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1F2D2D" w:rsidRPr="002E4C85" w:rsidRDefault="001F2D2D"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1F2D2D" w:rsidRPr="002E4C85" w:rsidRDefault="001F2D2D" w:rsidP="002E4C85">
                                <w:pPr>
                                  <w:jc w:val="center"/>
                                  <w:rPr>
                                    <w:sz w:val="20"/>
                                    <w:szCs w:val="20"/>
                                  </w:rPr>
                                </w:pPr>
                                <w:r w:rsidRPr="002E4C85">
                                  <w:rPr>
                                    <w:sz w:val="20"/>
                                    <w:szCs w:val="20"/>
                                  </w:rPr>
                                  <w:t>Load configuration</w:t>
                                </w:r>
                              </w:p>
                              <w:p w14:paraId="0CA1E0D4" w14:textId="77777777" w:rsidR="001F2D2D" w:rsidRPr="002E4C85" w:rsidRDefault="001F2D2D" w:rsidP="002E4C85">
                                <w:pPr>
                                  <w:jc w:val="center"/>
                                  <w:rPr>
                                    <w:sz w:val="20"/>
                                    <w:szCs w:val="20"/>
                                  </w:rPr>
                                </w:pPr>
                                <w:r w:rsidRPr="002E4C85">
                                  <w:rPr>
                                    <w:sz w:val="20"/>
                                    <w:szCs w:val="20"/>
                                  </w:rPr>
                                  <w:t>Launch workers</w:t>
                                </w:r>
                              </w:p>
                              <w:p w14:paraId="393ADF16" w14:textId="77777777" w:rsidR="001F2D2D" w:rsidRPr="002E4C85" w:rsidRDefault="001F2D2D"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1F2D2D" w:rsidRPr="002E4C85" w:rsidRDefault="001F2D2D"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1F2D2D" w:rsidRPr="002E4C85" w:rsidRDefault="001F2D2D" w:rsidP="002E4C85">
                          <w:pPr>
                            <w:jc w:val="center"/>
                            <w:rPr>
                              <w:sz w:val="20"/>
                              <w:szCs w:val="20"/>
                            </w:rPr>
                          </w:pPr>
                          <w:r w:rsidRPr="002E4C85">
                            <w:rPr>
                              <w:sz w:val="20"/>
                              <w:szCs w:val="20"/>
                            </w:rPr>
                            <w:t>Load configuration</w:t>
                          </w:r>
                        </w:p>
                        <w:p w14:paraId="0CA1E0D4" w14:textId="77777777" w:rsidR="001F2D2D" w:rsidRPr="002E4C85" w:rsidRDefault="001F2D2D" w:rsidP="002E4C85">
                          <w:pPr>
                            <w:jc w:val="center"/>
                            <w:rPr>
                              <w:sz w:val="20"/>
                              <w:szCs w:val="20"/>
                            </w:rPr>
                          </w:pPr>
                          <w:r w:rsidRPr="002E4C85">
                            <w:rPr>
                              <w:sz w:val="20"/>
                              <w:szCs w:val="20"/>
                            </w:rPr>
                            <w:t>Launch workers</w:t>
                          </w:r>
                        </w:p>
                        <w:p w14:paraId="393ADF16" w14:textId="77777777" w:rsidR="001F2D2D" w:rsidRPr="002E4C85" w:rsidRDefault="001F2D2D"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1F2D2D" w:rsidRDefault="001F2D2D"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1F2D2D" w:rsidRDefault="001F2D2D"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1F2D2D" w:rsidRDefault="001F2D2D"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1F2D2D" w:rsidRDefault="001F2D2D"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1F2D2D" w:rsidRDefault="001F2D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1F2D2D" w:rsidRDefault="001F2D2D"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1F2D2D" w:rsidRDefault="001F2D2D"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1F2D2D" w:rsidRDefault="001F2D2D"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1F2D2D" w:rsidRDefault="001F2D2D"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1F2D2D" w:rsidRDefault="001F2D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1F2D2D" w:rsidRDefault="001F2D2D"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1F2D2D" w:rsidRDefault="001F2D2D"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1F2D2D" w:rsidRDefault="001F2D2D"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1F2D2D" w:rsidRDefault="001F2D2D"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1F2D2D" w:rsidRDefault="001F2D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1F2D2D" w:rsidRDefault="001F2D2D"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1F2D2D" w:rsidRDefault="001F2D2D"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1F2D2D" w:rsidRDefault="001F2D2D"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1F2D2D" w:rsidRDefault="001F2D2D"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1F2D2D" w:rsidRDefault="001F2D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1F2D2D" w:rsidRDefault="001F2D2D"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1F2D2D" w:rsidRDefault="001F2D2D"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1F2D2D" w:rsidRDefault="001F2D2D"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1F2D2D" w:rsidRDefault="001F2D2D"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1F2D2D" w:rsidRDefault="001F2D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1F2D2D" w:rsidRDefault="001F2D2D"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1F2D2D" w:rsidRDefault="001F2D2D"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1F2D2D" w:rsidRDefault="001F2D2D"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1F2D2D" w:rsidRDefault="001F2D2D"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1F2D2D" w:rsidRDefault="001F2D2D"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1F2D2D" w:rsidRDefault="001F2D2D"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1F2D2D" w:rsidRDefault="001F2D2D"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1F2D2D" w:rsidRDefault="001F2D2D"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1F2D2D" w:rsidRDefault="001F2D2D"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1F2D2D" w:rsidRDefault="001F2D2D">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1F2D2D" w:rsidRDefault="001F2D2D">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1F2D2D" w:rsidRDefault="001F2D2D">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1F2D2D" w:rsidRDefault="001F2D2D">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1F2D2D" w:rsidRDefault="001F2D2D"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1F2D2D" w:rsidRDefault="001F2D2D"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1F2D2D" w:rsidRDefault="001F2D2D"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1F2D2D" w:rsidRDefault="001F2D2D"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1F2D2D" w:rsidRDefault="001F2D2D"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1F2D2D" w:rsidRDefault="001F2D2D"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1F2D2D" w:rsidRDefault="001F2D2D">
                              <w:r>
                                <w:rPr>
                                  <w:rFonts w:hint="eastAsia"/>
                                </w:rPr>
                                <w:t>Advanced I/O</w:t>
                              </w:r>
                            </w:p>
                            <w:p w14:paraId="107E4B80" w14:textId="77777777" w:rsidR="001F2D2D" w:rsidRDefault="001F2D2D">
                              <w:r>
                                <w:t>sendfile,AIO</w:t>
                              </w:r>
                            </w:p>
                            <w:p w14:paraId="58232180" w14:textId="77777777" w:rsidR="001F2D2D" w:rsidRDefault="001F2D2D">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1F2D2D" w:rsidRDefault="001F2D2D"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1F2D2D" w:rsidRDefault="001F2D2D"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1F2D2D" w:rsidRDefault="001F2D2D">
                        <w:r>
                          <w:rPr>
                            <w:rFonts w:hint="eastAsia"/>
                          </w:rPr>
                          <w:t>Advanced I/O</w:t>
                        </w:r>
                      </w:p>
                      <w:p w14:paraId="107E4B80" w14:textId="77777777" w:rsidR="001F2D2D" w:rsidRDefault="001F2D2D">
                        <w:r>
                          <w:t>sendfile,AIO</w:t>
                        </w:r>
                      </w:p>
                      <w:p w14:paraId="58232180" w14:textId="77777777" w:rsidR="001F2D2D" w:rsidRDefault="001F2D2D">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1F2D2D" w:rsidRDefault="001F2D2D"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1F2D2D" w:rsidRDefault="001F2D2D"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1F2D2D" w:rsidRDefault="001F2D2D"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1F2D2D" w:rsidRDefault="001F2D2D"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1F2D2D" w:rsidRDefault="001F2D2D">
                            <w:r>
                              <w:rPr>
                                <w:rFonts w:hint="eastAsia"/>
                              </w:rPr>
                              <w:t>Multiplexing</w:t>
                            </w:r>
                          </w:p>
                          <w:p w14:paraId="3073A05F" w14:textId="77777777" w:rsidR="001F2D2D" w:rsidRDefault="001F2D2D">
                            <w:r>
                              <w:t>via kevent/</w:t>
                            </w:r>
                          </w:p>
                          <w:p w14:paraId="5EDC1C80" w14:textId="77777777" w:rsidR="001F2D2D" w:rsidRDefault="001F2D2D">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1F2D2D" w:rsidRDefault="001F2D2D">
                      <w:r>
                        <w:rPr>
                          <w:rFonts w:hint="eastAsia"/>
                        </w:rPr>
                        <w:t>Multiplexing</w:t>
                      </w:r>
                    </w:p>
                    <w:p w14:paraId="3073A05F" w14:textId="77777777" w:rsidR="001F2D2D" w:rsidRDefault="001F2D2D">
                      <w:r>
                        <w:t>via kevent/</w:t>
                      </w:r>
                    </w:p>
                    <w:p w14:paraId="5EDC1C80" w14:textId="77777777" w:rsidR="001F2D2D" w:rsidRDefault="001F2D2D">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1F2D2D" w:rsidRDefault="001F2D2D" w:rsidP="002E4C85">
                            <w:pPr>
                              <w:jc w:val="center"/>
                            </w:pPr>
                          </w:p>
                          <w:p w14:paraId="4D468567" w14:textId="77777777" w:rsidR="001F2D2D" w:rsidRDefault="001F2D2D" w:rsidP="002E4C85">
                            <w:pPr>
                              <w:jc w:val="center"/>
                            </w:pPr>
                            <w:r>
                              <w:t>p</w:t>
                            </w:r>
                            <w:r>
                              <w:rPr>
                                <w:rFonts w:hint="eastAsia"/>
                              </w:rPr>
                              <w:t>roxy</w:t>
                            </w:r>
                          </w:p>
                          <w:p w14:paraId="2578A5DF" w14:textId="77777777" w:rsidR="001F2D2D" w:rsidRDefault="001F2D2D"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1F2D2D" w:rsidRDefault="001F2D2D" w:rsidP="002E4C85">
                      <w:pPr>
                        <w:jc w:val="center"/>
                      </w:pPr>
                    </w:p>
                    <w:p w14:paraId="4D468567" w14:textId="77777777" w:rsidR="001F2D2D" w:rsidRDefault="001F2D2D" w:rsidP="002E4C85">
                      <w:pPr>
                        <w:jc w:val="center"/>
                      </w:pPr>
                      <w:r>
                        <w:t>p</w:t>
                      </w:r>
                      <w:r>
                        <w:rPr>
                          <w:rFonts w:hint="eastAsia"/>
                        </w:rPr>
                        <w:t>roxy</w:t>
                      </w:r>
                    </w:p>
                    <w:p w14:paraId="2578A5DF" w14:textId="77777777" w:rsidR="001F2D2D" w:rsidRDefault="001F2D2D"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1F2D2D" w:rsidRDefault="001F2D2D"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1F2D2D" w:rsidRDefault="001F2D2D"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1F2D2D" w:rsidRPr="001364F6" w:rsidRDefault="001F2D2D"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1F2D2D" w:rsidRDefault="001F2D2D"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1F2D2D" w:rsidRDefault="001F2D2D"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1F2D2D" w:rsidRPr="001364F6" w:rsidRDefault="001F2D2D"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1F2D2D" w:rsidRPr="00C50B47" w:rsidRDefault="001F2D2D"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1F2D2D" w:rsidRDefault="001F2D2D"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1F2D2D" w:rsidRDefault="001F2D2D"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1F2D2D" w:rsidRDefault="001F2D2D"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1F2D2D" w:rsidRDefault="001F2D2D"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1F2D2D" w:rsidRDefault="001F2D2D"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1F2D2D" w:rsidRDefault="001F2D2D"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1F2D2D" w:rsidRDefault="001F2D2D"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1F2D2D" w:rsidRPr="001364F6" w:rsidRDefault="001F2D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1F2D2D" w:rsidRDefault="001F2D2D"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1F2D2D" w:rsidRDefault="001F2D2D"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1F2D2D" w:rsidRDefault="001F2D2D"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1F2D2D" w:rsidRDefault="001F2D2D"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1F2D2D" w:rsidRDefault="001F2D2D"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1F2D2D" w:rsidRPr="001364F6" w:rsidRDefault="001F2D2D"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1F2D2D" w:rsidRDefault="001F2D2D"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1F2D2D" w:rsidRDefault="001F2D2D"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1F2D2D" w:rsidRPr="001364F6" w:rsidRDefault="001F2D2D"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1F2D2D" w:rsidRPr="00C50B47" w:rsidRDefault="001F2D2D"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1F2D2D" w:rsidRDefault="001F2D2D"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1F2D2D" w:rsidRDefault="001F2D2D"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1F2D2D" w:rsidRDefault="001F2D2D"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1F2D2D" w:rsidRDefault="001F2D2D"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1F2D2D" w:rsidRDefault="001F2D2D"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1F2D2D" w:rsidRDefault="001F2D2D"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1F2D2D" w:rsidRDefault="001F2D2D"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1F2D2D" w:rsidRPr="001364F6" w:rsidRDefault="001F2D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1F2D2D" w:rsidRDefault="001F2D2D"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1F2D2D" w:rsidRDefault="001F2D2D"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1F2D2D" w:rsidRDefault="001F2D2D"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1F2D2D" w:rsidRDefault="001F2D2D">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1F2D2D" w:rsidRDefault="001F2D2D">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1F2D2D" w:rsidRDefault="001F2D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1F2D2D" w:rsidRDefault="001F2D2D">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1F2D2D" w:rsidRDefault="001F2D2D"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1F2D2D" w:rsidRDefault="001F2D2D"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1F2D2D" w:rsidRDefault="001F2D2D"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1F2D2D" w:rsidRDefault="001F2D2D"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1F2D2D" w:rsidRDefault="001F2D2D"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1F2D2D" w:rsidRDefault="001F2D2D"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1F2D2D" w:rsidRDefault="001F2D2D"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1F2D2D" w:rsidRDefault="001F2D2D"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1F2D2D" w:rsidRDefault="001F2D2D"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1F2D2D" w:rsidRDefault="001F2D2D"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1F2D2D" w:rsidRDefault="001F2D2D"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1F2D2D" w:rsidRDefault="001F2D2D"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1F2D2D" w:rsidRDefault="001F2D2D"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1F2D2D" w:rsidRDefault="001F2D2D"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1F2D2D" w:rsidRDefault="001F2D2D"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1F2D2D" w:rsidRDefault="001F2D2D"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1F2D2D" w:rsidRDefault="001F2D2D"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1F2D2D" w:rsidRDefault="001F2D2D"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1F2D2D" w:rsidRDefault="001F2D2D"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1F2D2D" w:rsidRDefault="001F2D2D"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1F2D2D" w:rsidRDefault="001F2D2D"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1F2D2D" w:rsidRDefault="001F2D2D"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1F2D2D" w:rsidRDefault="001F2D2D"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1F2D2D" w:rsidRDefault="001F2D2D"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1F2D2D" w:rsidRDefault="001F2D2D"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1F2D2D" w:rsidRDefault="001F2D2D"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1F2D2D" w:rsidRDefault="001F2D2D"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1F2D2D" w:rsidRDefault="001F2D2D" w:rsidP="009C5643">
                              <w:pPr>
                                <w:jc w:val="center"/>
                              </w:pPr>
                              <w:r>
                                <w:rPr>
                                  <w:rFonts w:hint="eastAsia"/>
                                </w:rPr>
                                <w:t>商品定价策略</w:t>
                              </w:r>
                            </w:p>
                            <w:p w14:paraId="0CC41844" w14:textId="17FBAC34" w:rsidR="001F2D2D" w:rsidRDefault="001F2D2D"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1F2D2D" w:rsidRDefault="001F2D2D" w:rsidP="009C5643">
                              <w:pPr>
                                <w:jc w:val="center"/>
                              </w:pPr>
                              <w:r>
                                <w:rPr>
                                  <w:rFonts w:hint="eastAsia"/>
                                </w:rPr>
                                <w:t>发布优惠券</w:t>
                              </w:r>
                            </w:p>
                            <w:p w14:paraId="2808CD2B"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1F2D2D" w:rsidRDefault="001F2D2D" w:rsidP="00450648">
                              <w:pPr>
                                <w:jc w:val="center"/>
                              </w:pPr>
                              <w:r>
                                <w:rPr>
                                  <w:rFonts w:hint="eastAsia"/>
                                </w:rPr>
                                <w:t>商品改价</w:t>
                              </w:r>
                            </w:p>
                            <w:p w14:paraId="0EEAED6E"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1F2D2D" w:rsidRDefault="001F2D2D" w:rsidP="00450648">
                              <w:pPr>
                                <w:jc w:val="center"/>
                              </w:pPr>
                              <w:r>
                                <w:rPr>
                                  <w:rFonts w:hint="eastAsia"/>
                                </w:rPr>
                                <w:t>发布商品</w:t>
                              </w:r>
                            </w:p>
                            <w:p w14:paraId="68E32FA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1F2D2D" w:rsidRDefault="001F2D2D" w:rsidP="00450648">
                              <w:pPr>
                                <w:jc w:val="center"/>
                              </w:pPr>
                              <w:r>
                                <w:rPr>
                                  <w:rFonts w:hint="eastAsia"/>
                                </w:rPr>
                                <w:t>广告管理</w:t>
                              </w:r>
                            </w:p>
                            <w:p w14:paraId="3935AD2C"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1F2D2D" w:rsidRDefault="001F2D2D" w:rsidP="00450648">
                              <w:pPr>
                                <w:jc w:val="center"/>
                              </w:pPr>
                              <w:r>
                                <w:rPr>
                                  <w:rFonts w:hint="eastAsia"/>
                                </w:rPr>
                                <w:t>首页推荐</w:t>
                              </w:r>
                            </w:p>
                            <w:p w14:paraId="4F64EF1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1F2D2D" w:rsidRDefault="001F2D2D" w:rsidP="00450648">
                              <w:pPr>
                                <w:jc w:val="center"/>
                              </w:pPr>
                              <w:r>
                                <w:rPr>
                                  <w:rFonts w:hint="eastAsia"/>
                                </w:rPr>
                                <w:t>专题模块</w:t>
                              </w:r>
                            </w:p>
                            <w:p w14:paraId="59508FB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1F2D2D" w:rsidRDefault="001F2D2D" w:rsidP="00450648">
                              <w:pPr>
                                <w:jc w:val="center"/>
                              </w:pPr>
                              <w:r>
                                <w:rPr>
                                  <w:rFonts w:hint="eastAsia"/>
                                </w:rPr>
                                <w:t>库存管理</w:t>
                              </w:r>
                            </w:p>
                            <w:p w14:paraId="31D4192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1F2D2D" w:rsidRDefault="001F2D2D" w:rsidP="00450648">
                              <w:pPr>
                                <w:jc w:val="center"/>
                              </w:pPr>
                              <w:r>
                                <w:rPr>
                                  <w:rFonts w:hint="eastAsia"/>
                                </w:rPr>
                                <w:t>券码管理</w:t>
                              </w:r>
                            </w:p>
                            <w:p w14:paraId="72F87827"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1F2D2D" w:rsidRDefault="001F2D2D" w:rsidP="00450648">
                              <w:pPr>
                                <w:jc w:val="center"/>
                              </w:pPr>
                              <w:r>
                                <w:rPr>
                                  <w:rFonts w:hint="eastAsia"/>
                                </w:rPr>
                                <w:t>上</w:t>
                              </w:r>
                            </w:p>
                            <w:p w14:paraId="3B0A1B33" w14:textId="5FBF78BC" w:rsidR="001F2D2D" w:rsidRDefault="001F2D2D" w:rsidP="00450648">
                              <w:pPr>
                                <w:jc w:val="center"/>
                              </w:pPr>
                              <w:r>
                                <w:rPr>
                                  <w:rFonts w:hint="eastAsia"/>
                                </w:rPr>
                                <w:t>下架商品</w:t>
                              </w:r>
                            </w:p>
                            <w:p w14:paraId="0DC23FCF"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1F2D2D" w:rsidRDefault="001F2D2D" w:rsidP="00450648">
                              <w:pPr>
                                <w:jc w:val="center"/>
                              </w:pPr>
                              <w:r>
                                <w:rPr>
                                  <w:rFonts w:hint="eastAsia"/>
                                </w:rPr>
                                <w:t>标签管理系统</w:t>
                              </w:r>
                            </w:p>
                            <w:p w14:paraId="4FA5E55D"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1F2D2D" w:rsidRDefault="001F2D2D"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1F2D2D" w:rsidRDefault="001F2D2D" w:rsidP="00450648">
                              <w:pPr>
                                <w:jc w:val="center"/>
                              </w:pPr>
                              <w:r>
                                <w:rPr>
                                  <w:rFonts w:hint="eastAsia"/>
                                </w:rPr>
                                <w:t>修改商品属性</w:t>
                              </w:r>
                            </w:p>
                            <w:p w14:paraId="4033FFED"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1F2D2D" w:rsidRDefault="001F2D2D"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1F2D2D" w:rsidRDefault="001F2D2D" w:rsidP="009C5643">
                        <w:pPr>
                          <w:jc w:val="center"/>
                        </w:pPr>
                        <w:r>
                          <w:rPr>
                            <w:rFonts w:hint="eastAsia"/>
                          </w:rPr>
                          <w:t>商品定价策略</w:t>
                        </w:r>
                      </w:p>
                      <w:p w14:paraId="0CC41844" w14:textId="17FBAC34" w:rsidR="001F2D2D" w:rsidRDefault="001F2D2D"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1F2D2D" w:rsidRDefault="001F2D2D" w:rsidP="009C5643">
                        <w:pPr>
                          <w:jc w:val="center"/>
                        </w:pPr>
                        <w:r>
                          <w:rPr>
                            <w:rFonts w:hint="eastAsia"/>
                          </w:rPr>
                          <w:t>发布优惠券</w:t>
                        </w:r>
                      </w:p>
                      <w:p w14:paraId="2808CD2B" w14:textId="77777777" w:rsidR="001F2D2D" w:rsidRDefault="001F2D2D"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1F2D2D" w:rsidRDefault="001F2D2D" w:rsidP="00450648">
                        <w:pPr>
                          <w:jc w:val="center"/>
                        </w:pPr>
                        <w:r>
                          <w:rPr>
                            <w:rFonts w:hint="eastAsia"/>
                          </w:rPr>
                          <w:t>商品改价</w:t>
                        </w:r>
                      </w:p>
                      <w:p w14:paraId="0EEAED6E" w14:textId="77777777" w:rsidR="001F2D2D" w:rsidRDefault="001F2D2D"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1F2D2D" w:rsidRDefault="001F2D2D" w:rsidP="00450648">
                        <w:pPr>
                          <w:jc w:val="center"/>
                        </w:pPr>
                        <w:r>
                          <w:rPr>
                            <w:rFonts w:hint="eastAsia"/>
                          </w:rPr>
                          <w:t>发布商品</w:t>
                        </w:r>
                      </w:p>
                      <w:p w14:paraId="68E32FAA" w14:textId="77777777" w:rsidR="001F2D2D" w:rsidRDefault="001F2D2D"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1F2D2D" w:rsidRDefault="001F2D2D" w:rsidP="00450648">
                        <w:pPr>
                          <w:jc w:val="center"/>
                        </w:pPr>
                        <w:r>
                          <w:rPr>
                            <w:rFonts w:hint="eastAsia"/>
                          </w:rPr>
                          <w:t>广告管理</w:t>
                        </w:r>
                      </w:p>
                      <w:p w14:paraId="3935AD2C" w14:textId="77777777" w:rsidR="001F2D2D" w:rsidRDefault="001F2D2D"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1F2D2D" w:rsidRDefault="001F2D2D" w:rsidP="00450648">
                        <w:pPr>
                          <w:jc w:val="center"/>
                        </w:pPr>
                        <w:r>
                          <w:rPr>
                            <w:rFonts w:hint="eastAsia"/>
                          </w:rPr>
                          <w:t>首页推荐</w:t>
                        </w:r>
                      </w:p>
                      <w:p w14:paraId="4F64EF1A" w14:textId="77777777" w:rsidR="001F2D2D" w:rsidRDefault="001F2D2D"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1F2D2D" w:rsidRDefault="001F2D2D" w:rsidP="00450648">
                        <w:pPr>
                          <w:jc w:val="center"/>
                        </w:pPr>
                        <w:r>
                          <w:rPr>
                            <w:rFonts w:hint="eastAsia"/>
                          </w:rPr>
                          <w:t>专题模块</w:t>
                        </w:r>
                      </w:p>
                      <w:p w14:paraId="59508FBA" w14:textId="77777777" w:rsidR="001F2D2D" w:rsidRDefault="001F2D2D"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1F2D2D" w:rsidRDefault="001F2D2D" w:rsidP="00450648">
                        <w:pPr>
                          <w:jc w:val="center"/>
                        </w:pPr>
                        <w:r>
                          <w:rPr>
                            <w:rFonts w:hint="eastAsia"/>
                          </w:rPr>
                          <w:t>库存管理</w:t>
                        </w:r>
                      </w:p>
                      <w:p w14:paraId="31D4192A" w14:textId="77777777" w:rsidR="001F2D2D" w:rsidRDefault="001F2D2D"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1F2D2D" w:rsidRDefault="001F2D2D" w:rsidP="00450648">
                        <w:pPr>
                          <w:jc w:val="center"/>
                        </w:pPr>
                        <w:r>
                          <w:rPr>
                            <w:rFonts w:hint="eastAsia"/>
                          </w:rPr>
                          <w:t>券码管理</w:t>
                        </w:r>
                      </w:p>
                      <w:p w14:paraId="72F87827" w14:textId="77777777" w:rsidR="001F2D2D" w:rsidRDefault="001F2D2D"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1F2D2D" w:rsidRDefault="001F2D2D" w:rsidP="00450648">
                        <w:pPr>
                          <w:jc w:val="center"/>
                        </w:pPr>
                        <w:r>
                          <w:rPr>
                            <w:rFonts w:hint="eastAsia"/>
                          </w:rPr>
                          <w:t>上</w:t>
                        </w:r>
                      </w:p>
                      <w:p w14:paraId="3B0A1B33" w14:textId="5FBF78BC" w:rsidR="001F2D2D" w:rsidRDefault="001F2D2D" w:rsidP="00450648">
                        <w:pPr>
                          <w:jc w:val="center"/>
                        </w:pPr>
                        <w:r>
                          <w:rPr>
                            <w:rFonts w:hint="eastAsia"/>
                          </w:rPr>
                          <w:t>下架商品</w:t>
                        </w:r>
                      </w:p>
                      <w:p w14:paraId="0DC23FCF" w14:textId="77777777" w:rsidR="001F2D2D" w:rsidRDefault="001F2D2D"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1F2D2D" w:rsidRDefault="001F2D2D" w:rsidP="00450648">
                        <w:pPr>
                          <w:jc w:val="center"/>
                        </w:pPr>
                        <w:r>
                          <w:rPr>
                            <w:rFonts w:hint="eastAsia"/>
                          </w:rPr>
                          <w:t>标签管理系统</w:t>
                        </w:r>
                      </w:p>
                      <w:p w14:paraId="4FA5E55D" w14:textId="77777777" w:rsidR="001F2D2D" w:rsidRDefault="001F2D2D"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1F2D2D" w:rsidRDefault="001F2D2D"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1F2D2D" w:rsidRDefault="001F2D2D" w:rsidP="00450648">
                        <w:pPr>
                          <w:jc w:val="center"/>
                        </w:pPr>
                        <w:r>
                          <w:rPr>
                            <w:rFonts w:hint="eastAsia"/>
                          </w:rPr>
                          <w:t>修改商品属性</w:t>
                        </w:r>
                      </w:p>
                      <w:p w14:paraId="4033FFED" w14:textId="77777777" w:rsidR="001F2D2D" w:rsidRDefault="001F2D2D"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1F2D2D" w:rsidRPr="002E2044" w:rsidRDefault="001F2D2D"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1F2D2D" w:rsidRDefault="001F2D2D"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1F2D2D" w:rsidRPr="002E2044" w:rsidRDefault="001F2D2D"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1F2D2D" w:rsidRDefault="001F2D2D"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1F2D2D" w:rsidRDefault="001F2D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1F2D2D" w:rsidRDefault="001F2D2D">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1F2D2D" w:rsidRDefault="001F2D2D"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1F2D2D" w:rsidRDefault="001F2D2D"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1F2D2D" w:rsidRDefault="001F2D2D"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1F2D2D" w:rsidRDefault="001F2D2D"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1F2D2D" w:rsidRDefault="001F2D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1F2D2D" w:rsidRDefault="001F2D2D"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1F2D2D" w:rsidRDefault="001F2D2D"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1F2D2D" w:rsidRDefault="001F2D2D"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1F2D2D" w:rsidRDefault="001F2D2D"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1F2D2D" w:rsidRDefault="001F2D2D"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1F2D2D" w:rsidRDefault="001F2D2D"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1F2D2D" w:rsidRDefault="001F2D2D"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1F2D2D" w:rsidRDefault="001F2D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1F2D2D" w:rsidRDefault="001F2D2D"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1F2D2D" w:rsidRDefault="001F2D2D"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1F2D2D" w:rsidRDefault="001F2D2D"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1F2D2D" w:rsidRDefault="001F2D2D"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1F2D2D" w:rsidRDefault="001F2D2D"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1F2D2D" w:rsidRDefault="001F2D2D"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1F2D2D" w:rsidRDefault="001F2D2D"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1F2D2D" w:rsidRDefault="001F2D2D"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1F2D2D" w:rsidRDefault="001F2D2D"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1F2D2D" w:rsidRDefault="001F2D2D"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1F2D2D" w:rsidRDefault="001F2D2D"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1F2D2D" w:rsidRDefault="001F2D2D"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1F2D2D" w:rsidRDefault="001F2D2D"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1F2D2D" w:rsidRDefault="001F2D2D"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1F2D2D" w:rsidRDefault="001F2D2D"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1F2D2D" w:rsidRDefault="001F2D2D"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1F2D2D" w:rsidRDefault="001F2D2D"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1F2D2D" w:rsidRDefault="001F2D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1F2D2D" w:rsidRDefault="001F2D2D"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1F2D2D" w:rsidRDefault="001F2D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1F2D2D" w:rsidRDefault="001F2D2D"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2"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2"/>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3"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3"/>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p>
    <w:p w14:paraId="45152D2E" w14:textId="3EE339AD"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4"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4"/>
    </w:p>
    <w:p w14:paraId="561AB704" w14:textId="7E9D9ABC" w:rsidR="00D42CFE" w:rsidRDefault="00D42CFE" w:rsidP="00195CAF">
      <w:pPr>
        <w:pStyle w:val="af5"/>
        <w:spacing w:before="240" w:after="120" w:line="400" w:lineRule="exact"/>
        <w:ind w:left="420" w:firstLineChars="0"/>
        <w:jc w:val="left"/>
        <w:outlineLvl w:val="2"/>
        <w:rPr>
          <w:rFonts w:ascii="宋体" w:hAnsi="宋体"/>
          <w:sz w:val="24"/>
        </w:rPr>
      </w:pPr>
      <w:r w:rsidRPr="00B44A27">
        <w:rPr>
          <w:rFonts w:ascii="宋体" w:hAnsi="宋体"/>
          <w:sz w:val="24"/>
        </w:rPr>
        <w:t>商品发布主要用来发布一个新的</w:t>
      </w:r>
      <w:r w:rsidRPr="00B44A27">
        <w:rPr>
          <w:rFonts w:ascii="宋体" w:hAnsi="宋体" w:hint="eastAsia"/>
          <w:sz w:val="24"/>
        </w:rPr>
        <w:t>可以</w:t>
      </w:r>
      <w:r w:rsidRPr="00B44A27">
        <w:rPr>
          <w:rFonts w:ascii="宋体" w:hAnsi="宋体"/>
          <w:sz w:val="24"/>
        </w:rPr>
        <w:t>售卖的商品。</w:t>
      </w:r>
      <w:r w:rsidR="007023E6" w:rsidRPr="00B44A27">
        <w:rPr>
          <w:rFonts w:ascii="宋体" w:hAnsi="宋体"/>
          <w:sz w:val="24"/>
        </w:rPr>
        <w:t>本项目中发布商品的流程</w:t>
      </w:r>
      <w:r w:rsidR="007023E6" w:rsidRPr="00B44A27">
        <w:rPr>
          <w:rFonts w:ascii="宋体" w:hAnsi="宋体" w:hint="eastAsia"/>
          <w:sz w:val="24"/>
        </w:rPr>
        <w:t>相对</w:t>
      </w:r>
      <w:r w:rsidR="007023E6" w:rsidRPr="00B44A27">
        <w:rPr>
          <w:rFonts w:ascii="宋体" w:hAnsi="宋体"/>
          <w:sz w:val="24"/>
        </w:rPr>
        <w:t>简单，</w:t>
      </w:r>
      <w:r w:rsidR="007023E6" w:rsidRPr="00B44A27">
        <w:rPr>
          <w:rFonts w:ascii="宋体" w:hAnsi="宋体" w:hint="eastAsia"/>
          <w:sz w:val="24"/>
        </w:rPr>
        <w:t>首先收集</w:t>
      </w:r>
      <w:r w:rsidR="007023E6" w:rsidRPr="00B44A27">
        <w:rPr>
          <w:rFonts w:ascii="宋体" w:hAnsi="宋体"/>
          <w:sz w:val="24"/>
        </w:rPr>
        <w:t>表单数据，</w:t>
      </w:r>
      <w:r w:rsidR="007023E6" w:rsidRPr="00B44A27">
        <w:rPr>
          <w:rFonts w:ascii="宋体" w:hAnsi="宋体" w:hint="eastAsia"/>
          <w:sz w:val="24"/>
        </w:rPr>
        <w:t>然后</w:t>
      </w:r>
      <w:r w:rsidR="007023E6" w:rsidRPr="00B44A27">
        <w:rPr>
          <w:rFonts w:ascii="宋体" w:hAnsi="宋体"/>
          <w:sz w:val="24"/>
        </w:rPr>
        <w:t>把新的商品信息发送给服务</w:t>
      </w:r>
      <w:r w:rsidR="007023E6" w:rsidRPr="00B44A27">
        <w:rPr>
          <w:rFonts w:ascii="宋体" w:hAnsi="宋体" w:hint="eastAsia"/>
          <w:sz w:val="24"/>
        </w:rPr>
        <w:t>器</w:t>
      </w:r>
      <w:r w:rsidR="007023E6" w:rsidRPr="00B44A27">
        <w:rPr>
          <w:rFonts w:ascii="宋体" w:hAnsi="宋体"/>
          <w:sz w:val="24"/>
        </w:rPr>
        <w:t>，最后在后台数据库中保存</w:t>
      </w:r>
      <w:r w:rsidR="007023E6" w:rsidRPr="00B44A27">
        <w:rPr>
          <w:rFonts w:ascii="宋体" w:hAnsi="宋体" w:hint="eastAsia"/>
          <w:sz w:val="24"/>
        </w:rPr>
        <w:t>设定</w:t>
      </w:r>
      <w:r w:rsidR="007023E6" w:rsidRPr="00B44A27">
        <w:rPr>
          <w:rFonts w:ascii="宋体" w:hAnsi="宋体"/>
          <w:sz w:val="24"/>
        </w:rPr>
        <w:t>好的商品信息，</w:t>
      </w:r>
      <w:r w:rsidR="007023E6" w:rsidRPr="00B44A27">
        <w:rPr>
          <w:rFonts w:ascii="宋体" w:hAnsi="宋体" w:hint="eastAsia"/>
          <w:sz w:val="24"/>
        </w:rPr>
        <w:t>供</w:t>
      </w:r>
      <w:r w:rsidR="007023E6" w:rsidRPr="00B44A27">
        <w:rPr>
          <w:rFonts w:ascii="宋体" w:hAnsi="宋体"/>
          <w:sz w:val="24"/>
        </w:rPr>
        <w:t>之后查询编辑。</w:t>
      </w:r>
    </w:p>
    <w:p w14:paraId="020DA228" w14:textId="634E2CCC" w:rsidR="00812C77" w:rsidRDefault="00812C77" w:rsidP="000C7672">
      <w:pPr>
        <w:pStyle w:val="af5"/>
        <w:spacing w:before="240" w:after="120" w:line="400" w:lineRule="exact"/>
        <w:ind w:left="420" w:firstLineChars="0"/>
        <w:jc w:val="left"/>
        <w:outlineLvl w:val="2"/>
        <w:rPr>
          <w:rFonts w:ascii="MS Mincho" w:eastAsia="MS Mincho" w:hAnsi="MS Mincho" w:cs="MS Mincho"/>
          <w:sz w:val="24"/>
        </w:rPr>
      </w:pPr>
      <w:r>
        <w:rPr>
          <w:rFonts w:ascii="宋体" w:hAnsi="宋体"/>
          <w:sz w:val="24"/>
        </w:rPr>
        <w:t>商品的信息主要包含：所属分类, 提供商家信息，计量单位，</w:t>
      </w:r>
      <w:r>
        <w:rPr>
          <w:rFonts w:ascii="宋体" w:hAnsi="宋体" w:hint="eastAsia"/>
          <w:sz w:val="24"/>
        </w:rPr>
        <w:t>名称</w:t>
      </w:r>
      <w:r>
        <w:rPr>
          <w:rFonts w:ascii="宋体" w:hAnsi="宋体"/>
          <w:sz w:val="24"/>
        </w:rPr>
        <w:t>，图片信息，位置信息，价格，</w:t>
      </w:r>
      <w:r>
        <w:rPr>
          <w:rFonts w:ascii="宋体" w:hAnsi="宋体" w:hint="eastAsia"/>
          <w:sz w:val="24"/>
        </w:rPr>
        <w:t>市场</w:t>
      </w:r>
      <w:r>
        <w:rPr>
          <w:rFonts w:ascii="宋体" w:hAnsi="宋体"/>
          <w:sz w:val="24"/>
        </w:rPr>
        <w:t>价格，</w:t>
      </w:r>
      <w:r>
        <w:rPr>
          <w:rFonts w:ascii="宋体" w:hAnsi="宋体" w:hint="eastAsia"/>
          <w:sz w:val="24"/>
        </w:rPr>
        <w:t>状态</w:t>
      </w:r>
      <w:r>
        <w:rPr>
          <w:rFonts w:ascii="宋体" w:hAnsi="宋体"/>
          <w:sz w:val="24"/>
        </w:rPr>
        <w:t>，规格，</w:t>
      </w:r>
      <w:r w:rsidR="00A85874">
        <w:rPr>
          <w:rFonts w:ascii="宋体" w:hAnsi="宋体"/>
          <w:sz w:val="24"/>
        </w:rPr>
        <w:t>货号信息，</w:t>
      </w:r>
      <w:r w:rsidR="00A85874">
        <w:rPr>
          <w:rFonts w:ascii="宋体" w:hAnsi="宋体" w:hint="eastAsia"/>
          <w:sz w:val="24"/>
        </w:rPr>
        <w:t>结算</w:t>
      </w:r>
      <w:r w:rsidR="00A85874">
        <w:rPr>
          <w:rFonts w:ascii="宋体" w:hAnsi="宋体"/>
          <w:sz w:val="24"/>
        </w:rPr>
        <w:t>单价，</w:t>
      </w:r>
      <w:r w:rsidR="00A85874">
        <w:rPr>
          <w:rFonts w:ascii="宋体" w:hAnsi="宋体" w:hint="eastAsia"/>
          <w:sz w:val="24"/>
        </w:rPr>
        <w:t>结算</w:t>
      </w:r>
      <w:r w:rsidR="00A85874">
        <w:rPr>
          <w:rFonts w:ascii="宋体" w:hAnsi="宋体"/>
          <w:sz w:val="24"/>
        </w:rPr>
        <w:t>单位，</w:t>
      </w:r>
      <w:r w:rsidR="00A85874">
        <w:rPr>
          <w:rFonts w:ascii="宋体" w:hAnsi="宋体" w:hint="eastAsia"/>
          <w:sz w:val="24"/>
        </w:rPr>
        <w:t>售卖</w:t>
      </w:r>
      <w:r w:rsidR="00A85874">
        <w:rPr>
          <w:rFonts w:ascii="宋体" w:hAnsi="宋体"/>
          <w:sz w:val="24"/>
        </w:rPr>
        <w:t>地区，库存量，</w:t>
      </w:r>
      <w:r>
        <w:rPr>
          <w:rFonts w:ascii="宋体" w:hAnsi="宋体"/>
          <w:sz w:val="24"/>
        </w:rPr>
        <w:t>创建时间，</w:t>
      </w:r>
      <w:r>
        <w:rPr>
          <w:rFonts w:ascii="宋体" w:hAnsi="宋体" w:hint="eastAsia"/>
          <w:sz w:val="24"/>
        </w:rPr>
        <w:t>更新</w:t>
      </w:r>
      <w:r>
        <w:rPr>
          <w:rFonts w:ascii="宋体" w:hAnsi="宋体"/>
          <w:sz w:val="24"/>
        </w:rPr>
        <w:t>时间</w:t>
      </w:r>
      <w:r w:rsidR="000C7672">
        <w:rPr>
          <w:rFonts w:ascii="宋体" w:hAnsi="宋体" w:hint="eastAsia"/>
          <w:sz w:val="24"/>
        </w:rPr>
        <w:t>。</w:t>
      </w:r>
      <w:r w:rsidR="00527C35">
        <w:rPr>
          <w:rFonts w:ascii="宋体" w:hAnsi="宋体"/>
          <w:sz w:val="24"/>
        </w:rPr>
        <w:t>其中商品的价格和商品的市场价格供定价策略使用。商品的包装规格信息都保存在</w:t>
      </w:r>
      <w:r w:rsidR="00527C35">
        <w:rPr>
          <w:rFonts w:ascii="宋体" w:hAnsi="宋体" w:hint="eastAsia"/>
          <w:sz w:val="24"/>
        </w:rPr>
        <w:t>规格</w:t>
      </w:r>
      <w:r w:rsidR="00527C35">
        <w:rPr>
          <w:rFonts w:ascii="宋体" w:hAnsi="宋体"/>
          <w:sz w:val="24"/>
        </w:rPr>
        <w:t>信息中，</w:t>
      </w:r>
      <w:r w:rsidR="00527C35">
        <w:rPr>
          <w:rFonts w:ascii="宋体" w:hAnsi="宋体" w:hint="eastAsia"/>
          <w:sz w:val="24"/>
        </w:rPr>
        <w:t>商品</w:t>
      </w:r>
      <w:r w:rsidR="00527C35">
        <w:rPr>
          <w:rFonts w:ascii="宋体" w:hAnsi="宋体"/>
          <w:sz w:val="24"/>
        </w:rPr>
        <w:t>的价格就是商品的</w:t>
      </w:r>
      <w:r w:rsidR="00527C35">
        <w:rPr>
          <w:rFonts w:ascii="宋体" w:hAnsi="宋体" w:hint="eastAsia"/>
          <w:sz w:val="24"/>
        </w:rPr>
        <w:t>结算</w:t>
      </w:r>
      <w:r w:rsidR="00527C35">
        <w:rPr>
          <w:rFonts w:ascii="宋体" w:hAnsi="宋体"/>
          <w:sz w:val="24"/>
        </w:rPr>
        <w:t>单价乘以商品规格中</w:t>
      </w:r>
      <w:r w:rsidR="00527C35">
        <w:rPr>
          <w:rFonts w:ascii="宋体" w:hAnsi="宋体" w:hint="eastAsia"/>
          <w:sz w:val="24"/>
        </w:rPr>
        <w:t>数量</w:t>
      </w:r>
      <w:r w:rsidR="00527C35">
        <w:rPr>
          <w:rFonts w:ascii="宋体" w:hAnsi="宋体"/>
          <w:sz w:val="24"/>
        </w:rPr>
        <w:t>，</w:t>
      </w:r>
      <w:r w:rsidR="00527C35">
        <w:rPr>
          <w:rFonts w:ascii="宋体" w:hAnsi="宋体" w:hint="eastAsia"/>
          <w:sz w:val="24"/>
        </w:rPr>
        <w:t>重量</w:t>
      </w:r>
      <w:r w:rsidR="00527C35">
        <w:rPr>
          <w:rFonts w:ascii="宋体" w:hAnsi="宋体"/>
          <w:sz w:val="24"/>
        </w:rPr>
        <w:t>信息等。</w:t>
      </w:r>
      <w:r w:rsidR="00A5722A">
        <w:rPr>
          <w:rFonts w:ascii="宋体" w:hAnsi="宋体"/>
          <w:sz w:val="24"/>
        </w:rPr>
        <w:t>比如</w:t>
      </w:r>
      <w:r w:rsidR="00A413F5">
        <w:rPr>
          <w:rFonts w:ascii="宋体" w:hAnsi="宋体"/>
          <w:sz w:val="24"/>
        </w:rPr>
        <w:t>商品结算单价为斤，</w:t>
      </w:r>
      <w:r w:rsidR="00A413F5">
        <w:rPr>
          <w:rFonts w:ascii="宋体" w:hAnsi="宋体" w:hint="eastAsia"/>
          <w:sz w:val="24"/>
        </w:rPr>
        <w:t>那么</w:t>
      </w:r>
      <w:r w:rsidR="00A413F5">
        <w:rPr>
          <w:rFonts w:ascii="宋体" w:hAnsi="宋体"/>
          <w:sz w:val="24"/>
        </w:rPr>
        <w:t>如果包装</w:t>
      </w:r>
      <w:r w:rsidR="00A413F5">
        <w:rPr>
          <w:rFonts w:ascii="宋体" w:hAnsi="宋体" w:hint="eastAsia"/>
          <w:sz w:val="24"/>
        </w:rPr>
        <w:t>规格</w:t>
      </w:r>
      <w:r w:rsidR="00A413F5">
        <w:rPr>
          <w:rFonts w:ascii="宋体" w:hAnsi="宋体"/>
          <w:sz w:val="24"/>
        </w:rPr>
        <w:t>中说，5</w:t>
      </w:r>
      <w:r w:rsidR="00A413F5">
        <w:rPr>
          <w:rFonts w:ascii="宋体" w:hAnsi="宋体" w:hint="eastAsia"/>
          <w:sz w:val="24"/>
        </w:rPr>
        <w:t>斤</w:t>
      </w:r>
      <w:r w:rsidR="00A413F5">
        <w:rPr>
          <w:rFonts w:ascii="宋体" w:hAnsi="宋体"/>
          <w:sz w:val="24"/>
        </w:rPr>
        <w:t>／</w:t>
      </w:r>
      <w:r w:rsidR="00A413F5">
        <w:rPr>
          <w:rFonts w:ascii="宋体" w:hAnsi="宋体" w:hint="eastAsia"/>
          <w:sz w:val="24"/>
        </w:rPr>
        <w:t>包</w:t>
      </w:r>
      <w:r w:rsidR="00A413F5">
        <w:rPr>
          <w:rFonts w:ascii="宋体" w:hAnsi="宋体"/>
          <w:sz w:val="24"/>
        </w:rPr>
        <w:t>。</w:t>
      </w:r>
      <w:r w:rsidR="00A413F5">
        <w:rPr>
          <w:rFonts w:ascii="宋体" w:hAnsi="宋体" w:hint="eastAsia"/>
          <w:sz w:val="24"/>
        </w:rPr>
        <w:t>那么</w:t>
      </w:r>
      <w:r w:rsidR="00A413F5">
        <w:rPr>
          <w:rFonts w:ascii="宋体" w:hAnsi="宋体"/>
          <w:sz w:val="24"/>
        </w:rPr>
        <w:t>该商品的价格就应该为结算单价乘以</w:t>
      </w:r>
      <w:r w:rsidR="00A413F5">
        <w:rPr>
          <w:rFonts w:ascii="MS Mincho" w:eastAsia="MS Mincho" w:hAnsi="MS Mincho" w:cs="MS Mincho"/>
          <w:sz w:val="24"/>
        </w:rPr>
        <w:t>五。</w:t>
      </w:r>
      <w:r w:rsidR="007F6CC5">
        <w:rPr>
          <w:rFonts w:ascii="MS Mincho" w:eastAsia="MS Mincho" w:hAnsi="MS Mincho" w:cs="MS Mincho"/>
          <w:sz w:val="24"/>
        </w:rPr>
        <w:t>商品</w:t>
      </w:r>
      <w:r w:rsidR="007F6CC5">
        <w:rPr>
          <w:rFonts w:ascii="SimSun" w:eastAsia="SimSun" w:hAnsi="SimSun" w:cs="SimSun"/>
          <w:sz w:val="24"/>
        </w:rPr>
        <w:t>发</w:t>
      </w:r>
      <w:r w:rsidR="007F6CC5">
        <w:rPr>
          <w:rFonts w:ascii="MS Mincho" w:eastAsia="MS Mincho" w:hAnsi="MS Mincho" w:cs="MS Mincho"/>
          <w:sz w:val="24"/>
        </w:rPr>
        <w:t>布</w:t>
      </w:r>
      <w:r w:rsidR="0026459F">
        <w:rPr>
          <w:rFonts w:ascii="MS Mincho" w:eastAsia="MS Mincho" w:hAnsi="MS Mincho" w:cs="MS Mincho"/>
          <w:sz w:val="24"/>
        </w:rPr>
        <w:t>功能如表4-1</w:t>
      </w:r>
      <w:r w:rsidR="00E91B3C">
        <w:rPr>
          <w:rFonts w:ascii="MS Mincho" w:eastAsia="MS Mincho" w:hAnsi="MS Mincho" w:cs="MS Mincho"/>
          <w:sz w:val="24"/>
        </w:rPr>
        <w:t>所示。</w:t>
      </w:r>
    </w:p>
    <w:p w14:paraId="36076798"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3375E6C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4D243B49"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203402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A8E9927" w14:textId="22489E20" w:rsidR="00643C86" w:rsidRPr="00A413F5" w:rsidRDefault="003321FD" w:rsidP="00643C86">
      <w:pPr>
        <w:pStyle w:val="af5"/>
        <w:spacing w:before="240" w:after="120" w:line="400" w:lineRule="exact"/>
        <w:ind w:left="420" w:firstLineChars="0"/>
        <w:jc w:val="center"/>
        <w:outlineLvl w:val="2"/>
        <w:rPr>
          <w:rFonts w:ascii="MS Mincho" w:eastAsia="MS Mincho" w:hAnsi="MS Mincho" w:cs="MS Mincho"/>
          <w:sz w:val="24"/>
        </w:rPr>
      </w:pPr>
      <w:r>
        <w:rPr>
          <w:rFonts w:ascii="MS Mincho" w:eastAsia="MS Mincho" w:hAnsi="MS Mincho" w:cs="MS Mincho" w:hint="eastAsia"/>
          <w:sz w:val="24"/>
        </w:rPr>
        <w:lastRenderedPageBreak/>
        <w:t>表</w:t>
      </w:r>
      <w:r>
        <w:rPr>
          <w:rFonts w:ascii="MS Mincho" w:eastAsia="MS Mincho" w:hAnsi="MS Mincho" w:cs="MS Mincho"/>
          <w:sz w:val="24"/>
        </w:rPr>
        <w:t>4-1商品</w:t>
      </w:r>
      <w:r>
        <w:rPr>
          <w:rFonts w:ascii="SimSun" w:eastAsia="SimSun" w:hAnsi="SimSun" w:cs="SimSun"/>
          <w:sz w:val="24"/>
        </w:rPr>
        <w:t>发</w:t>
      </w:r>
      <w:r>
        <w:rPr>
          <w:rFonts w:ascii="MS Mincho" w:eastAsia="MS Mincho" w:hAnsi="MS Mincho" w:cs="MS Mincho"/>
          <w:sz w:val="24"/>
        </w:rPr>
        <w:t>布</w:t>
      </w:r>
    </w:p>
    <w:tbl>
      <w:tblPr>
        <w:tblStyle w:val="af0"/>
        <w:tblW w:w="0" w:type="auto"/>
        <w:tblInd w:w="420" w:type="dxa"/>
        <w:tblLook w:val="04A0" w:firstRow="1" w:lastRow="0" w:firstColumn="1" w:lastColumn="0" w:noHBand="0" w:noVBand="1"/>
      </w:tblPr>
      <w:tblGrid>
        <w:gridCol w:w="4258"/>
        <w:gridCol w:w="4270"/>
      </w:tblGrid>
      <w:tr w:rsidR="00643C86" w14:paraId="16BA0A65" w14:textId="77777777" w:rsidTr="00016F05">
        <w:tc>
          <w:tcPr>
            <w:tcW w:w="4258" w:type="dxa"/>
          </w:tcPr>
          <w:p w14:paraId="2C3FC9F3" w14:textId="2C8782C4"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26333D0E" w14:textId="59763C15"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sidRPr="00673419">
              <w:rPr>
                <w:rFonts w:ascii="宋体" w:hAnsi="宋体" w:hint="eastAsia"/>
                <w:sz w:val="24"/>
              </w:rPr>
              <w:t>发布一个商品信息，能够在商品列表页面显示</w:t>
            </w:r>
            <w:r>
              <w:rPr>
                <w:rFonts w:ascii="宋体" w:hAnsi="宋体" w:hint="eastAsia"/>
                <w:sz w:val="24"/>
              </w:rPr>
              <w:t>。</w:t>
            </w:r>
          </w:p>
        </w:tc>
      </w:tr>
      <w:tr w:rsidR="00643C86" w14:paraId="4A369FDB" w14:textId="77777777" w:rsidTr="00016F05">
        <w:tc>
          <w:tcPr>
            <w:tcW w:w="4258" w:type="dxa"/>
          </w:tcPr>
          <w:p w14:paraId="7A2D8307" w14:textId="3B9C514B"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F08A88B" w14:textId="5C703174"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商品属性信息</w:t>
            </w:r>
            <w:r w:rsidR="00016F05">
              <w:rPr>
                <w:rFonts w:ascii="MS Mincho" w:eastAsia="MS Mincho" w:hAnsi="MS Mincho" w:cs="MS Mincho"/>
                <w:sz w:val="24"/>
              </w:rPr>
              <w:t>表</w:t>
            </w:r>
            <w:r w:rsidR="00016F05">
              <w:rPr>
                <w:rFonts w:ascii="SimSun" w:eastAsia="SimSun" w:hAnsi="SimSun" w:cs="SimSun"/>
                <w:sz w:val="24"/>
              </w:rPr>
              <w:t>单</w:t>
            </w:r>
            <w:r w:rsidR="00016F05">
              <w:rPr>
                <w:rFonts w:ascii="MS Mincho" w:eastAsia="MS Mincho" w:hAnsi="MS Mincho" w:cs="MS Mincho"/>
                <w:sz w:val="24"/>
              </w:rPr>
              <w:t>数据</w:t>
            </w:r>
          </w:p>
        </w:tc>
      </w:tr>
      <w:tr w:rsidR="00643C86" w14:paraId="7B25FE72" w14:textId="77777777" w:rsidTr="00016F05">
        <w:tc>
          <w:tcPr>
            <w:tcW w:w="4258" w:type="dxa"/>
          </w:tcPr>
          <w:p w14:paraId="2C9F79B7" w14:textId="27A3F59E"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D0D1D32" w14:textId="07425EA7"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提示活</w:t>
            </w:r>
            <w:r>
              <w:rPr>
                <w:rFonts w:ascii="SimSun" w:eastAsia="SimSun" w:hAnsi="SimSun" w:cs="SimSun"/>
                <w:sz w:val="24"/>
              </w:rPr>
              <w:t>动发</w:t>
            </w:r>
            <w:r>
              <w:rPr>
                <w:rFonts w:ascii="MS Mincho" w:eastAsia="MS Mincho" w:hAnsi="MS Mincho" w:cs="MS Mincho"/>
                <w:sz w:val="24"/>
              </w:rPr>
              <w:t>布成功或失</w:t>
            </w:r>
            <w:r>
              <w:rPr>
                <w:rFonts w:ascii="SimSun" w:eastAsia="SimSun" w:hAnsi="SimSun" w:cs="SimSun"/>
                <w:sz w:val="24"/>
              </w:rPr>
              <w:t>败</w:t>
            </w:r>
          </w:p>
        </w:tc>
      </w:tr>
    </w:tbl>
    <w:p w14:paraId="34E3D515" w14:textId="470797F9" w:rsidR="00016F05" w:rsidRDefault="00016F05" w:rsidP="00016F05">
      <w:pPr>
        <w:pStyle w:val="af5"/>
        <w:spacing w:before="240" w:after="120" w:line="400" w:lineRule="exact"/>
        <w:ind w:firstLineChars="0" w:firstLine="0"/>
        <w:jc w:val="left"/>
        <w:outlineLvl w:val="2"/>
        <w:rPr>
          <w:rFonts w:ascii="黑体" w:eastAsia="黑体" w:hAnsi="黑体"/>
          <w:sz w:val="26"/>
          <w:szCs w:val="26"/>
        </w:rPr>
      </w:pPr>
      <w:bookmarkStart w:id="65" w:name="_Toc429675145"/>
      <w:r>
        <w:rPr>
          <w:rFonts w:ascii="黑体" w:eastAsia="黑体" w:hAnsi="黑体"/>
          <w:sz w:val="26"/>
          <w:szCs w:val="26"/>
        </w:rPr>
        <w:tab/>
      </w:r>
      <w:r w:rsidR="002863CA" w:rsidRPr="00631D5E">
        <w:rPr>
          <w:rFonts w:ascii="MS Mincho" w:eastAsia="MS Mincho" w:hAnsi="MS Mincho" w:cs="MS Mincho" w:hint="eastAsia"/>
          <w:sz w:val="24"/>
        </w:rPr>
        <w:t>为</w:t>
      </w:r>
      <w:r w:rsidR="002863CA" w:rsidRPr="00631D5E">
        <w:rPr>
          <w:rFonts w:ascii="MS Mincho" w:eastAsia="MS Mincho" w:hAnsi="MS Mincho" w:cs="MS Mincho"/>
          <w:sz w:val="24"/>
        </w:rPr>
        <w:t>能方便查看有已经发布的相关</w:t>
      </w:r>
      <w:r w:rsidR="002863CA" w:rsidRPr="00631D5E">
        <w:rPr>
          <w:rFonts w:ascii="MS Mincho" w:eastAsia="MS Mincho" w:hAnsi="MS Mincho" w:cs="MS Mincho" w:hint="eastAsia"/>
          <w:sz w:val="24"/>
        </w:rPr>
        <w:t>商品</w:t>
      </w:r>
      <w:r w:rsidR="002863CA" w:rsidRPr="00631D5E">
        <w:rPr>
          <w:rFonts w:ascii="MS Mincho" w:eastAsia="MS Mincho" w:hAnsi="MS Mincho" w:cs="MS Mincho"/>
          <w:sz w:val="24"/>
        </w:rPr>
        <w:t xml:space="preserve">提供显示功能如表4-2 </w:t>
      </w:r>
      <w:r w:rsidR="002863CA" w:rsidRPr="00631D5E">
        <w:rPr>
          <w:rFonts w:ascii="MS Mincho" w:eastAsia="MS Mincho" w:hAnsi="MS Mincho" w:cs="MS Mincho" w:hint="eastAsia"/>
          <w:sz w:val="24"/>
        </w:rPr>
        <w:t>显示已成功</w:t>
      </w:r>
      <w:r w:rsidR="002863CA" w:rsidRPr="00631D5E">
        <w:rPr>
          <w:rFonts w:ascii="MS Mincho" w:eastAsia="MS Mincho" w:hAnsi="MS Mincho" w:cs="MS Mincho"/>
          <w:sz w:val="24"/>
        </w:rPr>
        <w:t>发布商品信息</w:t>
      </w:r>
    </w:p>
    <w:p w14:paraId="095E18A2" w14:textId="546E073F" w:rsidR="002863CA" w:rsidRDefault="002863CA" w:rsidP="000D7561">
      <w:pPr>
        <w:pStyle w:val="af5"/>
        <w:spacing w:before="240" w:after="120" w:line="400" w:lineRule="exact"/>
        <w:ind w:firstLineChars="0" w:firstLine="0"/>
        <w:jc w:val="center"/>
        <w:outlineLvl w:val="2"/>
        <w:rPr>
          <w:rFonts w:ascii="黑体" w:eastAsia="黑体" w:hAnsi="黑体"/>
          <w:sz w:val="26"/>
          <w:szCs w:val="26"/>
        </w:rPr>
      </w:pPr>
      <w:r>
        <w:rPr>
          <w:rFonts w:ascii="黑体" w:eastAsia="黑体" w:hAnsi="黑体"/>
          <w:sz w:val="26"/>
          <w:szCs w:val="26"/>
        </w:rPr>
        <w:t>表4-2 商品</w:t>
      </w:r>
      <w:r>
        <w:rPr>
          <w:rFonts w:ascii="黑体" w:eastAsia="黑体" w:hAnsi="黑体" w:hint="eastAsia"/>
          <w:sz w:val="26"/>
          <w:szCs w:val="26"/>
        </w:rPr>
        <w:t>显示</w:t>
      </w:r>
    </w:p>
    <w:tbl>
      <w:tblPr>
        <w:tblStyle w:val="af0"/>
        <w:tblW w:w="0" w:type="auto"/>
        <w:tblInd w:w="420" w:type="dxa"/>
        <w:tblLook w:val="04A0" w:firstRow="1" w:lastRow="0" w:firstColumn="1" w:lastColumn="0" w:noHBand="0" w:noVBand="1"/>
      </w:tblPr>
      <w:tblGrid>
        <w:gridCol w:w="4258"/>
        <w:gridCol w:w="4270"/>
      </w:tblGrid>
      <w:tr w:rsidR="000D7561" w14:paraId="5255BC9E" w14:textId="77777777" w:rsidTr="00FE0941">
        <w:tc>
          <w:tcPr>
            <w:tcW w:w="4258" w:type="dxa"/>
          </w:tcPr>
          <w:p w14:paraId="0FDE4479"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CF58755" w14:textId="2AB7D8F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0D7561" w14:paraId="62DD9CFC" w14:textId="77777777" w:rsidTr="00FE0941">
        <w:tc>
          <w:tcPr>
            <w:tcW w:w="4258" w:type="dxa"/>
          </w:tcPr>
          <w:p w14:paraId="3E31D317"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87BDD18" w14:textId="4BE0B49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0D7561" w14:paraId="0846CABE" w14:textId="77777777" w:rsidTr="00FE0941">
        <w:tc>
          <w:tcPr>
            <w:tcW w:w="4258" w:type="dxa"/>
          </w:tcPr>
          <w:p w14:paraId="6ADC6362"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3DD9FC3" w14:textId="45E1B24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已发布商品信息</w:t>
            </w:r>
          </w:p>
        </w:tc>
      </w:tr>
    </w:tbl>
    <w:p w14:paraId="1399E5BC" w14:textId="14381016" w:rsidR="000D7561" w:rsidRDefault="00493E77" w:rsidP="000D7561">
      <w:pPr>
        <w:pStyle w:val="af5"/>
        <w:spacing w:before="240" w:after="120" w:line="400" w:lineRule="exact"/>
        <w:ind w:firstLineChars="0" w:firstLine="0"/>
        <w:jc w:val="center"/>
        <w:outlineLvl w:val="2"/>
        <w:rPr>
          <w:rFonts w:ascii="宋体" w:hAnsi="宋体"/>
          <w:sz w:val="24"/>
        </w:rPr>
      </w:pPr>
      <w:r w:rsidRPr="00CE198F">
        <w:rPr>
          <w:rFonts w:ascii="宋体" w:hAnsi="宋体"/>
          <w:sz w:val="24"/>
        </w:rPr>
        <w:t>发布的商品一般</w:t>
      </w:r>
      <w:r w:rsidRPr="00CE198F">
        <w:rPr>
          <w:rFonts w:ascii="宋体" w:hAnsi="宋体" w:hint="eastAsia"/>
          <w:sz w:val="24"/>
        </w:rPr>
        <w:t>会</w:t>
      </w:r>
      <w:r w:rsidRPr="00CE198F">
        <w:rPr>
          <w:rFonts w:ascii="宋体" w:hAnsi="宋体"/>
          <w:sz w:val="24"/>
        </w:rPr>
        <w:t>有很多，</w:t>
      </w:r>
      <w:r w:rsidRPr="00CE198F">
        <w:rPr>
          <w:rFonts w:ascii="宋体" w:hAnsi="宋体" w:hint="eastAsia"/>
          <w:sz w:val="24"/>
        </w:rPr>
        <w:t>如何</w:t>
      </w:r>
      <w:r w:rsidRPr="00CE198F">
        <w:rPr>
          <w:rFonts w:ascii="宋体" w:hAnsi="宋体"/>
          <w:sz w:val="24"/>
        </w:rPr>
        <w:t>快速的找到相关系统必须提供一个</w:t>
      </w:r>
      <w:r w:rsidRPr="00CE198F">
        <w:rPr>
          <w:rFonts w:ascii="宋体" w:hAnsi="宋体" w:hint="eastAsia"/>
          <w:sz w:val="24"/>
        </w:rPr>
        <w:t>查询</w:t>
      </w:r>
      <w:r w:rsidRPr="00CE198F">
        <w:rPr>
          <w:rFonts w:ascii="宋体" w:hAnsi="宋体"/>
          <w:sz w:val="24"/>
        </w:rPr>
        <w:t>功能</w:t>
      </w:r>
      <w:r w:rsidR="00F86877" w:rsidRPr="00CE198F">
        <w:rPr>
          <w:rFonts w:ascii="宋体" w:hAnsi="宋体"/>
          <w:sz w:val="24"/>
        </w:rPr>
        <w:t>如表4-3 商品查询</w:t>
      </w:r>
    </w:p>
    <w:p w14:paraId="7B644734" w14:textId="21FB9143" w:rsidR="006836D8" w:rsidRPr="00CE198F" w:rsidRDefault="006836D8" w:rsidP="000D7561">
      <w:pPr>
        <w:pStyle w:val="af5"/>
        <w:spacing w:before="240" w:after="120" w:line="400" w:lineRule="exact"/>
        <w:ind w:firstLineChars="0" w:firstLine="0"/>
        <w:jc w:val="center"/>
        <w:outlineLvl w:val="2"/>
        <w:rPr>
          <w:rFonts w:ascii="宋体" w:hAnsi="宋体" w:hint="eastAsia"/>
          <w:sz w:val="24"/>
        </w:rPr>
      </w:pPr>
      <w:r>
        <w:rPr>
          <w:rFonts w:ascii="宋体" w:hAnsi="宋体" w:hint="eastAsia"/>
          <w:sz w:val="24"/>
        </w:rPr>
        <w:t>表</w:t>
      </w:r>
      <w:r>
        <w:rPr>
          <w:rFonts w:ascii="宋体" w:hAnsi="宋体"/>
          <w:sz w:val="24"/>
        </w:rPr>
        <w:t>4-3 商品查询</w:t>
      </w:r>
    </w:p>
    <w:tbl>
      <w:tblPr>
        <w:tblStyle w:val="af0"/>
        <w:tblW w:w="0" w:type="auto"/>
        <w:tblInd w:w="420" w:type="dxa"/>
        <w:tblLook w:val="04A0" w:firstRow="1" w:lastRow="0" w:firstColumn="1" w:lastColumn="0" w:noHBand="0" w:noVBand="1"/>
      </w:tblPr>
      <w:tblGrid>
        <w:gridCol w:w="4258"/>
        <w:gridCol w:w="4270"/>
      </w:tblGrid>
      <w:tr w:rsidR="00F86877" w14:paraId="4CABAD8B" w14:textId="77777777" w:rsidTr="00FE0941">
        <w:tc>
          <w:tcPr>
            <w:tcW w:w="4258" w:type="dxa"/>
          </w:tcPr>
          <w:p w14:paraId="29D4C40E"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62720EB9" w14:textId="5378474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sz w:val="24"/>
              </w:rPr>
              <w:t>通过给定关键</w:t>
            </w:r>
            <w:r>
              <w:rPr>
                <w:rFonts w:ascii="宋体" w:hAnsi="宋体" w:hint="eastAsia"/>
                <w:sz w:val="24"/>
              </w:rPr>
              <w:t>字</w:t>
            </w:r>
            <w:r>
              <w:rPr>
                <w:rFonts w:ascii="宋体" w:hAnsi="宋体"/>
                <w:sz w:val="24"/>
              </w:rPr>
              <w:t>查询符合条件的商品</w:t>
            </w:r>
          </w:p>
        </w:tc>
      </w:tr>
      <w:tr w:rsidR="00F86877" w14:paraId="1C5FB514" w14:textId="77777777" w:rsidTr="00FE0941">
        <w:tc>
          <w:tcPr>
            <w:tcW w:w="4258" w:type="dxa"/>
          </w:tcPr>
          <w:p w14:paraId="712D7B4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78DEF4BB" w14:textId="78AE109E"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hint="eastAsia"/>
                <w:sz w:val="24"/>
              </w:rPr>
              <w:t>搜索</w:t>
            </w:r>
            <w:r>
              <w:rPr>
                <w:rFonts w:ascii="MS Mincho" w:eastAsia="MS Mincho" w:hAnsi="MS Mincho" w:cs="MS Mincho"/>
                <w:sz w:val="24"/>
              </w:rPr>
              <w:t>关</w:t>
            </w:r>
            <w:r>
              <w:rPr>
                <w:rFonts w:ascii="SimSun" w:eastAsia="SimSun" w:hAnsi="SimSun" w:cs="SimSun"/>
                <w:sz w:val="24"/>
              </w:rPr>
              <w:t>键</w:t>
            </w:r>
            <w:r>
              <w:rPr>
                <w:rFonts w:ascii="MS Mincho" w:eastAsia="MS Mincho" w:hAnsi="MS Mincho" w:cs="MS Mincho"/>
                <w:sz w:val="24"/>
              </w:rPr>
              <w:t>字</w:t>
            </w:r>
          </w:p>
        </w:tc>
      </w:tr>
      <w:tr w:rsidR="00F86877" w14:paraId="4F9C0DC7" w14:textId="77777777" w:rsidTr="00FE0941">
        <w:tc>
          <w:tcPr>
            <w:tcW w:w="4258" w:type="dxa"/>
          </w:tcPr>
          <w:p w14:paraId="1EB27F9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0D53D43" w14:textId="032C3131"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符合</w:t>
            </w:r>
            <w:r>
              <w:rPr>
                <w:rFonts w:ascii="SimSun" w:eastAsia="SimSun" w:hAnsi="SimSun" w:cs="SimSun"/>
                <w:sz w:val="24"/>
              </w:rPr>
              <w:t>搜索关键字的商品信息</w:t>
            </w:r>
          </w:p>
        </w:tc>
      </w:tr>
    </w:tbl>
    <w:p w14:paraId="45CDE8F2" w14:textId="77777777" w:rsidR="00F86877" w:rsidRDefault="00F86877" w:rsidP="000D7561">
      <w:pPr>
        <w:pStyle w:val="af5"/>
        <w:spacing w:before="240" w:after="120" w:line="400" w:lineRule="exact"/>
        <w:ind w:firstLineChars="0" w:firstLine="0"/>
        <w:jc w:val="center"/>
        <w:outlineLvl w:val="2"/>
        <w:rPr>
          <w:rFonts w:ascii="黑体" w:eastAsia="黑体" w:hAnsi="黑体" w:hint="eastAsia"/>
          <w:sz w:val="26"/>
          <w:szCs w:val="26"/>
        </w:rPr>
      </w:pPr>
    </w:p>
    <w:p w14:paraId="1C18E0D1"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1757F1B"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ACA4A56" w14:textId="5FDA1BF3"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lastRenderedPageBreak/>
        <w:t>商品详情</w:t>
      </w:r>
      <w:bookmarkEnd w:id="65"/>
    </w:p>
    <w:p w14:paraId="3FD27B41" w14:textId="171DF05F" w:rsidR="006836D8" w:rsidRPr="005B4676" w:rsidRDefault="006836D8" w:rsidP="005B4676">
      <w:pPr>
        <w:pStyle w:val="af5"/>
        <w:spacing w:before="240" w:after="120" w:line="400" w:lineRule="exact"/>
        <w:ind w:left="420" w:firstLineChars="0"/>
        <w:jc w:val="left"/>
        <w:outlineLvl w:val="2"/>
        <w:rPr>
          <w:rFonts w:ascii="宋体" w:hAnsi="宋体"/>
          <w:sz w:val="24"/>
        </w:rPr>
      </w:pPr>
      <w:r w:rsidRPr="005B4676">
        <w:rPr>
          <w:rFonts w:ascii="宋体" w:hAnsi="宋体"/>
          <w:sz w:val="24"/>
        </w:rPr>
        <w:t>商品的</w:t>
      </w:r>
      <w:r w:rsidRPr="005B4676">
        <w:rPr>
          <w:rFonts w:ascii="宋体" w:hAnsi="宋体" w:hint="eastAsia"/>
          <w:sz w:val="24"/>
        </w:rPr>
        <w:t>属性</w:t>
      </w:r>
      <w:r w:rsidRPr="005B4676">
        <w:rPr>
          <w:rFonts w:ascii="宋体" w:hAnsi="宋体"/>
          <w:sz w:val="24"/>
        </w:rPr>
        <w:t>信息包含价格地区等很多的信息在一个列表中很难都显示出来。</w:t>
      </w:r>
      <w:r w:rsidRPr="005B4676">
        <w:rPr>
          <w:rFonts w:ascii="宋体" w:hAnsi="宋体" w:hint="eastAsia"/>
          <w:sz w:val="24"/>
        </w:rPr>
        <w:t>所以</w:t>
      </w:r>
      <w:r w:rsidRPr="005B4676">
        <w:rPr>
          <w:rFonts w:ascii="宋体" w:hAnsi="宋体"/>
          <w:sz w:val="24"/>
        </w:rPr>
        <w:t>在商品列表</w:t>
      </w:r>
      <w:r w:rsidRPr="005B4676">
        <w:rPr>
          <w:rFonts w:ascii="宋体" w:hAnsi="宋体" w:hint="eastAsia"/>
          <w:sz w:val="24"/>
        </w:rPr>
        <w:t>页</w:t>
      </w:r>
      <w:r w:rsidRPr="005B4676">
        <w:rPr>
          <w:rFonts w:ascii="宋体" w:hAnsi="宋体"/>
          <w:sz w:val="24"/>
        </w:rPr>
        <w:t>显示的商品信息是经常需要查看的高频字段信息。</w:t>
      </w:r>
      <w:r w:rsidRPr="005B4676">
        <w:rPr>
          <w:rFonts w:ascii="宋体" w:hAnsi="宋体" w:hint="eastAsia"/>
          <w:sz w:val="24"/>
        </w:rPr>
        <w:t>业务</w:t>
      </w:r>
      <w:r w:rsidRPr="005B4676">
        <w:rPr>
          <w:rFonts w:ascii="宋体" w:hAnsi="宋体"/>
          <w:sz w:val="24"/>
        </w:rPr>
        <w:t>上有时候</w:t>
      </w:r>
      <w:r w:rsidRPr="005B4676">
        <w:rPr>
          <w:rFonts w:ascii="宋体" w:hAnsi="宋体" w:hint="eastAsia"/>
          <w:sz w:val="24"/>
        </w:rPr>
        <w:t>也</w:t>
      </w:r>
      <w:r w:rsidRPr="005B4676">
        <w:rPr>
          <w:rFonts w:ascii="宋体" w:hAnsi="宋体"/>
          <w:sz w:val="24"/>
        </w:rPr>
        <w:t>需要查看商品的低频</w:t>
      </w:r>
      <w:r w:rsidRPr="005B4676">
        <w:rPr>
          <w:rFonts w:ascii="宋体" w:hAnsi="宋体" w:hint="eastAsia"/>
          <w:sz w:val="24"/>
        </w:rPr>
        <w:t>属性</w:t>
      </w:r>
      <w:r w:rsidRPr="005B4676">
        <w:rPr>
          <w:rFonts w:ascii="宋体" w:hAnsi="宋体"/>
          <w:sz w:val="24"/>
        </w:rPr>
        <w:t>信息这些信息必然要提供一个查看入口。</w:t>
      </w:r>
      <w:r w:rsidRPr="005B4676">
        <w:rPr>
          <w:rFonts w:ascii="宋体" w:hAnsi="宋体" w:hint="eastAsia"/>
          <w:sz w:val="24"/>
        </w:rPr>
        <w:t>就是</w:t>
      </w:r>
      <w:r w:rsidRPr="005B4676">
        <w:rPr>
          <w:rFonts w:ascii="宋体" w:hAnsi="宋体"/>
          <w:sz w:val="24"/>
        </w:rPr>
        <w:t>表</w:t>
      </w:r>
      <w:r w:rsidR="000960D9" w:rsidRPr="005B4676">
        <w:rPr>
          <w:rFonts w:ascii="宋体" w:hAnsi="宋体"/>
          <w:sz w:val="24"/>
        </w:rPr>
        <w:t>4-4</w:t>
      </w:r>
      <w:r w:rsidR="000960D9" w:rsidRPr="005B4676">
        <w:rPr>
          <w:rFonts w:ascii="宋体" w:hAnsi="宋体" w:hint="eastAsia"/>
          <w:sz w:val="24"/>
        </w:rPr>
        <w:t>所示</w:t>
      </w:r>
      <w:r w:rsidR="000960D9" w:rsidRPr="005B4676">
        <w:rPr>
          <w:rFonts w:ascii="宋体" w:hAnsi="宋体"/>
          <w:sz w:val="24"/>
        </w:rPr>
        <w:t>。</w:t>
      </w:r>
    </w:p>
    <w:p w14:paraId="3CB30920" w14:textId="77777777" w:rsidR="004D50D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4-4 商品详情</w:t>
      </w:r>
    </w:p>
    <w:tbl>
      <w:tblPr>
        <w:tblStyle w:val="af0"/>
        <w:tblW w:w="0" w:type="auto"/>
        <w:tblInd w:w="420" w:type="dxa"/>
        <w:tblLook w:val="04A0" w:firstRow="1" w:lastRow="0" w:firstColumn="1" w:lastColumn="0" w:noHBand="0" w:noVBand="1"/>
      </w:tblPr>
      <w:tblGrid>
        <w:gridCol w:w="4258"/>
        <w:gridCol w:w="4270"/>
      </w:tblGrid>
      <w:tr w:rsidR="004D50DD" w14:paraId="503CB153" w14:textId="77777777" w:rsidTr="00FE0941">
        <w:tc>
          <w:tcPr>
            <w:tcW w:w="4258" w:type="dxa"/>
          </w:tcPr>
          <w:p w14:paraId="3B71EFEF"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1D0E7F77" w14:textId="50EE3589" w:rsidR="004D50DD" w:rsidRDefault="00D7250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AF7E3E">
              <w:rPr>
                <w:rFonts w:ascii="宋体" w:hAnsi="宋体"/>
                <w:sz w:val="24"/>
              </w:rPr>
              <w:t>不存在</w:t>
            </w:r>
            <w:r w:rsidR="00AF7E3E">
              <w:rPr>
                <w:rFonts w:ascii="宋体" w:hAnsi="宋体" w:hint="eastAsia"/>
                <w:sz w:val="24"/>
              </w:rPr>
              <w:t>返回</w:t>
            </w:r>
            <w:r w:rsidR="00AF7E3E">
              <w:rPr>
                <w:rFonts w:ascii="宋体" w:hAnsi="宋体"/>
                <w:sz w:val="24"/>
              </w:rPr>
              <w:t>空</w:t>
            </w:r>
          </w:p>
        </w:tc>
      </w:tr>
      <w:tr w:rsidR="004D50DD" w14:paraId="470C7D58" w14:textId="77777777" w:rsidTr="00FE0941">
        <w:tc>
          <w:tcPr>
            <w:tcW w:w="4258" w:type="dxa"/>
          </w:tcPr>
          <w:p w14:paraId="436BA6BA"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3E804CA" w14:textId="213FA385" w:rsidR="004D50DD" w:rsidRDefault="000069C3"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w:t>
            </w:r>
            <w:r>
              <w:rPr>
                <w:rFonts w:ascii="MS Mincho" w:eastAsia="MS Mincho" w:hAnsi="MS Mincho" w:cs="MS Mincho"/>
                <w:sz w:val="24"/>
              </w:rPr>
              <w:t>ID</w:t>
            </w:r>
          </w:p>
        </w:tc>
      </w:tr>
      <w:tr w:rsidR="004D50DD" w14:paraId="4D602881" w14:textId="77777777" w:rsidTr="00FE0941">
        <w:tc>
          <w:tcPr>
            <w:tcW w:w="4258" w:type="dxa"/>
          </w:tcPr>
          <w:p w14:paraId="45316924"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39B718F" w14:textId="044AF825" w:rsidR="004D50DD" w:rsidRDefault="00085BAF"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商品所有字段信息</w:t>
            </w:r>
          </w:p>
        </w:tc>
      </w:tr>
    </w:tbl>
    <w:p w14:paraId="60FDACE6" w14:textId="64D78FC3" w:rsidR="00BB437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p>
    <w:p w14:paraId="01390556" w14:textId="1A32F3C8" w:rsidR="00F15F21"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bookmarkStart w:id="66" w:name="_Toc429675146"/>
      <w:r w:rsidRPr="00E53CFA">
        <w:rPr>
          <w:rFonts w:ascii="黑体" w:eastAsia="黑体" w:hAnsi="黑体"/>
          <w:sz w:val="26"/>
          <w:szCs w:val="26"/>
        </w:rPr>
        <w:t>商品编辑</w:t>
      </w:r>
      <w:bookmarkEnd w:id="66"/>
    </w:p>
    <w:p w14:paraId="5E521662" w14:textId="34009699" w:rsidR="00761CF7" w:rsidRPr="0095312E" w:rsidRDefault="009D0DF4" w:rsidP="0095312E">
      <w:pPr>
        <w:spacing w:before="240" w:after="120" w:line="400" w:lineRule="exact"/>
        <w:ind w:firstLine="420"/>
        <w:outlineLvl w:val="2"/>
        <w:rPr>
          <w:rFonts w:ascii="MS Mincho" w:eastAsia="MS Mincho" w:hAnsi="MS Mincho" w:cs="MS Mincho"/>
        </w:rPr>
      </w:pPr>
      <w:r w:rsidRPr="0095312E">
        <w:rPr>
          <w:rFonts w:ascii="MS Mincho" w:eastAsia="MS Mincho" w:hAnsi="MS Mincho" w:cs="MS Mincho" w:hint="eastAsia"/>
        </w:rPr>
        <w:t>商品</w:t>
      </w:r>
      <w:r w:rsidRPr="0095312E">
        <w:rPr>
          <w:rFonts w:ascii="MS Mincho" w:eastAsia="MS Mincho" w:hAnsi="MS Mincho" w:cs="MS Mincho"/>
        </w:rPr>
        <w:t>的信息因包含很多字段，</w:t>
      </w:r>
      <w:r w:rsidRPr="0095312E">
        <w:rPr>
          <w:rFonts w:ascii="SimSun" w:eastAsia="SimSun" w:hAnsi="SimSun" w:cs="SimSun"/>
        </w:rPr>
        <w:t>为</w:t>
      </w:r>
      <w:r w:rsidRPr="0095312E">
        <w:rPr>
          <w:rFonts w:ascii="MS Mincho" w:eastAsia="MS Mincho" w:hAnsi="MS Mincho" w:cs="MS Mincho"/>
        </w:rPr>
        <w:t>提供快速修改信息的功能必</w:t>
      </w:r>
      <w:r w:rsidRPr="0095312E">
        <w:rPr>
          <w:rFonts w:ascii="SimSun" w:eastAsia="SimSun" w:hAnsi="SimSun" w:cs="SimSun"/>
        </w:rPr>
        <w:t>须</w:t>
      </w:r>
      <w:r w:rsidRPr="0095312E">
        <w:rPr>
          <w:rFonts w:ascii="MS Mincho" w:eastAsia="MS Mincho" w:hAnsi="MS Mincho" w:cs="MS Mincho"/>
        </w:rPr>
        <w:t>提供</w:t>
      </w:r>
      <w:r w:rsidRPr="0095312E">
        <w:rPr>
          <w:rFonts w:ascii="MS Mincho" w:eastAsia="MS Mincho" w:hAnsi="MS Mincho" w:cs="MS Mincho" w:hint="eastAsia"/>
        </w:rPr>
        <w:t>相</w:t>
      </w:r>
      <w:r w:rsidRPr="0095312E">
        <w:rPr>
          <w:rFonts w:ascii="SimSun" w:eastAsia="SimSun" w:hAnsi="SimSun" w:cs="SimSun"/>
        </w:rPr>
        <w:t>应</w:t>
      </w:r>
      <w:r w:rsidRPr="0095312E">
        <w:rPr>
          <w:rFonts w:ascii="MS Mincho" w:eastAsia="MS Mincho" w:hAnsi="MS Mincho" w:cs="MS Mincho"/>
        </w:rPr>
        <w:t>的</w:t>
      </w:r>
      <w:r w:rsidRPr="0095312E">
        <w:rPr>
          <w:rFonts w:ascii="SimSun" w:eastAsia="SimSun" w:hAnsi="SimSun" w:cs="SimSun"/>
        </w:rPr>
        <w:t>编辑</w:t>
      </w:r>
      <w:r w:rsidRPr="0095312E">
        <w:rPr>
          <w:rFonts w:ascii="MS Mincho" w:eastAsia="MS Mincho" w:hAnsi="MS Mincho" w:cs="MS Mincho"/>
        </w:rPr>
        <w:t>功能</w:t>
      </w:r>
    </w:p>
    <w:p w14:paraId="159E2C2C" w14:textId="3E3DEC85" w:rsidR="009D0DF4" w:rsidRDefault="009D0DF4" w:rsidP="009D0DF4">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4-5 商品编辑</w:t>
      </w:r>
    </w:p>
    <w:tbl>
      <w:tblPr>
        <w:tblStyle w:val="af0"/>
        <w:tblW w:w="0" w:type="auto"/>
        <w:tblInd w:w="420" w:type="dxa"/>
        <w:tblLook w:val="04A0" w:firstRow="1" w:lastRow="0" w:firstColumn="1" w:lastColumn="0" w:noHBand="0" w:noVBand="1"/>
      </w:tblPr>
      <w:tblGrid>
        <w:gridCol w:w="4258"/>
        <w:gridCol w:w="4270"/>
      </w:tblGrid>
      <w:tr w:rsidR="009D0DF4" w14:paraId="77853481" w14:textId="77777777" w:rsidTr="00FE0941">
        <w:tc>
          <w:tcPr>
            <w:tcW w:w="4258" w:type="dxa"/>
          </w:tcPr>
          <w:p w14:paraId="4818DD0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CE4FB2F" w14:textId="4417FAE0"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9837DA">
              <w:rPr>
                <w:rFonts w:ascii="宋体" w:hAnsi="宋体"/>
                <w:sz w:val="24"/>
              </w:rPr>
              <w:t>并初始化表单数据</w:t>
            </w:r>
            <w:r>
              <w:rPr>
                <w:rFonts w:ascii="宋体" w:hAnsi="宋体"/>
                <w:sz w:val="24"/>
              </w:rPr>
              <w:t>。不存在</w:t>
            </w:r>
            <w:r>
              <w:rPr>
                <w:rFonts w:ascii="宋体" w:hAnsi="宋体" w:hint="eastAsia"/>
                <w:sz w:val="24"/>
              </w:rPr>
              <w:t>返回</w:t>
            </w:r>
            <w:r>
              <w:rPr>
                <w:rFonts w:ascii="宋体" w:hAnsi="宋体"/>
                <w:sz w:val="24"/>
              </w:rPr>
              <w:t>空</w:t>
            </w:r>
          </w:p>
        </w:tc>
      </w:tr>
      <w:tr w:rsidR="009D0DF4" w14:paraId="7C6F6B06" w14:textId="77777777" w:rsidTr="00FE0941">
        <w:tc>
          <w:tcPr>
            <w:tcW w:w="4258" w:type="dxa"/>
          </w:tcPr>
          <w:p w14:paraId="4C3C3193"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C469FDB" w14:textId="74C981DC"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商品表</w:t>
            </w:r>
            <w:r>
              <w:rPr>
                <w:rFonts w:ascii="SimSun" w:eastAsia="SimSun" w:hAnsi="SimSun" w:cs="SimSun"/>
                <w:sz w:val="24"/>
              </w:rPr>
              <w:t>单详细</w:t>
            </w:r>
            <w:r>
              <w:rPr>
                <w:rFonts w:ascii="MS Mincho" w:eastAsia="MS Mincho" w:hAnsi="MS Mincho" w:cs="MS Mincho" w:hint="eastAsia"/>
                <w:sz w:val="24"/>
              </w:rPr>
              <w:t>信息</w:t>
            </w:r>
          </w:p>
        </w:tc>
      </w:tr>
      <w:tr w:rsidR="009D0DF4" w14:paraId="0444DA58" w14:textId="77777777" w:rsidTr="00FE0941">
        <w:tc>
          <w:tcPr>
            <w:tcW w:w="4258" w:type="dxa"/>
          </w:tcPr>
          <w:p w14:paraId="5969B68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78CEBF4" w14:textId="33FF0A0A" w:rsidR="009D0DF4" w:rsidRDefault="009837D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提示</w:t>
            </w:r>
            <w:r>
              <w:rPr>
                <w:rFonts w:ascii="SimSun" w:eastAsia="SimSun" w:hAnsi="SimSun" w:cs="SimSun"/>
                <w:sz w:val="24"/>
              </w:rPr>
              <w:t>更新成功或失败信息</w:t>
            </w:r>
          </w:p>
        </w:tc>
      </w:tr>
    </w:tbl>
    <w:p w14:paraId="0619DA97" w14:textId="5C751882" w:rsidR="00B6706B" w:rsidRDefault="007E4624" w:rsidP="00E53CFA">
      <w:pPr>
        <w:numPr>
          <w:ilvl w:val="1"/>
          <w:numId w:val="15"/>
        </w:numPr>
        <w:spacing w:before="480" w:after="120" w:line="400" w:lineRule="exact"/>
        <w:ind w:left="0" w:firstLine="0"/>
        <w:outlineLvl w:val="1"/>
        <w:rPr>
          <w:rFonts w:ascii="黑体" w:eastAsia="黑体" w:hAnsi="黑体"/>
          <w:sz w:val="28"/>
          <w:szCs w:val="28"/>
        </w:rPr>
      </w:pPr>
      <w:bookmarkStart w:id="67" w:name="_Toc429675147"/>
      <w:r w:rsidRPr="00AB33FB">
        <w:rPr>
          <w:rFonts w:ascii="黑体" w:eastAsia="黑体" w:hAnsi="黑体" w:hint="eastAsia"/>
          <w:sz w:val="28"/>
          <w:szCs w:val="28"/>
        </w:rPr>
        <w:t>订单</w:t>
      </w:r>
      <w:r w:rsidRPr="00AB33FB">
        <w:rPr>
          <w:rFonts w:ascii="黑体" w:eastAsia="黑体" w:hAnsi="黑体"/>
          <w:sz w:val="28"/>
          <w:szCs w:val="28"/>
        </w:rPr>
        <w:t>系统模块</w:t>
      </w:r>
      <w:bookmarkEnd w:id="67"/>
    </w:p>
    <w:p w14:paraId="7D961BC2" w14:textId="32CBA035" w:rsidR="00345775" w:rsidRPr="00345775" w:rsidRDefault="00345775" w:rsidP="00A2284D">
      <w:pPr>
        <w:spacing w:before="480" w:after="120" w:line="400" w:lineRule="exact"/>
        <w:ind w:firstLine="420"/>
        <w:outlineLvl w:val="1"/>
        <w:rPr>
          <w:rFonts w:ascii="MS Mincho" w:eastAsia="MS Mincho" w:hAnsi="MS Mincho" w:cs="MS Mincho"/>
          <w:kern w:val="2"/>
        </w:rPr>
      </w:pPr>
      <w:r w:rsidRPr="00345775">
        <w:rPr>
          <w:rFonts w:ascii="SimSun" w:eastAsia="SimSun" w:hAnsi="SimSun" w:cs="SimSun"/>
          <w:kern w:val="2"/>
        </w:rPr>
        <w:lastRenderedPageBreak/>
        <w:t>订单</w:t>
      </w:r>
      <w:r w:rsidRPr="00345775">
        <w:rPr>
          <w:rFonts w:ascii="MS Mincho" w:eastAsia="MS Mincho" w:hAnsi="MS Mincho" w:cs="MS Mincho"/>
          <w:kern w:val="2"/>
        </w:rPr>
        <w:t>系</w:t>
      </w:r>
      <w:r w:rsidRPr="00345775">
        <w:rPr>
          <w:rFonts w:ascii="SimSun" w:eastAsia="SimSun" w:hAnsi="SimSun" w:cs="SimSun"/>
          <w:kern w:val="2"/>
        </w:rPr>
        <w:t>统</w:t>
      </w:r>
      <w:r w:rsidRPr="00345775">
        <w:rPr>
          <w:rFonts w:ascii="MS Mincho" w:eastAsia="MS Mincho" w:hAnsi="MS Mincho" w:cs="MS Mincho"/>
          <w:kern w:val="2"/>
        </w:rPr>
        <w:t>模</w:t>
      </w:r>
      <w:r w:rsidRPr="00345775">
        <w:rPr>
          <w:rFonts w:ascii="SimSun" w:eastAsia="SimSun" w:hAnsi="SimSun" w:cs="SimSun"/>
          <w:kern w:val="2"/>
        </w:rPr>
        <w:t>块</w:t>
      </w:r>
      <w:r w:rsidR="00A45D87">
        <w:rPr>
          <w:rFonts w:ascii="MS Mincho" w:eastAsia="MS Mincho" w:hAnsi="MS Mincho" w:cs="MS Mincho"/>
          <w:kern w:val="2"/>
        </w:rPr>
        <w:t>从</w:t>
      </w:r>
      <w:r w:rsidR="00A45D87">
        <w:rPr>
          <w:rFonts w:ascii="SimSun" w:eastAsia="SimSun" w:hAnsi="SimSun" w:cs="SimSun"/>
          <w:kern w:val="2"/>
        </w:rPr>
        <w:t>业务</w:t>
      </w:r>
      <w:r w:rsidR="00A45D87">
        <w:rPr>
          <w:rFonts w:ascii="MS Mincho" w:eastAsia="MS Mincho" w:hAnsi="MS Mincho" w:cs="MS Mincho"/>
          <w:kern w:val="2"/>
        </w:rPr>
        <w:t>的角度主要</w:t>
      </w:r>
      <w:r w:rsidR="00A45D87">
        <w:rPr>
          <w:rFonts w:ascii="SimSun" w:eastAsia="SimSun" w:hAnsi="SimSun" w:cs="SimSun"/>
          <w:kern w:val="2"/>
        </w:rPr>
        <w:t>归</w:t>
      </w:r>
      <w:r w:rsidR="00A45D87">
        <w:rPr>
          <w:rFonts w:ascii="MS Mincho" w:eastAsia="MS Mincho" w:hAnsi="MS Mincho" w:cs="MS Mincho" w:hint="eastAsia"/>
          <w:kern w:val="2"/>
        </w:rPr>
        <w:t>属</w:t>
      </w:r>
      <w:r w:rsidR="00A45D87">
        <w:rPr>
          <w:rFonts w:ascii="MS Mincho" w:eastAsia="MS Mincho" w:hAnsi="MS Mincho" w:cs="MS Mincho"/>
          <w:kern w:val="2"/>
        </w:rPr>
        <w:t>于使用促</w:t>
      </w:r>
      <w:r w:rsidR="00A45D87">
        <w:rPr>
          <w:rFonts w:ascii="SimSun" w:eastAsia="SimSun" w:hAnsi="SimSun" w:cs="SimSun"/>
          <w:kern w:val="2"/>
        </w:rPr>
        <w:t>销</w:t>
      </w:r>
      <w:r w:rsidR="00A45D87">
        <w:rPr>
          <w:rFonts w:ascii="MS Mincho" w:eastAsia="MS Mincho" w:hAnsi="MS Mincho" w:cs="MS Mincho"/>
          <w:kern w:val="2"/>
        </w:rPr>
        <w:t>活</w:t>
      </w:r>
      <w:r w:rsidR="00A45D87">
        <w:rPr>
          <w:rFonts w:ascii="SimSun" w:eastAsia="SimSun" w:hAnsi="SimSun" w:cs="SimSun"/>
          <w:kern w:val="2"/>
        </w:rPr>
        <w:t>动</w:t>
      </w:r>
      <w:r w:rsidR="00A45D87">
        <w:rPr>
          <w:rFonts w:ascii="MS Mincho" w:eastAsia="MS Mincho" w:hAnsi="MS Mincho" w:cs="MS Mincho" w:hint="eastAsia"/>
          <w:kern w:val="2"/>
        </w:rPr>
        <w:t>部分</w:t>
      </w:r>
      <w:r w:rsidR="00A45D87">
        <w:rPr>
          <w:rFonts w:ascii="MS Mincho" w:eastAsia="MS Mincho" w:hAnsi="MS Mincho" w:cs="MS Mincho"/>
          <w:kern w:val="2"/>
        </w:rPr>
        <w:t>。</w:t>
      </w:r>
      <w:r w:rsidR="00026D59">
        <w:rPr>
          <w:rFonts w:ascii="MS Mincho" w:eastAsia="MS Mincho" w:hAnsi="MS Mincho" w:cs="MS Mincho"/>
          <w:kern w:val="2"/>
        </w:rPr>
        <w:t>用</w:t>
      </w:r>
      <w:r w:rsidR="00026D59">
        <w:rPr>
          <w:rFonts w:ascii="SimSun" w:eastAsia="SimSun" w:hAnsi="SimSun" w:cs="SimSun"/>
          <w:kern w:val="2"/>
        </w:rPr>
        <w:t>户购</w:t>
      </w:r>
      <w:r w:rsidR="00026D59">
        <w:rPr>
          <w:rFonts w:ascii="MS Mincho" w:eastAsia="MS Mincho" w:hAnsi="MS Mincho" w:cs="MS Mincho"/>
          <w:kern w:val="2"/>
        </w:rPr>
        <w:t>物如果享受了</w:t>
      </w:r>
      <w:r w:rsidR="00026D59">
        <w:rPr>
          <w:rFonts w:ascii="SimSun" w:eastAsia="SimSun" w:hAnsi="SimSun" w:cs="SimSun"/>
          <w:kern w:val="2"/>
        </w:rPr>
        <w:t>优</w:t>
      </w:r>
      <w:r w:rsidR="00026D59">
        <w:rPr>
          <w:rFonts w:ascii="MS Mincho" w:eastAsia="MS Mincho" w:hAnsi="MS Mincho" w:cs="MS Mincho"/>
          <w:kern w:val="2"/>
        </w:rPr>
        <w:t>惠就</w:t>
      </w:r>
      <w:r w:rsidR="00026D59">
        <w:rPr>
          <w:rFonts w:ascii="SimSun" w:eastAsia="SimSun" w:hAnsi="SimSun" w:cs="SimSun"/>
          <w:kern w:val="2"/>
        </w:rPr>
        <w:t>应该</w:t>
      </w:r>
      <w:r w:rsidR="00026D59">
        <w:rPr>
          <w:rFonts w:ascii="MS Mincho" w:eastAsia="MS Mincho" w:hAnsi="MS Mincho" w:cs="MS Mincho"/>
          <w:kern w:val="2"/>
        </w:rPr>
        <w:t>把</w:t>
      </w:r>
      <w:r w:rsidR="00026D59">
        <w:rPr>
          <w:rFonts w:ascii="SimSun" w:eastAsia="SimSun" w:hAnsi="SimSun" w:cs="SimSun"/>
          <w:kern w:val="2"/>
        </w:rPr>
        <w:t>优</w:t>
      </w:r>
      <w:r w:rsidR="00026D59">
        <w:rPr>
          <w:rFonts w:ascii="MS Mincho" w:eastAsia="MS Mincho" w:hAnsi="MS Mincho" w:cs="MS Mincho"/>
          <w:kern w:val="2"/>
        </w:rPr>
        <w:t>惠的信息</w:t>
      </w:r>
      <w:r w:rsidR="00026D59">
        <w:rPr>
          <w:rFonts w:ascii="SimSun" w:eastAsia="SimSun" w:hAnsi="SimSun" w:cs="SimSun"/>
          <w:kern w:val="2"/>
        </w:rPr>
        <w:t>计</w:t>
      </w:r>
      <w:r w:rsidR="00026D59">
        <w:rPr>
          <w:rFonts w:ascii="MS Mincho" w:eastAsia="MS Mincho" w:hAnsi="MS Mincho" w:cs="MS Mincho"/>
          <w:kern w:val="2"/>
        </w:rPr>
        <w:t>入到</w:t>
      </w:r>
      <w:r w:rsidR="00026D59">
        <w:rPr>
          <w:rFonts w:ascii="SimSun" w:eastAsia="SimSun" w:hAnsi="SimSun" w:cs="SimSun"/>
          <w:kern w:val="2"/>
        </w:rPr>
        <w:t>订单详</w:t>
      </w:r>
      <w:r w:rsidR="00026D59">
        <w:rPr>
          <w:rFonts w:ascii="MS Mincho" w:eastAsia="MS Mincho" w:hAnsi="MS Mincho" w:cs="MS Mincho"/>
          <w:kern w:val="2"/>
        </w:rPr>
        <w:t>情中去，</w:t>
      </w:r>
      <w:r w:rsidR="00026D59">
        <w:rPr>
          <w:rFonts w:ascii="SimSun" w:eastAsia="SimSun" w:hAnsi="SimSun" w:cs="SimSun"/>
          <w:kern w:val="2"/>
        </w:rPr>
        <w:t>这样</w:t>
      </w:r>
      <w:r w:rsidR="00026D59">
        <w:rPr>
          <w:rFonts w:ascii="MS Mincho" w:eastAsia="MS Mincho" w:hAnsi="MS Mincho" w:cs="MS Mincho"/>
          <w:kern w:val="2"/>
        </w:rPr>
        <w:t>的目的</w:t>
      </w:r>
      <w:r w:rsidR="00026D59">
        <w:rPr>
          <w:rFonts w:ascii="SimSun" w:eastAsia="SimSun" w:hAnsi="SimSun" w:cs="SimSun" w:hint="eastAsia"/>
          <w:kern w:val="2"/>
        </w:rPr>
        <w:t>是</w:t>
      </w:r>
      <w:r w:rsidR="00026D59">
        <w:rPr>
          <w:rFonts w:ascii="SimSun" w:eastAsia="SimSun" w:hAnsi="SimSun" w:cs="SimSun"/>
          <w:kern w:val="2"/>
        </w:rPr>
        <w:t>方便</w:t>
      </w:r>
      <w:r w:rsidR="00026D59">
        <w:rPr>
          <w:rFonts w:ascii="SimSun" w:eastAsia="SimSun" w:hAnsi="SimSun" w:cs="SimSun" w:hint="eastAsia"/>
          <w:kern w:val="2"/>
        </w:rPr>
        <w:t>售卖</w:t>
      </w:r>
      <w:r w:rsidR="00026D59">
        <w:rPr>
          <w:rFonts w:ascii="SimSun" w:eastAsia="SimSun" w:hAnsi="SimSun" w:cs="SimSun"/>
          <w:kern w:val="2"/>
        </w:rPr>
        <w:t>的商品日后的服务，</w:t>
      </w:r>
      <w:r w:rsidR="00026D59">
        <w:rPr>
          <w:rFonts w:ascii="SimSun" w:eastAsia="SimSun" w:hAnsi="SimSun" w:cs="SimSun" w:hint="eastAsia"/>
          <w:kern w:val="2"/>
        </w:rPr>
        <w:t>比如</w:t>
      </w:r>
      <w:r w:rsidR="00026D59">
        <w:rPr>
          <w:rFonts w:ascii="SimSun" w:eastAsia="SimSun" w:hAnsi="SimSun" w:cs="SimSun"/>
          <w:kern w:val="2"/>
        </w:rPr>
        <w:t>说发生退货现象金额计算问题。</w:t>
      </w:r>
      <w:r w:rsidR="00026D59">
        <w:rPr>
          <w:rFonts w:ascii="SimSun" w:eastAsia="SimSun" w:hAnsi="SimSun" w:cs="SimSun" w:hint="eastAsia"/>
          <w:kern w:val="2"/>
        </w:rPr>
        <w:t>同时</w:t>
      </w:r>
      <w:r w:rsidR="00026D59">
        <w:rPr>
          <w:rFonts w:ascii="SimSun" w:eastAsia="SimSun" w:hAnsi="SimSun" w:cs="SimSun"/>
          <w:kern w:val="2"/>
        </w:rPr>
        <w:t>对统计促销活动相关的统计也是很有帮助。</w:t>
      </w:r>
      <w:r w:rsidR="00E259CA">
        <w:rPr>
          <w:rFonts w:ascii="SimSun" w:eastAsia="SimSun" w:hAnsi="SimSun" w:cs="SimSun"/>
          <w:kern w:val="2"/>
        </w:rPr>
        <w:t>本</w:t>
      </w:r>
      <w:r w:rsidR="00E259CA">
        <w:rPr>
          <w:rFonts w:ascii="SimSun" w:eastAsia="SimSun" w:hAnsi="SimSun" w:cs="SimSun" w:hint="eastAsia"/>
          <w:kern w:val="2"/>
        </w:rPr>
        <w:t>小节首先</w:t>
      </w:r>
      <w:r w:rsidR="00E259CA">
        <w:rPr>
          <w:rFonts w:ascii="SimSun" w:eastAsia="SimSun" w:hAnsi="SimSun" w:cs="SimSun"/>
          <w:kern w:val="2"/>
        </w:rPr>
        <w:t>从用户的角度讨论了再一次购买中</w:t>
      </w:r>
      <w:r w:rsidR="005B0C99">
        <w:rPr>
          <w:rFonts w:ascii="SimSun" w:eastAsia="SimSun" w:hAnsi="SimSun" w:cs="SimSun"/>
          <w:kern w:val="2"/>
        </w:rPr>
        <w:t>促销</w:t>
      </w:r>
      <w:r w:rsidR="005B0C99">
        <w:rPr>
          <w:rFonts w:ascii="SimSun" w:eastAsia="SimSun" w:hAnsi="SimSun" w:cs="SimSun" w:hint="eastAsia"/>
          <w:kern w:val="2"/>
        </w:rPr>
        <w:t>规则</w:t>
      </w:r>
      <w:r w:rsidR="005B0C99">
        <w:rPr>
          <w:rFonts w:ascii="SimSun" w:eastAsia="SimSun" w:hAnsi="SimSun" w:cs="SimSun"/>
          <w:kern w:val="2"/>
        </w:rPr>
        <w:t>的验证设计实现，</w:t>
      </w:r>
      <w:r w:rsidR="005B0C99">
        <w:rPr>
          <w:rFonts w:ascii="SimSun" w:eastAsia="SimSun" w:hAnsi="SimSun" w:cs="SimSun" w:hint="eastAsia"/>
          <w:kern w:val="2"/>
        </w:rPr>
        <w:t>然后介绍</w:t>
      </w:r>
      <w:r w:rsidR="005B0C99">
        <w:rPr>
          <w:rFonts w:ascii="SimSun" w:eastAsia="SimSun" w:hAnsi="SimSun" w:cs="SimSun"/>
          <w:kern w:val="2"/>
        </w:rPr>
        <w:t>了参与优惠活动</w:t>
      </w:r>
      <w:r w:rsidR="005B0C99">
        <w:rPr>
          <w:rFonts w:ascii="SimSun" w:eastAsia="SimSun" w:hAnsi="SimSun" w:cs="SimSun" w:hint="eastAsia"/>
          <w:kern w:val="2"/>
        </w:rPr>
        <w:t>记录</w:t>
      </w:r>
      <w:r w:rsidR="005B0C99">
        <w:rPr>
          <w:rFonts w:ascii="SimSun" w:eastAsia="SimSun" w:hAnsi="SimSun" w:cs="SimSun"/>
          <w:kern w:val="2"/>
        </w:rPr>
        <w:t>把促销价格均摊的设计细节。</w:t>
      </w:r>
    </w:p>
    <w:p w14:paraId="665F306D" w14:textId="4AC37059" w:rsidR="006927F8"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8" w:name="_Toc429675148"/>
      <w:r w:rsidR="006927F8" w:rsidRPr="00E53CFA">
        <w:rPr>
          <w:rFonts w:ascii="黑体" w:eastAsia="黑体" w:hAnsi="黑体"/>
          <w:sz w:val="26"/>
          <w:szCs w:val="26"/>
        </w:rPr>
        <w:t>促销规则验证</w:t>
      </w:r>
      <w:bookmarkEnd w:id="68"/>
    </w:p>
    <w:p w14:paraId="2149464D" w14:textId="3E7D7B30" w:rsidR="00BC5C0D" w:rsidRDefault="00BC5C0D" w:rsidP="005F764F">
      <w:pPr>
        <w:spacing w:before="240" w:after="120" w:line="400" w:lineRule="exact"/>
        <w:ind w:firstLine="420"/>
        <w:outlineLvl w:val="1"/>
        <w:rPr>
          <w:rFonts w:ascii="SimSun" w:eastAsia="SimSun" w:hAnsi="SimSun" w:cs="SimSun"/>
          <w:kern w:val="2"/>
        </w:rPr>
      </w:pPr>
      <w:r w:rsidRPr="00C935BF">
        <w:rPr>
          <w:rFonts w:ascii="SimSun" w:eastAsia="SimSun" w:hAnsi="SimSun" w:cs="SimSun" w:hint="eastAsia"/>
          <w:kern w:val="2"/>
        </w:rPr>
        <w:t>用户确认</w:t>
      </w:r>
      <w:r w:rsidRPr="00C935BF">
        <w:rPr>
          <w:rFonts w:ascii="SimSun" w:eastAsia="SimSun" w:hAnsi="SimSun" w:cs="SimSun"/>
          <w:kern w:val="2"/>
        </w:rPr>
        <w:t>购买商品生成订单之前，</w:t>
      </w:r>
      <w:r w:rsidRPr="00C935BF">
        <w:rPr>
          <w:rFonts w:ascii="SimSun" w:eastAsia="SimSun" w:hAnsi="SimSun" w:cs="SimSun" w:hint="eastAsia"/>
          <w:kern w:val="2"/>
        </w:rPr>
        <w:t>系统</w:t>
      </w:r>
      <w:r w:rsidRPr="00C935BF">
        <w:rPr>
          <w:rFonts w:ascii="SimSun" w:eastAsia="SimSun" w:hAnsi="SimSun" w:cs="SimSun"/>
          <w:kern w:val="2"/>
        </w:rPr>
        <w:t>首先会对用户购买的商品进行合法性检查。</w:t>
      </w:r>
      <w:r w:rsidR="009C2844" w:rsidRPr="00C935BF">
        <w:rPr>
          <w:rFonts w:ascii="SimSun" w:eastAsia="SimSun" w:hAnsi="SimSun" w:cs="SimSun"/>
          <w:kern w:val="2"/>
        </w:rPr>
        <w:t>检查的范围包括</w:t>
      </w:r>
      <w:r w:rsidR="009C2844" w:rsidRPr="00C935BF">
        <w:rPr>
          <w:rFonts w:ascii="SimSun" w:eastAsia="SimSun" w:hAnsi="SimSun" w:cs="SimSun" w:hint="eastAsia"/>
          <w:kern w:val="2"/>
        </w:rPr>
        <w:t>购买</w:t>
      </w:r>
      <w:r w:rsidR="009C2844" w:rsidRPr="00C935BF">
        <w:rPr>
          <w:rFonts w:ascii="SimSun" w:eastAsia="SimSun" w:hAnsi="SimSun" w:cs="SimSun"/>
          <w:kern w:val="2"/>
        </w:rPr>
        <w:t>商品的状态信息，</w:t>
      </w:r>
      <w:r w:rsidR="009C2844" w:rsidRPr="00C935BF">
        <w:rPr>
          <w:rFonts w:ascii="SimSun" w:eastAsia="SimSun" w:hAnsi="SimSun" w:cs="SimSun" w:hint="eastAsia"/>
          <w:kern w:val="2"/>
        </w:rPr>
        <w:t>商品</w:t>
      </w:r>
      <w:r w:rsidR="009C2844" w:rsidRPr="00C935BF">
        <w:rPr>
          <w:rFonts w:ascii="SimSun" w:eastAsia="SimSun" w:hAnsi="SimSun" w:cs="SimSun"/>
          <w:kern w:val="2"/>
        </w:rPr>
        <w:t>的价格，</w:t>
      </w:r>
      <w:r w:rsidR="009C2844" w:rsidRPr="00C935BF">
        <w:rPr>
          <w:rFonts w:ascii="SimSun" w:eastAsia="SimSun" w:hAnsi="SimSun" w:cs="SimSun" w:hint="eastAsia"/>
          <w:kern w:val="2"/>
        </w:rPr>
        <w:t>库存</w:t>
      </w:r>
      <w:r w:rsidR="009C2844" w:rsidRPr="00C935BF">
        <w:rPr>
          <w:rFonts w:ascii="SimSun" w:eastAsia="SimSun" w:hAnsi="SimSun" w:cs="SimSun"/>
          <w:kern w:val="2"/>
        </w:rPr>
        <w:t>等。</w:t>
      </w:r>
      <w:r w:rsidR="009C2844" w:rsidRPr="00C935BF">
        <w:rPr>
          <w:rFonts w:ascii="SimSun" w:eastAsia="SimSun" w:hAnsi="SimSun" w:cs="SimSun" w:hint="eastAsia"/>
          <w:kern w:val="2"/>
        </w:rPr>
        <w:t>所有</w:t>
      </w:r>
      <w:r w:rsidR="009C2844" w:rsidRPr="00C935BF">
        <w:rPr>
          <w:rFonts w:ascii="SimSun" w:eastAsia="SimSun" w:hAnsi="SimSun" w:cs="SimSun"/>
          <w:kern w:val="2"/>
        </w:rPr>
        <w:t>购买的商品</w:t>
      </w:r>
      <w:r w:rsidR="009C2844" w:rsidRPr="00C935BF">
        <w:rPr>
          <w:rFonts w:ascii="SimSun" w:eastAsia="SimSun" w:hAnsi="SimSun" w:cs="SimSun" w:hint="eastAsia"/>
          <w:kern w:val="2"/>
        </w:rPr>
        <w:t>只有</w:t>
      </w:r>
      <w:r w:rsidR="009C2844" w:rsidRPr="00C935BF">
        <w:rPr>
          <w:rFonts w:ascii="SimSun" w:eastAsia="SimSun" w:hAnsi="SimSun" w:cs="SimSun"/>
          <w:kern w:val="2"/>
        </w:rPr>
        <w:t>合法的商品</w:t>
      </w:r>
      <w:r w:rsidR="009C2844" w:rsidRPr="00C935BF">
        <w:rPr>
          <w:rFonts w:ascii="SimSun" w:eastAsia="SimSun" w:hAnsi="SimSun" w:cs="SimSun" w:hint="eastAsia"/>
          <w:kern w:val="2"/>
        </w:rPr>
        <w:t>才</w:t>
      </w:r>
      <w:r w:rsidR="009C2844" w:rsidRPr="00C935BF">
        <w:rPr>
          <w:rFonts w:ascii="SimSun" w:eastAsia="SimSun" w:hAnsi="SimSun" w:cs="SimSun"/>
          <w:kern w:val="2"/>
        </w:rPr>
        <w:t>可以被售卖。</w:t>
      </w:r>
      <w:r w:rsidR="00AC4648">
        <w:rPr>
          <w:rFonts w:ascii="SimSun" w:eastAsia="SimSun" w:hAnsi="SimSun" w:cs="SimSun"/>
          <w:kern w:val="2"/>
        </w:rPr>
        <w:t>同时在这个检查的过程中</w:t>
      </w:r>
      <w:r w:rsidR="00AC4648">
        <w:rPr>
          <w:rFonts w:ascii="SimSun" w:eastAsia="SimSun" w:hAnsi="SimSun" w:cs="SimSun" w:hint="eastAsia"/>
          <w:kern w:val="2"/>
        </w:rPr>
        <w:t>还</w:t>
      </w:r>
      <w:r w:rsidR="00AC4648">
        <w:rPr>
          <w:rFonts w:ascii="SimSun" w:eastAsia="SimSun" w:hAnsi="SimSun" w:cs="SimSun"/>
          <w:kern w:val="2"/>
        </w:rPr>
        <w:t>包含一个重要的检查项目就是购物车是否满足促销规则。</w:t>
      </w:r>
      <w:r w:rsidR="00CC2628">
        <w:rPr>
          <w:rFonts w:ascii="SimSun" w:eastAsia="SimSun" w:hAnsi="SimSun" w:cs="SimSun"/>
          <w:kern w:val="2"/>
        </w:rPr>
        <w:t>如果满足相关的促销规则</w:t>
      </w:r>
      <w:r w:rsidR="00CC2628">
        <w:rPr>
          <w:rFonts w:ascii="SimSun" w:eastAsia="SimSun" w:hAnsi="SimSun" w:cs="SimSun" w:hint="eastAsia"/>
          <w:kern w:val="2"/>
        </w:rPr>
        <w:t>会</w:t>
      </w:r>
      <w:r w:rsidR="00CC2628">
        <w:rPr>
          <w:rFonts w:ascii="SimSun" w:eastAsia="SimSun" w:hAnsi="SimSun" w:cs="SimSun"/>
          <w:kern w:val="2"/>
        </w:rPr>
        <w:t>在确认订单页显示促销活动相关信息，</w:t>
      </w:r>
      <w:r w:rsidR="00CC2628">
        <w:rPr>
          <w:rFonts w:ascii="SimSun" w:eastAsia="SimSun" w:hAnsi="SimSun" w:cs="SimSun" w:hint="eastAsia"/>
          <w:kern w:val="2"/>
        </w:rPr>
        <w:t>因</w:t>
      </w:r>
      <w:r w:rsidR="00CC2628">
        <w:rPr>
          <w:rFonts w:ascii="SimSun" w:eastAsia="SimSun" w:hAnsi="SimSun" w:cs="SimSun"/>
          <w:kern w:val="2"/>
        </w:rPr>
        <w:t>系统订单流程遗留一个问题就是最晚配送时间要在点击</w:t>
      </w:r>
      <w:r w:rsidR="00CC2628">
        <w:rPr>
          <w:rFonts w:ascii="SimSun" w:eastAsia="SimSun" w:hAnsi="SimSun" w:cs="SimSun" w:hint="eastAsia"/>
          <w:kern w:val="2"/>
        </w:rPr>
        <w:t>生存</w:t>
      </w:r>
      <w:r w:rsidR="00CC2628">
        <w:rPr>
          <w:rFonts w:ascii="SimSun" w:eastAsia="SimSun" w:hAnsi="SimSun" w:cs="SimSun"/>
          <w:kern w:val="2"/>
        </w:rPr>
        <w:t>订单的时候才去让用户选择</w:t>
      </w:r>
      <w:r w:rsidR="00CC2628">
        <w:rPr>
          <w:rFonts w:ascii="SimSun" w:eastAsia="SimSun" w:hAnsi="SimSun" w:cs="SimSun" w:hint="eastAsia"/>
          <w:kern w:val="2"/>
        </w:rPr>
        <w:t>他们</w:t>
      </w:r>
      <w:r w:rsidR="00CC2628">
        <w:rPr>
          <w:rFonts w:ascii="SimSun" w:eastAsia="SimSun" w:hAnsi="SimSun" w:cs="SimSun"/>
          <w:kern w:val="2"/>
        </w:rPr>
        <w:t>满意的配送时间，</w:t>
      </w:r>
      <w:r w:rsidR="00CC2628">
        <w:rPr>
          <w:rFonts w:ascii="SimSun" w:eastAsia="SimSun" w:hAnsi="SimSun" w:cs="SimSun" w:hint="eastAsia"/>
          <w:kern w:val="2"/>
        </w:rPr>
        <w:t>而</w:t>
      </w:r>
      <w:r w:rsidR="00CC2628">
        <w:rPr>
          <w:rFonts w:ascii="SimSun" w:eastAsia="SimSun" w:hAnsi="SimSun" w:cs="SimSun"/>
          <w:kern w:val="2"/>
        </w:rPr>
        <w:t>用户选择的最晚配送时间可能和</w:t>
      </w:r>
      <w:r w:rsidR="00CC2628">
        <w:rPr>
          <w:rFonts w:ascii="SimSun" w:eastAsia="SimSun" w:hAnsi="SimSun" w:cs="SimSun" w:hint="eastAsia"/>
          <w:kern w:val="2"/>
        </w:rPr>
        <w:t>公司运营</w:t>
      </w:r>
      <w:r w:rsidR="00CC2628">
        <w:rPr>
          <w:rFonts w:ascii="SimSun" w:eastAsia="SimSun" w:hAnsi="SimSun" w:cs="SimSun"/>
          <w:kern w:val="2"/>
        </w:rPr>
        <w:t>发布的促销活动的最晚配送时间冲突。</w:t>
      </w:r>
      <w:r w:rsidR="00997CF2">
        <w:rPr>
          <w:rFonts w:ascii="SimSun" w:eastAsia="SimSun" w:hAnsi="SimSun" w:cs="SimSun" w:hint="eastAsia"/>
          <w:kern w:val="2"/>
        </w:rPr>
        <w:t>所以</w:t>
      </w:r>
      <w:r w:rsidR="00997CF2">
        <w:rPr>
          <w:rFonts w:ascii="SimSun" w:eastAsia="SimSun" w:hAnsi="SimSun" w:cs="SimSun"/>
          <w:kern w:val="2"/>
        </w:rPr>
        <w:t>在</w:t>
      </w:r>
      <w:r w:rsidR="00997CF2">
        <w:rPr>
          <w:rFonts w:ascii="SimSun" w:eastAsia="SimSun" w:hAnsi="SimSun" w:cs="SimSun" w:hint="eastAsia"/>
          <w:kern w:val="2"/>
        </w:rPr>
        <w:t>把</w:t>
      </w:r>
      <w:r w:rsidR="00997CF2">
        <w:rPr>
          <w:rFonts w:ascii="SimSun" w:eastAsia="SimSun" w:hAnsi="SimSun" w:cs="SimSun"/>
          <w:kern w:val="2"/>
        </w:rPr>
        <w:t>促销系统嵌入到网上商城订单流程中的</w:t>
      </w:r>
      <w:r w:rsidR="00997CF2">
        <w:rPr>
          <w:rFonts w:ascii="SimSun" w:eastAsia="SimSun" w:hAnsi="SimSun" w:cs="SimSun" w:hint="eastAsia"/>
          <w:kern w:val="2"/>
        </w:rPr>
        <w:t>就有</w:t>
      </w:r>
      <w:r w:rsidR="00997CF2">
        <w:rPr>
          <w:rFonts w:ascii="SimSun" w:eastAsia="SimSun" w:hAnsi="SimSun" w:cs="SimSun"/>
          <w:kern w:val="2"/>
        </w:rPr>
        <w:t>两次促销检查。</w:t>
      </w:r>
      <w:r w:rsidR="00411072">
        <w:rPr>
          <w:rFonts w:ascii="SimSun" w:eastAsia="SimSun" w:hAnsi="SimSun" w:cs="SimSun"/>
          <w:kern w:val="2"/>
        </w:rPr>
        <w:t>这样做</w:t>
      </w:r>
      <w:r w:rsidR="00411072">
        <w:rPr>
          <w:rFonts w:ascii="SimSun" w:eastAsia="SimSun" w:hAnsi="SimSun" w:cs="SimSun" w:hint="eastAsia"/>
          <w:kern w:val="2"/>
        </w:rPr>
        <w:t>优点</w:t>
      </w:r>
      <w:r w:rsidR="00411072">
        <w:rPr>
          <w:rFonts w:ascii="SimSun" w:eastAsia="SimSun" w:hAnsi="SimSun" w:cs="SimSun"/>
          <w:kern w:val="2"/>
        </w:rPr>
        <w:t>就是系统更稳健（</w:t>
      </w:r>
      <w:r w:rsidR="00411072">
        <w:rPr>
          <w:rFonts w:ascii="SimSun" w:eastAsia="SimSun" w:hAnsi="SimSun" w:cs="SimSun" w:hint="eastAsia"/>
          <w:kern w:val="2"/>
        </w:rPr>
        <w:t>两次</w:t>
      </w:r>
      <w:r w:rsidR="00411072">
        <w:rPr>
          <w:rFonts w:ascii="SimSun" w:eastAsia="SimSun" w:hAnsi="SimSun" w:cs="SimSun"/>
          <w:kern w:val="2"/>
        </w:rPr>
        <w:t>检查内容不同），把</w:t>
      </w:r>
      <w:r w:rsidR="00411072">
        <w:rPr>
          <w:rFonts w:ascii="SimSun" w:eastAsia="SimSun" w:hAnsi="SimSun" w:cs="SimSun" w:hint="eastAsia"/>
          <w:kern w:val="2"/>
        </w:rPr>
        <w:t>错误</w:t>
      </w:r>
      <w:r w:rsidR="00411072">
        <w:rPr>
          <w:rFonts w:ascii="SimSun" w:eastAsia="SimSun" w:hAnsi="SimSun" w:cs="SimSun"/>
          <w:kern w:val="2"/>
        </w:rPr>
        <w:t>数据都拦截在订单生成之前。</w:t>
      </w:r>
    </w:p>
    <w:p w14:paraId="44C0AE49" w14:textId="71C2FA02" w:rsidR="00E61BC0" w:rsidRDefault="00E61BC0" w:rsidP="005F764F">
      <w:pPr>
        <w:spacing w:before="240" w:after="120" w:line="400" w:lineRule="exact"/>
        <w:ind w:firstLine="420"/>
        <w:outlineLvl w:val="1"/>
        <w:rPr>
          <w:rFonts w:ascii="SimSun" w:eastAsia="SimSun" w:hAnsi="SimSun" w:cs="SimSun"/>
          <w:kern w:val="2"/>
        </w:rPr>
      </w:pPr>
      <w:r>
        <w:rPr>
          <w:rFonts w:ascii="SimSun" w:eastAsia="SimSun" w:hAnsi="SimSun" w:cs="SimSun" w:hint="eastAsia"/>
          <w:kern w:val="2"/>
        </w:rPr>
        <w:t>在</w:t>
      </w:r>
      <w:r>
        <w:rPr>
          <w:rFonts w:ascii="SimSun" w:eastAsia="SimSun" w:hAnsi="SimSun" w:cs="SimSun"/>
          <w:kern w:val="2"/>
        </w:rPr>
        <w:t>这个业务场景下，</w:t>
      </w:r>
      <w:r>
        <w:rPr>
          <w:rFonts w:ascii="SimSun" w:eastAsia="SimSun" w:hAnsi="SimSun" w:cs="SimSun" w:hint="eastAsia"/>
          <w:kern w:val="2"/>
        </w:rPr>
        <w:t>促销</w:t>
      </w:r>
      <w:r>
        <w:rPr>
          <w:rFonts w:ascii="SimSun" w:eastAsia="SimSun" w:hAnsi="SimSun" w:cs="SimSun"/>
          <w:kern w:val="2"/>
        </w:rPr>
        <w:t>系统的验证也</w:t>
      </w:r>
      <w:r>
        <w:rPr>
          <w:rFonts w:ascii="SimSun" w:eastAsia="SimSun" w:hAnsi="SimSun" w:cs="SimSun" w:hint="eastAsia"/>
          <w:kern w:val="2"/>
        </w:rPr>
        <w:t>包含</w:t>
      </w:r>
      <w:r>
        <w:rPr>
          <w:rFonts w:ascii="SimSun" w:eastAsia="SimSun" w:hAnsi="SimSun" w:cs="SimSun"/>
          <w:kern w:val="2"/>
        </w:rPr>
        <w:t>两次检查。</w:t>
      </w:r>
      <w:r>
        <w:rPr>
          <w:rFonts w:ascii="SimSun" w:eastAsia="SimSun" w:hAnsi="SimSun" w:cs="SimSun" w:hint="eastAsia"/>
          <w:kern w:val="2"/>
        </w:rPr>
        <w:t>第一次</w:t>
      </w:r>
      <w:r>
        <w:rPr>
          <w:rFonts w:ascii="SimSun" w:eastAsia="SimSun" w:hAnsi="SimSun" w:cs="SimSun"/>
          <w:kern w:val="2"/>
        </w:rPr>
        <w:t>把</w:t>
      </w:r>
      <w:r>
        <w:rPr>
          <w:rFonts w:ascii="SimSun" w:eastAsia="SimSun" w:hAnsi="SimSun" w:cs="SimSun" w:hint="eastAsia"/>
          <w:kern w:val="2"/>
        </w:rPr>
        <w:t>除了</w:t>
      </w:r>
      <w:r>
        <w:rPr>
          <w:rFonts w:ascii="SimSun" w:eastAsia="SimSun" w:hAnsi="SimSun" w:cs="SimSun"/>
          <w:kern w:val="2"/>
        </w:rPr>
        <w:t>支付方式和最晚配送时间之外都满足条件的促销活动都显示</w:t>
      </w:r>
      <w:r>
        <w:rPr>
          <w:rFonts w:ascii="SimSun" w:eastAsia="SimSun" w:hAnsi="SimSun" w:cs="SimSun" w:hint="eastAsia"/>
          <w:kern w:val="2"/>
        </w:rPr>
        <w:t>给</w:t>
      </w:r>
      <w:r>
        <w:rPr>
          <w:rFonts w:ascii="SimSun" w:eastAsia="SimSun" w:hAnsi="SimSun" w:cs="SimSun"/>
          <w:kern w:val="2"/>
        </w:rPr>
        <w:t>用户，</w:t>
      </w:r>
      <w:r>
        <w:rPr>
          <w:rFonts w:ascii="SimSun" w:eastAsia="SimSun" w:hAnsi="SimSun" w:cs="SimSun" w:hint="eastAsia"/>
          <w:kern w:val="2"/>
        </w:rPr>
        <w:t>可能</w:t>
      </w:r>
      <w:r>
        <w:rPr>
          <w:rFonts w:ascii="SimSun" w:eastAsia="SimSun" w:hAnsi="SimSun" w:cs="SimSun"/>
          <w:kern w:val="2"/>
        </w:rPr>
        <w:t>有多个活动，</w:t>
      </w:r>
      <w:r>
        <w:rPr>
          <w:rFonts w:ascii="SimSun" w:eastAsia="SimSun" w:hAnsi="SimSun" w:cs="SimSun" w:hint="eastAsia"/>
          <w:kern w:val="2"/>
        </w:rPr>
        <w:t>但是一次</w:t>
      </w:r>
      <w:r>
        <w:rPr>
          <w:rFonts w:ascii="SimSun" w:eastAsia="SimSun" w:hAnsi="SimSun" w:cs="SimSun"/>
          <w:kern w:val="2"/>
        </w:rPr>
        <w:t>购物</w:t>
      </w:r>
      <w:r>
        <w:rPr>
          <w:rFonts w:ascii="SimSun" w:eastAsia="SimSun" w:hAnsi="SimSun" w:cs="SimSun" w:hint="eastAsia"/>
          <w:kern w:val="2"/>
        </w:rPr>
        <w:t>只能</w:t>
      </w:r>
      <w:r>
        <w:rPr>
          <w:rFonts w:ascii="SimSun" w:eastAsia="SimSun" w:hAnsi="SimSun" w:cs="SimSun"/>
          <w:kern w:val="2"/>
        </w:rPr>
        <w:t>选择一个促销活动。</w:t>
      </w:r>
    </w:p>
    <w:p w14:paraId="14CCCC79" w14:textId="24B46041" w:rsidR="001E5866" w:rsidRDefault="001E5866" w:rsidP="00D11E32">
      <w:pPr>
        <w:spacing w:before="240" w:after="120" w:line="400" w:lineRule="exact"/>
        <w:ind w:firstLine="420"/>
        <w:jc w:val="center"/>
        <w:outlineLvl w:val="1"/>
        <w:rPr>
          <w:rFonts w:ascii="SimSun" w:eastAsia="SimSun" w:hAnsi="SimSun" w:cs="SimSun"/>
          <w:kern w:val="2"/>
        </w:rPr>
      </w:pPr>
      <w:r>
        <w:rPr>
          <w:rFonts w:ascii="SimSun" w:eastAsia="SimSun" w:hAnsi="SimSun" w:cs="SimSun" w:hint="eastAsia"/>
          <w:kern w:val="2"/>
        </w:rPr>
        <w:t>表</w:t>
      </w:r>
      <w:r>
        <w:rPr>
          <w:rFonts w:ascii="SimSun" w:eastAsia="SimSun" w:hAnsi="SimSun" w:cs="SimSun"/>
          <w:kern w:val="2"/>
        </w:rPr>
        <w:t>4-6 促销</w:t>
      </w:r>
      <w:r>
        <w:rPr>
          <w:rFonts w:ascii="SimSun" w:eastAsia="SimSun" w:hAnsi="SimSun" w:cs="SimSun" w:hint="eastAsia"/>
          <w:kern w:val="2"/>
        </w:rPr>
        <w:t>检查</w:t>
      </w:r>
    </w:p>
    <w:tbl>
      <w:tblPr>
        <w:tblStyle w:val="af0"/>
        <w:tblW w:w="0" w:type="auto"/>
        <w:tblInd w:w="420" w:type="dxa"/>
        <w:tblLook w:val="04A0" w:firstRow="1" w:lastRow="0" w:firstColumn="1" w:lastColumn="0" w:noHBand="0" w:noVBand="1"/>
      </w:tblPr>
      <w:tblGrid>
        <w:gridCol w:w="4258"/>
        <w:gridCol w:w="4270"/>
      </w:tblGrid>
      <w:tr w:rsidR="00513148" w14:paraId="2A7F0A8D" w14:textId="77777777" w:rsidTr="00FE0941">
        <w:tc>
          <w:tcPr>
            <w:tcW w:w="4258" w:type="dxa"/>
          </w:tcPr>
          <w:p w14:paraId="372DEAF6"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79BAE6A" w14:textId="4B0FBDA3" w:rsidR="00513148" w:rsidRDefault="00060C29"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根据用户信息，</w:t>
            </w:r>
            <w:r>
              <w:rPr>
                <w:rFonts w:ascii="宋体" w:hAnsi="宋体" w:hint="eastAsia"/>
                <w:sz w:val="24"/>
              </w:rPr>
              <w:t>购买</w:t>
            </w:r>
            <w:r>
              <w:rPr>
                <w:rFonts w:ascii="宋体" w:hAnsi="宋体"/>
                <w:sz w:val="24"/>
              </w:rPr>
              <w:t>时间，</w:t>
            </w:r>
            <w:r>
              <w:rPr>
                <w:rFonts w:ascii="宋体" w:hAnsi="宋体" w:hint="eastAsia"/>
                <w:sz w:val="24"/>
              </w:rPr>
              <w:t>购买</w:t>
            </w:r>
            <w:r>
              <w:rPr>
                <w:rFonts w:ascii="宋体" w:hAnsi="宋体"/>
                <w:sz w:val="24"/>
              </w:rPr>
              <w:t>商品信息检查出所有</w:t>
            </w:r>
            <w:r>
              <w:rPr>
                <w:rFonts w:ascii="宋体" w:hAnsi="宋体" w:hint="eastAsia"/>
                <w:sz w:val="24"/>
              </w:rPr>
              <w:t>符合</w:t>
            </w:r>
            <w:r>
              <w:rPr>
                <w:rFonts w:ascii="宋体" w:hAnsi="宋体"/>
                <w:sz w:val="24"/>
              </w:rPr>
              <w:t>条件的已发布促销活动（除支付方式和最晚配送时间），</w:t>
            </w:r>
            <w:r>
              <w:rPr>
                <w:rFonts w:ascii="宋体" w:hAnsi="宋体" w:hint="eastAsia"/>
                <w:sz w:val="24"/>
              </w:rPr>
              <w:t>然后</w:t>
            </w:r>
            <w:r>
              <w:rPr>
                <w:rFonts w:ascii="宋体" w:hAnsi="宋体"/>
                <w:sz w:val="24"/>
              </w:rPr>
              <w:t>让用户选择</w:t>
            </w:r>
            <w:r w:rsidR="00DC55BC">
              <w:rPr>
                <w:rFonts w:ascii="宋体" w:hAnsi="宋体"/>
                <w:sz w:val="24"/>
              </w:rPr>
              <w:t>多个活动中的一个</w:t>
            </w:r>
          </w:p>
        </w:tc>
      </w:tr>
      <w:tr w:rsidR="00513148" w14:paraId="492E849D" w14:textId="77777777" w:rsidTr="00FE0941">
        <w:tc>
          <w:tcPr>
            <w:tcW w:w="4258" w:type="dxa"/>
          </w:tcPr>
          <w:p w14:paraId="66C48861"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CB0E42E" w14:textId="53C80392" w:rsidR="00513148" w:rsidRDefault="00DC55BC"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购</w:t>
            </w:r>
            <w:r>
              <w:rPr>
                <w:rFonts w:ascii="MS Mincho" w:eastAsia="MS Mincho" w:hAnsi="MS Mincho" w:cs="MS Mincho" w:hint="eastAsia"/>
                <w:sz w:val="24"/>
              </w:rPr>
              <w:t>物</w:t>
            </w:r>
            <w:r>
              <w:rPr>
                <w:rFonts w:ascii="SimSun" w:eastAsia="SimSun" w:hAnsi="SimSun" w:cs="SimSun"/>
                <w:sz w:val="24"/>
              </w:rPr>
              <w:t>车</w:t>
            </w:r>
            <w:r>
              <w:rPr>
                <w:rFonts w:ascii="MS Mincho" w:eastAsia="MS Mincho" w:hAnsi="MS Mincho" w:cs="MS Mincho"/>
                <w:sz w:val="24"/>
              </w:rPr>
              <w:t>商品信息，</w:t>
            </w:r>
            <w:r>
              <w:rPr>
                <w:rFonts w:ascii="MS Mincho" w:eastAsia="MS Mincho" w:hAnsi="MS Mincho" w:cs="MS Mincho" w:hint="eastAsia"/>
                <w:sz w:val="24"/>
              </w:rPr>
              <w:t>用</w:t>
            </w:r>
            <w:r>
              <w:rPr>
                <w:rFonts w:ascii="SimSun" w:eastAsia="SimSun" w:hAnsi="SimSun" w:cs="SimSun"/>
                <w:sz w:val="24"/>
              </w:rPr>
              <w:t>户</w:t>
            </w:r>
            <w:r>
              <w:rPr>
                <w:rFonts w:ascii="MS Mincho" w:eastAsia="MS Mincho" w:hAnsi="MS Mincho" w:cs="MS Mincho"/>
                <w:sz w:val="24"/>
              </w:rPr>
              <w:t>信息，</w:t>
            </w:r>
            <w:r>
              <w:rPr>
                <w:rFonts w:ascii="SimSun" w:eastAsia="SimSun" w:hAnsi="SimSun" w:cs="SimSun"/>
                <w:sz w:val="24"/>
              </w:rPr>
              <w:t>购买时间</w:t>
            </w:r>
            <w:r>
              <w:rPr>
                <w:rFonts w:ascii="MS Mincho" w:eastAsia="MS Mincho" w:hAnsi="MS Mincho" w:cs="MS Mincho"/>
                <w:sz w:val="24"/>
              </w:rPr>
              <w:t>，</w:t>
            </w:r>
            <w:r>
              <w:rPr>
                <w:rFonts w:ascii="MS Mincho" w:eastAsia="MS Mincho" w:hAnsi="MS Mincho" w:cs="MS Mincho" w:hint="eastAsia"/>
                <w:sz w:val="24"/>
              </w:rPr>
              <w:t>支付</w:t>
            </w:r>
            <w:r>
              <w:rPr>
                <w:rFonts w:ascii="MS Mincho" w:eastAsia="MS Mincho" w:hAnsi="MS Mincho" w:cs="MS Mincho"/>
                <w:sz w:val="24"/>
              </w:rPr>
              <w:t>方式，</w:t>
            </w:r>
            <w:r>
              <w:rPr>
                <w:rFonts w:ascii="MS Mincho" w:eastAsia="MS Mincho" w:hAnsi="MS Mincho" w:cs="MS Mincho" w:hint="eastAsia"/>
                <w:sz w:val="24"/>
              </w:rPr>
              <w:t>最晚</w:t>
            </w:r>
            <w:r>
              <w:rPr>
                <w:rFonts w:ascii="MS Mincho" w:eastAsia="MS Mincho" w:hAnsi="MS Mincho" w:cs="MS Mincho"/>
                <w:sz w:val="24"/>
              </w:rPr>
              <w:t>配送</w:t>
            </w:r>
            <w:r>
              <w:rPr>
                <w:rFonts w:ascii="SimSun" w:eastAsia="SimSun" w:hAnsi="SimSun" w:cs="SimSun"/>
                <w:sz w:val="24"/>
              </w:rPr>
              <w:t>时间</w:t>
            </w:r>
          </w:p>
        </w:tc>
      </w:tr>
      <w:tr w:rsidR="00513148" w14:paraId="2758FAA4" w14:textId="77777777" w:rsidTr="00FE0941">
        <w:tc>
          <w:tcPr>
            <w:tcW w:w="4258" w:type="dxa"/>
          </w:tcPr>
          <w:p w14:paraId="18A254F4"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6A1C6EB" w14:textId="3CA44765"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所有</w:t>
            </w:r>
            <w:r>
              <w:rPr>
                <w:rFonts w:ascii="SimSun" w:eastAsia="SimSun" w:hAnsi="SimSun" w:cs="SimSun"/>
                <w:sz w:val="24"/>
              </w:rPr>
              <w:t>已发布符合促销规则的有效</w:t>
            </w:r>
            <w:r>
              <w:rPr>
                <w:rFonts w:ascii="SimSun" w:eastAsia="SimSun" w:hAnsi="SimSun" w:cs="SimSun" w:hint="eastAsia"/>
                <w:sz w:val="24"/>
              </w:rPr>
              <w:t>活动</w:t>
            </w:r>
          </w:p>
        </w:tc>
      </w:tr>
    </w:tbl>
    <w:p w14:paraId="7B9C5320" w14:textId="77777777" w:rsidR="00513148" w:rsidRPr="00C935BF" w:rsidRDefault="00513148" w:rsidP="00D11E32">
      <w:pPr>
        <w:spacing w:before="240" w:after="120" w:line="400" w:lineRule="exact"/>
        <w:ind w:firstLine="420"/>
        <w:jc w:val="center"/>
        <w:outlineLvl w:val="1"/>
        <w:rPr>
          <w:rFonts w:ascii="SimSun" w:eastAsia="SimSun" w:hAnsi="SimSun" w:cs="SimSun" w:hint="eastAsia"/>
          <w:kern w:val="2"/>
        </w:rPr>
      </w:pPr>
    </w:p>
    <w:p w14:paraId="7D6E4536" w14:textId="5B437E00" w:rsidR="006927F8" w:rsidRPr="00E53CFA" w:rsidRDefault="00B30A54" w:rsidP="00E53CFA">
      <w:pPr>
        <w:pStyle w:val="af5"/>
        <w:spacing w:line="400" w:lineRule="exact"/>
        <w:ind w:firstLine="480"/>
        <w:rPr>
          <w:rFonts w:ascii="宋体" w:hAnsi="宋体"/>
          <w:sz w:val="24"/>
        </w:rPr>
      </w:pPr>
      <w:r>
        <w:rPr>
          <w:rFonts w:ascii="宋体" w:hAnsi="宋体"/>
          <w:sz w:val="24"/>
        </w:rPr>
        <w:lastRenderedPageBreak/>
        <w:t>业务效果：</w:t>
      </w:r>
      <w:r w:rsidR="006927F8" w:rsidRPr="00E53CFA">
        <w:rPr>
          <w:rFonts w:ascii="宋体" w:hAnsi="宋体"/>
          <w:sz w:val="24"/>
        </w:rPr>
        <w:t>用户提交订单，在提交订单的时候用户能够看到</w:t>
      </w:r>
      <w:r>
        <w:rPr>
          <w:rFonts w:ascii="宋体" w:hAnsi="宋体"/>
          <w:sz w:val="24"/>
        </w:rPr>
        <w:t>符合条件的</w:t>
      </w:r>
      <w:r w:rsidR="006927F8" w:rsidRPr="00E53CFA">
        <w:rPr>
          <w:rFonts w:ascii="宋体" w:hAnsi="宋体"/>
          <w:sz w:val="24"/>
        </w:rPr>
        <w:t>相关促销活动信息，</w:t>
      </w:r>
      <w:r>
        <w:rPr>
          <w:rFonts w:ascii="宋体" w:hAnsi="宋体"/>
          <w:sz w:val="24"/>
        </w:rPr>
        <w:t>活动可以是</w:t>
      </w:r>
      <w:r w:rsidR="006927F8" w:rsidRPr="00E53CFA">
        <w:rPr>
          <w:rFonts w:ascii="宋体" w:hAnsi="宋体"/>
          <w:sz w:val="24"/>
        </w:rPr>
        <w:t>满减，满赠，打折，单品促销，套装促销等</w:t>
      </w:r>
      <w:r>
        <w:rPr>
          <w:rFonts w:ascii="宋体" w:hAnsi="宋体"/>
          <w:sz w:val="24"/>
        </w:rPr>
        <w:t>多种类型</w:t>
      </w:r>
      <w:r w:rsidR="006927F8" w:rsidRPr="00E53CFA">
        <w:rPr>
          <w:rFonts w:ascii="宋体" w:hAnsi="宋体"/>
          <w:sz w:val="24"/>
        </w:rPr>
        <w:t>。用户选择完促销活动，选择支付的类型，选择商品的配送时间，系统计算</w:t>
      </w:r>
      <w:r w:rsidR="009A0B0D">
        <w:rPr>
          <w:rFonts w:ascii="宋体" w:hAnsi="宋体"/>
          <w:sz w:val="24"/>
        </w:rPr>
        <w:t>用户</w:t>
      </w:r>
      <w:r w:rsidR="009A0B0D">
        <w:rPr>
          <w:rFonts w:ascii="宋体" w:hAnsi="宋体" w:hint="eastAsia"/>
          <w:sz w:val="24"/>
        </w:rPr>
        <w:t>满足</w:t>
      </w:r>
      <w:r w:rsidR="009A0B0D">
        <w:rPr>
          <w:rFonts w:ascii="宋体" w:hAnsi="宋体"/>
          <w:sz w:val="24"/>
        </w:rPr>
        <w:t>的</w:t>
      </w:r>
      <w:r w:rsidR="00CE55FF">
        <w:rPr>
          <w:rFonts w:ascii="宋体" w:hAnsi="宋体"/>
          <w:sz w:val="24"/>
        </w:rPr>
        <w:t>促销活动，进行促销活动的验证。如果验证促销活动满足条件，</w:t>
      </w:r>
      <w:r w:rsidR="006927F8" w:rsidRPr="00E53CFA">
        <w:rPr>
          <w:rFonts w:ascii="宋体" w:hAnsi="宋体"/>
          <w:sz w:val="24"/>
        </w:rPr>
        <w:t>则通过促销规则检测</w:t>
      </w:r>
      <w:r w:rsidR="00CE55FF">
        <w:rPr>
          <w:rFonts w:ascii="宋体" w:hAnsi="宋体"/>
          <w:sz w:val="24"/>
        </w:rPr>
        <w:t>可以参与此活动</w:t>
      </w:r>
      <w:r w:rsidR="006927F8" w:rsidRPr="00E53CFA">
        <w:rPr>
          <w:rFonts w:ascii="宋体" w:hAnsi="宋体"/>
          <w:sz w:val="24"/>
        </w:rPr>
        <w:t>。</w:t>
      </w:r>
      <w:r w:rsidR="00CE55FF">
        <w:rPr>
          <w:rFonts w:ascii="宋体" w:hAnsi="宋体"/>
          <w:sz w:val="24"/>
        </w:rPr>
        <w:t>反之，</w:t>
      </w:r>
      <w:r w:rsidR="00CE55FF">
        <w:rPr>
          <w:rFonts w:ascii="宋体" w:hAnsi="宋体" w:hint="eastAsia"/>
          <w:sz w:val="24"/>
        </w:rPr>
        <w:t>则</w:t>
      </w:r>
      <w:r w:rsidR="00CE55FF">
        <w:rPr>
          <w:rFonts w:ascii="宋体" w:hAnsi="宋体"/>
          <w:sz w:val="24"/>
        </w:rPr>
        <w:t>视为该促销活动对该用户</w:t>
      </w:r>
      <w:r w:rsidR="00E76E23">
        <w:rPr>
          <w:rFonts w:ascii="宋体" w:hAnsi="宋体"/>
          <w:sz w:val="24"/>
        </w:rPr>
        <w:t>本次购买</w:t>
      </w:r>
      <w:r w:rsidR="00CE55FF">
        <w:rPr>
          <w:rFonts w:ascii="宋体" w:hAnsi="宋体"/>
          <w:sz w:val="24"/>
        </w:rPr>
        <w:t>不可见。</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lastRenderedPageBreak/>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9"/>
      <w:r w:rsidR="006927F8" w:rsidRPr="00E53CFA">
        <w:rPr>
          <w:rFonts w:ascii="黑体" w:eastAsia="黑体" w:hAnsi="黑体"/>
          <w:sz w:val="26"/>
          <w:szCs w:val="26"/>
        </w:rPr>
        <w:t>促销优惠券均摊</w:t>
      </w:r>
      <w:bookmarkEnd w:id="69"/>
    </w:p>
    <w:p w14:paraId="68930B81" w14:textId="3F26F5C7" w:rsidR="000264F2" w:rsidRDefault="00A7325D" w:rsidP="005476EF">
      <w:pPr>
        <w:spacing w:before="240" w:after="120" w:line="400" w:lineRule="exact"/>
        <w:ind w:firstLine="420"/>
        <w:outlineLvl w:val="1"/>
        <w:rPr>
          <w:rFonts w:ascii="宋体" w:hAnsi="宋体"/>
        </w:rPr>
      </w:pPr>
      <w:r w:rsidRPr="005476EF">
        <w:rPr>
          <w:rFonts w:ascii="宋体" w:hAnsi="宋体"/>
        </w:rPr>
        <w:t>用户在一次购买行为中，</w:t>
      </w:r>
      <w:r w:rsidRPr="005476EF">
        <w:rPr>
          <w:rFonts w:ascii="宋体" w:hAnsi="宋体" w:hint="eastAsia"/>
        </w:rPr>
        <w:t>可能</w:t>
      </w:r>
      <w:r w:rsidRPr="005476EF">
        <w:rPr>
          <w:rFonts w:ascii="宋体" w:hAnsi="宋体"/>
        </w:rPr>
        <w:t>有部分或者全部的商品满足促销活动。</w:t>
      </w:r>
      <w:r w:rsidR="005476EF" w:rsidRPr="005476EF">
        <w:rPr>
          <w:rFonts w:ascii="宋体" w:hAnsi="宋体"/>
        </w:rPr>
        <w:t>如果只是购买所有商品的中的部分满足</w:t>
      </w:r>
      <w:r w:rsidR="005476EF" w:rsidRPr="005476EF">
        <w:rPr>
          <w:rFonts w:ascii="宋体" w:hAnsi="宋体" w:hint="eastAsia"/>
        </w:rPr>
        <w:t>促销</w:t>
      </w:r>
      <w:r w:rsidR="005476EF" w:rsidRPr="005476EF">
        <w:rPr>
          <w:rFonts w:ascii="宋体" w:hAnsi="宋体"/>
        </w:rPr>
        <w:t>活动。</w:t>
      </w:r>
      <w:r w:rsidR="005476EF">
        <w:rPr>
          <w:rFonts w:ascii="宋体" w:hAnsi="宋体"/>
        </w:rPr>
        <w:t>那么记录到底是哪一部分商品使用的促销活动是很有必要的。</w:t>
      </w:r>
      <w:r w:rsidR="005476EF">
        <w:rPr>
          <w:rFonts w:ascii="宋体" w:hAnsi="宋体" w:hint="eastAsia"/>
        </w:rPr>
        <w:t>订单</w:t>
      </w:r>
      <w:r w:rsidR="005476EF">
        <w:rPr>
          <w:rFonts w:ascii="宋体" w:hAnsi="宋体"/>
        </w:rPr>
        <w:t>的系统的逻辑分为母订单，</w:t>
      </w:r>
      <w:r w:rsidR="005476EF">
        <w:rPr>
          <w:rFonts w:ascii="宋体" w:hAnsi="宋体" w:hint="eastAsia"/>
        </w:rPr>
        <w:t>子</w:t>
      </w:r>
      <w:r w:rsidR="005476EF">
        <w:rPr>
          <w:rFonts w:ascii="宋体" w:hAnsi="宋体"/>
        </w:rPr>
        <w:t>订单和订单详情。</w:t>
      </w:r>
      <w:r w:rsidR="002D5EF8">
        <w:rPr>
          <w:rFonts w:ascii="宋体" w:hAnsi="宋体"/>
        </w:rPr>
        <w:t>母订单记录了</w:t>
      </w:r>
      <w:r w:rsidR="002D5EF8">
        <w:rPr>
          <w:rFonts w:ascii="宋体" w:hAnsi="宋体" w:hint="eastAsia"/>
        </w:rPr>
        <w:t>一次</w:t>
      </w:r>
      <w:r w:rsidR="002D5EF8">
        <w:rPr>
          <w:rFonts w:ascii="宋体" w:hAnsi="宋体"/>
        </w:rPr>
        <w:t>购物活动的全部</w:t>
      </w:r>
      <w:r w:rsidR="002D5EF8">
        <w:rPr>
          <w:rFonts w:ascii="宋体" w:hAnsi="宋体" w:hint="eastAsia"/>
        </w:rPr>
        <w:t>宏观</w:t>
      </w:r>
      <w:r w:rsidR="002D5EF8">
        <w:rPr>
          <w:rFonts w:ascii="宋体" w:hAnsi="宋体"/>
        </w:rPr>
        <w:t>信息，</w:t>
      </w:r>
      <w:r w:rsidR="00D85C00">
        <w:rPr>
          <w:rFonts w:ascii="宋体" w:hAnsi="宋体"/>
        </w:rPr>
        <w:t>同时不同的商品配送物流成本不同，</w:t>
      </w:r>
      <w:r w:rsidR="00D85C00">
        <w:rPr>
          <w:rFonts w:ascii="宋体" w:hAnsi="宋体" w:hint="eastAsia"/>
        </w:rPr>
        <w:t>根据</w:t>
      </w:r>
      <w:r w:rsidR="00D85C00">
        <w:rPr>
          <w:rFonts w:ascii="宋体" w:hAnsi="宋体"/>
        </w:rPr>
        <w:t>购买商品的信息把</w:t>
      </w:r>
      <w:r w:rsidR="00D85C00">
        <w:rPr>
          <w:rFonts w:ascii="宋体" w:hAnsi="宋体" w:hint="eastAsia"/>
        </w:rPr>
        <w:t>订单</w:t>
      </w:r>
      <w:r w:rsidR="00D85C00">
        <w:rPr>
          <w:rFonts w:ascii="宋体" w:hAnsi="宋体"/>
        </w:rPr>
        <w:t>按照采集类型分为子订单。</w:t>
      </w:r>
      <w:r w:rsidR="00D85C00">
        <w:rPr>
          <w:rFonts w:ascii="宋体" w:hAnsi="宋体" w:hint="eastAsia"/>
        </w:rPr>
        <w:t>子</w:t>
      </w:r>
      <w:r w:rsidR="00D85C00">
        <w:rPr>
          <w:rFonts w:ascii="宋体" w:hAnsi="宋体"/>
        </w:rPr>
        <w:t>订单只是把母订单拆分出来，</w:t>
      </w:r>
      <w:r w:rsidR="00D85C00">
        <w:rPr>
          <w:rFonts w:ascii="宋体" w:hAnsi="宋体" w:hint="eastAsia"/>
        </w:rPr>
        <w:t>便于</w:t>
      </w:r>
      <w:r w:rsidR="00D85C00">
        <w:rPr>
          <w:rFonts w:ascii="宋体" w:hAnsi="宋体"/>
        </w:rPr>
        <w:t>配送。</w:t>
      </w:r>
      <w:r w:rsidR="00D85C00">
        <w:rPr>
          <w:rFonts w:ascii="宋体" w:hAnsi="宋体" w:hint="eastAsia"/>
        </w:rPr>
        <w:t>订单</w:t>
      </w:r>
      <w:r w:rsidR="00D85C00">
        <w:rPr>
          <w:rFonts w:ascii="宋体" w:hAnsi="宋体"/>
        </w:rPr>
        <w:t>详情则</w:t>
      </w:r>
      <w:r w:rsidR="00D85C00">
        <w:rPr>
          <w:rFonts w:ascii="宋体" w:hAnsi="宋体" w:hint="eastAsia"/>
        </w:rPr>
        <w:t>记录</w:t>
      </w:r>
      <w:r w:rsidR="00D85C00">
        <w:rPr>
          <w:rFonts w:ascii="宋体" w:hAnsi="宋体"/>
        </w:rPr>
        <w:t>了购买商品的详细信息。</w:t>
      </w:r>
    </w:p>
    <w:p w14:paraId="22B69A4D" w14:textId="6F207EFB" w:rsidR="008371E8" w:rsidRDefault="008371E8" w:rsidP="005476EF">
      <w:pPr>
        <w:spacing w:before="240" w:after="120" w:line="400" w:lineRule="exact"/>
        <w:ind w:firstLine="420"/>
        <w:outlineLvl w:val="1"/>
        <w:rPr>
          <w:rFonts w:ascii="宋体" w:hAnsi="宋体"/>
        </w:rPr>
      </w:pPr>
      <w:r>
        <w:rPr>
          <w:rFonts w:ascii="宋体" w:hAnsi="宋体"/>
        </w:rPr>
        <w:t>其中母订单记录一次购物中</w:t>
      </w:r>
      <w:r>
        <w:rPr>
          <w:rFonts w:ascii="宋体" w:hAnsi="宋体" w:hint="eastAsia"/>
        </w:rPr>
        <w:t>此次</w:t>
      </w:r>
      <w:r>
        <w:rPr>
          <w:rFonts w:ascii="宋体" w:hAnsi="宋体"/>
        </w:rPr>
        <w:t>购买行为参与了什么</w:t>
      </w:r>
      <w:r>
        <w:rPr>
          <w:rFonts w:ascii="宋体" w:hAnsi="宋体" w:hint="eastAsia"/>
        </w:rPr>
        <w:t>促销</w:t>
      </w:r>
      <w:r>
        <w:rPr>
          <w:rFonts w:ascii="宋体" w:hAnsi="宋体"/>
        </w:rPr>
        <w:t>活动。</w:t>
      </w:r>
      <w:r w:rsidR="00BE2568">
        <w:rPr>
          <w:rFonts w:ascii="宋体" w:hAnsi="宋体"/>
        </w:rPr>
        <w:t>这个促销活动信息</w:t>
      </w:r>
      <w:r w:rsidR="00BE2568">
        <w:rPr>
          <w:rFonts w:ascii="宋体" w:hAnsi="宋体" w:hint="eastAsia"/>
        </w:rPr>
        <w:t>要</w:t>
      </w:r>
      <w:r w:rsidR="00BE2568">
        <w:rPr>
          <w:rFonts w:ascii="宋体" w:hAnsi="宋体"/>
        </w:rPr>
        <w:t>根据购买商品</w:t>
      </w:r>
      <w:r w:rsidR="00BE2568">
        <w:rPr>
          <w:rFonts w:ascii="宋体" w:hAnsi="宋体" w:hint="eastAsia"/>
        </w:rPr>
        <w:t>划分</w:t>
      </w:r>
      <w:r w:rsidR="00BE2568">
        <w:rPr>
          <w:rFonts w:ascii="宋体" w:hAnsi="宋体"/>
        </w:rPr>
        <w:t>出现在其中的某些子订单中。</w:t>
      </w:r>
      <w:r w:rsidR="00BE2568">
        <w:rPr>
          <w:rFonts w:ascii="宋体" w:hAnsi="宋体" w:hint="eastAsia"/>
        </w:rPr>
        <w:t>一个</w:t>
      </w:r>
      <w:r w:rsidR="00BE2568">
        <w:rPr>
          <w:rFonts w:ascii="宋体" w:hAnsi="宋体"/>
        </w:rPr>
        <w:t>母订单对应多个子订单，</w:t>
      </w:r>
      <w:r w:rsidR="00BE2568">
        <w:rPr>
          <w:rFonts w:ascii="宋体" w:hAnsi="宋体" w:hint="eastAsia"/>
        </w:rPr>
        <w:t>如果</w:t>
      </w:r>
      <w:r w:rsidR="00BE2568">
        <w:rPr>
          <w:rFonts w:ascii="宋体" w:hAnsi="宋体"/>
        </w:rPr>
        <w:t>母订单中有促销活动，</w:t>
      </w:r>
      <w:r w:rsidR="00BE2568">
        <w:rPr>
          <w:rFonts w:ascii="宋体" w:hAnsi="宋体" w:hint="eastAsia"/>
        </w:rPr>
        <w:t>而某个</w:t>
      </w:r>
      <w:r w:rsidR="00BE2568">
        <w:rPr>
          <w:rFonts w:ascii="宋体" w:hAnsi="宋体"/>
        </w:rPr>
        <w:t>子订单中没有促销活动信息，</w:t>
      </w:r>
      <w:r w:rsidR="00BE2568">
        <w:rPr>
          <w:rFonts w:ascii="宋体" w:hAnsi="宋体" w:hint="eastAsia"/>
        </w:rPr>
        <w:t>那么</w:t>
      </w:r>
      <w:r w:rsidR="00BE2568">
        <w:rPr>
          <w:rFonts w:ascii="宋体" w:hAnsi="宋体"/>
        </w:rPr>
        <w:t>促销活动信息已定在其他子订单中。</w:t>
      </w:r>
      <w:r w:rsidR="007400D7">
        <w:rPr>
          <w:rFonts w:ascii="宋体" w:hAnsi="宋体"/>
        </w:rPr>
        <w:t>然后在订单详情中把优惠的价格平均</w:t>
      </w:r>
      <w:r w:rsidR="007400D7">
        <w:rPr>
          <w:rFonts w:ascii="宋体" w:hAnsi="宋体" w:hint="eastAsia"/>
        </w:rPr>
        <w:t>绑定到</w:t>
      </w:r>
      <w:r w:rsidR="007400D7">
        <w:rPr>
          <w:rFonts w:ascii="宋体" w:hAnsi="宋体"/>
        </w:rPr>
        <w:t>每个具体的商品上面。</w:t>
      </w:r>
      <w:r w:rsidR="003061B0">
        <w:rPr>
          <w:rFonts w:ascii="宋体" w:hAnsi="宋体"/>
        </w:rPr>
        <w:t>在均摊逻辑的计算上</w:t>
      </w:r>
      <w:r w:rsidR="00066852">
        <w:rPr>
          <w:rFonts w:ascii="宋体" w:hAnsi="宋体"/>
        </w:rPr>
        <w:t>使用整除，</w:t>
      </w:r>
      <w:r w:rsidR="00066852">
        <w:rPr>
          <w:rFonts w:ascii="宋体" w:hAnsi="宋体" w:hint="eastAsia"/>
        </w:rPr>
        <w:t>因浮点数</w:t>
      </w:r>
      <w:r w:rsidR="00066852">
        <w:rPr>
          <w:rFonts w:ascii="宋体" w:hAnsi="宋体"/>
        </w:rPr>
        <w:t>可能有问题，</w:t>
      </w:r>
      <w:r w:rsidR="00066852">
        <w:rPr>
          <w:rFonts w:ascii="宋体" w:hAnsi="宋体" w:hint="eastAsia"/>
        </w:rPr>
        <w:t>采用整除</w:t>
      </w:r>
      <w:r w:rsidR="00066852">
        <w:rPr>
          <w:rFonts w:ascii="宋体" w:hAnsi="宋体"/>
        </w:rPr>
        <w:t>策略，即对于参与活动的N件商品，</w:t>
      </w:r>
      <w:r w:rsidR="00066852">
        <w:rPr>
          <w:rFonts w:ascii="宋体" w:hAnsi="宋体" w:hint="eastAsia"/>
        </w:rPr>
        <w:t>前面</w:t>
      </w:r>
      <w:r w:rsidR="00066852">
        <w:rPr>
          <w:rFonts w:ascii="宋体" w:hAnsi="宋体"/>
        </w:rPr>
        <w:t>N-1件商品的价格取整，</w:t>
      </w:r>
      <w:r w:rsidR="00066852">
        <w:rPr>
          <w:rFonts w:ascii="宋体" w:hAnsi="宋体" w:hint="eastAsia"/>
        </w:rPr>
        <w:t>最后</w:t>
      </w:r>
      <w:r w:rsidR="00066852">
        <w:rPr>
          <w:rFonts w:ascii="宋体" w:hAnsi="宋体"/>
        </w:rPr>
        <w:t>一个取</w:t>
      </w:r>
      <w:r w:rsidR="005D6AC1">
        <w:rPr>
          <w:rFonts w:ascii="宋体" w:hAnsi="宋体"/>
        </w:rPr>
        <w:t>总优惠金额</w:t>
      </w:r>
      <w:r w:rsidR="00066852">
        <w:rPr>
          <w:rFonts w:ascii="宋体" w:hAnsi="宋体" w:hint="eastAsia"/>
        </w:rPr>
        <w:t>减去</w:t>
      </w:r>
      <w:r w:rsidR="00066852">
        <w:rPr>
          <w:rFonts w:ascii="宋体" w:hAnsi="宋体"/>
        </w:rPr>
        <w:t>前面商品之和。</w:t>
      </w:r>
    </w:p>
    <w:p w14:paraId="507E480C" w14:textId="708CDDEF" w:rsidR="003D287C" w:rsidRDefault="000B180C" w:rsidP="000B180C">
      <w:pPr>
        <w:spacing w:before="240" w:after="120" w:line="400" w:lineRule="exact"/>
        <w:ind w:firstLine="420"/>
        <w:jc w:val="center"/>
        <w:outlineLvl w:val="1"/>
        <w:rPr>
          <w:rFonts w:ascii="宋体" w:hAnsi="宋体" w:hint="eastAsia"/>
        </w:rPr>
      </w:pPr>
      <w:r>
        <w:rPr>
          <w:rFonts w:ascii="宋体" w:hAnsi="宋体"/>
        </w:rPr>
        <w:t>表4-7 促销活动优惠均摊</w:t>
      </w:r>
    </w:p>
    <w:tbl>
      <w:tblPr>
        <w:tblStyle w:val="af0"/>
        <w:tblW w:w="0" w:type="auto"/>
        <w:tblInd w:w="420" w:type="dxa"/>
        <w:tblLook w:val="04A0" w:firstRow="1" w:lastRow="0" w:firstColumn="1" w:lastColumn="0" w:noHBand="0" w:noVBand="1"/>
      </w:tblPr>
      <w:tblGrid>
        <w:gridCol w:w="4258"/>
        <w:gridCol w:w="4270"/>
      </w:tblGrid>
      <w:tr w:rsidR="00661C45" w14:paraId="5F0DF568" w14:textId="77777777" w:rsidTr="001F2D2D">
        <w:tc>
          <w:tcPr>
            <w:tcW w:w="4258" w:type="dxa"/>
          </w:tcPr>
          <w:p w14:paraId="145D29FD"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5209C03" w14:textId="0A641CD3" w:rsidR="00661C45" w:rsidRDefault="00FF7C8D"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订单创建完成，</w:t>
            </w:r>
            <w:r>
              <w:rPr>
                <w:rFonts w:ascii="宋体" w:hAnsi="宋体" w:hint="eastAsia"/>
                <w:sz w:val="24"/>
              </w:rPr>
              <w:t>能够</w:t>
            </w:r>
            <w:r>
              <w:rPr>
                <w:rFonts w:ascii="宋体" w:hAnsi="宋体"/>
                <w:sz w:val="24"/>
              </w:rPr>
              <w:t>把参与促销活动那部分商品的优惠金额</w:t>
            </w:r>
            <w:r>
              <w:rPr>
                <w:rFonts w:ascii="宋体" w:hAnsi="宋体" w:hint="eastAsia"/>
                <w:sz w:val="24"/>
              </w:rPr>
              <w:t>记录</w:t>
            </w:r>
            <w:r>
              <w:rPr>
                <w:rFonts w:ascii="宋体" w:hAnsi="宋体"/>
                <w:sz w:val="24"/>
              </w:rPr>
              <w:t>到母订单，</w:t>
            </w:r>
            <w:r>
              <w:rPr>
                <w:rFonts w:ascii="宋体" w:hAnsi="宋体" w:hint="eastAsia"/>
                <w:sz w:val="24"/>
              </w:rPr>
              <w:t>子</w:t>
            </w:r>
            <w:r>
              <w:rPr>
                <w:rFonts w:ascii="宋体" w:hAnsi="宋体"/>
                <w:sz w:val="24"/>
              </w:rPr>
              <w:t>订单</w:t>
            </w:r>
            <w:r>
              <w:rPr>
                <w:rFonts w:ascii="宋体" w:hAnsi="宋体" w:hint="eastAsia"/>
                <w:sz w:val="24"/>
              </w:rPr>
              <w:t>和</w:t>
            </w:r>
            <w:r>
              <w:rPr>
                <w:rFonts w:ascii="宋体" w:hAnsi="宋体"/>
                <w:sz w:val="24"/>
              </w:rPr>
              <w:t>订单详情上</w:t>
            </w:r>
          </w:p>
        </w:tc>
      </w:tr>
      <w:tr w:rsidR="00661C45" w14:paraId="55144EB8" w14:textId="77777777" w:rsidTr="001F2D2D">
        <w:tc>
          <w:tcPr>
            <w:tcW w:w="4258" w:type="dxa"/>
          </w:tcPr>
          <w:p w14:paraId="358C7A36"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693944E1" w14:textId="64A49648" w:rsidR="00661C45" w:rsidRDefault="008A0AD7"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促销</w:t>
            </w:r>
            <w:r>
              <w:rPr>
                <w:rFonts w:ascii="SimSun" w:eastAsia="SimSun" w:hAnsi="SimSun" w:cs="SimSun"/>
                <w:sz w:val="24"/>
              </w:rPr>
              <w:t>活动信息，</w:t>
            </w:r>
            <w:r>
              <w:rPr>
                <w:rFonts w:ascii="SimSun" w:eastAsia="SimSun" w:hAnsi="SimSun" w:cs="SimSun" w:hint="eastAsia"/>
                <w:sz w:val="24"/>
              </w:rPr>
              <w:t>购物车</w:t>
            </w:r>
            <w:r>
              <w:rPr>
                <w:rFonts w:ascii="SimSun" w:eastAsia="SimSun" w:hAnsi="SimSun" w:cs="SimSun"/>
                <w:sz w:val="24"/>
              </w:rPr>
              <w:t>商品</w:t>
            </w:r>
          </w:p>
        </w:tc>
      </w:tr>
      <w:tr w:rsidR="00661C45" w14:paraId="3148703B" w14:textId="77777777" w:rsidTr="001F2D2D">
        <w:tc>
          <w:tcPr>
            <w:tcW w:w="4258" w:type="dxa"/>
          </w:tcPr>
          <w:p w14:paraId="071CC0AA"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517E8BC" w14:textId="4C2B3266" w:rsidR="00661C45" w:rsidRDefault="00DD6874"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提示均摊成功或者失败</w:t>
            </w:r>
          </w:p>
        </w:tc>
      </w:tr>
      <w:tr w:rsidR="00DD6874" w14:paraId="492D73D4" w14:textId="77777777" w:rsidTr="001F2D2D">
        <w:tc>
          <w:tcPr>
            <w:tcW w:w="4258" w:type="dxa"/>
          </w:tcPr>
          <w:p w14:paraId="5D52B4EC" w14:textId="30394A33" w:rsidR="00DD6874" w:rsidRDefault="00DD6874"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48F3B9D8" w14:textId="65510A39" w:rsidR="00DD6874" w:rsidRDefault="00DD6874"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均摊成功</w:t>
            </w:r>
            <w:r>
              <w:rPr>
                <w:rFonts w:ascii="SimSun" w:eastAsia="SimSun" w:hAnsi="SimSun" w:cs="SimSun" w:hint="eastAsia"/>
                <w:sz w:val="24"/>
              </w:rPr>
              <w:t>能够</w:t>
            </w:r>
            <w:r>
              <w:rPr>
                <w:rFonts w:ascii="SimSun" w:eastAsia="SimSun" w:hAnsi="SimSun" w:cs="SimSun"/>
                <w:sz w:val="24"/>
              </w:rPr>
              <w:t>查看订单中什么商品减免的多少金额</w:t>
            </w:r>
            <w:r>
              <w:rPr>
                <w:rFonts w:ascii="SimSun" w:eastAsia="SimSun" w:hAnsi="SimSun" w:cs="SimSun" w:hint="eastAsia"/>
                <w:sz w:val="24"/>
              </w:rPr>
              <w:t>或</w:t>
            </w:r>
            <w:r>
              <w:rPr>
                <w:rFonts w:ascii="SimSun" w:eastAsia="SimSun" w:hAnsi="SimSun" w:cs="SimSun"/>
                <w:sz w:val="24"/>
              </w:rPr>
              <w:t>其他</w:t>
            </w:r>
          </w:p>
        </w:tc>
      </w:tr>
    </w:tbl>
    <w:p w14:paraId="216E8004" w14:textId="1A91958C" w:rsidR="00675E73" w:rsidRPr="00E53CFA" w:rsidRDefault="00675E73" w:rsidP="00124E96">
      <w:pPr>
        <w:spacing w:before="240" w:after="120" w:line="400" w:lineRule="exact"/>
        <w:outlineLvl w:val="1"/>
        <w:rPr>
          <w:rFonts w:ascii="宋体" w:hAnsi="宋体"/>
        </w:rPr>
      </w:pPr>
    </w:p>
    <w:p w14:paraId="15AFD54C" w14:textId="46164EEF" w:rsidR="00C45A90" w:rsidRPr="00E53CFA" w:rsidRDefault="00C45A90" w:rsidP="00E53CFA">
      <w:pPr>
        <w:pStyle w:val="af5"/>
        <w:spacing w:line="400" w:lineRule="exact"/>
        <w:ind w:firstLine="480"/>
        <w:rPr>
          <w:rFonts w:ascii="宋体" w:hAnsi="宋体"/>
          <w:sz w:val="24"/>
        </w:rPr>
      </w:pPr>
      <w:r w:rsidRPr="00E53CFA">
        <w:rPr>
          <w:rFonts w:ascii="宋体" w:hAnsi="宋体"/>
          <w:sz w:val="24"/>
        </w:rPr>
        <w:lastRenderedPageBreak/>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w:t>
      </w:r>
      <w:r w:rsidR="00C14179">
        <w:rPr>
          <w:rFonts w:ascii="宋体" w:hAnsi="宋体" w:hint="eastAsia"/>
          <w:sz w:val="24"/>
        </w:rPr>
        <w:t>如</w:t>
      </w:r>
      <w:r w:rsidR="00C14179">
        <w:rPr>
          <w:rFonts w:ascii="宋体" w:hAnsi="宋体"/>
          <w:sz w:val="24"/>
        </w:rPr>
        <w:t>本小节前文</w:t>
      </w:r>
      <w:r w:rsidR="00C14179">
        <w:rPr>
          <w:rFonts w:ascii="宋体" w:hAnsi="宋体" w:hint="eastAsia"/>
          <w:sz w:val="24"/>
        </w:rPr>
        <w:t>描述</w:t>
      </w:r>
      <w:r w:rsidR="00F22E09">
        <w:rPr>
          <w:rFonts w:ascii="宋体" w:hAnsi="宋体"/>
          <w:sz w:val="24"/>
        </w:rPr>
        <w:t>，</w:t>
      </w:r>
      <w:r w:rsidR="002410E1" w:rsidRPr="00E53CFA">
        <w:rPr>
          <w:rFonts w:ascii="宋体" w:hAnsi="宋体" w:hint="eastAsia"/>
          <w:sz w:val="24"/>
        </w:rPr>
        <w:t>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0"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0"/>
    </w:p>
    <w:p w14:paraId="48EA23D6" w14:textId="105B413F" w:rsidR="00FB05E9" w:rsidRPr="00E53CFA" w:rsidRDefault="0083117B" w:rsidP="00E53CFA">
      <w:pPr>
        <w:spacing w:line="400" w:lineRule="exact"/>
        <w:ind w:firstLineChars="200" w:firstLine="480"/>
        <w:rPr>
          <w:rFonts w:ascii="宋体" w:hAnsi="宋体"/>
        </w:rPr>
      </w:pPr>
      <w:r>
        <w:rPr>
          <w:rFonts w:ascii="宋体" w:hAnsi="宋体" w:hint="eastAsia"/>
        </w:rPr>
        <w:t>促销系统的发布和使用</w:t>
      </w:r>
      <w:r>
        <w:rPr>
          <w:rFonts w:ascii="宋体" w:hAnsi="宋体"/>
        </w:rPr>
        <w:t>是</w:t>
      </w:r>
      <w:r w:rsidR="00FB05E9" w:rsidRPr="00E53CFA">
        <w:rPr>
          <w:rFonts w:ascii="宋体" w:hAnsi="宋体" w:hint="eastAsia"/>
        </w:rPr>
        <w:t>促销系统中两个重要的终端。</w:t>
      </w:r>
      <w:r w:rsidR="009319A4" w:rsidRPr="00E53CFA">
        <w:rPr>
          <w:rFonts w:ascii="宋体" w:hAnsi="宋体" w:hint="eastAsia"/>
        </w:rPr>
        <w:t>本小结主要讨论促销系统中跟促销有关的详细实现细节</w:t>
      </w:r>
      <w:r w:rsidR="00A1507C">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1" w:name="_Toc429471661"/>
      <w:bookmarkStart w:id="72" w:name="_Toc429471733"/>
      <w:bookmarkStart w:id="73" w:name="_Toc429474029"/>
      <w:bookmarkStart w:id="74" w:name="_Toc429601035"/>
      <w:bookmarkStart w:id="75" w:name="_Toc429675151"/>
      <w:bookmarkEnd w:id="71"/>
      <w:bookmarkEnd w:id="72"/>
      <w:bookmarkEnd w:id="73"/>
      <w:bookmarkEnd w:id="74"/>
      <w:bookmarkEnd w:id="75"/>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6" w:name="_Toc429471662"/>
      <w:bookmarkStart w:id="77" w:name="_Toc429471734"/>
      <w:bookmarkStart w:id="78" w:name="_Toc429474030"/>
      <w:bookmarkStart w:id="79" w:name="_Toc429601036"/>
      <w:bookmarkStart w:id="80" w:name="_Toc429675152"/>
      <w:bookmarkEnd w:id="76"/>
      <w:bookmarkEnd w:id="77"/>
      <w:bookmarkEnd w:id="78"/>
      <w:bookmarkEnd w:id="79"/>
      <w:bookmarkEnd w:id="80"/>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1" w:name="_Toc429471663"/>
      <w:bookmarkStart w:id="82" w:name="_Toc429471735"/>
      <w:bookmarkStart w:id="83" w:name="_Toc429474031"/>
      <w:bookmarkStart w:id="84" w:name="_Toc429601037"/>
      <w:bookmarkStart w:id="85" w:name="_Toc429675153"/>
      <w:bookmarkEnd w:id="81"/>
      <w:bookmarkEnd w:id="82"/>
      <w:bookmarkEnd w:id="83"/>
      <w:bookmarkEnd w:id="84"/>
      <w:bookmarkEnd w:id="85"/>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6" w:name="_Toc429471664"/>
      <w:bookmarkStart w:id="87" w:name="_Toc429471736"/>
      <w:bookmarkStart w:id="88" w:name="_Toc429474032"/>
      <w:bookmarkStart w:id="89" w:name="_Toc429601038"/>
      <w:bookmarkStart w:id="90" w:name="_Toc429675154"/>
      <w:bookmarkEnd w:id="86"/>
      <w:bookmarkEnd w:id="87"/>
      <w:bookmarkEnd w:id="88"/>
      <w:bookmarkEnd w:id="89"/>
      <w:bookmarkEnd w:id="90"/>
    </w:p>
    <w:p w14:paraId="4AC88959" w14:textId="4D97093A"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1" w:name="_Toc429675155"/>
      <w:r w:rsidR="007C6E59">
        <w:rPr>
          <w:rFonts w:ascii="黑体" w:eastAsia="黑体" w:hAnsi="黑体"/>
          <w:sz w:val="26"/>
          <w:szCs w:val="26"/>
        </w:rPr>
        <w:t>促销活动</w:t>
      </w:r>
      <w:r w:rsidR="00474915" w:rsidRPr="003220D2">
        <w:rPr>
          <w:rFonts w:ascii="黑体" w:eastAsia="黑体" w:hAnsi="黑体"/>
          <w:sz w:val="26"/>
          <w:szCs w:val="26"/>
        </w:rPr>
        <w:t>发布模块</w:t>
      </w:r>
      <w:bookmarkEnd w:id="91"/>
    </w:p>
    <w:p w14:paraId="3EF03BB4" w14:textId="3C2B1B40" w:rsidR="00816BE3" w:rsidRDefault="00414B94" w:rsidP="00CB185B">
      <w:pPr>
        <w:spacing w:before="240" w:after="120" w:line="400" w:lineRule="exact"/>
        <w:ind w:firstLine="420"/>
        <w:outlineLvl w:val="2"/>
        <w:rPr>
          <w:rFonts w:ascii="宋体" w:hAnsi="宋体" w:hint="eastAsia"/>
          <w:noProof/>
        </w:rPr>
      </w:pPr>
      <w:r>
        <w:rPr>
          <w:rFonts w:ascii="宋体" w:hAnsi="宋体" w:hint="eastAsia"/>
          <w:noProof/>
        </w:rPr>
        <w:t>促销</w:t>
      </w:r>
      <w:r>
        <w:rPr>
          <w:rFonts w:ascii="宋体" w:hAnsi="宋体"/>
          <w:noProof/>
        </w:rPr>
        <w:t>活动发布</w:t>
      </w:r>
      <w:r>
        <w:rPr>
          <w:rFonts w:ascii="宋体" w:hAnsi="宋体" w:hint="eastAsia"/>
          <w:noProof/>
        </w:rPr>
        <w:t>涉及</w:t>
      </w:r>
      <w:r>
        <w:rPr>
          <w:rFonts w:ascii="宋体" w:hAnsi="宋体"/>
          <w:noProof/>
        </w:rPr>
        <w:t>到一个复杂的冲突检查问题。</w:t>
      </w:r>
      <w:r w:rsidR="00CB185B">
        <w:rPr>
          <w:rFonts w:ascii="宋体" w:hAnsi="宋体" w:hint="eastAsia"/>
          <w:noProof/>
        </w:rPr>
        <w:t>一个</w:t>
      </w:r>
      <w:r w:rsidR="00CB185B">
        <w:rPr>
          <w:rFonts w:ascii="宋体" w:hAnsi="宋体"/>
          <w:noProof/>
        </w:rPr>
        <w:t>商品可能</w:t>
      </w:r>
      <w:r w:rsidR="00CB185B">
        <w:rPr>
          <w:rFonts w:ascii="宋体" w:hAnsi="宋体" w:hint="eastAsia"/>
          <w:noProof/>
        </w:rPr>
        <w:t>同时</w:t>
      </w:r>
      <w:r w:rsidR="00CB185B">
        <w:rPr>
          <w:rFonts w:ascii="宋体" w:hAnsi="宋体"/>
          <w:noProof/>
        </w:rPr>
        <w:t>满足多个促销活动。</w:t>
      </w:r>
      <w:r w:rsidR="00583507">
        <w:rPr>
          <w:rFonts w:ascii="宋体" w:hAnsi="宋体"/>
          <w:noProof/>
        </w:rPr>
        <w:t>每种活动有不同的优先级，哪些活动能够共存，</w:t>
      </w:r>
      <w:r w:rsidR="00583507">
        <w:rPr>
          <w:rFonts w:ascii="宋体" w:hAnsi="宋体" w:hint="eastAsia"/>
          <w:noProof/>
        </w:rPr>
        <w:t>哪些</w:t>
      </w:r>
      <w:r w:rsidR="00583507">
        <w:rPr>
          <w:rFonts w:ascii="宋体" w:hAnsi="宋体"/>
          <w:noProof/>
        </w:rPr>
        <w:t>活动不能给共存。</w:t>
      </w:r>
      <w:r w:rsidR="00583507">
        <w:rPr>
          <w:rFonts w:ascii="宋体" w:hAnsi="宋体" w:hint="eastAsia"/>
          <w:noProof/>
        </w:rPr>
        <w:t>本</w:t>
      </w:r>
      <w:r w:rsidR="00583507">
        <w:rPr>
          <w:rFonts w:ascii="宋体" w:hAnsi="宋体"/>
          <w:noProof/>
        </w:rPr>
        <w:t>项目开发阶段产品要求做了限制，</w:t>
      </w:r>
      <w:r w:rsidR="00583507">
        <w:rPr>
          <w:rFonts w:ascii="宋体" w:hAnsi="宋体" w:hint="eastAsia"/>
          <w:noProof/>
        </w:rPr>
        <w:t>同一种</w:t>
      </w:r>
      <w:r w:rsidR="00583507">
        <w:rPr>
          <w:rFonts w:ascii="宋体" w:hAnsi="宋体"/>
          <w:noProof/>
        </w:rPr>
        <w:t>商品最多只能参加一种促销活动。</w:t>
      </w:r>
      <w:r w:rsidR="008E4499">
        <w:rPr>
          <w:rFonts w:ascii="宋体" w:hAnsi="宋体" w:hint="eastAsia"/>
          <w:noProof/>
        </w:rPr>
        <w:t>如果</w:t>
      </w:r>
      <w:r w:rsidR="008E4499">
        <w:rPr>
          <w:rFonts w:ascii="宋体" w:hAnsi="宋体"/>
          <w:noProof/>
        </w:rPr>
        <w:t>是可以共存的促销活动则</w:t>
      </w:r>
      <w:r w:rsidR="008E4499">
        <w:rPr>
          <w:rFonts w:ascii="宋体" w:hAnsi="宋体" w:hint="eastAsia"/>
          <w:noProof/>
        </w:rPr>
        <w:t>只</w:t>
      </w:r>
      <w:r w:rsidR="008E4499">
        <w:rPr>
          <w:rFonts w:ascii="宋体" w:hAnsi="宋体"/>
          <w:noProof/>
        </w:rPr>
        <w:t>算一次活动。</w:t>
      </w:r>
      <w:r w:rsidR="00F11BF8">
        <w:rPr>
          <w:rFonts w:ascii="宋体" w:hAnsi="宋体"/>
          <w:noProof/>
        </w:rPr>
        <w:t>促销活动冲突检查</w:t>
      </w:r>
      <w:r w:rsidR="00F11BF8">
        <w:rPr>
          <w:rFonts w:ascii="宋体" w:hAnsi="宋体" w:hint="eastAsia"/>
          <w:noProof/>
        </w:rPr>
        <w:t>包含</w:t>
      </w:r>
      <w:r w:rsidR="00F11BF8">
        <w:rPr>
          <w:rFonts w:ascii="宋体" w:hAnsi="宋体"/>
          <w:noProof/>
        </w:rPr>
        <w:t>两种粒度的检查和两个时间维度的</w:t>
      </w:r>
      <w:r w:rsidR="00F11BF8">
        <w:rPr>
          <w:rFonts w:ascii="宋体" w:hAnsi="宋体" w:hint="eastAsia"/>
          <w:noProof/>
        </w:rPr>
        <w:t>检查</w:t>
      </w:r>
      <w:r w:rsidR="00F11BF8">
        <w:rPr>
          <w:rFonts w:ascii="宋体" w:hAnsi="宋体"/>
          <w:noProof/>
        </w:rPr>
        <w:t>。</w:t>
      </w:r>
      <w:r w:rsidR="00F11BF8">
        <w:rPr>
          <w:rFonts w:ascii="宋体" w:hAnsi="宋体" w:hint="eastAsia"/>
          <w:noProof/>
        </w:rPr>
        <w:t>即</w:t>
      </w:r>
      <w:r w:rsidR="00F11BF8">
        <w:rPr>
          <w:rFonts w:ascii="宋体" w:hAnsi="宋体"/>
          <w:noProof/>
        </w:rPr>
        <w:t>指定商品、</w:t>
      </w:r>
      <w:r w:rsidR="00F11BF8">
        <w:rPr>
          <w:rFonts w:ascii="宋体" w:hAnsi="宋体" w:hint="eastAsia"/>
          <w:noProof/>
        </w:rPr>
        <w:t>指定</w:t>
      </w:r>
      <w:r w:rsidR="00F11BF8">
        <w:rPr>
          <w:rFonts w:ascii="宋体" w:hAnsi="宋体"/>
          <w:noProof/>
        </w:rPr>
        <w:t>分类在当前发布的活动中和历史有效活动是否冲突。</w:t>
      </w:r>
      <w:r w:rsidR="00F11BF8">
        <w:rPr>
          <w:rFonts w:ascii="宋体" w:hAnsi="宋体" w:hint="eastAsia"/>
          <w:noProof/>
        </w:rPr>
        <w:t>如果</w:t>
      </w:r>
      <w:r w:rsidR="00F11BF8">
        <w:rPr>
          <w:rFonts w:ascii="宋体" w:hAnsi="宋体"/>
          <w:noProof/>
        </w:rPr>
        <w:t>有冲突则</w:t>
      </w:r>
      <w:r w:rsidR="00F11BF8">
        <w:rPr>
          <w:rFonts w:ascii="宋体" w:hAnsi="宋体" w:hint="eastAsia"/>
          <w:noProof/>
        </w:rPr>
        <w:t>提示</w:t>
      </w:r>
      <w:r w:rsidR="00F11BF8">
        <w:rPr>
          <w:rFonts w:ascii="宋体" w:hAnsi="宋体"/>
          <w:noProof/>
        </w:rPr>
        <w:t>活动</w:t>
      </w:r>
      <w:r w:rsidR="00F11BF8">
        <w:rPr>
          <w:rFonts w:ascii="宋体" w:hAnsi="宋体" w:hint="eastAsia"/>
          <w:noProof/>
        </w:rPr>
        <w:t>不允许</w:t>
      </w:r>
      <w:r w:rsidR="00F11BF8">
        <w:rPr>
          <w:rFonts w:ascii="宋体" w:hAnsi="宋体"/>
          <w:noProof/>
        </w:rPr>
        <w:t>创建。</w:t>
      </w:r>
    </w:p>
    <w:p w14:paraId="5CC142DC" w14:textId="064DE6D1" w:rsidR="00F11BF8" w:rsidRDefault="00F11BF8" w:rsidP="00F11BF8">
      <w:pPr>
        <w:spacing w:before="240" w:after="120" w:line="400" w:lineRule="exact"/>
        <w:ind w:firstLine="420"/>
        <w:jc w:val="center"/>
        <w:outlineLvl w:val="2"/>
        <w:rPr>
          <w:rFonts w:ascii="宋体" w:hAnsi="宋体"/>
          <w:noProof/>
        </w:rPr>
      </w:pPr>
      <w:r>
        <w:rPr>
          <w:rFonts w:ascii="宋体" w:hAnsi="宋体" w:hint="eastAsia"/>
          <w:noProof/>
        </w:rPr>
        <w:t>表</w:t>
      </w:r>
      <w:r>
        <w:rPr>
          <w:rFonts w:ascii="宋体" w:hAnsi="宋体"/>
          <w:noProof/>
        </w:rPr>
        <w:t>4-8 促销活动冲突检查</w:t>
      </w:r>
    </w:p>
    <w:tbl>
      <w:tblPr>
        <w:tblStyle w:val="af0"/>
        <w:tblW w:w="0" w:type="auto"/>
        <w:tblInd w:w="420" w:type="dxa"/>
        <w:tblLook w:val="04A0" w:firstRow="1" w:lastRow="0" w:firstColumn="1" w:lastColumn="0" w:noHBand="0" w:noVBand="1"/>
      </w:tblPr>
      <w:tblGrid>
        <w:gridCol w:w="4258"/>
        <w:gridCol w:w="4270"/>
      </w:tblGrid>
      <w:tr w:rsidR="00F11BF8" w14:paraId="7575F773" w14:textId="77777777" w:rsidTr="001F2D2D">
        <w:tc>
          <w:tcPr>
            <w:tcW w:w="4258" w:type="dxa"/>
          </w:tcPr>
          <w:p w14:paraId="12F7E648"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4B4A1E37" w14:textId="29B4531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检查当前发布</w:t>
            </w:r>
            <w:r>
              <w:rPr>
                <w:rFonts w:ascii="宋体" w:hAnsi="宋体" w:hint="eastAsia"/>
                <w:sz w:val="24"/>
              </w:rPr>
              <w:t>促销</w:t>
            </w:r>
            <w:r>
              <w:rPr>
                <w:rFonts w:ascii="宋体" w:hAnsi="宋体"/>
                <w:sz w:val="24"/>
              </w:rPr>
              <w:t>活动是否和现有的有效促销活动冲突，</w:t>
            </w:r>
            <w:r>
              <w:rPr>
                <w:rFonts w:ascii="宋体" w:hAnsi="宋体" w:hint="eastAsia"/>
                <w:sz w:val="24"/>
              </w:rPr>
              <w:t>冲突</w:t>
            </w:r>
            <w:r>
              <w:rPr>
                <w:rFonts w:ascii="宋体" w:hAnsi="宋体"/>
                <w:sz w:val="24"/>
              </w:rPr>
              <w:t>的定义为一种商品出现在两种以上的促销活动中（</w:t>
            </w:r>
            <w:r>
              <w:rPr>
                <w:rFonts w:ascii="宋体" w:hAnsi="宋体" w:hint="eastAsia"/>
                <w:sz w:val="24"/>
              </w:rPr>
              <w:t>除</w:t>
            </w:r>
            <w:r>
              <w:rPr>
                <w:rFonts w:ascii="宋体" w:hAnsi="宋体"/>
                <w:sz w:val="24"/>
              </w:rPr>
              <w:t>特别情况外）</w:t>
            </w:r>
          </w:p>
        </w:tc>
      </w:tr>
      <w:tr w:rsidR="00F11BF8" w14:paraId="43897F56" w14:textId="77777777" w:rsidTr="001F2D2D">
        <w:tc>
          <w:tcPr>
            <w:tcW w:w="4258" w:type="dxa"/>
          </w:tcPr>
          <w:p w14:paraId="49A2DDF4"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0829B821" w14:textId="72293240" w:rsidR="00F11BF8" w:rsidRDefault="00D83644"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促销活动范围信息</w:t>
            </w:r>
          </w:p>
        </w:tc>
      </w:tr>
      <w:tr w:rsidR="00F11BF8" w14:paraId="616A7BFE" w14:textId="77777777" w:rsidTr="001F2D2D">
        <w:tc>
          <w:tcPr>
            <w:tcW w:w="4258" w:type="dxa"/>
          </w:tcPr>
          <w:p w14:paraId="0CE6ECAC"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2124194" w14:textId="24D2F935" w:rsidR="00F11BF8" w:rsidRDefault="00D83644"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真或假</w:t>
            </w:r>
          </w:p>
        </w:tc>
      </w:tr>
      <w:tr w:rsidR="00F11BF8" w14:paraId="020ABCBB" w14:textId="77777777" w:rsidTr="001F2D2D">
        <w:tc>
          <w:tcPr>
            <w:tcW w:w="4258" w:type="dxa"/>
          </w:tcPr>
          <w:p w14:paraId="4D23A613" w14:textId="77777777" w:rsidR="00F11BF8" w:rsidRDefault="00F11BF8"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6BA708D5" w14:textId="2C8B1F89" w:rsidR="00F11BF8" w:rsidRDefault="00D83644"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活动发布前必走流程</w:t>
            </w:r>
          </w:p>
        </w:tc>
      </w:tr>
    </w:tbl>
    <w:p w14:paraId="5664DB4E" w14:textId="77777777" w:rsidR="00E53EBB" w:rsidRDefault="00E53EBB" w:rsidP="00E53EBB">
      <w:pPr>
        <w:spacing w:line="400" w:lineRule="exact"/>
        <w:ind w:firstLine="420"/>
        <w:rPr>
          <w:rFonts w:ascii="宋体" w:hAnsi="宋体" w:hint="eastAsia"/>
          <w:noProof/>
        </w:rPr>
      </w:pPr>
    </w:p>
    <w:p w14:paraId="7FEA25A1" w14:textId="404FF125" w:rsidR="00C92242" w:rsidRPr="00E53CFA" w:rsidRDefault="00345092" w:rsidP="00E53EBB">
      <w:pPr>
        <w:spacing w:line="400" w:lineRule="exact"/>
        <w:ind w:firstLine="420"/>
        <w:rPr>
          <w:rFonts w:ascii="宋体" w:hAnsi="宋体"/>
          <w:noProof/>
        </w:rPr>
      </w:pPr>
      <w:r w:rsidRPr="00E53CFA">
        <w:rPr>
          <w:rFonts w:ascii="宋体" w:hAnsi="宋体" w:hint="eastAsia"/>
          <w:noProof/>
        </w:rPr>
        <w:t>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A46C63">
        <w:rPr>
          <w:rFonts w:ascii="宋体" w:hAnsi="宋体"/>
          <w:noProof/>
        </w:rPr>
        <w:t>ID</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w:t>
      </w:r>
      <w:r w:rsidR="00CF0D43">
        <w:rPr>
          <w:rFonts w:ascii="宋体" w:hAnsi="宋体" w:hint="eastAsia"/>
          <w:noProof/>
        </w:rPr>
        <w:t>ID</w:t>
      </w:r>
      <w:r w:rsidR="00C92242" w:rsidRPr="00E53CFA">
        <w:rPr>
          <w:rFonts w:ascii="宋体" w:hAnsi="宋体" w:hint="eastAsia"/>
          <w:noProof/>
        </w:rPr>
        <w:t>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lastRenderedPageBreak/>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66479928" w:rsidR="00C96A2B" w:rsidRPr="00E53CFA" w:rsidRDefault="00DA1C59" w:rsidP="00E53CFA">
      <w:pPr>
        <w:spacing w:line="400" w:lineRule="exact"/>
        <w:ind w:firstLineChars="200" w:firstLine="480"/>
        <w:rPr>
          <w:rFonts w:ascii="宋体" w:hAnsi="宋体"/>
          <w:noProof/>
        </w:rPr>
      </w:pPr>
      <w:r>
        <w:rPr>
          <w:rFonts w:ascii="宋体" w:hAnsi="宋体" w:hint="eastAsia"/>
          <w:noProof/>
        </w:rPr>
        <w:t>发布</w:t>
      </w:r>
      <w:r>
        <w:rPr>
          <w:rFonts w:ascii="宋体" w:hAnsi="宋体"/>
          <w:noProof/>
        </w:rPr>
        <w:t>的活动</w:t>
      </w:r>
      <w:r w:rsidR="00E0677D">
        <w:rPr>
          <w:rFonts w:ascii="宋体" w:hAnsi="宋体"/>
          <w:noProof/>
        </w:rPr>
        <w:t>如果跟之前已经发布过的</w:t>
      </w:r>
      <w:r w:rsidR="00E0677D">
        <w:rPr>
          <w:rFonts w:ascii="宋体" w:hAnsi="宋体" w:hint="eastAsia"/>
          <w:noProof/>
        </w:rPr>
        <w:t>活动</w:t>
      </w:r>
      <w:r w:rsidR="006B7E68" w:rsidRPr="00E53CFA">
        <w:rPr>
          <w:rFonts w:ascii="宋体" w:hAnsi="宋体"/>
          <w:noProof/>
        </w:rPr>
        <w:t>有冲突就提示运营人员你这样发布促销活动，可能会导致用户购买活动享受重叠优惠。</w:t>
      </w:r>
      <w:r w:rsidR="00C638A8" w:rsidRPr="00E53CFA">
        <w:rPr>
          <w:rFonts w:ascii="宋体" w:hAnsi="宋体"/>
          <w:noProof/>
        </w:rPr>
        <w:t>如果运营人员在发布促销活动的时候选择了该活动可以和其他运营活动共存，就</w:t>
      </w:r>
      <w:r w:rsidR="00EA7E88">
        <w:rPr>
          <w:rFonts w:ascii="宋体" w:hAnsi="宋体"/>
          <w:noProof/>
        </w:rPr>
        <w:t>不</w:t>
      </w:r>
      <w:r w:rsidR="00C638A8" w:rsidRPr="00E53CFA">
        <w:rPr>
          <w:rFonts w:ascii="宋体" w:hAnsi="宋体"/>
          <w:noProof/>
        </w:rPr>
        <w:t>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lastRenderedPageBreak/>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Default="00BF12DD" w:rsidP="00E53CFA">
      <w:pPr>
        <w:numPr>
          <w:ilvl w:val="1"/>
          <w:numId w:val="29"/>
        </w:numPr>
        <w:spacing w:line="400" w:lineRule="exact"/>
        <w:rPr>
          <w:rFonts w:ascii="宋体" w:hAnsi="宋体"/>
        </w:rPr>
      </w:pPr>
      <w:r w:rsidRPr="00E53CFA">
        <w:rPr>
          <w:rFonts w:ascii="宋体" w:hAnsi="宋体" w:hint="eastAsia"/>
        </w:rPr>
        <w:t>单品促销</w:t>
      </w:r>
    </w:p>
    <w:p w14:paraId="44EE7851" w14:textId="6359404A" w:rsidR="00C67C9F" w:rsidRPr="00E53CFA" w:rsidRDefault="00C67C9F" w:rsidP="002F62BF">
      <w:pPr>
        <w:spacing w:line="400" w:lineRule="exact"/>
        <w:ind w:left="420" w:firstLine="420"/>
        <w:rPr>
          <w:rFonts w:ascii="宋体" w:hAnsi="宋体" w:hint="eastAsia"/>
        </w:rPr>
      </w:pPr>
      <w:r>
        <w:rPr>
          <w:rFonts w:ascii="宋体" w:hAnsi="宋体" w:hint="eastAsia"/>
        </w:rPr>
        <w:t>只</w:t>
      </w:r>
      <w:r>
        <w:rPr>
          <w:rFonts w:ascii="宋体" w:hAnsi="宋体"/>
        </w:rPr>
        <w:t>针对某些特定商品做</w:t>
      </w:r>
      <w:r>
        <w:rPr>
          <w:rFonts w:ascii="宋体" w:hAnsi="宋体" w:hint="eastAsia"/>
        </w:rPr>
        <w:t>促销</w:t>
      </w:r>
      <w:r>
        <w:rPr>
          <w:rFonts w:ascii="宋体" w:hAnsi="宋体"/>
        </w:rPr>
        <w:t>，</w:t>
      </w:r>
      <w:r>
        <w:rPr>
          <w:rFonts w:ascii="宋体" w:hAnsi="宋体" w:hint="eastAsia"/>
        </w:rPr>
        <w:t>促销</w:t>
      </w:r>
      <w:r>
        <w:rPr>
          <w:rFonts w:ascii="宋体" w:hAnsi="宋体"/>
        </w:rPr>
        <w:t>的方式有直接给定优惠价格</w:t>
      </w:r>
      <w:r>
        <w:rPr>
          <w:rFonts w:ascii="宋体" w:hAnsi="宋体" w:hint="eastAsia"/>
        </w:rPr>
        <w:t>或者</w:t>
      </w:r>
      <w:r>
        <w:rPr>
          <w:rFonts w:ascii="宋体" w:hAnsi="宋体"/>
        </w:rPr>
        <w:t>打折</w:t>
      </w:r>
      <w:r w:rsidR="00753B92">
        <w:rPr>
          <w:rFonts w:ascii="宋体" w:hAnsi="宋体" w:hint="eastAsia"/>
        </w:rPr>
        <w:t>或者</w:t>
      </w:r>
      <w:r w:rsidR="00753B92">
        <w:rPr>
          <w:rFonts w:ascii="宋体" w:hAnsi="宋体"/>
        </w:rPr>
        <w:t>赠送优惠券</w:t>
      </w:r>
      <w:r w:rsidR="0014472C">
        <w:rPr>
          <w:rFonts w:ascii="宋体" w:hAnsi="宋体"/>
        </w:rPr>
        <w:t>。</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03D26BB1" w14:textId="79B269FD" w:rsidR="002F3B45" w:rsidRPr="00E53CFA" w:rsidRDefault="002F3B45" w:rsidP="002F3B45">
      <w:pPr>
        <w:spacing w:line="400" w:lineRule="exact"/>
        <w:ind w:left="840"/>
        <w:rPr>
          <w:rFonts w:ascii="宋体" w:hAnsi="宋体"/>
        </w:rPr>
      </w:pPr>
      <w:r>
        <w:rPr>
          <w:rFonts w:ascii="宋体" w:hAnsi="宋体"/>
        </w:rPr>
        <w:t>该促销模式主要支持捆绑销售策略。</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lastRenderedPageBreak/>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21DB5DFE"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E40829">
        <w:rPr>
          <w:rFonts w:ascii="宋体" w:hAnsi="宋体"/>
        </w:rPr>
        <w:t>9</w:t>
      </w:r>
      <w:r w:rsidR="001C1B13" w:rsidRPr="00397A0F">
        <w:rPr>
          <w:rFonts w:ascii="宋体" w:hAnsi="宋体"/>
        </w:rPr>
        <w:t>：</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262AC5C4"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002F3B45">
        <w:rPr>
          <w:rFonts w:ascii="宋体" w:hAnsi="宋体"/>
          <w:sz w:val="22"/>
          <w:szCs w:val="22"/>
        </w:rPr>
        <w:t>9</w:t>
      </w:r>
      <w:r w:rsidRPr="00397A0F">
        <w:rPr>
          <w:rFonts w:ascii="宋体" w:hAnsi="宋体"/>
          <w:sz w:val="22"/>
          <w:szCs w:val="22"/>
        </w:rPr>
        <w:t xml:space="preserve">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lastRenderedPageBreak/>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2784D9C5" w:rsid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6"/>
      <w:r w:rsidR="00474915" w:rsidRPr="003220D2">
        <w:rPr>
          <w:rFonts w:ascii="黑体" w:eastAsia="黑体" w:hAnsi="黑体"/>
          <w:sz w:val="26"/>
          <w:szCs w:val="26"/>
        </w:rPr>
        <w:t>促销系统</w:t>
      </w:r>
      <w:bookmarkEnd w:id="92"/>
      <w:r w:rsidR="00F57038">
        <w:rPr>
          <w:rFonts w:ascii="黑体" w:eastAsia="黑体" w:hAnsi="黑体" w:hint="eastAsia"/>
          <w:sz w:val="26"/>
          <w:szCs w:val="26"/>
        </w:rPr>
        <w:t>商品</w:t>
      </w:r>
      <w:r w:rsidR="00F57038">
        <w:rPr>
          <w:rFonts w:ascii="黑体" w:eastAsia="黑体" w:hAnsi="黑体"/>
          <w:sz w:val="26"/>
          <w:szCs w:val="26"/>
        </w:rPr>
        <w:t>限购</w:t>
      </w:r>
    </w:p>
    <w:p w14:paraId="2D085187" w14:textId="773D7614" w:rsidR="009A069F" w:rsidRDefault="00B94A94" w:rsidP="009A069F">
      <w:pPr>
        <w:spacing w:before="240" w:after="120" w:line="400" w:lineRule="exact"/>
        <w:ind w:firstLine="420"/>
        <w:outlineLvl w:val="2"/>
        <w:rPr>
          <w:rFonts w:ascii="宋体" w:hAnsi="宋体"/>
        </w:rPr>
      </w:pPr>
      <w:r>
        <w:rPr>
          <w:rFonts w:ascii="宋体" w:hAnsi="宋体"/>
        </w:rPr>
        <w:t>限购包含全体限购和每人每天限购</w:t>
      </w:r>
      <w:r>
        <w:rPr>
          <w:rFonts w:ascii="宋体" w:hAnsi="宋体" w:hint="eastAsia"/>
        </w:rPr>
        <w:t>两种</w:t>
      </w:r>
      <w:r>
        <w:rPr>
          <w:rFonts w:ascii="宋体" w:hAnsi="宋体"/>
        </w:rPr>
        <w:t>方式。</w:t>
      </w:r>
      <w:r w:rsidR="003F02F9">
        <w:rPr>
          <w:rFonts w:ascii="宋体" w:hAnsi="宋体"/>
        </w:rPr>
        <w:t>解决限购问题的并发数据同步问题使用了类似乐观锁的机制。</w:t>
      </w:r>
      <w:r w:rsidR="009A069F">
        <w:rPr>
          <w:rFonts w:ascii="宋体" w:hAnsi="宋体" w:hint="eastAsia"/>
        </w:rPr>
        <w:t>如果通过</w:t>
      </w:r>
      <w:r w:rsidR="009A069F">
        <w:rPr>
          <w:rFonts w:ascii="宋体" w:hAnsi="宋体"/>
        </w:rPr>
        <w:t>查询订单来分析限购数量</w:t>
      </w:r>
      <w:r w:rsidR="009A069F">
        <w:rPr>
          <w:rFonts w:ascii="宋体" w:hAnsi="宋体" w:hint="eastAsia"/>
        </w:rPr>
        <w:t>将</w:t>
      </w:r>
      <w:r w:rsidR="009A069F">
        <w:rPr>
          <w:rFonts w:ascii="宋体" w:hAnsi="宋体"/>
        </w:rPr>
        <w:t>非常麻烦</w:t>
      </w:r>
      <w:r w:rsidR="009A069F">
        <w:rPr>
          <w:rFonts w:ascii="宋体" w:hAnsi="宋体" w:hint="eastAsia"/>
        </w:rPr>
        <w:t>且容易</w:t>
      </w:r>
      <w:r w:rsidR="009A069F">
        <w:rPr>
          <w:rFonts w:ascii="宋体" w:hAnsi="宋体"/>
        </w:rPr>
        <w:t>出错。</w:t>
      </w:r>
      <w:r w:rsidR="009A069F">
        <w:rPr>
          <w:rFonts w:ascii="宋体" w:hAnsi="宋体" w:hint="eastAsia"/>
        </w:rPr>
        <w:t>通过</w:t>
      </w:r>
      <w:r w:rsidR="009A069F">
        <w:rPr>
          <w:rFonts w:ascii="宋体" w:hAnsi="宋体"/>
        </w:rPr>
        <w:t>建立两个中间表不仅</w:t>
      </w:r>
      <w:r w:rsidR="009A069F">
        <w:rPr>
          <w:rFonts w:ascii="宋体" w:hAnsi="宋体" w:hint="eastAsia"/>
        </w:rPr>
        <w:t>简单</w:t>
      </w:r>
      <w:r w:rsidR="009A069F">
        <w:rPr>
          <w:rFonts w:ascii="宋体" w:hAnsi="宋体"/>
        </w:rPr>
        <w:t>高效同时稳定不易错还效率高。</w:t>
      </w:r>
      <w:r w:rsidR="00971E6F">
        <w:rPr>
          <w:rFonts w:ascii="宋体" w:hAnsi="宋体"/>
        </w:rPr>
        <w:t>详细的</w:t>
      </w:r>
      <w:r w:rsidR="00971E6F">
        <w:rPr>
          <w:rFonts w:ascii="宋体" w:hAnsi="宋体" w:hint="eastAsia"/>
        </w:rPr>
        <w:t>数据库</w:t>
      </w:r>
      <w:r w:rsidR="00971E6F">
        <w:rPr>
          <w:rFonts w:ascii="宋体" w:hAnsi="宋体"/>
        </w:rPr>
        <w:t>中间表设计见第五章数据库设计部分。</w:t>
      </w:r>
    </w:p>
    <w:p w14:paraId="2FEB3DD3" w14:textId="2AE7423A" w:rsidR="00321678" w:rsidRDefault="00321678" w:rsidP="009A069F">
      <w:pPr>
        <w:spacing w:before="240" w:after="120" w:line="400" w:lineRule="exact"/>
        <w:ind w:firstLine="420"/>
        <w:outlineLvl w:val="2"/>
        <w:rPr>
          <w:rFonts w:ascii="宋体" w:hAnsi="宋体"/>
        </w:rPr>
      </w:pPr>
      <w:r>
        <w:rPr>
          <w:rFonts w:ascii="宋体" w:hAnsi="宋体" w:hint="eastAsia"/>
        </w:rPr>
        <w:t>对于</w:t>
      </w:r>
      <w:r>
        <w:rPr>
          <w:rFonts w:ascii="宋体" w:hAnsi="宋体"/>
        </w:rPr>
        <w:t>全体限购部分</w:t>
      </w:r>
      <w:r w:rsidR="00D12D3E">
        <w:rPr>
          <w:rFonts w:ascii="宋体" w:hAnsi="宋体"/>
        </w:rPr>
        <w:t>保存促销活动ID,SKU号，</w:t>
      </w:r>
      <w:r w:rsidR="00D12D3E">
        <w:rPr>
          <w:rFonts w:ascii="宋体" w:hAnsi="宋体" w:hint="eastAsia"/>
        </w:rPr>
        <w:t>限购</w:t>
      </w:r>
      <w:r w:rsidR="00D12D3E">
        <w:rPr>
          <w:rFonts w:ascii="宋体" w:hAnsi="宋体"/>
        </w:rPr>
        <w:t>数量，</w:t>
      </w:r>
      <w:r w:rsidR="00D12D3E">
        <w:rPr>
          <w:rFonts w:ascii="宋体" w:hAnsi="宋体" w:hint="eastAsia"/>
        </w:rPr>
        <w:t>版本</w:t>
      </w:r>
      <w:r w:rsidR="00D12D3E">
        <w:rPr>
          <w:rFonts w:ascii="宋体" w:hAnsi="宋体"/>
        </w:rPr>
        <w:t>号，</w:t>
      </w:r>
      <w:r w:rsidR="00D12D3E">
        <w:rPr>
          <w:rFonts w:ascii="宋体" w:hAnsi="宋体" w:hint="eastAsia"/>
        </w:rPr>
        <w:t>查询</w:t>
      </w:r>
      <w:r w:rsidR="00D12D3E">
        <w:rPr>
          <w:rFonts w:ascii="宋体" w:hAnsi="宋体"/>
        </w:rPr>
        <w:t>Token。查询Token为促销活动ID加SKU号的MD5哈希</w:t>
      </w:r>
      <w:r w:rsidR="00D12D3E">
        <w:rPr>
          <w:rFonts w:ascii="宋体" w:hAnsi="宋体" w:hint="eastAsia"/>
        </w:rPr>
        <w:t>值</w:t>
      </w:r>
      <w:r w:rsidR="00D12D3E">
        <w:rPr>
          <w:rFonts w:ascii="宋体" w:hAnsi="宋体"/>
        </w:rPr>
        <w:t>，</w:t>
      </w:r>
      <w:r w:rsidR="00D12D3E">
        <w:rPr>
          <w:rFonts w:ascii="宋体" w:hAnsi="宋体" w:hint="eastAsia"/>
        </w:rPr>
        <w:t>并</w:t>
      </w:r>
      <w:r w:rsidR="00D12D3E">
        <w:rPr>
          <w:rFonts w:ascii="宋体" w:hAnsi="宋体"/>
        </w:rPr>
        <w:t>对该哈希</w:t>
      </w:r>
      <w:r w:rsidR="00D12D3E">
        <w:rPr>
          <w:rFonts w:ascii="宋体" w:hAnsi="宋体" w:hint="eastAsia"/>
        </w:rPr>
        <w:t>值</w:t>
      </w:r>
      <w:r w:rsidR="00D12D3E">
        <w:rPr>
          <w:rFonts w:ascii="宋体" w:hAnsi="宋体"/>
        </w:rPr>
        <w:t>建立索引</w:t>
      </w:r>
      <w:r w:rsidR="008D53AC" w:rsidRPr="008D53AC">
        <w:rPr>
          <w:rFonts w:ascii="宋体" w:hAnsi="宋体"/>
          <w:vertAlign w:val="superscript"/>
        </w:rPr>
        <w:t>［5］</w:t>
      </w:r>
      <w:r w:rsidR="00002AFD">
        <w:rPr>
          <w:rFonts w:ascii="宋体" w:hAnsi="宋体" w:hint="eastAsia"/>
        </w:rPr>
        <w:t>方便</w:t>
      </w:r>
      <w:r w:rsidR="00002AFD">
        <w:rPr>
          <w:rFonts w:ascii="宋体" w:hAnsi="宋体"/>
        </w:rPr>
        <w:t>查询。</w:t>
      </w:r>
      <w:r w:rsidR="00EF78CF">
        <w:rPr>
          <w:rFonts w:ascii="宋体" w:hAnsi="宋体"/>
        </w:rPr>
        <w:t>同时因为Token长度</w:t>
      </w:r>
      <w:r w:rsidR="00EF78CF">
        <w:rPr>
          <w:rFonts w:ascii="宋体" w:hAnsi="宋体" w:hint="eastAsia"/>
        </w:rPr>
        <w:t>固定</w:t>
      </w:r>
      <w:r w:rsidR="00EF78CF">
        <w:rPr>
          <w:rFonts w:ascii="宋体" w:hAnsi="宋体"/>
        </w:rPr>
        <w:t>，</w:t>
      </w:r>
      <w:r w:rsidR="00EF78CF">
        <w:rPr>
          <w:rFonts w:ascii="宋体" w:hAnsi="宋体" w:hint="eastAsia"/>
        </w:rPr>
        <w:t>及</w:t>
      </w:r>
      <w:r w:rsidR="00EF78CF">
        <w:rPr>
          <w:rFonts w:ascii="宋体" w:hAnsi="宋体"/>
        </w:rPr>
        <w:t>实际分析可以只给Token建立部分索引，</w:t>
      </w:r>
      <w:r w:rsidR="00EF78CF">
        <w:rPr>
          <w:rFonts w:ascii="宋体" w:hAnsi="宋体" w:hint="eastAsia"/>
        </w:rPr>
        <w:t>不仅</w:t>
      </w:r>
      <w:r w:rsidR="00EF78CF">
        <w:rPr>
          <w:rFonts w:ascii="宋体" w:hAnsi="宋体"/>
        </w:rPr>
        <w:t>可以有比较好的索引区分度，</w:t>
      </w:r>
      <w:r w:rsidR="00EF78CF">
        <w:rPr>
          <w:rFonts w:ascii="宋体" w:hAnsi="宋体" w:hint="eastAsia"/>
        </w:rPr>
        <w:t>同时</w:t>
      </w:r>
      <w:r w:rsidR="00EF78CF">
        <w:rPr>
          <w:rFonts w:ascii="宋体" w:hAnsi="宋体"/>
        </w:rPr>
        <w:t>也可以减少索引的大小。</w:t>
      </w:r>
    </w:p>
    <w:p w14:paraId="778B230E" w14:textId="5C19BC30" w:rsidR="00A2219F" w:rsidRDefault="00A2219F" w:rsidP="009A069F">
      <w:pPr>
        <w:spacing w:before="240" w:after="120" w:line="400" w:lineRule="exact"/>
        <w:ind w:firstLine="420"/>
        <w:outlineLvl w:val="2"/>
        <w:rPr>
          <w:rFonts w:ascii="宋体" w:hAnsi="宋体"/>
        </w:rPr>
      </w:pPr>
      <w:r>
        <w:rPr>
          <w:rFonts w:ascii="宋体" w:hAnsi="宋体" w:hint="eastAsia"/>
        </w:rPr>
        <w:t>对于</w:t>
      </w:r>
      <w:r w:rsidR="009E6E42">
        <w:rPr>
          <w:rFonts w:ascii="宋体" w:hAnsi="宋体"/>
        </w:rPr>
        <w:t>个人</w:t>
      </w:r>
      <w:r w:rsidR="009E6E42">
        <w:rPr>
          <w:rFonts w:ascii="宋体" w:hAnsi="宋体" w:hint="eastAsia"/>
        </w:rPr>
        <w:t>每天</w:t>
      </w:r>
      <w:r w:rsidR="009E6E42">
        <w:rPr>
          <w:rFonts w:ascii="宋体" w:hAnsi="宋体"/>
        </w:rPr>
        <w:t>限购根全体限购没有本质的区别，</w:t>
      </w:r>
      <w:r w:rsidR="009E6E42">
        <w:rPr>
          <w:rFonts w:ascii="宋体" w:hAnsi="宋体" w:hint="eastAsia"/>
        </w:rPr>
        <w:t>仅仅</w:t>
      </w:r>
      <w:r w:rsidR="009E6E42">
        <w:rPr>
          <w:rFonts w:ascii="宋体" w:hAnsi="宋体"/>
        </w:rPr>
        <w:t>是增加了一个日期信息和一个用户信息来计算Token</w:t>
      </w:r>
      <w:r w:rsidR="00824E08">
        <w:rPr>
          <w:rFonts w:ascii="宋体" w:hAnsi="宋体"/>
        </w:rPr>
        <w:t>,因此每天的口令是不同的。</w:t>
      </w:r>
    </w:p>
    <w:p w14:paraId="23750A52" w14:textId="3482D644" w:rsidR="00824E08" w:rsidRPr="00D12D3E" w:rsidRDefault="00824E08" w:rsidP="009A069F">
      <w:pPr>
        <w:spacing w:before="240" w:after="120" w:line="400" w:lineRule="exact"/>
        <w:ind w:firstLine="420"/>
        <w:outlineLvl w:val="2"/>
        <w:rPr>
          <w:rFonts w:ascii="Calibri" w:eastAsia="Apple Color Emoji" w:hAnsi="Calibri" w:cs="Calibri"/>
        </w:rPr>
      </w:pPr>
      <w:r>
        <w:rPr>
          <w:rFonts w:ascii="宋体" w:hAnsi="宋体" w:hint="eastAsia"/>
        </w:rPr>
        <w:t>限购</w:t>
      </w:r>
      <w:r>
        <w:rPr>
          <w:rFonts w:ascii="宋体" w:hAnsi="宋体"/>
        </w:rPr>
        <w:t>的流程就是获取促销活动信息、商品信息、</w:t>
      </w:r>
      <w:r>
        <w:rPr>
          <w:rFonts w:ascii="宋体" w:hAnsi="宋体" w:hint="eastAsia"/>
        </w:rPr>
        <w:t>日起</w:t>
      </w:r>
      <w:r>
        <w:rPr>
          <w:rFonts w:ascii="宋体" w:hAnsi="宋体"/>
        </w:rPr>
        <w:t>信息、</w:t>
      </w:r>
      <w:r>
        <w:rPr>
          <w:rFonts w:ascii="宋体" w:hAnsi="宋体" w:hint="eastAsia"/>
        </w:rPr>
        <w:t>用户</w:t>
      </w:r>
      <w:r>
        <w:rPr>
          <w:rFonts w:ascii="宋体" w:hAnsi="宋体"/>
        </w:rPr>
        <w:t>信息计算出查询口令，</w:t>
      </w:r>
      <w:r>
        <w:rPr>
          <w:rFonts w:ascii="宋体" w:hAnsi="宋体" w:hint="eastAsia"/>
        </w:rPr>
        <w:t>然后</w:t>
      </w:r>
      <w:r>
        <w:rPr>
          <w:rFonts w:ascii="宋体" w:hAnsi="宋体"/>
        </w:rPr>
        <w:t>通过查询中间表来更新中间表和操作</w:t>
      </w:r>
      <w:r>
        <w:rPr>
          <w:rFonts w:ascii="宋体" w:hAnsi="宋体" w:hint="eastAsia"/>
        </w:rPr>
        <w:t>实际</w:t>
      </w:r>
      <w:r>
        <w:rPr>
          <w:rFonts w:ascii="宋体" w:hAnsi="宋体"/>
        </w:rPr>
        <w:t>的订单表。</w:t>
      </w:r>
      <w:r w:rsidR="006F63F0">
        <w:rPr>
          <w:rFonts w:ascii="宋体" w:hAnsi="宋体"/>
        </w:rPr>
        <w:t>每次更新数据</w:t>
      </w:r>
      <w:r w:rsidR="006F63F0">
        <w:rPr>
          <w:rFonts w:ascii="宋体" w:hAnsi="宋体" w:hint="eastAsia"/>
        </w:rPr>
        <w:t>只有</w:t>
      </w:r>
      <w:r w:rsidR="006F63F0">
        <w:rPr>
          <w:rFonts w:ascii="宋体" w:hAnsi="宋体"/>
        </w:rPr>
        <w:t>最新的版本</w:t>
      </w:r>
      <w:r w:rsidR="006F63F0">
        <w:rPr>
          <w:rFonts w:ascii="宋体" w:hAnsi="宋体" w:hint="eastAsia"/>
        </w:rPr>
        <w:t>号</w:t>
      </w:r>
      <w:r w:rsidR="006F63F0">
        <w:rPr>
          <w:rFonts w:ascii="宋体" w:hAnsi="宋体"/>
        </w:rPr>
        <w:t>可以更新。</w:t>
      </w:r>
    </w:p>
    <w:p w14:paraId="5AAC87F4" w14:textId="1B6C01FA" w:rsidR="00F57038" w:rsidRDefault="00F57038"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 xml:space="preserve"> </w:t>
      </w:r>
      <w:r w:rsidRPr="003220D2">
        <w:rPr>
          <w:rFonts w:ascii="黑体" w:eastAsia="黑体" w:hAnsi="黑体"/>
          <w:sz w:val="26"/>
          <w:szCs w:val="26"/>
        </w:rPr>
        <w:t>促销系统</w:t>
      </w:r>
      <w:r w:rsidR="0003695F">
        <w:rPr>
          <w:rFonts w:ascii="黑体" w:eastAsia="黑体" w:hAnsi="黑体"/>
          <w:sz w:val="26"/>
          <w:szCs w:val="26"/>
        </w:rPr>
        <w:t>热度</w:t>
      </w:r>
      <w:r w:rsidR="0003695F">
        <w:rPr>
          <w:rFonts w:ascii="黑体" w:eastAsia="黑体" w:hAnsi="黑体" w:hint="eastAsia"/>
          <w:sz w:val="26"/>
          <w:szCs w:val="26"/>
        </w:rPr>
        <w:t>数据</w:t>
      </w:r>
    </w:p>
    <w:p w14:paraId="572752E0" w14:textId="28B3F0D6" w:rsidR="007B6ABB"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w:t>
      </w:r>
      <w:r w:rsidR="00346A96">
        <w:rPr>
          <w:rFonts w:ascii="宋体" w:hAnsi="宋体" w:hint="eastAsia"/>
        </w:rPr>
        <w:t>下单</w:t>
      </w:r>
      <w:r w:rsidR="00346A96">
        <w:rPr>
          <w:rFonts w:ascii="宋体" w:hAnsi="宋体"/>
        </w:rPr>
        <w:t>转化率，如果在用户</w:t>
      </w:r>
      <w:r w:rsidR="00346A96">
        <w:rPr>
          <w:rFonts w:ascii="宋体" w:hAnsi="宋体" w:hint="eastAsia"/>
        </w:rPr>
        <w:t>下单</w:t>
      </w:r>
      <w:r w:rsidR="00346A96">
        <w:rPr>
          <w:rFonts w:ascii="宋体" w:hAnsi="宋体"/>
        </w:rPr>
        <w:t>之前或者下单之后提示用户感兴趣的促销活动</w:t>
      </w:r>
      <w:r w:rsidR="00346A96">
        <w:rPr>
          <w:rFonts w:ascii="宋体" w:hAnsi="宋体" w:hint="eastAsia"/>
        </w:rPr>
        <w:t>可能</w:t>
      </w:r>
      <w:r w:rsidR="00346A96">
        <w:rPr>
          <w:rFonts w:ascii="宋体" w:hAnsi="宋体"/>
        </w:rPr>
        <w:t>将提高用户下单量</w:t>
      </w:r>
      <w:r w:rsidRPr="00397A0F">
        <w:rPr>
          <w:rFonts w:ascii="宋体" w:hAnsi="宋体"/>
        </w:rPr>
        <w:t>。</w:t>
      </w:r>
      <w:r w:rsidR="00C94EDE">
        <w:rPr>
          <w:rFonts w:ascii="宋体" w:hAnsi="宋体"/>
        </w:rPr>
        <w:t>如何推荐所有活动中的部分活动，</w:t>
      </w:r>
      <w:r w:rsidR="00C94EDE">
        <w:rPr>
          <w:rFonts w:ascii="宋体" w:hAnsi="宋体" w:hint="eastAsia"/>
        </w:rPr>
        <w:t>本</w:t>
      </w:r>
      <w:r w:rsidR="00C94EDE">
        <w:rPr>
          <w:rFonts w:ascii="宋体" w:hAnsi="宋体"/>
        </w:rPr>
        <w:t>项目中使用热度数据加推荐算法</w:t>
      </w:r>
      <w:r w:rsidR="003616C1">
        <w:rPr>
          <w:rFonts w:ascii="宋体" w:hAnsi="宋体" w:hint="eastAsia"/>
        </w:rPr>
        <w:t>来</w:t>
      </w:r>
      <w:r w:rsidR="003616C1">
        <w:rPr>
          <w:rFonts w:ascii="宋体" w:hAnsi="宋体"/>
        </w:rPr>
        <w:t>智能推荐。</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1794F519" w14:textId="6AA56F8D" w:rsidR="0048068E" w:rsidRDefault="007C5525" w:rsidP="00397A0F">
      <w:pPr>
        <w:spacing w:line="400" w:lineRule="exact"/>
        <w:ind w:firstLineChars="200" w:firstLine="480"/>
        <w:rPr>
          <w:rFonts w:ascii="宋体" w:hAnsi="宋体"/>
        </w:rPr>
      </w:pPr>
      <w:r>
        <w:rPr>
          <w:rFonts w:ascii="宋体" w:hAnsi="宋体" w:hint="eastAsia"/>
        </w:rPr>
        <w:lastRenderedPageBreak/>
        <w:t>热度</w:t>
      </w:r>
      <w:r>
        <w:rPr>
          <w:rFonts w:ascii="宋体" w:hAnsi="宋体"/>
        </w:rPr>
        <w:t>数据首先收集</w:t>
      </w:r>
      <w:r>
        <w:rPr>
          <w:rFonts w:ascii="宋体" w:hAnsi="宋体" w:hint="eastAsia"/>
        </w:rPr>
        <w:t>所有</w:t>
      </w:r>
      <w:r>
        <w:rPr>
          <w:rFonts w:ascii="宋体" w:hAnsi="宋体"/>
        </w:rPr>
        <w:t>用户的购买行为数据，如果用户在看到促销活动后点击了促销活动信息则表示</w:t>
      </w:r>
      <w:r>
        <w:rPr>
          <w:rFonts w:ascii="宋体" w:hAnsi="宋体" w:hint="eastAsia"/>
        </w:rPr>
        <w:t>用户</w:t>
      </w:r>
      <w:r>
        <w:rPr>
          <w:rFonts w:ascii="宋体" w:hAnsi="宋体"/>
        </w:rPr>
        <w:t>对该促销活动感兴趣，</w:t>
      </w:r>
      <w:r>
        <w:rPr>
          <w:rFonts w:ascii="宋体" w:hAnsi="宋体" w:hint="eastAsia"/>
        </w:rPr>
        <w:t>如果</w:t>
      </w:r>
      <w:r>
        <w:rPr>
          <w:rFonts w:ascii="宋体" w:hAnsi="宋体"/>
        </w:rPr>
        <w:t>用户在</w:t>
      </w:r>
      <w:r>
        <w:rPr>
          <w:rFonts w:ascii="宋体" w:hAnsi="宋体" w:hint="eastAsia"/>
        </w:rPr>
        <w:t>点击</w:t>
      </w:r>
      <w:r>
        <w:rPr>
          <w:rFonts w:ascii="宋体" w:hAnsi="宋体"/>
        </w:rPr>
        <w:t>了某个促销活动的条件后添加相应的</w:t>
      </w:r>
      <w:r>
        <w:rPr>
          <w:rFonts w:ascii="宋体" w:hAnsi="宋体" w:hint="eastAsia"/>
        </w:rPr>
        <w:t>商品</w:t>
      </w:r>
      <w:r>
        <w:rPr>
          <w:rFonts w:ascii="宋体" w:hAnsi="宋体"/>
        </w:rPr>
        <w:t>到购物车则表示用户对该</w:t>
      </w:r>
      <w:r>
        <w:rPr>
          <w:rFonts w:ascii="宋体" w:hAnsi="宋体" w:hint="eastAsia"/>
        </w:rPr>
        <w:t>促销</w:t>
      </w:r>
      <w:r>
        <w:rPr>
          <w:rFonts w:ascii="宋体" w:hAnsi="宋体"/>
        </w:rPr>
        <w:t>商品满意，</w:t>
      </w:r>
      <w:r>
        <w:rPr>
          <w:rFonts w:ascii="宋体" w:hAnsi="宋体" w:hint="eastAsia"/>
        </w:rPr>
        <w:t>其他</w:t>
      </w:r>
      <w:r>
        <w:rPr>
          <w:rFonts w:ascii="宋体" w:hAnsi="宋体"/>
        </w:rPr>
        <w:t>情况标记为普通。</w:t>
      </w:r>
      <w:r w:rsidR="00992307">
        <w:rPr>
          <w:rFonts w:ascii="宋体" w:hAnsi="宋体"/>
        </w:rPr>
        <w:t>所有用户关注的商品标记为一个感兴趣。</w:t>
      </w:r>
    </w:p>
    <w:p w14:paraId="07075F3F" w14:textId="7204A5DE" w:rsidR="00472B79" w:rsidRDefault="007921E8" w:rsidP="00397A0F">
      <w:pPr>
        <w:spacing w:line="400" w:lineRule="exact"/>
        <w:ind w:firstLineChars="200" w:firstLine="480"/>
        <w:rPr>
          <w:rFonts w:ascii="宋体" w:hAnsi="宋体"/>
        </w:rPr>
      </w:pPr>
      <w:r>
        <w:rPr>
          <w:rFonts w:ascii="宋体" w:hAnsi="宋体" w:hint="eastAsia"/>
        </w:rPr>
        <w:t>热度</w:t>
      </w:r>
      <w:r>
        <w:rPr>
          <w:rFonts w:ascii="宋体" w:hAnsi="宋体"/>
        </w:rPr>
        <w:t>数据的统计过程，</w:t>
      </w:r>
      <w:r>
        <w:rPr>
          <w:rFonts w:ascii="宋体" w:hAnsi="宋体" w:hint="eastAsia"/>
        </w:rPr>
        <w:t>首先</w:t>
      </w:r>
      <w:r>
        <w:rPr>
          <w:rFonts w:ascii="宋体" w:hAnsi="宋体"/>
        </w:rPr>
        <w:t>收集用户购买</w:t>
      </w:r>
      <w:r>
        <w:rPr>
          <w:rFonts w:ascii="宋体" w:hAnsi="宋体" w:hint="eastAsia"/>
        </w:rPr>
        <w:t>日志</w:t>
      </w:r>
      <w:r>
        <w:rPr>
          <w:rFonts w:ascii="宋体" w:hAnsi="宋体"/>
        </w:rPr>
        <w:t>数据</w:t>
      </w:r>
      <w:r w:rsidR="002C1EDC">
        <w:rPr>
          <w:rFonts w:ascii="宋体" w:hAnsi="宋体"/>
        </w:rPr>
        <w:t>；</w:t>
      </w:r>
      <w:r w:rsidR="002C1EDC">
        <w:rPr>
          <w:rFonts w:ascii="宋体" w:hAnsi="宋体" w:hint="eastAsia"/>
        </w:rPr>
        <w:t>通过</w:t>
      </w:r>
      <w:r w:rsidR="002C1EDC">
        <w:rPr>
          <w:rFonts w:ascii="宋体" w:hAnsi="宋体"/>
        </w:rPr>
        <w:t>收集的日志数据</w:t>
      </w:r>
      <w:r w:rsidR="002C1EDC">
        <w:rPr>
          <w:rFonts w:ascii="宋体" w:hAnsi="宋体" w:hint="eastAsia"/>
        </w:rPr>
        <w:t>利用</w:t>
      </w:r>
      <w:r w:rsidR="002C1EDC">
        <w:rPr>
          <w:rFonts w:ascii="宋体" w:hAnsi="宋体"/>
        </w:rPr>
        <w:t>HADOOP</w:t>
      </w:r>
      <w:r w:rsidR="00A5184B">
        <w:rPr>
          <w:rFonts w:ascii="宋体" w:hAnsi="宋体"/>
        </w:rPr>
        <w:t>先通过map输出每个商品购买的时间间隔，</w:t>
      </w:r>
      <w:r w:rsidR="00A5184B">
        <w:rPr>
          <w:rFonts w:ascii="宋体" w:hAnsi="宋体" w:hint="eastAsia"/>
        </w:rPr>
        <w:t>然后</w:t>
      </w:r>
      <w:r w:rsidR="00A5184B">
        <w:rPr>
          <w:rFonts w:ascii="宋体" w:hAnsi="宋体"/>
        </w:rPr>
        <w:t>利用reduce统计所有的商品平均消耗时间</w:t>
      </w:r>
      <w:r w:rsidR="00A5184B">
        <w:rPr>
          <w:rFonts w:ascii="宋体" w:hAnsi="宋体" w:hint="eastAsia"/>
        </w:rPr>
        <w:t>和</w:t>
      </w:r>
      <w:r w:rsidR="00A5184B">
        <w:rPr>
          <w:rFonts w:ascii="宋体" w:hAnsi="宋体"/>
        </w:rPr>
        <w:t>每个用户平均消耗商品时间，</w:t>
      </w:r>
      <w:r w:rsidR="00A5184B">
        <w:rPr>
          <w:rFonts w:ascii="宋体" w:hAnsi="宋体" w:hint="eastAsia"/>
        </w:rPr>
        <w:t>保存</w:t>
      </w:r>
      <w:r w:rsidR="00A5184B">
        <w:rPr>
          <w:rFonts w:ascii="宋体" w:hAnsi="宋体"/>
        </w:rPr>
        <w:t>到中间表。然后把一个用户每天购买的商品归一化</w:t>
      </w:r>
      <w:r w:rsidR="00A5184B">
        <w:rPr>
          <w:rFonts w:ascii="宋体" w:hAnsi="宋体" w:hint="eastAsia"/>
        </w:rPr>
        <w:t>处理</w:t>
      </w:r>
      <w:r w:rsidR="00A5184B">
        <w:rPr>
          <w:rFonts w:ascii="宋体" w:hAnsi="宋体"/>
        </w:rPr>
        <w:t>，</w:t>
      </w:r>
      <w:r w:rsidR="00A5184B">
        <w:rPr>
          <w:rFonts w:ascii="宋体" w:hAnsi="宋体" w:hint="eastAsia"/>
        </w:rPr>
        <w:t>归一化</w:t>
      </w:r>
      <w:r w:rsidR="00A5184B">
        <w:rPr>
          <w:rFonts w:ascii="宋体" w:hAnsi="宋体"/>
        </w:rPr>
        <w:t>的原则为一天</w:t>
      </w:r>
      <w:r w:rsidR="00A5184B">
        <w:rPr>
          <w:rFonts w:ascii="宋体" w:hAnsi="宋体" w:hint="eastAsia"/>
        </w:rPr>
        <w:t>内</w:t>
      </w:r>
      <w:r w:rsidR="00A5184B">
        <w:rPr>
          <w:rFonts w:ascii="宋体" w:hAnsi="宋体"/>
        </w:rPr>
        <w:t>多次购买只计算一次，</w:t>
      </w:r>
      <w:r w:rsidR="00A5184B">
        <w:rPr>
          <w:rFonts w:ascii="宋体" w:hAnsi="宋体" w:hint="eastAsia"/>
        </w:rPr>
        <w:t>防止</w:t>
      </w:r>
      <w:r w:rsidR="00A5184B">
        <w:rPr>
          <w:rFonts w:ascii="宋体" w:hAnsi="宋体"/>
        </w:rPr>
        <w:t>热度数据</w:t>
      </w:r>
      <w:r w:rsidR="00A5184B">
        <w:rPr>
          <w:rFonts w:ascii="宋体" w:hAnsi="宋体" w:hint="eastAsia"/>
        </w:rPr>
        <w:t>过于</w:t>
      </w:r>
      <w:r w:rsidR="00A5184B">
        <w:rPr>
          <w:rFonts w:ascii="宋体" w:hAnsi="宋体"/>
        </w:rPr>
        <w:t>局部化，之后结合商品时间消耗，</w:t>
      </w:r>
      <w:r w:rsidR="00A5184B">
        <w:rPr>
          <w:rFonts w:ascii="宋体" w:hAnsi="宋体" w:hint="eastAsia"/>
        </w:rPr>
        <w:t>商品</w:t>
      </w:r>
      <w:r w:rsidR="00A5184B">
        <w:rPr>
          <w:rFonts w:ascii="宋体" w:hAnsi="宋体"/>
        </w:rPr>
        <w:t>我的关注列表</w:t>
      </w:r>
      <w:r w:rsidR="00A5184B">
        <w:rPr>
          <w:rFonts w:ascii="宋体" w:hAnsi="宋体" w:hint="eastAsia"/>
        </w:rPr>
        <w:t>加权</w:t>
      </w:r>
      <w:r w:rsidR="00A5184B">
        <w:rPr>
          <w:rFonts w:ascii="宋体" w:hAnsi="宋体"/>
        </w:rPr>
        <w:t>求和</w:t>
      </w:r>
      <w:r w:rsidR="00A57812">
        <w:rPr>
          <w:rFonts w:ascii="宋体" w:hAnsi="宋体"/>
        </w:rPr>
        <w:t>，</w:t>
      </w:r>
      <w:r w:rsidR="00A57812">
        <w:rPr>
          <w:rFonts w:ascii="宋体" w:hAnsi="宋体" w:hint="eastAsia"/>
        </w:rPr>
        <w:t>最后</w:t>
      </w:r>
      <w:r w:rsidR="00A57812">
        <w:rPr>
          <w:rFonts w:ascii="宋体" w:hAnsi="宋体"/>
        </w:rPr>
        <w:t>对加权求和的热度进行排序，</w:t>
      </w:r>
      <w:r w:rsidR="00A57812">
        <w:rPr>
          <w:rFonts w:ascii="宋体" w:hAnsi="宋体" w:hint="eastAsia"/>
        </w:rPr>
        <w:t>只</w:t>
      </w:r>
      <w:r w:rsidR="00A57812">
        <w:rPr>
          <w:rFonts w:ascii="宋体" w:hAnsi="宋体"/>
        </w:rPr>
        <w:t>选取全局</w:t>
      </w:r>
      <w:r w:rsidR="00A57812">
        <w:rPr>
          <w:rFonts w:ascii="宋体" w:hAnsi="宋体" w:hint="eastAsia"/>
        </w:rPr>
        <w:t>热度</w:t>
      </w:r>
      <w:r w:rsidR="00A57812">
        <w:rPr>
          <w:rFonts w:ascii="宋体" w:hAnsi="宋体"/>
        </w:rPr>
        <w:t>的</w:t>
      </w:r>
      <w:r w:rsidR="00A57812">
        <w:rPr>
          <w:rFonts w:ascii="宋体" w:hAnsi="宋体" w:hint="eastAsia"/>
        </w:rPr>
        <w:t>前</w:t>
      </w:r>
      <w:r w:rsidR="00A57812">
        <w:rPr>
          <w:rFonts w:ascii="宋体" w:hAnsi="宋体"/>
        </w:rPr>
        <w:t>五个热度商品（可</w:t>
      </w:r>
      <w:r w:rsidR="00A57812">
        <w:rPr>
          <w:rFonts w:ascii="宋体" w:hAnsi="宋体" w:hint="eastAsia"/>
        </w:rPr>
        <w:t>用于</w:t>
      </w:r>
      <w:r w:rsidR="00A57812">
        <w:rPr>
          <w:rFonts w:ascii="宋体" w:hAnsi="宋体"/>
        </w:rPr>
        <w:t>解决推荐算法</w:t>
      </w:r>
      <w:r w:rsidR="00A57812">
        <w:rPr>
          <w:rFonts w:ascii="宋体" w:hAnsi="宋体" w:hint="eastAsia"/>
        </w:rPr>
        <w:t>冷启动</w:t>
      </w:r>
      <w:r w:rsidR="00A57812">
        <w:rPr>
          <w:rFonts w:ascii="宋体" w:hAnsi="宋体"/>
        </w:rPr>
        <w:t>）</w:t>
      </w:r>
      <w:r w:rsidR="00A57812">
        <w:rPr>
          <w:rFonts w:ascii="宋体" w:hAnsi="宋体" w:hint="eastAsia"/>
        </w:rPr>
        <w:t>和</w:t>
      </w:r>
      <w:r w:rsidR="00A57812">
        <w:rPr>
          <w:rFonts w:ascii="宋体" w:hAnsi="宋体"/>
        </w:rPr>
        <w:t>个人相关的前</w:t>
      </w:r>
      <w:r w:rsidR="005C6FAB">
        <w:rPr>
          <w:rFonts w:ascii="宋体" w:hAnsi="宋体" w:hint="eastAsia"/>
        </w:rPr>
        <w:t>十</w:t>
      </w:r>
      <w:r w:rsidR="005C6FAB">
        <w:rPr>
          <w:rFonts w:ascii="宋体" w:hAnsi="宋体"/>
        </w:rPr>
        <w:t>热度商品（</w:t>
      </w:r>
      <w:r w:rsidR="005C6FAB">
        <w:rPr>
          <w:rFonts w:ascii="宋体" w:hAnsi="宋体" w:hint="eastAsia"/>
        </w:rPr>
        <w:t>个人</w:t>
      </w:r>
      <w:r w:rsidR="005C6FAB">
        <w:rPr>
          <w:rFonts w:ascii="宋体" w:hAnsi="宋体"/>
        </w:rPr>
        <w:t>数据相对</w:t>
      </w:r>
      <w:r w:rsidR="005C6FAB">
        <w:rPr>
          <w:rFonts w:ascii="宋体" w:hAnsi="宋体" w:hint="eastAsia"/>
        </w:rPr>
        <w:t>稀疏</w:t>
      </w:r>
      <w:r w:rsidR="005C6FAB">
        <w:rPr>
          <w:rFonts w:ascii="宋体" w:hAnsi="宋体"/>
        </w:rPr>
        <w:t>）</w:t>
      </w:r>
      <w:r w:rsidR="00A57812">
        <w:rPr>
          <w:rFonts w:ascii="宋体" w:hAnsi="宋体"/>
        </w:rPr>
        <w:t>。</w:t>
      </w:r>
    </w:p>
    <w:p w14:paraId="62CECBB9" w14:textId="091B680A" w:rsidR="0006205E" w:rsidRDefault="0057592A" w:rsidP="00397A0F">
      <w:pPr>
        <w:spacing w:line="400" w:lineRule="exact"/>
        <w:ind w:firstLineChars="200" w:firstLine="480"/>
        <w:rPr>
          <w:rFonts w:ascii="宋体" w:hAnsi="宋体"/>
        </w:rPr>
      </w:pPr>
      <w:r>
        <w:rPr>
          <w:rFonts w:ascii="宋体" w:hAnsi="宋体" w:hint="eastAsia"/>
        </w:rPr>
        <w:t>热度</w:t>
      </w:r>
      <w:r>
        <w:rPr>
          <w:rFonts w:ascii="宋体" w:hAnsi="宋体"/>
        </w:rPr>
        <w:t>数据每天更新一次，</w:t>
      </w:r>
      <w:r>
        <w:rPr>
          <w:rFonts w:ascii="宋体" w:hAnsi="宋体" w:hint="eastAsia"/>
        </w:rPr>
        <w:t>因</w:t>
      </w:r>
      <w:r>
        <w:rPr>
          <w:rFonts w:ascii="宋体" w:hAnsi="宋体"/>
        </w:rPr>
        <w:t>用户购物的频率一般也为每天一次。</w:t>
      </w:r>
      <w:r>
        <w:rPr>
          <w:rFonts w:ascii="宋体" w:hAnsi="宋体" w:hint="eastAsia"/>
        </w:rPr>
        <w:t>系统</w:t>
      </w:r>
      <w:r>
        <w:rPr>
          <w:rFonts w:ascii="宋体" w:hAnsi="宋体"/>
        </w:rPr>
        <w:t>更新热度数据的时机选择在每天的凌晨。</w:t>
      </w:r>
      <w:r>
        <w:rPr>
          <w:rFonts w:ascii="宋体" w:hAnsi="宋体" w:hint="eastAsia"/>
        </w:rPr>
        <w:t>总体</w:t>
      </w:r>
      <w:r>
        <w:rPr>
          <w:rFonts w:ascii="宋体" w:hAnsi="宋体"/>
        </w:rPr>
        <w:t>的计算策略为：</w:t>
      </w:r>
      <w:r>
        <w:rPr>
          <w:rFonts w:ascii="宋体" w:hAnsi="宋体" w:hint="eastAsia"/>
        </w:rPr>
        <w:t>每天</w:t>
      </w:r>
      <w:r>
        <w:rPr>
          <w:rFonts w:ascii="宋体" w:hAnsi="宋体"/>
        </w:rPr>
        <w:t>在凌晨定时把所有的日志数据抓取出来，</w:t>
      </w:r>
      <w:r>
        <w:rPr>
          <w:rFonts w:ascii="宋体" w:hAnsi="宋体" w:hint="eastAsia"/>
        </w:rPr>
        <w:t>计算</w:t>
      </w:r>
      <w:r>
        <w:rPr>
          <w:rFonts w:ascii="宋体" w:hAnsi="宋体"/>
        </w:rPr>
        <w:t>商品消耗时间，</w:t>
      </w:r>
      <w:r>
        <w:rPr>
          <w:rFonts w:ascii="宋体" w:hAnsi="宋体" w:hint="eastAsia"/>
        </w:rPr>
        <w:t>用户</w:t>
      </w:r>
      <w:r>
        <w:rPr>
          <w:rFonts w:ascii="宋体" w:hAnsi="宋体"/>
        </w:rPr>
        <w:t>关注商品，</w:t>
      </w:r>
      <w:r>
        <w:rPr>
          <w:rFonts w:ascii="宋体" w:hAnsi="宋体" w:hint="eastAsia"/>
        </w:rPr>
        <w:t>把</w:t>
      </w:r>
      <w:r>
        <w:rPr>
          <w:rFonts w:ascii="宋体" w:hAnsi="宋体"/>
        </w:rPr>
        <w:t>日志数据随机分为</w:t>
      </w:r>
      <w:r>
        <w:rPr>
          <w:rFonts w:ascii="宋体" w:hAnsi="宋体" w:hint="eastAsia"/>
        </w:rPr>
        <w:t>训练</w:t>
      </w:r>
      <w:r>
        <w:rPr>
          <w:rFonts w:ascii="宋体" w:hAnsi="宋体"/>
        </w:rPr>
        <w:t>数据和测试数据，</w:t>
      </w:r>
      <w:r>
        <w:rPr>
          <w:rFonts w:ascii="宋体" w:hAnsi="宋体" w:hint="eastAsia"/>
        </w:rPr>
        <w:t>分割</w:t>
      </w:r>
      <w:r>
        <w:rPr>
          <w:rFonts w:ascii="宋体" w:hAnsi="宋体"/>
        </w:rPr>
        <w:t>比例为4</w:t>
      </w:r>
      <w:r>
        <w:rPr>
          <w:rFonts w:ascii="宋体" w:hAnsi="宋体" w:hint="eastAsia"/>
        </w:rPr>
        <w:t>比</w:t>
      </w:r>
      <w:r>
        <w:rPr>
          <w:rFonts w:ascii="宋体" w:hAnsi="宋体"/>
        </w:rPr>
        <w:t>1。</w:t>
      </w:r>
      <w:r w:rsidR="001F2D2D">
        <w:rPr>
          <w:rFonts w:ascii="宋体" w:hAnsi="宋体" w:hint="eastAsia"/>
        </w:rPr>
        <w:t>然后</w:t>
      </w:r>
      <w:r w:rsidR="001F2D2D">
        <w:rPr>
          <w:rFonts w:ascii="宋体" w:hAnsi="宋体"/>
        </w:rPr>
        <w:t>不断的迭代计算权值最优解，</w:t>
      </w:r>
      <w:r w:rsidR="001F2D2D">
        <w:rPr>
          <w:rFonts w:ascii="宋体" w:hAnsi="宋体" w:hint="eastAsia"/>
        </w:rPr>
        <w:t>把</w:t>
      </w:r>
      <w:r w:rsidR="001F2D2D">
        <w:rPr>
          <w:rFonts w:ascii="宋体" w:hAnsi="宋体"/>
        </w:rPr>
        <w:t>训练</w:t>
      </w:r>
      <w:r w:rsidR="001F2D2D">
        <w:rPr>
          <w:rFonts w:ascii="宋体" w:hAnsi="宋体" w:hint="eastAsia"/>
        </w:rPr>
        <w:t>好</w:t>
      </w:r>
      <w:r w:rsidR="001F2D2D">
        <w:rPr>
          <w:rFonts w:ascii="宋体" w:hAnsi="宋体"/>
        </w:rPr>
        <w:t>的算法，</w:t>
      </w:r>
      <w:r w:rsidR="001F2D2D">
        <w:rPr>
          <w:rFonts w:ascii="宋体" w:hAnsi="宋体" w:hint="eastAsia"/>
        </w:rPr>
        <w:t>利用</w:t>
      </w:r>
      <w:r w:rsidR="001F2D2D">
        <w:rPr>
          <w:rFonts w:ascii="宋体" w:hAnsi="宋体"/>
        </w:rPr>
        <w:t>历史数据做评测，但凡预测的商品用户购买了</w:t>
      </w:r>
      <w:r w:rsidR="00AB74F5">
        <w:rPr>
          <w:rFonts w:ascii="宋体" w:hAnsi="宋体"/>
        </w:rPr>
        <w:t>加一分。</w:t>
      </w:r>
      <w:r w:rsidR="00AB74F5">
        <w:rPr>
          <w:rFonts w:ascii="宋体" w:hAnsi="宋体" w:hint="eastAsia"/>
        </w:rPr>
        <w:t>选取</w:t>
      </w:r>
      <w:r w:rsidR="00AB74F5">
        <w:rPr>
          <w:rFonts w:ascii="宋体" w:hAnsi="宋体"/>
        </w:rPr>
        <w:t>训练成绩最好的算法。</w:t>
      </w:r>
      <w:r w:rsidR="00FF35C8">
        <w:rPr>
          <w:rFonts w:ascii="宋体" w:hAnsi="宋体"/>
        </w:rPr>
        <w:t>然后再全量的统计分析所有的因素预测出当天最优的热度数据。</w:t>
      </w:r>
    </w:p>
    <w:p w14:paraId="06B5A257" w14:textId="77777777" w:rsidR="00E0157D" w:rsidRDefault="00E0157D" w:rsidP="00397A0F">
      <w:pPr>
        <w:spacing w:line="400" w:lineRule="exact"/>
        <w:ind w:firstLineChars="200" w:firstLine="480"/>
        <w:rPr>
          <w:rFonts w:ascii="宋体" w:hAnsi="宋体" w:hint="eastAsia"/>
        </w:rPr>
      </w:pPr>
    </w:p>
    <w:p w14:paraId="01219570" w14:textId="77777777" w:rsidR="00E0157D" w:rsidRDefault="00E0157D" w:rsidP="00397A0F">
      <w:pPr>
        <w:spacing w:line="400" w:lineRule="exact"/>
        <w:ind w:firstLineChars="200" w:firstLine="480"/>
        <w:rPr>
          <w:rFonts w:ascii="宋体" w:hAnsi="宋体" w:hint="eastAsia"/>
        </w:rPr>
      </w:pPr>
    </w:p>
    <w:p w14:paraId="006E9526" w14:textId="77777777" w:rsidR="00E0157D" w:rsidRDefault="00E0157D" w:rsidP="00397A0F">
      <w:pPr>
        <w:spacing w:line="400" w:lineRule="exact"/>
        <w:ind w:firstLineChars="200" w:firstLine="480"/>
        <w:rPr>
          <w:rFonts w:ascii="宋体" w:hAnsi="宋体" w:hint="eastAsia"/>
        </w:rPr>
      </w:pPr>
    </w:p>
    <w:p w14:paraId="2D5C93C5" w14:textId="5EA84D6C" w:rsidR="00E0157D" w:rsidRDefault="00E0157D" w:rsidP="00E0157D">
      <w:pPr>
        <w:spacing w:line="400" w:lineRule="exact"/>
        <w:ind w:firstLineChars="200" w:firstLine="480"/>
        <w:jc w:val="center"/>
        <w:rPr>
          <w:rFonts w:ascii="宋体" w:hAnsi="宋体" w:hint="eastAsia"/>
        </w:rPr>
      </w:pPr>
      <w:r>
        <w:rPr>
          <w:rFonts w:ascii="宋体" w:hAnsi="宋体" w:hint="eastAsia"/>
        </w:rPr>
        <w:t>图</w:t>
      </w:r>
      <w:r>
        <w:rPr>
          <w:rFonts w:ascii="宋体" w:hAnsi="宋体"/>
        </w:rPr>
        <w:t>4-5 热度数据</w:t>
      </w:r>
      <w:r>
        <w:rPr>
          <w:rFonts w:ascii="宋体" w:hAnsi="宋体" w:hint="eastAsia"/>
        </w:rPr>
        <w:t>生产</w:t>
      </w:r>
      <w:r>
        <w:rPr>
          <w:rFonts w:ascii="宋体" w:hAnsi="宋体"/>
        </w:rPr>
        <w:t>过程</w:t>
      </w:r>
    </w:p>
    <w:p w14:paraId="6E981401" w14:textId="783D0F83" w:rsidR="0006205E" w:rsidRPr="00397A0F" w:rsidRDefault="00AB68B0" w:rsidP="00FD22CA">
      <w:pPr>
        <w:spacing w:line="400" w:lineRule="exact"/>
        <w:rPr>
          <w:rFonts w:ascii="宋体" w:hAnsi="宋体"/>
        </w:rPr>
      </w:pPr>
      <w:r>
        <w:rPr>
          <w:rFonts w:ascii="宋体" w:hAnsi="宋体"/>
        </w:rPr>
        <w:tab/>
      </w:r>
      <w:r>
        <w:rPr>
          <w:rFonts w:ascii="宋体" w:hAnsi="宋体" w:hint="eastAsia"/>
        </w:rPr>
        <w:t>产生</w:t>
      </w:r>
      <w:r>
        <w:rPr>
          <w:rFonts w:ascii="宋体" w:hAnsi="宋体"/>
        </w:rPr>
        <w:t>的热度数据不仅可供运营人员发布新的促销活动，</w:t>
      </w:r>
      <w:r>
        <w:rPr>
          <w:rFonts w:ascii="宋体" w:hAnsi="宋体" w:hint="eastAsia"/>
        </w:rPr>
        <w:t>也</w:t>
      </w:r>
      <w:r>
        <w:rPr>
          <w:rFonts w:ascii="宋体" w:hAnsi="宋体"/>
        </w:rPr>
        <w:t>可以供推荐算法智能推荐，</w:t>
      </w:r>
      <w:r>
        <w:rPr>
          <w:rFonts w:ascii="宋体" w:hAnsi="宋体" w:hint="eastAsia"/>
        </w:rPr>
        <w:t>想见</w:t>
      </w:r>
      <w:r>
        <w:rPr>
          <w:rFonts w:ascii="宋体" w:hAnsi="宋体"/>
        </w:rPr>
        <w:t>下小节。</w:t>
      </w:r>
    </w:p>
    <w:p w14:paraId="2E57DE4E" w14:textId="535F5244" w:rsidR="00F25CE0" w:rsidRPr="005E1929" w:rsidRDefault="00C519A2" w:rsidP="00F25CE0">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促销</w:t>
      </w:r>
      <w:r>
        <w:rPr>
          <w:rFonts w:ascii="黑体" w:eastAsia="黑体" w:hAnsi="黑体" w:hint="eastAsia"/>
          <w:sz w:val="26"/>
          <w:szCs w:val="26"/>
        </w:rPr>
        <w:t>系统</w:t>
      </w:r>
      <w:r w:rsidR="002026B6">
        <w:rPr>
          <w:rFonts w:ascii="黑体" w:eastAsia="黑体" w:hAnsi="黑体" w:hint="eastAsia"/>
          <w:sz w:val="26"/>
          <w:szCs w:val="26"/>
        </w:rPr>
        <w:t>智能</w:t>
      </w:r>
      <w:r w:rsidR="002026B6">
        <w:rPr>
          <w:rFonts w:ascii="黑体" w:eastAsia="黑体" w:hAnsi="黑体"/>
          <w:sz w:val="26"/>
          <w:szCs w:val="26"/>
        </w:rPr>
        <w:t>推荐</w:t>
      </w:r>
    </w:p>
    <w:p w14:paraId="3E506C4F" w14:textId="77777777" w:rsidR="00F25CE0" w:rsidRPr="00397A0F" w:rsidRDefault="00F25CE0" w:rsidP="00397A0F">
      <w:pPr>
        <w:spacing w:line="400" w:lineRule="exact"/>
        <w:ind w:firstLineChars="200" w:firstLine="480"/>
        <w:rPr>
          <w:rFonts w:ascii="宋体" w:hAnsi="宋体" w:hint="eastAsia"/>
        </w:rPr>
      </w:pP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3" w:name="_Toc429675157"/>
      <w:r w:rsidR="004535D8" w:rsidRPr="00AB33FB">
        <w:rPr>
          <w:rFonts w:ascii="黑体" w:eastAsia="黑体" w:hAnsi="黑体"/>
          <w:sz w:val="28"/>
          <w:szCs w:val="28"/>
        </w:rPr>
        <w:t>本章小结</w:t>
      </w:r>
      <w:bookmarkEnd w:id="93"/>
    </w:p>
    <w:p w14:paraId="18376FF2" w14:textId="60667B7F" w:rsidR="00F54836" w:rsidRPr="004341C5" w:rsidRDefault="001D442B" w:rsidP="004341C5">
      <w:pPr>
        <w:spacing w:line="400" w:lineRule="exact"/>
        <w:ind w:firstLineChars="200" w:firstLine="480"/>
        <w:rPr>
          <w:rFonts w:ascii="宋体" w:hAnsi="宋体" w:hint="eastAsia"/>
        </w:rPr>
      </w:pPr>
      <w:r>
        <w:rPr>
          <w:rFonts w:ascii="宋体" w:hAnsi="宋体"/>
        </w:rPr>
        <w:t>本小节首先阐述了商品信息模块的相关设计与实现，</w:t>
      </w:r>
      <w:r>
        <w:rPr>
          <w:rFonts w:ascii="宋体" w:hAnsi="宋体" w:hint="eastAsia"/>
        </w:rPr>
        <w:t>然后</w:t>
      </w:r>
      <w:r>
        <w:rPr>
          <w:rFonts w:ascii="宋体" w:hAnsi="宋体"/>
        </w:rPr>
        <w:t>分析了促销活动优惠</w:t>
      </w:r>
      <w:r>
        <w:rPr>
          <w:rFonts w:ascii="宋体" w:hAnsi="宋体" w:hint="eastAsia"/>
        </w:rPr>
        <w:t>信息记录</w:t>
      </w:r>
      <w:r>
        <w:rPr>
          <w:rFonts w:ascii="宋体" w:hAnsi="宋体"/>
        </w:rPr>
        <w:t>的规则设计以及如何完美的</w:t>
      </w:r>
      <w:r w:rsidR="00271542">
        <w:rPr>
          <w:rFonts w:ascii="宋体" w:hAnsi="宋体"/>
        </w:rPr>
        <w:t>潜入到订单系统做到售后</w:t>
      </w:r>
      <w:r w:rsidR="00271542">
        <w:rPr>
          <w:rFonts w:ascii="宋体" w:hAnsi="宋体" w:hint="eastAsia"/>
        </w:rPr>
        <w:t>优惠</w:t>
      </w:r>
      <w:r w:rsidR="00271542">
        <w:rPr>
          <w:rFonts w:ascii="宋体" w:hAnsi="宋体"/>
        </w:rPr>
        <w:t>金额可追踪，</w:t>
      </w:r>
      <w:r w:rsidR="00271542">
        <w:rPr>
          <w:rFonts w:ascii="宋体" w:hAnsi="宋体" w:hint="eastAsia"/>
        </w:rPr>
        <w:t>之后</w:t>
      </w:r>
      <w:r w:rsidR="00271542">
        <w:rPr>
          <w:rFonts w:ascii="宋体" w:hAnsi="宋体"/>
        </w:rPr>
        <w:t>研究了促销模块活动规则的创建设计，</w:t>
      </w:r>
      <w:r w:rsidR="00271542">
        <w:rPr>
          <w:rFonts w:ascii="宋体" w:hAnsi="宋体" w:hint="eastAsia"/>
        </w:rPr>
        <w:t>最后</w:t>
      </w:r>
      <w:r w:rsidR="00271542">
        <w:rPr>
          <w:rFonts w:ascii="宋体" w:hAnsi="宋体"/>
        </w:rPr>
        <w:t>设计了热度数据和推荐系统来推广用户可能感兴趣的促销活动，热度数据</w:t>
      </w:r>
      <w:r w:rsidR="00271542">
        <w:rPr>
          <w:rFonts w:ascii="宋体" w:hAnsi="宋体" w:hint="eastAsia"/>
        </w:rPr>
        <w:t>算法</w:t>
      </w:r>
      <w:r w:rsidR="00271542">
        <w:rPr>
          <w:rFonts w:ascii="宋体" w:hAnsi="宋体"/>
        </w:rPr>
        <w:t>能够每天动态的反应总体和个人的兴趣变化，</w:t>
      </w:r>
      <w:r w:rsidR="00271542">
        <w:rPr>
          <w:rFonts w:ascii="宋体" w:hAnsi="宋体" w:hint="eastAsia"/>
        </w:rPr>
        <w:t>推过</w:t>
      </w:r>
      <w:r w:rsidR="00271542">
        <w:rPr>
          <w:rFonts w:ascii="宋体" w:hAnsi="宋体"/>
        </w:rPr>
        <w:lastRenderedPageBreak/>
        <w:t>这些数据结合推荐算法能</w:t>
      </w:r>
      <w:r w:rsidR="00271542">
        <w:rPr>
          <w:rFonts w:ascii="宋体" w:hAnsi="宋体" w:hint="eastAsia"/>
        </w:rPr>
        <w:t>自适应</w:t>
      </w:r>
      <w:r w:rsidR="00271542">
        <w:rPr>
          <w:rFonts w:ascii="宋体" w:hAnsi="宋体"/>
        </w:rPr>
        <w:t>的</w:t>
      </w:r>
      <w:r w:rsidR="00271542">
        <w:rPr>
          <w:rFonts w:ascii="宋体" w:hAnsi="宋体" w:hint="eastAsia"/>
        </w:rPr>
        <w:t>根据</w:t>
      </w:r>
      <w:r w:rsidR="00271542">
        <w:rPr>
          <w:rFonts w:ascii="宋体" w:hAnsi="宋体"/>
        </w:rPr>
        <w:t>环境的变化而动态的智能推荐，</w:t>
      </w:r>
      <w:r w:rsidR="00271542">
        <w:rPr>
          <w:rFonts w:ascii="宋体" w:hAnsi="宋体" w:hint="eastAsia"/>
        </w:rPr>
        <w:t>使</w:t>
      </w:r>
      <w:r w:rsidR="00271542">
        <w:rPr>
          <w:rFonts w:ascii="宋体" w:hAnsi="宋体"/>
        </w:rPr>
        <w:t>促销活动的效果最大化。</w:t>
      </w:r>
      <w:bookmarkStart w:id="94" w:name="_GoBack"/>
      <w:bookmarkEnd w:id="94"/>
    </w:p>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A53B68C" w14:textId="77777777" w:rsidR="00E012FD" w:rsidRDefault="00E012FD" w:rsidP="00F54836"/>
    <w:p w14:paraId="388EDBB2" w14:textId="77777777" w:rsidR="00E012FD" w:rsidRDefault="00E012FD" w:rsidP="00F54836"/>
    <w:p w14:paraId="5B8F1667" w14:textId="77777777" w:rsidR="00E012FD" w:rsidRDefault="00E012FD" w:rsidP="00F54836"/>
    <w:p w14:paraId="1B5B45FC" w14:textId="77777777" w:rsidR="00E012FD" w:rsidRDefault="00E012FD" w:rsidP="00F54836"/>
    <w:p w14:paraId="1798A2DA" w14:textId="77777777" w:rsidR="00E012FD" w:rsidRDefault="00E012FD" w:rsidP="00F54836"/>
    <w:p w14:paraId="55AC318D" w14:textId="77777777" w:rsidR="00E012FD" w:rsidRDefault="00E012FD" w:rsidP="00F54836"/>
    <w:p w14:paraId="49F5DC71" w14:textId="77777777" w:rsidR="00E012FD" w:rsidRDefault="00E012FD" w:rsidP="00F54836"/>
    <w:p w14:paraId="7816BC4E" w14:textId="77777777" w:rsidR="00E012FD" w:rsidRDefault="00E012FD" w:rsidP="00F54836"/>
    <w:p w14:paraId="1B42F3B3" w14:textId="77777777" w:rsidR="00E012FD" w:rsidRDefault="00E012FD" w:rsidP="00F54836"/>
    <w:p w14:paraId="728BDB23" w14:textId="77777777" w:rsidR="00E012FD" w:rsidRDefault="00E012FD" w:rsidP="00F54836"/>
    <w:p w14:paraId="7A62C7FF" w14:textId="77777777" w:rsidR="00E012FD" w:rsidRDefault="00E012FD" w:rsidP="00F54836"/>
    <w:p w14:paraId="3A9F6C43" w14:textId="77777777" w:rsidR="00E012FD" w:rsidRDefault="00E012FD"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lastRenderedPageBreak/>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lastRenderedPageBreak/>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lastRenderedPageBreak/>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w:t>
            </w:r>
            <w:r w:rsidRPr="00D50310">
              <w:rPr>
                <w:rFonts w:ascii="宋体" w:hAnsi="宋体" w:hint="eastAsia"/>
                <w:sz w:val="22"/>
                <w:szCs w:val="22"/>
              </w:rPr>
              <w:lastRenderedPageBreak/>
              <w:t>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总限</w:t>
            </w:r>
            <w:r w:rsidRPr="00D50310">
              <w:rPr>
                <w:rFonts w:ascii="宋体" w:hAnsi="宋体" w:hint="eastAsia"/>
                <w:sz w:val="22"/>
                <w:szCs w:val="22"/>
              </w:rPr>
              <w:lastRenderedPageBreak/>
              <w:t>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lastRenderedPageBreak/>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0B88671" w14:textId="6171D90C" w:rsidR="004D0BC0" w:rsidRPr="0034244F" w:rsidRDefault="000B6828" w:rsidP="004D0BC0">
      <w:pPr>
        <w:rPr>
          <w:rFonts w:ascii="宋体" w:hAnsi="宋体" w:hint="eastAsia"/>
          <w:color w:val="0000A0"/>
          <w:sz w:val="27"/>
          <w:szCs w:val="27"/>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r w:rsidR="004D0BC0">
        <w:rPr>
          <w:rFonts w:ascii="宋体" w:hAnsi="宋体" w:hint="eastAsia"/>
          <w:color w:val="0000A0"/>
          <w:sz w:val="27"/>
          <w:szCs w:val="27"/>
        </w:rPr>
        <w:t xml:space="preserve">［5］ </w:t>
      </w:r>
      <w:hyperlink r:id="rId29" w:tgtFrame="_blank" w:history="1">
        <w:r w:rsidR="004D0BC0" w:rsidRPr="004D0BC0">
          <w:rPr>
            <w:rFonts w:ascii="SimSun" w:eastAsia="SimSun" w:hAnsi="SimSun" w:cs="SimSun"/>
            <w:color w:val="000099"/>
            <w:sz w:val="18"/>
            <w:szCs w:val="18"/>
            <w:shd w:val="clear" w:color="auto" w:fill="FFFFFF"/>
          </w:rPr>
          <w:t>张士军</w:t>
        </w:r>
      </w:hyperlink>
      <w:r w:rsidR="004D0BC0" w:rsidRPr="004D0BC0">
        <w:rPr>
          <w:rFonts w:ascii="Arial" w:eastAsia="Times New Roman" w:hAnsi="Arial" w:cs="Arial"/>
          <w:color w:val="555555"/>
          <w:sz w:val="18"/>
          <w:szCs w:val="18"/>
          <w:shd w:val="clear" w:color="auto" w:fill="FFFFFF"/>
        </w:rPr>
        <w:t>  </w:t>
      </w:r>
      <w:hyperlink r:id="rId30" w:tgtFrame="_blank" w:history="1">
        <w:r w:rsidR="004D0BC0" w:rsidRPr="004D0BC0">
          <w:rPr>
            <w:rFonts w:ascii="SimSun" w:eastAsia="SimSun" w:hAnsi="SimSun" w:cs="SimSun"/>
            <w:color w:val="000099"/>
            <w:sz w:val="18"/>
            <w:szCs w:val="18"/>
            <w:shd w:val="clear" w:color="auto" w:fill="FFFFFF"/>
          </w:rPr>
          <w:t>陆海伦</w:t>
        </w:r>
      </w:hyperlink>
      <w:r w:rsidR="004D0BC0" w:rsidRPr="004D0BC0">
        <w:rPr>
          <w:rFonts w:ascii="Arial" w:eastAsia="Times New Roman" w:hAnsi="Arial" w:cs="Arial"/>
          <w:color w:val="555555"/>
          <w:sz w:val="18"/>
          <w:szCs w:val="18"/>
          <w:shd w:val="clear" w:color="auto" w:fill="FFFFFF"/>
        </w:rPr>
        <w:t>  </w:t>
      </w:r>
      <w:r w:rsidR="004D0BC0">
        <w:rPr>
          <w:rFonts w:ascii="宋体" w:hAnsi="宋体" w:hint="eastAsia"/>
          <w:color w:val="0000A0"/>
          <w:sz w:val="27"/>
          <w:szCs w:val="27"/>
        </w:rPr>
        <w:t>索引在MySQL查询优化中的应用</w:t>
      </w:r>
      <w:r w:rsidR="004D0BC0">
        <w:rPr>
          <w:rFonts w:eastAsia="Times New Roman"/>
        </w:rPr>
        <w:t>2007</w:t>
      </w:r>
      <w:r w:rsidR="004D0BC0">
        <w:rPr>
          <w:rFonts w:ascii="MS Mincho" w:eastAsia="MS Mincho" w:hAnsi="MS Mincho" w:cs="MS Mincho"/>
        </w:rPr>
        <w:t>年</w:t>
      </w:r>
    </w:p>
    <w:p w14:paraId="77035333" w14:textId="559BD013" w:rsidR="004D0BC0" w:rsidRPr="00F61E3F" w:rsidRDefault="004D0BC0" w:rsidP="00F61E3F">
      <w:pPr>
        <w:rPr>
          <w:rFonts w:eastAsia="Times New Roman" w:hint="eastAsia"/>
        </w:rPr>
      </w:pP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31" w:history="1">
        <w:r w:rsidRPr="008928AA">
          <w:rPr>
            <w:rFonts w:ascii="宋体" w:hAnsi="宋体" w:hint="eastAsia"/>
          </w:rPr>
          <w:t>骆玉霞</w:t>
        </w:r>
      </w:hyperlink>
      <w:r w:rsidRPr="008928AA">
        <w:rPr>
          <w:rFonts w:ascii="宋体" w:hAnsi="宋体" w:hint="eastAsia"/>
        </w:rPr>
        <w:t>、</w:t>
      </w:r>
      <w:hyperlink r:id="rId3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B69E4" w14:textId="77777777" w:rsidR="00572359" w:rsidRDefault="00572359" w:rsidP="00DF10DF">
      <w:r>
        <w:separator/>
      </w:r>
    </w:p>
  </w:endnote>
  <w:endnote w:type="continuationSeparator" w:id="0">
    <w:p w14:paraId="6F60CDFF" w14:textId="77777777" w:rsidR="00572359" w:rsidRDefault="00572359"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1F2D2D" w:rsidRDefault="001F2D2D">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1F2D2D" w:rsidRDefault="001F2D2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1F2D2D" w:rsidRDefault="001F2D2D">
    <w:pPr>
      <w:pStyle w:val="a9"/>
      <w:jc w:val="center"/>
    </w:pPr>
  </w:p>
  <w:p w14:paraId="202D0570" w14:textId="77777777" w:rsidR="001F2D2D" w:rsidRDefault="001F2D2D">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1F2D2D" w:rsidRDefault="001F2D2D">
    <w:pPr>
      <w:pStyle w:val="a9"/>
      <w:jc w:val="center"/>
    </w:pPr>
  </w:p>
  <w:p w14:paraId="5166DC49" w14:textId="77777777" w:rsidR="001F2D2D" w:rsidRDefault="001F2D2D">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1F2D2D" w:rsidRDefault="001F2D2D">
    <w:pPr>
      <w:pStyle w:val="a9"/>
      <w:jc w:val="center"/>
    </w:pPr>
    <w:r>
      <w:fldChar w:fldCharType="begin"/>
    </w:r>
    <w:r>
      <w:instrText>PAGE   \* MERGEFORMAT</w:instrText>
    </w:r>
    <w:r>
      <w:fldChar w:fldCharType="separate"/>
    </w:r>
    <w:r w:rsidR="004341C5" w:rsidRPr="004341C5">
      <w:rPr>
        <w:noProof/>
        <w:lang w:val="zh-CN"/>
      </w:rPr>
      <w:t>51</w:t>
    </w:r>
    <w:r>
      <w:fldChar w:fldCharType="end"/>
    </w:r>
  </w:p>
  <w:p w14:paraId="4941593A" w14:textId="77777777" w:rsidR="001F2D2D" w:rsidRDefault="001F2D2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9D8FF" w14:textId="77777777" w:rsidR="00572359" w:rsidRDefault="00572359" w:rsidP="00DF10DF">
      <w:r>
        <w:separator/>
      </w:r>
    </w:p>
  </w:footnote>
  <w:footnote w:type="continuationSeparator" w:id="0">
    <w:p w14:paraId="201E60E3" w14:textId="77777777" w:rsidR="00572359" w:rsidRDefault="00572359"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1F2D2D" w:rsidRDefault="001F2D2D">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1F2D2D" w:rsidRPr="009E6929" w:rsidRDefault="001F2D2D"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2AFD"/>
    <w:rsid w:val="000031C4"/>
    <w:rsid w:val="000032F4"/>
    <w:rsid w:val="000033DB"/>
    <w:rsid w:val="0000352B"/>
    <w:rsid w:val="00003BD3"/>
    <w:rsid w:val="00006097"/>
    <w:rsid w:val="000069C3"/>
    <w:rsid w:val="00006F6B"/>
    <w:rsid w:val="00010105"/>
    <w:rsid w:val="0001132D"/>
    <w:rsid w:val="000123E5"/>
    <w:rsid w:val="00013272"/>
    <w:rsid w:val="00015766"/>
    <w:rsid w:val="00015BD6"/>
    <w:rsid w:val="00015DDE"/>
    <w:rsid w:val="00016569"/>
    <w:rsid w:val="00016F05"/>
    <w:rsid w:val="00017459"/>
    <w:rsid w:val="00017958"/>
    <w:rsid w:val="000214B0"/>
    <w:rsid w:val="00021B3D"/>
    <w:rsid w:val="000222AB"/>
    <w:rsid w:val="00022771"/>
    <w:rsid w:val="00022E8A"/>
    <w:rsid w:val="00022F58"/>
    <w:rsid w:val="000234CB"/>
    <w:rsid w:val="00023C55"/>
    <w:rsid w:val="00024505"/>
    <w:rsid w:val="00024EB8"/>
    <w:rsid w:val="000264EF"/>
    <w:rsid w:val="000264F2"/>
    <w:rsid w:val="00026D59"/>
    <w:rsid w:val="00030204"/>
    <w:rsid w:val="000305E1"/>
    <w:rsid w:val="00031E05"/>
    <w:rsid w:val="0003308C"/>
    <w:rsid w:val="00034899"/>
    <w:rsid w:val="00034993"/>
    <w:rsid w:val="00035D4D"/>
    <w:rsid w:val="0003695F"/>
    <w:rsid w:val="000405D7"/>
    <w:rsid w:val="000406DB"/>
    <w:rsid w:val="00040BBC"/>
    <w:rsid w:val="0004160C"/>
    <w:rsid w:val="00041977"/>
    <w:rsid w:val="0004353B"/>
    <w:rsid w:val="0004691B"/>
    <w:rsid w:val="00047012"/>
    <w:rsid w:val="000471BE"/>
    <w:rsid w:val="000478BC"/>
    <w:rsid w:val="00050053"/>
    <w:rsid w:val="00050797"/>
    <w:rsid w:val="00051B8E"/>
    <w:rsid w:val="00051C62"/>
    <w:rsid w:val="00053224"/>
    <w:rsid w:val="00053DF2"/>
    <w:rsid w:val="00053EA0"/>
    <w:rsid w:val="00054506"/>
    <w:rsid w:val="00060C29"/>
    <w:rsid w:val="0006205E"/>
    <w:rsid w:val="00062F4E"/>
    <w:rsid w:val="00063386"/>
    <w:rsid w:val="00063F7E"/>
    <w:rsid w:val="0006486F"/>
    <w:rsid w:val="00066231"/>
    <w:rsid w:val="00066852"/>
    <w:rsid w:val="00072FF3"/>
    <w:rsid w:val="0007329F"/>
    <w:rsid w:val="000737FE"/>
    <w:rsid w:val="00073804"/>
    <w:rsid w:val="00073A99"/>
    <w:rsid w:val="00074195"/>
    <w:rsid w:val="00074937"/>
    <w:rsid w:val="00074D05"/>
    <w:rsid w:val="00076664"/>
    <w:rsid w:val="00076A15"/>
    <w:rsid w:val="000778F6"/>
    <w:rsid w:val="00080A2B"/>
    <w:rsid w:val="00083EFE"/>
    <w:rsid w:val="000855E0"/>
    <w:rsid w:val="00085BAF"/>
    <w:rsid w:val="000861E6"/>
    <w:rsid w:val="000866D6"/>
    <w:rsid w:val="00087026"/>
    <w:rsid w:val="00087A46"/>
    <w:rsid w:val="00087B30"/>
    <w:rsid w:val="000903FE"/>
    <w:rsid w:val="00091032"/>
    <w:rsid w:val="0009300E"/>
    <w:rsid w:val="00093A3E"/>
    <w:rsid w:val="0009412F"/>
    <w:rsid w:val="00095ABA"/>
    <w:rsid w:val="00095DE9"/>
    <w:rsid w:val="000960D9"/>
    <w:rsid w:val="00096C85"/>
    <w:rsid w:val="00097767"/>
    <w:rsid w:val="000A078D"/>
    <w:rsid w:val="000A0B43"/>
    <w:rsid w:val="000A0ECA"/>
    <w:rsid w:val="000A16EB"/>
    <w:rsid w:val="000A2176"/>
    <w:rsid w:val="000A3442"/>
    <w:rsid w:val="000A3A36"/>
    <w:rsid w:val="000A3EBF"/>
    <w:rsid w:val="000A4D66"/>
    <w:rsid w:val="000A58D1"/>
    <w:rsid w:val="000A6173"/>
    <w:rsid w:val="000A76D2"/>
    <w:rsid w:val="000B180C"/>
    <w:rsid w:val="000B2375"/>
    <w:rsid w:val="000B2A75"/>
    <w:rsid w:val="000B2B30"/>
    <w:rsid w:val="000B30E8"/>
    <w:rsid w:val="000B3BC5"/>
    <w:rsid w:val="000B4EB1"/>
    <w:rsid w:val="000B6828"/>
    <w:rsid w:val="000B7A2A"/>
    <w:rsid w:val="000C14DA"/>
    <w:rsid w:val="000C2253"/>
    <w:rsid w:val="000C34CA"/>
    <w:rsid w:val="000C5968"/>
    <w:rsid w:val="000C5EC6"/>
    <w:rsid w:val="000C6400"/>
    <w:rsid w:val="000C7672"/>
    <w:rsid w:val="000D397B"/>
    <w:rsid w:val="000D504C"/>
    <w:rsid w:val="000D681C"/>
    <w:rsid w:val="000D7561"/>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96"/>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1587"/>
    <w:rsid w:val="0014472C"/>
    <w:rsid w:val="00144CE7"/>
    <w:rsid w:val="00146D0C"/>
    <w:rsid w:val="00146E74"/>
    <w:rsid w:val="00150EF6"/>
    <w:rsid w:val="00153400"/>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5CAF"/>
    <w:rsid w:val="00196CC9"/>
    <w:rsid w:val="00197A77"/>
    <w:rsid w:val="001A0D54"/>
    <w:rsid w:val="001A1468"/>
    <w:rsid w:val="001A1C5A"/>
    <w:rsid w:val="001A397F"/>
    <w:rsid w:val="001A408C"/>
    <w:rsid w:val="001A6218"/>
    <w:rsid w:val="001A6FB5"/>
    <w:rsid w:val="001A749F"/>
    <w:rsid w:val="001B0309"/>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42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4C39"/>
    <w:rsid w:val="001E51E5"/>
    <w:rsid w:val="001E5866"/>
    <w:rsid w:val="001E5C2D"/>
    <w:rsid w:val="001E6DE6"/>
    <w:rsid w:val="001F0E0F"/>
    <w:rsid w:val="001F27BD"/>
    <w:rsid w:val="001F2C5A"/>
    <w:rsid w:val="001F2D2D"/>
    <w:rsid w:val="001F2DB5"/>
    <w:rsid w:val="001F3A6B"/>
    <w:rsid w:val="001F44F8"/>
    <w:rsid w:val="001F5D94"/>
    <w:rsid w:val="001F7D78"/>
    <w:rsid w:val="002019B3"/>
    <w:rsid w:val="002026B6"/>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66A2"/>
    <w:rsid w:val="002575CC"/>
    <w:rsid w:val="00257766"/>
    <w:rsid w:val="00257934"/>
    <w:rsid w:val="002579B3"/>
    <w:rsid w:val="00257E1F"/>
    <w:rsid w:val="00260DA3"/>
    <w:rsid w:val="00260FAC"/>
    <w:rsid w:val="0026459F"/>
    <w:rsid w:val="00264C07"/>
    <w:rsid w:val="00270AE0"/>
    <w:rsid w:val="00271542"/>
    <w:rsid w:val="002716F9"/>
    <w:rsid w:val="002727D6"/>
    <w:rsid w:val="00272ABA"/>
    <w:rsid w:val="002741A3"/>
    <w:rsid w:val="00275295"/>
    <w:rsid w:val="00275C1E"/>
    <w:rsid w:val="00275FA4"/>
    <w:rsid w:val="002761ED"/>
    <w:rsid w:val="00276EA6"/>
    <w:rsid w:val="00282CA3"/>
    <w:rsid w:val="00283238"/>
    <w:rsid w:val="00284D35"/>
    <w:rsid w:val="002859C9"/>
    <w:rsid w:val="002863CA"/>
    <w:rsid w:val="0028725F"/>
    <w:rsid w:val="002912F1"/>
    <w:rsid w:val="00292229"/>
    <w:rsid w:val="00293B78"/>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B737B"/>
    <w:rsid w:val="002C0DF6"/>
    <w:rsid w:val="002C150D"/>
    <w:rsid w:val="002C1EDC"/>
    <w:rsid w:val="002C407C"/>
    <w:rsid w:val="002C5C68"/>
    <w:rsid w:val="002C5F55"/>
    <w:rsid w:val="002C7870"/>
    <w:rsid w:val="002C798F"/>
    <w:rsid w:val="002C79DF"/>
    <w:rsid w:val="002D2228"/>
    <w:rsid w:val="002D23F2"/>
    <w:rsid w:val="002D270D"/>
    <w:rsid w:val="002D2A4C"/>
    <w:rsid w:val="002D3FF2"/>
    <w:rsid w:val="002D4640"/>
    <w:rsid w:val="002D4E4A"/>
    <w:rsid w:val="002D5EF8"/>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3B45"/>
    <w:rsid w:val="002F40FF"/>
    <w:rsid w:val="002F58AA"/>
    <w:rsid w:val="002F5978"/>
    <w:rsid w:val="002F62BF"/>
    <w:rsid w:val="002F7347"/>
    <w:rsid w:val="002F74A9"/>
    <w:rsid w:val="002F7963"/>
    <w:rsid w:val="003015CE"/>
    <w:rsid w:val="003022C5"/>
    <w:rsid w:val="003036FA"/>
    <w:rsid w:val="003037AB"/>
    <w:rsid w:val="003058E8"/>
    <w:rsid w:val="003061B0"/>
    <w:rsid w:val="00306477"/>
    <w:rsid w:val="0031076A"/>
    <w:rsid w:val="0031541A"/>
    <w:rsid w:val="00315B78"/>
    <w:rsid w:val="00315D85"/>
    <w:rsid w:val="00320D3E"/>
    <w:rsid w:val="00321678"/>
    <w:rsid w:val="00321E47"/>
    <w:rsid w:val="003220D2"/>
    <w:rsid w:val="00322B90"/>
    <w:rsid w:val="00323438"/>
    <w:rsid w:val="0032385F"/>
    <w:rsid w:val="003244DD"/>
    <w:rsid w:val="0032473A"/>
    <w:rsid w:val="00326361"/>
    <w:rsid w:val="00326C5E"/>
    <w:rsid w:val="0033036D"/>
    <w:rsid w:val="00331994"/>
    <w:rsid w:val="00331E37"/>
    <w:rsid w:val="003321FD"/>
    <w:rsid w:val="0033662D"/>
    <w:rsid w:val="00336745"/>
    <w:rsid w:val="00337FA5"/>
    <w:rsid w:val="003404B1"/>
    <w:rsid w:val="00340E48"/>
    <w:rsid w:val="00341DF3"/>
    <w:rsid w:val="0034244F"/>
    <w:rsid w:val="003429F9"/>
    <w:rsid w:val="00342D7D"/>
    <w:rsid w:val="003439D6"/>
    <w:rsid w:val="00345092"/>
    <w:rsid w:val="00345775"/>
    <w:rsid w:val="00346A96"/>
    <w:rsid w:val="003510BF"/>
    <w:rsid w:val="00351D1F"/>
    <w:rsid w:val="003522C9"/>
    <w:rsid w:val="003545F7"/>
    <w:rsid w:val="003554F4"/>
    <w:rsid w:val="003561F2"/>
    <w:rsid w:val="00356BDD"/>
    <w:rsid w:val="003616C1"/>
    <w:rsid w:val="003628E0"/>
    <w:rsid w:val="00362B1B"/>
    <w:rsid w:val="003638CC"/>
    <w:rsid w:val="00364C0E"/>
    <w:rsid w:val="00364F04"/>
    <w:rsid w:val="003654ED"/>
    <w:rsid w:val="0036607D"/>
    <w:rsid w:val="00366331"/>
    <w:rsid w:val="0036714F"/>
    <w:rsid w:val="00367C44"/>
    <w:rsid w:val="00367E36"/>
    <w:rsid w:val="00371C50"/>
    <w:rsid w:val="00376C13"/>
    <w:rsid w:val="00377514"/>
    <w:rsid w:val="00377CDB"/>
    <w:rsid w:val="00380FC3"/>
    <w:rsid w:val="00381E88"/>
    <w:rsid w:val="0038211D"/>
    <w:rsid w:val="0038246A"/>
    <w:rsid w:val="00382475"/>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287C"/>
    <w:rsid w:val="003D3F65"/>
    <w:rsid w:val="003D5493"/>
    <w:rsid w:val="003D5666"/>
    <w:rsid w:val="003D5D20"/>
    <w:rsid w:val="003D79B2"/>
    <w:rsid w:val="003E4FCE"/>
    <w:rsid w:val="003E511E"/>
    <w:rsid w:val="003E63F5"/>
    <w:rsid w:val="003F02F9"/>
    <w:rsid w:val="003F124B"/>
    <w:rsid w:val="003F125A"/>
    <w:rsid w:val="003F488C"/>
    <w:rsid w:val="003F5A49"/>
    <w:rsid w:val="003F6447"/>
    <w:rsid w:val="003F67E0"/>
    <w:rsid w:val="003F6B34"/>
    <w:rsid w:val="003F6C78"/>
    <w:rsid w:val="003F7F9D"/>
    <w:rsid w:val="0040299E"/>
    <w:rsid w:val="00405ACD"/>
    <w:rsid w:val="00405CEF"/>
    <w:rsid w:val="004069C2"/>
    <w:rsid w:val="00411072"/>
    <w:rsid w:val="00412741"/>
    <w:rsid w:val="004136E3"/>
    <w:rsid w:val="00414A48"/>
    <w:rsid w:val="00414B94"/>
    <w:rsid w:val="004150F4"/>
    <w:rsid w:val="00416034"/>
    <w:rsid w:val="00417338"/>
    <w:rsid w:val="00417C0B"/>
    <w:rsid w:val="00422264"/>
    <w:rsid w:val="00422761"/>
    <w:rsid w:val="0042365D"/>
    <w:rsid w:val="004247D3"/>
    <w:rsid w:val="00424AA9"/>
    <w:rsid w:val="00425411"/>
    <w:rsid w:val="004314CE"/>
    <w:rsid w:val="004314E7"/>
    <w:rsid w:val="0043186F"/>
    <w:rsid w:val="00432A74"/>
    <w:rsid w:val="00432B21"/>
    <w:rsid w:val="004337A7"/>
    <w:rsid w:val="00433806"/>
    <w:rsid w:val="004341C5"/>
    <w:rsid w:val="00434277"/>
    <w:rsid w:val="00434C06"/>
    <w:rsid w:val="00435CBC"/>
    <w:rsid w:val="00437A7D"/>
    <w:rsid w:val="00440BE7"/>
    <w:rsid w:val="00440DC1"/>
    <w:rsid w:val="00442CBD"/>
    <w:rsid w:val="00443E95"/>
    <w:rsid w:val="0044458A"/>
    <w:rsid w:val="00444FE2"/>
    <w:rsid w:val="00450648"/>
    <w:rsid w:val="0045122A"/>
    <w:rsid w:val="00452A16"/>
    <w:rsid w:val="004535D8"/>
    <w:rsid w:val="00456CD2"/>
    <w:rsid w:val="00456EA3"/>
    <w:rsid w:val="0045777A"/>
    <w:rsid w:val="00457FFD"/>
    <w:rsid w:val="0046095B"/>
    <w:rsid w:val="004612D6"/>
    <w:rsid w:val="00461FCE"/>
    <w:rsid w:val="0046219A"/>
    <w:rsid w:val="00462269"/>
    <w:rsid w:val="0046263B"/>
    <w:rsid w:val="0046312F"/>
    <w:rsid w:val="00463405"/>
    <w:rsid w:val="0046398B"/>
    <w:rsid w:val="00463D2B"/>
    <w:rsid w:val="00463DC9"/>
    <w:rsid w:val="0046462C"/>
    <w:rsid w:val="00464C22"/>
    <w:rsid w:val="00465340"/>
    <w:rsid w:val="00465A97"/>
    <w:rsid w:val="00465B51"/>
    <w:rsid w:val="00465DA0"/>
    <w:rsid w:val="00465E2B"/>
    <w:rsid w:val="00465EE7"/>
    <w:rsid w:val="00466333"/>
    <w:rsid w:val="004664DC"/>
    <w:rsid w:val="004716DF"/>
    <w:rsid w:val="0047220B"/>
    <w:rsid w:val="00472710"/>
    <w:rsid w:val="00472B79"/>
    <w:rsid w:val="0047437D"/>
    <w:rsid w:val="00474915"/>
    <w:rsid w:val="00480036"/>
    <w:rsid w:val="0048068E"/>
    <w:rsid w:val="00482E9D"/>
    <w:rsid w:val="0048346B"/>
    <w:rsid w:val="004836AF"/>
    <w:rsid w:val="004838BC"/>
    <w:rsid w:val="00484855"/>
    <w:rsid w:val="00487E4E"/>
    <w:rsid w:val="0049189B"/>
    <w:rsid w:val="00491998"/>
    <w:rsid w:val="00491E97"/>
    <w:rsid w:val="00493E7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BC0"/>
    <w:rsid w:val="004D0CE0"/>
    <w:rsid w:val="004D115D"/>
    <w:rsid w:val="004D21DC"/>
    <w:rsid w:val="004D2F76"/>
    <w:rsid w:val="004D3D9E"/>
    <w:rsid w:val="004D50DD"/>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148"/>
    <w:rsid w:val="00513C85"/>
    <w:rsid w:val="005165A3"/>
    <w:rsid w:val="0052019A"/>
    <w:rsid w:val="0052264D"/>
    <w:rsid w:val="005232D7"/>
    <w:rsid w:val="005238CD"/>
    <w:rsid w:val="005245F5"/>
    <w:rsid w:val="00527A00"/>
    <w:rsid w:val="00527C35"/>
    <w:rsid w:val="0053042C"/>
    <w:rsid w:val="0053196A"/>
    <w:rsid w:val="00531F89"/>
    <w:rsid w:val="005328F5"/>
    <w:rsid w:val="00533E85"/>
    <w:rsid w:val="00534784"/>
    <w:rsid w:val="00537939"/>
    <w:rsid w:val="00540CD1"/>
    <w:rsid w:val="00546319"/>
    <w:rsid w:val="00547246"/>
    <w:rsid w:val="005474E4"/>
    <w:rsid w:val="00547554"/>
    <w:rsid w:val="005476EF"/>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359"/>
    <w:rsid w:val="00572A0A"/>
    <w:rsid w:val="0057592A"/>
    <w:rsid w:val="00575C2D"/>
    <w:rsid w:val="00575C33"/>
    <w:rsid w:val="005804E7"/>
    <w:rsid w:val="00580633"/>
    <w:rsid w:val="00580B26"/>
    <w:rsid w:val="00582A93"/>
    <w:rsid w:val="00582F5A"/>
    <w:rsid w:val="00583505"/>
    <w:rsid w:val="00583507"/>
    <w:rsid w:val="00583B89"/>
    <w:rsid w:val="0059038D"/>
    <w:rsid w:val="00590EEE"/>
    <w:rsid w:val="00592FAB"/>
    <w:rsid w:val="0059435F"/>
    <w:rsid w:val="0059488E"/>
    <w:rsid w:val="00595714"/>
    <w:rsid w:val="00595C5B"/>
    <w:rsid w:val="00595D0B"/>
    <w:rsid w:val="00596471"/>
    <w:rsid w:val="005969CB"/>
    <w:rsid w:val="005A5183"/>
    <w:rsid w:val="005A7D7A"/>
    <w:rsid w:val="005B0C99"/>
    <w:rsid w:val="005B364A"/>
    <w:rsid w:val="005B3669"/>
    <w:rsid w:val="005B3D6D"/>
    <w:rsid w:val="005B4676"/>
    <w:rsid w:val="005B4720"/>
    <w:rsid w:val="005B49F0"/>
    <w:rsid w:val="005B5762"/>
    <w:rsid w:val="005B5E1C"/>
    <w:rsid w:val="005B5F7E"/>
    <w:rsid w:val="005B6FAA"/>
    <w:rsid w:val="005C04EA"/>
    <w:rsid w:val="005C0DF2"/>
    <w:rsid w:val="005C12A9"/>
    <w:rsid w:val="005C3374"/>
    <w:rsid w:val="005C3C7D"/>
    <w:rsid w:val="005C4713"/>
    <w:rsid w:val="005C59A8"/>
    <w:rsid w:val="005C6FAB"/>
    <w:rsid w:val="005D0363"/>
    <w:rsid w:val="005D05B2"/>
    <w:rsid w:val="005D2097"/>
    <w:rsid w:val="005D2D04"/>
    <w:rsid w:val="005D3A36"/>
    <w:rsid w:val="005D420C"/>
    <w:rsid w:val="005D6AC1"/>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5F764F"/>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1D5E"/>
    <w:rsid w:val="0063257E"/>
    <w:rsid w:val="00634CFC"/>
    <w:rsid w:val="00635C86"/>
    <w:rsid w:val="006378B8"/>
    <w:rsid w:val="0064348D"/>
    <w:rsid w:val="00643C86"/>
    <w:rsid w:val="006446A9"/>
    <w:rsid w:val="006463C6"/>
    <w:rsid w:val="0064703A"/>
    <w:rsid w:val="00654D41"/>
    <w:rsid w:val="006560C5"/>
    <w:rsid w:val="00656DCC"/>
    <w:rsid w:val="00657630"/>
    <w:rsid w:val="006603D0"/>
    <w:rsid w:val="0066054C"/>
    <w:rsid w:val="00661B53"/>
    <w:rsid w:val="00661C45"/>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36D8"/>
    <w:rsid w:val="00685A6B"/>
    <w:rsid w:val="00686DC5"/>
    <w:rsid w:val="006924C2"/>
    <w:rsid w:val="006927F8"/>
    <w:rsid w:val="00692ABD"/>
    <w:rsid w:val="00694ADA"/>
    <w:rsid w:val="00695019"/>
    <w:rsid w:val="00696343"/>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52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3F0"/>
    <w:rsid w:val="006F684B"/>
    <w:rsid w:val="006F702D"/>
    <w:rsid w:val="00700D7C"/>
    <w:rsid w:val="00701F45"/>
    <w:rsid w:val="007023E6"/>
    <w:rsid w:val="007072DC"/>
    <w:rsid w:val="00707448"/>
    <w:rsid w:val="00714198"/>
    <w:rsid w:val="00714BDF"/>
    <w:rsid w:val="007161CE"/>
    <w:rsid w:val="00716BBE"/>
    <w:rsid w:val="00717649"/>
    <w:rsid w:val="00717F20"/>
    <w:rsid w:val="00724160"/>
    <w:rsid w:val="007248D8"/>
    <w:rsid w:val="00724E51"/>
    <w:rsid w:val="00725F31"/>
    <w:rsid w:val="007266DE"/>
    <w:rsid w:val="00727085"/>
    <w:rsid w:val="0073045C"/>
    <w:rsid w:val="007316C8"/>
    <w:rsid w:val="00735841"/>
    <w:rsid w:val="00735F81"/>
    <w:rsid w:val="00736A28"/>
    <w:rsid w:val="0074000C"/>
    <w:rsid w:val="007400D7"/>
    <w:rsid w:val="007406B2"/>
    <w:rsid w:val="00742B4E"/>
    <w:rsid w:val="0074330C"/>
    <w:rsid w:val="007440F2"/>
    <w:rsid w:val="00745237"/>
    <w:rsid w:val="00745DAF"/>
    <w:rsid w:val="0075021C"/>
    <w:rsid w:val="0075022C"/>
    <w:rsid w:val="00750230"/>
    <w:rsid w:val="00751396"/>
    <w:rsid w:val="00751FF6"/>
    <w:rsid w:val="00753B92"/>
    <w:rsid w:val="00753E99"/>
    <w:rsid w:val="0075461D"/>
    <w:rsid w:val="0075507D"/>
    <w:rsid w:val="007553DA"/>
    <w:rsid w:val="00756471"/>
    <w:rsid w:val="0075686B"/>
    <w:rsid w:val="007601AC"/>
    <w:rsid w:val="007617D5"/>
    <w:rsid w:val="00761CF7"/>
    <w:rsid w:val="00761D10"/>
    <w:rsid w:val="00762D06"/>
    <w:rsid w:val="007656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56F4"/>
    <w:rsid w:val="0078672D"/>
    <w:rsid w:val="00786764"/>
    <w:rsid w:val="00787222"/>
    <w:rsid w:val="007879AE"/>
    <w:rsid w:val="007921E8"/>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30F"/>
    <w:rsid w:val="007B071A"/>
    <w:rsid w:val="007B0B5F"/>
    <w:rsid w:val="007B18D3"/>
    <w:rsid w:val="007B2471"/>
    <w:rsid w:val="007B2BC7"/>
    <w:rsid w:val="007B304A"/>
    <w:rsid w:val="007B47D8"/>
    <w:rsid w:val="007B570F"/>
    <w:rsid w:val="007B699B"/>
    <w:rsid w:val="007B6ABB"/>
    <w:rsid w:val="007C0018"/>
    <w:rsid w:val="007C078B"/>
    <w:rsid w:val="007C146A"/>
    <w:rsid w:val="007C4AE1"/>
    <w:rsid w:val="007C54D4"/>
    <w:rsid w:val="007C5525"/>
    <w:rsid w:val="007C5A60"/>
    <w:rsid w:val="007C6E59"/>
    <w:rsid w:val="007C6E98"/>
    <w:rsid w:val="007D3537"/>
    <w:rsid w:val="007D36C9"/>
    <w:rsid w:val="007D3C22"/>
    <w:rsid w:val="007D4237"/>
    <w:rsid w:val="007E0325"/>
    <w:rsid w:val="007E0A9A"/>
    <w:rsid w:val="007E164C"/>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6CC5"/>
    <w:rsid w:val="007F7CB2"/>
    <w:rsid w:val="0080398A"/>
    <w:rsid w:val="008056B4"/>
    <w:rsid w:val="00806CFA"/>
    <w:rsid w:val="00806EB5"/>
    <w:rsid w:val="00806EF7"/>
    <w:rsid w:val="008070EE"/>
    <w:rsid w:val="00807AD9"/>
    <w:rsid w:val="00810BEB"/>
    <w:rsid w:val="008118E6"/>
    <w:rsid w:val="00812250"/>
    <w:rsid w:val="00812C77"/>
    <w:rsid w:val="00812CD5"/>
    <w:rsid w:val="0081343C"/>
    <w:rsid w:val="008135C5"/>
    <w:rsid w:val="00814617"/>
    <w:rsid w:val="008156C9"/>
    <w:rsid w:val="00816325"/>
    <w:rsid w:val="00816A71"/>
    <w:rsid w:val="00816BE3"/>
    <w:rsid w:val="0081770E"/>
    <w:rsid w:val="0082321E"/>
    <w:rsid w:val="0082331C"/>
    <w:rsid w:val="00823D91"/>
    <w:rsid w:val="00824E08"/>
    <w:rsid w:val="00825766"/>
    <w:rsid w:val="00825C79"/>
    <w:rsid w:val="008264CB"/>
    <w:rsid w:val="008301E2"/>
    <w:rsid w:val="008305AF"/>
    <w:rsid w:val="00830899"/>
    <w:rsid w:val="0083117B"/>
    <w:rsid w:val="00831DE4"/>
    <w:rsid w:val="00834391"/>
    <w:rsid w:val="00834F03"/>
    <w:rsid w:val="00835524"/>
    <w:rsid w:val="008355D9"/>
    <w:rsid w:val="008369CF"/>
    <w:rsid w:val="008371E8"/>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0AD7"/>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3AC"/>
    <w:rsid w:val="008D56B0"/>
    <w:rsid w:val="008D5FE5"/>
    <w:rsid w:val="008D60AE"/>
    <w:rsid w:val="008E034C"/>
    <w:rsid w:val="008E106B"/>
    <w:rsid w:val="008E191D"/>
    <w:rsid w:val="008E268C"/>
    <w:rsid w:val="008E2EAF"/>
    <w:rsid w:val="008E43DD"/>
    <w:rsid w:val="008E4499"/>
    <w:rsid w:val="008E47CE"/>
    <w:rsid w:val="008E6749"/>
    <w:rsid w:val="008E68BB"/>
    <w:rsid w:val="008F3B90"/>
    <w:rsid w:val="008F3D63"/>
    <w:rsid w:val="008F3D87"/>
    <w:rsid w:val="008F6DAA"/>
    <w:rsid w:val="00901AE4"/>
    <w:rsid w:val="009036B4"/>
    <w:rsid w:val="009062D1"/>
    <w:rsid w:val="00910B5C"/>
    <w:rsid w:val="00910E40"/>
    <w:rsid w:val="00912069"/>
    <w:rsid w:val="00914A20"/>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12E"/>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A61"/>
    <w:rsid w:val="00971B83"/>
    <w:rsid w:val="00971E6F"/>
    <w:rsid w:val="00975B74"/>
    <w:rsid w:val="00975BB3"/>
    <w:rsid w:val="0097767D"/>
    <w:rsid w:val="0097799E"/>
    <w:rsid w:val="00980D65"/>
    <w:rsid w:val="00980DAF"/>
    <w:rsid w:val="009810BF"/>
    <w:rsid w:val="00981E2C"/>
    <w:rsid w:val="009830C8"/>
    <w:rsid w:val="009837DA"/>
    <w:rsid w:val="0098550C"/>
    <w:rsid w:val="00986A68"/>
    <w:rsid w:val="00986A8A"/>
    <w:rsid w:val="0098787B"/>
    <w:rsid w:val="00987FF2"/>
    <w:rsid w:val="00990040"/>
    <w:rsid w:val="009907D3"/>
    <w:rsid w:val="00992307"/>
    <w:rsid w:val="0099246F"/>
    <w:rsid w:val="009924C9"/>
    <w:rsid w:val="009934C0"/>
    <w:rsid w:val="0099353D"/>
    <w:rsid w:val="009955B4"/>
    <w:rsid w:val="009970EE"/>
    <w:rsid w:val="00997CF2"/>
    <w:rsid w:val="009A069F"/>
    <w:rsid w:val="009A0B0D"/>
    <w:rsid w:val="009A428E"/>
    <w:rsid w:val="009A62CE"/>
    <w:rsid w:val="009A63F9"/>
    <w:rsid w:val="009B30DB"/>
    <w:rsid w:val="009B48BA"/>
    <w:rsid w:val="009B4A24"/>
    <w:rsid w:val="009B4F7C"/>
    <w:rsid w:val="009B751F"/>
    <w:rsid w:val="009C2844"/>
    <w:rsid w:val="009C3C6F"/>
    <w:rsid w:val="009C5643"/>
    <w:rsid w:val="009C606C"/>
    <w:rsid w:val="009C6423"/>
    <w:rsid w:val="009C6445"/>
    <w:rsid w:val="009C6B15"/>
    <w:rsid w:val="009D0016"/>
    <w:rsid w:val="009D01C0"/>
    <w:rsid w:val="009D0DF4"/>
    <w:rsid w:val="009D0EA3"/>
    <w:rsid w:val="009D1351"/>
    <w:rsid w:val="009D16C5"/>
    <w:rsid w:val="009D260D"/>
    <w:rsid w:val="009D3C38"/>
    <w:rsid w:val="009D7479"/>
    <w:rsid w:val="009E0987"/>
    <w:rsid w:val="009E1DE3"/>
    <w:rsid w:val="009E2443"/>
    <w:rsid w:val="009E3E5C"/>
    <w:rsid w:val="009E456F"/>
    <w:rsid w:val="009E4F97"/>
    <w:rsid w:val="009E6929"/>
    <w:rsid w:val="009E6E42"/>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507C"/>
    <w:rsid w:val="00A15391"/>
    <w:rsid w:val="00A17710"/>
    <w:rsid w:val="00A20262"/>
    <w:rsid w:val="00A2040D"/>
    <w:rsid w:val="00A2219F"/>
    <w:rsid w:val="00A2284D"/>
    <w:rsid w:val="00A237DF"/>
    <w:rsid w:val="00A24330"/>
    <w:rsid w:val="00A2552D"/>
    <w:rsid w:val="00A25DDD"/>
    <w:rsid w:val="00A25E3D"/>
    <w:rsid w:val="00A267A7"/>
    <w:rsid w:val="00A26C89"/>
    <w:rsid w:val="00A2748B"/>
    <w:rsid w:val="00A27ECB"/>
    <w:rsid w:val="00A31053"/>
    <w:rsid w:val="00A31799"/>
    <w:rsid w:val="00A33411"/>
    <w:rsid w:val="00A33F5D"/>
    <w:rsid w:val="00A360BB"/>
    <w:rsid w:val="00A40644"/>
    <w:rsid w:val="00A413F5"/>
    <w:rsid w:val="00A45D87"/>
    <w:rsid w:val="00A46928"/>
    <w:rsid w:val="00A46C07"/>
    <w:rsid w:val="00A46C63"/>
    <w:rsid w:val="00A470FE"/>
    <w:rsid w:val="00A50239"/>
    <w:rsid w:val="00A507C1"/>
    <w:rsid w:val="00A51810"/>
    <w:rsid w:val="00A5184B"/>
    <w:rsid w:val="00A5189A"/>
    <w:rsid w:val="00A53191"/>
    <w:rsid w:val="00A549FE"/>
    <w:rsid w:val="00A54F17"/>
    <w:rsid w:val="00A558DD"/>
    <w:rsid w:val="00A56786"/>
    <w:rsid w:val="00A5722A"/>
    <w:rsid w:val="00A57527"/>
    <w:rsid w:val="00A57812"/>
    <w:rsid w:val="00A60AD4"/>
    <w:rsid w:val="00A61ABC"/>
    <w:rsid w:val="00A62467"/>
    <w:rsid w:val="00A62A13"/>
    <w:rsid w:val="00A639AB"/>
    <w:rsid w:val="00A647C2"/>
    <w:rsid w:val="00A65D65"/>
    <w:rsid w:val="00A70524"/>
    <w:rsid w:val="00A709F1"/>
    <w:rsid w:val="00A710DF"/>
    <w:rsid w:val="00A7325D"/>
    <w:rsid w:val="00A743AC"/>
    <w:rsid w:val="00A74614"/>
    <w:rsid w:val="00A77FC0"/>
    <w:rsid w:val="00A811D2"/>
    <w:rsid w:val="00A82CD4"/>
    <w:rsid w:val="00A83CEF"/>
    <w:rsid w:val="00A85874"/>
    <w:rsid w:val="00A85C0F"/>
    <w:rsid w:val="00A86683"/>
    <w:rsid w:val="00A86BEF"/>
    <w:rsid w:val="00A911A5"/>
    <w:rsid w:val="00A92725"/>
    <w:rsid w:val="00A92806"/>
    <w:rsid w:val="00A9419E"/>
    <w:rsid w:val="00AA063B"/>
    <w:rsid w:val="00AA0E60"/>
    <w:rsid w:val="00AA2636"/>
    <w:rsid w:val="00AA27FD"/>
    <w:rsid w:val="00AA37FD"/>
    <w:rsid w:val="00AA49FA"/>
    <w:rsid w:val="00AA67BC"/>
    <w:rsid w:val="00AA716E"/>
    <w:rsid w:val="00AA750A"/>
    <w:rsid w:val="00AB308D"/>
    <w:rsid w:val="00AB33FB"/>
    <w:rsid w:val="00AB34D2"/>
    <w:rsid w:val="00AB68B0"/>
    <w:rsid w:val="00AB7225"/>
    <w:rsid w:val="00AB74F5"/>
    <w:rsid w:val="00AC0601"/>
    <w:rsid w:val="00AC0B4C"/>
    <w:rsid w:val="00AC10C0"/>
    <w:rsid w:val="00AC4282"/>
    <w:rsid w:val="00AC4648"/>
    <w:rsid w:val="00AC4C16"/>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4DDC"/>
    <w:rsid w:val="00AF61D2"/>
    <w:rsid w:val="00AF7254"/>
    <w:rsid w:val="00AF7E3E"/>
    <w:rsid w:val="00B006CD"/>
    <w:rsid w:val="00B00F48"/>
    <w:rsid w:val="00B02A8E"/>
    <w:rsid w:val="00B02D12"/>
    <w:rsid w:val="00B03198"/>
    <w:rsid w:val="00B0355E"/>
    <w:rsid w:val="00B04666"/>
    <w:rsid w:val="00B04AAB"/>
    <w:rsid w:val="00B05393"/>
    <w:rsid w:val="00B06EF6"/>
    <w:rsid w:val="00B07A59"/>
    <w:rsid w:val="00B11BA9"/>
    <w:rsid w:val="00B146BA"/>
    <w:rsid w:val="00B14B49"/>
    <w:rsid w:val="00B15CA3"/>
    <w:rsid w:val="00B16D42"/>
    <w:rsid w:val="00B17722"/>
    <w:rsid w:val="00B17764"/>
    <w:rsid w:val="00B216C1"/>
    <w:rsid w:val="00B21BF5"/>
    <w:rsid w:val="00B23F56"/>
    <w:rsid w:val="00B24C74"/>
    <w:rsid w:val="00B25023"/>
    <w:rsid w:val="00B258E9"/>
    <w:rsid w:val="00B30A54"/>
    <w:rsid w:val="00B311F1"/>
    <w:rsid w:val="00B31449"/>
    <w:rsid w:val="00B319F6"/>
    <w:rsid w:val="00B3397D"/>
    <w:rsid w:val="00B344F0"/>
    <w:rsid w:val="00B34884"/>
    <w:rsid w:val="00B352F6"/>
    <w:rsid w:val="00B41818"/>
    <w:rsid w:val="00B41F7C"/>
    <w:rsid w:val="00B434F4"/>
    <w:rsid w:val="00B44129"/>
    <w:rsid w:val="00B44A27"/>
    <w:rsid w:val="00B45C7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5F06"/>
    <w:rsid w:val="00B76A8D"/>
    <w:rsid w:val="00B7776E"/>
    <w:rsid w:val="00B779A8"/>
    <w:rsid w:val="00B77B5F"/>
    <w:rsid w:val="00B80B30"/>
    <w:rsid w:val="00B81792"/>
    <w:rsid w:val="00B83841"/>
    <w:rsid w:val="00B83AC0"/>
    <w:rsid w:val="00B84FFE"/>
    <w:rsid w:val="00B87360"/>
    <w:rsid w:val="00B92B5D"/>
    <w:rsid w:val="00B938D8"/>
    <w:rsid w:val="00B93C06"/>
    <w:rsid w:val="00B94629"/>
    <w:rsid w:val="00B94A94"/>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437D"/>
    <w:rsid w:val="00BB5371"/>
    <w:rsid w:val="00BB6847"/>
    <w:rsid w:val="00BB6999"/>
    <w:rsid w:val="00BC2ED3"/>
    <w:rsid w:val="00BC2F12"/>
    <w:rsid w:val="00BC5C0D"/>
    <w:rsid w:val="00BC68F9"/>
    <w:rsid w:val="00BD03E4"/>
    <w:rsid w:val="00BD4E46"/>
    <w:rsid w:val="00BD4F9B"/>
    <w:rsid w:val="00BD6564"/>
    <w:rsid w:val="00BD65A2"/>
    <w:rsid w:val="00BD7059"/>
    <w:rsid w:val="00BD7179"/>
    <w:rsid w:val="00BD78AB"/>
    <w:rsid w:val="00BE0944"/>
    <w:rsid w:val="00BE14A4"/>
    <w:rsid w:val="00BE20A6"/>
    <w:rsid w:val="00BE24F9"/>
    <w:rsid w:val="00BE2568"/>
    <w:rsid w:val="00BE290C"/>
    <w:rsid w:val="00BE2C73"/>
    <w:rsid w:val="00BE52C2"/>
    <w:rsid w:val="00BE6C98"/>
    <w:rsid w:val="00BE71DA"/>
    <w:rsid w:val="00BF12DD"/>
    <w:rsid w:val="00BF1983"/>
    <w:rsid w:val="00BF228A"/>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4179"/>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19A2"/>
    <w:rsid w:val="00C524A7"/>
    <w:rsid w:val="00C546FC"/>
    <w:rsid w:val="00C57B44"/>
    <w:rsid w:val="00C60415"/>
    <w:rsid w:val="00C60EC1"/>
    <w:rsid w:val="00C62A36"/>
    <w:rsid w:val="00C638A8"/>
    <w:rsid w:val="00C66806"/>
    <w:rsid w:val="00C67C9F"/>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35BF"/>
    <w:rsid w:val="00C9478F"/>
    <w:rsid w:val="00C94967"/>
    <w:rsid w:val="00C94E7A"/>
    <w:rsid w:val="00C94EDE"/>
    <w:rsid w:val="00C95DF4"/>
    <w:rsid w:val="00C9615D"/>
    <w:rsid w:val="00C968EE"/>
    <w:rsid w:val="00C96A2B"/>
    <w:rsid w:val="00C96DB2"/>
    <w:rsid w:val="00CA16A7"/>
    <w:rsid w:val="00CA4DD1"/>
    <w:rsid w:val="00CA5A4B"/>
    <w:rsid w:val="00CA604C"/>
    <w:rsid w:val="00CB0811"/>
    <w:rsid w:val="00CB185B"/>
    <w:rsid w:val="00CB189D"/>
    <w:rsid w:val="00CB2B73"/>
    <w:rsid w:val="00CB368C"/>
    <w:rsid w:val="00CB4F4A"/>
    <w:rsid w:val="00CB5E21"/>
    <w:rsid w:val="00CB5EE7"/>
    <w:rsid w:val="00CB6CB8"/>
    <w:rsid w:val="00CB7D31"/>
    <w:rsid w:val="00CC0921"/>
    <w:rsid w:val="00CC1622"/>
    <w:rsid w:val="00CC18C1"/>
    <w:rsid w:val="00CC1C9A"/>
    <w:rsid w:val="00CC2628"/>
    <w:rsid w:val="00CC2A00"/>
    <w:rsid w:val="00CC4417"/>
    <w:rsid w:val="00CC45B7"/>
    <w:rsid w:val="00CC47DE"/>
    <w:rsid w:val="00CC4C41"/>
    <w:rsid w:val="00CC7ADB"/>
    <w:rsid w:val="00CC7F7A"/>
    <w:rsid w:val="00CD171A"/>
    <w:rsid w:val="00CD3360"/>
    <w:rsid w:val="00CD33CE"/>
    <w:rsid w:val="00CD5301"/>
    <w:rsid w:val="00CD7F69"/>
    <w:rsid w:val="00CE180E"/>
    <w:rsid w:val="00CE198F"/>
    <w:rsid w:val="00CE2B65"/>
    <w:rsid w:val="00CE2BF0"/>
    <w:rsid w:val="00CE4538"/>
    <w:rsid w:val="00CE55FF"/>
    <w:rsid w:val="00CE5B7C"/>
    <w:rsid w:val="00CE6446"/>
    <w:rsid w:val="00CF0833"/>
    <w:rsid w:val="00CF0D43"/>
    <w:rsid w:val="00CF161E"/>
    <w:rsid w:val="00CF1C93"/>
    <w:rsid w:val="00CF52B6"/>
    <w:rsid w:val="00CF566B"/>
    <w:rsid w:val="00CF64EE"/>
    <w:rsid w:val="00CF6A85"/>
    <w:rsid w:val="00D028AD"/>
    <w:rsid w:val="00D036B9"/>
    <w:rsid w:val="00D03C4E"/>
    <w:rsid w:val="00D03CBD"/>
    <w:rsid w:val="00D03FAE"/>
    <w:rsid w:val="00D04A6E"/>
    <w:rsid w:val="00D05D25"/>
    <w:rsid w:val="00D0604E"/>
    <w:rsid w:val="00D064C6"/>
    <w:rsid w:val="00D075C6"/>
    <w:rsid w:val="00D079D9"/>
    <w:rsid w:val="00D07FDD"/>
    <w:rsid w:val="00D11D44"/>
    <w:rsid w:val="00D11E32"/>
    <w:rsid w:val="00D12102"/>
    <w:rsid w:val="00D12CED"/>
    <w:rsid w:val="00D12D3E"/>
    <w:rsid w:val="00D13B80"/>
    <w:rsid w:val="00D13EF5"/>
    <w:rsid w:val="00D16009"/>
    <w:rsid w:val="00D16999"/>
    <w:rsid w:val="00D20D94"/>
    <w:rsid w:val="00D21A07"/>
    <w:rsid w:val="00D239AA"/>
    <w:rsid w:val="00D24558"/>
    <w:rsid w:val="00D26FD3"/>
    <w:rsid w:val="00D30C19"/>
    <w:rsid w:val="00D30D5C"/>
    <w:rsid w:val="00D31419"/>
    <w:rsid w:val="00D3189F"/>
    <w:rsid w:val="00D32473"/>
    <w:rsid w:val="00D334E8"/>
    <w:rsid w:val="00D36718"/>
    <w:rsid w:val="00D37062"/>
    <w:rsid w:val="00D371BA"/>
    <w:rsid w:val="00D42CFE"/>
    <w:rsid w:val="00D434D7"/>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0A30"/>
    <w:rsid w:val="00D60AB4"/>
    <w:rsid w:val="00D613A9"/>
    <w:rsid w:val="00D64288"/>
    <w:rsid w:val="00D64BDA"/>
    <w:rsid w:val="00D64D8E"/>
    <w:rsid w:val="00D657A4"/>
    <w:rsid w:val="00D65AEC"/>
    <w:rsid w:val="00D67EDD"/>
    <w:rsid w:val="00D71F7A"/>
    <w:rsid w:val="00D7250A"/>
    <w:rsid w:val="00D729FD"/>
    <w:rsid w:val="00D75A26"/>
    <w:rsid w:val="00D75D0E"/>
    <w:rsid w:val="00D77328"/>
    <w:rsid w:val="00D77F44"/>
    <w:rsid w:val="00D80CA2"/>
    <w:rsid w:val="00D815A8"/>
    <w:rsid w:val="00D821CD"/>
    <w:rsid w:val="00D83644"/>
    <w:rsid w:val="00D839C0"/>
    <w:rsid w:val="00D83E0D"/>
    <w:rsid w:val="00D8437C"/>
    <w:rsid w:val="00D85C00"/>
    <w:rsid w:val="00D8666C"/>
    <w:rsid w:val="00D8678C"/>
    <w:rsid w:val="00D87B35"/>
    <w:rsid w:val="00D90254"/>
    <w:rsid w:val="00D90AD5"/>
    <w:rsid w:val="00D90F3A"/>
    <w:rsid w:val="00D91141"/>
    <w:rsid w:val="00D92AA3"/>
    <w:rsid w:val="00D92B94"/>
    <w:rsid w:val="00D946F7"/>
    <w:rsid w:val="00D95CE7"/>
    <w:rsid w:val="00D96389"/>
    <w:rsid w:val="00D9681A"/>
    <w:rsid w:val="00D96D9B"/>
    <w:rsid w:val="00DA080B"/>
    <w:rsid w:val="00DA1C59"/>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55BC"/>
    <w:rsid w:val="00DC6010"/>
    <w:rsid w:val="00DC6BD4"/>
    <w:rsid w:val="00DC75BA"/>
    <w:rsid w:val="00DD0FDD"/>
    <w:rsid w:val="00DD32F3"/>
    <w:rsid w:val="00DD6874"/>
    <w:rsid w:val="00DE16E1"/>
    <w:rsid w:val="00DE264C"/>
    <w:rsid w:val="00DE2661"/>
    <w:rsid w:val="00DE2F20"/>
    <w:rsid w:val="00DE44B2"/>
    <w:rsid w:val="00DE4E04"/>
    <w:rsid w:val="00DE5BD2"/>
    <w:rsid w:val="00DE750F"/>
    <w:rsid w:val="00DF03C2"/>
    <w:rsid w:val="00DF10DF"/>
    <w:rsid w:val="00DF1A8D"/>
    <w:rsid w:val="00DF1BC9"/>
    <w:rsid w:val="00DF36EB"/>
    <w:rsid w:val="00DF37A5"/>
    <w:rsid w:val="00DF3CBC"/>
    <w:rsid w:val="00DF6AB2"/>
    <w:rsid w:val="00DF7982"/>
    <w:rsid w:val="00E012FD"/>
    <w:rsid w:val="00E0157D"/>
    <w:rsid w:val="00E0191A"/>
    <w:rsid w:val="00E01B08"/>
    <w:rsid w:val="00E021F2"/>
    <w:rsid w:val="00E030FA"/>
    <w:rsid w:val="00E03973"/>
    <w:rsid w:val="00E03AD7"/>
    <w:rsid w:val="00E047A8"/>
    <w:rsid w:val="00E04D6F"/>
    <w:rsid w:val="00E0677D"/>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59CA"/>
    <w:rsid w:val="00E25A97"/>
    <w:rsid w:val="00E26AE5"/>
    <w:rsid w:val="00E31C7D"/>
    <w:rsid w:val="00E328A7"/>
    <w:rsid w:val="00E332CD"/>
    <w:rsid w:val="00E33783"/>
    <w:rsid w:val="00E33C97"/>
    <w:rsid w:val="00E33E06"/>
    <w:rsid w:val="00E3641D"/>
    <w:rsid w:val="00E3653C"/>
    <w:rsid w:val="00E40829"/>
    <w:rsid w:val="00E41151"/>
    <w:rsid w:val="00E41B19"/>
    <w:rsid w:val="00E43B71"/>
    <w:rsid w:val="00E442A1"/>
    <w:rsid w:val="00E44454"/>
    <w:rsid w:val="00E45CAF"/>
    <w:rsid w:val="00E45D85"/>
    <w:rsid w:val="00E468BC"/>
    <w:rsid w:val="00E506AE"/>
    <w:rsid w:val="00E51672"/>
    <w:rsid w:val="00E53163"/>
    <w:rsid w:val="00E53A4D"/>
    <w:rsid w:val="00E53CFA"/>
    <w:rsid w:val="00E53EBB"/>
    <w:rsid w:val="00E546DF"/>
    <w:rsid w:val="00E55CF9"/>
    <w:rsid w:val="00E57849"/>
    <w:rsid w:val="00E61BC0"/>
    <w:rsid w:val="00E61E2F"/>
    <w:rsid w:val="00E6325C"/>
    <w:rsid w:val="00E64969"/>
    <w:rsid w:val="00E6609C"/>
    <w:rsid w:val="00E67257"/>
    <w:rsid w:val="00E7085C"/>
    <w:rsid w:val="00E70E30"/>
    <w:rsid w:val="00E70F9F"/>
    <w:rsid w:val="00E726E4"/>
    <w:rsid w:val="00E73700"/>
    <w:rsid w:val="00E740AB"/>
    <w:rsid w:val="00E74E0F"/>
    <w:rsid w:val="00E76244"/>
    <w:rsid w:val="00E76E23"/>
    <w:rsid w:val="00E77B5C"/>
    <w:rsid w:val="00E77F50"/>
    <w:rsid w:val="00E800AC"/>
    <w:rsid w:val="00E80567"/>
    <w:rsid w:val="00E85632"/>
    <w:rsid w:val="00E85CD7"/>
    <w:rsid w:val="00E91B3C"/>
    <w:rsid w:val="00E9261A"/>
    <w:rsid w:val="00E93217"/>
    <w:rsid w:val="00E93FF1"/>
    <w:rsid w:val="00EA057B"/>
    <w:rsid w:val="00EA1C33"/>
    <w:rsid w:val="00EA2C68"/>
    <w:rsid w:val="00EA3021"/>
    <w:rsid w:val="00EA5C3F"/>
    <w:rsid w:val="00EA5C90"/>
    <w:rsid w:val="00EA638C"/>
    <w:rsid w:val="00EA7DA6"/>
    <w:rsid w:val="00EA7E88"/>
    <w:rsid w:val="00EB0665"/>
    <w:rsid w:val="00EB096D"/>
    <w:rsid w:val="00EB10D9"/>
    <w:rsid w:val="00EB1E77"/>
    <w:rsid w:val="00EB279C"/>
    <w:rsid w:val="00EB2F2B"/>
    <w:rsid w:val="00EB5594"/>
    <w:rsid w:val="00EC0C8F"/>
    <w:rsid w:val="00EC12CC"/>
    <w:rsid w:val="00EC1E7F"/>
    <w:rsid w:val="00EC1FBE"/>
    <w:rsid w:val="00EC212F"/>
    <w:rsid w:val="00EC22A3"/>
    <w:rsid w:val="00EC3F0C"/>
    <w:rsid w:val="00EC435A"/>
    <w:rsid w:val="00EC5180"/>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35BE"/>
    <w:rsid w:val="00EF40E7"/>
    <w:rsid w:val="00EF46EA"/>
    <w:rsid w:val="00EF66FA"/>
    <w:rsid w:val="00EF78CF"/>
    <w:rsid w:val="00F00898"/>
    <w:rsid w:val="00F00BEA"/>
    <w:rsid w:val="00F00DDB"/>
    <w:rsid w:val="00F02384"/>
    <w:rsid w:val="00F029F9"/>
    <w:rsid w:val="00F0382B"/>
    <w:rsid w:val="00F109A9"/>
    <w:rsid w:val="00F117E5"/>
    <w:rsid w:val="00F119CA"/>
    <w:rsid w:val="00F11BF8"/>
    <w:rsid w:val="00F134CB"/>
    <w:rsid w:val="00F1459E"/>
    <w:rsid w:val="00F1541F"/>
    <w:rsid w:val="00F15F21"/>
    <w:rsid w:val="00F166BC"/>
    <w:rsid w:val="00F167F1"/>
    <w:rsid w:val="00F168B2"/>
    <w:rsid w:val="00F16FE5"/>
    <w:rsid w:val="00F20461"/>
    <w:rsid w:val="00F207AD"/>
    <w:rsid w:val="00F20B8C"/>
    <w:rsid w:val="00F21179"/>
    <w:rsid w:val="00F211BA"/>
    <w:rsid w:val="00F21AC5"/>
    <w:rsid w:val="00F21D6A"/>
    <w:rsid w:val="00F22905"/>
    <w:rsid w:val="00F22E09"/>
    <w:rsid w:val="00F240A0"/>
    <w:rsid w:val="00F24D09"/>
    <w:rsid w:val="00F24EF5"/>
    <w:rsid w:val="00F253DE"/>
    <w:rsid w:val="00F2582E"/>
    <w:rsid w:val="00F25AF0"/>
    <w:rsid w:val="00F25CE0"/>
    <w:rsid w:val="00F25D8C"/>
    <w:rsid w:val="00F26460"/>
    <w:rsid w:val="00F27485"/>
    <w:rsid w:val="00F307F7"/>
    <w:rsid w:val="00F30FD4"/>
    <w:rsid w:val="00F32026"/>
    <w:rsid w:val="00F32372"/>
    <w:rsid w:val="00F33246"/>
    <w:rsid w:val="00F35F64"/>
    <w:rsid w:val="00F36A60"/>
    <w:rsid w:val="00F405E0"/>
    <w:rsid w:val="00F41BB8"/>
    <w:rsid w:val="00F41FC4"/>
    <w:rsid w:val="00F424EB"/>
    <w:rsid w:val="00F42E22"/>
    <w:rsid w:val="00F448BE"/>
    <w:rsid w:val="00F45859"/>
    <w:rsid w:val="00F47212"/>
    <w:rsid w:val="00F5348B"/>
    <w:rsid w:val="00F54836"/>
    <w:rsid w:val="00F55E0E"/>
    <w:rsid w:val="00F56EDC"/>
    <w:rsid w:val="00F57038"/>
    <w:rsid w:val="00F6139E"/>
    <w:rsid w:val="00F61750"/>
    <w:rsid w:val="00F61E3F"/>
    <w:rsid w:val="00F62B34"/>
    <w:rsid w:val="00F64D2C"/>
    <w:rsid w:val="00F64F8F"/>
    <w:rsid w:val="00F67686"/>
    <w:rsid w:val="00F7117C"/>
    <w:rsid w:val="00F718DF"/>
    <w:rsid w:val="00F72A9E"/>
    <w:rsid w:val="00F72B75"/>
    <w:rsid w:val="00F72DC6"/>
    <w:rsid w:val="00F7349E"/>
    <w:rsid w:val="00F73B73"/>
    <w:rsid w:val="00F73DEF"/>
    <w:rsid w:val="00F74670"/>
    <w:rsid w:val="00F77317"/>
    <w:rsid w:val="00F8073E"/>
    <w:rsid w:val="00F80742"/>
    <w:rsid w:val="00F80AD7"/>
    <w:rsid w:val="00F81555"/>
    <w:rsid w:val="00F82A23"/>
    <w:rsid w:val="00F82D2C"/>
    <w:rsid w:val="00F830D7"/>
    <w:rsid w:val="00F8341F"/>
    <w:rsid w:val="00F841C2"/>
    <w:rsid w:val="00F85105"/>
    <w:rsid w:val="00F85AA0"/>
    <w:rsid w:val="00F86877"/>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2CA"/>
    <w:rsid w:val="00FD2573"/>
    <w:rsid w:val="00FD4BEC"/>
    <w:rsid w:val="00FE0941"/>
    <w:rsid w:val="00FE1327"/>
    <w:rsid w:val="00FE18B8"/>
    <w:rsid w:val="00FE40EB"/>
    <w:rsid w:val="00FE5502"/>
    <w:rsid w:val="00FE572A"/>
    <w:rsid w:val="00FE5D77"/>
    <w:rsid w:val="00FE5DA9"/>
    <w:rsid w:val="00FE7284"/>
    <w:rsid w:val="00FF1608"/>
    <w:rsid w:val="00FF1B01"/>
    <w:rsid w:val="00FF35C8"/>
    <w:rsid w:val="00FF3C11"/>
    <w:rsid w:val="00FF4581"/>
    <w:rsid w:val="00FF4699"/>
    <w:rsid w:val="00FF4CAC"/>
    <w:rsid w:val="00FF4FDB"/>
    <w:rsid w:val="00FF5457"/>
    <w:rsid w:val="00FF5D54"/>
    <w:rsid w:val="00FF67C0"/>
    <w:rsid w:val="00FF69CA"/>
    <w:rsid w:val="00FF70B1"/>
    <w:rsid w:val="00FF747A"/>
    <w:rsid w:val="00FF76C4"/>
    <w:rsid w:val="00FF7B23"/>
    <w:rsid w:val="00FF7C8D"/>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4D0BC0"/>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91360719">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370349083">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earch.cnki.com.cn/Search.aspx?q=author:%E5%BC%A0%E5%A3%AB%E5%86%9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arch.cnki.com.cn/Search.aspx?q=author:%E9%99%86%E6%B5%B7%E4%BC%A6" TargetMode="External"/><Relationship Id="rId31" Type="http://schemas.openxmlformats.org/officeDocument/2006/relationships/hyperlink" Target="http://social.wanfangdata.com.cn/Locate.ashx?ArticleId=xxjlcl200202006&amp;Name=%e9%aa%86%e7%8e%89%e9%9c%9e" TargetMode="External"/><Relationship Id="rId32" Type="http://schemas.openxmlformats.org/officeDocument/2006/relationships/hyperlink" Target="http://social.wanfangdata.com.cn/Locate.ashx?ArticleId=xxjlcl200202006&amp;Name=%e9%99%88%e7%84%95%e4%bc%9f"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63B7C-96C9-FC46-82ED-98FFEA9B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61</Pages>
  <Words>5949</Words>
  <Characters>33914</Characters>
  <Application>Microsoft Macintosh Word</Application>
  <DocSecurity>0</DocSecurity>
  <Lines>282</Lines>
  <Paragraphs>79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39784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974</cp:revision>
  <cp:lastPrinted>2015-10-05T14:58:00Z</cp:lastPrinted>
  <dcterms:created xsi:type="dcterms:W3CDTF">2015-10-05T14:58:00Z</dcterms:created>
  <dcterms:modified xsi:type="dcterms:W3CDTF">2015-10-07T11:17:00Z</dcterms:modified>
</cp:coreProperties>
</file>