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C37D91" w:rsidRDefault="000866D6" w:rsidP="00C37D91">
            <w:pPr>
              <w:spacing w:line="300" w:lineRule="auto"/>
              <w:jc w:val="center"/>
              <w:rPr>
                <w:rFonts w:ascii="Heiti SC Light" w:eastAsia="Heiti SC Light" w:hAnsi="黑体" w:hint="eastAsia"/>
                <w:sz w:val="52"/>
                <w:szCs w:val="52"/>
              </w:rPr>
            </w:pPr>
            <w:r w:rsidRPr="00C37D91">
              <w:rPr>
                <w:rFonts w:ascii="Heiti SC Light" w:eastAsia="Heiti SC Light" w:hAnsi="黑体" w:hint="eastAsia"/>
                <w:sz w:val="52"/>
                <w:szCs w:val="52"/>
              </w:rPr>
              <w:t>网上商城</w:t>
            </w:r>
            <w:r w:rsidR="00727085" w:rsidRPr="00C37D91">
              <w:rPr>
                <w:rFonts w:ascii="Heiti SC Light" w:eastAsia="Heiti SC Light" w:hAnsi="黑体" w:hint="eastAsia"/>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C37D91" w:rsidRDefault="00727085" w:rsidP="00C37D91">
            <w:pPr>
              <w:spacing w:line="300" w:lineRule="auto"/>
              <w:jc w:val="center"/>
              <w:rPr>
                <w:rFonts w:ascii="Heiti SC Light" w:eastAsia="Heiti SC Light" w:hAnsi="黑体" w:hint="eastAsia"/>
                <w:sz w:val="52"/>
                <w:szCs w:val="52"/>
              </w:rPr>
            </w:pPr>
            <w:r w:rsidRPr="00C37D91">
              <w:rPr>
                <w:rFonts w:ascii="Heiti SC Light" w:eastAsia="Heiti SC Light" w:hAnsi="黑体" w:hint="eastAsia"/>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3A860D49" w:rsidR="00781C7C" w:rsidRPr="00787222" w:rsidRDefault="00C34953" w:rsidP="00006CB9">
            <w:pPr>
              <w:pStyle w:val="a3"/>
              <w:spacing w:line="300" w:lineRule="auto"/>
              <w:jc w:val="center"/>
              <w:rPr>
                <w:rFonts w:ascii="仿宋" w:eastAsia="仿宋" w:hAnsi="仿宋" w:hint="eastAsia"/>
                <w:sz w:val="32"/>
                <w:szCs w:val="32"/>
              </w:rPr>
            </w:pPr>
            <w:r>
              <w:rPr>
                <w:rFonts w:ascii="仿宋" w:eastAsia="仿宋" w:hAnsi="仿宋" w:hint="eastAsia"/>
                <w:sz w:val="32"/>
                <w:szCs w:val="32"/>
              </w:rPr>
              <w:t>吴中海</w:t>
            </w:r>
            <w:r w:rsidR="00006CB9">
              <w:rPr>
                <w:rFonts w:ascii="仿宋" w:eastAsia="仿宋" w:hAnsi="仿宋" w:hint="eastAsia"/>
                <w:sz w:val="32"/>
                <w:szCs w:val="32"/>
              </w:rPr>
              <w:t xml:space="preserve"> </w:t>
            </w:r>
            <w:r w:rsidR="00006CB9">
              <w:rPr>
                <w:rFonts w:ascii="仿宋" w:eastAsia="仿宋" w:hAnsi="仿宋"/>
                <w:sz w:val="32"/>
                <w:szCs w:val="32"/>
              </w:rPr>
              <w:t>教授</w:t>
            </w:r>
          </w:p>
        </w:tc>
      </w:tr>
      <w:tr w:rsidR="00006CB9" w:rsidRPr="00E21403" w14:paraId="4B2A71AB" w14:textId="77777777" w:rsidTr="00787222">
        <w:tc>
          <w:tcPr>
            <w:tcW w:w="1809" w:type="dxa"/>
          </w:tcPr>
          <w:p w14:paraId="132F2E7B" w14:textId="77777777" w:rsidR="00006CB9" w:rsidRPr="00787222" w:rsidRDefault="00006CB9" w:rsidP="00787222">
            <w:pPr>
              <w:pStyle w:val="a3"/>
              <w:spacing w:line="300" w:lineRule="auto"/>
              <w:jc w:val="right"/>
              <w:rPr>
                <w:rFonts w:ascii="黑体" w:eastAsia="黑体" w:hAnsi="黑体" w:hint="eastAsia"/>
                <w:sz w:val="30"/>
                <w:szCs w:val="30"/>
              </w:rPr>
            </w:pPr>
          </w:p>
        </w:tc>
        <w:tc>
          <w:tcPr>
            <w:tcW w:w="4323" w:type="dxa"/>
            <w:tcBorders>
              <w:top w:val="single" w:sz="6" w:space="0" w:color="auto"/>
              <w:bottom w:val="single" w:sz="6" w:space="0" w:color="auto"/>
            </w:tcBorders>
          </w:tcPr>
          <w:p w14:paraId="1416D65D" w14:textId="3F98FEEA" w:rsidR="00006CB9" w:rsidRDefault="00006CB9"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张齐勋</w:t>
            </w:r>
            <w:r w:rsidR="00873B7E">
              <w:rPr>
                <w:rFonts w:ascii="仿宋" w:eastAsia="仿宋" w:hAnsi="仿宋"/>
                <w:sz w:val="32"/>
                <w:szCs w:val="32"/>
              </w:rPr>
              <w:t xml:space="preserve"> </w:t>
            </w:r>
            <w:r w:rsidR="00873B7E">
              <w:rPr>
                <w:rFonts w:ascii="仿宋" w:eastAsia="仿宋" w:hAnsi="仿宋" w:hint="eastAsia"/>
                <w:sz w:val="32"/>
                <w:szCs w:val="32"/>
              </w:rPr>
              <w:t>讲师</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37D91" w:rsidRDefault="00C62A36" w:rsidP="00C34953">
      <w:pPr>
        <w:spacing w:line="300" w:lineRule="auto"/>
        <w:jc w:val="center"/>
        <w:rPr>
          <w:rFonts w:ascii="Songti SC" w:eastAsia="Songti SC" w:hAnsi="Songti SC"/>
          <w:b/>
        </w:rPr>
      </w:pPr>
      <w:r w:rsidRPr="00C37D91">
        <w:rPr>
          <w:rFonts w:ascii="Songti SC" w:eastAsia="Songti SC" w:hAnsi="Songti SC" w:hint="eastAsia"/>
          <w:sz w:val="32"/>
          <w:szCs w:val="32"/>
        </w:rPr>
        <w:t>二〇一</w:t>
      </w:r>
      <w:r w:rsidR="00880213" w:rsidRPr="00C37D91">
        <w:rPr>
          <w:rFonts w:ascii="Songti SC" w:eastAsia="Songti SC" w:hAnsi="Songti SC"/>
          <w:sz w:val="32"/>
          <w:szCs w:val="32"/>
        </w:rPr>
        <w:t>六</w:t>
      </w:r>
      <w:r w:rsidR="00E021F2" w:rsidRPr="00C37D91">
        <w:rPr>
          <w:rFonts w:ascii="Songti SC" w:eastAsia="Songti SC" w:hAnsi="Songti SC" w:hint="eastAsia"/>
          <w:sz w:val="32"/>
          <w:szCs w:val="32"/>
        </w:rPr>
        <w:t>年</w:t>
      </w:r>
      <w:r w:rsidR="00880213" w:rsidRPr="00C37D91">
        <w:rPr>
          <w:rFonts w:ascii="Songti SC" w:eastAsia="Songti SC" w:hAnsi="Songti SC" w:hint="eastAsia"/>
          <w:sz w:val="32"/>
          <w:szCs w:val="32"/>
        </w:rPr>
        <w:t>一</w:t>
      </w:r>
      <w:r w:rsidR="00E021F2" w:rsidRPr="00C37D91">
        <w:rPr>
          <w:rFonts w:ascii="Songti SC" w:eastAsia="Songti SC" w:hAnsi="Songti SC"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3C1A37" w:rsidRDefault="0095139A" w:rsidP="003C1A37">
      <w:pPr>
        <w:spacing w:before="480" w:after="360"/>
        <w:jc w:val="center"/>
        <w:rPr>
          <w:rFonts w:ascii="Heiti SC Light" w:eastAsia="Heiti SC Light" w:hint="eastAsia"/>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3C1A37">
        <w:rPr>
          <w:rFonts w:ascii="Heiti SC Light" w:eastAsia="Heiti SC Light" w:hint="eastAsia"/>
          <w:sz w:val="32"/>
          <w:szCs w:val="32"/>
        </w:rPr>
        <w:lastRenderedPageBreak/>
        <w:t>摘要</w:t>
      </w:r>
      <w:bookmarkEnd w:id="0"/>
      <w:bookmarkEnd w:id="1"/>
      <w:bookmarkEnd w:id="2"/>
      <w:bookmarkEnd w:id="3"/>
      <w:bookmarkEnd w:id="4"/>
      <w:bookmarkEnd w:id="5"/>
      <w:bookmarkEnd w:id="6"/>
    </w:p>
    <w:p w14:paraId="0BB5AC6E" w14:textId="084DB63F" w:rsidR="00E113D8" w:rsidRPr="007C0D04" w:rsidRDefault="000C34CA"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hint="eastAsia"/>
        </w:rPr>
        <w:t>本</w:t>
      </w:r>
      <w:r w:rsidRPr="007C0D04">
        <w:rPr>
          <w:rFonts w:ascii="Songti SC" w:eastAsia="Songti SC" w:hAnsi="Songti SC" w:cs="幼圆"/>
        </w:rPr>
        <w:t>论文基于某电商平台，</w:t>
      </w:r>
      <w:r w:rsidRPr="007C0D04">
        <w:rPr>
          <w:rFonts w:ascii="Songti SC" w:eastAsia="Songti SC" w:hAnsi="Songti SC" w:cs="幼圆" w:hint="eastAsia"/>
        </w:rPr>
        <w:t>旨在</w:t>
      </w:r>
      <w:r w:rsidRPr="007C0D04">
        <w:rPr>
          <w:rFonts w:ascii="Songti SC" w:eastAsia="Songti SC" w:hAnsi="Songti SC" w:cs="幼圆"/>
        </w:rPr>
        <w:t>开发出一个能够高效</w:t>
      </w:r>
      <w:r w:rsidRPr="007C0D04">
        <w:rPr>
          <w:rFonts w:ascii="Songti SC" w:eastAsia="Songti SC" w:hAnsi="Songti SC" w:cs="幼圆" w:hint="eastAsia"/>
        </w:rPr>
        <w:t>支持</w:t>
      </w:r>
      <w:r w:rsidRPr="007C0D04">
        <w:rPr>
          <w:rFonts w:ascii="Songti SC" w:eastAsia="Songti SC" w:hAnsi="Songti SC" w:cs="幼圆"/>
        </w:rPr>
        <w:t>运营团队发布</w:t>
      </w:r>
      <w:r w:rsidRPr="007C0D04">
        <w:rPr>
          <w:rFonts w:ascii="Songti SC" w:eastAsia="Songti SC" w:hAnsi="Songti SC" w:cs="幼圆" w:hint="eastAsia"/>
        </w:rPr>
        <w:t>营销</w:t>
      </w:r>
      <w:r w:rsidRPr="007C0D04">
        <w:rPr>
          <w:rFonts w:ascii="Songti SC" w:eastAsia="Songti SC" w:hAnsi="Songti SC" w:cs="幼圆"/>
        </w:rPr>
        <w:t>活动</w:t>
      </w:r>
      <w:r w:rsidRPr="007C0D04">
        <w:rPr>
          <w:rFonts w:ascii="Songti SC" w:eastAsia="Songti SC" w:hAnsi="Songti SC" w:cs="幼圆" w:hint="eastAsia"/>
        </w:rPr>
        <w:t>（满减</w:t>
      </w:r>
      <w:r w:rsidRPr="007C0D04">
        <w:rPr>
          <w:rFonts w:ascii="Songti SC" w:eastAsia="Songti SC" w:hAnsi="Songti SC" w:cs="幼圆"/>
        </w:rPr>
        <w:t>、</w:t>
      </w:r>
      <w:r w:rsidRPr="007C0D04">
        <w:rPr>
          <w:rFonts w:ascii="Songti SC" w:eastAsia="Songti SC" w:hAnsi="Songti SC" w:cs="幼圆" w:hint="eastAsia"/>
        </w:rPr>
        <w:t>满赠</w:t>
      </w:r>
      <w:r w:rsidRPr="007C0D04">
        <w:rPr>
          <w:rFonts w:ascii="Songti SC" w:eastAsia="Songti SC" w:hAnsi="Songti SC" w:cs="幼圆"/>
        </w:rPr>
        <w:t>等）</w:t>
      </w:r>
      <w:r w:rsidRPr="007C0D04">
        <w:rPr>
          <w:rFonts w:ascii="Songti SC" w:eastAsia="Songti SC" w:hAnsi="Songti SC" w:cs="幼圆" w:hint="eastAsia"/>
        </w:rPr>
        <w:t>而</w:t>
      </w:r>
      <w:r w:rsidR="007772AF" w:rsidRPr="007C0D04">
        <w:rPr>
          <w:rFonts w:ascii="Songti SC" w:eastAsia="Songti SC" w:hAnsi="Songti SC" w:cs="幼圆"/>
        </w:rPr>
        <w:t>开发的网上商城</w:t>
      </w:r>
      <w:r w:rsidRPr="007C0D04">
        <w:rPr>
          <w:rFonts w:ascii="Songti SC" w:eastAsia="Songti SC" w:hAnsi="Songti SC" w:cs="幼圆"/>
        </w:rPr>
        <w:t>促销系统。</w:t>
      </w:r>
    </w:p>
    <w:p w14:paraId="53A49DB9" w14:textId="5D64A4AD" w:rsidR="00114007" w:rsidRPr="007C0D04" w:rsidRDefault="005C4713"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rPr>
        <w:t>业务</w:t>
      </w:r>
      <w:r w:rsidR="00F109A9" w:rsidRPr="007C0D04">
        <w:rPr>
          <w:rFonts w:ascii="Songti SC" w:eastAsia="Songti SC" w:hAnsi="Songti SC" w:cs="幼圆"/>
        </w:rPr>
        <w:t>流程为</w:t>
      </w:r>
      <w:r w:rsidR="000A4D66" w:rsidRPr="007C0D04">
        <w:rPr>
          <w:rFonts w:ascii="Songti SC" w:eastAsia="Songti SC" w:hAnsi="Songti SC" w:cs="幼圆"/>
        </w:rPr>
        <w:t>：</w:t>
      </w:r>
      <w:r w:rsidR="005103CA" w:rsidRPr="007C0D04">
        <w:rPr>
          <w:rFonts w:ascii="Songti SC" w:eastAsia="Songti SC" w:hAnsi="Songti SC" w:cs="幼圆" w:hint="eastAsia"/>
        </w:rPr>
        <w:t>运营</w:t>
      </w:r>
      <w:r w:rsidR="005103CA" w:rsidRPr="007C0D04">
        <w:rPr>
          <w:rFonts w:ascii="Songti SC" w:eastAsia="Songti SC" w:hAnsi="Songti SC" w:cs="幼圆"/>
        </w:rPr>
        <w:t>人员通过</w:t>
      </w:r>
      <w:r w:rsidR="00114007" w:rsidRPr="007C0D04">
        <w:rPr>
          <w:rFonts w:ascii="Songti SC" w:eastAsia="Songti SC" w:hAnsi="Songti SC" w:cs="幼圆"/>
        </w:rPr>
        <w:t>商品管理系统来发布</w:t>
      </w:r>
      <w:r w:rsidR="001836B0" w:rsidRPr="007C0D04">
        <w:rPr>
          <w:rFonts w:ascii="Songti SC" w:eastAsia="Songti SC" w:hAnsi="Songti SC" w:cs="幼圆"/>
        </w:rPr>
        <w:t>商品</w:t>
      </w:r>
      <w:r w:rsidR="00114007" w:rsidRPr="007C0D04">
        <w:rPr>
          <w:rFonts w:ascii="Songti SC" w:eastAsia="Songti SC" w:hAnsi="Songti SC" w:cs="幼圆"/>
        </w:rPr>
        <w:t>，</w:t>
      </w:r>
      <w:r w:rsidR="00E16350" w:rsidRPr="007C0D04">
        <w:rPr>
          <w:rFonts w:ascii="Songti SC" w:eastAsia="Songti SC" w:hAnsi="Songti SC" w:cs="幼圆"/>
        </w:rPr>
        <w:t>通过</w:t>
      </w:r>
      <w:r w:rsidR="00114007" w:rsidRPr="007C0D04">
        <w:rPr>
          <w:rFonts w:ascii="Songti SC" w:eastAsia="Songti SC" w:hAnsi="Songti SC" w:cs="幼圆"/>
        </w:rPr>
        <w:t>销售管理系统来</w:t>
      </w:r>
      <w:r w:rsidR="00114007" w:rsidRPr="007C0D04">
        <w:rPr>
          <w:rFonts w:ascii="Songti SC" w:eastAsia="Songti SC" w:hAnsi="Songti SC" w:cs="幼圆" w:hint="eastAsia"/>
        </w:rPr>
        <w:t>发布</w:t>
      </w:r>
      <w:r w:rsidR="00114007" w:rsidRPr="007C0D04">
        <w:rPr>
          <w:rFonts w:ascii="Songti SC" w:eastAsia="Songti SC" w:hAnsi="Songti SC" w:cs="幼圆"/>
        </w:rPr>
        <w:t>促销活动。</w:t>
      </w:r>
      <w:r w:rsidR="00114007" w:rsidRPr="007C0D04">
        <w:rPr>
          <w:rFonts w:ascii="Songti SC" w:eastAsia="Songti SC" w:hAnsi="Songti SC" w:cs="幼圆" w:hint="eastAsia"/>
        </w:rPr>
        <w:t>用户</w:t>
      </w:r>
      <w:r w:rsidR="00114007" w:rsidRPr="007C0D04">
        <w:rPr>
          <w:rFonts w:ascii="Songti SC" w:eastAsia="Songti SC" w:hAnsi="Songti SC" w:cs="幼圆"/>
        </w:rPr>
        <w:t>通过购买相关促销商品来享受促销折扣。</w:t>
      </w:r>
      <w:r w:rsidR="00D83E0D" w:rsidRPr="007C0D04">
        <w:rPr>
          <w:rFonts w:ascii="Songti SC" w:eastAsia="Songti SC" w:hAnsi="Songti SC" w:cs="幼圆" w:hint="eastAsia"/>
        </w:rPr>
        <w:t>整个</w:t>
      </w:r>
      <w:r w:rsidR="00D83E0D" w:rsidRPr="007C0D04">
        <w:rPr>
          <w:rFonts w:ascii="Songti SC" w:eastAsia="Songti SC" w:hAnsi="Songti SC" w:cs="幼圆"/>
        </w:rPr>
        <w:t>过程使用WEB技术来实现促销</w:t>
      </w:r>
      <w:r w:rsidR="00D83E0D" w:rsidRPr="007C0D04">
        <w:rPr>
          <w:rFonts w:ascii="Songti SC" w:eastAsia="Songti SC" w:hAnsi="Songti SC" w:cs="幼圆" w:hint="eastAsia"/>
        </w:rPr>
        <w:t>商品</w:t>
      </w:r>
      <w:r w:rsidR="00D83E0D" w:rsidRPr="007C0D04">
        <w:rPr>
          <w:rFonts w:ascii="Songti SC" w:eastAsia="Songti SC" w:hAnsi="Songti SC" w:cs="幼圆"/>
        </w:rPr>
        <w:t>的发布（</w:t>
      </w:r>
      <w:r w:rsidR="00D83E0D" w:rsidRPr="007C0D04">
        <w:rPr>
          <w:rFonts w:ascii="Songti SC" w:eastAsia="Songti SC" w:hAnsi="Songti SC" w:cs="幼圆" w:hint="eastAsia"/>
        </w:rPr>
        <w:t>包括</w:t>
      </w:r>
      <w:r w:rsidR="00D83E0D" w:rsidRPr="007C0D04">
        <w:rPr>
          <w:rFonts w:ascii="Songti SC" w:eastAsia="Songti SC" w:hAnsi="Songti SC" w:cs="幼圆"/>
        </w:rPr>
        <w:t>促销规则的实现，商品参加多个促销活动成本的控制等）；</w:t>
      </w:r>
      <w:r w:rsidR="005F5275" w:rsidRPr="007C0D04">
        <w:rPr>
          <w:rFonts w:ascii="Songti SC" w:eastAsia="Songti SC" w:hAnsi="Songti SC" w:cs="幼圆" w:hint="eastAsia"/>
        </w:rPr>
        <w:t>通过</w:t>
      </w:r>
      <w:r w:rsidR="005F5275" w:rsidRPr="007C0D04">
        <w:rPr>
          <w:rFonts w:ascii="Songti SC" w:eastAsia="Songti SC" w:hAnsi="Songti SC" w:cs="幼圆"/>
        </w:rPr>
        <w:t>用户注册数据和行为数据，</w:t>
      </w:r>
      <w:r w:rsidR="005F5275" w:rsidRPr="007C0D04">
        <w:rPr>
          <w:rFonts w:ascii="Songti SC" w:eastAsia="Songti SC" w:hAnsi="Songti SC" w:cs="幼圆" w:hint="eastAsia"/>
        </w:rPr>
        <w:t>使用机器</w:t>
      </w:r>
      <w:r w:rsidR="005F5275" w:rsidRPr="007C0D04">
        <w:rPr>
          <w:rFonts w:ascii="Songti SC" w:eastAsia="Songti SC" w:hAnsi="Songti SC" w:cs="幼圆"/>
        </w:rPr>
        <w:t>学习推荐算法推荐</w:t>
      </w:r>
      <w:r w:rsidR="005F5275" w:rsidRPr="007C0D04">
        <w:rPr>
          <w:rFonts w:ascii="Songti SC" w:eastAsia="Songti SC" w:hAnsi="Songti SC" w:cs="幼圆" w:hint="eastAsia"/>
        </w:rPr>
        <w:t>用户</w:t>
      </w:r>
      <w:r w:rsidR="005F5275" w:rsidRPr="007C0D04">
        <w:rPr>
          <w:rFonts w:ascii="Songti SC" w:eastAsia="Songti SC" w:hAnsi="Songti SC" w:cs="幼圆"/>
        </w:rPr>
        <w:t>最合适的促销活动。</w:t>
      </w:r>
    </w:p>
    <w:p w14:paraId="1A779381" w14:textId="77777777" w:rsidR="002575CC" w:rsidRPr="007C0D04" w:rsidRDefault="000E5A38"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rPr>
        <w:t>本</w:t>
      </w:r>
      <w:r w:rsidR="0096399D" w:rsidRPr="007C0D04">
        <w:rPr>
          <w:rFonts w:ascii="Songti SC" w:eastAsia="Songti SC" w:hAnsi="Songti SC" w:cs="幼圆" w:hint="eastAsia"/>
        </w:rPr>
        <w:t>论文从项目</w:t>
      </w:r>
      <w:r w:rsidR="00980D65" w:rsidRPr="007C0D04">
        <w:rPr>
          <w:rFonts w:ascii="Songti SC" w:eastAsia="Songti SC" w:hAnsi="Songti SC" w:cs="幼圆"/>
        </w:rPr>
        <w:t>实际</w:t>
      </w:r>
      <w:r w:rsidR="0096399D" w:rsidRPr="007C0D04">
        <w:rPr>
          <w:rFonts w:ascii="Songti SC" w:eastAsia="Songti SC" w:hAnsi="Songti SC" w:cs="幼圆" w:hint="eastAsia"/>
        </w:rPr>
        <w:t>背景出发，分别介绍了该系统开发的价值和意义。采用</w:t>
      </w:r>
      <w:r w:rsidR="00D26FD3" w:rsidRPr="007C0D04">
        <w:rPr>
          <w:rFonts w:ascii="Songti SC" w:eastAsia="Songti SC" w:hAnsi="Songti SC" w:cs="幼圆" w:hint="eastAsia"/>
        </w:rPr>
        <w:t>NGINX</w:t>
      </w:r>
      <w:r w:rsidR="00FF7F60" w:rsidRPr="007C0D04">
        <w:rPr>
          <w:rFonts w:ascii="Songti SC" w:eastAsia="Songti SC" w:hAnsi="Songti SC" w:cs="幼圆"/>
        </w:rPr>
        <w:t xml:space="preserve"> </w:t>
      </w:r>
      <w:r w:rsidR="001C2D38" w:rsidRPr="007C0D04">
        <w:rPr>
          <w:rFonts w:ascii="Songti SC" w:eastAsia="Songti SC" w:hAnsi="Songti SC" w:cs="幼圆" w:hint="eastAsia"/>
        </w:rPr>
        <w:t>+</w:t>
      </w:r>
      <w:r w:rsidR="00FF7F60" w:rsidRPr="007C0D04">
        <w:rPr>
          <w:rFonts w:ascii="Songti SC" w:eastAsia="Songti SC" w:hAnsi="Songti SC" w:cs="幼圆"/>
        </w:rPr>
        <w:t xml:space="preserve"> </w:t>
      </w:r>
      <w:r w:rsidR="001C2D38" w:rsidRPr="007C0D04">
        <w:rPr>
          <w:rFonts w:ascii="Songti SC" w:eastAsia="Songti SC" w:hAnsi="Songti SC" w:cs="幼圆"/>
        </w:rPr>
        <w:t>PHP</w:t>
      </w:r>
      <w:r w:rsidR="00FF7F60" w:rsidRPr="007C0D04">
        <w:rPr>
          <w:rFonts w:ascii="Songti SC" w:eastAsia="Songti SC" w:hAnsi="Songti SC" w:cs="幼圆"/>
        </w:rPr>
        <w:t xml:space="preserve"> </w:t>
      </w:r>
      <w:r w:rsidR="001C2D38" w:rsidRPr="007C0D04">
        <w:rPr>
          <w:rFonts w:ascii="Songti SC" w:eastAsia="Songti SC" w:hAnsi="Songti SC" w:cs="幼圆" w:hint="eastAsia"/>
        </w:rPr>
        <w:t>+</w:t>
      </w:r>
      <w:r w:rsidR="00FF7F60" w:rsidRPr="007C0D04">
        <w:rPr>
          <w:rFonts w:ascii="Songti SC" w:eastAsia="Songti SC" w:hAnsi="Songti SC" w:cs="幼圆"/>
        </w:rPr>
        <w:t xml:space="preserve"> </w:t>
      </w:r>
      <w:r w:rsidR="001C2D38" w:rsidRPr="007C0D04">
        <w:rPr>
          <w:rFonts w:ascii="Songti SC" w:eastAsia="Songti SC" w:hAnsi="Songti SC" w:cs="幼圆"/>
        </w:rPr>
        <w:t>MySQL和</w:t>
      </w:r>
      <w:r w:rsidR="001F2DB5" w:rsidRPr="007C0D04">
        <w:rPr>
          <w:rFonts w:ascii="Songti SC" w:eastAsia="Songti SC" w:hAnsi="Songti SC" w:cs="幼圆" w:hint="eastAsia"/>
        </w:rPr>
        <w:t>推荐算法等</w:t>
      </w:r>
      <w:r w:rsidR="00D26FD3" w:rsidRPr="007C0D04">
        <w:rPr>
          <w:rFonts w:ascii="Songti SC" w:eastAsia="Songti SC" w:hAnsi="Songti SC" w:cs="幼圆" w:hint="eastAsia"/>
        </w:rPr>
        <w:t>相关技术</w:t>
      </w:r>
      <w:r w:rsidR="002C798F" w:rsidRPr="007C0D04">
        <w:rPr>
          <w:rFonts w:ascii="Songti SC" w:eastAsia="Songti SC" w:hAnsi="Songti SC" w:cs="幼圆"/>
        </w:rPr>
        <w:t>构建</w:t>
      </w:r>
      <w:r w:rsidR="002C798F" w:rsidRPr="007C0D04">
        <w:rPr>
          <w:rFonts w:ascii="Songti SC" w:eastAsia="Songti SC" w:hAnsi="Songti SC" w:cs="幼圆" w:hint="eastAsia"/>
        </w:rPr>
        <w:t>这个</w:t>
      </w:r>
      <w:r w:rsidR="002C798F" w:rsidRPr="007C0D04">
        <w:rPr>
          <w:rFonts w:ascii="Songti SC" w:eastAsia="Songti SC" w:hAnsi="Songti SC" w:cs="幼圆"/>
        </w:rPr>
        <w:t>促销系统</w:t>
      </w:r>
      <w:r w:rsidR="00D26FD3" w:rsidRPr="007C0D04">
        <w:rPr>
          <w:rFonts w:ascii="Songti SC" w:eastAsia="Songti SC" w:hAnsi="Songti SC" w:cs="幼圆" w:hint="eastAsia"/>
        </w:rPr>
        <w:t>。</w:t>
      </w:r>
      <w:r w:rsidR="001924A2" w:rsidRPr="007C0D04">
        <w:rPr>
          <w:rFonts w:ascii="Songti SC" w:eastAsia="Songti SC" w:hAnsi="Songti SC" w:cs="幼圆"/>
        </w:rPr>
        <w:t>项目使</w:t>
      </w:r>
      <w:r w:rsidR="002C798F" w:rsidRPr="007C0D04">
        <w:rPr>
          <w:rFonts w:ascii="Songti SC" w:eastAsia="Songti SC" w:hAnsi="Songti SC" w:cs="幼圆"/>
        </w:rPr>
        <w:t>用NGINX作为WEB服务器，</w:t>
      </w:r>
      <w:r w:rsidR="002C798F" w:rsidRPr="007C0D04">
        <w:rPr>
          <w:rFonts w:ascii="Songti SC" w:eastAsia="Songti SC" w:hAnsi="Songti SC" w:cs="幼圆" w:hint="eastAsia"/>
        </w:rPr>
        <w:t>处理</w:t>
      </w:r>
      <w:r w:rsidR="00FA249F" w:rsidRPr="007C0D04">
        <w:rPr>
          <w:rFonts w:ascii="Songti SC" w:eastAsia="Songti SC" w:hAnsi="Songti SC" w:cs="幼圆"/>
        </w:rPr>
        <w:t>用请求；</w:t>
      </w:r>
      <w:r w:rsidR="002C798F" w:rsidRPr="007C0D04">
        <w:rPr>
          <w:rFonts w:ascii="Songti SC" w:eastAsia="Songti SC" w:hAnsi="Songti SC" w:cs="幼圆"/>
        </w:rPr>
        <w:t>使用PHP脚本语言</w:t>
      </w:r>
      <w:r w:rsidR="002C798F" w:rsidRPr="007C0D04">
        <w:rPr>
          <w:rFonts w:ascii="Songti SC" w:eastAsia="Songti SC" w:hAnsi="Songti SC" w:cs="幼圆" w:hint="eastAsia"/>
        </w:rPr>
        <w:t>设计</w:t>
      </w:r>
      <w:r w:rsidR="004C2A59" w:rsidRPr="007C0D04">
        <w:rPr>
          <w:rFonts w:ascii="Songti SC" w:eastAsia="Songti SC" w:hAnsi="Songti SC" w:cs="幼圆"/>
        </w:rPr>
        <w:t>实现后台促销业务逻辑；</w:t>
      </w:r>
      <w:r w:rsidR="002C798F" w:rsidRPr="007C0D04">
        <w:rPr>
          <w:rFonts w:ascii="Songti SC" w:eastAsia="Songti SC" w:hAnsi="Songti SC" w:cs="幼圆" w:hint="eastAsia"/>
        </w:rPr>
        <w:t>使用</w:t>
      </w:r>
      <w:r w:rsidR="002C798F" w:rsidRPr="007C0D04">
        <w:rPr>
          <w:rFonts w:ascii="Songti SC" w:eastAsia="Songti SC" w:hAnsi="Songti SC" w:cs="幼圆"/>
        </w:rPr>
        <w:t>MySQL</w:t>
      </w:r>
      <w:r w:rsidR="007879AE" w:rsidRPr="007C0D04">
        <w:rPr>
          <w:rFonts w:ascii="Songti SC" w:eastAsia="Songti SC" w:hAnsi="Songti SC" w:cs="幼圆"/>
        </w:rPr>
        <w:t>作为数据库存储业务数据；</w:t>
      </w:r>
      <w:r w:rsidR="006069A9" w:rsidRPr="007C0D04">
        <w:rPr>
          <w:rFonts w:ascii="Songti SC" w:eastAsia="Songti SC" w:hAnsi="Songti SC" w:cs="幼圆" w:hint="eastAsia"/>
        </w:rPr>
        <w:t>使用</w:t>
      </w:r>
      <w:r w:rsidR="006069A9" w:rsidRPr="007C0D04">
        <w:rPr>
          <w:rFonts w:ascii="Songti SC" w:eastAsia="Songti SC" w:hAnsi="Songti SC" w:cs="幼圆"/>
        </w:rPr>
        <w:t>HADOOP</w:t>
      </w:r>
      <w:r w:rsidR="006069A9" w:rsidRPr="007C0D04">
        <w:rPr>
          <w:rFonts w:ascii="Songti SC" w:eastAsia="Songti SC" w:hAnsi="Songti SC" w:cs="幼圆" w:hint="eastAsia"/>
        </w:rPr>
        <w:t>离线式的</w:t>
      </w:r>
      <w:r w:rsidR="006069A9" w:rsidRPr="007C0D04">
        <w:rPr>
          <w:rFonts w:ascii="Songti SC" w:eastAsia="Songti SC" w:hAnsi="Songti SC" w:cs="幼圆"/>
        </w:rPr>
        <w:t>统计分析活动热度</w:t>
      </w:r>
      <w:r w:rsidR="006069A9" w:rsidRPr="007C0D04">
        <w:rPr>
          <w:rFonts w:ascii="Songti SC" w:eastAsia="Songti SC" w:hAnsi="Songti SC" w:cs="幼圆" w:hint="eastAsia"/>
        </w:rPr>
        <w:t>和</w:t>
      </w:r>
      <w:r w:rsidR="00F718DF" w:rsidRPr="007C0D04">
        <w:rPr>
          <w:rFonts w:ascii="Songti SC" w:eastAsia="Songti SC" w:hAnsi="Songti SC" w:cs="幼圆"/>
        </w:rPr>
        <w:t>推荐</w:t>
      </w:r>
      <w:r w:rsidR="006069A9" w:rsidRPr="007C0D04">
        <w:rPr>
          <w:rFonts w:ascii="Songti SC" w:eastAsia="Songti SC" w:hAnsi="Songti SC" w:cs="幼圆"/>
        </w:rPr>
        <w:t>算法计算</w:t>
      </w:r>
      <w:r w:rsidR="00751FF6" w:rsidRPr="007C0D04">
        <w:rPr>
          <w:rFonts w:ascii="Songti SC" w:eastAsia="Songti SC" w:hAnsi="Songti SC" w:cs="幼圆"/>
        </w:rPr>
        <w:t>。</w:t>
      </w:r>
    </w:p>
    <w:p w14:paraId="6D43B106" w14:textId="5DF84C9F" w:rsidR="00157C13" w:rsidRPr="007C0D04" w:rsidRDefault="00656DCC" w:rsidP="003C1A37">
      <w:pPr>
        <w:spacing w:line="400" w:lineRule="exact"/>
        <w:ind w:firstLineChars="200" w:firstLine="480"/>
        <w:jc w:val="both"/>
        <w:rPr>
          <w:rFonts w:ascii="Songti SC" w:eastAsia="Songti SC" w:hAnsi="Songti SC" w:cs="幼圆"/>
        </w:rPr>
      </w:pPr>
      <w:r w:rsidRPr="007C0D04">
        <w:rPr>
          <w:rFonts w:ascii="Songti SC" w:eastAsia="Songti SC" w:hAnsi="Songti SC" w:cs="幼圆"/>
        </w:rPr>
        <w:t>项目</w:t>
      </w:r>
      <w:r w:rsidRPr="007C0D04">
        <w:rPr>
          <w:rFonts w:ascii="Songti SC" w:eastAsia="Songti SC" w:hAnsi="Songti SC" w:cs="幼圆" w:hint="eastAsia"/>
        </w:rPr>
        <w:t>总体</w:t>
      </w:r>
      <w:r w:rsidRPr="007C0D04">
        <w:rPr>
          <w:rFonts w:ascii="Songti SC" w:eastAsia="Songti SC" w:hAnsi="Songti SC" w:cs="幼圆"/>
        </w:rPr>
        <w:t>上</w:t>
      </w:r>
      <w:r w:rsidRPr="007C0D04">
        <w:rPr>
          <w:rFonts w:ascii="Songti SC" w:eastAsia="Songti SC" w:hAnsi="Songti SC" w:cs="幼圆" w:hint="eastAsia"/>
        </w:rPr>
        <w:t>以</w:t>
      </w:r>
      <w:r w:rsidRPr="007C0D04">
        <w:rPr>
          <w:rFonts w:ascii="Songti SC" w:eastAsia="Songti SC" w:hAnsi="Songti SC" w:cs="幼圆"/>
        </w:rPr>
        <w:t>实现促销系统</w:t>
      </w:r>
      <w:r w:rsidR="00DF37A5" w:rsidRPr="007C0D04">
        <w:rPr>
          <w:rFonts w:ascii="Songti SC" w:eastAsia="Songti SC" w:hAnsi="Songti SC" w:cs="幼圆"/>
        </w:rPr>
        <w:t>基本</w:t>
      </w:r>
      <w:r w:rsidRPr="007C0D04">
        <w:rPr>
          <w:rFonts w:ascii="Songti SC" w:eastAsia="Songti SC" w:hAnsi="Songti SC" w:cs="幼圆"/>
        </w:rPr>
        <w:t>功能为主，</w:t>
      </w:r>
      <w:r w:rsidR="00FB578A" w:rsidRPr="007C0D04">
        <w:rPr>
          <w:rFonts w:ascii="Songti SC" w:eastAsia="Songti SC" w:hAnsi="Songti SC" w:cs="幼圆"/>
        </w:rPr>
        <w:t>以</w:t>
      </w:r>
      <w:r w:rsidR="00F029F9" w:rsidRPr="007C0D04">
        <w:rPr>
          <w:rFonts w:ascii="Songti SC" w:eastAsia="Songti SC" w:hAnsi="Songti SC" w:cs="幼圆" w:hint="eastAsia"/>
        </w:rPr>
        <w:t>实现</w:t>
      </w:r>
      <w:r w:rsidR="00F029F9" w:rsidRPr="007C0D04">
        <w:rPr>
          <w:rFonts w:ascii="Songti SC" w:eastAsia="Songti SC" w:hAnsi="Songti SC" w:cs="幼圆"/>
        </w:rPr>
        <w:t>智能</w:t>
      </w:r>
      <w:r w:rsidRPr="007C0D04">
        <w:rPr>
          <w:rFonts w:ascii="Songti SC" w:eastAsia="Songti SC" w:hAnsi="Songti SC" w:cs="幼圆"/>
        </w:rPr>
        <w:t>促销</w:t>
      </w:r>
      <w:r w:rsidR="00F029F9" w:rsidRPr="007C0D04">
        <w:rPr>
          <w:rFonts w:ascii="Songti SC" w:eastAsia="Songti SC" w:hAnsi="Songti SC" w:cs="幼圆"/>
        </w:rPr>
        <w:t>推荐</w:t>
      </w:r>
      <w:r w:rsidRPr="007C0D04">
        <w:rPr>
          <w:rFonts w:ascii="Songti SC" w:eastAsia="Songti SC" w:hAnsi="Songti SC" w:cs="幼圆"/>
        </w:rPr>
        <w:t>为</w:t>
      </w:r>
      <w:r w:rsidR="0023059F" w:rsidRPr="007C0D04">
        <w:rPr>
          <w:rFonts w:ascii="Songti SC" w:eastAsia="Songti SC" w:hAnsi="Songti SC" w:cs="幼圆"/>
        </w:rPr>
        <w:t>辅的思路</w:t>
      </w:r>
      <w:r w:rsidR="0023059F" w:rsidRPr="007C0D04">
        <w:rPr>
          <w:rFonts w:ascii="Songti SC" w:eastAsia="Songti SC" w:hAnsi="Songti SC" w:cs="幼圆" w:hint="eastAsia"/>
        </w:rPr>
        <w:t>进行</w:t>
      </w:r>
      <w:r w:rsidR="0023059F" w:rsidRPr="007C0D04">
        <w:rPr>
          <w:rFonts w:ascii="Songti SC" w:eastAsia="Songti SC" w:hAnsi="Songti SC" w:cs="幼圆"/>
        </w:rPr>
        <w:t>展开</w:t>
      </w:r>
      <w:r w:rsidR="0023059F" w:rsidRPr="007C0D04">
        <w:rPr>
          <w:rFonts w:ascii="Songti SC" w:eastAsia="Songti SC" w:hAnsi="Songti SC" w:cs="幼圆" w:hint="eastAsia"/>
        </w:rPr>
        <w:t>设计</w:t>
      </w:r>
      <w:r w:rsidR="0023059F" w:rsidRPr="007C0D04">
        <w:rPr>
          <w:rFonts w:ascii="Songti SC" w:eastAsia="Songti SC" w:hAnsi="Songti SC" w:cs="幼圆"/>
        </w:rPr>
        <w:t>与实现。</w:t>
      </w:r>
      <w:r w:rsidR="00BA028D" w:rsidRPr="007C0D04">
        <w:rPr>
          <w:rFonts w:ascii="Songti SC" w:eastAsia="Songti SC" w:hAnsi="Songti SC" w:cs="幼圆"/>
        </w:rPr>
        <w:t>其中促销系统</w:t>
      </w:r>
      <w:r w:rsidR="00940BC6" w:rsidRPr="007C0D04">
        <w:rPr>
          <w:rFonts w:ascii="Songti SC" w:eastAsia="Songti SC" w:hAnsi="Songti SC" w:cs="幼圆"/>
        </w:rPr>
        <w:t>基本</w:t>
      </w:r>
      <w:r w:rsidR="00BA028D" w:rsidRPr="007C0D04">
        <w:rPr>
          <w:rFonts w:ascii="Songti SC" w:eastAsia="Songti SC" w:hAnsi="Songti SC" w:cs="幼圆"/>
        </w:rPr>
        <w:t>功能部分包括：</w:t>
      </w:r>
      <w:r w:rsidR="006924C2" w:rsidRPr="007C0D04">
        <w:rPr>
          <w:rFonts w:ascii="Songti SC" w:eastAsia="Songti SC" w:hAnsi="Songti SC" w:cs="幼圆"/>
        </w:rPr>
        <w:t xml:space="preserve"> </w:t>
      </w:r>
      <w:r w:rsidR="009D3C38" w:rsidRPr="007C0D04">
        <w:rPr>
          <w:rFonts w:ascii="Songti SC" w:eastAsia="Songti SC" w:hAnsi="Songti SC" w:cs="幼圆"/>
        </w:rPr>
        <w:t>解决多</w:t>
      </w:r>
      <w:r w:rsidR="009D3C38" w:rsidRPr="007C0D04">
        <w:rPr>
          <w:rFonts w:ascii="Songti SC" w:eastAsia="Songti SC" w:hAnsi="Songti SC" w:cs="幼圆" w:hint="eastAsia"/>
        </w:rPr>
        <w:t>个</w:t>
      </w:r>
      <w:r w:rsidR="009D3C38" w:rsidRPr="007C0D04">
        <w:rPr>
          <w:rFonts w:ascii="Songti SC" w:eastAsia="Songti SC" w:hAnsi="Songti SC" w:cs="幼圆"/>
        </w:rPr>
        <w:t>促销活动</w:t>
      </w:r>
      <w:r w:rsidR="009D3C38" w:rsidRPr="007C0D04">
        <w:rPr>
          <w:rFonts w:ascii="Songti SC" w:eastAsia="Songti SC" w:hAnsi="Songti SC" w:cs="幼圆" w:hint="eastAsia"/>
        </w:rPr>
        <w:t>重叠</w:t>
      </w:r>
      <w:r w:rsidR="009D3C38" w:rsidRPr="007C0D04">
        <w:rPr>
          <w:rFonts w:ascii="Songti SC" w:eastAsia="Songti SC" w:hAnsi="Songti SC" w:cs="幼圆"/>
        </w:rPr>
        <w:t>成</w:t>
      </w:r>
      <w:r w:rsidR="009D3C38" w:rsidRPr="007C0D04">
        <w:rPr>
          <w:rFonts w:ascii="Songti SC" w:eastAsia="Songti SC" w:hAnsi="Songti SC" w:cs="幼圆" w:hint="eastAsia"/>
        </w:rPr>
        <w:t>本控制</w:t>
      </w:r>
      <w:r w:rsidR="009D3C38" w:rsidRPr="007C0D04">
        <w:rPr>
          <w:rFonts w:ascii="Songti SC" w:eastAsia="Songti SC" w:hAnsi="Songti SC" w:cs="幼圆"/>
        </w:rPr>
        <w:t>，</w:t>
      </w:r>
      <w:r w:rsidR="00D613A9" w:rsidRPr="007C0D04">
        <w:rPr>
          <w:rFonts w:ascii="Songti SC" w:eastAsia="Songti SC" w:hAnsi="Songti SC" w:cs="幼圆"/>
        </w:rPr>
        <w:t>支持促销活动可指定部分商品限购，</w:t>
      </w:r>
      <w:r w:rsidR="00665E94" w:rsidRPr="007C0D04">
        <w:rPr>
          <w:rFonts w:ascii="Songti SC" w:eastAsia="Songti SC" w:hAnsi="Songti SC" w:cs="幼圆"/>
        </w:rPr>
        <w:t>记录促销活动优惠金额（便于退货金额计算），</w:t>
      </w:r>
      <w:r w:rsidR="00665E94" w:rsidRPr="007C0D04">
        <w:rPr>
          <w:rFonts w:ascii="Songti SC" w:eastAsia="Songti SC" w:hAnsi="Songti SC" w:cs="幼圆" w:hint="eastAsia"/>
        </w:rPr>
        <w:t>方便</w:t>
      </w:r>
      <w:r w:rsidR="00665E94" w:rsidRPr="007C0D04">
        <w:rPr>
          <w:rFonts w:ascii="Songti SC" w:eastAsia="Songti SC" w:hAnsi="Songti SC" w:cs="幼圆"/>
        </w:rPr>
        <w:t>发布新促销活动</w:t>
      </w:r>
      <w:r w:rsidR="00A70524" w:rsidRPr="007C0D04">
        <w:rPr>
          <w:rFonts w:ascii="Songti SC" w:eastAsia="Songti SC" w:hAnsi="Songti SC" w:cs="幼圆"/>
        </w:rPr>
        <w:t>。</w:t>
      </w:r>
      <w:r w:rsidR="007F49C1" w:rsidRPr="007C0D04">
        <w:rPr>
          <w:rFonts w:ascii="Songti SC" w:eastAsia="Songti SC" w:hAnsi="Songti SC" w:cs="幼圆" w:hint="eastAsia"/>
        </w:rPr>
        <w:t>促销</w:t>
      </w:r>
      <w:r w:rsidR="007F49C1" w:rsidRPr="007C0D04">
        <w:rPr>
          <w:rFonts w:ascii="Songti SC" w:eastAsia="Songti SC" w:hAnsi="Songti SC" w:cs="幼圆"/>
        </w:rPr>
        <w:t>活动智能推荐部分：</w:t>
      </w:r>
      <w:r w:rsidR="007F49C1" w:rsidRPr="007C0D04">
        <w:rPr>
          <w:rFonts w:ascii="Songti SC" w:eastAsia="Songti SC" w:hAnsi="Songti SC" w:cs="幼圆" w:hint="eastAsia"/>
        </w:rPr>
        <w:t>根据</w:t>
      </w:r>
      <w:r w:rsidR="007F49C1" w:rsidRPr="007C0D04">
        <w:rPr>
          <w:rFonts w:ascii="Songti SC" w:eastAsia="Songti SC" w:hAnsi="Songti SC" w:cs="幼圆"/>
        </w:rPr>
        <w:t>用户的</w:t>
      </w:r>
      <w:r w:rsidR="007F49C1" w:rsidRPr="007C0D04">
        <w:rPr>
          <w:rFonts w:ascii="Songti SC" w:eastAsia="Songti SC" w:hAnsi="Songti SC" w:cs="幼圆" w:hint="eastAsia"/>
        </w:rPr>
        <w:t>购买</w:t>
      </w:r>
      <w:r w:rsidR="007F49C1" w:rsidRPr="007C0D04">
        <w:rPr>
          <w:rFonts w:ascii="Songti SC" w:eastAsia="Songti SC" w:hAnsi="Songti SC" w:cs="幼圆"/>
        </w:rPr>
        <w:t>行为及注册信息</w:t>
      </w:r>
      <w:r w:rsidR="007F49C1" w:rsidRPr="007C0D04">
        <w:rPr>
          <w:rFonts w:ascii="Songti SC" w:eastAsia="Songti SC" w:hAnsi="Songti SC" w:cs="幼圆" w:hint="eastAsia"/>
        </w:rPr>
        <w:t>使用协同</w:t>
      </w:r>
      <w:r w:rsidR="007F49C1" w:rsidRPr="007C0D04">
        <w:rPr>
          <w:rFonts w:ascii="Songti SC" w:eastAsia="Songti SC" w:hAnsi="Songti SC" w:cs="幼圆"/>
        </w:rPr>
        <w:t>过滤算法推荐用户最有可能感兴趣的促销活动</w:t>
      </w:r>
      <w:r w:rsidR="00031E05" w:rsidRPr="007C0D04">
        <w:rPr>
          <w:rFonts w:ascii="Songti SC" w:eastAsia="Songti SC" w:hAnsi="Songti SC"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36EDBC79" w14:textId="6B74BBCF" w:rsidR="008A520A" w:rsidRPr="003B00D7" w:rsidRDefault="00814617" w:rsidP="007C0D04">
      <w:pPr>
        <w:spacing w:line="400" w:lineRule="exact"/>
        <w:rPr>
          <w:rFonts w:ascii="宋体" w:hAnsi="Courier New" w:cs="幼圆"/>
        </w:rPr>
      </w:pPr>
      <w:r>
        <w:rPr>
          <w:rFonts w:ascii="宋体" w:hAnsi="Courier New" w:cs="幼圆"/>
        </w:rPr>
        <w:tab/>
      </w:r>
    </w:p>
    <w:p w14:paraId="59645069" w14:textId="229C4324" w:rsidR="00CA16A7" w:rsidRPr="007C0D04" w:rsidRDefault="00157C13" w:rsidP="008A520A">
      <w:pPr>
        <w:spacing w:line="400" w:lineRule="exact"/>
        <w:ind w:firstLineChars="177" w:firstLine="425"/>
        <w:rPr>
          <w:rFonts w:ascii="Songti SC" w:eastAsia="Songti SC" w:hAnsi="Songti SC" w:cs="幼圆"/>
        </w:rPr>
      </w:pPr>
      <w:r w:rsidRPr="007C0D04">
        <w:rPr>
          <w:rFonts w:ascii="Songti SC" w:eastAsia="Songti SC" w:hAnsi="Songti SC" w:cs="幼圆" w:hint="eastAsia"/>
        </w:rPr>
        <w:t>关键词：</w:t>
      </w:r>
      <w:r w:rsidR="003A088C" w:rsidRPr="007C0D04">
        <w:rPr>
          <w:rFonts w:ascii="Songti SC" w:eastAsia="Songti SC" w:hAnsi="Songti SC" w:cs="幼圆" w:hint="eastAsia"/>
        </w:rPr>
        <w:t>促销系统</w:t>
      </w:r>
      <w:r w:rsidRPr="007C0D04">
        <w:rPr>
          <w:rFonts w:ascii="Songti SC" w:eastAsia="Songti SC" w:hAnsi="Songti SC" w:cs="幼圆" w:hint="eastAsia"/>
        </w:rPr>
        <w:t>，</w:t>
      </w:r>
      <w:r w:rsidR="00D26FD3" w:rsidRPr="007C0D04">
        <w:rPr>
          <w:rFonts w:ascii="Songti SC" w:eastAsia="Songti SC" w:hAnsi="Songti SC" w:cs="幼圆" w:hint="eastAsia"/>
        </w:rPr>
        <w:t>电子商务</w:t>
      </w:r>
      <w:r w:rsidR="00860980" w:rsidRPr="007C0D04">
        <w:rPr>
          <w:rFonts w:ascii="Songti SC" w:eastAsia="Songti SC" w:hAnsi="Songti SC" w:cs="幼圆"/>
        </w:rPr>
        <w:t>，</w:t>
      </w:r>
      <w:r w:rsidR="00860980" w:rsidRPr="007C0D04">
        <w:rPr>
          <w:rFonts w:ascii="Songti SC" w:eastAsia="Songti SC" w:hAnsi="Songti SC" w:cs="幼圆" w:hint="eastAsia"/>
        </w:rPr>
        <w:t>协同</w:t>
      </w:r>
      <w:r w:rsidR="00860980" w:rsidRPr="007C0D04">
        <w:rPr>
          <w:rFonts w:ascii="Songti SC" w:eastAsia="Songti SC" w:hAnsi="Songti SC" w:cs="幼圆"/>
        </w:rPr>
        <w:t>过滤</w:t>
      </w:r>
      <w:r w:rsidR="00D26FD3" w:rsidRPr="007C0D04">
        <w:rPr>
          <w:rFonts w:ascii="Songti SC" w:eastAsia="Songti SC" w:hAnsi="Songti SC" w:cs="幼圆"/>
        </w:rPr>
        <w:t>，</w:t>
      </w:r>
      <w:r w:rsidR="00D26FD3" w:rsidRPr="007C0D04">
        <w:rPr>
          <w:rFonts w:ascii="Songti SC" w:eastAsia="Songti SC" w:hAnsi="Songti SC" w:cs="幼圆" w:hint="eastAsia"/>
        </w:rPr>
        <w:t>WEB技术</w:t>
      </w:r>
    </w:p>
    <w:p w14:paraId="36B702E9" w14:textId="161497EA" w:rsidR="00FB4571" w:rsidRPr="00AA3C8A" w:rsidRDefault="00FB4571" w:rsidP="00AA3C8A">
      <w:pPr>
        <w:spacing w:before="480" w:after="360"/>
        <w:jc w:val="center"/>
        <w:rPr>
          <w:rFonts w:ascii="Arial" w:hAnsi="Arial" w:cs="Arial"/>
          <w:sz w:val="32"/>
          <w:szCs w:val="32"/>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AA3C8A">
        <w:rPr>
          <w:rFonts w:ascii="Arial" w:hAnsi="Arial" w:cs="Arial"/>
          <w:sz w:val="32"/>
          <w:szCs w:val="32"/>
        </w:rPr>
        <w:lastRenderedPageBreak/>
        <w:t>Design and Implementation of Online Shopping Mall Promotion System</w:t>
      </w:r>
    </w:p>
    <w:p w14:paraId="76F32EB5" w14:textId="270D2AF6" w:rsidR="00A31799" w:rsidRDefault="00A31799" w:rsidP="00AA3C8A">
      <w:pPr>
        <w:spacing w:line="400" w:lineRule="exact"/>
        <w:jc w:val="center"/>
      </w:pPr>
      <w:r>
        <w:t xml:space="preserve">Long </w:t>
      </w:r>
      <w:proofErr w:type="gramStart"/>
      <w:r>
        <w:t>LiJian(</w:t>
      </w:r>
      <w:proofErr w:type="gramEnd"/>
      <w:r>
        <w:t>Software Engineering)</w:t>
      </w:r>
    </w:p>
    <w:p w14:paraId="32591C76" w14:textId="77777777" w:rsidR="00ED6D9A" w:rsidRDefault="00A31799" w:rsidP="00AA3C8A">
      <w:pPr>
        <w:spacing w:line="400" w:lineRule="exact"/>
        <w:jc w:val="center"/>
      </w:pPr>
      <w:r>
        <w:t>Directed by Wu ZhongHai</w:t>
      </w:r>
    </w:p>
    <w:p w14:paraId="786DBFE8" w14:textId="1FA5B41C" w:rsidR="00E021F2" w:rsidRPr="00F825AA" w:rsidRDefault="00DF10DF" w:rsidP="001E792D">
      <w:pPr>
        <w:spacing w:before="160" w:after="120" w:line="400" w:lineRule="exact"/>
        <w:jc w:val="center"/>
        <w:rPr>
          <w:rFonts w:ascii="Arial" w:hAnsi="Arial" w:cs="Arial"/>
          <w:b/>
        </w:rPr>
      </w:pPr>
      <w:r w:rsidRPr="00F825AA">
        <w:rPr>
          <w:rFonts w:ascii="Arial" w:hAnsi="Arial" w:cs="Arial"/>
          <w:b/>
        </w:rPr>
        <w:t>ABSTRACT</w:t>
      </w:r>
      <w:bookmarkEnd w:id="7"/>
      <w:bookmarkEnd w:id="8"/>
      <w:bookmarkEnd w:id="9"/>
      <w:bookmarkEnd w:id="10"/>
      <w:bookmarkEnd w:id="11"/>
      <w:bookmarkEnd w:id="12"/>
      <w:bookmarkEnd w:id="13"/>
    </w:p>
    <w:p w14:paraId="010FCC64" w14:textId="77777777" w:rsidR="00D239AA" w:rsidRPr="00D239AA" w:rsidRDefault="00D239AA" w:rsidP="005104D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604327FF" w:rsidR="00D239AA" w:rsidRPr="00D239AA" w:rsidRDefault="00D239AA" w:rsidP="005104D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r w:rsidR="00F122A5" w:rsidRPr="00D239AA">
        <w:rPr>
          <w:rFonts w:ascii="Times New Roman" w:hAnsi="Times New Roman" w:cs="Times New Roman"/>
          <w:sz w:val="24"/>
          <w:szCs w:val="24"/>
        </w:rPr>
        <w:t>activities.</w:t>
      </w:r>
    </w:p>
    <w:p w14:paraId="414905C1" w14:textId="77777777" w:rsidR="00D239AA" w:rsidRPr="00D239AA" w:rsidRDefault="00D239AA" w:rsidP="005104D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1BD60DFE" w14:textId="68D70CDE" w:rsidR="00CC4C41" w:rsidRPr="0096704C" w:rsidRDefault="00D239AA" w:rsidP="005104D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w:t>
      </w:r>
      <w:bookmarkStart w:id="14" w:name="_GoBack"/>
      <w:bookmarkEnd w:id="14"/>
      <w:r w:rsidRPr="00D239AA">
        <w:rPr>
          <w:rFonts w:ascii="Times New Roman" w:hAnsi="Times New Roman" w:cs="Times New Roman"/>
          <w:sz w:val="24"/>
          <w:szCs w:val="24"/>
        </w:rPr>
        <w:t>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7DE3922D" w14:textId="5E14078B" w:rsidR="00197A77" w:rsidRPr="00CC4C41" w:rsidRDefault="008301E2" w:rsidP="005104DA">
      <w:pPr>
        <w:pStyle w:val="a3"/>
        <w:spacing w:line="400" w:lineRule="exact"/>
        <w:ind w:firstLine="425"/>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1E792D">
        <w:rPr>
          <w:rFonts w:ascii="Times New Roman" w:hAnsi="Times New Roman" w:cs="Times New Roman"/>
          <w:sz w:val="24"/>
          <w:szCs w:val="24"/>
        </w:rPr>
        <w:t xml:space="preserve"> </w:t>
      </w:r>
      <w:r w:rsidR="00FE572A" w:rsidRPr="00C95A9C">
        <w:rPr>
          <w:rFonts w:ascii="Times New Roman" w:hAnsi="Times New Roman" w:cs="Times New Roman"/>
          <w:sz w:val="24"/>
          <w:szCs w:val="24"/>
        </w:rPr>
        <w:t xml:space="preserve">Promotion </w:t>
      </w:r>
      <w:r w:rsidR="00031749">
        <w:rPr>
          <w:rFonts w:ascii="Times New Roman" w:hAnsi="Times New Roman" w:cs="Times New Roman"/>
          <w:sz w:val="24"/>
          <w:szCs w:val="24"/>
        </w:rPr>
        <w:t>s</w:t>
      </w:r>
      <w:r w:rsidR="00FE572A" w:rsidRPr="00C95A9C">
        <w:rPr>
          <w:rFonts w:ascii="Times New Roman" w:hAnsi="Times New Roman" w:cs="Times New Roman"/>
          <w:sz w:val="24"/>
          <w:szCs w:val="24"/>
        </w:rPr>
        <w:t>ystem</w:t>
      </w:r>
      <w:r w:rsidR="00DF10DF" w:rsidRPr="00FE572A">
        <w:rPr>
          <w:rFonts w:ascii="Times New Roman" w:hAnsi="Times New Roman" w:cs="Times New Roman"/>
          <w:sz w:val="24"/>
          <w:szCs w:val="24"/>
        </w:rPr>
        <w:t>,</w:t>
      </w:r>
      <w:r w:rsidR="005104DA">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031749">
        <w:rPr>
          <w:rFonts w:ascii="Times New Roman" w:hAnsi="Times New Roman" w:cs="Times New Roman"/>
          <w:sz w:val="24"/>
          <w:szCs w:val="24"/>
        </w:rPr>
        <w:t>l</w:t>
      </w:r>
      <w:r w:rsidR="0018653F">
        <w:rPr>
          <w:rFonts w:ascii="Times New Roman" w:hAnsi="Times New Roman" w:cs="Times New Roman"/>
          <w:sz w:val="24"/>
          <w:szCs w:val="24"/>
        </w:rPr>
        <w:t>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031749">
        <w:rPr>
          <w:rFonts w:ascii="Times New Roman" w:hAnsi="Times New Roman" w:cs="Times New Roman"/>
          <w:sz w:val="24"/>
          <w:szCs w:val="24"/>
        </w:rPr>
        <w:t>f</w:t>
      </w:r>
      <w:r w:rsidR="0018653F" w:rsidRPr="0018653F">
        <w:rPr>
          <w:rFonts w:ascii="Times New Roman" w:hAnsi="Times New Roman" w:cs="Times New Roman"/>
          <w:sz w:val="24"/>
          <w:szCs w:val="24"/>
        </w:rPr>
        <w:t>iltering</w:t>
      </w:r>
      <w:r w:rsidR="00DA5C64">
        <w:rPr>
          <w:rFonts w:ascii="Times New Roman" w:hAnsi="Times New Roman" w:cs="Times New Roman"/>
          <w:sz w:val="24"/>
          <w:szCs w:val="24"/>
        </w:rPr>
        <w:t xml:space="preserve">, </w:t>
      </w:r>
      <w:r w:rsidR="00C95A9C">
        <w:rPr>
          <w:rFonts w:ascii="Times New Roman" w:hAnsi="Times New Roman" w:cs="Times New Roman"/>
          <w:sz w:val="24"/>
          <w:szCs w:val="24"/>
        </w:rPr>
        <w:t>W</w:t>
      </w:r>
      <w:r w:rsidR="0018653F" w:rsidRPr="0018653F">
        <w:rPr>
          <w:rFonts w:ascii="Times New Roman" w:hAnsi="Times New Roman" w:cs="Times New Roman"/>
          <w:sz w:val="24"/>
          <w:szCs w:val="24"/>
        </w:rPr>
        <w:t xml:space="preserve">eb </w:t>
      </w:r>
      <w:r w:rsidR="00031749">
        <w:rPr>
          <w:rFonts w:ascii="Times New Roman" w:hAnsi="Times New Roman" w:cs="Times New Roman"/>
          <w:sz w:val="24"/>
          <w:szCs w:val="24"/>
        </w:rPr>
        <w:t>t</w:t>
      </w:r>
      <w:r w:rsidR="0018653F" w:rsidRPr="0018653F">
        <w:rPr>
          <w:rFonts w:ascii="Times New Roman" w:hAnsi="Times New Roman" w:cs="Times New Roman"/>
          <w:sz w:val="24"/>
          <w:szCs w:val="24"/>
        </w:rPr>
        <w:t>echnology</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lastRenderedPageBreak/>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A6411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A6411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A6411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A6411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A6411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A6411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A6411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A6411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A6411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A6411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A6411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A6411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A6411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3"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3"/>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4" w:name="_Toc429251706"/>
      <w:bookmarkStart w:id="25" w:name="_Toc429260548"/>
      <w:bookmarkStart w:id="26" w:name="_Toc429260568"/>
      <w:bookmarkStart w:id="27" w:name="_Toc429300552"/>
      <w:bookmarkStart w:id="28" w:name="_Toc429471629"/>
      <w:bookmarkStart w:id="29" w:name="_Toc429471701"/>
      <w:bookmarkStart w:id="30" w:name="_Toc429473997"/>
      <w:bookmarkStart w:id="31" w:name="_Toc429601002"/>
      <w:bookmarkStart w:id="32" w:name="_Toc429675111"/>
      <w:bookmarkEnd w:id="24"/>
      <w:bookmarkEnd w:id="25"/>
      <w:bookmarkEnd w:id="26"/>
      <w:bookmarkEnd w:id="27"/>
      <w:bookmarkEnd w:id="28"/>
      <w:bookmarkEnd w:id="29"/>
      <w:bookmarkEnd w:id="30"/>
      <w:bookmarkEnd w:id="31"/>
      <w:bookmarkEnd w:id="32"/>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3"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3"/>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4" w:name="_Toc429675113"/>
      <w:r w:rsidR="007853BD">
        <w:rPr>
          <w:rFonts w:ascii="黑体" w:eastAsia="黑体" w:hAnsi="黑体"/>
          <w:sz w:val="28"/>
          <w:szCs w:val="28"/>
        </w:rPr>
        <w:t>PHP 简介</w:t>
      </w:r>
      <w:bookmarkEnd w:id="34"/>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5"/>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6"/>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7"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7"/>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A6411C" w:rsidRPr="002E4C85" w:rsidRDefault="00A6411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A6411C" w:rsidRPr="002E4C85" w:rsidRDefault="00A6411C" w:rsidP="002E4C85">
                                <w:pPr>
                                  <w:jc w:val="center"/>
                                  <w:rPr>
                                    <w:sz w:val="20"/>
                                    <w:szCs w:val="20"/>
                                  </w:rPr>
                                </w:pPr>
                                <w:r w:rsidRPr="002E4C85">
                                  <w:rPr>
                                    <w:sz w:val="20"/>
                                    <w:szCs w:val="20"/>
                                  </w:rPr>
                                  <w:t>Load configuration</w:t>
                                </w:r>
                              </w:p>
                              <w:p w14:paraId="0CA1E0D4" w14:textId="77777777" w:rsidR="00A6411C" w:rsidRPr="002E4C85" w:rsidRDefault="00A6411C" w:rsidP="002E4C85">
                                <w:pPr>
                                  <w:jc w:val="center"/>
                                  <w:rPr>
                                    <w:sz w:val="20"/>
                                    <w:szCs w:val="20"/>
                                  </w:rPr>
                                </w:pPr>
                                <w:r w:rsidRPr="002E4C85">
                                  <w:rPr>
                                    <w:sz w:val="20"/>
                                    <w:szCs w:val="20"/>
                                  </w:rPr>
                                  <w:t>Launch workers</w:t>
                                </w:r>
                              </w:p>
                              <w:p w14:paraId="393ADF16" w14:textId="77777777" w:rsidR="00A6411C" w:rsidRPr="002E4C85" w:rsidRDefault="00A6411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A6411C" w:rsidRPr="002E4C85" w:rsidRDefault="00A6411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A6411C" w:rsidRPr="002E4C85" w:rsidRDefault="00A6411C" w:rsidP="002E4C85">
                          <w:pPr>
                            <w:jc w:val="center"/>
                            <w:rPr>
                              <w:sz w:val="20"/>
                              <w:szCs w:val="20"/>
                            </w:rPr>
                          </w:pPr>
                          <w:r w:rsidRPr="002E4C85">
                            <w:rPr>
                              <w:sz w:val="20"/>
                              <w:szCs w:val="20"/>
                            </w:rPr>
                            <w:t>Load configuration</w:t>
                          </w:r>
                        </w:p>
                        <w:p w14:paraId="0CA1E0D4" w14:textId="77777777" w:rsidR="00A6411C" w:rsidRPr="002E4C85" w:rsidRDefault="00A6411C" w:rsidP="002E4C85">
                          <w:pPr>
                            <w:jc w:val="center"/>
                            <w:rPr>
                              <w:sz w:val="20"/>
                              <w:szCs w:val="20"/>
                            </w:rPr>
                          </w:pPr>
                          <w:r w:rsidRPr="002E4C85">
                            <w:rPr>
                              <w:sz w:val="20"/>
                              <w:szCs w:val="20"/>
                            </w:rPr>
                            <w:t>Launch workers</w:t>
                          </w:r>
                        </w:p>
                        <w:p w14:paraId="393ADF16" w14:textId="77777777" w:rsidR="00A6411C" w:rsidRPr="002E4C85" w:rsidRDefault="00A6411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A6411C" w:rsidRDefault="00A6411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A6411C" w:rsidRDefault="00A6411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A6411C" w:rsidRDefault="00A6411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A6411C" w:rsidRDefault="00A6411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A6411C" w:rsidRDefault="00A6411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A6411C" w:rsidRDefault="00A6411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A6411C" w:rsidRDefault="00A6411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A6411C" w:rsidRDefault="00A6411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A6411C" w:rsidRDefault="00A6411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A6411C" w:rsidRDefault="00A6411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A6411C" w:rsidRDefault="00A6411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A6411C" w:rsidRDefault="00A6411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A6411C" w:rsidRDefault="00A6411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A6411C" w:rsidRDefault="00A6411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A6411C" w:rsidRDefault="00A6411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A6411C" w:rsidRDefault="00A6411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A6411C" w:rsidRDefault="00A6411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A6411C" w:rsidRDefault="00A6411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A6411C" w:rsidRDefault="00A6411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A6411C" w:rsidRDefault="00A6411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A6411C" w:rsidRDefault="00A6411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A6411C" w:rsidRDefault="00A6411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A6411C" w:rsidRDefault="00A6411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A6411C" w:rsidRDefault="00A6411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A6411C" w:rsidRDefault="00A6411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A6411C" w:rsidRDefault="00A6411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A6411C" w:rsidRDefault="00A6411C">
                              <w:r>
                                <w:rPr>
                                  <w:rFonts w:hint="eastAsia"/>
                                </w:rPr>
                                <w:t>Advanced I/O</w:t>
                              </w:r>
                            </w:p>
                            <w:p w14:paraId="107E4B80" w14:textId="77777777" w:rsidR="00A6411C" w:rsidRDefault="00A6411C">
                              <w:proofErr w:type="gramStart"/>
                              <w:r>
                                <w:t>sendfile,AIO</w:t>
                              </w:r>
                              <w:proofErr w:type="gramEnd"/>
                            </w:p>
                            <w:p w14:paraId="58232180" w14:textId="77777777" w:rsidR="00A6411C" w:rsidRDefault="00A6411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A6411C" w:rsidRDefault="00A6411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A6411C" w:rsidRDefault="00A6411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A6411C" w:rsidRDefault="00A6411C">
                        <w:r>
                          <w:rPr>
                            <w:rFonts w:hint="eastAsia"/>
                          </w:rPr>
                          <w:t>Advanced I/O</w:t>
                        </w:r>
                      </w:p>
                      <w:p w14:paraId="107E4B80" w14:textId="77777777" w:rsidR="00A6411C" w:rsidRDefault="00A6411C">
                        <w:proofErr w:type="gramStart"/>
                        <w:r>
                          <w:t>sendfile,AIO</w:t>
                        </w:r>
                        <w:proofErr w:type="gramEnd"/>
                      </w:p>
                      <w:p w14:paraId="58232180" w14:textId="77777777" w:rsidR="00A6411C" w:rsidRDefault="00A6411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A6411C" w:rsidRDefault="00A6411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A6411C" w:rsidRDefault="00A6411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A6411C" w:rsidRDefault="00A6411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A6411C" w:rsidRDefault="00A6411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A6411C" w:rsidRDefault="00A6411C">
                            <w:r>
                              <w:rPr>
                                <w:rFonts w:hint="eastAsia"/>
                              </w:rPr>
                              <w:t>Multiplexing</w:t>
                            </w:r>
                          </w:p>
                          <w:p w14:paraId="3073A05F" w14:textId="77777777" w:rsidR="00A6411C" w:rsidRDefault="00A6411C">
                            <w:r>
                              <w:t>via kevent/</w:t>
                            </w:r>
                          </w:p>
                          <w:p w14:paraId="5EDC1C80" w14:textId="77777777" w:rsidR="00A6411C" w:rsidRDefault="00A6411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A6411C" w:rsidRDefault="00A6411C">
                      <w:r>
                        <w:rPr>
                          <w:rFonts w:hint="eastAsia"/>
                        </w:rPr>
                        <w:t>Multiplexing</w:t>
                      </w:r>
                    </w:p>
                    <w:p w14:paraId="3073A05F" w14:textId="77777777" w:rsidR="00A6411C" w:rsidRDefault="00A6411C">
                      <w:r>
                        <w:t>via kevent/</w:t>
                      </w:r>
                    </w:p>
                    <w:p w14:paraId="5EDC1C80" w14:textId="77777777" w:rsidR="00A6411C" w:rsidRDefault="00A6411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A6411C" w:rsidRDefault="00A6411C" w:rsidP="002E4C85">
                            <w:pPr>
                              <w:jc w:val="center"/>
                            </w:pPr>
                          </w:p>
                          <w:p w14:paraId="4D468567" w14:textId="77777777" w:rsidR="00A6411C" w:rsidRDefault="00A6411C" w:rsidP="002E4C85">
                            <w:pPr>
                              <w:jc w:val="center"/>
                            </w:pPr>
                            <w:r>
                              <w:t>p</w:t>
                            </w:r>
                            <w:r>
                              <w:rPr>
                                <w:rFonts w:hint="eastAsia"/>
                              </w:rPr>
                              <w:t>roxy</w:t>
                            </w:r>
                          </w:p>
                          <w:p w14:paraId="2578A5DF" w14:textId="77777777" w:rsidR="00A6411C" w:rsidRDefault="00A6411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A6411C" w:rsidRDefault="00A6411C" w:rsidP="002E4C85">
                      <w:pPr>
                        <w:jc w:val="center"/>
                      </w:pPr>
                    </w:p>
                    <w:p w14:paraId="4D468567" w14:textId="77777777" w:rsidR="00A6411C" w:rsidRDefault="00A6411C" w:rsidP="002E4C85">
                      <w:pPr>
                        <w:jc w:val="center"/>
                      </w:pPr>
                      <w:r>
                        <w:t>p</w:t>
                      </w:r>
                      <w:r>
                        <w:rPr>
                          <w:rFonts w:hint="eastAsia"/>
                        </w:rPr>
                        <w:t>roxy</w:t>
                      </w:r>
                    </w:p>
                    <w:p w14:paraId="2578A5DF" w14:textId="77777777" w:rsidR="00A6411C" w:rsidRDefault="00A6411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8" w:name="_Toc429675117"/>
      <w:r w:rsidR="00FF76C4" w:rsidRPr="00D96389">
        <w:rPr>
          <w:rFonts w:ascii="黑体" w:eastAsia="黑体" w:hAnsi="黑体" w:cs="Arial"/>
          <w:color w:val="362E2B"/>
          <w:sz w:val="26"/>
          <w:szCs w:val="26"/>
        </w:rPr>
        <w:t>选择PHP的优势</w:t>
      </w:r>
      <w:bookmarkEnd w:id="38"/>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9" w:name="_Toc429675118"/>
      <w:r w:rsidR="007853BD">
        <w:rPr>
          <w:rFonts w:ascii="黑体" w:eastAsia="黑体" w:hAnsi="黑体"/>
          <w:sz w:val="28"/>
          <w:szCs w:val="28"/>
        </w:rPr>
        <w:t>MySQL 简介</w:t>
      </w:r>
      <w:bookmarkEnd w:id="39"/>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0" w:name="_Toc429675119"/>
      <w:r w:rsidR="00582F5A">
        <w:rPr>
          <w:rFonts w:ascii="黑体" w:eastAsia="黑体" w:hAnsi="黑体"/>
          <w:sz w:val="28"/>
          <w:szCs w:val="28"/>
        </w:rPr>
        <w:t>促销推荐简介</w:t>
      </w:r>
      <w:bookmarkEnd w:id="40"/>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1"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1"/>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2"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2"/>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3"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3"/>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A6411C" w:rsidRDefault="00A6411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A6411C" w:rsidRDefault="00A6411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A6411C" w:rsidRPr="001364F6" w:rsidRDefault="00A6411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A6411C" w:rsidRDefault="00A6411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A6411C" w:rsidRDefault="00A6411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A6411C" w:rsidRPr="001364F6" w:rsidRDefault="00A6411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A6411C" w:rsidRPr="00C50B47" w:rsidRDefault="00A6411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A6411C" w:rsidRDefault="00A6411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A6411C" w:rsidRDefault="00A6411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A6411C" w:rsidRDefault="00A6411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A6411C" w:rsidRDefault="00A6411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A6411C" w:rsidRDefault="00A6411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A6411C" w:rsidRDefault="00A6411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A6411C" w:rsidRDefault="00A6411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A6411C" w:rsidRPr="001364F6" w:rsidRDefault="00A6411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A6411C" w:rsidRDefault="00A6411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A6411C" w:rsidRDefault="00A6411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A6411C" w:rsidRDefault="00A6411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A6411C" w:rsidRDefault="00A6411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A6411C" w:rsidRDefault="00A6411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A6411C" w:rsidRPr="001364F6" w:rsidRDefault="00A6411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A6411C" w:rsidRDefault="00A6411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A6411C" w:rsidRDefault="00A6411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A6411C" w:rsidRPr="001364F6" w:rsidRDefault="00A6411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A6411C" w:rsidRPr="00C50B47" w:rsidRDefault="00A6411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A6411C" w:rsidRDefault="00A6411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A6411C" w:rsidRDefault="00A6411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A6411C" w:rsidRDefault="00A6411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A6411C" w:rsidRDefault="00A6411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A6411C" w:rsidRDefault="00A6411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A6411C" w:rsidRDefault="00A6411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A6411C" w:rsidRDefault="00A6411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A6411C" w:rsidRPr="001364F6" w:rsidRDefault="00A6411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A6411C" w:rsidRDefault="00A6411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A6411C" w:rsidRDefault="00A6411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A6411C" w:rsidRDefault="00A6411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A6411C" w:rsidRDefault="00A6411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A6411C" w:rsidRDefault="00A6411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A6411C" w:rsidRDefault="00A6411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A6411C" w:rsidRDefault="00A6411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A6411C" w:rsidRDefault="00A6411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A6411C" w:rsidRDefault="00A6411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A6411C" w:rsidRDefault="00A6411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A6411C" w:rsidRDefault="00A6411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4"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4"/>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5" w:name="_Toc429675124"/>
      <w:r w:rsidR="000E5F78">
        <w:rPr>
          <w:rFonts w:ascii="黑体" w:eastAsia="黑体" w:hAnsi="黑体" w:hint="eastAsia"/>
          <w:sz w:val="28"/>
          <w:szCs w:val="28"/>
        </w:rPr>
        <w:t>本章小结</w:t>
      </w:r>
      <w:bookmarkEnd w:id="45"/>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9" w:name="_Toc429675128"/>
      <w:r w:rsidRPr="00E03AD7">
        <w:rPr>
          <w:rFonts w:ascii="黑体" w:eastAsia="黑体" w:hAnsi="黑体"/>
          <w:sz w:val="26"/>
          <w:szCs w:val="26"/>
        </w:rPr>
        <w:lastRenderedPageBreak/>
        <w:t>非功能性需求</w:t>
      </w:r>
      <w:bookmarkEnd w:id="49"/>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A6411C" w:rsidRDefault="00A6411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A6411C" w:rsidRDefault="00A6411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A6411C" w:rsidRDefault="00A6411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A6411C" w:rsidRDefault="00A6411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A6411C" w:rsidRDefault="00A6411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A6411C" w:rsidRDefault="00A6411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A6411C" w:rsidRDefault="00A6411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A6411C" w:rsidRDefault="00A6411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A6411C" w:rsidRDefault="00A6411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A6411C" w:rsidRDefault="00A6411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A6411C" w:rsidRDefault="00A6411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A6411C" w:rsidRDefault="00A6411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A6411C" w:rsidRDefault="00A6411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A6411C" w:rsidRDefault="00A6411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A6411C" w:rsidRDefault="00A6411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A6411C" w:rsidRDefault="00A6411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A6411C" w:rsidRDefault="00A6411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A6411C" w:rsidRDefault="00A6411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A6411C" w:rsidRDefault="00A6411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A6411C" w:rsidRDefault="00A6411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A6411C" w:rsidRDefault="00A6411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A6411C" w:rsidRDefault="00A6411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A6411C" w:rsidRDefault="00A6411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A6411C" w:rsidRDefault="00A6411C" w:rsidP="009C5643">
                              <w:pPr>
                                <w:jc w:val="center"/>
                              </w:pPr>
                              <w:r>
                                <w:rPr>
                                  <w:rFonts w:hint="eastAsia"/>
                                </w:rPr>
                                <w:t>商品定价策略</w:t>
                              </w:r>
                            </w:p>
                            <w:p w14:paraId="0CC41844" w14:textId="17FBAC34" w:rsidR="00A6411C" w:rsidRDefault="00A6411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A6411C" w:rsidRDefault="00A6411C" w:rsidP="009C5643">
                              <w:pPr>
                                <w:jc w:val="center"/>
                              </w:pPr>
                              <w:r>
                                <w:rPr>
                                  <w:rFonts w:hint="eastAsia"/>
                                </w:rPr>
                                <w:t>发布优惠券</w:t>
                              </w:r>
                            </w:p>
                            <w:p w14:paraId="2808CD2B"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A6411C" w:rsidRDefault="00A6411C" w:rsidP="00450648">
                              <w:pPr>
                                <w:jc w:val="center"/>
                              </w:pPr>
                              <w:r>
                                <w:rPr>
                                  <w:rFonts w:hint="eastAsia"/>
                                </w:rPr>
                                <w:t>商品改价</w:t>
                              </w:r>
                            </w:p>
                            <w:p w14:paraId="0EEAED6E"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A6411C" w:rsidRDefault="00A6411C" w:rsidP="00450648">
                              <w:pPr>
                                <w:jc w:val="center"/>
                              </w:pPr>
                              <w:r>
                                <w:rPr>
                                  <w:rFonts w:hint="eastAsia"/>
                                </w:rPr>
                                <w:t>发布商品</w:t>
                              </w:r>
                            </w:p>
                            <w:p w14:paraId="68E32FA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A6411C" w:rsidRDefault="00A6411C" w:rsidP="00450648">
                              <w:pPr>
                                <w:jc w:val="center"/>
                              </w:pPr>
                              <w:r>
                                <w:rPr>
                                  <w:rFonts w:hint="eastAsia"/>
                                </w:rPr>
                                <w:t>广告管理</w:t>
                              </w:r>
                            </w:p>
                            <w:p w14:paraId="3935AD2C"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A6411C" w:rsidRDefault="00A6411C" w:rsidP="00450648">
                              <w:pPr>
                                <w:jc w:val="center"/>
                              </w:pPr>
                              <w:r>
                                <w:rPr>
                                  <w:rFonts w:hint="eastAsia"/>
                                </w:rPr>
                                <w:t>首页推荐</w:t>
                              </w:r>
                            </w:p>
                            <w:p w14:paraId="4F64EF1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A6411C" w:rsidRDefault="00A6411C" w:rsidP="00450648">
                              <w:pPr>
                                <w:jc w:val="center"/>
                              </w:pPr>
                              <w:r>
                                <w:rPr>
                                  <w:rFonts w:hint="eastAsia"/>
                                </w:rPr>
                                <w:t>专题模块</w:t>
                              </w:r>
                            </w:p>
                            <w:p w14:paraId="59508FB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A6411C" w:rsidRDefault="00A6411C" w:rsidP="00450648">
                              <w:pPr>
                                <w:jc w:val="center"/>
                              </w:pPr>
                              <w:r>
                                <w:rPr>
                                  <w:rFonts w:hint="eastAsia"/>
                                </w:rPr>
                                <w:t>库存管理</w:t>
                              </w:r>
                            </w:p>
                            <w:p w14:paraId="31D4192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A6411C" w:rsidRDefault="00A6411C" w:rsidP="00450648">
                              <w:pPr>
                                <w:jc w:val="center"/>
                              </w:pPr>
                              <w:r>
                                <w:rPr>
                                  <w:rFonts w:hint="eastAsia"/>
                                </w:rPr>
                                <w:t>券码管理</w:t>
                              </w:r>
                            </w:p>
                            <w:p w14:paraId="72F87827"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A6411C" w:rsidRDefault="00A6411C" w:rsidP="00450648">
                              <w:pPr>
                                <w:jc w:val="center"/>
                              </w:pPr>
                              <w:r>
                                <w:rPr>
                                  <w:rFonts w:hint="eastAsia"/>
                                </w:rPr>
                                <w:t>上</w:t>
                              </w:r>
                            </w:p>
                            <w:p w14:paraId="3B0A1B33" w14:textId="5FBF78BC" w:rsidR="00A6411C" w:rsidRDefault="00A6411C" w:rsidP="00450648">
                              <w:pPr>
                                <w:jc w:val="center"/>
                              </w:pPr>
                              <w:r>
                                <w:rPr>
                                  <w:rFonts w:hint="eastAsia"/>
                                </w:rPr>
                                <w:t>下架商品</w:t>
                              </w:r>
                            </w:p>
                            <w:p w14:paraId="0DC23FCF"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A6411C" w:rsidRDefault="00A6411C" w:rsidP="00450648">
                              <w:pPr>
                                <w:jc w:val="center"/>
                              </w:pPr>
                              <w:r>
                                <w:rPr>
                                  <w:rFonts w:hint="eastAsia"/>
                                </w:rPr>
                                <w:t>标签管理系统</w:t>
                              </w:r>
                            </w:p>
                            <w:p w14:paraId="4FA5E55D"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A6411C" w:rsidRDefault="00A6411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A6411C" w:rsidRDefault="00A6411C" w:rsidP="00450648">
                              <w:pPr>
                                <w:jc w:val="center"/>
                              </w:pPr>
                              <w:r>
                                <w:rPr>
                                  <w:rFonts w:hint="eastAsia"/>
                                </w:rPr>
                                <w:t>修改商品属性</w:t>
                              </w:r>
                            </w:p>
                            <w:p w14:paraId="4033FFED"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A6411C" w:rsidRDefault="00A6411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A6411C" w:rsidRDefault="00A6411C" w:rsidP="009C5643">
                        <w:pPr>
                          <w:jc w:val="center"/>
                        </w:pPr>
                        <w:r>
                          <w:rPr>
                            <w:rFonts w:hint="eastAsia"/>
                          </w:rPr>
                          <w:t>商品定价策略</w:t>
                        </w:r>
                      </w:p>
                      <w:p w14:paraId="0CC41844" w14:textId="17FBAC34" w:rsidR="00A6411C" w:rsidRDefault="00A6411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A6411C" w:rsidRDefault="00A6411C" w:rsidP="009C5643">
                        <w:pPr>
                          <w:jc w:val="center"/>
                        </w:pPr>
                        <w:r>
                          <w:rPr>
                            <w:rFonts w:hint="eastAsia"/>
                          </w:rPr>
                          <w:t>发布优惠券</w:t>
                        </w:r>
                      </w:p>
                      <w:p w14:paraId="2808CD2B" w14:textId="77777777" w:rsidR="00A6411C" w:rsidRDefault="00A6411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A6411C" w:rsidRDefault="00A6411C" w:rsidP="00450648">
                        <w:pPr>
                          <w:jc w:val="center"/>
                        </w:pPr>
                        <w:r>
                          <w:rPr>
                            <w:rFonts w:hint="eastAsia"/>
                          </w:rPr>
                          <w:t>商品改价</w:t>
                        </w:r>
                      </w:p>
                      <w:p w14:paraId="0EEAED6E" w14:textId="77777777" w:rsidR="00A6411C" w:rsidRDefault="00A6411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A6411C" w:rsidRDefault="00A6411C" w:rsidP="00450648">
                        <w:pPr>
                          <w:jc w:val="center"/>
                        </w:pPr>
                        <w:r>
                          <w:rPr>
                            <w:rFonts w:hint="eastAsia"/>
                          </w:rPr>
                          <w:t>发布商品</w:t>
                        </w:r>
                      </w:p>
                      <w:p w14:paraId="68E32FAA" w14:textId="77777777" w:rsidR="00A6411C" w:rsidRDefault="00A6411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A6411C" w:rsidRDefault="00A6411C" w:rsidP="00450648">
                        <w:pPr>
                          <w:jc w:val="center"/>
                        </w:pPr>
                        <w:r>
                          <w:rPr>
                            <w:rFonts w:hint="eastAsia"/>
                          </w:rPr>
                          <w:t>广告管理</w:t>
                        </w:r>
                      </w:p>
                      <w:p w14:paraId="3935AD2C" w14:textId="77777777" w:rsidR="00A6411C" w:rsidRDefault="00A6411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A6411C" w:rsidRDefault="00A6411C" w:rsidP="00450648">
                        <w:pPr>
                          <w:jc w:val="center"/>
                        </w:pPr>
                        <w:r>
                          <w:rPr>
                            <w:rFonts w:hint="eastAsia"/>
                          </w:rPr>
                          <w:t>首页推荐</w:t>
                        </w:r>
                      </w:p>
                      <w:p w14:paraId="4F64EF1A" w14:textId="77777777" w:rsidR="00A6411C" w:rsidRDefault="00A6411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A6411C" w:rsidRDefault="00A6411C" w:rsidP="00450648">
                        <w:pPr>
                          <w:jc w:val="center"/>
                        </w:pPr>
                        <w:r>
                          <w:rPr>
                            <w:rFonts w:hint="eastAsia"/>
                          </w:rPr>
                          <w:t>专题模块</w:t>
                        </w:r>
                      </w:p>
                      <w:p w14:paraId="59508FBA" w14:textId="77777777" w:rsidR="00A6411C" w:rsidRDefault="00A6411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A6411C" w:rsidRDefault="00A6411C" w:rsidP="00450648">
                        <w:pPr>
                          <w:jc w:val="center"/>
                        </w:pPr>
                        <w:r>
                          <w:rPr>
                            <w:rFonts w:hint="eastAsia"/>
                          </w:rPr>
                          <w:t>库存管理</w:t>
                        </w:r>
                      </w:p>
                      <w:p w14:paraId="31D4192A" w14:textId="77777777" w:rsidR="00A6411C" w:rsidRDefault="00A6411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A6411C" w:rsidRDefault="00A6411C" w:rsidP="00450648">
                        <w:pPr>
                          <w:jc w:val="center"/>
                        </w:pPr>
                        <w:r>
                          <w:rPr>
                            <w:rFonts w:hint="eastAsia"/>
                          </w:rPr>
                          <w:t>券码管理</w:t>
                        </w:r>
                      </w:p>
                      <w:p w14:paraId="72F87827" w14:textId="77777777" w:rsidR="00A6411C" w:rsidRDefault="00A6411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A6411C" w:rsidRDefault="00A6411C" w:rsidP="00450648">
                        <w:pPr>
                          <w:jc w:val="center"/>
                        </w:pPr>
                        <w:r>
                          <w:rPr>
                            <w:rFonts w:hint="eastAsia"/>
                          </w:rPr>
                          <w:t>上</w:t>
                        </w:r>
                      </w:p>
                      <w:p w14:paraId="3B0A1B33" w14:textId="5FBF78BC" w:rsidR="00A6411C" w:rsidRDefault="00A6411C" w:rsidP="00450648">
                        <w:pPr>
                          <w:jc w:val="center"/>
                        </w:pPr>
                        <w:r>
                          <w:rPr>
                            <w:rFonts w:hint="eastAsia"/>
                          </w:rPr>
                          <w:t>下架商品</w:t>
                        </w:r>
                      </w:p>
                      <w:p w14:paraId="0DC23FCF" w14:textId="77777777" w:rsidR="00A6411C" w:rsidRDefault="00A6411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A6411C" w:rsidRDefault="00A6411C" w:rsidP="00450648">
                        <w:pPr>
                          <w:jc w:val="center"/>
                        </w:pPr>
                        <w:r>
                          <w:rPr>
                            <w:rFonts w:hint="eastAsia"/>
                          </w:rPr>
                          <w:t>标签管理系统</w:t>
                        </w:r>
                      </w:p>
                      <w:p w14:paraId="4FA5E55D" w14:textId="77777777" w:rsidR="00A6411C" w:rsidRDefault="00A6411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A6411C" w:rsidRDefault="00A6411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A6411C" w:rsidRDefault="00A6411C" w:rsidP="00450648">
                        <w:pPr>
                          <w:jc w:val="center"/>
                        </w:pPr>
                        <w:r>
                          <w:rPr>
                            <w:rFonts w:hint="eastAsia"/>
                          </w:rPr>
                          <w:t>修改商品属性</w:t>
                        </w:r>
                      </w:p>
                      <w:p w14:paraId="4033FFED" w14:textId="77777777" w:rsidR="00A6411C" w:rsidRDefault="00A6411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A6411C" w:rsidRPr="002E2044" w:rsidRDefault="00A6411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A6411C" w:rsidRDefault="00A6411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A6411C" w:rsidRPr="002E2044" w:rsidRDefault="00A6411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A6411C" w:rsidRDefault="00A6411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A6411C" w:rsidRDefault="00A6411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A6411C" w:rsidRDefault="00A6411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A6411C" w:rsidRDefault="00A6411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A6411C" w:rsidRDefault="00A6411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A6411C" w:rsidRDefault="00A6411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A6411C" w:rsidRDefault="00A6411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A6411C" w:rsidRDefault="00A6411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A6411C" w:rsidRDefault="00A6411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A6411C" w:rsidRDefault="00A6411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A6411C" w:rsidRDefault="00A6411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A6411C" w:rsidRDefault="00A6411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A6411C" w:rsidRDefault="00A6411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A6411C" w:rsidRDefault="00A6411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A6411C" w:rsidRDefault="00A6411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A6411C" w:rsidRDefault="00A6411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A6411C" w:rsidRDefault="00A6411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A6411C" w:rsidRDefault="00A6411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A6411C" w:rsidRDefault="00A6411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A6411C" w:rsidRDefault="00A6411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A6411C" w:rsidRDefault="00A6411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A6411C" w:rsidRDefault="00A6411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A6411C" w:rsidRDefault="00A6411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A6411C" w:rsidRDefault="00A6411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A6411C" w:rsidRDefault="00A6411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A6411C" w:rsidRDefault="00A6411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A6411C" w:rsidRDefault="00A6411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A6411C" w:rsidRDefault="00A6411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A6411C" w:rsidRDefault="00A6411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A6411C" w:rsidRDefault="00A6411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A6411C" w:rsidRDefault="00A6411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A6411C" w:rsidRDefault="00A6411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A6411C" w:rsidRDefault="00A6411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A6411C" w:rsidRDefault="00A6411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A6411C" w:rsidRDefault="00A6411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A6411C" w:rsidRDefault="00A6411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A6411C" w:rsidRDefault="00A6411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6"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6"/>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7" w:name="_Toc429675146"/>
      <w:r w:rsidRPr="00E53CFA">
        <w:rPr>
          <w:rFonts w:ascii="黑体" w:eastAsia="黑体" w:hAnsi="黑体"/>
          <w:sz w:val="26"/>
          <w:szCs w:val="26"/>
        </w:rPr>
        <w:t>商品编辑</w:t>
      </w:r>
      <w:bookmarkEnd w:id="67"/>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8"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8"/>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2"/>
    </w:p>
    <w:p w14:paraId="3EF03BB4" w14:textId="3C2B1B40" w:rsidR="00816BE3" w:rsidRDefault="00414B94" w:rsidP="00CB185B">
      <w:pPr>
        <w:spacing w:before="240" w:after="120" w:line="400" w:lineRule="exact"/>
        <w:ind w:firstLine="420"/>
        <w:outlineLvl w:val="2"/>
        <w:rPr>
          <w:rFonts w:ascii="宋体" w:hAnsi="宋体"/>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bookmarkEnd w:id="93"/>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rPr>
      </w:pPr>
    </w:p>
    <w:p w14:paraId="01219570" w14:textId="77777777" w:rsidR="00E0157D" w:rsidRDefault="00E0157D" w:rsidP="00397A0F">
      <w:pPr>
        <w:spacing w:line="400" w:lineRule="exact"/>
        <w:ind w:firstLineChars="200" w:firstLine="480"/>
        <w:rPr>
          <w:rFonts w:ascii="宋体" w:hAnsi="宋体"/>
        </w:rPr>
      </w:pPr>
    </w:p>
    <w:p w14:paraId="006E9526" w14:textId="77777777" w:rsidR="00E0157D" w:rsidRDefault="00E0157D" w:rsidP="00397A0F">
      <w:pPr>
        <w:spacing w:line="400" w:lineRule="exact"/>
        <w:ind w:firstLineChars="200" w:firstLine="480"/>
        <w:rPr>
          <w:rFonts w:ascii="宋体" w:hAnsi="宋体"/>
        </w:rPr>
      </w:pPr>
    </w:p>
    <w:p w14:paraId="2D5C93C5" w14:textId="5EA84D6C" w:rsidR="00E0157D" w:rsidRDefault="00E0157D" w:rsidP="00E0157D">
      <w:pPr>
        <w:spacing w:line="400" w:lineRule="exact"/>
        <w:ind w:firstLineChars="200" w:firstLine="480"/>
        <w:jc w:val="center"/>
        <w:rPr>
          <w:rFonts w:ascii="宋体" w:hAnsi="宋体"/>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p>
    <w:p w14:paraId="2E57DE4E" w14:textId="535F5244" w:rsidR="00F25CE0"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4AEDDAB" w14:textId="23030DF5" w:rsidR="00BB278B" w:rsidRDefault="002236E5" w:rsidP="002236E5">
      <w:pPr>
        <w:spacing w:before="240" w:after="120" w:line="400" w:lineRule="exact"/>
        <w:ind w:firstLine="420"/>
        <w:outlineLvl w:val="2"/>
        <w:rPr>
          <w:rFonts w:ascii="宋体" w:hAnsi="宋体"/>
        </w:rPr>
      </w:pPr>
      <w:r w:rsidRPr="002236E5">
        <w:rPr>
          <w:rFonts w:ascii="宋体" w:hAnsi="宋体"/>
        </w:rPr>
        <w:t>传统的协同过滤算法不能自是适应反应用户的具体兴趣变化。</w:t>
      </w:r>
      <w:r w:rsidRPr="002236E5">
        <w:rPr>
          <w:rFonts w:ascii="宋体" w:hAnsi="宋体" w:hint="eastAsia"/>
        </w:rPr>
        <w:t>比如</w:t>
      </w:r>
      <w:r w:rsidRPr="002236E5">
        <w:rPr>
          <w:rFonts w:ascii="宋体" w:hAnsi="宋体"/>
        </w:rPr>
        <w:t>用户在购买了某件商品之后更大的概率是在该商品快要用完的时候才有兴趣去购买。</w:t>
      </w:r>
      <w:r w:rsidR="00EC5A6F">
        <w:rPr>
          <w:rFonts w:ascii="宋体" w:hAnsi="宋体"/>
        </w:rPr>
        <w:t>本项目的</w:t>
      </w:r>
      <w:r w:rsidR="007B7BA6">
        <w:rPr>
          <w:rFonts w:ascii="宋体" w:hAnsi="宋体"/>
        </w:rPr>
        <w:t>采用基于用户的协同过滤算法，</w:t>
      </w:r>
      <w:r w:rsidR="007B7BA6">
        <w:rPr>
          <w:rFonts w:ascii="宋体" w:hAnsi="宋体" w:hint="eastAsia"/>
        </w:rPr>
        <w:t>但是</w:t>
      </w:r>
      <w:r w:rsidR="007B7BA6">
        <w:rPr>
          <w:rFonts w:ascii="宋体" w:hAnsi="宋体"/>
        </w:rPr>
        <w:t>在该算法的基础上有改进引入了动态的热度数据做算法数据输入矩阵。</w:t>
      </w:r>
      <w:r w:rsidR="00D003A3">
        <w:rPr>
          <w:rFonts w:ascii="宋体" w:hAnsi="宋体" w:hint="eastAsia"/>
        </w:rPr>
        <w:t>所有</w:t>
      </w:r>
      <w:r w:rsidR="00D003A3">
        <w:rPr>
          <w:rFonts w:ascii="宋体" w:hAnsi="宋体"/>
        </w:rPr>
        <w:t>商品随着时间的推移商品的权重足部提升，</w:t>
      </w:r>
      <w:r w:rsidR="00D003A3">
        <w:rPr>
          <w:rFonts w:ascii="宋体" w:hAnsi="宋体" w:hint="eastAsia"/>
        </w:rPr>
        <w:t>当购买</w:t>
      </w:r>
      <w:r w:rsidR="00D003A3">
        <w:rPr>
          <w:rFonts w:ascii="宋体" w:hAnsi="宋体"/>
        </w:rPr>
        <w:t>行为距离上次购买相差一个平均商品消耗时间权值最大。</w:t>
      </w:r>
    </w:p>
    <w:p w14:paraId="350F3222" w14:textId="2C4DE327" w:rsidR="00D003A3" w:rsidRPr="002236E5" w:rsidRDefault="00D003A3" w:rsidP="002236E5">
      <w:pPr>
        <w:spacing w:before="240" w:after="120" w:line="400" w:lineRule="exact"/>
        <w:ind w:firstLine="420"/>
        <w:outlineLvl w:val="2"/>
        <w:rPr>
          <w:rFonts w:ascii="宋体" w:hAnsi="宋体"/>
        </w:rPr>
      </w:pPr>
      <w:r>
        <w:rPr>
          <w:rFonts w:ascii="宋体" w:hAnsi="宋体"/>
        </w:rPr>
        <w:t>促销推荐算法过程，首先读取用户的注册信息</w:t>
      </w:r>
      <w:r>
        <w:rPr>
          <w:rFonts w:ascii="宋体" w:hAnsi="宋体" w:hint="eastAsia"/>
        </w:rPr>
        <w:t>和</w:t>
      </w:r>
      <w:r>
        <w:rPr>
          <w:rFonts w:ascii="宋体" w:hAnsi="宋体"/>
        </w:rPr>
        <w:t>购买记录，</w:t>
      </w:r>
      <w:r>
        <w:rPr>
          <w:rFonts w:ascii="宋体" w:hAnsi="宋体" w:hint="eastAsia"/>
        </w:rPr>
        <w:t>如果</w:t>
      </w:r>
      <w:r>
        <w:rPr>
          <w:rFonts w:ascii="宋体" w:hAnsi="宋体"/>
        </w:rPr>
        <w:t>用户为新注册用户，</w:t>
      </w:r>
      <w:r>
        <w:rPr>
          <w:rFonts w:ascii="宋体" w:hAnsi="宋体" w:hint="eastAsia"/>
        </w:rPr>
        <w:t>直接</w:t>
      </w:r>
      <w:r>
        <w:rPr>
          <w:rFonts w:ascii="宋体" w:hAnsi="宋体"/>
        </w:rPr>
        <w:t>选择全局热度最高的商品做推荐。</w:t>
      </w:r>
      <w:r w:rsidR="00600741">
        <w:rPr>
          <w:rFonts w:ascii="宋体" w:hAnsi="宋体"/>
        </w:rPr>
        <w:t>否则</w:t>
      </w:r>
      <w:r w:rsidR="00600741">
        <w:rPr>
          <w:rFonts w:ascii="宋体" w:hAnsi="宋体" w:hint="eastAsia"/>
        </w:rPr>
        <w:t>依次</w:t>
      </w:r>
      <w:r w:rsidR="00600741">
        <w:rPr>
          <w:rFonts w:ascii="宋体" w:hAnsi="宋体"/>
        </w:rPr>
        <w:t>计算</w:t>
      </w:r>
      <w:r w:rsidR="00600741">
        <w:rPr>
          <w:rFonts w:ascii="宋体" w:hAnsi="宋体" w:hint="eastAsia"/>
        </w:rPr>
        <w:t>与</w:t>
      </w:r>
      <w:r w:rsidR="00600741">
        <w:rPr>
          <w:rFonts w:ascii="宋体" w:hAnsi="宋体"/>
        </w:rPr>
        <w:t>每个用户最相似的商品热度。计算的过程利用HADOOP</w:t>
      </w:r>
      <w:r w:rsidR="00600741">
        <w:rPr>
          <w:rFonts w:ascii="宋体" w:hAnsi="宋体" w:hint="eastAsia"/>
        </w:rPr>
        <w:t>平台</w:t>
      </w:r>
      <w:r w:rsidR="00600741">
        <w:rPr>
          <w:rFonts w:ascii="宋体" w:hAnsi="宋体"/>
        </w:rPr>
        <w:t>，在</w:t>
      </w:r>
      <w:r w:rsidR="00F454BC">
        <w:rPr>
          <w:rFonts w:ascii="宋体" w:hAnsi="宋体" w:hint="eastAsia"/>
        </w:rPr>
        <w:t>map</w:t>
      </w:r>
      <w:r w:rsidR="00600741">
        <w:rPr>
          <w:rFonts w:ascii="宋体" w:hAnsi="宋体"/>
        </w:rPr>
        <w:t>阶段</w:t>
      </w:r>
      <w:r w:rsidR="00600741">
        <w:rPr>
          <w:rFonts w:ascii="宋体" w:hAnsi="宋体" w:hint="eastAsia"/>
        </w:rPr>
        <w:t>计算用户</w:t>
      </w:r>
      <w:r w:rsidR="00600741">
        <w:rPr>
          <w:rFonts w:ascii="宋体" w:hAnsi="宋体"/>
        </w:rPr>
        <w:t>之间的相似度，</w:t>
      </w:r>
      <w:r w:rsidR="00600741">
        <w:rPr>
          <w:rFonts w:ascii="宋体" w:hAnsi="宋体" w:hint="eastAsia"/>
        </w:rPr>
        <w:t>相似</w:t>
      </w:r>
      <w:r w:rsidR="00600741">
        <w:rPr>
          <w:rFonts w:ascii="宋体" w:hAnsi="宋体"/>
        </w:rPr>
        <w:t>度的计</w:t>
      </w:r>
      <w:r w:rsidR="00600741">
        <w:rPr>
          <w:rFonts w:ascii="宋体" w:hAnsi="宋体"/>
        </w:rPr>
        <w:lastRenderedPageBreak/>
        <w:t>算包括用户的注册类型，</w:t>
      </w:r>
      <w:r w:rsidR="00600741">
        <w:rPr>
          <w:rFonts w:ascii="宋体" w:hAnsi="宋体" w:hint="eastAsia"/>
        </w:rPr>
        <w:t>用户</w:t>
      </w:r>
      <w:r w:rsidR="00600741">
        <w:rPr>
          <w:rFonts w:ascii="宋体" w:hAnsi="宋体"/>
        </w:rPr>
        <w:t>间热度商品的交集数量，</w:t>
      </w:r>
      <w:r w:rsidR="00600741">
        <w:rPr>
          <w:rFonts w:ascii="宋体" w:hAnsi="宋体" w:hint="eastAsia"/>
        </w:rPr>
        <w:t>用户</w:t>
      </w:r>
      <w:r w:rsidR="00600741">
        <w:rPr>
          <w:rFonts w:ascii="宋体" w:hAnsi="宋体"/>
        </w:rPr>
        <w:t>历史购买记录</w:t>
      </w:r>
      <w:r w:rsidR="00600741">
        <w:rPr>
          <w:rFonts w:ascii="宋体" w:hAnsi="宋体" w:hint="eastAsia"/>
        </w:rPr>
        <w:t>加权</w:t>
      </w:r>
      <w:r w:rsidR="00600741">
        <w:rPr>
          <w:rFonts w:ascii="宋体" w:hAnsi="宋体"/>
        </w:rPr>
        <w:t>求平均，</w:t>
      </w:r>
      <w:r w:rsidR="00600741">
        <w:rPr>
          <w:rFonts w:ascii="宋体" w:hAnsi="宋体" w:hint="eastAsia"/>
        </w:rPr>
        <w:t>然后</w:t>
      </w:r>
      <w:r w:rsidR="00600741">
        <w:rPr>
          <w:rFonts w:ascii="宋体" w:hAnsi="宋体"/>
        </w:rPr>
        <w:t>在</w:t>
      </w:r>
      <w:r w:rsidR="00600741">
        <w:rPr>
          <w:rFonts w:ascii="宋体" w:hAnsi="宋体" w:hint="eastAsia"/>
        </w:rPr>
        <w:t>re</w:t>
      </w:r>
      <w:r w:rsidR="00600741">
        <w:rPr>
          <w:rFonts w:ascii="宋体" w:hAnsi="宋体"/>
        </w:rPr>
        <w:t>duce阶段求出前k</w:t>
      </w:r>
      <w:r w:rsidR="00600741">
        <w:rPr>
          <w:rFonts w:ascii="宋体" w:hAnsi="宋体" w:hint="eastAsia"/>
        </w:rPr>
        <w:t>个</w:t>
      </w:r>
      <w:r w:rsidR="00600741">
        <w:rPr>
          <w:rFonts w:ascii="宋体" w:hAnsi="宋体"/>
        </w:rPr>
        <w:t>用户商品集合,保存供订单流程参考。</w:t>
      </w:r>
    </w:p>
    <w:p w14:paraId="1534CC86" w14:textId="77777777" w:rsidR="002236E5" w:rsidRPr="005E1929" w:rsidRDefault="002236E5" w:rsidP="002236E5">
      <w:pPr>
        <w:spacing w:before="240" w:after="120" w:line="400" w:lineRule="exact"/>
        <w:ind w:firstLine="420"/>
        <w:outlineLvl w:val="2"/>
        <w:rPr>
          <w:rFonts w:ascii="黑体" w:eastAsia="黑体" w:hAnsi="黑体"/>
          <w:sz w:val="26"/>
          <w:szCs w:val="26"/>
        </w:rPr>
      </w:pPr>
    </w:p>
    <w:p w14:paraId="3E506C4F" w14:textId="6FD2C520" w:rsidR="00F25CE0" w:rsidRPr="00397A0F" w:rsidRDefault="00DF24E4" w:rsidP="00DF24E4">
      <w:pPr>
        <w:spacing w:line="400" w:lineRule="exact"/>
        <w:ind w:firstLineChars="200" w:firstLine="480"/>
        <w:jc w:val="center"/>
        <w:rPr>
          <w:rFonts w:ascii="宋体" w:hAnsi="宋体"/>
        </w:rPr>
      </w:pPr>
      <w:r>
        <w:rPr>
          <w:rFonts w:ascii="宋体" w:hAnsi="宋体"/>
        </w:rPr>
        <w:t xml:space="preserve">图4-6 </w:t>
      </w:r>
      <w:r>
        <w:rPr>
          <w:rFonts w:ascii="宋体" w:hAnsi="宋体" w:hint="eastAsia"/>
        </w:rPr>
        <w:t>促销</w:t>
      </w:r>
      <w:r>
        <w:rPr>
          <w:rFonts w:ascii="宋体" w:hAnsi="宋体"/>
        </w:rPr>
        <w:t>系统推荐过程</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18376FF2" w14:textId="60667B7F" w:rsidR="00F54836" w:rsidRPr="004341C5" w:rsidRDefault="001D442B" w:rsidP="004341C5">
      <w:pPr>
        <w:spacing w:line="400" w:lineRule="exact"/>
        <w:ind w:firstLineChars="200" w:firstLine="480"/>
        <w:rPr>
          <w:rFonts w:ascii="宋体" w:hAnsi="宋体"/>
        </w:rPr>
      </w:pPr>
      <w:r>
        <w:rPr>
          <w:rFonts w:ascii="宋体" w:hAnsi="宋体"/>
        </w:rPr>
        <w:t>本小节首先阐述了商品信息模块的相关设计与实现，</w:t>
      </w:r>
      <w:r>
        <w:rPr>
          <w:rFonts w:ascii="宋体" w:hAnsi="宋体" w:hint="eastAsia"/>
        </w:rPr>
        <w:t>然后</w:t>
      </w:r>
      <w:r>
        <w:rPr>
          <w:rFonts w:ascii="宋体" w:hAnsi="宋体"/>
        </w:rPr>
        <w:t>分析了促销活动优惠</w:t>
      </w:r>
      <w:r>
        <w:rPr>
          <w:rFonts w:ascii="宋体" w:hAnsi="宋体" w:hint="eastAsia"/>
        </w:rPr>
        <w:t>信息记录</w:t>
      </w:r>
      <w:r>
        <w:rPr>
          <w:rFonts w:ascii="宋体" w:hAnsi="宋体"/>
        </w:rPr>
        <w:t>的规则设计以及如何完美的</w:t>
      </w:r>
      <w:r w:rsidR="00271542">
        <w:rPr>
          <w:rFonts w:ascii="宋体" w:hAnsi="宋体"/>
        </w:rPr>
        <w:t>潜入到订单系统做到售后</w:t>
      </w:r>
      <w:r w:rsidR="00271542">
        <w:rPr>
          <w:rFonts w:ascii="宋体" w:hAnsi="宋体" w:hint="eastAsia"/>
        </w:rPr>
        <w:t>优惠</w:t>
      </w:r>
      <w:r w:rsidR="00271542">
        <w:rPr>
          <w:rFonts w:ascii="宋体" w:hAnsi="宋体"/>
        </w:rPr>
        <w:t>金额可追踪，</w:t>
      </w:r>
      <w:r w:rsidR="00271542">
        <w:rPr>
          <w:rFonts w:ascii="宋体" w:hAnsi="宋体" w:hint="eastAsia"/>
        </w:rPr>
        <w:t>之后</w:t>
      </w:r>
      <w:r w:rsidR="00271542">
        <w:rPr>
          <w:rFonts w:ascii="宋体" w:hAnsi="宋体"/>
        </w:rPr>
        <w:t>研究了促销模块活动规则的创建设计，</w:t>
      </w:r>
      <w:r w:rsidR="00271542">
        <w:rPr>
          <w:rFonts w:ascii="宋体" w:hAnsi="宋体" w:hint="eastAsia"/>
        </w:rPr>
        <w:t>最后</w:t>
      </w:r>
      <w:r w:rsidR="00271542">
        <w:rPr>
          <w:rFonts w:ascii="宋体" w:hAnsi="宋体"/>
        </w:rPr>
        <w:t>设计了热度数据和推荐系统来推广用户可能感兴趣的促销活动，热度数据</w:t>
      </w:r>
      <w:r w:rsidR="00271542">
        <w:rPr>
          <w:rFonts w:ascii="宋体" w:hAnsi="宋体" w:hint="eastAsia"/>
        </w:rPr>
        <w:t>算法</w:t>
      </w:r>
      <w:r w:rsidR="00271542">
        <w:rPr>
          <w:rFonts w:ascii="宋体" w:hAnsi="宋体"/>
        </w:rPr>
        <w:t>能够每天动态的反应总体和个人的兴趣变化，</w:t>
      </w:r>
      <w:r w:rsidR="00271542">
        <w:rPr>
          <w:rFonts w:ascii="宋体" w:hAnsi="宋体" w:hint="eastAsia"/>
        </w:rPr>
        <w:t>推过</w:t>
      </w:r>
      <w:r w:rsidR="00271542">
        <w:rPr>
          <w:rFonts w:ascii="宋体" w:hAnsi="宋体"/>
        </w:rPr>
        <w:t>这些数据结合推荐算法能</w:t>
      </w:r>
      <w:r w:rsidR="00271542">
        <w:rPr>
          <w:rFonts w:ascii="宋体" w:hAnsi="宋体" w:hint="eastAsia"/>
        </w:rPr>
        <w:t>自适应</w:t>
      </w:r>
      <w:r w:rsidR="00271542">
        <w:rPr>
          <w:rFonts w:ascii="宋体" w:hAnsi="宋体"/>
        </w:rPr>
        <w:t>的</w:t>
      </w:r>
      <w:r w:rsidR="00271542">
        <w:rPr>
          <w:rFonts w:ascii="宋体" w:hAnsi="宋体" w:hint="eastAsia"/>
        </w:rPr>
        <w:t>根据</w:t>
      </w:r>
      <w:r w:rsidR="00271542">
        <w:rPr>
          <w:rFonts w:ascii="宋体" w:hAnsi="宋体"/>
        </w:rPr>
        <w:t>环境的变化而动态的智能推荐，</w:t>
      </w:r>
      <w:r w:rsidR="00271542">
        <w:rPr>
          <w:rFonts w:ascii="宋体" w:hAnsi="宋体" w:hint="eastAsia"/>
        </w:rPr>
        <w:t>使</w:t>
      </w:r>
      <w:r w:rsidR="00271542">
        <w:rPr>
          <w:rFonts w:ascii="宋体" w:hAnsi="宋体"/>
        </w:rPr>
        <w:t>促销活动的效果最大化。</w:t>
      </w:r>
    </w:p>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191CC00F"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C936BA">
        <w:rPr>
          <w:rFonts w:ascii="黑体" w:eastAsia="黑体" w:hAnsi="黑体"/>
          <w:sz w:val="28"/>
          <w:szCs w:val="28"/>
        </w:rPr>
        <w:t>部分效果截图</w:t>
      </w:r>
    </w:p>
    <w:p w14:paraId="7F00B086" w14:textId="77777777" w:rsidR="00C936BA" w:rsidRDefault="00C936BA" w:rsidP="00C936BA">
      <w:pPr>
        <w:spacing w:before="480" w:after="120" w:line="400" w:lineRule="exact"/>
        <w:ind w:left="420"/>
        <w:outlineLvl w:val="1"/>
        <w:rPr>
          <w:rFonts w:ascii="黑体" w:eastAsia="黑体" w:hAnsi="黑体"/>
          <w:sz w:val="28"/>
          <w:szCs w:val="28"/>
        </w:rPr>
      </w:pPr>
    </w:p>
    <w:p w14:paraId="3806C540" w14:textId="3EB09EAD" w:rsidR="00C936BA" w:rsidRDefault="00C936BA" w:rsidP="00D50310">
      <w:pPr>
        <w:numPr>
          <w:ilvl w:val="1"/>
          <w:numId w:val="6"/>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本章</w:t>
      </w:r>
      <w:r w:rsidRPr="00AB33FB">
        <w:rPr>
          <w:rFonts w:ascii="黑体" w:eastAsia="黑体" w:hAnsi="黑体"/>
          <w:sz w:val="28"/>
          <w:szCs w:val="28"/>
        </w:rPr>
        <w:t>小结</w:t>
      </w:r>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1" w:name="_Toc429675165"/>
      <w:r w:rsidR="000E5F78" w:rsidRPr="00AB33FB">
        <w:rPr>
          <w:rFonts w:ascii="黑体" w:eastAsia="黑体" w:hAnsi="黑体" w:hint="eastAsia"/>
          <w:b w:val="0"/>
          <w:sz w:val="32"/>
          <w:szCs w:val="32"/>
        </w:rPr>
        <w:t>总结与展望</w:t>
      </w:r>
      <w:bookmarkEnd w:id="101"/>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2" w:name="_Toc429675166"/>
      <w:r w:rsidR="000E5F78" w:rsidRPr="000E5F78">
        <w:rPr>
          <w:rFonts w:ascii="黑体" w:eastAsia="黑体" w:hAnsi="黑体" w:hint="eastAsia"/>
          <w:sz w:val="28"/>
          <w:szCs w:val="28"/>
        </w:rPr>
        <w:t>总结</w:t>
      </w:r>
      <w:bookmarkEnd w:id="102"/>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w:t>
      </w:r>
      <w:r w:rsidR="002B07B2" w:rsidRPr="008D56B0">
        <w:rPr>
          <w:rFonts w:ascii="宋体" w:hAnsi="宋体"/>
        </w:rPr>
        <w:lastRenderedPageBreak/>
        <w:t>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7"/>
      <w:r w:rsidR="000E5F78">
        <w:rPr>
          <w:rFonts w:ascii="黑体" w:eastAsia="黑体" w:hAnsi="黑体" w:hint="eastAsia"/>
          <w:sz w:val="28"/>
          <w:szCs w:val="28"/>
        </w:rPr>
        <w:t>展望</w:t>
      </w:r>
      <w:bookmarkEnd w:id="103"/>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4" w:name="_Toc429675168"/>
      <w:r w:rsidRPr="00F61750">
        <w:rPr>
          <w:rFonts w:ascii="黑体" w:eastAsia="黑体" w:hAnsi="黑体" w:hint="eastAsia"/>
          <w:b w:val="0"/>
          <w:sz w:val="32"/>
          <w:szCs w:val="32"/>
        </w:rPr>
        <w:t>参考文献</w:t>
      </w:r>
      <w:bookmarkEnd w:id="104"/>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5"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5"/>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6" w:name="_Toc429675170"/>
      <w:r w:rsidRPr="003545F7">
        <w:rPr>
          <w:rFonts w:ascii="黑体" w:eastAsia="黑体" w:hAnsi="黑体" w:hint="eastAsia"/>
          <w:b w:val="0"/>
          <w:sz w:val="32"/>
          <w:szCs w:val="32"/>
        </w:rPr>
        <w:lastRenderedPageBreak/>
        <w:t>致谢</w:t>
      </w:r>
      <w:bookmarkEnd w:id="106"/>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7" w:name="_Toc429675171"/>
      <w:r w:rsidRPr="00891A8F">
        <w:rPr>
          <w:rFonts w:ascii="黑体" w:eastAsia="黑体" w:hAnsi="黑体" w:hint="eastAsia"/>
          <w:b w:val="0"/>
          <w:sz w:val="32"/>
          <w:szCs w:val="32"/>
        </w:rPr>
        <w:t>北京大学学位论文原创性声明和使用授权说明</w:t>
      </w:r>
      <w:bookmarkEnd w:id="107"/>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3A2AF" w14:textId="77777777" w:rsidR="00227E23" w:rsidRDefault="00227E23" w:rsidP="00DF10DF">
      <w:r>
        <w:separator/>
      </w:r>
    </w:p>
  </w:endnote>
  <w:endnote w:type="continuationSeparator" w:id="0">
    <w:p w14:paraId="176EBABF" w14:textId="77777777" w:rsidR="00227E23" w:rsidRDefault="00227E23"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仿宋">
    <w:charset w:val="86"/>
    <w:family w:val="auto"/>
    <w:pitch w:val="variable"/>
    <w:sig w:usb0="800002BF" w:usb1="38CF7CFA" w:usb2="00000016" w:usb3="00000000" w:csb0="00040001" w:csb1="00000000"/>
  </w:font>
  <w:font w:name="Songti SC">
    <w:panose1 w:val="02010600040101010101"/>
    <w:charset w:val="88"/>
    <w:family w:val="auto"/>
    <w:pitch w:val="variable"/>
    <w:sig w:usb0="00000287" w:usb1="080F0000" w:usb2="00000010" w:usb3="00000000" w:csb0="0014009F"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A6411C" w:rsidRDefault="00A6411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A6411C" w:rsidRDefault="00A6411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A6411C" w:rsidRDefault="00A6411C">
    <w:pPr>
      <w:pStyle w:val="a9"/>
      <w:jc w:val="center"/>
    </w:pPr>
  </w:p>
  <w:p w14:paraId="202D0570" w14:textId="77777777" w:rsidR="00A6411C" w:rsidRDefault="00A6411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A6411C" w:rsidRDefault="00A6411C">
    <w:pPr>
      <w:pStyle w:val="a9"/>
      <w:jc w:val="center"/>
    </w:pPr>
  </w:p>
  <w:p w14:paraId="5166DC49" w14:textId="77777777" w:rsidR="00A6411C" w:rsidRDefault="00A6411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A6411C" w:rsidRDefault="00A6411C">
    <w:pPr>
      <w:pStyle w:val="a9"/>
      <w:jc w:val="center"/>
    </w:pPr>
    <w:r>
      <w:fldChar w:fldCharType="begin"/>
    </w:r>
    <w:r>
      <w:instrText>PAGE   \* MERGEFORMAT</w:instrText>
    </w:r>
    <w:r>
      <w:fldChar w:fldCharType="separate"/>
    </w:r>
    <w:r w:rsidR="005104DA" w:rsidRPr="005104DA">
      <w:rPr>
        <w:noProof/>
        <w:lang w:val="zh-CN"/>
      </w:rPr>
      <w:t>3</w:t>
    </w:r>
    <w:r>
      <w:fldChar w:fldCharType="end"/>
    </w:r>
  </w:p>
  <w:p w14:paraId="4941593A" w14:textId="77777777" w:rsidR="00A6411C" w:rsidRDefault="00A6411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6A43E" w14:textId="77777777" w:rsidR="00227E23" w:rsidRDefault="00227E23" w:rsidP="00DF10DF">
      <w:r>
        <w:separator/>
      </w:r>
    </w:p>
  </w:footnote>
  <w:footnote w:type="continuationSeparator" w:id="0">
    <w:p w14:paraId="21735619" w14:textId="77777777" w:rsidR="00227E23" w:rsidRDefault="00227E23"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A6411C" w:rsidRDefault="00A6411C">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A6411C" w:rsidRPr="009E6929" w:rsidRDefault="00A6411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CB9"/>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749"/>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8726D"/>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42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E792D"/>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6E5"/>
    <w:rsid w:val="00223BD8"/>
    <w:rsid w:val="00223FC1"/>
    <w:rsid w:val="002243B8"/>
    <w:rsid w:val="00224C82"/>
    <w:rsid w:val="002251C6"/>
    <w:rsid w:val="002264D0"/>
    <w:rsid w:val="00226661"/>
    <w:rsid w:val="00226D0B"/>
    <w:rsid w:val="00227E23"/>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66A2"/>
    <w:rsid w:val="002575CC"/>
    <w:rsid w:val="00257766"/>
    <w:rsid w:val="00257934"/>
    <w:rsid w:val="002579B3"/>
    <w:rsid w:val="00257E1F"/>
    <w:rsid w:val="00260DA3"/>
    <w:rsid w:val="00260FAC"/>
    <w:rsid w:val="0026459F"/>
    <w:rsid w:val="00264C07"/>
    <w:rsid w:val="00270AE0"/>
    <w:rsid w:val="00271542"/>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B737B"/>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564"/>
    <w:rsid w:val="003A1F74"/>
    <w:rsid w:val="003A2355"/>
    <w:rsid w:val="003A4076"/>
    <w:rsid w:val="003B00D7"/>
    <w:rsid w:val="003B07E0"/>
    <w:rsid w:val="003B1C50"/>
    <w:rsid w:val="003B5F20"/>
    <w:rsid w:val="003B66A1"/>
    <w:rsid w:val="003B6FD8"/>
    <w:rsid w:val="003B7AED"/>
    <w:rsid w:val="003C0279"/>
    <w:rsid w:val="003C1A25"/>
    <w:rsid w:val="003C1A37"/>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11D8"/>
    <w:rsid w:val="00422264"/>
    <w:rsid w:val="00422761"/>
    <w:rsid w:val="0042365D"/>
    <w:rsid w:val="004247D3"/>
    <w:rsid w:val="00424AA9"/>
    <w:rsid w:val="00425411"/>
    <w:rsid w:val="004314CE"/>
    <w:rsid w:val="004314E7"/>
    <w:rsid w:val="0043186F"/>
    <w:rsid w:val="00432A74"/>
    <w:rsid w:val="00432B21"/>
    <w:rsid w:val="004337A7"/>
    <w:rsid w:val="00433806"/>
    <w:rsid w:val="004341C5"/>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4DA"/>
    <w:rsid w:val="005105F5"/>
    <w:rsid w:val="00510F4D"/>
    <w:rsid w:val="00511A16"/>
    <w:rsid w:val="00512954"/>
    <w:rsid w:val="00513148"/>
    <w:rsid w:val="00513C85"/>
    <w:rsid w:val="005165A3"/>
    <w:rsid w:val="0052019A"/>
    <w:rsid w:val="0052264D"/>
    <w:rsid w:val="005232D7"/>
    <w:rsid w:val="005238CD"/>
    <w:rsid w:val="00523FF1"/>
    <w:rsid w:val="005245F5"/>
    <w:rsid w:val="00527A00"/>
    <w:rsid w:val="00527C35"/>
    <w:rsid w:val="0053042C"/>
    <w:rsid w:val="0053196A"/>
    <w:rsid w:val="00531970"/>
    <w:rsid w:val="00531F89"/>
    <w:rsid w:val="005328F5"/>
    <w:rsid w:val="00533E85"/>
    <w:rsid w:val="00534784"/>
    <w:rsid w:val="00537939"/>
    <w:rsid w:val="00540427"/>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0741"/>
    <w:rsid w:val="00601588"/>
    <w:rsid w:val="00601D37"/>
    <w:rsid w:val="00602484"/>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DC2"/>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B7BA6"/>
    <w:rsid w:val="007C0018"/>
    <w:rsid w:val="007C078B"/>
    <w:rsid w:val="007C0D04"/>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3B7E"/>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48F9"/>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11C"/>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3C8A"/>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78B"/>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37D91"/>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36BA"/>
    <w:rsid w:val="00C9478F"/>
    <w:rsid w:val="00C94967"/>
    <w:rsid w:val="00C94E7A"/>
    <w:rsid w:val="00C94EDE"/>
    <w:rsid w:val="00C95A9C"/>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03A3"/>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526"/>
    <w:rsid w:val="00D16999"/>
    <w:rsid w:val="00D20D94"/>
    <w:rsid w:val="00D21A07"/>
    <w:rsid w:val="00D239AA"/>
    <w:rsid w:val="00D24558"/>
    <w:rsid w:val="00D26FD3"/>
    <w:rsid w:val="00D30C19"/>
    <w:rsid w:val="00D30D5C"/>
    <w:rsid w:val="00D31419"/>
    <w:rsid w:val="00D3189F"/>
    <w:rsid w:val="00D32473"/>
    <w:rsid w:val="00D334E8"/>
    <w:rsid w:val="00D36718"/>
    <w:rsid w:val="00D36CF1"/>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D7410"/>
    <w:rsid w:val="00DE16E1"/>
    <w:rsid w:val="00DE264C"/>
    <w:rsid w:val="00DE2661"/>
    <w:rsid w:val="00DE2F20"/>
    <w:rsid w:val="00DE44B2"/>
    <w:rsid w:val="00DE4E04"/>
    <w:rsid w:val="00DE5BD2"/>
    <w:rsid w:val="00DE750F"/>
    <w:rsid w:val="00DF03C2"/>
    <w:rsid w:val="00DF10DF"/>
    <w:rsid w:val="00DF1A8D"/>
    <w:rsid w:val="00DF1BC9"/>
    <w:rsid w:val="00DF24E4"/>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569"/>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26CE"/>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5A6F"/>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22A5"/>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4BC"/>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5AA"/>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3F335-50FD-7844-AB0A-C251D12F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61</Pages>
  <Words>6004</Words>
  <Characters>34224</Characters>
  <Application>Microsoft Macintosh Word</Application>
  <DocSecurity>0</DocSecurity>
  <Lines>285</Lines>
  <Paragraphs>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40148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1022</cp:revision>
  <cp:lastPrinted>2015-10-05T14:58:00Z</cp:lastPrinted>
  <dcterms:created xsi:type="dcterms:W3CDTF">2015-10-05T14:58:00Z</dcterms:created>
  <dcterms:modified xsi:type="dcterms:W3CDTF">2015-10-07T14:37:00Z</dcterms:modified>
</cp:coreProperties>
</file>