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167B17">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167B17">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167B17">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167B17">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167B17">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167B17">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167B17">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167B17">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167B17">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167B17">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167B17">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167B17">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167B17">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167B17">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167B17">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167B17">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167B17"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167B17">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167B17">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167B17">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167B17">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167B17">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167B17">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167B17">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167B17">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167B17">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167B17">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167B17">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167B17">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167B17">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167B17">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167B17">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167B17">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167B17">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167B17">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167B17">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167B17">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167B17">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167B17">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167B17">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167B17">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167B17">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167B17">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167B17">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167B17">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167B17">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167B17">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167B17">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167B17">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167B17">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167B17">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167B17">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167B17">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167B17">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167B17">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167B17">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167B17">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167B17">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4480" behindDoc="0" locked="0" layoutInCell="1" allowOverlap="1" wp14:anchorId="286ADEF0" wp14:editId="5C2E7538">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761D10" w:rsidRPr="002E4C85" w:rsidRDefault="00761D10"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761D10" w:rsidRPr="002E4C85" w:rsidRDefault="00761D10" w:rsidP="002E4C85">
                                <w:pPr>
                                  <w:jc w:val="center"/>
                                  <w:rPr>
                                    <w:sz w:val="20"/>
                                    <w:szCs w:val="20"/>
                                  </w:rPr>
                                </w:pPr>
                                <w:r w:rsidRPr="002E4C85">
                                  <w:rPr>
                                    <w:sz w:val="20"/>
                                    <w:szCs w:val="20"/>
                                  </w:rPr>
                                  <w:t>Load configuration</w:t>
                                </w:r>
                              </w:p>
                              <w:p w14:paraId="0CA1E0D4" w14:textId="77777777" w:rsidR="00761D10" w:rsidRPr="002E4C85" w:rsidRDefault="00761D10" w:rsidP="002E4C85">
                                <w:pPr>
                                  <w:jc w:val="center"/>
                                  <w:rPr>
                                    <w:sz w:val="20"/>
                                    <w:szCs w:val="20"/>
                                  </w:rPr>
                                </w:pPr>
                                <w:r w:rsidRPr="002E4C85">
                                  <w:rPr>
                                    <w:sz w:val="20"/>
                                    <w:szCs w:val="20"/>
                                  </w:rPr>
                                  <w:t>Launch workers</w:t>
                                </w:r>
                              </w:p>
                              <w:p w14:paraId="393ADF16" w14:textId="77777777" w:rsidR="00761D10" w:rsidRPr="002E4C85" w:rsidRDefault="00761D10"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448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761D10" w:rsidRPr="002E4C85" w:rsidRDefault="00761D10"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761D10" w:rsidRPr="002E4C85" w:rsidRDefault="00761D10" w:rsidP="002E4C85">
                          <w:pPr>
                            <w:jc w:val="center"/>
                            <w:rPr>
                              <w:sz w:val="20"/>
                              <w:szCs w:val="20"/>
                            </w:rPr>
                          </w:pPr>
                          <w:r w:rsidRPr="002E4C85">
                            <w:rPr>
                              <w:sz w:val="20"/>
                              <w:szCs w:val="20"/>
                            </w:rPr>
                            <w:t>Load configuration</w:t>
                          </w:r>
                        </w:p>
                        <w:p w14:paraId="0CA1E0D4" w14:textId="77777777" w:rsidR="00761D10" w:rsidRPr="002E4C85" w:rsidRDefault="00761D10" w:rsidP="002E4C85">
                          <w:pPr>
                            <w:jc w:val="center"/>
                            <w:rPr>
                              <w:sz w:val="20"/>
                              <w:szCs w:val="20"/>
                            </w:rPr>
                          </w:pPr>
                          <w:r w:rsidRPr="002E4C85">
                            <w:rPr>
                              <w:sz w:val="20"/>
                              <w:szCs w:val="20"/>
                            </w:rPr>
                            <w:t>Launch workers</w:t>
                          </w:r>
                        </w:p>
                        <w:p w14:paraId="393ADF16" w14:textId="77777777" w:rsidR="00761D10" w:rsidRPr="002E4C85" w:rsidRDefault="00761D10"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7E369DDE" wp14:editId="7D53CD7E">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345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761D10" w:rsidRDefault="00761D10"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761D10" w:rsidRDefault="00761D10"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761D10" w:rsidRDefault="00761D10"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761D10" w:rsidRDefault="00761D10"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6609BF83" wp14:editId="12FF470C">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761D10" w:rsidRDefault="00761D10"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761D10" w:rsidRDefault="00761D10"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761D10" w:rsidRDefault="00761D10"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761D10" w:rsidRDefault="00761D10"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19854BBF" wp14:editId="66555CF7">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761D10" w:rsidRDefault="00761D10"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761D10" w:rsidRDefault="00761D10"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761D10" w:rsidRDefault="00761D10"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761D10" w:rsidRDefault="00761D10"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761D10" w:rsidRDefault="00761D10"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761D10" w:rsidRDefault="00761D10"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761D10" w:rsidRDefault="00761D10"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761D10" w:rsidRDefault="00761D10"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761D10" w:rsidRDefault="00761D10"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761D10" w:rsidRDefault="00761D10"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1" locked="0" layoutInCell="1" allowOverlap="1" wp14:anchorId="04E4A01F" wp14:editId="73DC661D">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6ACB8D" id="AutoShape 41" o:spid="_x0000_s1026" style="position:absolute;left:0;text-align:left;margin-left:412.3pt;margin-top:27.7pt;width:102.75pt;height:136.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05589A23" wp14:editId="69466670">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761D10" w:rsidRDefault="00761D10"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761D10" w:rsidRDefault="00761D10"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1DB692BE" wp14:editId="4CD4B2EC">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761D10" w:rsidRDefault="00761D10"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761D10" w:rsidRDefault="00761D10"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2229F964" wp14:editId="16E0F89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761D10" w:rsidRDefault="00761D10">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761D10" w:rsidRDefault="00761D10">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3216" behindDoc="1" locked="0" layoutInCell="1" allowOverlap="1" wp14:anchorId="2711F1FE" wp14:editId="4FAD0E5F">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761D10" w:rsidRDefault="00761D10">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761D10" w:rsidRDefault="00761D10">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4133800D" wp14:editId="3D0D2CBA">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D88D11" id="AutoShape 46" o:spid="_x0000_s1026" type="#_x0000_t32" style="position:absolute;left:0;text-align:left;margin-left:357.55pt;margin-top:43.7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2192" behindDoc="0" locked="0" layoutInCell="1" allowOverlap="1" wp14:anchorId="57F68AC7" wp14:editId="3D79A9B9">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9EA5B5" id="AutoShape 42" o:spid="_x0000_s1026" type="#_x0000_t32" style="position:absolute;left:0;text-align:left;margin-left:357.55pt;margin-top:7.75pt;width:50.2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5B43AC5D" wp14:editId="7F70E2FD">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761D10" w:rsidRDefault="00761D10"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761D10" w:rsidRDefault="00761D10"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1" locked="0" layoutInCell="1" allowOverlap="1" wp14:anchorId="639F7115" wp14:editId="28C0FA60">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761D10" w:rsidRDefault="00761D10"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761D10" w:rsidRDefault="00761D10"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0" locked="0" layoutInCell="1" allowOverlap="1" wp14:anchorId="114D7C43" wp14:editId="0E51EF19">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8615C6" id="AutoShape 47" o:spid="_x0000_s1026" type="#_x0000_t32" style="position:absolute;left:0;text-align:left;margin-left:356.05pt;margin-top:34.95pt;width:50.25pt;height:.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24600040" wp14:editId="784E4ABA">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761D10" w:rsidRDefault="00761D10"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761D10" w:rsidRDefault="00761D10"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335533F2" wp14:editId="6E95A7B2">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761D10" w:rsidRDefault="00761D10">
                              <w:r>
                                <w:rPr>
                                  <w:rFonts w:hint="eastAsia"/>
                                </w:rPr>
                                <w:t>Advanced I/O</w:t>
                              </w:r>
                            </w:p>
                            <w:p w14:paraId="107E4B80" w14:textId="77777777" w:rsidR="00761D10" w:rsidRDefault="00761D10">
                              <w:proofErr w:type="spellStart"/>
                              <w:proofErr w:type="gramStart"/>
                              <w:r>
                                <w:t>sendfile,</w:t>
                              </w:r>
                              <w:proofErr w:type="gramEnd"/>
                              <w:r>
                                <w:t>AIO</w:t>
                              </w:r>
                              <w:proofErr w:type="spellEnd"/>
                            </w:p>
                            <w:p w14:paraId="58232180" w14:textId="77777777" w:rsidR="00761D10" w:rsidRDefault="00761D10">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761D10" w:rsidRDefault="00761D10"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761D10" w:rsidRDefault="00761D10"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0038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761D10" w:rsidRDefault="00761D10">
                        <w:r>
                          <w:rPr>
                            <w:rFonts w:hint="eastAsia"/>
                          </w:rPr>
                          <w:t>Advanced I/O</w:t>
                        </w:r>
                      </w:p>
                      <w:p w14:paraId="107E4B80" w14:textId="77777777" w:rsidR="00761D10" w:rsidRDefault="00761D10">
                        <w:proofErr w:type="spellStart"/>
                        <w:proofErr w:type="gramStart"/>
                        <w:r>
                          <w:t>sendfile,</w:t>
                        </w:r>
                        <w:proofErr w:type="gramEnd"/>
                        <w:r>
                          <w:t>AIO</w:t>
                        </w:r>
                        <w:proofErr w:type="spellEnd"/>
                      </w:p>
                      <w:p w14:paraId="58232180" w14:textId="77777777" w:rsidR="00761D10" w:rsidRDefault="00761D10">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761D10" w:rsidRDefault="00761D10"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761D10" w:rsidRDefault="00761D10"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0" locked="0" layoutInCell="1" allowOverlap="1" wp14:anchorId="07CFD24E" wp14:editId="7E4F47AE">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761D10" w:rsidRDefault="00761D10"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761D10" w:rsidRDefault="00761D10"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0" locked="0" layoutInCell="1" allowOverlap="1" wp14:anchorId="5256FA8F" wp14:editId="427DCD54">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761D10" w:rsidRDefault="00761D10">
                            <w:r>
                              <w:rPr>
                                <w:rFonts w:hint="eastAsia"/>
                              </w:rPr>
                              <w:t>Multiplexing</w:t>
                            </w:r>
                          </w:p>
                          <w:p w14:paraId="3073A05F" w14:textId="77777777" w:rsidR="00761D10" w:rsidRDefault="00761D10">
                            <w:proofErr w:type="gramStart"/>
                            <w:r>
                              <w:t>via</w:t>
                            </w:r>
                            <w:proofErr w:type="gramEnd"/>
                            <w:r>
                              <w:t xml:space="preserve"> </w:t>
                            </w:r>
                            <w:proofErr w:type="spellStart"/>
                            <w:r>
                              <w:t>kevent</w:t>
                            </w:r>
                            <w:proofErr w:type="spellEnd"/>
                            <w:r>
                              <w:t>/</w:t>
                            </w:r>
                          </w:p>
                          <w:p w14:paraId="5EDC1C80" w14:textId="77777777" w:rsidR="00761D10" w:rsidRDefault="00761D10">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761D10" w:rsidRDefault="00761D10">
                      <w:r>
                        <w:rPr>
                          <w:rFonts w:hint="eastAsia"/>
                        </w:rPr>
                        <w:t>Multiplexing</w:t>
                      </w:r>
                    </w:p>
                    <w:p w14:paraId="3073A05F" w14:textId="77777777" w:rsidR="00761D10" w:rsidRDefault="00761D10">
                      <w:proofErr w:type="gramStart"/>
                      <w:r>
                        <w:t>via</w:t>
                      </w:r>
                      <w:proofErr w:type="gramEnd"/>
                      <w:r>
                        <w:t xml:space="preserve"> </w:t>
                      </w:r>
                      <w:proofErr w:type="spellStart"/>
                      <w:r>
                        <w:t>kevent</w:t>
                      </w:r>
                      <w:proofErr w:type="spellEnd"/>
                      <w:r>
                        <w:t>/</w:t>
                      </w:r>
                    </w:p>
                    <w:p w14:paraId="5EDC1C80" w14:textId="77777777" w:rsidR="00761D10" w:rsidRDefault="00761D10">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9360" behindDoc="1" locked="0" layoutInCell="1" allowOverlap="1" wp14:anchorId="70052C0D" wp14:editId="6F3AF7BD">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761D10" w:rsidRDefault="00761D10" w:rsidP="002E4C85">
                            <w:pPr>
                              <w:jc w:val="center"/>
                            </w:pPr>
                          </w:p>
                          <w:p w14:paraId="4D468567" w14:textId="77777777" w:rsidR="00761D10" w:rsidRDefault="00761D10" w:rsidP="002E4C85">
                            <w:pPr>
                              <w:jc w:val="center"/>
                            </w:pPr>
                            <w:proofErr w:type="gramStart"/>
                            <w:r>
                              <w:t>p</w:t>
                            </w:r>
                            <w:r>
                              <w:rPr>
                                <w:rFonts w:hint="eastAsia"/>
                              </w:rPr>
                              <w:t>roxy</w:t>
                            </w:r>
                            <w:proofErr w:type="gramEnd"/>
                          </w:p>
                          <w:p w14:paraId="2578A5DF" w14:textId="77777777" w:rsidR="00761D10" w:rsidRDefault="00761D10"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761D10" w:rsidRDefault="00761D10" w:rsidP="002E4C85">
                      <w:pPr>
                        <w:jc w:val="center"/>
                      </w:pPr>
                    </w:p>
                    <w:p w14:paraId="4D468567" w14:textId="77777777" w:rsidR="00761D10" w:rsidRDefault="00761D10" w:rsidP="002E4C85">
                      <w:pPr>
                        <w:jc w:val="center"/>
                      </w:pPr>
                      <w:proofErr w:type="gramStart"/>
                      <w:r>
                        <w:t>p</w:t>
                      </w:r>
                      <w:r>
                        <w:rPr>
                          <w:rFonts w:hint="eastAsia"/>
                        </w:rPr>
                        <w:t>roxy</w:t>
                      </w:r>
                      <w:proofErr w:type="gramEnd"/>
                    </w:p>
                    <w:p w14:paraId="2578A5DF" w14:textId="77777777" w:rsidR="00761D10" w:rsidRDefault="00761D10"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70016" behindDoc="0" locked="0" layoutInCell="1" allowOverlap="1" wp14:anchorId="7934FDB3" wp14:editId="443F00E6">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761D10" w:rsidRDefault="00761D10"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761D10" w:rsidRDefault="00761D10"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761D10" w:rsidRPr="001364F6" w:rsidRDefault="00761D10"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761D10" w:rsidRDefault="00761D10"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761D10" w:rsidRDefault="00761D10"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761D10" w:rsidRPr="001364F6" w:rsidRDefault="00761D10"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761D10" w:rsidRPr="00C50B47" w:rsidRDefault="00761D10"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761D10" w:rsidRDefault="00761D10"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761D10" w:rsidRDefault="00761D10"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761D10" w:rsidRDefault="00761D10"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761D10" w:rsidRDefault="00761D10"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761D10" w:rsidRDefault="00761D10"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761D10" w:rsidRDefault="00761D10"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761D10" w:rsidRDefault="00761D10"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761D10" w:rsidRPr="001364F6" w:rsidRDefault="00761D10"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761D10" w:rsidRDefault="00761D10"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761D10" w:rsidRDefault="00761D10"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761D10" w:rsidRDefault="00761D10"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70016"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761D10" w:rsidRDefault="00761D10"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761D10" w:rsidRDefault="00761D10"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761D10" w:rsidRPr="001364F6" w:rsidRDefault="00761D10"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761D10" w:rsidRDefault="00761D10"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761D10" w:rsidRDefault="00761D10"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761D10" w:rsidRPr="001364F6" w:rsidRDefault="00761D10"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761D10" w:rsidRPr="00C50B47" w:rsidRDefault="00761D10"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761D10" w:rsidRDefault="00761D10"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761D10" w:rsidRDefault="00761D10"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761D10" w:rsidRDefault="00761D10"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761D10" w:rsidRDefault="00761D10"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761D10" w:rsidRDefault="00761D10"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761D10" w:rsidRDefault="00761D10"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761D10" w:rsidRDefault="00761D10"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761D10" w:rsidRPr="001364F6" w:rsidRDefault="00761D10"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761D10" w:rsidRDefault="00761D10"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761D10" w:rsidRDefault="00761D10"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761D10" w:rsidRDefault="00761D10"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5984" behindDoc="1" locked="0" layoutInCell="1" allowOverlap="1" wp14:anchorId="5AD8054E" wp14:editId="40125F7B">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761D10" w:rsidRDefault="00761D10">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4.3pt;margin-top:5.7pt;width:36.75pt;height:23.2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" fillcolor="white [3201]" strokecolor="white [3212]" strokeweight=".5pt">
                <v:textbox>
                  <w:txbxContent>
                    <w:p w14:paraId="1E4C5AFC" w14:textId="3B50661A" w:rsidR="00761D10" w:rsidRDefault="00761D10">
                      <w:proofErr w:type="gramStart"/>
                      <w:r>
                        <w:rPr>
                          <w:rFonts w:hint="eastAsia"/>
                        </w:rPr>
                        <w:t>否</w:t>
                      </w:r>
                      <w:proofErr w:type="gramEnd"/>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9056" behindDoc="1" locked="0" layoutInCell="1" allowOverlap="1" wp14:anchorId="5B4E412E" wp14:editId="1BE5C90D">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761D10" w:rsidRDefault="00761D10">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2.8pt;margin-top:5.45pt;width:24pt;height:21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" fillcolor="white [3201]" strokecolor="white [3212]" strokeweight=".5pt">
                <v:textbox>
                  <w:txbxContent>
                    <w:p w14:paraId="5773E4ED" w14:textId="5D57CDA8" w:rsidR="00761D10" w:rsidRDefault="00761D10">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7664" behindDoc="0" locked="0" layoutInCell="1" allowOverlap="1" wp14:anchorId="2F33CE2D" wp14:editId="595EC99E">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761D10" w:rsidRDefault="00761D10"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761D10" w:rsidRDefault="00761D10"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761D10" w:rsidRDefault="00761D10"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761D10" w:rsidRDefault="00761D10"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761D10" w:rsidRDefault="00761D10"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761D10" w:rsidRDefault="00761D10"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761D10" w:rsidRDefault="00761D10"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1" style="position:absolute;left:0;text-align:left;margin-left:38.05pt;margin-top:12.45pt;width:368.95pt;height:203.35pt;z-index:251697664"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">
                <v:rect id="矩形 67" o:spid="_x0000_s1132"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761D10" w:rsidRDefault="00761D10" w:rsidP="006B24F8">
                        <w:pPr>
                          <w:jc w:val="center"/>
                        </w:pPr>
                        <w:r>
                          <w:rPr>
                            <w:rFonts w:hint="eastAsia"/>
                          </w:rPr>
                          <w:t>促销系统相关模块</w:t>
                        </w:r>
                      </w:p>
                    </w:txbxContent>
                  </v:textbox>
                </v:rect>
                <v:rect id="矩形 69" o:spid="_x0000_s1133"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761D10" w:rsidRDefault="00761D10" w:rsidP="006B24F8">
                        <w:pPr>
                          <w:jc w:val="center"/>
                        </w:pPr>
                        <w:r>
                          <w:rPr>
                            <w:rFonts w:hint="eastAsia"/>
                          </w:rPr>
                          <w:t>商品管理系统</w:t>
                        </w:r>
                      </w:p>
                    </w:txbxContent>
                  </v:textbox>
                </v:rect>
                <v:rect id="矩形 76" o:spid="_x0000_s1134"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761D10" w:rsidRDefault="00761D10" w:rsidP="006B24F8">
                        <w:pPr>
                          <w:jc w:val="center"/>
                        </w:pPr>
                        <w:r>
                          <w:rPr>
                            <w:rFonts w:hint="eastAsia"/>
                          </w:rPr>
                          <w:t>商品销售系统</w:t>
                        </w:r>
                      </w:p>
                    </w:txbxContent>
                  </v:textbox>
                </v:rect>
                <v:rect id="矩形 81" o:spid="_x0000_s1135"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761D10" w:rsidRDefault="00761D10" w:rsidP="006B24F8">
                        <w:pPr>
                          <w:jc w:val="center"/>
                        </w:pPr>
                        <w:r>
                          <w:rPr>
                            <w:rFonts w:hint="eastAsia"/>
                          </w:rPr>
                          <w:t>仓库管理系统</w:t>
                        </w:r>
                      </w:p>
                    </w:txbxContent>
                  </v:textbox>
                </v:rect>
                <v:rect id="矩形 86" o:spid="_x0000_s1136"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761D10" w:rsidRDefault="00761D10" w:rsidP="006B24F8">
                        <w:pPr>
                          <w:jc w:val="center"/>
                        </w:pPr>
                        <w:r>
                          <w:rPr>
                            <w:rFonts w:hint="eastAsia"/>
                          </w:rPr>
                          <w:t>订单系统</w:t>
                        </w:r>
                      </w:p>
                    </w:txbxContent>
                  </v:textbox>
                </v:rect>
                <v:rect id="矩形 89" o:spid="_x0000_s1137"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761D10" w:rsidRDefault="00761D10" w:rsidP="006B24F8">
                        <w:pPr>
                          <w:jc w:val="center"/>
                        </w:pPr>
                        <w:r>
                          <w:rPr>
                            <w:rFonts w:hint="eastAsia"/>
                          </w:rPr>
                          <w:t>商城系统</w:t>
                        </w:r>
                      </w:p>
                    </w:txbxContent>
                  </v:textbox>
                </v:rect>
                <v:rect id="矩形 92" o:spid="_x0000_s1138"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761D10" w:rsidRDefault="00761D10" w:rsidP="006B24F8">
                        <w:pPr>
                          <w:jc w:val="center"/>
                        </w:pPr>
                        <w:r>
                          <w:rPr>
                            <w:rFonts w:hint="eastAsia"/>
                          </w:rPr>
                          <w:t>我的关注</w:t>
                        </w:r>
                      </w:p>
                    </w:txbxContent>
                  </v:textbox>
                </v:rect>
                <v:line id="直接连接符 100" o:spid="_x0000_s1139"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0"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1"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2"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3"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4"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5"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6"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6752" behindDoc="0" locked="0" layoutInCell="1" allowOverlap="1" wp14:anchorId="44B8BCFD" wp14:editId="331310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761D10" w:rsidRDefault="00761D10"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761D10" w:rsidRDefault="00761D10"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761D10" w:rsidRDefault="00761D10"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761D10" w:rsidRDefault="00761D10"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7" style="position:absolute;left:0;text-align:left;margin-left:96.55pt;margin-top:10.45pt;width:262.5pt;height:111.75pt;z-index:251786752;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A4&#10;yqJ+LwUAAB0gAAAOAAAAAAAAAAAAAAAAAC4CAABkcnMvZTJvRG9jLnhtbFBLAQItABQABgAIAAAA&#10;IQBvUIoJ4AAAAAoBAAAPAAAAAAAAAAAAAAAAAIkHAABkcnMvZG93bnJldi54bWxQSwUGAAAAAAQA&#10;BADzAAAAlggAAAAA&#10;">
                <v:group id="组合 151" o:spid="_x0000_s1148"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49"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761D10" w:rsidRDefault="00761D10" w:rsidP="00761D10">
                          <w:pPr>
                            <w:jc w:val="center"/>
                          </w:pPr>
                          <w:r>
                            <w:rPr>
                              <w:rFonts w:hint="eastAsia"/>
                            </w:rPr>
                            <w:t>商品管理系统</w:t>
                          </w:r>
                        </w:p>
                      </w:txbxContent>
                    </v:textbox>
                  </v:rect>
                  <v:line id="直接连接符 136" o:spid="_x0000_s1150"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1"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2"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3"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761D10" w:rsidRDefault="00761D10" w:rsidP="00761D10">
                          <w:pPr>
                            <w:jc w:val="center"/>
                          </w:pPr>
                          <w:r>
                            <w:rPr>
                              <w:rFonts w:hint="eastAsia"/>
                            </w:rPr>
                            <w:t>规格管理</w:t>
                          </w:r>
                        </w:p>
                      </w:txbxContent>
                    </v:textbox>
                  </v:rect>
                  <v:line id="直接连接符 138" o:spid="_x0000_s1154"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5"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6"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761D10" w:rsidRDefault="00761D10" w:rsidP="00761D10">
                          <w:pPr>
                            <w:jc w:val="center"/>
                          </w:pPr>
                          <w:r>
                            <w:rPr>
                              <w:rFonts w:hint="eastAsia"/>
                            </w:rPr>
                            <w:t>分类管理</w:t>
                          </w:r>
                        </w:p>
                      </w:txbxContent>
                    </v:textbox>
                  </v:rect>
                  <v:line id="直接连接符 140" o:spid="_x0000_s1157"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58"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59"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0"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761D10" w:rsidRDefault="00761D10"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5008" behindDoc="0" locked="0" layoutInCell="1" allowOverlap="1" wp14:anchorId="371A193A" wp14:editId="03468E88">
                <wp:simplePos x="0" y="0"/>
                <wp:positionH relativeFrom="column">
                  <wp:posOffset>387985</wp:posOffset>
                </wp:positionH>
                <wp:positionV relativeFrom="paragraph">
                  <wp:posOffset>96520</wp:posOffset>
                </wp:positionV>
                <wp:extent cx="4608750" cy="2420250"/>
                <wp:effectExtent l="0" t="0" r="20955" b="18415"/>
                <wp:wrapNone/>
                <wp:docPr id="94" name="组合 94"/>
                <wp:cNvGraphicFramePr/>
                <a:graphic xmlns:a="http://schemas.openxmlformats.org/drawingml/2006/main">
                  <a:graphicData uri="http://schemas.microsoft.com/office/word/2010/wordprocessingGroup">
                    <wpg:wgp>
                      <wpg:cNvGrpSpPr/>
                      <wpg:grpSpPr>
                        <a:xfrm>
                          <a:off x="0" y="0"/>
                          <a:ext cx="4608750" cy="24202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761D10" w:rsidRDefault="00761D10"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761D10" w:rsidRDefault="00761D10" w:rsidP="009C5643">
                              <w:pPr>
                                <w:jc w:val="center"/>
                              </w:pPr>
                              <w:r>
                                <w:rPr>
                                  <w:rFonts w:hint="eastAsia"/>
                                </w:rPr>
                                <w:t>商品定价策略</w:t>
                              </w:r>
                            </w:p>
                            <w:p w14:paraId="0CC41844" w14:textId="17FBAC34" w:rsidR="00761D10" w:rsidRDefault="00761D10"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761D10" w:rsidRDefault="00761D10" w:rsidP="009C5643">
                              <w:pPr>
                                <w:jc w:val="center"/>
                              </w:pPr>
                              <w:r>
                                <w:rPr>
                                  <w:rFonts w:hint="eastAsia"/>
                                </w:rPr>
                                <w:t>发布优惠券</w:t>
                              </w:r>
                            </w:p>
                            <w:p w14:paraId="2808CD2B"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761D10" w:rsidRDefault="00761D10" w:rsidP="00450648">
                              <w:pPr>
                                <w:jc w:val="center"/>
                              </w:pPr>
                              <w:r>
                                <w:rPr>
                                  <w:rFonts w:hint="eastAsia"/>
                                </w:rPr>
                                <w:t>商品改价</w:t>
                              </w:r>
                            </w:p>
                            <w:p w14:paraId="0EEAED6E"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761D10" w:rsidRDefault="00761D10" w:rsidP="00450648">
                              <w:pPr>
                                <w:jc w:val="center"/>
                              </w:pPr>
                              <w:r>
                                <w:rPr>
                                  <w:rFonts w:hint="eastAsia"/>
                                </w:rPr>
                                <w:t>发布商品</w:t>
                              </w:r>
                            </w:p>
                            <w:p w14:paraId="68E32FA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761D10" w:rsidRDefault="00761D10" w:rsidP="00450648">
                              <w:pPr>
                                <w:jc w:val="center"/>
                              </w:pPr>
                              <w:r>
                                <w:rPr>
                                  <w:rFonts w:hint="eastAsia"/>
                                </w:rPr>
                                <w:t>广告管理</w:t>
                              </w:r>
                            </w:p>
                            <w:p w14:paraId="3935AD2C"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761D10" w:rsidRDefault="00761D10" w:rsidP="00450648">
                              <w:pPr>
                                <w:jc w:val="center"/>
                              </w:pPr>
                              <w:r>
                                <w:rPr>
                                  <w:rFonts w:hint="eastAsia"/>
                                </w:rPr>
                                <w:t>首页推荐</w:t>
                              </w:r>
                            </w:p>
                            <w:p w14:paraId="4F64EF1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761D10" w:rsidRDefault="00761D10" w:rsidP="00450648">
                              <w:pPr>
                                <w:jc w:val="center"/>
                              </w:pPr>
                              <w:r>
                                <w:rPr>
                                  <w:rFonts w:hint="eastAsia"/>
                                </w:rPr>
                                <w:t>专题模块</w:t>
                              </w:r>
                            </w:p>
                            <w:p w14:paraId="59508FB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761D10" w:rsidRDefault="00761D10" w:rsidP="00450648">
                              <w:pPr>
                                <w:jc w:val="center"/>
                              </w:pPr>
                              <w:r>
                                <w:rPr>
                                  <w:rFonts w:hint="eastAsia"/>
                                </w:rPr>
                                <w:t>库存管理</w:t>
                              </w:r>
                            </w:p>
                            <w:p w14:paraId="31D4192A"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761D10" w:rsidRDefault="00761D10" w:rsidP="00450648">
                              <w:pPr>
                                <w:jc w:val="center"/>
                              </w:pPr>
                              <w:proofErr w:type="gramStart"/>
                              <w:r>
                                <w:rPr>
                                  <w:rFonts w:hint="eastAsia"/>
                                </w:rPr>
                                <w:t>券</w:t>
                              </w:r>
                              <w:proofErr w:type="gramEnd"/>
                              <w:r>
                                <w:rPr>
                                  <w:rFonts w:hint="eastAsia"/>
                                </w:rPr>
                                <w:t>码管理</w:t>
                              </w:r>
                            </w:p>
                            <w:p w14:paraId="72F87827"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761D10" w:rsidRDefault="00761D10" w:rsidP="00450648">
                              <w:pPr>
                                <w:jc w:val="center"/>
                              </w:pPr>
                              <w:r>
                                <w:rPr>
                                  <w:rFonts w:hint="eastAsia"/>
                                </w:rPr>
                                <w:t>上</w:t>
                              </w:r>
                            </w:p>
                            <w:p w14:paraId="3B0A1B33" w14:textId="5FBF78BC" w:rsidR="00761D10" w:rsidRDefault="00761D10" w:rsidP="00450648">
                              <w:pPr>
                                <w:jc w:val="center"/>
                              </w:pPr>
                              <w:r>
                                <w:rPr>
                                  <w:rFonts w:hint="eastAsia"/>
                                </w:rPr>
                                <w:t>下架商品</w:t>
                              </w:r>
                            </w:p>
                            <w:p w14:paraId="0DC23FCF"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761D10" w:rsidRDefault="00761D10" w:rsidP="00450648">
                              <w:pPr>
                                <w:jc w:val="center"/>
                              </w:pPr>
                              <w:r>
                                <w:rPr>
                                  <w:rFonts w:hint="eastAsia"/>
                                </w:rPr>
                                <w:t>标签管理系统</w:t>
                              </w:r>
                            </w:p>
                            <w:p w14:paraId="4FA5E55D"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761D10" w:rsidRDefault="00761D10"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761D10" w:rsidRDefault="00761D10" w:rsidP="00450648">
                              <w:pPr>
                                <w:jc w:val="center"/>
                              </w:pPr>
                              <w:r>
                                <w:rPr>
                                  <w:rFonts w:hint="eastAsia"/>
                                </w:rPr>
                                <w:t>修改商品属性</w:t>
                              </w:r>
                            </w:p>
                            <w:p w14:paraId="4033FFED" w14:textId="77777777" w:rsidR="00761D10" w:rsidRDefault="00761D10"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1A193A" id="组合 94" o:spid="_x0000_s1161" style="position:absolute;left:0;text-align:left;margin-left:30.55pt;margin-top:7.6pt;width:362.9pt;height:190.55pt;z-index:251755008"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">
                <v:rect id="矩形 148" o:spid="_x0000_s1162"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761D10" w:rsidRDefault="00761D10" w:rsidP="00762D06">
                        <w:pPr>
                          <w:jc w:val="center"/>
                        </w:pPr>
                        <w:r>
                          <w:rPr>
                            <w:rFonts w:hint="eastAsia"/>
                          </w:rPr>
                          <w:t>商品管理系统</w:t>
                        </w:r>
                      </w:p>
                    </w:txbxContent>
                  </v:textbox>
                </v:rect>
                <v:rect id="矩形 149" o:spid="_x0000_s1163"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761D10" w:rsidRDefault="00761D10" w:rsidP="009C5643">
                        <w:pPr>
                          <w:jc w:val="center"/>
                        </w:pPr>
                        <w:r>
                          <w:rPr>
                            <w:rFonts w:hint="eastAsia"/>
                          </w:rPr>
                          <w:t>商品定价策略</w:t>
                        </w:r>
                      </w:p>
                      <w:p w14:paraId="0CC41844" w14:textId="17FBAC34" w:rsidR="00761D10" w:rsidRDefault="00761D10" w:rsidP="00762D06">
                        <w:pPr>
                          <w:jc w:val="center"/>
                        </w:pPr>
                      </w:p>
                    </w:txbxContent>
                  </v:textbox>
                </v:rect>
                <v:line id="直接连接符 155" o:spid="_x0000_s1164"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5"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6"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7"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68"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69"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0"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1"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2"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761D10" w:rsidRDefault="00761D10" w:rsidP="009C5643">
                        <w:pPr>
                          <w:jc w:val="center"/>
                        </w:pPr>
                        <w:r>
                          <w:rPr>
                            <w:rFonts w:hint="eastAsia"/>
                          </w:rPr>
                          <w:t>发布优惠券</w:t>
                        </w:r>
                      </w:p>
                      <w:p w14:paraId="2808CD2B" w14:textId="77777777" w:rsidR="00761D10" w:rsidRDefault="00761D10" w:rsidP="00450648">
                        <w:pPr>
                          <w:jc w:val="center"/>
                        </w:pPr>
                      </w:p>
                    </w:txbxContent>
                  </v:textbox>
                </v:rect>
                <v:rect id="矩形 165" o:spid="_x0000_s1173"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761D10" w:rsidRDefault="00761D10" w:rsidP="00450648">
                        <w:pPr>
                          <w:jc w:val="center"/>
                        </w:pPr>
                        <w:r>
                          <w:rPr>
                            <w:rFonts w:hint="eastAsia"/>
                          </w:rPr>
                          <w:t>商品改价</w:t>
                        </w:r>
                      </w:p>
                      <w:p w14:paraId="0EEAED6E" w14:textId="77777777" w:rsidR="00761D10" w:rsidRDefault="00761D10" w:rsidP="00450648">
                        <w:pPr>
                          <w:jc w:val="center"/>
                        </w:pPr>
                      </w:p>
                    </w:txbxContent>
                  </v:textbox>
                </v:rect>
                <v:rect id="矩形 166" o:spid="_x0000_s1174"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761D10" w:rsidRDefault="00761D10" w:rsidP="00450648">
                        <w:pPr>
                          <w:jc w:val="center"/>
                        </w:pPr>
                        <w:r>
                          <w:rPr>
                            <w:rFonts w:hint="eastAsia"/>
                          </w:rPr>
                          <w:t>发布商品</w:t>
                        </w:r>
                      </w:p>
                      <w:p w14:paraId="68E32FAA" w14:textId="77777777" w:rsidR="00761D10" w:rsidRDefault="00761D10" w:rsidP="00450648">
                        <w:pPr>
                          <w:jc w:val="center"/>
                        </w:pPr>
                      </w:p>
                    </w:txbxContent>
                  </v:textbox>
                </v:rect>
                <v:rect id="矩形 167" o:spid="_x0000_s1175"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761D10" w:rsidRDefault="00761D10" w:rsidP="00450648">
                        <w:pPr>
                          <w:jc w:val="center"/>
                        </w:pPr>
                        <w:r>
                          <w:rPr>
                            <w:rFonts w:hint="eastAsia"/>
                          </w:rPr>
                          <w:t>广告管理</w:t>
                        </w:r>
                      </w:p>
                      <w:p w14:paraId="3935AD2C" w14:textId="77777777" w:rsidR="00761D10" w:rsidRDefault="00761D10" w:rsidP="00450648">
                        <w:pPr>
                          <w:jc w:val="center"/>
                        </w:pPr>
                      </w:p>
                    </w:txbxContent>
                  </v:textbox>
                </v:rect>
                <v:rect id="矩形 168" o:spid="_x0000_s1176"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761D10" w:rsidRDefault="00761D10" w:rsidP="00450648">
                        <w:pPr>
                          <w:jc w:val="center"/>
                        </w:pPr>
                        <w:r>
                          <w:rPr>
                            <w:rFonts w:hint="eastAsia"/>
                          </w:rPr>
                          <w:t>首页推荐</w:t>
                        </w:r>
                      </w:p>
                      <w:p w14:paraId="4F64EF1A" w14:textId="77777777" w:rsidR="00761D10" w:rsidRDefault="00761D10" w:rsidP="00450648">
                        <w:pPr>
                          <w:jc w:val="center"/>
                        </w:pPr>
                      </w:p>
                    </w:txbxContent>
                  </v:textbox>
                </v:rect>
                <v:rect id="矩形 169" o:spid="_x0000_s1177"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761D10" w:rsidRDefault="00761D10" w:rsidP="00450648">
                        <w:pPr>
                          <w:jc w:val="center"/>
                        </w:pPr>
                        <w:r>
                          <w:rPr>
                            <w:rFonts w:hint="eastAsia"/>
                          </w:rPr>
                          <w:t>专题模块</w:t>
                        </w:r>
                      </w:p>
                      <w:p w14:paraId="59508FBA" w14:textId="77777777" w:rsidR="00761D10" w:rsidRDefault="00761D10" w:rsidP="00450648">
                        <w:pPr>
                          <w:jc w:val="center"/>
                        </w:pPr>
                      </w:p>
                    </w:txbxContent>
                  </v:textbox>
                </v:rect>
                <v:rect id="矩形 170" o:spid="_x0000_s1178"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761D10" w:rsidRDefault="00761D10" w:rsidP="00450648">
                        <w:pPr>
                          <w:jc w:val="center"/>
                        </w:pPr>
                        <w:r>
                          <w:rPr>
                            <w:rFonts w:hint="eastAsia"/>
                          </w:rPr>
                          <w:t>库存管理</w:t>
                        </w:r>
                      </w:p>
                      <w:p w14:paraId="31D4192A" w14:textId="77777777" w:rsidR="00761D10" w:rsidRDefault="00761D10" w:rsidP="00450648">
                        <w:pPr>
                          <w:jc w:val="center"/>
                        </w:pPr>
                      </w:p>
                    </w:txbxContent>
                  </v:textbox>
                </v:rect>
                <v:rect id="矩形 171" o:spid="_x0000_s1179"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761D10" w:rsidRDefault="00761D10" w:rsidP="00450648">
                        <w:pPr>
                          <w:jc w:val="center"/>
                        </w:pPr>
                        <w:proofErr w:type="gramStart"/>
                        <w:r>
                          <w:rPr>
                            <w:rFonts w:hint="eastAsia"/>
                          </w:rPr>
                          <w:t>券</w:t>
                        </w:r>
                        <w:proofErr w:type="gramEnd"/>
                        <w:r>
                          <w:rPr>
                            <w:rFonts w:hint="eastAsia"/>
                          </w:rPr>
                          <w:t>码管理</w:t>
                        </w:r>
                      </w:p>
                      <w:p w14:paraId="72F87827" w14:textId="77777777" w:rsidR="00761D10" w:rsidRDefault="00761D10" w:rsidP="00450648">
                        <w:pPr>
                          <w:jc w:val="center"/>
                        </w:pPr>
                      </w:p>
                    </w:txbxContent>
                  </v:textbox>
                </v:rect>
                <v:rect id="矩形 172" o:spid="_x0000_s1180"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761D10" w:rsidRDefault="00761D10" w:rsidP="00450648">
                        <w:pPr>
                          <w:jc w:val="center"/>
                        </w:pPr>
                        <w:r>
                          <w:rPr>
                            <w:rFonts w:hint="eastAsia"/>
                          </w:rPr>
                          <w:t>上</w:t>
                        </w:r>
                      </w:p>
                      <w:p w14:paraId="3B0A1B33" w14:textId="5FBF78BC" w:rsidR="00761D10" w:rsidRDefault="00761D10" w:rsidP="00450648">
                        <w:pPr>
                          <w:jc w:val="center"/>
                        </w:pPr>
                        <w:r>
                          <w:rPr>
                            <w:rFonts w:hint="eastAsia"/>
                          </w:rPr>
                          <w:t>下架商品</w:t>
                        </w:r>
                      </w:p>
                      <w:p w14:paraId="0DC23FCF" w14:textId="77777777" w:rsidR="00761D10" w:rsidRDefault="00761D10" w:rsidP="00450648">
                        <w:pPr>
                          <w:jc w:val="center"/>
                        </w:pPr>
                      </w:p>
                    </w:txbxContent>
                  </v:textbox>
                </v:rect>
                <v:rect id="矩形 173" o:spid="_x0000_s1181"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761D10" w:rsidRDefault="00761D10" w:rsidP="00450648">
                        <w:pPr>
                          <w:jc w:val="center"/>
                          <w:rPr>
                            <w:rFonts w:hint="eastAsia"/>
                          </w:rPr>
                        </w:pPr>
                        <w:r>
                          <w:rPr>
                            <w:rFonts w:hint="eastAsia"/>
                          </w:rPr>
                          <w:t>标签管理系统</w:t>
                        </w:r>
                      </w:p>
                      <w:p w14:paraId="4FA5E55D" w14:textId="77777777" w:rsidR="00761D10" w:rsidRDefault="00761D10" w:rsidP="00450648">
                        <w:pPr>
                          <w:jc w:val="center"/>
                        </w:pPr>
                      </w:p>
                    </w:txbxContent>
                  </v:textbox>
                </v:rect>
                <v:rect id="矩形 174" o:spid="_x0000_s1182"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761D10" w:rsidRDefault="00761D10" w:rsidP="00450648">
                        <w:pPr>
                          <w:jc w:val="center"/>
                        </w:pPr>
                        <w:r>
                          <w:rPr>
                            <w:rFonts w:hint="eastAsia"/>
                          </w:rPr>
                          <w:t>广告位管理</w:t>
                        </w:r>
                      </w:p>
                    </w:txbxContent>
                  </v:textbox>
                </v:rect>
                <v:rect id="矩形 175" o:spid="_x0000_s1183"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761D10" w:rsidRDefault="00761D10" w:rsidP="00450648">
                        <w:pPr>
                          <w:jc w:val="center"/>
                        </w:pPr>
                        <w:r>
                          <w:rPr>
                            <w:rFonts w:hint="eastAsia"/>
                          </w:rPr>
                          <w:t>修改商品属性</w:t>
                        </w:r>
                      </w:p>
                      <w:p w14:paraId="4033FFED" w14:textId="77777777" w:rsidR="00761D10" w:rsidRDefault="00761D10" w:rsidP="00450648">
                        <w:pPr>
                          <w:jc w:val="center"/>
                        </w:pPr>
                      </w:p>
                    </w:txbxContent>
                  </v:textbox>
                </v:rect>
                <v:line id="直接连接符 176" o:spid="_x0000_s1184"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5"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6"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7"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88"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89"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0"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lastRenderedPageBreak/>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lastRenderedPageBreak/>
        <w:t>促销活动创建</w:t>
      </w:r>
      <w:bookmarkEnd w:id="53"/>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Pr="00233EFF" w:rsidRDefault="00233EFF" w:rsidP="00233EFF">
      <w:pPr>
        <w:spacing w:line="400" w:lineRule="exact"/>
        <w:ind w:firstLine="420"/>
        <w:rPr>
          <w:rFonts w:ascii="宋体" w:hAnsi="宋体" w:cs="Arial" w:hint="eastAsia"/>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w:t>
      </w:r>
      <w:bookmarkStart w:id="55" w:name="_GoBack"/>
      <w:bookmarkEnd w:id="55"/>
      <w:r w:rsidRPr="00233EFF">
        <w:rPr>
          <w:rFonts w:ascii="宋体" w:hAnsi="宋体" w:cs="Arial" w:hint="eastAsia"/>
          <w:sz w:val="24"/>
          <w:shd w:val="clear" w:color="auto" w:fill="FFFFFF"/>
        </w:rPr>
        <w:t>签固有的标签，行为标签，自定义标签。</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lastRenderedPageBreak/>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lastRenderedPageBreak/>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w:t>
      </w:r>
      <w:r w:rsidRPr="008D56B0">
        <w:rPr>
          <w:rFonts w:ascii="宋体" w:hAnsi="宋体"/>
          <w:sz w:val="24"/>
        </w:rPr>
        <w:lastRenderedPageBreak/>
        <w:t>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lastRenderedPageBreak/>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lastRenderedPageBreak/>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w:t>
      </w:r>
      <w:r w:rsidR="007B02D3" w:rsidRPr="008D56B0">
        <w:rPr>
          <w:rFonts w:ascii="宋体" w:hAnsi="宋体"/>
          <w:sz w:val="24"/>
        </w:rPr>
        <w:lastRenderedPageBreak/>
        <w:t>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2FC98" w14:textId="77777777" w:rsidR="00167B17" w:rsidRDefault="00167B17" w:rsidP="00DF10DF">
      <w:r>
        <w:separator/>
      </w:r>
    </w:p>
  </w:endnote>
  <w:endnote w:type="continuationSeparator" w:id="0">
    <w:p w14:paraId="54B408A4" w14:textId="77777777" w:rsidR="00167B17" w:rsidRDefault="00167B1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761D10" w:rsidRDefault="00761D10">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761D10" w:rsidRDefault="00761D1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761D10" w:rsidRDefault="00761D10">
    <w:pPr>
      <w:pStyle w:val="a6"/>
      <w:jc w:val="center"/>
    </w:pPr>
  </w:p>
  <w:p w14:paraId="202D0570" w14:textId="77777777" w:rsidR="00761D10" w:rsidRDefault="00761D1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761D10" w:rsidRDefault="00761D10">
    <w:pPr>
      <w:pStyle w:val="a6"/>
      <w:jc w:val="center"/>
    </w:pPr>
  </w:p>
  <w:p w14:paraId="5166DC49" w14:textId="77777777" w:rsidR="00761D10" w:rsidRDefault="00761D10">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761D10" w:rsidRDefault="00761D10">
    <w:pPr>
      <w:pStyle w:val="a6"/>
      <w:jc w:val="center"/>
    </w:pPr>
    <w:r>
      <w:fldChar w:fldCharType="begin"/>
    </w:r>
    <w:r>
      <w:instrText>PAGE   \* MERGEFORMAT</w:instrText>
    </w:r>
    <w:r>
      <w:fldChar w:fldCharType="separate"/>
    </w:r>
    <w:r w:rsidR="00233EFF" w:rsidRPr="00233EFF">
      <w:rPr>
        <w:noProof/>
        <w:lang w:val="zh-CN"/>
      </w:rPr>
      <w:t>31</w:t>
    </w:r>
    <w:r>
      <w:fldChar w:fldCharType="end"/>
    </w:r>
  </w:p>
  <w:p w14:paraId="4941593A" w14:textId="77777777" w:rsidR="00761D10" w:rsidRDefault="00761D1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9E93E" w14:textId="77777777" w:rsidR="00167B17" w:rsidRDefault="00167B17" w:rsidP="00DF10DF">
      <w:r>
        <w:separator/>
      </w:r>
    </w:p>
  </w:footnote>
  <w:footnote w:type="continuationSeparator" w:id="0">
    <w:p w14:paraId="1730AB8F" w14:textId="77777777" w:rsidR="00167B17" w:rsidRDefault="00167B17"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761D10" w:rsidRPr="009E6929" w:rsidRDefault="00761D10"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7B17"/>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B7F87-D022-4AE7-918B-E5BABB8E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36</Pages>
  <Words>3423</Words>
  <Characters>19512</Characters>
  <Application>Microsoft Office Word</Application>
  <DocSecurity>0</DocSecurity>
  <Lines>162</Lines>
  <Paragraphs>45</Paragraphs>
  <ScaleCrop>false</ScaleCrop>
  <Company/>
  <LinksUpToDate>false</LinksUpToDate>
  <CharactersWithSpaces>22890</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14</cp:revision>
  <cp:lastPrinted>2014-05-12T08:56:00Z</cp:lastPrinted>
  <dcterms:created xsi:type="dcterms:W3CDTF">2015-09-08T15:19:00Z</dcterms:created>
  <dcterms:modified xsi:type="dcterms:W3CDTF">2015-09-09T15:03:00Z</dcterms:modified>
</cp:coreProperties>
</file>