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6F7" w:rsidRPr="0067152C" w:rsidRDefault="004C46F7" w:rsidP="0065531D">
      <w:pPr>
        <w:pStyle w:val="3"/>
        <w:rPr>
          <w:rFonts w:ascii="微软雅黑" w:eastAsia="微软雅黑" w:hAnsi="微软雅黑" w:hint="eastAsia"/>
        </w:rPr>
      </w:pPr>
      <w:r w:rsidRPr="0067152C">
        <w:rPr>
          <w:rFonts w:ascii="微软雅黑" w:eastAsia="微软雅黑" w:hAnsi="微软雅黑" w:hint="eastAsia"/>
        </w:rPr>
        <w:t>1．逻辑概述</w:t>
      </w:r>
    </w:p>
    <w:p w:rsidR="00050CC0" w:rsidRPr="0067152C" w:rsidRDefault="004C46F7" w:rsidP="004C46F7">
      <w:pPr>
        <w:ind w:firstLineChars="100" w:firstLine="210"/>
        <w:rPr>
          <w:rFonts w:ascii="微软雅黑" w:eastAsia="微软雅黑" w:hAnsi="微软雅黑" w:hint="eastAsia"/>
        </w:rPr>
      </w:pPr>
      <w:r w:rsidRPr="0067152C">
        <w:rPr>
          <w:rFonts w:ascii="微软雅黑" w:eastAsia="微软雅黑" w:hAnsi="微软雅黑"/>
        </w:rPr>
        <w:t>F</w:t>
      </w:r>
      <w:r w:rsidRPr="0067152C">
        <w:rPr>
          <w:rFonts w:ascii="微软雅黑" w:eastAsia="微软雅黑" w:hAnsi="微软雅黑" w:hint="eastAsia"/>
        </w:rPr>
        <w:t>ace++接口进行人脸1：N识别逻辑是在一个faceset容器中进行人脸的比对查找每进行一次查找比对后，返回的结果是与当前传入的图片最相似的一张图片的标识（facetoken）经过测试后，在此类图片场景下认为同一个人的置信阈值分数为80.7分。此分数对于大部分成年人识别精度较高，但是对于小朋友的识别率并不是太高，若要对小朋友进行识别应该相应的提高对应的阈值。</w:t>
      </w:r>
    </w:p>
    <w:p w:rsidR="004C46F7" w:rsidRPr="0067152C" w:rsidRDefault="004C46F7">
      <w:pPr>
        <w:rPr>
          <w:rFonts w:ascii="微软雅黑" w:eastAsia="微软雅黑" w:hAnsi="微软雅黑" w:hint="eastAsia"/>
        </w:rPr>
      </w:pPr>
      <w:r w:rsidRPr="0067152C">
        <w:rPr>
          <w:rFonts w:ascii="微软雅黑" w:eastAsia="微软雅黑" w:hAnsi="微软雅黑" w:hint="eastAsia"/>
        </w:rPr>
        <w:t xml:space="preserve">  由于faceset容器中可以存储的最大的图片数量为10000张，所以对于长时间多客流的人脸识别并不</w:t>
      </w:r>
      <w:r w:rsidR="0065531D" w:rsidRPr="0067152C">
        <w:rPr>
          <w:rFonts w:ascii="微软雅黑" w:eastAsia="微软雅黑" w:hAnsi="微软雅黑" w:hint="eastAsia"/>
        </w:rPr>
        <w:t>好操作，所以</w:t>
      </w:r>
      <w:r w:rsidRPr="0067152C">
        <w:rPr>
          <w:rFonts w:ascii="微软雅黑" w:eastAsia="微软雅黑" w:hAnsi="微软雅黑" w:hint="eastAsia"/>
        </w:rPr>
        <w:t>建议使用一天创建一个faceset容器进行</w:t>
      </w:r>
      <w:r w:rsidR="0065531D" w:rsidRPr="0067152C">
        <w:rPr>
          <w:rFonts w:ascii="微软雅黑" w:eastAsia="微软雅黑" w:hAnsi="微软雅黑" w:hint="eastAsia"/>
        </w:rPr>
        <w:t>人脸的识别和比对。</w:t>
      </w:r>
      <w:r w:rsidR="00726668" w:rsidRPr="0067152C">
        <w:rPr>
          <w:rFonts w:ascii="微软雅黑" w:eastAsia="微软雅黑" w:hAnsi="微软雅黑" w:hint="eastAsia"/>
        </w:rPr>
        <w:t>当天识别完毕后将对应的faceset容器删除。每个key和secret最大的faceset容器个数为1000个。</w:t>
      </w:r>
    </w:p>
    <w:p w:rsidR="004C46F7" w:rsidRPr="0067152C" w:rsidRDefault="004C46F7" w:rsidP="0065531D">
      <w:pPr>
        <w:pStyle w:val="3"/>
        <w:rPr>
          <w:rFonts w:ascii="微软雅黑" w:eastAsia="微软雅黑" w:hAnsi="微软雅黑" w:hint="eastAsia"/>
        </w:rPr>
      </w:pPr>
      <w:r w:rsidRPr="0067152C">
        <w:rPr>
          <w:rFonts w:ascii="微软雅黑" w:eastAsia="微软雅黑" w:hAnsi="微软雅黑" w:hint="eastAsia"/>
        </w:rPr>
        <w:t>2．聚类表定义</w:t>
      </w:r>
    </w:p>
    <w:p w:rsidR="0067152C" w:rsidRPr="0067152C" w:rsidRDefault="0067152C" w:rsidP="0067152C">
      <w:pPr>
        <w:rPr>
          <w:rFonts w:ascii="微软雅黑" w:eastAsia="微软雅黑" w:hAnsi="微软雅黑" w:hint="eastAsia"/>
        </w:rPr>
      </w:pPr>
      <w:r w:rsidRPr="0067152C">
        <w:rPr>
          <w:rFonts w:ascii="微软雅黑" w:eastAsia="微软雅黑" w:hAnsi="微软雅黑" w:hint="eastAsia"/>
        </w:rPr>
        <w:t>Person表</w:t>
      </w:r>
      <w:bookmarkStart w:id="0" w:name="_GoBack"/>
      <w:bookmarkEnd w:id="0"/>
    </w:p>
    <w:tbl>
      <w:tblPr>
        <w:tblStyle w:val="a3"/>
        <w:tblW w:w="0" w:type="auto"/>
        <w:tblLook w:val="04A0" w:firstRow="1" w:lastRow="0" w:firstColumn="1" w:lastColumn="0" w:noHBand="0" w:noVBand="1"/>
      </w:tblPr>
      <w:tblGrid>
        <w:gridCol w:w="2840"/>
        <w:gridCol w:w="2841"/>
        <w:gridCol w:w="2841"/>
      </w:tblGrid>
      <w:tr w:rsidR="0067152C" w:rsidRPr="0067152C" w:rsidTr="004C46F7">
        <w:tc>
          <w:tcPr>
            <w:tcW w:w="2840" w:type="dxa"/>
          </w:tcPr>
          <w:p w:rsidR="0067152C" w:rsidRPr="0067152C" w:rsidRDefault="0067152C">
            <w:pPr>
              <w:rPr>
                <w:rFonts w:ascii="微软雅黑" w:eastAsia="微软雅黑" w:hAnsi="微软雅黑"/>
              </w:rPr>
            </w:pPr>
            <w:r w:rsidRPr="0067152C">
              <w:rPr>
                <w:rFonts w:ascii="微软雅黑" w:eastAsia="微软雅黑" w:hAnsi="微软雅黑" w:hint="eastAsia"/>
              </w:rPr>
              <w:t>字段名称</w:t>
            </w:r>
          </w:p>
        </w:tc>
        <w:tc>
          <w:tcPr>
            <w:tcW w:w="2841" w:type="dxa"/>
          </w:tcPr>
          <w:p w:rsidR="0067152C" w:rsidRPr="0067152C" w:rsidRDefault="0067152C">
            <w:pPr>
              <w:rPr>
                <w:rFonts w:ascii="微软雅黑" w:eastAsia="微软雅黑" w:hAnsi="微软雅黑"/>
              </w:rPr>
            </w:pPr>
            <w:r w:rsidRPr="0067152C">
              <w:rPr>
                <w:rFonts w:ascii="微软雅黑" w:eastAsia="微软雅黑" w:hAnsi="微软雅黑" w:hint="eastAsia"/>
              </w:rPr>
              <w:t>字段类型</w:t>
            </w:r>
          </w:p>
        </w:tc>
        <w:tc>
          <w:tcPr>
            <w:tcW w:w="2841" w:type="dxa"/>
          </w:tcPr>
          <w:p w:rsidR="0067152C" w:rsidRPr="0067152C" w:rsidRDefault="0067152C">
            <w:pPr>
              <w:rPr>
                <w:rFonts w:ascii="微软雅黑" w:eastAsia="微软雅黑" w:hAnsi="微软雅黑" w:hint="eastAsia"/>
              </w:rPr>
            </w:pPr>
            <w:r w:rsidRPr="0067152C">
              <w:rPr>
                <w:rFonts w:ascii="微软雅黑" w:eastAsia="微软雅黑" w:hAnsi="微软雅黑" w:hint="eastAsia"/>
              </w:rPr>
              <w:t>字段解释</w:t>
            </w:r>
          </w:p>
        </w:tc>
      </w:tr>
      <w:tr w:rsidR="004C46F7" w:rsidRPr="0067152C" w:rsidTr="004C46F7">
        <w:tc>
          <w:tcPr>
            <w:tcW w:w="2840" w:type="dxa"/>
          </w:tcPr>
          <w:p w:rsidR="004C46F7" w:rsidRPr="0067152C" w:rsidRDefault="004C46F7">
            <w:pPr>
              <w:rPr>
                <w:rFonts w:ascii="微软雅黑" w:eastAsia="微软雅黑" w:hAnsi="微软雅黑"/>
              </w:rPr>
            </w:pPr>
            <w:r w:rsidRPr="0067152C">
              <w:rPr>
                <w:rFonts w:ascii="微软雅黑" w:eastAsia="微软雅黑" w:hAnsi="微软雅黑"/>
              </w:rPr>
              <w:t>I</w:t>
            </w:r>
            <w:r w:rsidRPr="0067152C">
              <w:rPr>
                <w:rFonts w:ascii="微软雅黑" w:eastAsia="微软雅黑" w:hAnsi="微软雅黑" w:hint="eastAsia"/>
              </w:rPr>
              <w:t>magePath</w:t>
            </w:r>
          </w:p>
        </w:tc>
        <w:tc>
          <w:tcPr>
            <w:tcW w:w="2841" w:type="dxa"/>
          </w:tcPr>
          <w:p w:rsidR="004C46F7" w:rsidRPr="0067152C" w:rsidRDefault="004C46F7">
            <w:pPr>
              <w:rPr>
                <w:rFonts w:ascii="微软雅黑" w:eastAsia="微软雅黑" w:hAnsi="微软雅黑"/>
              </w:rPr>
            </w:pPr>
            <w:r w:rsidRPr="0067152C">
              <w:rPr>
                <w:rFonts w:ascii="微软雅黑" w:eastAsia="微软雅黑" w:hAnsi="微软雅黑"/>
              </w:rPr>
              <w:t>V</w:t>
            </w:r>
            <w:r w:rsidRPr="0067152C">
              <w:rPr>
                <w:rFonts w:ascii="微软雅黑" w:eastAsia="微软雅黑" w:hAnsi="微软雅黑" w:hint="eastAsia"/>
              </w:rPr>
              <w:t>archar</w:t>
            </w:r>
          </w:p>
        </w:tc>
        <w:tc>
          <w:tcPr>
            <w:tcW w:w="2841" w:type="dxa"/>
          </w:tcPr>
          <w:p w:rsidR="004C46F7" w:rsidRPr="0067152C" w:rsidRDefault="004C46F7">
            <w:pPr>
              <w:rPr>
                <w:rFonts w:ascii="微软雅黑" w:eastAsia="微软雅黑" w:hAnsi="微软雅黑"/>
              </w:rPr>
            </w:pPr>
            <w:r w:rsidRPr="0067152C">
              <w:rPr>
                <w:rFonts w:ascii="微软雅黑" w:eastAsia="微软雅黑" w:hAnsi="微软雅黑" w:hint="eastAsia"/>
              </w:rPr>
              <w:t>图片路径</w:t>
            </w:r>
          </w:p>
        </w:tc>
      </w:tr>
      <w:tr w:rsidR="004C46F7" w:rsidRPr="0067152C" w:rsidTr="004C46F7">
        <w:tc>
          <w:tcPr>
            <w:tcW w:w="2840" w:type="dxa"/>
          </w:tcPr>
          <w:p w:rsidR="004C46F7" w:rsidRPr="0067152C" w:rsidRDefault="004C46F7">
            <w:pPr>
              <w:rPr>
                <w:rFonts w:ascii="微软雅黑" w:eastAsia="微软雅黑" w:hAnsi="微软雅黑"/>
              </w:rPr>
            </w:pPr>
            <w:r w:rsidRPr="0067152C">
              <w:rPr>
                <w:rFonts w:ascii="微软雅黑" w:eastAsia="微软雅黑" w:hAnsi="微软雅黑"/>
              </w:rPr>
              <w:t>T</w:t>
            </w:r>
            <w:r w:rsidRPr="0067152C">
              <w:rPr>
                <w:rFonts w:ascii="微软雅黑" w:eastAsia="微软雅黑" w:hAnsi="微软雅黑" w:hint="eastAsia"/>
              </w:rPr>
              <w:t>oday_ID</w:t>
            </w:r>
          </w:p>
        </w:tc>
        <w:tc>
          <w:tcPr>
            <w:tcW w:w="2841" w:type="dxa"/>
          </w:tcPr>
          <w:p w:rsidR="004C46F7" w:rsidRPr="0067152C" w:rsidRDefault="004C46F7">
            <w:pPr>
              <w:rPr>
                <w:rFonts w:ascii="微软雅黑" w:eastAsia="微软雅黑" w:hAnsi="微软雅黑"/>
              </w:rPr>
            </w:pPr>
            <w:r w:rsidRPr="0067152C">
              <w:rPr>
                <w:rFonts w:ascii="微软雅黑" w:eastAsia="微软雅黑" w:hAnsi="微软雅黑"/>
              </w:rPr>
              <w:t>V</w:t>
            </w:r>
            <w:r w:rsidRPr="0067152C">
              <w:rPr>
                <w:rFonts w:ascii="微软雅黑" w:eastAsia="微软雅黑" w:hAnsi="微软雅黑" w:hint="eastAsia"/>
              </w:rPr>
              <w:t>archar</w:t>
            </w:r>
          </w:p>
        </w:tc>
        <w:tc>
          <w:tcPr>
            <w:tcW w:w="2841" w:type="dxa"/>
          </w:tcPr>
          <w:p w:rsidR="004C46F7" w:rsidRPr="0067152C" w:rsidRDefault="004C46F7">
            <w:pPr>
              <w:rPr>
                <w:rFonts w:ascii="微软雅黑" w:eastAsia="微软雅黑" w:hAnsi="微软雅黑"/>
              </w:rPr>
            </w:pPr>
            <w:r w:rsidRPr="0067152C">
              <w:rPr>
                <w:rFonts w:ascii="微软雅黑" w:eastAsia="微软雅黑" w:hAnsi="微软雅黑" w:hint="eastAsia"/>
              </w:rPr>
              <w:t>聚类之后的结果</w:t>
            </w:r>
          </w:p>
        </w:tc>
      </w:tr>
      <w:tr w:rsidR="004C46F7" w:rsidRPr="0067152C" w:rsidTr="004C46F7">
        <w:tc>
          <w:tcPr>
            <w:tcW w:w="2840" w:type="dxa"/>
          </w:tcPr>
          <w:p w:rsidR="004C46F7" w:rsidRPr="0067152C" w:rsidRDefault="004C46F7">
            <w:pPr>
              <w:rPr>
                <w:rFonts w:ascii="微软雅黑" w:eastAsia="微软雅黑" w:hAnsi="微软雅黑"/>
              </w:rPr>
            </w:pPr>
            <w:r w:rsidRPr="0067152C">
              <w:rPr>
                <w:rFonts w:ascii="微软雅黑" w:eastAsia="微软雅黑" w:hAnsi="微软雅黑"/>
              </w:rPr>
              <w:t>D</w:t>
            </w:r>
            <w:r w:rsidRPr="0067152C">
              <w:rPr>
                <w:rFonts w:ascii="微软雅黑" w:eastAsia="微软雅黑" w:hAnsi="微软雅黑" w:hint="eastAsia"/>
              </w:rPr>
              <w:t>ay_time</w:t>
            </w:r>
          </w:p>
        </w:tc>
        <w:tc>
          <w:tcPr>
            <w:tcW w:w="2841" w:type="dxa"/>
          </w:tcPr>
          <w:p w:rsidR="004C46F7" w:rsidRPr="0067152C" w:rsidRDefault="004C46F7">
            <w:pPr>
              <w:rPr>
                <w:rFonts w:ascii="微软雅黑" w:eastAsia="微软雅黑" w:hAnsi="微软雅黑"/>
              </w:rPr>
            </w:pPr>
            <w:r w:rsidRPr="0067152C">
              <w:rPr>
                <w:rFonts w:ascii="微软雅黑" w:eastAsia="微软雅黑" w:hAnsi="微软雅黑"/>
              </w:rPr>
              <w:t>V</w:t>
            </w:r>
            <w:r w:rsidRPr="0067152C">
              <w:rPr>
                <w:rFonts w:ascii="微软雅黑" w:eastAsia="微软雅黑" w:hAnsi="微软雅黑" w:hint="eastAsia"/>
              </w:rPr>
              <w:t>archar</w:t>
            </w:r>
          </w:p>
        </w:tc>
        <w:tc>
          <w:tcPr>
            <w:tcW w:w="2841" w:type="dxa"/>
          </w:tcPr>
          <w:p w:rsidR="004C46F7" w:rsidRPr="0067152C" w:rsidRDefault="004C46F7">
            <w:pPr>
              <w:rPr>
                <w:rFonts w:ascii="微软雅黑" w:eastAsia="微软雅黑" w:hAnsi="微软雅黑"/>
              </w:rPr>
            </w:pPr>
            <w:r w:rsidRPr="0067152C">
              <w:rPr>
                <w:rFonts w:ascii="微软雅黑" w:eastAsia="微软雅黑" w:hAnsi="微软雅黑" w:hint="eastAsia"/>
              </w:rPr>
              <w:t>当天的日期（yyyy-mm-dd</w:t>
            </w:r>
            <w:r w:rsidRPr="0067152C">
              <w:rPr>
                <w:rFonts w:ascii="微软雅黑" w:eastAsia="微软雅黑" w:hAnsi="微软雅黑"/>
              </w:rPr>
              <w:t>）</w:t>
            </w:r>
          </w:p>
        </w:tc>
      </w:tr>
      <w:tr w:rsidR="00726668" w:rsidRPr="0067152C" w:rsidTr="004C46F7">
        <w:tc>
          <w:tcPr>
            <w:tcW w:w="2840" w:type="dxa"/>
          </w:tcPr>
          <w:p w:rsidR="00726668" w:rsidRPr="0067152C" w:rsidRDefault="00726668">
            <w:pPr>
              <w:rPr>
                <w:rFonts w:ascii="微软雅黑" w:eastAsia="微软雅黑" w:hAnsi="微软雅黑"/>
              </w:rPr>
            </w:pPr>
            <w:r w:rsidRPr="0067152C">
              <w:rPr>
                <w:rFonts w:ascii="微软雅黑" w:eastAsia="微软雅黑" w:hAnsi="微软雅黑" w:hint="eastAsia"/>
              </w:rPr>
              <w:t>Faceset</w:t>
            </w:r>
          </w:p>
        </w:tc>
        <w:tc>
          <w:tcPr>
            <w:tcW w:w="2841" w:type="dxa"/>
          </w:tcPr>
          <w:p w:rsidR="00726668" w:rsidRPr="0067152C" w:rsidRDefault="00726668">
            <w:pPr>
              <w:rPr>
                <w:rFonts w:ascii="微软雅黑" w:eastAsia="微软雅黑" w:hAnsi="微软雅黑"/>
              </w:rPr>
            </w:pPr>
            <w:r w:rsidRPr="0067152C">
              <w:rPr>
                <w:rFonts w:ascii="微软雅黑" w:eastAsia="微软雅黑" w:hAnsi="微软雅黑"/>
              </w:rPr>
              <w:t>V</w:t>
            </w:r>
            <w:r w:rsidRPr="0067152C">
              <w:rPr>
                <w:rFonts w:ascii="微软雅黑" w:eastAsia="微软雅黑" w:hAnsi="微软雅黑" w:hint="eastAsia"/>
              </w:rPr>
              <w:t>archar</w:t>
            </w:r>
          </w:p>
        </w:tc>
        <w:tc>
          <w:tcPr>
            <w:tcW w:w="2841" w:type="dxa"/>
          </w:tcPr>
          <w:p w:rsidR="00726668" w:rsidRPr="0067152C" w:rsidRDefault="00726668">
            <w:pPr>
              <w:rPr>
                <w:rFonts w:ascii="微软雅黑" w:eastAsia="微软雅黑" w:hAnsi="微软雅黑" w:hint="eastAsia"/>
              </w:rPr>
            </w:pPr>
            <w:r w:rsidRPr="0067152C">
              <w:rPr>
                <w:rFonts w:ascii="微软雅黑" w:eastAsia="微软雅黑" w:hAnsi="微软雅黑" w:hint="eastAsia"/>
              </w:rPr>
              <w:t>人脸聚类容器</w:t>
            </w:r>
          </w:p>
        </w:tc>
      </w:tr>
      <w:tr w:rsidR="00726668" w:rsidRPr="0067152C" w:rsidTr="004C46F7">
        <w:tc>
          <w:tcPr>
            <w:tcW w:w="2840" w:type="dxa"/>
          </w:tcPr>
          <w:p w:rsidR="00726668" w:rsidRPr="0067152C" w:rsidRDefault="00726668">
            <w:pPr>
              <w:rPr>
                <w:rFonts w:ascii="微软雅黑" w:eastAsia="微软雅黑" w:hAnsi="微软雅黑" w:hint="eastAsia"/>
              </w:rPr>
            </w:pPr>
            <w:r w:rsidRPr="0067152C">
              <w:rPr>
                <w:rFonts w:ascii="微软雅黑" w:eastAsia="微软雅黑" w:hAnsi="微软雅黑"/>
              </w:rPr>
              <w:t>F</w:t>
            </w:r>
            <w:r w:rsidRPr="0067152C">
              <w:rPr>
                <w:rFonts w:ascii="微软雅黑" w:eastAsia="微软雅黑" w:hAnsi="微软雅黑" w:hint="eastAsia"/>
              </w:rPr>
              <w:t>acetoken</w:t>
            </w:r>
          </w:p>
        </w:tc>
        <w:tc>
          <w:tcPr>
            <w:tcW w:w="2841" w:type="dxa"/>
          </w:tcPr>
          <w:p w:rsidR="00726668" w:rsidRPr="0067152C" w:rsidRDefault="00726668">
            <w:pPr>
              <w:rPr>
                <w:rFonts w:ascii="微软雅黑" w:eastAsia="微软雅黑" w:hAnsi="微软雅黑"/>
              </w:rPr>
            </w:pPr>
            <w:r w:rsidRPr="0067152C">
              <w:rPr>
                <w:rFonts w:ascii="微软雅黑" w:eastAsia="微软雅黑" w:hAnsi="微软雅黑"/>
              </w:rPr>
              <w:t>V</w:t>
            </w:r>
            <w:r w:rsidRPr="0067152C">
              <w:rPr>
                <w:rFonts w:ascii="微软雅黑" w:eastAsia="微软雅黑" w:hAnsi="微软雅黑" w:hint="eastAsia"/>
              </w:rPr>
              <w:t>archar</w:t>
            </w:r>
          </w:p>
        </w:tc>
        <w:tc>
          <w:tcPr>
            <w:tcW w:w="2841" w:type="dxa"/>
          </w:tcPr>
          <w:p w:rsidR="00726668" w:rsidRPr="0067152C" w:rsidRDefault="00726668">
            <w:pPr>
              <w:rPr>
                <w:rFonts w:ascii="微软雅黑" w:eastAsia="微软雅黑" w:hAnsi="微软雅黑" w:hint="eastAsia"/>
              </w:rPr>
            </w:pPr>
            <w:r w:rsidRPr="0067152C">
              <w:rPr>
                <w:rFonts w:ascii="微软雅黑" w:eastAsia="微软雅黑" w:hAnsi="微软雅黑" w:hint="eastAsia"/>
              </w:rPr>
              <w:t>每张人脸对应的标识</w:t>
            </w:r>
          </w:p>
        </w:tc>
      </w:tr>
    </w:tbl>
    <w:p w:rsidR="0067152C" w:rsidRPr="0067152C" w:rsidRDefault="0067152C" w:rsidP="0067152C">
      <w:pPr>
        <w:rPr>
          <w:rFonts w:ascii="微软雅黑" w:eastAsia="微软雅黑" w:hAnsi="微软雅黑" w:hint="eastAsia"/>
        </w:rPr>
      </w:pPr>
      <w:r w:rsidRPr="0067152C">
        <w:rPr>
          <w:rFonts w:ascii="微软雅黑" w:eastAsia="微软雅黑" w:hAnsi="微软雅黑"/>
        </w:rPr>
        <w:t>L</w:t>
      </w:r>
      <w:r w:rsidRPr="0067152C">
        <w:rPr>
          <w:rFonts w:ascii="微软雅黑" w:eastAsia="微软雅黑" w:hAnsi="微软雅黑" w:hint="eastAsia"/>
        </w:rPr>
        <w:t>icense表</w:t>
      </w:r>
    </w:p>
    <w:tbl>
      <w:tblPr>
        <w:tblStyle w:val="a3"/>
        <w:tblW w:w="0" w:type="auto"/>
        <w:tblLook w:val="04A0" w:firstRow="1" w:lastRow="0" w:firstColumn="1" w:lastColumn="0" w:noHBand="0" w:noVBand="1"/>
      </w:tblPr>
      <w:tblGrid>
        <w:gridCol w:w="2840"/>
        <w:gridCol w:w="2841"/>
        <w:gridCol w:w="2841"/>
      </w:tblGrid>
      <w:tr w:rsidR="0067152C" w:rsidRPr="0067152C" w:rsidTr="0067152C">
        <w:tc>
          <w:tcPr>
            <w:tcW w:w="2840" w:type="dxa"/>
          </w:tcPr>
          <w:p w:rsidR="0067152C" w:rsidRPr="0067152C" w:rsidRDefault="0067152C" w:rsidP="0067152C">
            <w:pPr>
              <w:rPr>
                <w:rFonts w:ascii="微软雅黑" w:eastAsia="微软雅黑" w:hAnsi="微软雅黑" w:hint="eastAsia"/>
              </w:rPr>
            </w:pPr>
            <w:r>
              <w:rPr>
                <w:rFonts w:ascii="微软雅黑" w:eastAsia="微软雅黑" w:hAnsi="微软雅黑" w:hint="eastAsia"/>
              </w:rPr>
              <w:t>字段名称</w:t>
            </w:r>
          </w:p>
        </w:tc>
        <w:tc>
          <w:tcPr>
            <w:tcW w:w="2841" w:type="dxa"/>
          </w:tcPr>
          <w:p w:rsidR="0067152C" w:rsidRPr="0067152C" w:rsidRDefault="0067152C" w:rsidP="0067152C">
            <w:pPr>
              <w:rPr>
                <w:rFonts w:ascii="微软雅黑" w:eastAsia="微软雅黑" w:hAnsi="微软雅黑" w:hint="eastAsia"/>
              </w:rPr>
            </w:pPr>
            <w:r>
              <w:rPr>
                <w:rFonts w:ascii="微软雅黑" w:eastAsia="微软雅黑" w:hAnsi="微软雅黑" w:hint="eastAsia"/>
              </w:rPr>
              <w:t>字段类型</w:t>
            </w:r>
          </w:p>
        </w:tc>
        <w:tc>
          <w:tcPr>
            <w:tcW w:w="2841" w:type="dxa"/>
          </w:tcPr>
          <w:p w:rsidR="0067152C" w:rsidRPr="0067152C" w:rsidRDefault="0067152C" w:rsidP="0067152C">
            <w:pPr>
              <w:rPr>
                <w:rFonts w:ascii="微软雅黑" w:eastAsia="微软雅黑" w:hAnsi="微软雅黑" w:hint="eastAsia"/>
              </w:rPr>
            </w:pPr>
            <w:r>
              <w:rPr>
                <w:rFonts w:ascii="微软雅黑" w:eastAsia="微软雅黑" w:hAnsi="微软雅黑" w:hint="eastAsia"/>
              </w:rPr>
              <w:t>字段解释</w:t>
            </w:r>
          </w:p>
        </w:tc>
      </w:tr>
      <w:tr w:rsidR="0067152C" w:rsidRPr="0067152C" w:rsidTr="0067152C">
        <w:tc>
          <w:tcPr>
            <w:tcW w:w="2840" w:type="dxa"/>
          </w:tcPr>
          <w:p w:rsidR="0067152C" w:rsidRPr="0067152C" w:rsidRDefault="0067152C" w:rsidP="0067152C">
            <w:pPr>
              <w:rPr>
                <w:rFonts w:ascii="微软雅黑" w:eastAsia="微软雅黑" w:hAnsi="微软雅黑" w:hint="eastAsia"/>
              </w:rPr>
            </w:pPr>
            <w:r>
              <w:rPr>
                <w:rFonts w:ascii="微软雅黑" w:eastAsia="微软雅黑" w:hAnsi="微软雅黑"/>
              </w:rPr>
              <w:lastRenderedPageBreak/>
              <w:t>K</w:t>
            </w:r>
            <w:r>
              <w:rPr>
                <w:rFonts w:ascii="微软雅黑" w:eastAsia="微软雅黑" w:hAnsi="微软雅黑" w:hint="eastAsia"/>
              </w:rPr>
              <w:t>ey</w:t>
            </w:r>
          </w:p>
        </w:tc>
        <w:tc>
          <w:tcPr>
            <w:tcW w:w="2841" w:type="dxa"/>
          </w:tcPr>
          <w:p w:rsidR="0067152C" w:rsidRPr="0067152C" w:rsidRDefault="0067152C" w:rsidP="0067152C">
            <w:pPr>
              <w:rPr>
                <w:rFonts w:ascii="微软雅黑" w:eastAsia="微软雅黑" w:hAnsi="微软雅黑" w:hint="eastAsia"/>
              </w:rPr>
            </w:pPr>
            <w:r>
              <w:rPr>
                <w:rFonts w:ascii="微软雅黑" w:eastAsia="微软雅黑" w:hAnsi="微软雅黑"/>
              </w:rPr>
              <w:t>V</w:t>
            </w:r>
            <w:r>
              <w:rPr>
                <w:rFonts w:ascii="微软雅黑" w:eastAsia="微软雅黑" w:hAnsi="微软雅黑" w:hint="eastAsia"/>
              </w:rPr>
              <w:t>archar</w:t>
            </w:r>
          </w:p>
        </w:tc>
        <w:tc>
          <w:tcPr>
            <w:tcW w:w="2841" w:type="dxa"/>
          </w:tcPr>
          <w:p w:rsidR="0067152C" w:rsidRPr="0067152C" w:rsidRDefault="0067152C" w:rsidP="0067152C">
            <w:pPr>
              <w:rPr>
                <w:rFonts w:ascii="微软雅黑" w:eastAsia="微软雅黑" w:hAnsi="微软雅黑" w:hint="eastAsia"/>
              </w:rPr>
            </w:pPr>
            <w:r>
              <w:rPr>
                <w:rFonts w:ascii="微软雅黑" w:eastAsia="微软雅黑" w:hAnsi="微软雅黑"/>
              </w:rPr>
              <w:t>K</w:t>
            </w:r>
            <w:r>
              <w:rPr>
                <w:rFonts w:ascii="微软雅黑" w:eastAsia="微软雅黑" w:hAnsi="微软雅黑" w:hint="eastAsia"/>
              </w:rPr>
              <w:t>ey</w:t>
            </w:r>
            <w:r>
              <w:rPr>
                <w:rFonts w:ascii="微软雅黑" w:eastAsia="微软雅黑" w:hAnsi="微软雅黑"/>
              </w:rPr>
              <w:t>…</w:t>
            </w:r>
            <w:r>
              <w:rPr>
                <w:rFonts w:ascii="微软雅黑" w:eastAsia="微软雅黑" w:hAnsi="微软雅黑" w:hint="eastAsia"/>
              </w:rPr>
              <w:t>就是key和secret对应</w:t>
            </w:r>
          </w:p>
        </w:tc>
      </w:tr>
      <w:tr w:rsidR="0067152C" w:rsidRPr="0067152C" w:rsidTr="0067152C">
        <w:tc>
          <w:tcPr>
            <w:tcW w:w="2840" w:type="dxa"/>
          </w:tcPr>
          <w:p w:rsidR="0067152C" w:rsidRDefault="0067152C" w:rsidP="0067152C">
            <w:pPr>
              <w:rPr>
                <w:rFonts w:ascii="微软雅黑" w:eastAsia="微软雅黑" w:hAnsi="微软雅黑"/>
              </w:rPr>
            </w:pPr>
            <w:r>
              <w:rPr>
                <w:rFonts w:ascii="微软雅黑" w:eastAsia="微软雅黑" w:hAnsi="微软雅黑"/>
              </w:rPr>
              <w:t>S</w:t>
            </w:r>
            <w:r>
              <w:rPr>
                <w:rFonts w:ascii="微软雅黑" w:eastAsia="微软雅黑" w:hAnsi="微软雅黑" w:hint="eastAsia"/>
              </w:rPr>
              <w:t>ecret</w:t>
            </w:r>
          </w:p>
        </w:tc>
        <w:tc>
          <w:tcPr>
            <w:tcW w:w="2841" w:type="dxa"/>
          </w:tcPr>
          <w:p w:rsidR="0067152C" w:rsidRDefault="0067152C" w:rsidP="0067152C">
            <w:pPr>
              <w:rPr>
                <w:rFonts w:ascii="微软雅黑" w:eastAsia="微软雅黑" w:hAnsi="微软雅黑"/>
              </w:rPr>
            </w:pPr>
            <w:r>
              <w:rPr>
                <w:rFonts w:ascii="微软雅黑" w:eastAsia="微软雅黑" w:hAnsi="微软雅黑"/>
              </w:rPr>
              <w:t>V</w:t>
            </w:r>
            <w:r>
              <w:rPr>
                <w:rFonts w:ascii="微软雅黑" w:eastAsia="微软雅黑" w:hAnsi="微软雅黑" w:hint="eastAsia"/>
              </w:rPr>
              <w:t>archar</w:t>
            </w:r>
          </w:p>
        </w:tc>
        <w:tc>
          <w:tcPr>
            <w:tcW w:w="2841" w:type="dxa"/>
          </w:tcPr>
          <w:p w:rsidR="0067152C" w:rsidRDefault="0067152C" w:rsidP="0067152C">
            <w:pPr>
              <w:rPr>
                <w:rFonts w:ascii="微软雅黑" w:eastAsia="微软雅黑" w:hAnsi="微软雅黑"/>
              </w:rPr>
            </w:pPr>
            <w:r>
              <w:rPr>
                <w:rFonts w:ascii="微软雅黑" w:eastAsia="微软雅黑" w:hAnsi="微软雅黑"/>
              </w:rPr>
              <w:t>S</w:t>
            </w:r>
            <w:r>
              <w:rPr>
                <w:rFonts w:ascii="微软雅黑" w:eastAsia="微软雅黑" w:hAnsi="微软雅黑" w:hint="eastAsia"/>
              </w:rPr>
              <w:t>ecret和key对应</w:t>
            </w:r>
          </w:p>
        </w:tc>
      </w:tr>
    </w:tbl>
    <w:p w:rsidR="0067152C" w:rsidRPr="0067152C" w:rsidRDefault="0067152C" w:rsidP="0067152C">
      <w:pPr>
        <w:rPr>
          <w:rFonts w:ascii="微软雅黑" w:eastAsia="微软雅黑" w:hAnsi="微软雅黑" w:hint="eastAsia"/>
        </w:rPr>
      </w:pPr>
    </w:p>
    <w:p w:rsidR="004C46F7" w:rsidRPr="0067152C" w:rsidRDefault="008A2351" w:rsidP="008A2351">
      <w:pPr>
        <w:pStyle w:val="3"/>
        <w:rPr>
          <w:rFonts w:ascii="微软雅黑" w:eastAsia="微软雅黑" w:hAnsi="微软雅黑" w:hint="eastAsia"/>
        </w:rPr>
      </w:pPr>
      <w:r w:rsidRPr="0067152C">
        <w:rPr>
          <w:rFonts w:ascii="微软雅黑" w:eastAsia="微软雅黑" w:hAnsi="微软雅黑" w:hint="eastAsia"/>
        </w:rPr>
        <w:t>3．聚类逻辑概述</w:t>
      </w:r>
    </w:p>
    <w:p w:rsidR="008A2351" w:rsidRPr="0067152C" w:rsidRDefault="008A2351" w:rsidP="008A2351">
      <w:pPr>
        <w:rPr>
          <w:rFonts w:ascii="微软雅黑" w:eastAsia="微软雅黑" w:hAnsi="微软雅黑" w:hint="eastAsia"/>
        </w:rPr>
      </w:pPr>
      <w:r w:rsidRPr="0067152C">
        <w:rPr>
          <w:rFonts w:ascii="微软雅黑" w:eastAsia="微软雅黑" w:hAnsi="微软雅黑" w:hint="eastAsia"/>
        </w:rPr>
        <w:t xml:space="preserve">  聚类操作步骤大致如下：</w:t>
      </w:r>
    </w:p>
    <w:p w:rsidR="008A2351" w:rsidRPr="0067152C" w:rsidRDefault="008A2351" w:rsidP="008A2351">
      <w:pPr>
        <w:pStyle w:val="a4"/>
        <w:numPr>
          <w:ilvl w:val="0"/>
          <w:numId w:val="1"/>
        </w:numPr>
        <w:ind w:firstLineChars="0"/>
        <w:rPr>
          <w:rFonts w:ascii="微软雅黑" w:eastAsia="微软雅黑" w:hAnsi="微软雅黑" w:hint="eastAsia"/>
        </w:rPr>
      </w:pPr>
      <w:r w:rsidRPr="0067152C">
        <w:rPr>
          <w:rFonts w:ascii="微软雅黑" w:eastAsia="微软雅黑" w:hAnsi="微软雅黑" w:hint="eastAsia"/>
        </w:rPr>
        <w:t>使用人脸检测接口进行人脸检测获取人脸的标识（facetoken）</w:t>
      </w:r>
    </w:p>
    <w:p w:rsidR="008A2351" w:rsidRPr="0067152C" w:rsidRDefault="008A2351" w:rsidP="008A2351">
      <w:pPr>
        <w:pStyle w:val="a4"/>
        <w:numPr>
          <w:ilvl w:val="0"/>
          <w:numId w:val="1"/>
        </w:numPr>
        <w:ind w:firstLineChars="0"/>
        <w:rPr>
          <w:rFonts w:ascii="微软雅黑" w:eastAsia="微软雅黑" w:hAnsi="微软雅黑" w:hint="eastAsia"/>
        </w:rPr>
      </w:pPr>
      <w:r w:rsidRPr="0067152C">
        <w:rPr>
          <w:rFonts w:ascii="微软雅黑" w:eastAsia="微软雅黑" w:hAnsi="微软雅黑" w:hint="eastAsia"/>
        </w:rPr>
        <w:t>将步骤1中获得的facetoken添加到faceset容器，执行添加接口操作。</w:t>
      </w:r>
    </w:p>
    <w:p w:rsidR="008A2351" w:rsidRPr="0067152C" w:rsidRDefault="008A2351" w:rsidP="008A2351">
      <w:pPr>
        <w:pStyle w:val="a4"/>
        <w:numPr>
          <w:ilvl w:val="0"/>
          <w:numId w:val="1"/>
        </w:numPr>
        <w:ind w:firstLineChars="0"/>
        <w:rPr>
          <w:rFonts w:ascii="微软雅黑" w:eastAsia="微软雅黑" w:hAnsi="微软雅黑" w:hint="eastAsia"/>
        </w:rPr>
      </w:pPr>
      <w:r w:rsidRPr="0067152C">
        <w:rPr>
          <w:rFonts w:ascii="微软雅黑" w:eastAsia="微软雅黑" w:hAnsi="微软雅黑" w:hint="eastAsia"/>
        </w:rPr>
        <w:t>对于想要识别的人脸，将此人脸的标识（facetoken</w:t>
      </w:r>
      <w:r w:rsidRPr="0067152C">
        <w:rPr>
          <w:rFonts w:ascii="微软雅黑" w:eastAsia="微软雅黑" w:hAnsi="微软雅黑"/>
        </w:rPr>
        <w:t>）</w:t>
      </w:r>
      <w:r w:rsidRPr="0067152C">
        <w:rPr>
          <w:rFonts w:ascii="微软雅黑" w:eastAsia="微软雅黑" w:hAnsi="微软雅黑" w:hint="eastAsia"/>
        </w:rPr>
        <w:t>作为参数发送post聚类接口请求执行相应的人脸搜索识别操作。</w:t>
      </w:r>
    </w:p>
    <w:p w:rsidR="008A2351" w:rsidRPr="0067152C" w:rsidRDefault="008A2351" w:rsidP="008A2351">
      <w:pPr>
        <w:pStyle w:val="a4"/>
        <w:numPr>
          <w:ilvl w:val="0"/>
          <w:numId w:val="1"/>
        </w:numPr>
        <w:ind w:firstLineChars="0"/>
        <w:rPr>
          <w:rFonts w:ascii="微软雅黑" w:eastAsia="微软雅黑" w:hAnsi="微软雅黑"/>
        </w:rPr>
      </w:pPr>
      <w:r w:rsidRPr="0067152C">
        <w:rPr>
          <w:rFonts w:ascii="微软雅黑" w:eastAsia="微软雅黑" w:hAnsi="微软雅黑" w:hint="eastAsia"/>
        </w:rPr>
        <w:t>解析步骤三获取的最高的人脸置信分数，将最高的置信分数是否大于阈值，若大于阈值，对应的人脸标识在数据库中进行查询检索是否存在，若存在则取出对应的id，若不存在则</w:t>
      </w:r>
      <w:r w:rsidR="00726668" w:rsidRPr="0067152C">
        <w:rPr>
          <w:rFonts w:ascii="微软雅黑" w:eastAsia="微软雅黑" w:hAnsi="微软雅黑" w:hint="eastAsia"/>
        </w:rPr>
        <w:t>将相似的人脸标识与此标识插入数据表并创建新的id。若最大置信分数仍旧小于对应的阈值则认为容器中没有与其相似的人，则此时将其信息插入到数据表并且创建新的id。</w:t>
      </w:r>
    </w:p>
    <w:sectPr w:rsidR="008A2351" w:rsidRPr="00671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B0FA5"/>
    <w:multiLevelType w:val="hybridMultilevel"/>
    <w:tmpl w:val="A1DAA10A"/>
    <w:lvl w:ilvl="0" w:tplc="510CAD16">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1F"/>
    <w:rsid w:val="000476CB"/>
    <w:rsid w:val="00050CC0"/>
    <w:rsid w:val="000B090E"/>
    <w:rsid w:val="000C4D41"/>
    <w:rsid w:val="000E619C"/>
    <w:rsid w:val="0010262F"/>
    <w:rsid w:val="001B7031"/>
    <w:rsid w:val="001D398C"/>
    <w:rsid w:val="00244567"/>
    <w:rsid w:val="002636C0"/>
    <w:rsid w:val="002946E2"/>
    <w:rsid w:val="0029641E"/>
    <w:rsid w:val="0030259B"/>
    <w:rsid w:val="003635CE"/>
    <w:rsid w:val="00373465"/>
    <w:rsid w:val="003821BC"/>
    <w:rsid w:val="003961D1"/>
    <w:rsid w:val="003970AC"/>
    <w:rsid w:val="003E36F7"/>
    <w:rsid w:val="003F5ED7"/>
    <w:rsid w:val="0041742F"/>
    <w:rsid w:val="004830CC"/>
    <w:rsid w:val="004C46F7"/>
    <w:rsid w:val="004C64A0"/>
    <w:rsid w:val="004D25BF"/>
    <w:rsid w:val="004E730E"/>
    <w:rsid w:val="00510043"/>
    <w:rsid w:val="0051584B"/>
    <w:rsid w:val="0056570C"/>
    <w:rsid w:val="005778A8"/>
    <w:rsid w:val="005A79F9"/>
    <w:rsid w:val="005E7ADB"/>
    <w:rsid w:val="00653353"/>
    <w:rsid w:val="0065531D"/>
    <w:rsid w:val="00664CFE"/>
    <w:rsid w:val="0067152C"/>
    <w:rsid w:val="00690517"/>
    <w:rsid w:val="0069669C"/>
    <w:rsid w:val="006B1BA9"/>
    <w:rsid w:val="006D5EEA"/>
    <w:rsid w:val="00721793"/>
    <w:rsid w:val="0072323C"/>
    <w:rsid w:val="00726668"/>
    <w:rsid w:val="00740F7D"/>
    <w:rsid w:val="00763896"/>
    <w:rsid w:val="007A572C"/>
    <w:rsid w:val="007C23C0"/>
    <w:rsid w:val="007D28A5"/>
    <w:rsid w:val="007E1C20"/>
    <w:rsid w:val="00812F83"/>
    <w:rsid w:val="008164C0"/>
    <w:rsid w:val="008A2351"/>
    <w:rsid w:val="008D115D"/>
    <w:rsid w:val="008D1591"/>
    <w:rsid w:val="008F70B8"/>
    <w:rsid w:val="00A31F80"/>
    <w:rsid w:val="00A860F0"/>
    <w:rsid w:val="00AA5159"/>
    <w:rsid w:val="00AB5894"/>
    <w:rsid w:val="00AC4E0B"/>
    <w:rsid w:val="00B70A15"/>
    <w:rsid w:val="00B72072"/>
    <w:rsid w:val="00BA37BA"/>
    <w:rsid w:val="00BF1115"/>
    <w:rsid w:val="00C06AAF"/>
    <w:rsid w:val="00C07C97"/>
    <w:rsid w:val="00C9741F"/>
    <w:rsid w:val="00CC13F6"/>
    <w:rsid w:val="00CC15B6"/>
    <w:rsid w:val="00CD0A50"/>
    <w:rsid w:val="00CF5AF4"/>
    <w:rsid w:val="00D55D1A"/>
    <w:rsid w:val="00D6222C"/>
    <w:rsid w:val="00E31FFD"/>
    <w:rsid w:val="00E617E5"/>
    <w:rsid w:val="00E665EA"/>
    <w:rsid w:val="00E75AB2"/>
    <w:rsid w:val="00E861BA"/>
    <w:rsid w:val="00EA1DD4"/>
    <w:rsid w:val="00F14BD7"/>
    <w:rsid w:val="00F5023D"/>
    <w:rsid w:val="00F8550D"/>
    <w:rsid w:val="00F97A39"/>
    <w:rsid w:val="00F97C4F"/>
    <w:rsid w:val="00FE295B"/>
    <w:rsid w:val="00FE7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531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6553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4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5531D"/>
    <w:rPr>
      <w:b/>
      <w:bCs/>
      <w:kern w:val="44"/>
      <w:sz w:val="44"/>
      <w:szCs w:val="44"/>
    </w:rPr>
  </w:style>
  <w:style w:type="character" w:customStyle="1" w:styleId="3Char">
    <w:name w:val="标题 3 Char"/>
    <w:basedOn w:val="a0"/>
    <w:link w:val="3"/>
    <w:uiPriority w:val="9"/>
    <w:rsid w:val="0065531D"/>
    <w:rPr>
      <w:b/>
      <w:bCs/>
      <w:sz w:val="32"/>
      <w:szCs w:val="32"/>
    </w:rPr>
  </w:style>
  <w:style w:type="paragraph" w:styleId="a4">
    <w:name w:val="List Paragraph"/>
    <w:basedOn w:val="a"/>
    <w:uiPriority w:val="34"/>
    <w:qFormat/>
    <w:rsid w:val="008A235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531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6553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4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5531D"/>
    <w:rPr>
      <w:b/>
      <w:bCs/>
      <w:kern w:val="44"/>
      <w:sz w:val="44"/>
      <w:szCs w:val="44"/>
    </w:rPr>
  </w:style>
  <w:style w:type="character" w:customStyle="1" w:styleId="3Char">
    <w:name w:val="标题 3 Char"/>
    <w:basedOn w:val="a0"/>
    <w:link w:val="3"/>
    <w:uiPriority w:val="9"/>
    <w:rsid w:val="0065531D"/>
    <w:rPr>
      <w:b/>
      <w:bCs/>
      <w:sz w:val="32"/>
      <w:szCs w:val="32"/>
    </w:rPr>
  </w:style>
  <w:style w:type="paragraph" w:styleId="a4">
    <w:name w:val="List Paragraph"/>
    <w:basedOn w:val="a"/>
    <w:uiPriority w:val="34"/>
    <w:qFormat/>
    <w:rsid w:val="008A23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9</cp:revision>
  <dcterms:created xsi:type="dcterms:W3CDTF">2019-09-19T05:58:00Z</dcterms:created>
  <dcterms:modified xsi:type="dcterms:W3CDTF">2019-09-19T06:28:00Z</dcterms:modified>
</cp:coreProperties>
</file>