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步骤:需要经过申请小程序帐号、安装小程序开发者工具、配置项目等等过程方可完成。https://developers.weixin.qq.com/miniprogram/dev/quickstart/basic/getstart.html#申请帐号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账号:3124633839@qq.com  密码:zym123456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小程序代码构成</w:t>
      </w:r>
    </w:p>
    <w:p>
      <w:pPr>
        <w:rPr>
          <w:rFonts w:hint="eastAsia"/>
        </w:rPr>
      </w:pPr>
      <w:r>
        <w:rPr>
          <w:rFonts w:hint="eastAsia"/>
        </w:rPr>
        <w:t>视图页面构建:https://developers.weixin.qq.com/miniprogram/dev/component/aria-component.html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手册:https://developers.weixin.qq.com/miniprogram/dev/framework/view/wxml/data.html</w:t>
      </w:r>
    </w:p>
    <w:p>
      <w:pPr>
        <w:rPr>
          <w:rFonts w:hint="eastAsia"/>
        </w:rPr>
      </w:pPr>
      <w:r>
        <w:rPr>
          <w:rFonts w:hint="eastAsia"/>
        </w:rPr>
        <w:t>http请求封装：https://www.jb51.net/article/105718.htm</w:t>
      </w:r>
    </w:p>
    <w:p>
      <w:pPr>
        <w:rPr>
          <w:rFonts w:hint="eastAsia"/>
        </w:rPr>
      </w:pPr>
      <w:r>
        <w:rPr>
          <w:rFonts w:hint="eastAsia"/>
        </w:rPr>
        <w:t>.json 后缀的 JSON 配置文件</w:t>
      </w:r>
    </w:p>
    <w:p>
      <w:pPr>
        <w:rPr>
          <w:rFonts w:hint="eastAsia"/>
        </w:rPr>
      </w:pPr>
      <w:r>
        <w:rPr>
          <w:rFonts w:hint="eastAsia"/>
        </w:rPr>
        <w:t>.wxml 后缀的 WXML 模板文件</w:t>
      </w:r>
    </w:p>
    <w:p>
      <w:pPr>
        <w:rPr>
          <w:rFonts w:hint="eastAsia"/>
        </w:rPr>
      </w:pPr>
      <w:r>
        <w:rPr>
          <w:rFonts w:hint="eastAsia"/>
        </w:rPr>
        <w:t>.wxss 后缀的 WXSS 样式文件</w:t>
      </w:r>
    </w:p>
    <w:p>
      <w:pPr>
        <w:rPr>
          <w:rFonts w:hint="eastAsia"/>
        </w:rPr>
      </w:pPr>
      <w:r>
        <w:rPr>
          <w:rFonts w:hint="eastAsia"/>
        </w:rPr>
        <w:t>.js 后缀的 JS 脚本逻辑文件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app.json 是当前小程序的全局配置，包括了小程序的所有页面路径、界面表现、网络超时时间、底部 tab 等。QuickStart 项目里边的 app.json 配置内容如下：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"pages": ["pages/index/index", "pages/logs/logs"],</w:t>
      </w:r>
    </w:p>
    <w:p>
      <w:pPr>
        <w:rPr>
          <w:rFonts w:hint="eastAsia"/>
        </w:rPr>
      </w:pPr>
      <w:r>
        <w:rPr>
          <w:rFonts w:hint="eastAsia"/>
        </w:rPr>
        <w:t xml:space="preserve">  "window": {</w:t>
      </w:r>
    </w:p>
    <w:p>
      <w:pPr>
        <w:rPr>
          <w:rFonts w:hint="eastAsia"/>
        </w:rPr>
      </w:pPr>
      <w:r>
        <w:rPr>
          <w:rFonts w:hint="eastAsia"/>
        </w:rPr>
        <w:t xml:space="preserve">    "backgroundTextStyle": "light",</w:t>
      </w:r>
    </w:p>
    <w:p>
      <w:pPr>
        <w:rPr>
          <w:rFonts w:hint="eastAsia"/>
        </w:rPr>
      </w:pPr>
      <w:r>
        <w:rPr>
          <w:rFonts w:hint="eastAsia"/>
        </w:rPr>
        <w:t xml:space="preserve">    "navigationBarBackgroundColor": "#fff",</w:t>
      </w:r>
    </w:p>
    <w:p>
      <w:pPr>
        <w:rPr>
          <w:rFonts w:hint="eastAsia"/>
        </w:rPr>
      </w:pPr>
      <w:r>
        <w:rPr>
          <w:rFonts w:hint="eastAsia"/>
        </w:rPr>
        <w:t xml:space="preserve">    "navigationBarTitleText": "WeChat",</w:t>
      </w:r>
    </w:p>
    <w:p>
      <w:pPr>
        <w:rPr>
          <w:rFonts w:hint="eastAsia"/>
        </w:rPr>
      </w:pPr>
      <w:r>
        <w:rPr>
          <w:rFonts w:hint="eastAsia"/>
        </w:rPr>
        <w:t xml:space="preserve">    "navigationBarTextStyle": "black"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工具配置 project.config.json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微信小程序免费模板：http://www.lanrenmb.com/xiaochengxujiaocheng/15323.html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微信小程序免费模板：http://www.xmdeal.com/（首推）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模板：https://blog.csdn.net/qq_38191191/article/details/80975481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微信小程序授权获取用户资料:https://www.cnblogs.com/haifengliang/p/7998868.html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拔取微信小程序源码：https://blog.csdn.net/qq_33858250/article/details/80543815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小程序客户聊天功能：https://blog.csdn.net/weixin_42800902/article/details/82929152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系统设置:https://blo</w:t>
      </w:r>
      <w:bookmarkStart w:id="0" w:name="_GoBack"/>
      <w:bookmarkEnd w:id="0"/>
      <w:r>
        <w:rPr>
          <w:rFonts w:hint="eastAsia"/>
        </w:rPr>
        <w:t>g.csdn.net/michael_ouyang/article/details/55045300(微信小程序教程)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微信小程序前端：https://www.jianshu.com/p/2839fb8484ce（布局篇）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rpx rem :https://www.douban.com/note/601745843/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微信滚动条:https://www.w3cschool.cn/weixinapp/weixinapp-scroll-view.html</w:t>
      </w:r>
    </w:p>
    <w:p>
      <w:pPr>
        <w:rPr>
          <w:rFonts w:hint="eastAsia"/>
        </w:rPr>
      </w:pPr>
      <w:r>
        <w:rPr>
          <w:rFonts w:hint="eastAsia"/>
        </w:rPr>
        <w:t>ecs5:https://www.cnblogs.com/fuheng01/articles/JS.html</w:t>
      </w:r>
    </w:p>
    <w:p>
      <w:pPr>
        <w:rPr>
          <w:rFonts w:hint="eastAsia"/>
        </w:rPr>
      </w:pPr>
      <w:r>
        <w:rPr>
          <w:rFonts w:hint="eastAsia"/>
        </w:rPr>
        <w:t>模板消息：https://www.w3cschool.cn/weixinapp/weixinapp-notice.html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海天模板:http://www.xmdeal.com/e/member/cp/（admin89 123456）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免费小城模板：https://blog.csdn.net/zuoliangzhu/article/details/53862576</w:t>
      </w:r>
    </w:p>
    <w:p>
      <w:pPr>
        <w:rPr>
          <w:rFonts w:hint="eastAsia"/>
        </w:rPr>
      </w:pPr>
      <w:r>
        <w:rPr>
          <w:rFonts w:hint="eastAsia"/>
        </w:rPr>
        <w:t>ecs5中文手册：http://lzw.me/pages/ecmascript/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javascript:http://www.runoob.com/js/js-tutorial.html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picker选择器：https://blog.csdn.net/qq_35713752/article/details/80295372</w:t>
      </w:r>
    </w:p>
    <w:p>
      <w:r>
        <w:rPr>
          <w:rFonts w:hint="eastAsia"/>
        </w:rPr>
        <w:t>微信小程序各种页面特效：https://blog.csdn.net/qq_38530880/article/details/72764396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31452"/>
    <w:rsid w:val="29B76E86"/>
    <w:rsid w:val="6003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2019-04-26T06:46:00Z</dcterms:created>
  <dc:creator>Administrator</dc:creator>
  <cp:lastModifiedBy>Administrator</cp:lastModifiedBy>
  <dcterms:modified xsi:type="dcterms:W3CDTF">2019-04-26T06:47:02Z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