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2872" w:firstLineChars="894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个人简历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姓名： 王广磊    性别： 男      出生日期：1984年11月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民族：  汉       户籍： 河南漯河      现居住地：郑州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最高学历： 硕士  最高学位：硕士   婚姻：已婚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第一学历毕业院校：河南农业大学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专业：动物医学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联系方式：  手机号：13939092808    邮箱： 38126401@qq</w:t>
      </w:r>
      <w:r>
        <w:rPr>
          <w:b/>
          <w:sz w:val="28"/>
          <w:szCs w:val="28"/>
        </w:rPr>
        <w:t>.com</w:t>
      </w:r>
      <w:r>
        <w:rPr>
          <w:rFonts w:hint="eastAsia"/>
          <w:b/>
          <w:sz w:val="28"/>
          <w:szCs w:val="28"/>
        </w:rPr>
        <w:t xml:space="preserve">    微信号：1</w:t>
      </w:r>
      <w:r>
        <w:rPr>
          <w:b/>
          <w:sz w:val="28"/>
          <w:szCs w:val="28"/>
        </w:rPr>
        <w:t>3939092808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学历学习：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2010年--2012年</w:t>
      </w:r>
      <w:r>
        <w:rPr>
          <w:rFonts w:hint="eastAsia"/>
          <w:b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河南科技大学</w:t>
      </w:r>
      <w:r>
        <w:rPr>
          <w:rFonts w:hint="eastAsia"/>
          <w:sz w:val="28"/>
          <w:szCs w:val="28"/>
          <w:lang w:val="en-US" w:eastAsia="zh-CN"/>
        </w:rPr>
        <w:t xml:space="preserve">  动物医学  在职硕士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2002年-2006年        </w:t>
      </w:r>
      <w:r>
        <w:rPr>
          <w:rFonts w:hint="eastAsia"/>
          <w:sz w:val="28"/>
          <w:szCs w:val="28"/>
        </w:rPr>
        <w:t>河南</w:t>
      </w:r>
      <w:r>
        <w:rPr>
          <w:rFonts w:hint="eastAsia"/>
          <w:sz w:val="28"/>
          <w:szCs w:val="28"/>
          <w:lang w:eastAsia="zh-CN"/>
        </w:rPr>
        <w:t>农业</w:t>
      </w:r>
      <w:r>
        <w:rPr>
          <w:rFonts w:hint="eastAsia"/>
          <w:sz w:val="28"/>
          <w:szCs w:val="28"/>
        </w:rPr>
        <w:t>大学</w:t>
      </w:r>
      <w:r>
        <w:rPr>
          <w:rFonts w:hint="eastAsia"/>
          <w:sz w:val="28"/>
          <w:szCs w:val="28"/>
          <w:lang w:val="en-US" w:eastAsia="zh-CN"/>
        </w:rPr>
        <w:t xml:space="preserve">  动物医学  本科</w:t>
      </w:r>
    </w:p>
    <w:p>
      <w:pPr>
        <w:rPr>
          <w:rFonts w:hint="eastAsia"/>
          <w:sz w:val="24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工作经历、业绩、离职原因（由近到远）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1、工作单位：帝斯曼</w:t>
      </w:r>
    </w:p>
    <w:p>
      <w:pPr>
        <w:spacing w:line="360" w:lineRule="auto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工作时间：2015年</w:t>
      </w:r>
      <w:r>
        <w:rPr>
          <w:rFonts w:ascii="宋体" w:hAnsi="宋体"/>
          <w:b/>
          <w:sz w:val="22"/>
          <w:szCs w:val="22"/>
        </w:rPr>
        <w:t>—</w:t>
      </w:r>
      <w:r>
        <w:rPr>
          <w:rFonts w:hint="eastAsia" w:ascii="宋体" w:hAnsi="宋体"/>
          <w:b/>
          <w:sz w:val="22"/>
          <w:szCs w:val="22"/>
        </w:rPr>
        <w:t>至今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工作职务：技术服务经理</w:t>
      </w:r>
    </w:p>
    <w:p>
      <w:pPr>
        <w:spacing w:line="400" w:lineRule="exact"/>
        <w:rPr>
          <w:rFonts w:hint="eastAsia" w:ascii="宋体" w:hAnsi="宋体" w:eastAsia="宋体"/>
          <w:b/>
          <w:sz w:val="22"/>
          <w:szCs w:val="22"/>
          <w:lang w:val="en-US" w:eastAsia="zh-CN"/>
        </w:rPr>
      </w:pPr>
      <w:r>
        <w:rPr>
          <w:rFonts w:hint="eastAsia" w:ascii="宋体" w:hAnsi="宋体"/>
          <w:b/>
          <w:sz w:val="22"/>
          <w:szCs w:val="22"/>
        </w:rPr>
        <w:t>下属人数：</w:t>
      </w:r>
      <w:r>
        <w:rPr>
          <w:rFonts w:hint="eastAsia" w:ascii="宋体" w:hAnsi="宋体"/>
          <w:b/>
          <w:sz w:val="22"/>
          <w:szCs w:val="22"/>
          <w:lang w:val="en-US" w:eastAsia="zh-CN"/>
        </w:rPr>
        <w:t>0</w:t>
      </w:r>
    </w:p>
    <w:p>
      <w:pPr>
        <w:spacing w:line="400" w:lineRule="exact"/>
        <w:rPr>
          <w:rFonts w:hint="eastAsia" w:ascii="宋体" w:hAnsi="宋体" w:eastAsia="宋体"/>
          <w:b/>
          <w:sz w:val="22"/>
          <w:szCs w:val="22"/>
          <w:lang w:eastAsia="zh-CN"/>
        </w:rPr>
      </w:pPr>
      <w:r>
        <w:rPr>
          <w:rFonts w:hint="eastAsia" w:ascii="宋体" w:hAnsi="宋体"/>
          <w:b/>
          <w:sz w:val="22"/>
          <w:szCs w:val="22"/>
        </w:rPr>
        <w:t>汇报上级：</w:t>
      </w:r>
      <w:r>
        <w:rPr>
          <w:rFonts w:hint="eastAsia" w:ascii="宋体" w:hAnsi="宋体"/>
          <w:b/>
          <w:sz w:val="22"/>
          <w:szCs w:val="22"/>
          <w:lang w:eastAsia="zh-CN"/>
        </w:rPr>
        <w:t>技术总监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工作地点：全国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公司产品：预混料及维生素类产品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工作思路：负责规模化牧场的开发、维护及会议推广</w:t>
      </w:r>
    </w:p>
    <w:p>
      <w:pPr>
        <w:spacing w:line="400" w:lineRule="exact"/>
        <w:rPr>
          <w:rFonts w:hint="eastAsia" w:ascii="宋体" w:hAnsi="宋体" w:eastAsia="宋体"/>
          <w:b/>
          <w:sz w:val="22"/>
          <w:szCs w:val="22"/>
          <w:lang w:eastAsia="zh-CN"/>
        </w:rPr>
      </w:pPr>
      <w:r>
        <w:rPr>
          <w:rFonts w:hint="eastAsia" w:ascii="宋体" w:hAnsi="宋体"/>
          <w:b/>
          <w:sz w:val="22"/>
          <w:szCs w:val="22"/>
        </w:rPr>
        <w:t>客户群体（规模）及业绩（业绩请用数字表示）：</w:t>
      </w:r>
      <w:r>
        <w:rPr>
          <w:rFonts w:hint="eastAsia" w:ascii="宋体" w:hAnsi="宋体"/>
          <w:b/>
          <w:sz w:val="22"/>
          <w:szCs w:val="22"/>
          <w:lang w:eastAsia="zh-CN"/>
        </w:rPr>
        <w:t>服务客户有</w:t>
      </w:r>
      <w:r>
        <w:rPr>
          <w:rFonts w:hint="eastAsia" w:ascii="宋体" w:hAnsi="宋体"/>
          <w:b/>
          <w:sz w:val="22"/>
          <w:szCs w:val="22"/>
        </w:rPr>
        <w:t>广东杨氏，广生元，柳江，圣迪乐，华裕等</w:t>
      </w:r>
      <w:r>
        <w:rPr>
          <w:rFonts w:hint="eastAsia" w:ascii="宋体" w:hAnsi="宋体"/>
          <w:b/>
          <w:sz w:val="22"/>
          <w:szCs w:val="22"/>
          <w:lang w:eastAsia="zh-CN"/>
        </w:rPr>
        <w:t>。</w:t>
      </w:r>
    </w:p>
    <w:p>
      <w:pPr>
        <w:spacing w:line="360" w:lineRule="auto"/>
        <w:rPr>
          <w:rFonts w:hint="eastAsia" w:ascii="宋体" w:hAnsi="宋体" w:eastAsia="宋体"/>
          <w:b/>
          <w:sz w:val="22"/>
          <w:szCs w:val="22"/>
          <w:lang w:eastAsia="zh-CN"/>
        </w:rPr>
      </w:pPr>
      <w:r>
        <w:rPr>
          <w:rFonts w:hint="eastAsia" w:ascii="宋体" w:hAnsi="宋体"/>
          <w:b/>
          <w:sz w:val="22"/>
          <w:szCs w:val="22"/>
        </w:rPr>
        <w:t>薪资待遇：</w:t>
      </w:r>
      <w:r>
        <w:rPr>
          <w:rFonts w:hint="eastAsia" w:ascii="宋体" w:hAnsi="宋体"/>
          <w:b/>
          <w:sz w:val="22"/>
          <w:szCs w:val="22"/>
          <w:lang w:eastAsia="zh-CN"/>
        </w:rPr>
        <w:t>不方便透露</w:t>
      </w:r>
    </w:p>
    <w:p>
      <w:pPr>
        <w:rPr>
          <w:rFonts w:hint="eastAsia"/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离职原因：发展</w:t>
      </w:r>
    </w:p>
    <w:p>
      <w:pPr>
        <w:rPr>
          <w:rFonts w:hint="eastAsia"/>
          <w:b/>
          <w:sz w:val="22"/>
          <w:szCs w:val="22"/>
        </w:rPr>
      </w:pP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2、工作单位：河南宝树生物科技有限公司</w:t>
      </w:r>
    </w:p>
    <w:p>
      <w:pPr>
        <w:spacing w:line="360" w:lineRule="auto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工作时间：2</w:t>
      </w:r>
      <w:r>
        <w:rPr>
          <w:rFonts w:ascii="宋体" w:hAnsi="宋体"/>
          <w:b/>
          <w:sz w:val="22"/>
          <w:szCs w:val="22"/>
        </w:rPr>
        <w:t>012</w:t>
      </w:r>
      <w:r>
        <w:rPr>
          <w:rFonts w:hint="eastAsia" w:ascii="宋体" w:hAnsi="宋体"/>
          <w:b/>
          <w:sz w:val="22"/>
          <w:szCs w:val="22"/>
        </w:rPr>
        <w:t>年1</w:t>
      </w:r>
      <w:r>
        <w:rPr>
          <w:rFonts w:ascii="宋体" w:hAnsi="宋体"/>
          <w:b/>
          <w:sz w:val="22"/>
          <w:szCs w:val="22"/>
        </w:rPr>
        <w:t>2</w:t>
      </w:r>
      <w:r>
        <w:rPr>
          <w:rFonts w:hint="eastAsia" w:ascii="宋体" w:hAnsi="宋体"/>
          <w:b/>
          <w:sz w:val="22"/>
          <w:szCs w:val="22"/>
        </w:rPr>
        <w:t>月</w:t>
      </w:r>
      <w:r>
        <w:rPr>
          <w:rFonts w:ascii="宋体" w:hAnsi="宋体"/>
          <w:b/>
          <w:sz w:val="22"/>
          <w:szCs w:val="22"/>
        </w:rPr>
        <w:t>—2015</w:t>
      </w:r>
      <w:r>
        <w:rPr>
          <w:rFonts w:hint="eastAsia" w:ascii="宋体" w:hAnsi="宋体"/>
          <w:b/>
          <w:sz w:val="22"/>
          <w:szCs w:val="22"/>
        </w:rPr>
        <w:t>年5月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工作职务：禽药部门经理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下属人数：3</w:t>
      </w:r>
      <w:r>
        <w:rPr>
          <w:rFonts w:ascii="宋体" w:hAnsi="宋体"/>
          <w:b/>
          <w:sz w:val="22"/>
          <w:szCs w:val="22"/>
        </w:rPr>
        <w:t>6</w:t>
      </w:r>
    </w:p>
    <w:p>
      <w:pPr>
        <w:spacing w:line="400" w:lineRule="exact"/>
        <w:rPr>
          <w:rFonts w:hint="eastAsia" w:ascii="宋体" w:hAnsi="宋体" w:eastAsia="宋体"/>
          <w:b/>
          <w:sz w:val="22"/>
          <w:szCs w:val="22"/>
          <w:lang w:eastAsia="zh-CN"/>
        </w:rPr>
      </w:pPr>
      <w:r>
        <w:rPr>
          <w:rFonts w:hint="eastAsia" w:ascii="宋体" w:hAnsi="宋体"/>
          <w:b/>
          <w:sz w:val="22"/>
          <w:szCs w:val="22"/>
        </w:rPr>
        <w:t>汇报上级：</w:t>
      </w:r>
      <w:r>
        <w:rPr>
          <w:rFonts w:hint="eastAsia" w:ascii="宋体" w:hAnsi="宋体"/>
          <w:b/>
          <w:sz w:val="22"/>
          <w:szCs w:val="22"/>
          <w:lang w:eastAsia="zh-CN"/>
        </w:rPr>
        <w:t>总经理</w:t>
      </w:r>
    </w:p>
    <w:p>
      <w:pPr>
        <w:spacing w:line="400" w:lineRule="exact"/>
        <w:rPr>
          <w:rFonts w:hint="eastAsia" w:ascii="宋体" w:hAnsi="宋体" w:eastAsia="宋体"/>
          <w:b/>
          <w:sz w:val="22"/>
          <w:szCs w:val="22"/>
          <w:lang w:eastAsia="zh-CN"/>
        </w:rPr>
      </w:pPr>
      <w:r>
        <w:rPr>
          <w:rFonts w:hint="eastAsia" w:ascii="宋体" w:hAnsi="宋体"/>
          <w:b/>
          <w:sz w:val="22"/>
          <w:szCs w:val="22"/>
        </w:rPr>
        <w:t>工作地点：</w:t>
      </w:r>
      <w:r>
        <w:rPr>
          <w:rFonts w:hint="eastAsia" w:ascii="宋体" w:hAnsi="宋体"/>
          <w:b/>
          <w:sz w:val="22"/>
          <w:szCs w:val="22"/>
          <w:lang w:eastAsia="zh-CN"/>
        </w:rPr>
        <w:t>全国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公司产品：蛋禽、肉禽动保产品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工作思路：负责整个部门的销售工作</w:t>
      </w:r>
    </w:p>
    <w:p>
      <w:pPr>
        <w:ind w:firstLine="420" w:firstLineChars="0"/>
        <w:rPr>
          <w:rFonts w:hint="eastAsia"/>
          <w:b/>
          <w:sz w:val="22"/>
          <w:szCs w:val="22"/>
        </w:rPr>
      </w:pP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3、工作单位：河南森隆兽药有限公司</w:t>
      </w:r>
    </w:p>
    <w:p>
      <w:pPr>
        <w:spacing w:line="360" w:lineRule="auto"/>
        <w:rPr>
          <w:rFonts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工作时间：2</w:t>
      </w:r>
      <w:r>
        <w:rPr>
          <w:rFonts w:ascii="宋体" w:hAnsi="宋体"/>
          <w:b/>
          <w:sz w:val="22"/>
          <w:szCs w:val="22"/>
        </w:rPr>
        <w:t>006</w:t>
      </w:r>
      <w:r>
        <w:rPr>
          <w:rFonts w:hint="eastAsia" w:ascii="宋体" w:hAnsi="宋体"/>
          <w:b/>
          <w:sz w:val="22"/>
          <w:szCs w:val="22"/>
        </w:rPr>
        <w:t>年6月</w:t>
      </w:r>
      <w:r>
        <w:rPr>
          <w:rFonts w:ascii="宋体" w:hAnsi="宋体"/>
          <w:b/>
          <w:sz w:val="22"/>
          <w:szCs w:val="22"/>
        </w:rPr>
        <w:t>—2012</w:t>
      </w:r>
      <w:r>
        <w:rPr>
          <w:rFonts w:hint="eastAsia" w:ascii="宋体" w:hAnsi="宋体"/>
          <w:b/>
          <w:sz w:val="22"/>
          <w:szCs w:val="22"/>
        </w:rPr>
        <w:t xml:space="preserve">年 </w:t>
      </w:r>
    </w:p>
    <w:p>
      <w:pPr>
        <w:spacing w:line="360" w:lineRule="auto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工作职务：技术讲师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下属人数：2</w:t>
      </w:r>
      <w:r>
        <w:rPr>
          <w:rFonts w:ascii="宋体" w:hAnsi="宋体"/>
          <w:b/>
          <w:sz w:val="22"/>
          <w:szCs w:val="22"/>
        </w:rPr>
        <w:t>5</w:t>
      </w:r>
    </w:p>
    <w:p>
      <w:pPr>
        <w:spacing w:line="400" w:lineRule="exact"/>
        <w:rPr>
          <w:rFonts w:hint="eastAsia" w:ascii="宋体" w:hAnsi="宋体" w:eastAsia="宋体"/>
          <w:b/>
          <w:sz w:val="22"/>
          <w:szCs w:val="22"/>
          <w:lang w:eastAsia="zh-CN"/>
        </w:rPr>
      </w:pPr>
      <w:r>
        <w:rPr>
          <w:rFonts w:hint="eastAsia" w:ascii="宋体" w:hAnsi="宋体"/>
          <w:b/>
          <w:sz w:val="22"/>
          <w:szCs w:val="22"/>
        </w:rPr>
        <w:t>工作地点：</w:t>
      </w:r>
      <w:r>
        <w:rPr>
          <w:rFonts w:hint="eastAsia" w:ascii="宋体" w:hAnsi="宋体"/>
          <w:b/>
          <w:sz w:val="22"/>
          <w:szCs w:val="22"/>
          <w:lang w:eastAsia="zh-CN"/>
        </w:rPr>
        <w:t>河南</w:t>
      </w:r>
    </w:p>
    <w:p>
      <w:pPr>
        <w:spacing w:line="400" w:lineRule="exact"/>
        <w:rPr>
          <w:rFonts w:hint="eastAsia" w:ascii="宋体" w:hAnsi="宋体"/>
          <w:b/>
          <w:sz w:val="22"/>
          <w:szCs w:val="22"/>
        </w:rPr>
      </w:pPr>
      <w:r>
        <w:rPr>
          <w:rFonts w:hint="eastAsia" w:ascii="宋体" w:hAnsi="宋体"/>
          <w:b/>
          <w:sz w:val="22"/>
          <w:szCs w:val="22"/>
        </w:rPr>
        <w:t>公司产品：禽类动保产品</w:t>
      </w:r>
    </w:p>
    <w:p>
      <w:pPr>
        <w:spacing w:line="400" w:lineRule="exact"/>
        <w:rPr>
          <w:rFonts w:hint="eastAsia" w:ascii="宋体" w:hAnsi="宋体" w:eastAsia="宋体"/>
          <w:b/>
          <w:sz w:val="22"/>
          <w:szCs w:val="22"/>
          <w:lang w:eastAsia="zh-CN"/>
        </w:rPr>
      </w:pPr>
      <w:r>
        <w:rPr>
          <w:rFonts w:hint="eastAsia" w:ascii="宋体" w:hAnsi="宋体"/>
          <w:b/>
          <w:sz w:val="22"/>
          <w:szCs w:val="22"/>
        </w:rPr>
        <w:t>工作思路：负责合作伙伴和规模化牧场的开发、维护及会议推广、培训</w:t>
      </w:r>
      <w:r>
        <w:rPr>
          <w:rFonts w:hint="eastAsia" w:ascii="宋体" w:hAnsi="宋体"/>
          <w:b/>
          <w:sz w:val="22"/>
          <w:szCs w:val="22"/>
          <w:lang w:eastAsia="zh-CN"/>
        </w:rPr>
        <w:t>。</w:t>
      </w:r>
    </w:p>
    <w:p>
      <w:pPr>
        <w:rPr>
          <w:rFonts w:hint="eastAsia"/>
          <w:b/>
          <w:sz w:val="28"/>
          <w:szCs w:val="28"/>
        </w:rPr>
      </w:pPr>
    </w:p>
    <w:p>
      <w:pPr>
        <w:widowControl/>
        <w:jc w:val="left"/>
        <w:rPr>
          <w:rFonts w:hint="eastAsia" w:ascii="Arial" w:hAnsi="Arial" w:eastAsia="宋体" w:cs="Arial"/>
          <w:b/>
          <w:color w:val="000000"/>
          <w:kern w:val="0"/>
          <w:sz w:val="28"/>
          <w:szCs w:val="28"/>
          <w:lang w:eastAsia="zh-CN"/>
        </w:rPr>
      </w:pPr>
      <w:r>
        <w:rPr>
          <w:rFonts w:hint="eastAsia" w:ascii="Arial" w:hAnsi="Arial" w:cs="Arial"/>
          <w:b/>
          <w:color w:val="000000"/>
          <w:kern w:val="0"/>
          <w:sz w:val="28"/>
          <w:szCs w:val="28"/>
        </w:rPr>
        <w:t>期望工作地：</w:t>
      </w:r>
      <w:r>
        <w:rPr>
          <w:rFonts w:hint="eastAsia" w:ascii="Arial" w:hAnsi="Arial" w:cs="Arial"/>
          <w:b/>
          <w:color w:val="000000"/>
          <w:kern w:val="0"/>
          <w:sz w:val="28"/>
          <w:szCs w:val="28"/>
          <w:lang w:eastAsia="zh-CN"/>
        </w:rPr>
        <w:t>全国不限</w:t>
      </w:r>
    </w:p>
    <w:p>
      <w:pPr>
        <w:widowControl/>
        <w:jc w:val="left"/>
        <w:rPr>
          <w:rFonts w:hint="eastAsia" w:ascii="Arial" w:hAnsi="Arial" w:eastAsia="宋体" w:cs="Arial"/>
          <w:b/>
          <w:color w:val="000000"/>
          <w:kern w:val="0"/>
          <w:sz w:val="28"/>
          <w:szCs w:val="28"/>
          <w:lang w:eastAsia="zh-CN"/>
        </w:rPr>
      </w:pPr>
      <w:r>
        <w:rPr>
          <w:rFonts w:ascii="Arial" w:hAnsi="Arial" w:cs="Arial"/>
          <w:b/>
          <w:color w:val="000000"/>
          <w:kern w:val="0"/>
          <w:sz w:val="28"/>
          <w:szCs w:val="28"/>
        </w:rPr>
        <w:t>职业规划：</w:t>
      </w:r>
      <w:r>
        <w:rPr>
          <w:rFonts w:hint="eastAsia" w:ascii="Arial" w:hAnsi="Arial" w:cs="Arial"/>
          <w:b/>
          <w:color w:val="000000"/>
          <w:kern w:val="0"/>
          <w:sz w:val="28"/>
          <w:szCs w:val="28"/>
          <w:lang w:eastAsia="zh-CN"/>
        </w:rPr>
        <w:t>家禽动保添加剂相关知名企业</w:t>
      </w:r>
    </w:p>
    <w:p>
      <w:pPr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>目前薪水：</w:t>
      </w:r>
      <w:r>
        <w:rPr>
          <w:rFonts w:hint="eastAsia"/>
          <w:b/>
          <w:sz w:val="28"/>
          <w:szCs w:val="28"/>
          <w:lang w:eastAsia="zh-CN"/>
        </w:rPr>
        <w:t>暂时不方便透露</w:t>
      </w:r>
    </w:p>
    <w:p>
      <w:pPr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期望薪水：</w:t>
      </w:r>
      <w:r>
        <w:rPr>
          <w:rFonts w:hint="eastAsia"/>
          <w:b/>
          <w:sz w:val="28"/>
          <w:szCs w:val="28"/>
          <w:lang w:val="en-US" w:eastAsia="zh-CN"/>
        </w:rPr>
        <w:t>2万/月（工资加奖金）</w:t>
      </w:r>
    </w:p>
    <w:p>
      <w:pPr>
        <w:rPr>
          <w:rFonts w:hint="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>预计到岗时间：</w:t>
      </w:r>
      <w:r>
        <w:rPr>
          <w:rFonts w:hint="eastAsia"/>
          <w:b/>
          <w:sz w:val="28"/>
          <w:szCs w:val="28"/>
          <w:lang w:eastAsia="zh-CN"/>
        </w:rPr>
        <w:t>面议</w:t>
      </w:r>
    </w:p>
    <w:p>
      <w:p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eastAsia="zh-CN"/>
        </w:rPr>
        <w:t>猎头评语：</w:t>
      </w:r>
      <w:r>
        <w:rPr>
          <w:rFonts w:hint="eastAsia"/>
          <w:b/>
          <w:sz w:val="28"/>
          <w:szCs w:val="28"/>
          <w:lang w:val="en-US" w:eastAsia="zh-CN"/>
        </w:rPr>
        <w:t>84年，硕士学历毕业，从事禽药技术服务有9年时间，外企添加剂技术服务有四年时间，有丰富的家禽客户资源，有良好的讲课培训能力，推荐禽药技术经理岗位。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114300" distR="114300">
          <wp:extent cx="1450975" cy="421640"/>
          <wp:effectExtent l="0" t="0" r="15875" b="16510"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0975" cy="421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5DD"/>
    <w:rsid w:val="00044477"/>
    <w:rsid w:val="00055989"/>
    <w:rsid w:val="000E12A2"/>
    <w:rsid w:val="000E7047"/>
    <w:rsid w:val="001D1538"/>
    <w:rsid w:val="001D2039"/>
    <w:rsid w:val="002532AA"/>
    <w:rsid w:val="00277710"/>
    <w:rsid w:val="00281682"/>
    <w:rsid w:val="002C2F5E"/>
    <w:rsid w:val="00320416"/>
    <w:rsid w:val="003335E4"/>
    <w:rsid w:val="003B3E4B"/>
    <w:rsid w:val="003F5ABB"/>
    <w:rsid w:val="00431C9B"/>
    <w:rsid w:val="00442A91"/>
    <w:rsid w:val="004B2F65"/>
    <w:rsid w:val="004C435C"/>
    <w:rsid w:val="004D1A14"/>
    <w:rsid w:val="004F35DD"/>
    <w:rsid w:val="00516E78"/>
    <w:rsid w:val="0054128D"/>
    <w:rsid w:val="00571EFE"/>
    <w:rsid w:val="0057642B"/>
    <w:rsid w:val="005C5433"/>
    <w:rsid w:val="005F1661"/>
    <w:rsid w:val="006123B8"/>
    <w:rsid w:val="00653BBC"/>
    <w:rsid w:val="006E2C6F"/>
    <w:rsid w:val="0071358B"/>
    <w:rsid w:val="00741EBC"/>
    <w:rsid w:val="00760122"/>
    <w:rsid w:val="00781944"/>
    <w:rsid w:val="00792BB9"/>
    <w:rsid w:val="007A48DA"/>
    <w:rsid w:val="007B4D7F"/>
    <w:rsid w:val="007F0104"/>
    <w:rsid w:val="007F0252"/>
    <w:rsid w:val="007F34E5"/>
    <w:rsid w:val="00801368"/>
    <w:rsid w:val="008445E9"/>
    <w:rsid w:val="008518E8"/>
    <w:rsid w:val="00872E9B"/>
    <w:rsid w:val="008A050C"/>
    <w:rsid w:val="008D2DCA"/>
    <w:rsid w:val="009B2AFA"/>
    <w:rsid w:val="00A67C3B"/>
    <w:rsid w:val="00AB42D5"/>
    <w:rsid w:val="00B015EA"/>
    <w:rsid w:val="00B03878"/>
    <w:rsid w:val="00B8045F"/>
    <w:rsid w:val="00B86095"/>
    <w:rsid w:val="00BB7923"/>
    <w:rsid w:val="00BD0BDF"/>
    <w:rsid w:val="00C0586E"/>
    <w:rsid w:val="00C2332D"/>
    <w:rsid w:val="00C65AA0"/>
    <w:rsid w:val="00C7658B"/>
    <w:rsid w:val="00CB4017"/>
    <w:rsid w:val="00CF256A"/>
    <w:rsid w:val="00CF5DAD"/>
    <w:rsid w:val="00D40E45"/>
    <w:rsid w:val="00D43B07"/>
    <w:rsid w:val="00D5509D"/>
    <w:rsid w:val="00DB399E"/>
    <w:rsid w:val="00DD658D"/>
    <w:rsid w:val="00DD727D"/>
    <w:rsid w:val="00E04C8F"/>
    <w:rsid w:val="00E15612"/>
    <w:rsid w:val="00F36DF9"/>
    <w:rsid w:val="00F40B14"/>
    <w:rsid w:val="00F64C22"/>
    <w:rsid w:val="00FF7E44"/>
    <w:rsid w:val="07A55D63"/>
    <w:rsid w:val="07A72718"/>
    <w:rsid w:val="07D56AAF"/>
    <w:rsid w:val="08825F37"/>
    <w:rsid w:val="0A62015D"/>
    <w:rsid w:val="0A892459"/>
    <w:rsid w:val="0B6335A1"/>
    <w:rsid w:val="0CAA6128"/>
    <w:rsid w:val="0D1E6939"/>
    <w:rsid w:val="0F1B4417"/>
    <w:rsid w:val="0F3A68AD"/>
    <w:rsid w:val="0F976552"/>
    <w:rsid w:val="134922B6"/>
    <w:rsid w:val="14CE72B6"/>
    <w:rsid w:val="14DE6327"/>
    <w:rsid w:val="14E676D3"/>
    <w:rsid w:val="15562A58"/>
    <w:rsid w:val="158B285E"/>
    <w:rsid w:val="18493D74"/>
    <w:rsid w:val="19693DB1"/>
    <w:rsid w:val="19873CC2"/>
    <w:rsid w:val="19BA3C05"/>
    <w:rsid w:val="1A7F25DA"/>
    <w:rsid w:val="1A915491"/>
    <w:rsid w:val="1B8C3A1D"/>
    <w:rsid w:val="1F561782"/>
    <w:rsid w:val="215D5C23"/>
    <w:rsid w:val="21AF355C"/>
    <w:rsid w:val="24A429BD"/>
    <w:rsid w:val="25403626"/>
    <w:rsid w:val="25A6523B"/>
    <w:rsid w:val="25FD3B68"/>
    <w:rsid w:val="2981127E"/>
    <w:rsid w:val="2A0F2458"/>
    <w:rsid w:val="2AB551D8"/>
    <w:rsid w:val="2AEB53A4"/>
    <w:rsid w:val="2B5A3ACE"/>
    <w:rsid w:val="2F041725"/>
    <w:rsid w:val="2F5843E7"/>
    <w:rsid w:val="30F91DF3"/>
    <w:rsid w:val="31D5162C"/>
    <w:rsid w:val="349C262B"/>
    <w:rsid w:val="34CF76BE"/>
    <w:rsid w:val="34F843B4"/>
    <w:rsid w:val="35162E19"/>
    <w:rsid w:val="35206954"/>
    <w:rsid w:val="355777AB"/>
    <w:rsid w:val="35F22802"/>
    <w:rsid w:val="375C2254"/>
    <w:rsid w:val="37DB74AF"/>
    <w:rsid w:val="3806008E"/>
    <w:rsid w:val="383945E1"/>
    <w:rsid w:val="390F0F47"/>
    <w:rsid w:val="393C5165"/>
    <w:rsid w:val="39A7250A"/>
    <w:rsid w:val="3E947B1E"/>
    <w:rsid w:val="3EA75E31"/>
    <w:rsid w:val="3F4A0404"/>
    <w:rsid w:val="40272E48"/>
    <w:rsid w:val="40CC5AD6"/>
    <w:rsid w:val="41EC6E35"/>
    <w:rsid w:val="44147622"/>
    <w:rsid w:val="4474363F"/>
    <w:rsid w:val="45913549"/>
    <w:rsid w:val="46BE7F77"/>
    <w:rsid w:val="470D6B1A"/>
    <w:rsid w:val="47602729"/>
    <w:rsid w:val="48AD5729"/>
    <w:rsid w:val="49E265BB"/>
    <w:rsid w:val="4A411C5C"/>
    <w:rsid w:val="4A617BD6"/>
    <w:rsid w:val="4C9226CB"/>
    <w:rsid w:val="4CAA1CF7"/>
    <w:rsid w:val="4D3255B8"/>
    <w:rsid w:val="4D4E5E90"/>
    <w:rsid w:val="4D580677"/>
    <w:rsid w:val="4D827924"/>
    <w:rsid w:val="4EB743B8"/>
    <w:rsid w:val="509C2EB9"/>
    <w:rsid w:val="51593DA2"/>
    <w:rsid w:val="51747CD6"/>
    <w:rsid w:val="51796461"/>
    <w:rsid w:val="52F86493"/>
    <w:rsid w:val="54895EA8"/>
    <w:rsid w:val="552A551D"/>
    <w:rsid w:val="576E266D"/>
    <w:rsid w:val="57CA3E2B"/>
    <w:rsid w:val="582F0B04"/>
    <w:rsid w:val="5D3851A9"/>
    <w:rsid w:val="5D953E74"/>
    <w:rsid w:val="5F2658F6"/>
    <w:rsid w:val="5F5A3CEC"/>
    <w:rsid w:val="600F13E8"/>
    <w:rsid w:val="60274928"/>
    <w:rsid w:val="60A35396"/>
    <w:rsid w:val="614F35B7"/>
    <w:rsid w:val="62390C3F"/>
    <w:rsid w:val="62AE0D9B"/>
    <w:rsid w:val="63282668"/>
    <w:rsid w:val="650E1CFF"/>
    <w:rsid w:val="65CF56C4"/>
    <w:rsid w:val="66BC31D2"/>
    <w:rsid w:val="67917FA5"/>
    <w:rsid w:val="68A63FC5"/>
    <w:rsid w:val="69A33647"/>
    <w:rsid w:val="6A935267"/>
    <w:rsid w:val="6B997350"/>
    <w:rsid w:val="6C3E6391"/>
    <w:rsid w:val="6CB9400D"/>
    <w:rsid w:val="6F914F02"/>
    <w:rsid w:val="6FDA515C"/>
    <w:rsid w:val="702948C4"/>
    <w:rsid w:val="70ED69C4"/>
    <w:rsid w:val="71BC6BA3"/>
    <w:rsid w:val="72435D0E"/>
    <w:rsid w:val="75CA65D8"/>
    <w:rsid w:val="75E80894"/>
    <w:rsid w:val="761464EB"/>
    <w:rsid w:val="761B2DE8"/>
    <w:rsid w:val="76AE5487"/>
    <w:rsid w:val="77D12468"/>
    <w:rsid w:val="791F0AAC"/>
    <w:rsid w:val="79700E19"/>
    <w:rsid w:val="7B44714C"/>
    <w:rsid w:val="7D8B1748"/>
    <w:rsid w:val="7E802FF6"/>
    <w:rsid w:val="7E924A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qFormat/>
    <w:uiPriority w:val="0"/>
    <w:rPr>
      <w:b/>
    </w:rPr>
  </w:style>
  <w:style w:type="character" w:styleId="7">
    <w:name w:val="Emphasis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125</Words>
  <Characters>716</Characters>
  <Lines>5</Lines>
  <Paragraphs>1</Paragraphs>
  <TotalTime>14</TotalTime>
  <ScaleCrop>false</ScaleCrop>
  <LinksUpToDate>false</LinksUpToDate>
  <CharactersWithSpaces>840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2012-09-27T08:09:00Z</dcterms:created>
  <dc:creator>mshome</dc:creator>
  <cp:lastModifiedBy>Administrator</cp:lastModifiedBy>
  <dcterms:modified xsi:type="dcterms:W3CDTF">2019-04-29T07:37:39Z</dcterms:modified>
  <dc:title>个人简历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>
    <vt:lpwstr>4</vt:lpwstr>
  </property>
</Properties>
</file>