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3070" w:firstLineChars="695"/>
        <w:rPr>
          <w:rFonts w:hint="eastAsia" w:ascii="黑体" w:hAnsi="Verdana" w:eastAsia="黑体" w:cs="Tahoma"/>
          <w:b/>
          <w:sz w:val="44"/>
          <w:szCs w:val="44"/>
        </w:rPr>
      </w:pPr>
      <w:bookmarkStart w:id="1" w:name="_GoBack"/>
      <w:bookmarkEnd w:id="1"/>
      <w:bookmarkStart w:id="0" w:name="_Hlk530844071"/>
      <w:r>
        <w:rPr>
          <w:rFonts w:hint="eastAsia" w:ascii="黑体" w:hAnsi="Verdana" w:eastAsia="黑体" w:cs="Tahoma"/>
          <w:b/>
          <w:sz w:val="44"/>
          <w:szCs w:val="44"/>
        </w:rPr>
        <w:t>个人简历</w:t>
      </w:r>
    </w:p>
    <w:tbl>
      <w:tblPr>
        <w:tblStyle w:val="6"/>
        <w:tblW w:w="8522" w:type="dxa"/>
        <w:tblInd w:w="0" w:type="dxa"/>
        <w:tblBorders>
          <w:top w:val="dashed" w:color="808080" w:sz="4" w:space="0"/>
          <w:left w:val="dashed" w:color="808080" w:sz="4" w:space="0"/>
          <w:bottom w:val="dashed" w:color="808080" w:sz="4" w:space="0"/>
          <w:right w:val="dashed" w:color="808080" w:sz="4" w:space="0"/>
          <w:insideH w:val="dashed" w:color="808080" w:sz="4" w:space="0"/>
          <w:insideV w:val="dashed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8"/>
        <w:gridCol w:w="3240"/>
        <w:gridCol w:w="2114"/>
      </w:tblGrid>
      <w:tr>
        <w:tblPrEx>
          <w:tblBorders>
            <w:top w:val="dashed" w:color="808080" w:sz="4" w:space="0"/>
            <w:left w:val="dashed" w:color="808080" w:sz="4" w:space="0"/>
            <w:bottom w:val="dashed" w:color="808080" w:sz="4" w:space="0"/>
            <w:right w:val="dashed" w:color="808080" w:sz="4" w:space="0"/>
            <w:insideH w:val="dashed" w:color="808080" w:sz="4" w:space="0"/>
            <w:insideV w:val="dashed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8522" w:type="dxa"/>
            <w:gridSpan w:val="3"/>
            <w:shd w:val="clear" w:color="auto" w:fill="F3F3F3"/>
            <w:noWrap w:val="0"/>
            <w:vAlign w:val="center"/>
          </w:tcPr>
          <w:p>
            <w:pPr>
              <w:rPr>
                <w:rFonts w:ascii="Verdana" w:hAnsi="Verdana" w:cs="Tahoma"/>
                <w:color w:val="C0C0C0"/>
                <w:sz w:val="18"/>
                <w:szCs w:val="18"/>
              </w:rPr>
            </w:pPr>
            <w:r>
              <w:rPr>
                <w:rFonts w:ascii="Verdana" w:hAnsi="Verdana" w:cs="Tahoma"/>
                <w:b/>
                <w:color w:val="C0C0C0"/>
                <w:sz w:val="18"/>
                <w:szCs w:val="18"/>
              </w:rPr>
              <w:drawing>
                <wp:inline distT="0" distB="0" distL="114300" distR="114300">
                  <wp:extent cx="104140" cy="104140"/>
                  <wp:effectExtent l="0" t="0" r="10160" b="10160"/>
                  <wp:docPr id="1" name="图片 1" descr="icon_qu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con_quot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40" cy="104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Tahoma"/>
                <w:b/>
                <w:color w:val="000080"/>
                <w:sz w:val="18"/>
                <w:szCs w:val="18"/>
              </w:rPr>
              <w:t xml:space="preserve"> </w:t>
            </w:r>
            <w:r>
              <w:rPr>
                <w:rFonts w:hint="eastAsia" w:ascii="Verdana" w:hAnsi="Verdana" w:cs="Tahoma"/>
                <w:b/>
                <w:color w:val="000080"/>
                <w:szCs w:val="21"/>
              </w:rPr>
              <w:t>个人资料</w:t>
            </w:r>
          </w:p>
        </w:tc>
      </w:tr>
      <w:tr>
        <w:tblPrEx>
          <w:tblBorders>
            <w:top w:val="dashed" w:color="808080" w:sz="4" w:space="0"/>
            <w:left w:val="dashed" w:color="808080" w:sz="4" w:space="0"/>
            <w:bottom w:val="dashed" w:color="808080" w:sz="4" w:space="0"/>
            <w:right w:val="dashed" w:color="808080" w:sz="4" w:space="0"/>
            <w:insideH w:val="dashed" w:color="808080" w:sz="4" w:space="0"/>
            <w:insideV w:val="dashed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3168" w:type="dxa"/>
            <w:noWrap w:val="0"/>
            <w:vAlign w:val="center"/>
          </w:tcPr>
          <w:p>
            <w:pPr>
              <w:rPr>
                <w:rFonts w:ascii="Verdana" w:hAnsi="Verdana" w:cs="Tahoma"/>
                <w:szCs w:val="21"/>
              </w:rPr>
            </w:pPr>
            <w:r>
              <w:rPr>
                <w:rFonts w:hint="eastAsia" w:ascii="Verdana" w:hAnsi="Verdana" w:cs="Tahoma"/>
                <w:szCs w:val="21"/>
              </w:rPr>
              <w:t>姓</w:t>
            </w:r>
            <w:r>
              <w:rPr>
                <w:rFonts w:ascii="Verdana" w:hAnsi="Verdana" w:cs="Tahoma"/>
                <w:szCs w:val="21"/>
              </w:rPr>
              <w:t xml:space="preserve">    </w:t>
            </w:r>
            <w:r>
              <w:rPr>
                <w:rFonts w:hint="eastAsia" w:ascii="Verdana" w:hAnsi="Verdana" w:cs="Tahoma"/>
                <w:szCs w:val="21"/>
              </w:rPr>
              <w:t>名：豆 如 牛</w:t>
            </w:r>
          </w:p>
        </w:tc>
        <w:tc>
          <w:tcPr>
            <w:tcW w:w="3240" w:type="dxa"/>
            <w:noWrap w:val="0"/>
            <w:vAlign w:val="center"/>
          </w:tcPr>
          <w:p>
            <w:pPr>
              <w:rPr>
                <w:rFonts w:ascii="Verdana" w:hAnsi="Verdana" w:cs="Tahoma"/>
                <w:szCs w:val="21"/>
              </w:rPr>
            </w:pPr>
            <w:r>
              <w:rPr>
                <w:rFonts w:hint="eastAsia" w:ascii="Verdana" w:hAnsi="Verdana" w:cs="Tahoma"/>
                <w:szCs w:val="21"/>
              </w:rPr>
              <w:t>性</w:t>
            </w:r>
            <w:r>
              <w:rPr>
                <w:rFonts w:ascii="Verdana" w:hAnsi="Verdana" w:cs="Tahoma"/>
                <w:szCs w:val="21"/>
              </w:rPr>
              <w:t xml:space="preserve">    </w:t>
            </w:r>
            <w:r>
              <w:rPr>
                <w:rFonts w:hint="eastAsia" w:ascii="Verdana" w:hAnsi="Verdana" w:cs="Tahoma"/>
                <w:szCs w:val="21"/>
              </w:rPr>
              <w:t>别：男</w:t>
            </w:r>
          </w:p>
        </w:tc>
        <w:tc>
          <w:tcPr>
            <w:tcW w:w="2114" w:type="dxa"/>
            <w:vMerge w:val="restart"/>
            <w:noWrap w:val="0"/>
            <w:vAlign w:val="center"/>
          </w:tcPr>
          <w:p>
            <w:pPr>
              <w:jc w:val="center"/>
              <w:rPr>
                <w:rFonts w:ascii="Verdana" w:hAnsi="Verdana" w:cs="Tahoma"/>
                <w:szCs w:val="21"/>
              </w:rPr>
            </w:pPr>
            <w:r>
              <w:rPr>
                <w:rFonts w:ascii="Verdana" w:hAnsi="Verdana" w:cs="Tahoma"/>
                <w:szCs w:val="21"/>
              </w:rPr>
              <w:drawing>
                <wp:inline distT="0" distB="0" distL="114300" distR="114300">
                  <wp:extent cx="876300" cy="1057275"/>
                  <wp:effectExtent l="0" t="0" r="0" b="9525"/>
                  <wp:docPr id="2" name="图片 2" descr="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3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dashed" w:color="808080" w:sz="4" w:space="0"/>
            <w:left w:val="dashed" w:color="808080" w:sz="4" w:space="0"/>
            <w:bottom w:val="dashed" w:color="808080" w:sz="4" w:space="0"/>
            <w:right w:val="dashed" w:color="808080" w:sz="4" w:space="0"/>
            <w:insideH w:val="dashed" w:color="808080" w:sz="4" w:space="0"/>
            <w:insideV w:val="dashed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3168" w:type="dxa"/>
            <w:noWrap w:val="0"/>
            <w:vAlign w:val="center"/>
          </w:tcPr>
          <w:p>
            <w:pPr>
              <w:rPr>
                <w:rFonts w:hint="eastAsia" w:ascii="Verdana" w:hAnsi="Verdana" w:cs="Tahoma"/>
                <w:szCs w:val="21"/>
              </w:rPr>
            </w:pPr>
            <w:r>
              <w:rPr>
                <w:rFonts w:hint="eastAsia" w:ascii="Verdana" w:hAnsi="Verdana" w:cs="Tahoma"/>
                <w:szCs w:val="21"/>
              </w:rPr>
              <w:t>出生日期：1981/10/06</w:t>
            </w:r>
          </w:p>
        </w:tc>
        <w:tc>
          <w:tcPr>
            <w:tcW w:w="3240" w:type="dxa"/>
            <w:noWrap w:val="0"/>
            <w:vAlign w:val="center"/>
          </w:tcPr>
          <w:p>
            <w:pPr>
              <w:rPr>
                <w:rFonts w:ascii="Verdana" w:hAnsi="Verdana" w:cs="Tahoma"/>
                <w:szCs w:val="21"/>
              </w:rPr>
            </w:pPr>
            <w:r>
              <w:rPr>
                <w:rFonts w:hint="eastAsia" w:ascii="Verdana" w:hAnsi="Verdana" w:cs="Tahoma"/>
                <w:szCs w:val="21"/>
              </w:rPr>
              <w:t>学</w:t>
            </w:r>
            <w:r>
              <w:rPr>
                <w:rFonts w:ascii="Verdana" w:hAnsi="Verdana" w:cs="Tahoma"/>
                <w:szCs w:val="21"/>
              </w:rPr>
              <w:t xml:space="preserve">    </w:t>
            </w:r>
            <w:r>
              <w:rPr>
                <w:rFonts w:hint="eastAsia" w:ascii="Verdana" w:hAnsi="Verdana" w:cs="Tahoma"/>
                <w:szCs w:val="21"/>
              </w:rPr>
              <w:t>历：本科</w:t>
            </w:r>
          </w:p>
        </w:tc>
        <w:tc>
          <w:tcPr>
            <w:tcW w:w="2114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ascii="Verdana" w:hAnsi="Verdana" w:cs="Tahoma"/>
                <w:szCs w:val="21"/>
              </w:rPr>
            </w:pPr>
          </w:p>
        </w:tc>
      </w:tr>
      <w:tr>
        <w:tblPrEx>
          <w:tblBorders>
            <w:top w:val="dashed" w:color="808080" w:sz="4" w:space="0"/>
            <w:left w:val="dashed" w:color="808080" w:sz="4" w:space="0"/>
            <w:bottom w:val="dashed" w:color="808080" w:sz="4" w:space="0"/>
            <w:right w:val="dashed" w:color="808080" w:sz="4" w:space="0"/>
            <w:insideH w:val="dashed" w:color="808080" w:sz="4" w:space="0"/>
            <w:insideV w:val="dashed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3168" w:type="dxa"/>
            <w:noWrap w:val="0"/>
            <w:vAlign w:val="center"/>
          </w:tcPr>
          <w:p>
            <w:pPr>
              <w:rPr>
                <w:rFonts w:ascii="Verdana" w:hAnsi="Verdana" w:cs="Tahoma"/>
                <w:szCs w:val="21"/>
              </w:rPr>
            </w:pPr>
            <w:r>
              <w:rPr>
                <w:rFonts w:hint="eastAsia" w:ascii="Verdana" w:hAnsi="Verdana" w:cs="Tahoma"/>
                <w:szCs w:val="21"/>
              </w:rPr>
              <w:t>籍    贯：安徽明光</w:t>
            </w:r>
          </w:p>
        </w:tc>
        <w:tc>
          <w:tcPr>
            <w:tcW w:w="3240" w:type="dxa"/>
            <w:noWrap w:val="0"/>
            <w:vAlign w:val="center"/>
          </w:tcPr>
          <w:p>
            <w:pPr>
              <w:rPr>
                <w:rFonts w:hint="eastAsia" w:ascii="Verdana" w:hAnsi="Verdana" w:cs="Tahoma"/>
                <w:szCs w:val="21"/>
              </w:rPr>
            </w:pPr>
            <w:r>
              <w:rPr>
                <w:rFonts w:hint="eastAsia" w:ascii="Verdana" w:hAnsi="Verdana" w:cs="Tahoma"/>
                <w:szCs w:val="21"/>
              </w:rPr>
              <w:t>专</w:t>
            </w:r>
            <w:r>
              <w:rPr>
                <w:rFonts w:ascii="Verdana" w:hAnsi="Verdana" w:cs="Tahoma"/>
                <w:szCs w:val="21"/>
              </w:rPr>
              <w:t xml:space="preserve">    </w:t>
            </w:r>
            <w:r>
              <w:rPr>
                <w:rFonts w:hint="eastAsia" w:ascii="Verdana" w:hAnsi="Verdana" w:cs="Tahoma"/>
                <w:szCs w:val="21"/>
              </w:rPr>
              <w:t>业：</w:t>
            </w:r>
            <w:r>
              <w:rPr>
                <w:rFonts w:ascii="Verdana" w:hAnsi="Verdana" w:cs="Tahoma"/>
                <w:szCs w:val="21"/>
              </w:rPr>
              <w:t xml:space="preserve"> </w:t>
            </w:r>
            <w:r>
              <w:rPr>
                <w:rFonts w:hint="eastAsia" w:ascii="Verdana" w:hAnsi="Verdana" w:cs="Tahoma"/>
                <w:szCs w:val="21"/>
              </w:rPr>
              <w:t>机械设计及其自动化</w:t>
            </w:r>
          </w:p>
        </w:tc>
        <w:tc>
          <w:tcPr>
            <w:tcW w:w="2114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ascii="Verdana" w:hAnsi="Verdana" w:cs="Tahoma"/>
                <w:szCs w:val="21"/>
              </w:rPr>
            </w:pPr>
          </w:p>
        </w:tc>
      </w:tr>
      <w:tr>
        <w:tblPrEx>
          <w:tblBorders>
            <w:top w:val="dashed" w:color="808080" w:sz="4" w:space="0"/>
            <w:left w:val="dashed" w:color="808080" w:sz="4" w:space="0"/>
            <w:bottom w:val="dashed" w:color="808080" w:sz="4" w:space="0"/>
            <w:right w:val="dashed" w:color="808080" w:sz="4" w:space="0"/>
            <w:insideH w:val="dashed" w:color="808080" w:sz="4" w:space="0"/>
            <w:insideV w:val="dashed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3168" w:type="dxa"/>
            <w:noWrap w:val="0"/>
            <w:vAlign w:val="center"/>
          </w:tcPr>
          <w:p>
            <w:pPr>
              <w:rPr>
                <w:rFonts w:hint="eastAsia" w:ascii="Verdana" w:hAnsi="Verdana" w:cs="Tahoma"/>
                <w:szCs w:val="21"/>
              </w:rPr>
            </w:pPr>
            <w:r>
              <w:rPr>
                <w:rFonts w:hint="eastAsia" w:ascii="Verdana" w:hAnsi="Verdana" w:cs="Tahoma"/>
                <w:szCs w:val="21"/>
              </w:rPr>
              <w:t>工作经验：</w:t>
            </w:r>
            <w:r>
              <w:rPr>
                <w:rFonts w:ascii="Verdana" w:hAnsi="Verdana" w:cs="Tahoma"/>
                <w:szCs w:val="21"/>
              </w:rPr>
              <w:t>15</w:t>
            </w:r>
            <w:r>
              <w:rPr>
                <w:rFonts w:hint="eastAsia" w:ascii="Verdana" w:hAnsi="Verdana" w:cs="Tahoma"/>
                <w:szCs w:val="21"/>
              </w:rPr>
              <w:t>年</w:t>
            </w:r>
          </w:p>
        </w:tc>
        <w:tc>
          <w:tcPr>
            <w:tcW w:w="3240" w:type="dxa"/>
            <w:noWrap w:val="0"/>
            <w:vAlign w:val="center"/>
          </w:tcPr>
          <w:p>
            <w:pPr>
              <w:rPr>
                <w:rFonts w:hint="eastAsia" w:ascii="Verdana" w:hAnsi="Verdana" w:cs="Tahoma"/>
                <w:szCs w:val="21"/>
              </w:rPr>
            </w:pPr>
            <w:r>
              <w:rPr>
                <w:rFonts w:hint="eastAsia" w:ascii="Verdana" w:hAnsi="Verdana" w:cs="Tahoma"/>
                <w:szCs w:val="21"/>
              </w:rPr>
              <w:t>身    高：165</w:t>
            </w:r>
          </w:p>
        </w:tc>
        <w:tc>
          <w:tcPr>
            <w:tcW w:w="2114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ascii="Verdana" w:hAnsi="Verdana" w:cs="Tahoma"/>
                <w:szCs w:val="21"/>
              </w:rPr>
            </w:pPr>
          </w:p>
        </w:tc>
      </w:tr>
      <w:tr>
        <w:tblPrEx>
          <w:tblBorders>
            <w:top w:val="dashed" w:color="808080" w:sz="4" w:space="0"/>
            <w:left w:val="dashed" w:color="808080" w:sz="4" w:space="0"/>
            <w:bottom w:val="dashed" w:color="808080" w:sz="4" w:space="0"/>
            <w:right w:val="dashed" w:color="808080" w:sz="4" w:space="0"/>
            <w:insideH w:val="dashed" w:color="808080" w:sz="4" w:space="0"/>
            <w:insideV w:val="dashed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3168" w:type="dxa"/>
            <w:noWrap w:val="0"/>
            <w:vAlign w:val="center"/>
          </w:tcPr>
          <w:p>
            <w:pPr>
              <w:rPr>
                <w:rFonts w:hint="eastAsia" w:ascii="Verdana" w:hAnsi="Verdana" w:cs="Tahoma"/>
                <w:szCs w:val="21"/>
              </w:rPr>
            </w:pPr>
            <w:r>
              <w:rPr>
                <w:rFonts w:hint="eastAsia" w:ascii="Verdana" w:hAnsi="Verdana" w:cs="Tahoma"/>
                <w:szCs w:val="21"/>
              </w:rPr>
              <w:t>现任职位：设备项目经理</w:t>
            </w:r>
          </w:p>
        </w:tc>
        <w:tc>
          <w:tcPr>
            <w:tcW w:w="3240" w:type="dxa"/>
            <w:noWrap w:val="0"/>
            <w:vAlign w:val="center"/>
          </w:tcPr>
          <w:p>
            <w:pPr>
              <w:rPr>
                <w:rFonts w:ascii="Verdana" w:hAnsi="Verdana" w:cs="Tahoma"/>
                <w:szCs w:val="21"/>
              </w:rPr>
            </w:pPr>
            <w:r>
              <w:rPr>
                <w:rFonts w:hint="eastAsia" w:ascii="Verdana" w:hAnsi="Verdana" w:cs="Tahoma"/>
                <w:szCs w:val="21"/>
              </w:rPr>
              <w:t>薪资要求：</w:t>
            </w:r>
            <w:r>
              <w:rPr>
                <w:rFonts w:ascii="Verdana" w:hAnsi="Verdana"/>
                <w:szCs w:val="21"/>
              </w:rPr>
              <w:t>面议</w:t>
            </w:r>
          </w:p>
        </w:tc>
        <w:tc>
          <w:tcPr>
            <w:tcW w:w="2114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ascii="Verdana" w:hAnsi="Verdana" w:cs="Tahoma"/>
                <w:szCs w:val="21"/>
              </w:rPr>
            </w:pPr>
          </w:p>
        </w:tc>
      </w:tr>
      <w:tr>
        <w:tblPrEx>
          <w:tblBorders>
            <w:top w:val="dashed" w:color="808080" w:sz="4" w:space="0"/>
            <w:left w:val="dashed" w:color="808080" w:sz="4" w:space="0"/>
            <w:bottom w:val="dashed" w:color="808080" w:sz="4" w:space="0"/>
            <w:right w:val="dashed" w:color="808080" w:sz="4" w:space="0"/>
            <w:insideH w:val="dashed" w:color="808080" w:sz="4" w:space="0"/>
            <w:insideV w:val="dashed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8522" w:type="dxa"/>
            <w:gridSpan w:val="3"/>
            <w:noWrap w:val="0"/>
            <w:vAlign w:val="center"/>
          </w:tcPr>
          <w:p>
            <w:pPr>
              <w:rPr>
                <w:rFonts w:hint="eastAsia" w:ascii="Verdana" w:hAnsi="Verdana" w:cs="Tahoma"/>
                <w:szCs w:val="21"/>
              </w:rPr>
            </w:pPr>
            <w:r>
              <w:rPr>
                <w:rFonts w:hint="eastAsia" w:ascii="Verdana" w:hAnsi="Verdana" w:cs="Tahoma"/>
                <w:szCs w:val="21"/>
              </w:rPr>
              <w:t>联系方式：</w:t>
            </w:r>
            <w:r>
              <w:rPr>
                <w:rFonts w:ascii="Verdana" w:hAnsi="Verdana" w:cs="Tahoma"/>
                <w:szCs w:val="21"/>
              </w:rPr>
              <w:t>17601520155(</w:t>
            </w:r>
            <w:r>
              <w:rPr>
                <w:rFonts w:hint="eastAsia" w:ascii="Verdana" w:hAnsi="Verdana" w:cs="Tahoma"/>
                <w:szCs w:val="21"/>
              </w:rPr>
              <w:t>手机</w:t>
            </w:r>
            <w:r>
              <w:rPr>
                <w:rFonts w:ascii="Verdana" w:hAnsi="Verdana" w:cs="Tahoma"/>
                <w:szCs w:val="21"/>
              </w:rPr>
              <w:t>)</w:t>
            </w:r>
            <w:r>
              <w:rPr>
                <w:rFonts w:hint="eastAsia" w:ascii="Verdana" w:hAnsi="Verdana" w:cs="Tahoma"/>
                <w:szCs w:val="21"/>
              </w:rPr>
              <w:t xml:space="preserve">   </w:t>
            </w:r>
            <w:r>
              <w:rPr>
                <w:rFonts w:ascii="Verdana" w:hAnsi="Verdana" w:cs="Tahoma"/>
                <w:szCs w:val="21"/>
              </w:rPr>
              <w:t xml:space="preserve">  </w:t>
            </w:r>
            <w:r>
              <w:rPr>
                <w:rFonts w:hint="eastAsia" w:ascii="Verdana" w:hAnsi="Verdana" w:cs="Tahoma"/>
                <w:szCs w:val="21"/>
              </w:rPr>
              <w:t>drn994m</w:t>
            </w:r>
            <w:r>
              <w:rPr>
                <w:rFonts w:ascii="Verdana" w:hAnsi="Verdana" w:cs="Tahoma"/>
                <w:szCs w:val="21"/>
              </w:rPr>
              <w:t>@</w:t>
            </w:r>
            <w:r>
              <w:rPr>
                <w:rFonts w:hint="eastAsia" w:ascii="Verdana" w:hAnsi="Verdana" w:cs="Tahoma"/>
                <w:szCs w:val="21"/>
              </w:rPr>
              <w:t>163.com</w:t>
            </w:r>
            <w:r>
              <w:rPr>
                <w:rFonts w:ascii="Verdana" w:hAnsi="Verdana" w:cs="Tahoma"/>
                <w:szCs w:val="21"/>
              </w:rPr>
              <w:t xml:space="preserve"> (</w:t>
            </w:r>
            <w:r>
              <w:rPr>
                <w:rFonts w:hint="eastAsia" w:ascii="Verdana" w:hAnsi="Verdana" w:cs="Tahoma"/>
                <w:szCs w:val="21"/>
              </w:rPr>
              <w:t>邮件</w:t>
            </w:r>
            <w:r>
              <w:rPr>
                <w:rFonts w:ascii="Verdana" w:hAnsi="Verdana" w:cs="Tahoma"/>
                <w:szCs w:val="21"/>
              </w:rPr>
              <w:t>)</w:t>
            </w:r>
            <w:r>
              <w:rPr>
                <w:rFonts w:hint="eastAsia" w:ascii="Verdana" w:hAnsi="Verdana" w:cs="Tahoma"/>
                <w:szCs w:val="21"/>
              </w:rPr>
              <w:t xml:space="preserve">  </w:t>
            </w:r>
          </w:p>
        </w:tc>
      </w:tr>
    </w:tbl>
    <w:p>
      <w:pPr>
        <w:spacing w:line="360" w:lineRule="auto"/>
        <w:rPr>
          <w:rFonts w:hint="eastAsia" w:ascii="Verdana" w:hAnsi="Verdana" w:cs="Tahoma"/>
          <w:szCs w:val="21"/>
        </w:rPr>
      </w:pPr>
    </w:p>
    <w:tbl>
      <w:tblPr>
        <w:tblStyle w:val="6"/>
        <w:tblW w:w="8522" w:type="dxa"/>
        <w:tblInd w:w="0" w:type="dxa"/>
        <w:tblBorders>
          <w:top w:val="dashed" w:color="808080" w:sz="4" w:space="0"/>
          <w:left w:val="dashed" w:color="808080" w:sz="4" w:space="0"/>
          <w:bottom w:val="dashed" w:color="808080" w:sz="4" w:space="0"/>
          <w:right w:val="dashed" w:color="808080" w:sz="4" w:space="0"/>
          <w:insideH w:val="dashed" w:color="808080" w:sz="4" w:space="0"/>
          <w:insideV w:val="dashed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dashed" w:color="808080" w:sz="4" w:space="0"/>
            <w:left w:val="dashed" w:color="808080" w:sz="4" w:space="0"/>
            <w:bottom w:val="dashed" w:color="808080" w:sz="4" w:space="0"/>
            <w:right w:val="dashed" w:color="808080" w:sz="4" w:space="0"/>
            <w:insideH w:val="dashed" w:color="808080" w:sz="4" w:space="0"/>
            <w:insideV w:val="dashed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3F3F3"/>
            <w:noWrap w:val="0"/>
            <w:vAlign w:val="center"/>
          </w:tcPr>
          <w:p>
            <w:pPr>
              <w:rPr>
                <w:rFonts w:ascii="Verdana" w:hAnsi="Verdana" w:cs="Tahoma"/>
                <w:szCs w:val="21"/>
              </w:rPr>
            </w:pPr>
            <w:r>
              <w:rPr>
                <w:rFonts w:ascii="Verdana" w:hAnsi="Verdana" w:cs="Tahoma"/>
                <w:szCs w:val="21"/>
              </w:rPr>
              <w:drawing>
                <wp:inline distT="0" distB="0" distL="114300" distR="114300">
                  <wp:extent cx="104140" cy="104140"/>
                  <wp:effectExtent l="0" t="0" r="10160" b="10160"/>
                  <wp:docPr id="3" name="图片 3" descr="icon_qu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con_quot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40" cy="104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Tahoma"/>
                <w:b/>
                <w:color w:val="000080"/>
                <w:szCs w:val="21"/>
              </w:rPr>
              <w:t xml:space="preserve"> </w:t>
            </w:r>
            <w:r>
              <w:rPr>
                <w:rFonts w:hint="eastAsia" w:ascii="Verdana" w:hAnsi="Verdana" w:cs="Tahoma"/>
                <w:b/>
                <w:color w:val="000080"/>
                <w:szCs w:val="21"/>
              </w:rPr>
              <w:t>教育背景：</w:t>
            </w:r>
          </w:p>
        </w:tc>
      </w:tr>
      <w:tr>
        <w:tblPrEx>
          <w:tblBorders>
            <w:top w:val="dashed" w:color="808080" w:sz="4" w:space="0"/>
            <w:left w:val="dashed" w:color="808080" w:sz="4" w:space="0"/>
            <w:bottom w:val="dashed" w:color="808080" w:sz="4" w:space="0"/>
            <w:right w:val="dashed" w:color="808080" w:sz="4" w:space="0"/>
            <w:insideH w:val="dashed" w:color="808080" w:sz="4" w:space="0"/>
            <w:insideV w:val="dashed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8522" w:type="dxa"/>
            <w:noWrap w:val="0"/>
            <w:vAlign w:val="center"/>
          </w:tcPr>
          <w:p>
            <w:pPr>
              <w:widowControl/>
              <w:spacing w:line="375" w:lineRule="atLeast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天津工业大学</w:t>
            </w:r>
            <w:r>
              <w:rPr>
                <w:rFonts w:ascii="Arial" w:hAnsi="Arial" w:cs="Arial"/>
                <w:kern w:val="0"/>
                <w:szCs w:val="21"/>
              </w:rPr>
              <w:t xml:space="preserve">           </w:t>
            </w:r>
            <w:r>
              <w:rPr>
                <w:rFonts w:hint="eastAsia" w:ascii="Arial" w:hAnsi="Arial" w:cs="Arial"/>
                <w:kern w:val="0"/>
                <w:szCs w:val="21"/>
              </w:rPr>
              <w:t>机电一体化</w:t>
            </w:r>
          </w:p>
          <w:p>
            <w:pPr>
              <w:widowControl/>
              <w:spacing w:line="375" w:lineRule="atLeast"/>
              <w:jc w:val="left"/>
              <w:rPr>
                <w:rFonts w:hint="eastAsia"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 xml:space="preserve">河北工业大学 </w:t>
            </w:r>
            <w:r>
              <w:rPr>
                <w:rFonts w:ascii="Arial" w:hAnsi="Arial" w:cs="Arial"/>
                <w:kern w:val="0"/>
                <w:szCs w:val="21"/>
              </w:rPr>
              <w:t xml:space="preserve">          </w:t>
            </w:r>
            <w:r>
              <w:rPr>
                <w:rFonts w:hint="eastAsia" w:ascii="Arial" w:hAnsi="Arial" w:cs="Arial"/>
                <w:kern w:val="0"/>
                <w:szCs w:val="21"/>
              </w:rPr>
              <w:t>机械制造设计及其自动化</w:t>
            </w:r>
          </w:p>
        </w:tc>
      </w:tr>
    </w:tbl>
    <w:p>
      <w:pPr>
        <w:spacing w:line="360" w:lineRule="auto"/>
        <w:rPr>
          <w:rFonts w:ascii="Verdana" w:hAnsi="Verdana" w:cs="Tahoma"/>
          <w:szCs w:val="21"/>
        </w:rPr>
      </w:pPr>
    </w:p>
    <w:tbl>
      <w:tblPr>
        <w:tblStyle w:val="6"/>
        <w:tblW w:w="8522" w:type="dxa"/>
        <w:tblInd w:w="0" w:type="dxa"/>
        <w:tblBorders>
          <w:top w:val="dashed" w:color="808080" w:sz="4" w:space="0"/>
          <w:left w:val="dashed" w:color="808080" w:sz="4" w:space="0"/>
          <w:bottom w:val="dashed" w:color="808080" w:sz="4" w:space="0"/>
          <w:right w:val="dashed" w:color="808080" w:sz="4" w:space="0"/>
          <w:insideH w:val="dashed" w:color="808080" w:sz="4" w:space="0"/>
          <w:insideV w:val="dashed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dashed" w:color="808080" w:sz="4" w:space="0"/>
            <w:left w:val="dashed" w:color="808080" w:sz="4" w:space="0"/>
            <w:bottom w:val="dashed" w:color="808080" w:sz="4" w:space="0"/>
            <w:right w:val="dashed" w:color="808080" w:sz="4" w:space="0"/>
            <w:insideH w:val="dashed" w:color="808080" w:sz="4" w:space="0"/>
            <w:insideV w:val="dashed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3F3F3"/>
            <w:noWrap w:val="0"/>
            <w:vAlign w:val="center"/>
          </w:tcPr>
          <w:p>
            <w:pPr>
              <w:rPr>
                <w:rFonts w:ascii="Verdana" w:hAnsi="Verdana" w:cs="Tahoma"/>
                <w:szCs w:val="21"/>
              </w:rPr>
            </w:pPr>
            <w:r>
              <w:rPr>
                <w:rFonts w:ascii="Verdana" w:hAnsi="Verdana" w:cs="Tahoma"/>
                <w:szCs w:val="21"/>
              </w:rPr>
              <w:drawing>
                <wp:inline distT="0" distB="0" distL="114300" distR="114300">
                  <wp:extent cx="104775" cy="104775"/>
                  <wp:effectExtent l="0" t="0" r="9525" b="9525"/>
                  <wp:docPr id="4" name="图片 4" descr="icon_qu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con_quot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Tahoma"/>
                <w:szCs w:val="21"/>
              </w:rPr>
              <w:t xml:space="preserve"> </w:t>
            </w:r>
            <w:r>
              <w:rPr>
                <w:rFonts w:hint="eastAsia" w:ascii="Verdana" w:hAnsi="Tahoma" w:cs="Tahoma"/>
                <w:b/>
                <w:color w:val="000080"/>
                <w:szCs w:val="21"/>
              </w:rPr>
              <w:t>工作经验</w:t>
            </w:r>
          </w:p>
        </w:tc>
      </w:tr>
      <w:tr>
        <w:tblPrEx>
          <w:tblBorders>
            <w:top w:val="dashed" w:color="808080" w:sz="4" w:space="0"/>
            <w:left w:val="dashed" w:color="808080" w:sz="4" w:space="0"/>
            <w:bottom w:val="dashed" w:color="808080" w:sz="4" w:space="0"/>
            <w:right w:val="dashed" w:color="808080" w:sz="4" w:space="0"/>
            <w:insideH w:val="dashed" w:color="808080" w:sz="4" w:space="0"/>
            <w:insideV w:val="dashed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noWrap w:val="0"/>
            <w:vAlign w:val="center"/>
          </w:tcPr>
          <w:p>
            <w:pPr>
              <w:widowControl/>
              <w:spacing w:line="375" w:lineRule="atLeast"/>
              <w:jc w:val="left"/>
              <w:rPr>
                <w:rFonts w:hint="eastAsia"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 xml:space="preserve">  </w:t>
            </w:r>
            <w:r>
              <w:rPr>
                <w:rFonts w:ascii="Arial" w:hAnsi="Arial" w:cs="Arial"/>
                <w:kern w:val="0"/>
                <w:szCs w:val="21"/>
              </w:rPr>
              <w:t xml:space="preserve">  </w:t>
            </w:r>
            <w:r>
              <w:rPr>
                <w:rFonts w:hint="eastAsia" w:ascii="Arial" w:hAnsi="Arial" w:cs="Arial"/>
                <w:kern w:val="0"/>
                <w:szCs w:val="21"/>
              </w:rPr>
              <w:t xml:space="preserve"> </w:t>
            </w:r>
            <w:r>
              <w:rPr>
                <w:rFonts w:ascii="Arial" w:hAnsi="Arial" w:cs="Arial"/>
                <w:kern w:val="0"/>
                <w:szCs w:val="21"/>
              </w:rPr>
              <w:t>200</w:t>
            </w:r>
            <w:r>
              <w:rPr>
                <w:rFonts w:hint="eastAsia" w:ascii="Arial" w:hAnsi="Arial" w:cs="Arial"/>
                <w:kern w:val="0"/>
                <w:szCs w:val="21"/>
              </w:rPr>
              <w:t>4</w:t>
            </w:r>
            <w:r>
              <w:rPr>
                <w:rFonts w:ascii="Arial" w:hAnsi="Arial" w:cs="Arial"/>
                <w:kern w:val="0"/>
                <w:szCs w:val="21"/>
              </w:rPr>
              <w:t>/07 -- 200</w:t>
            </w:r>
            <w:r>
              <w:rPr>
                <w:rFonts w:hint="eastAsia" w:ascii="Arial" w:hAnsi="Arial" w:cs="Arial"/>
                <w:kern w:val="0"/>
                <w:szCs w:val="21"/>
              </w:rPr>
              <w:t>5</w:t>
            </w:r>
            <w:r>
              <w:rPr>
                <w:rFonts w:ascii="Arial" w:hAnsi="Arial" w:cs="Arial"/>
                <w:kern w:val="0"/>
                <w:szCs w:val="21"/>
              </w:rPr>
              <w:t>/04上海宝钢股份有限公司（</w:t>
            </w:r>
            <w:r>
              <w:rPr>
                <w:rFonts w:hint="eastAsia" w:ascii="Arial" w:hAnsi="Arial" w:cs="Arial"/>
                <w:kern w:val="0"/>
                <w:szCs w:val="21"/>
              </w:rPr>
              <w:t>检修技术员</w:t>
            </w:r>
            <w:r>
              <w:rPr>
                <w:rFonts w:ascii="Arial" w:hAnsi="Arial" w:cs="Arial"/>
                <w:kern w:val="0"/>
                <w:szCs w:val="21"/>
              </w:rPr>
              <w:t xml:space="preserve"> ）</w:t>
            </w:r>
            <w:r>
              <w:rPr>
                <w:rFonts w:hint="eastAsia" w:ascii="Arial" w:hAnsi="Arial" w:cs="Arial"/>
                <w:kern w:val="0"/>
                <w:szCs w:val="21"/>
              </w:rPr>
              <w:t>。</w:t>
            </w:r>
            <w:r>
              <w:rPr>
                <w:rFonts w:ascii="Arial" w:hAnsi="Arial" w:cs="Arial"/>
                <w:kern w:val="0"/>
                <w:szCs w:val="21"/>
              </w:rPr>
              <w:t xml:space="preserve">主要对热扎车间内的机械和设备进行检修。通过看图进行装配，并对一些需要的部件进行手工制作. </w:t>
            </w:r>
            <w:r>
              <w:rPr>
                <w:rFonts w:ascii="Arial" w:hAnsi="Arial" w:cs="Arial"/>
                <w:kern w:val="0"/>
                <w:szCs w:val="21"/>
              </w:rPr>
              <w:br w:type="textWrapping"/>
            </w:r>
            <w:r>
              <w:rPr>
                <w:rFonts w:ascii="Arial" w:hAnsi="Arial" w:cs="Arial"/>
                <w:kern w:val="0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kern w:val="0"/>
                <w:szCs w:val="21"/>
              </w:rPr>
              <w:t xml:space="preserve"> </w:t>
            </w:r>
            <w:r>
              <w:rPr>
                <w:rFonts w:ascii="Arial" w:hAnsi="Arial" w:cs="Arial"/>
                <w:kern w:val="0"/>
                <w:szCs w:val="21"/>
              </w:rPr>
              <w:t xml:space="preserve">  200</w:t>
            </w:r>
            <w:r>
              <w:rPr>
                <w:rFonts w:hint="eastAsia" w:ascii="Arial" w:hAnsi="Arial" w:cs="Arial"/>
                <w:kern w:val="0"/>
                <w:szCs w:val="21"/>
              </w:rPr>
              <w:t>5</w:t>
            </w:r>
            <w:r>
              <w:rPr>
                <w:rFonts w:ascii="Arial" w:hAnsi="Arial" w:cs="Arial"/>
                <w:kern w:val="0"/>
                <w:szCs w:val="21"/>
              </w:rPr>
              <w:t>/08 -- 2007/05 上海富朗德机械设备有限公司（制作安装，售后服务 ）</w:t>
            </w:r>
            <w:r>
              <w:rPr>
                <w:rFonts w:hint="eastAsia" w:ascii="Arial" w:hAnsi="Arial" w:cs="Arial"/>
                <w:kern w:val="0"/>
                <w:szCs w:val="21"/>
              </w:rPr>
              <w:t>。</w:t>
            </w:r>
            <w:r>
              <w:rPr>
                <w:rFonts w:ascii="Arial" w:hAnsi="Arial" w:cs="Arial"/>
                <w:kern w:val="0"/>
                <w:szCs w:val="21"/>
              </w:rPr>
              <w:t>公司主要服务全国的汽车生产厂。本人在公司从事设备的制作安装和售后服务，对现场进行协调，</w:t>
            </w:r>
            <w:r>
              <w:rPr>
                <w:rFonts w:hint="eastAsia" w:ascii="Arial" w:hAnsi="Arial" w:cs="Arial"/>
                <w:kern w:val="0"/>
                <w:szCs w:val="21"/>
              </w:rPr>
              <w:t>设备的调试，</w:t>
            </w:r>
            <w:r>
              <w:rPr>
                <w:rFonts w:ascii="Arial" w:hAnsi="Arial" w:cs="Arial"/>
                <w:kern w:val="0"/>
                <w:szCs w:val="21"/>
              </w:rPr>
              <w:t>解决问题。并及时向公司反馈施工情况。与客户保持良好关系。</w:t>
            </w:r>
            <w:r>
              <w:rPr>
                <w:rFonts w:ascii="Arial" w:hAnsi="Arial" w:cs="Arial"/>
                <w:kern w:val="0"/>
                <w:szCs w:val="21"/>
              </w:rPr>
              <w:br w:type="textWrapping"/>
            </w:r>
            <w:r>
              <w:rPr>
                <w:rFonts w:ascii="Arial" w:hAnsi="Arial" w:cs="Arial"/>
                <w:kern w:val="0"/>
                <w:szCs w:val="21"/>
              </w:rPr>
              <w:t xml:space="preserve">  </w:t>
            </w:r>
            <w:r>
              <w:rPr>
                <w:rFonts w:hint="eastAsia" w:ascii="Arial" w:hAnsi="Arial" w:cs="Arial"/>
                <w:kern w:val="0"/>
                <w:szCs w:val="21"/>
              </w:rPr>
              <w:t xml:space="preserve"> </w:t>
            </w:r>
            <w:r>
              <w:rPr>
                <w:rFonts w:ascii="Arial" w:hAnsi="Arial" w:cs="Arial"/>
                <w:kern w:val="0"/>
                <w:szCs w:val="21"/>
              </w:rPr>
              <w:t>2007/09—2008/10 苏州赛福徕涂装设备有限公司（售后服务工程师）公司是全球一流的木材涂装</w:t>
            </w:r>
            <w:r>
              <w:rPr>
                <w:rFonts w:hint="eastAsia" w:ascii="Arial" w:hAnsi="Arial" w:cs="Arial"/>
                <w:kern w:val="0"/>
                <w:szCs w:val="21"/>
              </w:rPr>
              <w:t>自动化</w:t>
            </w:r>
            <w:r>
              <w:rPr>
                <w:rFonts w:ascii="Arial" w:hAnsi="Arial" w:cs="Arial"/>
                <w:kern w:val="0"/>
                <w:szCs w:val="21"/>
              </w:rPr>
              <w:t>设备</w:t>
            </w:r>
            <w:r>
              <w:rPr>
                <w:rFonts w:hint="eastAsia" w:ascii="Arial" w:hAnsi="Arial" w:cs="Arial"/>
                <w:kern w:val="0"/>
                <w:szCs w:val="21"/>
              </w:rPr>
              <w:t>公司</w:t>
            </w:r>
            <w:r>
              <w:rPr>
                <w:rFonts w:ascii="Arial" w:hAnsi="Arial" w:cs="Arial"/>
                <w:kern w:val="0"/>
                <w:szCs w:val="21"/>
              </w:rPr>
              <w:t>，本人在公司从事售后服务工作，</w:t>
            </w:r>
            <w:r>
              <w:rPr>
                <w:rFonts w:hint="eastAsia" w:ascii="Arial" w:hAnsi="Arial" w:cs="Arial"/>
                <w:kern w:val="0"/>
                <w:szCs w:val="21"/>
              </w:rPr>
              <w:t>服务</w:t>
            </w:r>
            <w:r>
              <w:rPr>
                <w:rFonts w:ascii="Arial" w:hAnsi="Arial" w:cs="Arial"/>
                <w:kern w:val="0"/>
                <w:szCs w:val="21"/>
              </w:rPr>
              <w:t>全国各地</w:t>
            </w:r>
            <w:r>
              <w:rPr>
                <w:rFonts w:hint="eastAsia" w:ascii="Arial" w:hAnsi="Arial" w:cs="Arial"/>
                <w:kern w:val="0"/>
                <w:szCs w:val="21"/>
              </w:rPr>
              <w:t>客户</w:t>
            </w:r>
            <w:r>
              <w:rPr>
                <w:rFonts w:ascii="Arial" w:hAnsi="Arial" w:cs="Arial"/>
                <w:kern w:val="0"/>
                <w:szCs w:val="21"/>
              </w:rPr>
              <w:t>，负责现场的安装和技术支持</w:t>
            </w:r>
            <w:r>
              <w:rPr>
                <w:rFonts w:hint="eastAsia" w:ascii="Arial" w:hAnsi="Arial" w:cs="Arial"/>
                <w:kern w:val="0"/>
                <w:szCs w:val="21"/>
              </w:rPr>
              <w:t>和培训工作</w:t>
            </w:r>
            <w:r>
              <w:rPr>
                <w:rFonts w:ascii="Arial" w:hAnsi="Arial" w:cs="Arial"/>
                <w:kern w:val="0"/>
                <w:szCs w:val="21"/>
              </w:rPr>
              <w:t>。  </w:t>
            </w:r>
          </w:p>
          <w:p>
            <w:pPr>
              <w:widowControl/>
              <w:spacing w:line="375" w:lineRule="atLeast"/>
              <w:ind w:firstLine="210" w:firstLineChars="100"/>
              <w:jc w:val="left"/>
            </w:pPr>
            <w:r>
              <w:rPr>
                <w:rFonts w:hint="eastAsia" w:ascii="Arial" w:hAnsi="Arial" w:cs="Arial"/>
                <w:kern w:val="0"/>
                <w:szCs w:val="21"/>
              </w:rPr>
              <w:t xml:space="preserve"> 2009/01—201</w:t>
            </w:r>
            <w:r>
              <w:rPr>
                <w:rFonts w:ascii="Arial" w:hAnsi="Arial" w:cs="Arial"/>
                <w:kern w:val="0"/>
                <w:szCs w:val="21"/>
              </w:rPr>
              <w:t>7</w:t>
            </w:r>
            <w:r>
              <w:rPr>
                <w:rFonts w:hint="eastAsia" w:ascii="Arial" w:hAnsi="Arial" w:cs="Arial"/>
                <w:kern w:val="0"/>
                <w:szCs w:val="21"/>
              </w:rPr>
              <w:t>/03</w:t>
            </w:r>
            <w:r>
              <w:rPr>
                <w:rFonts w:ascii="Arial" w:hAnsi="Arial" w:cs="Arial"/>
                <w:kern w:val="0"/>
                <w:szCs w:val="21"/>
              </w:rPr>
              <w:t xml:space="preserve">  </w:t>
            </w:r>
            <w:r>
              <w:rPr>
                <w:rFonts w:hint="eastAsia" w:ascii="Arial" w:hAnsi="Arial" w:cs="Arial"/>
                <w:kern w:val="0"/>
                <w:szCs w:val="21"/>
              </w:rPr>
              <w:t xml:space="preserve"> 必达（天津）家畜饲养设备有限公司，（高级售后工程师，现场经理）。   公司（Big Dutchman），世界第一。是全球一流的养猪和养鸡的自动化设备公司，公司的总部在德国。本人在公司从事的工作是售后现场设备的技术服务和项目运营</w:t>
            </w:r>
            <w:r>
              <w:rPr>
                <w:rFonts w:hint="eastAsia"/>
              </w:rPr>
              <w:t>。</w:t>
            </w:r>
            <w:r>
              <w:rPr>
                <w:rFonts w:hint="eastAsia" w:ascii="Arial" w:hAnsi="Arial" w:cs="Arial"/>
                <w:kern w:val="0"/>
                <w:szCs w:val="21"/>
              </w:rPr>
              <w:t>工作中主要负责现场的安装指导、</w:t>
            </w:r>
            <w:r>
              <w:rPr>
                <w:rFonts w:hint="eastAsia"/>
              </w:rPr>
              <w:t>设备使用中的跟踪、信息的收集和反馈,现场的产品跟踪，地板、栏位、送料、湿帘、加热、饲喂站、通风环控、喷雾、排污管道、饮水、温度、湿度、氨气、报警等房舍各系统设备的安装调试和培训以及项目运行，协调施工各方的工作交叉和问题解决。做到给客户以优质满意的服务。在必达工作中，锻炼了良好的工作能力，先后负责新希望、金锣、C</w:t>
            </w:r>
            <w:r>
              <w:t>P</w:t>
            </w:r>
            <w:r>
              <w:rPr>
                <w:rFonts w:hint="eastAsia"/>
              </w:rPr>
              <w:t>正大、烟台益生、湖北良友、江西加大、佳和、安徽天邦、温氏、四川巨星、武汉中粮、青岛环山等一个或多个项目的同时运营。养成了成体系的技术加项目的综合能力。</w:t>
            </w:r>
          </w:p>
          <w:p>
            <w:pPr>
              <w:widowControl/>
              <w:spacing w:line="375" w:lineRule="atLeast"/>
              <w:ind w:firstLine="210" w:firstLineChars="100"/>
              <w:jc w:val="left"/>
              <w:rPr>
                <w:rFonts w:hint="eastAsia" w:ascii="Arial" w:hAnsi="Arial" w:cs="Arial"/>
                <w:kern w:val="0"/>
                <w:szCs w:val="21"/>
              </w:rPr>
            </w:pPr>
            <w:r>
              <w:rPr>
                <w:rFonts w:hint="eastAsia" w:ascii="Arial" w:hAnsi="Arial" w:cs="Arial"/>
                <w:kern w:val="0"/>
                <w:szCs w:val="21"/>
              </w:rPr>
              <w:t>2</w:t>
            </w:r>
            <w:r>
              <w:rPr>
                <w:rFonts w:ascii="Arial" w:hAnsi="Arial" w:cs="Arial"/>
                <w:kern w:val="0"/>
                <w:szCs w:val="21"/>
              </w:rPr>
              <w:t>018.10</w:t>
            </w:r>
            <w:r>
              <w:rPr>
                <w:rFonts w:hint="eastAsia" w:ascii="Arial" w:hAnsi="Arial" w:cs="Arial"/>
                <w:kern w:val="0"/>
                <w:szCs w:val="21"/>
              </w:rPr>
              <w:t>—至今，</w:t>
            </w:r>
            <w:r>
              <w:rPr>
                <w:rFonts w:ascii="Arial" w:hAnsi="Arial" w:cs="Arial"/>
                <w:kern w:val="0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kern w:val="0"/>
                <w:szCs w:val="21"/>
              </w:rPr>
              <w:t>正邦科技股份有限公司（设备经理）</w:t>
            </w:r>
            <w:r>
              <w:rPr>
                <w:rFonts w:ascii="Arial" w:hAnsi="Arial" w:cs="Arial"/>
                <w:kern w:val="0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kern w:val="0"/>
                <w:szCs w:val="21"/>
              </w:rPr>
              <w:t>公司是国内5</w:t>
            </w:r>
            <w:r>
              <w:rPr>
                <w:rFonts w:ascii="Arial" w:hAnsi="Arial" w:cs="Arial"/>
                <w:kern w:val="0"/>
                <w:szCs w:val="21"/>
              </w:rPr>
              <w:t>00</w:t>
            </w:r>
            <w:r>
              <w:rPr>
                <w:rFonts w:hint="eastAsia" w:ascii="Arial" w:hAnsi="Arial" w:cs="Arial"/>
                <w:kern w:val="0"/>
                <w:szCs w:val="21"/>
              </w:rPr>
              <w:t>强，行业龙头公司。本人负责公司的设备选型，质量控制，设备工程的项目运营与管理，人员的培训等。</w:t>
            </w:r>
          </w:p>
        </w:tc>
      </w:tr>
      <w:bookmarkEnd w:id="0"/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猎头评语：</w:t>
      </w:r>
      <w:r>
        <w:rPr>
          <w:rFonts w:hint="eastAsia"/>
        </w:rPr>
        <w:t>81年，学士，机械设计制造及其自动化专业，负责公司设备的选型安装和技术指导，管理，员工培训。下属20人</w:t>
      </w:r>
      <w:r>
        <w:rPr>
          <w:rFonts w:hint="eastAsia"/>
          <w:lang w:eastAsia="zh-CN"/>
        </w:rPr>
        <w:t>。</w:t>
      </w:r>
      <w:r>
        <w:rPr>
          <w:rFonts w:hint="eastAsia"/>
        </w:rPr>
        <w:t>所在地江西南昌，意向上海、北京。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目前年薪将近20</w:t>
      </w:r>
      <w:r>
        <w:rPr>
          <w:rFonts w:hint="eastAsia"/>
          <w:lang w:val="en-US" w:eastAsia="zh-CN"/>
        </w:rPr>
        <w:t>w</w:t>
      </w:r>
      <w:r>
        <w:rPr>
          <w:rFonts w:hint="eastAsia"/>
          <w:lang w:eastAsia="zh-CN"/>
        </w:rPr>
        <w:t>。期望月薪不低于</w:t>
      </w:r>
      <w:r>
        <w:rPr>
          <w:rFonts w:hint="eastAsia"/>
          <w:lang w:val="en-US" w:eastAsia="zh-CN"/>
        </w:rPr>
        <w:t>2w。拟离职原因：想找个有前景的公司长期发展。</w:t>
      </w:r>
    </w:p>
    <w:p>
      <w:pPr>
        <w:rPr>
          <w:rFonts w:hint="eastAsia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851" w:right="1797" w:bottom="851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rFonts w:hint="eastAsia" w:ascii="Verdana" w:hAnsi="Verdana"/>
        <w:b/>
        <w:bCs/>
        <w:color w:val="999999"/>
        <w:sz w:val="15"/>
        <w:szCs w:val="15"/>
      </w:rPr>
    </w:pPr>
    <w:r>
      <w:rPr>
        <w:rFonts w:ascii="Verdana" w:hAnsi="Verdana"/>
        <w:b/>
        <w:bCs/>
        <w:color w:val="999999"/>
        <w:sz w:val="15"/>
        <w:szCs w:val="15"/>
      </w:rPr>
      <w:t>L-Blog System                                                         http://</w:t>
    </w:r>
    <w:r>
      <w:rPr>
        <w:rFonts w:hint="eastAsia" w:ascii="Verdana" w:hAnsi="Verdana"/>
        <w:b/>
        <w:bCs/>
        <w:color w:val="999999"/>
        <w:sz w:val="15"/>
        <w:szCs w:val="15"/>
      </w:rPr>
      <w:t>221.208.249.7/thyme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  <w:rPr>
        <w:rFonts w:hint="eastAsia" w:ascii="Verdana" w:hAnsi="Verdana"/>
        <w:color w:val="999999"/>
        <w:sz w:val="15"/>
        <w:szCs w:val="15"/>
      </w:rPr>
    </w:pPr>
    <w:r>
      <w:rPr>
        <w:rFonts w:ascii="Verdana" w:hAnsi="Verdana"/>
        <w:b/>
        <w:color w:val="999999"/>
        <w:sz w:val="15"/>
        <w:szCs w:val="15"/>
      </w:rPr>
      <w:t>L-Blog System</w:t>
    </w:r>
    <w:r>
      <w:rPr>
        <w:rFonts w:hint="eastAsia" w:ascii="Verdana" w:hAnsi="Verdana"/>
        <w:b/>
        <w:color w:val="999999"/>
        <w:sz w:val="15"/>
        <w:szCs w:val="15"/>
      </w:rPr>
      <w:t xml:space="preserve">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4235"/>
    <w:rsid w:val="000D09C4"/>
    <w:rsid w:val="000E2D4D"/>
    <w:rsid w:val="001A7606"/>
    <w:rsid w:val="001B234B"/>
    <w:rsid w:val="001D4073"/>
    <w:rsid w:val="00232EC3"/>
    <w:rsid w:val="002D65D8"/>
    <w:rsid w:val="00302A5A"/>
    <w:rsid w:val="00362D8D"/>
    <w:rsid w:val="00416591"/>
    <w:rsid w:val="00512C06"/>
    <w:rsid w:val="005171E3"/>
    <w:rsid w:val="00543C23"/>
    <w:rsid w:val="005922B9"/>
    <w:rsid w:val="005B4EC9"/>
    <w:rsid w:val="005B6AD6"/>
    <w:rsid w:val="007C1A3F"/>
    <w:rsid w:val="007D37F9"/>
    <w:rsid w:val="00807D04"/>
    <w:rsid w:val="008B48F3"/>
    <w:rsid w:val="00913558"/>
    <w:rsid w:val="009E491F"/>
    <w:rsid w:val="00A34EA8"/>
    <w:rsid w:val="00A4048C"/>
    <w:rsid w:val="00A5796E"/>
    <w:rsid w:val="00B550E9"/>
    <w:rsid w:val="00B8086B"/>
    <w:rsid w:val="00BC553D"/>
    <w:rsid w:val="00C06050"/>
    <w:rsid w:val="00C23FBD"/>
    <w:rsid w:val="00C258CE"/>
    <w:rsid w:val="00CE03C5"/>
    <w:rsid w:val="00D32D70"/>
    <w:rsid w:val="00D62731"/>
    <w:rsid w:val="00DA0413"/>
    <w:rsid w:val="00E027E1"/>
    <w:rsid w:val="00E1578A"/>
    <w:rsid w:val="00EA52EF"/>
    <w:rsid w:val="00ED5D61"/>
    <w:rsid w:val="00EE106C"/>
    <w:rsid w:val="00F31982"/>
    <w:rsid w:val="00F52B4A"/>
    <w:rsid w:val="00F65196"/>
    <w:rsid w:val="00FD4416"/>
    <w:rsid w:val="29C034ED"/>
    <w:rsid w:val="3A703B53"/>
    <w:rsid w:val="6FD45A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after="260" w:afterLines="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7">
    <w:name w:val="Default Paragraph Font"/>
    <w:uiPriority w:val="0"/>
  </w:style>
  <w:style w:type="table" w:default="1" w:styleId="6">
    <w:name w:val="Normal Table"/>
    <w:semiHidden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2.jpe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http://www.loveyuki.com</Company>
  <Pages>1</Pages>
  <Words>156</Words>
  <Characters>894</Characters>
  <Lines>7</Lines>
  <Paragraphs>2</Paragraphs>
  <TotalTime>2</TotalTime>
  <ScaleCrop>false</ScaleCrop>
  <LinksUpToDate>false</LinksUpToDate>
  <CharactersWithSpaces>1048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个人简历网 www.gerenjianli.com</cp:category>
  <dcterms:created xsi:type="dcterms:W3CDTF">2005-11-09T22:07:00Z</dcterms:created>
  <dc:creator>个人简历网 www.gerenjianli.com</dc:creator>
  <dc:description>个人简历网 www.gerenjianli.com</dc:description>
  <cp:keywords>个人简历网 www.gerenjianli.com</cp:keywords>
  <cp:lastModifiedBy>Administrator</cp:lastModifiedBy>
  <dcterms:modified xsi:type="dcterms:W3CDTF">2019-04-19T06:59:08Z</dcterms:modified>
  <dc:subject>个人简历网 www.gerenjianli.com</dc:subject>
  <dc:title>个人简历网 www.gerenjianli.com</dc:title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