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sz w:val="32"/>
          <w:szCs w:val="32"/>
          <w:lang w:val="en-US" w:eastAsia="zh-CN"/>
        </w:rPr>
      </w:pPr>
      <w:r>
        <w:rPr>
          <w:rFonts w:hint="eastAsia"/>
          <w:sz w:val="32"/>
          <w:szCs w:val="32"/>
          <w:lang w:val="en-US" w:eastAsia="zh-CN"/>
        </w:rPr>
        <w:t>爬虫项目系统设计文档</w:t>
      </w:r>
    </w:p>
    <w:p>
      <w:pPr>
        <w:jc w:val="right"/>
        <w:rPr>
          <w:rFonts w:hint="eastAsia"/>
          <w:sz w:val="24"/>
          <w:szCs w:val="24"/>
          <w:lang w:val="en-US" w:eastAsia="zh-CN"/>
        </w:rPr>
      </w:pPr>
      <w:r>
        <w:rPr>
          <w:rFonts w:hint="eastAsia"/>
          <w:sz w:val="24"/>
          <w:szCs w:val="24"/>
          <w:lang w:val="en-US" w:eastAsia="zh-CN"/>
        </w:rPr>
        <w:t>小组成员：同二鹏，郑黎明，张耀元</w:t>
      </w:r>
    </w:p>
    <w:p>
      <w:pPr>
        <w:jc w:val="left"/>
        <w:rPr>
          <w:rFonts w:hint="eastAsia"/>
          <w:sz w:val="21"/>
          <w:szCs w:val="21"/>
          <w:lang w:val="en-US" w:eastAsia="zh-CN"/>
        </w:rPr>
      </w:pPr>
      <w:r>
        <w:rPr>
          <w:rFonts w:hint="eastAsia"/>
          <w:sz w:val="21"/>
          <w:szCs w:val="21"/>
          <w:lang w:val="en-US" w:eastAsia="zh-CN"/>
        </w:rPr>
        <w:t xml:space="preserve">    </w:t>
      </w:r>
    </w:p>
    <w:p>
      <w:pPr>
        <w:jc w:val="left"/>
        <w:rPr>
          <w:rFonts w:hint="eastAsia"/>
          <w:sz w:val="21"/>
          <w:szCs w:val="21"/>
          <w:lang w:val="en-US" w:eastAsia="zh-CN"/>
        </w:rPr>
      </w:pPr>
      <w:r>
        <w:rPr>
          <w:rFonts w:hint="eastAsia"/>
          <w:sz w:val="21"/>
          <w:szCs w:val="21"/>
          <w:lang w:val="en-US" w:eastAsia="zh-CN"/>
        </w:rPr>
        <w:t xml:space="preserve">   在北上广的大城市，有很多就业机会，吸引着许多年轻的程序员，但是大城市的房价之高也成为年轻人立足的一个最大的障碍。在大数据时代，我们的数据分析技术可以应用生活的方方面面，在爬虫大项目的构思阶段，我们希望分析一下大家最关心的房价和工资数据，给程序员们提供一个更好地选择。我们小组的爬虫项目爬取的数据是：各个城市的房价和工资。系统架构图如下所示：</w:t>
      </w:r>
    </w:p>
    <w:p>
      <w:pPr>
        <w:ind w:firstLine="420" w:firstLineChars="200"/>
        <w:jc w:val="left"/>
        <w:rPr>
          <w:rFonts w:hint="eastAsia"/>
          <w:sz w:val="21"/>
          <w:szCs w:val="21"/>
          <w:lang w:val="en-US" w:eastAsia="zh-CN"/>
        </w:rPr>
      </w:pPr>
    </w:p>
    <w:p>
      <w:pPr>
        <w:jc w:val="left"/>
        <w:rPr>
          <w:rFonts w:hint="eastAsia"/>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1990090</wp:posOffset>
                </wp:positionH>
                <wp:positionV relativeFrom="paragraph">
                  <wp:posOffset>52070</wp:posOffset>
                </wp:positionV>
                <wp:extent cx="1115060" cy="857885"/>
                <wp:effectExtent l="52705" t="33020" r="70485" b="80645"/>
                <wp:wrapNone/>
                <wp:docPr id="6" name="圆角矩形 6"/>
                <wp:cNvGraphicFramePr/>
                <a:graphic xmlns:a="http://schemas.openxmlformats.org/drawingml/2006/main">
                  <a:graphicData uri="http://schemas.microsoft.com/office/word/2010/wordprocessingShape">
                    <wps:wsp>
                      <wps:cNvSpPr/>
                      <wps:spPr>
                        <a:xfrm>
                          <a:off x="1484630" y="2040255"/>
                          <a:ext cx="1115060" cy="857885"/>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pPr>
                              <w:jc w:val="center"/>
                              <w:rPr>
                                <w:rFonts w:hint="eastAsia" w:eastAsiaTheme="minorEastAsia"/>
                                <w:lang w:val="en-US" w:eastAsia="zh-CN"/>
                              </w:rPr>
                            </w:pPr>
                            <w:r>
                              <w:rPr>
                                <w:rFonts w:hint="eastAsia"/>
                              </w:rPr>
                              <w:t>利用jsoup抽取</w:t>
                            </w:r>
                            <w:r>
                              <w:rPr>
                                <w:rFonts w:hint="eastAsia"/>
                                <w:lang w:val="en-US" w:eastAsia="zh-CN"/>
                              </w:rPr>
                              <w:t>网页链接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7pt;margin-top:4.1pt;height:67.55pt;width:87.8pt;z-index:251661312;v-text-anchor:middle;mso-width-relative:page;mso-height-relative:page;" fillcolor="#8EB4E3 [1311]" filled="t" stroked="t" coordsize="21600,21600" arcsize="0.166666666666667" o:gfxdata="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ZLFQ31wAAAAkBAAAPAAAAAAAAAAEAIAAAACIAAABkcnMvZG93bnJldi54bWxQSwEC&#10;FAAUAAAACACHTuJAxk5ETdkCAACWBQAADgAAAAAAAAABACAAAAAmAQAAZHJzL2Uyb0RvYy54bWxQ&#10;SwUGAAAAAAYABgBZAQAAcQYAAAAA&#10;">
                <v:fill on="t" focussize="0,0"/>
                <v:stroke weight="3pt" color="#FFFFFF [3201]" joinstyle="round"/>
                <v:imagedata o:title=""/>
                <o:lock v:ext="edit" aspectratio="f"/>
                <v:shadow on="t" color="#000000" opacity="24903f" offset="0pt,1.5748031496063pt" origin="0f,32768f" matrix="65536f,0f,0f,65536f"/>
                <v:textbox>
                  <w:txbxContent>
                    <w:p>
                      <w:pPr>
                        <w:jc w:val="center"/>
                        <w:rPr>
                          <w:rFonts w:hint="eastAsia" w:eastAsiaTheme="minorEastAsia"/>
                          <w:lang w:val="en-US" w:eastAsia="zh-CN"/>
                        </w:rPr>
                      </w:pPr>
                      <w:r>
                        <w:rPr>
                          <w:rFonts w:hint="eastAsia"/>
                        </w:rPr>
                        <w:t>利用jsoup抽取</w:t>
                      </w:r>
                      <w:r>
                        <w:rPr>
                          <w:rFonts w:hint="eastAsia"/>
                          <w:lang w:val="en-US" w:eastAsia="zh-CN"/>
                        </w:rPr>
                        <w:t>网页链接</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3884930</wp:posOffset>
                </wp:positionH>
                <wp:positionV relativeFrom="paragraph">
                  <wp:posOffset>3175</wp:posOffset>
                </wp:positionV>
                <wp:extent cx="1085850" cy="848360"/>
                <wp:effectExtent l="52705" t="33020" r="61595" b="90170"/>
                <wp:wrapNone/>
                <wp:docPr id="3" name="圆角矩形 3"/>
                <wp:cNvGraphicFramePr/>
                <a:graphic xmlns:a="http://schemas.openxmlformats.org/drawingml/2006/main">
                  <a:graphicData uri="http://schemas.microsoft.com/office/word/2010/wordprocessingShape">
                    <wps:wsp>
                      <wps:cNvSpPr/>
                      <wps:spPr>
                        <a:xfrm>
                          <a:off x="1484630" y="2040255"/>
                          <a:ext cx="1085850" cy="848360"/>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pPr>
                              <w:jc w:val="center"/>
                            </w:pPr>
                            <w:r>
                              <w:rPr>
                                <w:rFonts w:hint="eastAsia"/>
                              </w:rPr>
                              <w:t>利用jsoup抽取数据并进行数据分割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9pt;margin-top:0.25pt;height:66.8pt;width:85.5pt;z-index:251659264;v-text-anchor:middle;mso-width-relative:page;mso-height-relative:page;" fillcolor="#8EB4E3 [1311]" filled="t" stroked="t" coordsize="21600,21600" arcsize="0.166666666666667" o:gfxdata="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IdnQg7WAAAACAEAAA8AAAAAAAAAAQAgAAAAIgAAAGRycy9kb3ducmV2LnhtbFBLAQIU&#10;ABQAAAAIAIdO4kDdEMjJ2QIAAJYFAAAOAAAAAAAAAAEAIAAAACUBAABkcnMvZTJvRG9jLnhtbFBL&#10;BQYAAAAABgAGAFkBAABwBgAAAAA=&#10;">
                <v:fill on="t" focussize="0,0"/>
                <v:stroke weight="3pt" color="#FFFFFF [3201]" joinstyle="round"/>
                <v:imagedata o:title=""/>
                <o:lock v:ext="edit" aspectratio="f"/>
                <v:shadow on="t" color="#000000" opacity="24903f" offset="0pt,1.5748031496063pt" origin="0f,32768f" matrix="65536f,0f,0f,65536f"/>
                <v:textbox>
                  <w:txbxContent>
                    <w:p>
                      <w:pPr>
                        <w:jc w:val="center"/>
                      </w:pPr>
                      <w:r>
                        <w:rPr>
                          <w:rFonts w:hint="eastAsia"/>
                        </w:rPr>
                        <w:t>利用jsoup抽取数据并进行数据分割</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456565</wp:posOffset>
                </wp:positionH>
                <wp:positionV relativeFrom="paragraph">
                  <wp:posOffset>3810</wp:posOffset>
                </wp:positionV>
                <wp:extent cx="942975" cy="933450"/>
                <wp:effectExtent l="52705" t="33020" r="71120" b="81280"/>
                <wp:wrapNone/>
                <wp:docPr id="2" name="圆角矩形 2"/>
                <wp:cNvGraphicFramePr/>
                <a:graphic xmlns:a="http://schemas.openxmlformats.org/drawingml/2006/main">
                  <a:graphicData uri="http://schemas.microsoft.com/office/word/2010/wordprocessingShape">
                    <wps:wsp>
                      <wps:cNvSpPr/>
                      <wps:spPr>
                        <a:xfrm>
                          <a:off x="1808480" y="2011045"/>
                          <a:ext cx="942975" cy="933450"/>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分析目标网站中的源代码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95pt;margin-top:0.3pt;height:73.5pt;width:74.25pt;z-index:251658240;v-text-anchor:middle;mso-width-relative:page;mso-height-relative:page;" fillcolor="#8EB4E3 [1311]" filled="t" stroked="t" coordsize="21600,21600" arcsize="0.166666666666667" o:gfxdata="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FQN2EXUAAAABwEAAA8AAAAAAAAAAQAgAAAAIgAAAGRycy9kb3ducmV2LnhtbFBLAQIU&#10;ABQAAAAIAIdO4kCy/QtM2wIAAJUFAAAOAAAAAAAAAAEAIAAAACMBAABkcnMvZTJvRG9jLnhtbFBL&#10;BQYAAAAABgAGAFkBAABwBgAAAAA=&#10;">
                <v:fill on="t" focussize="0,0"/>
                <v:stroke weight="3pt" color="#FFFFFF [3201]" joinstyle="round"/>
                <v:imagedata o:title=""/>
                <o:lock v:ext="edit" aspectratio="f"/>
                <v:shadow on="t" color="#000000" opacity="24903f" offset="0pt,1.5748031496063pt" origin="0f,32768f" matrix="65536f,0f,0f,65536f"/>
                <v:textbox>
                  <w:txbxContent>
                    <w:p>
                      <w:pPr>
                        <w:jc w:val="center"/>
                        <w:rPr>
                          <w:rFonts w:hint="eastAsia" w:eastAsiaTheme="minorEastAsia"/>
                          <w:lang w:val="en-US" w:eastAsia="zh-CN"/>
                        </w:rPr>
                      </w:pPr>
                      <w:r>
                        <w:rPr>
                          <w:rFonts w:hint="eastAsia"/>
                          <w:lang w:val="en-US" w:eastAsia="zh-CN"/>
                        </w:rPr>
                        <w:t>分析目标网站中的源代码</w:t>
                      </w:r>
                    </w:p>
                  </w:txbxContent>
                </v:textbox>
              </v:roundrect>
            </w:pict>
          </mc:Fallback>
        </mc:AlternateContent>
      </w:r>
    </w:p>
    <w:p>
      <w:pPr>
        <w:rPr>
          <w:rFonts w:hint="eastAsia"/>
        </w:rPr>
      </w:pPr>
    </w:p>
    <w:p>
      <w:pPr>
        <w:rPr>
          <w:rFonts w:hint="eastAsia"/>
        </w:rPr>
      </w:pPr>
      <w:r>
        <w:rPr>
          <w:sz w:val="21"/>
        </w:rPr>
        <mc:AlternateContent>
          <mc:Choice Requires="wps">
            <w:drawing>
              <wp:anchor distT="0" distB="0" distL="114300" distR="114300" simplePos="0" relativeHeight="251683840" behindDoc="0" locked="0" layoutInCell="1" allowOverlap="1">
                <wp:simplePos x="0" y="0"/>
                <wp:positionH relativeFrom="column">
                  <wp:posOffset>3242310</wp:posOffset>
                </wp:positionH>
                <wp:positionV relativeFrom="paragraph">
                  <wp:posOffset>56515</wp:posOffset>
                </wp:positionV>
                <wp:extent cx="504825" cy="75565"/>
                <wp:effectExtent l="4445" t="4445" r="5080" b="15240"/>
                <wp:wrapNone/>
                <wp:docPr id="15" name="右箭头 15"/>
                <wp:cNvGraphicFramePr/>
                <a:graphic xmlns:a="http://schemas.openxmlformats.org/drawingml/2006/main">
                  <a:graphicData uri="http://schemas.microsoft.com/office/word/2010/wordprocessingShape">
                    <wps:wsp>
                      <wps:cNvSpPr/>
                      <wps:spPr>
                        <a:xfrm>
                          <a:off x="2537460" y="2555875"/>
                          <a:ext cx="504825" cy="75565"/>
                        </a:xfrm>
                        <a:prstGeom prst="rightArrow">
                          <a:avLst/>
                        </a:prstGeom>
                        <a:solidFill>
                          <a:schemeClr val="tx2">
                            <a:lumMod val="40000"/>
                            <a:lumOff val="60000"/>
                          </a:schemeClr>
                        </a:solidFill>
                        <a:ln w="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5.3pt;margin-top:4.45pt;height:5.95pt;width:39.75pt;z-index:251683840;v-text-anchor:middle;mso-width-relative:page;mso-height-relative:page;" fillcolor="#8EB4E3 [1311]" filled="t" stroked="t" coordsize="21600,21600" o:gfxdata="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piHjM1QAAAAgBAAAPAAAAAAAAAAEAIAAA&#10;ACIAAABkcnMvZG93bnJldi54bWxQSwECFAAUAAAACACHTuJA2MwPXoECAAD6BAAADgAAAAAAAAAB&#10;ACAAAAAkAQAAZHJzL2Uyb0RvYy54bWxQSwUGAAAAAAYABgBZAQAAFwYAAAAA&#10;" adj="19984,5400">
                <v:fill on="t" focussize="0,0"/>
                <v:stroke weight="0pt" color="#385D8A [3204]" joinstyle="round"/>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1394460</wp:posOffset>
                </wp:positionH>
                <wp:positionV relativeFrom="paragraph">
                  <wp:posOffset>56515</wp:posOffset>
                </wp:positionV>
                <wp:extent cx="504825" cy="75565"/>
                <wp:effectExtent l="4445" t="4445" r="5080" b="15240"/>
                <wp:wrapNone/>
                <wp:docPr id="14" name="右箭头 14"/>
                <wp:cNvGraphicFramePr/>
                <a:graphic xmlns:a="http://schemas.openxmlformats.org/drawingml/2006/main">
                  <a:graphicData uri="http://schemas.microsoft.com/office/word/2010/wordprocessingShape">
                    <wps:wsp>
                      <wps:cNvSpPr/>
                      <wps:spPr>
                        <a:xfrm>
                          <a:off x="2537460" y="2603500"/>
                          <a:ext cx="504825" cy="75565"/>
                        </a:xfrm>
                        <a:prstGeom prst="rightArrow">
                          <a:avLst/>
                        </a:prstGeom>
                        <a:solidFill>
                          <a:schemeClr val="tx2">
                            <a:lumMod val="40000"/>
                            <a:lumOff val="60000"/>
                          </a:schemeClr>
                        </a:solidFill>
                        <a:ln w="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9.8pt;margin-top:4.45pt;height:5.95pt;width:39.75pt;z-index:251670528;v-text-anchor:middle;mso-width-relative:page;mso-height-relative:page;" fillcolor="#8EB4E3 [1311]" filled="t" stroked="t" coordsize="21600,21600" o:gfxdata="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vDVVx1gAAAAgBAAAP&#10;AAAAAAAAAAEAIAAAACIAAABkcnMvZG93bnJldi54bWxQSwECFAAUAAAACACHTuJA5vkrgYwCAAAF&#10;BQAADgAAAAAAAAABACAAAAAlAQAAZHJzL2Uyb0RvYy54bWxQSwUGAAAAAAYABgBZAQAAIwYAAAAA&#10;" adj="19984,5400">
                <v:fill on="t" focussize="0,0"/>
                <v:stroke weight="0pt" color="#385D8A [3204]" joinstyle="round"/>
                <v:imagedata o:title=""/>
                <o:lock v:ext="edit" aspectratio="f"/>
                <v:textbox>
                  <w:txbxContent>
                    <w:p>
                      <w:pPr>
                        <w:jc w:val="center"/>
                      </w:pPr>
                    </w:p>
                  </w:txbxContent>
                </v:textbox>
              </v:shape>
            </w:pict>
          </mc:Fallback>
        </mc:AlternateContent>
      </w:r>
    </w:p>
    <w:p>
      <w:pPr>
        <w:rPr>
          <w:rFonts w:hint="eastAsia"/>
        </w:rPr>
      </w:pPr>
    </w:p>
    <w:p>
      <w:pPr>
        <w:rPr>
          <w:rFonts w:hint="eastAsia"/>
        </w:rPr>
      </w:pPr>
      <w:r>
        <w:rPr>
          <w:sz w:val="21"/>
        </w:rPr>
        <mc:AlternateContent>
          <mc:Choice Requires="wps">
            <w:drawing>
              <wp:anchor distT="0" distB="0" distL="114300" distR="114300" simplePos="0" relativeHeight="251737088" behindDoc="0" locked="0" layoutInCell="1" allowOverlap="1">
                <wp:simplePos x="0" y="0"/>
                <wp:positionH relativeFrom="column">
                  <wp:posOffset>4338320</wp:posOffset>
                </wp:positionH>
                <wp:positionV relativeFrom="paragraph">
                  <wp:posOffset>248920</wp:posOffset>
                </wp:positionV>
                <wp:extent cx="332740" cy="76200"/>
                <wp:effectExtent l="6985" t="5080" r="12065" b="5080"/>
                <wp:wrapNone/>
                <wp:docPr id="23" name="右箭头 23"/>
                <wp:cNvGraphicFramePr/>
                <a:graphic xmlns:a="http://schemas.openxmlformats.org/drawingml/2006/main">
                  <a:graphicData uri="http://schemas.microsoft.com/office/word/2010/wordprocessingShape">
                    <wps:wsp>
                      <wps:cNvSpPr/>
                      <wps:spPr>
                        <a:xfrm rot="5460000" flipV="1">
                          <a:off x="4385310" y="2555875"/>
                          <a:ext cx="332740" cy="76200"/>
                        </a:xfrm>
                        <a:prstGeom prst="rightArrow">
                          <a:avLst/>
                        </a:prstGeom>
                        <a:solidFill>
                          <a:schemeClr val="tx2">
                            <a:lumMod val="40000"/>
                            <a:lumOff val="60000"/>
                          </a:schemeClr>
                        </a:solidFill>
                        <a:ln w="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341.6pt;margin-top:19.6pt;height:6pt;width:26.2pt;rotation:-5963776f;z-index:251737088;v-text-anchor:middle;mso-width-relative:page;mso-height-relative:page;" fillcolor="#8EB4E3 [1311]" filled="t" stroked="t" coordsize="21600,21600" o:gfxdata="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6QY38&#10;3AAAAAkBAAAPAAAAAAAAAAEAIAAAACIAAABkcnMvZG93bnJldi54bWxQSwECFAAUAAAACACHTuJA&#10;YfRY/I8CAAASBQAADgAAAAAAAAABACAAAAArAQAAZHJzL2Uyb0RvYy54bWxQSwUGAAAAAAYABgBZ&#10;AQAALAYAAAAA&#10;" adj="19127,5400">
                <v:fill on="t" focussize="0,0"/>
                <v:stroke weight="0pt" color="#385D8A [3204]" joinstyle="round"/>
                <v:imagedata o:title=""/>
                <o:lock v:ext="edit" aspectratio="f"/>
              </v:shape>
            </w:pict>
          </mc:Fallback>
        </mc:AlternateContent>
      </w:r>
    </w:p>
    <w:p>
      <w:pPr>
        <w:rPr>
          <w:rFonts w:hint="eastAsia"/>
        </w:rPr>
      </w:pPr>
      <w:r>
        <w:rPr>
          <w:sz w:val="21"/>
        </w:rPr>
        <mc:AlternateContent>
          <mc:Choice Requires="wps">
            <w:drawing>
              <wp:anchor distT="0" distB="0" distL="114300" distR="114300" simplePos="0" relativeHeight="251665408" behindDoc="0" locked="0" layoutInCell="1" allowOverlap="1">
                <wp:simplePos x="0" y="0"/>
                <wp:positionH relativeFrom="column">
                  <wp:posOffset>1877060</wp:posOffset>
                </wp:positionH>
                <wp:positionV relativeFrom="paragraph">
                  <wp:posOffset>158750</wp:posOffset>
                </wp:positionV>
                <wp:extent cx="1466850" cy="1067435"/>
                <wp:effectExtent l="52705" t="33020" r="61595" b="80645"/>
                <wp:wrapNone/>
                <wp:docPr id="8" name="圆角矩形 8"/>
                <wp:cNvGraphicFramePr/>
                <a:graphic xmlns:a="http://schemas.openxmlformats.org/drawingml/2006/main">
                  <a:graphicData uri="http://schemas.microsoft.com/office/word/2010/wordprocessingShape">
                    <wps:wsp>
                      <wps:cNvSpPr/>
                      <wps:spPr>
                        <a:xfrm>
                          <a:off x="3285490" y="2145030"/>
                          <a:ext cx="1466850" cy="1067435"/>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读取文件中的数据，求出各城市的平均房价和个城市的平均工资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7.8pt;margin-top:12.5pt;height:84.05pt;width:115.5pt;z-index:251665408;v-text-anchor:middle;mso-width-relative:page;mso-height-relative:page;" fillcolor="#8EB4E3 [1311]" filled="t" stroked="t" coordsize="21600,21600" arcsize="0.166666666666667" o:gfxdata="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JPKz9zXAAAACgEAAA8AAAAAAAAAAQAgAAAAIgAAAGRycy9kb3ducmV2LnhtbFBLAQIU&#10;ABQAAAAIAIdO4kA0d2u62AIAAJcFAAAOAAAAAAAAAAEAIAAAACYBAABkcnMvZTJvRG9jLnhtbFBL&#10;BQYAAAAABgAGAFkBAABwBgAAAAA=&#10;">
                <v:fill on="t" focussize="0,0"/>
                <v:stroke weight="3pt" color="#FFFFFF [3201]" joinstyle="round"/>
                <v:imagedata o:title=""/>
                <o:lock v:ext="edit" aspectratio="f"/>
                <v:shadow on="t" color="#000000" opacity="24903f" offset="0pt,1.5748031496063pt" origin="0f,32768f" matrix="65536f,0f,0f,65536f"/>
                <v:textbox>
                  <w:txbxContent>
                    <w:p>
                      <w:pPr>
                        <w:jc w:val="center"/>
                        <w:rPr>
                          <w:rFonts w:hint="eastAsia" w:eastAsiaTheme="minorEastAsia"/>
                          <w:lang w:val="en-US" w:eastAsia="zh-CN"/>
                        </w:rPr>
                      </w:pPr>
                      <w:r>
                        <w:rPr>
                          <w:rFonts w:hint="eastAsia"/>
                          <w:lang w:val="en-US" w:eastAsia="zh-CN"/>
                        </w:rPr>
                        <w:t>读取文件中的数据，求出各城市的平均房价和个城市的平均工资</w:t>
                      </w:r>
                    </w:p>
                  </w:txbxContent>
                </v:textbox>
              </v:roundrect>
            </w:pict>
          </mc:Fallback>
        </mc:AlternateContent>
      </w:r>
    </w:p>
    <w:p>
      <w:pPr>
        <w:rPr>
          <w:rFonts w:hint="eastAsia"/>
        </w:rPr>
      </w:pPr>
      <w:r>
        <w:rPr>
          <w:sz w:val="21"/>
        </w:rPr>
        <mc:AlternateContent>
          <mc:Choice Requires="wps">
            <w:drawing>
              <wp:anchor distT="0" distB="0" distL="114300" distR="114300" simplePos="0" relativeHeight="251660288" behindDoc="0" locked="0" layoutInCell="1" allowOverlap="1">
                <wp:simplePos x="0" y="0"/>
                <wp:positionH relativeFrom="column">
                  <wp:posOffset>3934460</wp:posOffset>
                </wp:positionH>
                <wp:positionV relativeFrom="paragraph">
                  <wp:posOffset>81280</wp:posOffset>
                </wp:positionV>
                <wp:extent cx="1228725" cy="962660"/>
                <wp:effectExtent l="52705" t="33020" r="71120" b="90170"/>
                <wp:wrapNone/>
                <wp:docPr id="5" name="圆角矩形 5"/>
                <wp:cNvGraphicFramePr/>
                <a:graphic xmlns:a="http://schemas.openxmlformats.org/drawingml/2006/main">
                  <a:graphicData uri="http://schemas.microsoft.com/office/word/2010/wordprocessingShape">
                    <wps:wsp>
                      <wps:cNvSpPr/>
                      <wps:spPr>
                        <a:xfrm>
                          <a:off x="1484630" y="2040255"/>
                          <a:ext cx="1228725" cy="962660"/>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将分割之后的数据存储到文件中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9.8pt;margin-top:6.4pt;height:75.8pt;width:96.75pt;z-index:251660288;v-text-anchor:middle;mso-width-relative:page;mso-height-relative:page;" fillcolor="#8EB4E3 [1311]" filled="t" stroked="t" coordsize="21600,21600" arcsize="0.166666666666667" o:gfxdata="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FMe4wfYAAAACgEAAA8AAAAAAAAAAQAgAAAAIgAAAGRycy9kb3ducmV2LnhtbFBL&#10;AQIUABQAAAAIAIdO4kBVRFIJ2gIAAJYFAAAOAAAAAAAAAAEAIAAAACcBAABkcnMvZTJvRG9jLnht&#10;bFBLBQYAAAAABgAGAFkBAABzBgAAAAA=&#10;">
                <v:fill on="t" focussize="0,0"/>
                <v:stroke weight="3pt" color="#FFFFFF [3201]" joinstyle="round"/>
                <v:imagedata o:title=""/>
                <o:lock v:ext="edit" aspectratio="f"/>
                <v:shadow on="t" color="#000000" opacity="24903f" offset="0pt,1.5748031496063pt" origin="0f,32768f" matrix="65536f,0f,0f,65536f"/>
                <v:textbox>
                  <w:txbxContent>
                    <w:p>
                      <w:pPr>
                        <w:jc w:val="both"/>
                        <w:rPr>
                          <w:rFonts w:hint="eastAsia" w:eastAsiaTheme="minorEastAsia"/>
                          <w:lang w:val="en-US" w:eastAsia="zh-CN"/>
                        </w:rPr>
                      </w:pPr>
                      <w:r>
                        <w:rPr>
                          <w:rFonts w:hint="eastAsia"/>
                          <w:lang w:val="en-US" w:eastAsia="zh-CN"/>
                        </w:rPr>
                        <w:t>将分割之后的数据存储到文件中</w:t>
                      </w:r>
                    </w:p>
                  </w:txbxContent>
                </v:textbox>
              </v:round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27305</wp:posOffset>
                </wp:positionV>
                <wp:extent cx="1238250" cy="857885"/>
                <wp:effectExtent l="52705" t="33020" r="61595" b="80645"/>
                <wp:wrapNone/>
                <wp:docPr id="9" name="圆角矩形 9"/>
                <wp:cNvGraphicFramePr/>
                <a:graphic xmlns:a="http://schemas.openxmlformats.org/drawingml/2006/main">
                  <a:graphicData uri="http://schemas.microsoft.com/office/word/2010/wordprocessingShape">
                    <wps:wsp>
                      <wps:cNvSpPr/>
                      <wps:spPr>
                        <a:xfrm>
                          <a:off x="3037840" y="2155190"/>
                          <a:ext cx="1238250" cy="857885"/>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分析房价和工资性价比，用条形图表示最终结果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05pt;margin-top:2.15pt;height:67.55pt;width:97.5pt;z-index:251669504;v-text-anchor:middle;mso-width-relative:page;mso-height-relative:page;" fillcolor="#8EB4E3 [1311]" filled="t" stroked="t" coordsize="21600,21600" arcsize="0.166666666666667" o:gfxdata="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w/NKE0wAAAAYBAAAPAAAAAAAAAAEAIAAAACIAAABkcnMvZG93bnJldi54bWxQSwECFAAUAAAA&#10;CACHTuJAT+y0EdcCAACWBQAADgAAAAAAAAABACAAAAAiAQAAZHJzL2Uyb0RvYy54bWxQSwUGAAAA&#10;AAYABgBZAQAAawYAAAAA&#10;">
                <v:fill on="t" focussize="0,0"/>
                <v:stroke weight="3pt" color="#FFFFFF [3201]" joinstyle="round"/>
                <v:imagedata o:title=""/>
                <o:lock v:ext="edit" aspectratio="f"/>
                <v:shadow on="t" color="#000000" opacity="24903f" offset="0pt,1.5748031496063pt" origin="0f,32768f" matrix="65536f,0f,0f,65536f"/>
                <v:textbox>
                  <w:txbxContent>
                    <w:p>
                      <w:pPr>
                        <w:jc w:val="center"/>
                        <w:rPr>
                          <w:rFonts w:hint="eastAsia" w:eastAsiaTheme="minorEastAsia"/>
                          <w:lang w:val="en-US" w:eastAsia="zh-CN"/>
                        </w:rPr>
                      </w:pPr>
                      <w:r>
                        <w:rPr>
                          <w:rFonts w:hint="eastAsia"/>
                          <w:lang w:val="en-US" w:eastAsia="zh-CN"/>
                        </w:rPr>
                        <w:t>分析房价和工资性价比，用条形图表示最终结果</w:t>
                      </w:r>
                    </w:p>
                  </w:txbxContent>
                </v:textbox>
              </v:roundrect>
            </w:pict>
          </mc:Fallback>
        </mc:AlternateContent>
      </w:r>
    </w:p>
    <w:p>
      <w:pPr>
        <w:rPr>
          <w:rFonts w:hint="eastAsia"/>
        </w:rPr>
      </w:pPr>
    </w:p>
    <w:p>
      <w:pPr>
        <w:rPr>
          <w:rFonts w:hint="eastAsia"/>
        </w:rPr>
      </w:pPr>
      <w:r>
        <w:rPr>
          <w:sz w:val="21"/>
        </w:rPr>
        <mc:AlternateContent>
          <mc:Choice Requires="wps">
            <w:drawing>
              <wp:anchor distT="0" distB="0" distL="114300" distR="114300" simplePos="0" relativeHeight="251697152" behindDoc="0" locked="0" layoutInCell="1" allowOverlap="1">
                <wp:simplePos x="0" y="0"/>
                <wp:positionH relativeFrom="column">
                  <wp:posOffset>1280160</wp:posOffset>
                </wp:positionH>
                <wp:positionV relativeFrom="paragraph">
                  <wp:posOffset>20320</wp:posOffset>
                </wp:positionV>
                <wp:extent cx="504825" cy="75565"/>
                <wp:effectExtent l="4445" t="8255" r="5080" b="11430"/>
                <wp:wrapNone/>
                <wp:docPr id="18" name="右箭头 18"/>
                <wp:cNvGraphicFramePr/>
                <a:graphic xmlns:a="http://schemas.openxmlformats.org/drawingml/2006/main">
                  <a:graphicData uri="http://schemas.microsoft.com/office/word/2010/wordprocessingShape">
                    <wps:wsp>
                      <wps:cNvSpPr/>
                      <wps:spPr>
                        <a:xfrm rot="10860000">
                          <a:off x="2537460" y="2555875"/>
                          <a:ext cx="504825" cy="75565"/>
                        </a:xfrm>
                        <a:prstGeom prst="rightArrow">
                          <a:avLst/>
                        </a:prstGeom>
                        <a:solidFill>
                          <a:schemeClr val="tx2">
                            <a:lumMod val="40000"/>
                            <a:lumOff val="60000"/>
                          </a:schemeClr>
                        </a:solidFill>
                        <a:ln w="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0.8pt;margin-top:1.6pt;height:5.95pt;width:39.75pt;rotation:-11730944f;z-index:251697152;v-text-anchor:middle;mso-width-relative:page;mso-height-relative:page;" fillcolor="#8EB4E3 [1311]" filled="t" stroked="t" coordsize="21600,21600" o:gfxdata="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J8YQwNgAAAAIAQAA&#10;DwAAAAAAAAABACAAAAAiAAAAZHJzL2Rvd25yZXYueG1sUEsBAhQAFAAAAAgAh07iQMv5SNCLAgAA&#10;CQUAAA4AAAAAAAAAAQAgAAAAJwEAAGRycy9lMm9Eb2MueG1sUEsFBgAAAAAGAAYAWQEAACQGAAAA&#10;AA==&#10;" adj="19984,5400">
                <v:fill on="t" focussize="0,0"/>
                <v:stroke weight="0pt" color="#385D8A [3204]" joinstyle="round"/>
                <v:imagedata o:title=""/>
                <o:lock v:ext="edit" aspectratio="f"/>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3356610</wp:posOffset>
                </wp:positionH>
                <wp:positionV relativeFrom="paragraph">
                  <wp:posOffset>58420</wp:posOffset>
                </wp:positionV>
                <wp:extent cx="504825" cy="75565"/>
                <wp:effectExtent l="4445" t="4445" r="5080" b="15240"/>
                <wp:wrapNone/>
                <wp:docPr id="20" name="右箭头 20"/>
                <wp:cNvGraphicFramePr/>
                <a:graphic xmlns:a="http://schemas.openxmlformats.org/drawingml/2006/main">
                  <a:graphicData uri="http://schemas.microsoft.com/office/word/2010/wordprocessingShape">
                    <wps:wsp>
                      <wps:cNvSpPr/>
                      <wps:spPr>
                        <a:xfrm rot="10800000">
                          <a:off x="2537460" y="2555875"/>
                          <a:ext cx="504825" cy="75565"/>
                        </a:xfrm>
                        <a:prstGeom prst="rightArrow">
                          <a:avLst/>
                        </a:prstGeom>
                        <a:solidFill>
                          <a:schemeClr val="tx2">
                            <a:lumMod val="40000"/>
                            <a:lumOff val="60000"/>
                          </a:schemeClr>
                        </a:solidFill>
                        <a:ln w="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4.3pt;margin-top:4.6pt;height:5.95pt;width:39.75pt;rotation:11796480f;z-index:251710464;v-text-anchor:middle;mso-width-relative:page;mso-height-relative:page;" fillcolor="#8EB4E3 [1311]" filled="t" stroked="t" coordsize="21600,21600" o:gfxdata="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dW2e+NYAAAAIAQAADwAA&#10;AAAAAAABACAAAAAiAAAAZHJzL2Rvd25yZXYueG1sUEsBAhQAFAAAAAgAh07iQM4VSdyKAgAACQUA&#10;AA4AAAAAAAAAAQAgAAAAJQEAAGRycy9lMm9Eb2MueG1sUEsFBgAAAAAGAAYAWQEAACEGAAAAAA==&#10;" adj="19984,5400">
                <v:fill on="t" focussize="0,0"/>
                <v:stroke weight="0pt" color="#385D8A [3204]" joinstyle="round"/>
                <v:imagedata o:title=""/>
                <o:lock v:ext="edit" aspectratio="f"/>
              </v:shape>
            </w:pict>
          </mc:Fallback>
        </mc:AlternateContent>
      </w:r>
    </w:p>
    <w:p>
      <w:pPr>
        <w:rPr>
          <w:rFonts w:hint="eastAsia"/>
        </w:rPr>
      </w:pPr>
    </w:p>
    <w:p>
      <w:pPr>
        <w:rPr>
          <w:rFonts w:hint="eastAsia"/>
        </w:rPr>
      </w:pPr>
    </w:p>
    <w:p>
      <w:pPr>
        <w:numPr>
          <w:ilvl w:val="0"/>
          <w:numId w:val="0"/>
        </w:numPr>
        <w:rPr>
          <w:rFonts w:hint="eastAsia" w:eastAsiaTheme="minorEastAsia"/>
          <w:b/>
          <w:sz w:val="24"/>
          <w:szCs w:val="24"/>
          <w:lang w:val="en-US" w:eastAsia="zh-CN"/>
        </w:rPr>
      </w:pPr>
    </w:p>
    <w:p>
      <w:pPr>
        <w:numPr>
          <w:ilvl w:val="0"/>
          <w:numId w:val="0"/>
        </w:numPr>
        <w:rPr>
          <w:rFonts w:hint="eastAsia"/>
          <w:b/>
          <w:sz w:val="24"/>
          <w:szCs w:val="24"/>
        </w:rPr>
      </w:pPr>
      <w:r>
        <w:rPr>
          <w:rFonts w:hint="eastAsia"/>
          <w:b/>
          <w:bCs/>
          <w:sz w:val="28"/>
          <w:szCs w:val="28"/>
          <w:lang w:val="en-US" w:eastAsia="zh-CN"/>
        </w:rPr>
        <w:t xml:space="preserve">1. </w:t>
      </w:r>
      <w:r>
        <w:rPr>
          <w:rFonts w:hint="eastAsia"/>
          <w:b/>
          <w:bCs/>
          <w:sz w:val="28"/>
          <w:szCs w:val="28"/>
        </w:rPr>
        <w:t>利用jsoup提取网页链接，解析网页数据</w:t>
      </w:r>
    </w:p>
    <w:p>
      <w:pPr>
        <w:numPr>
          <w:ilvl w:val="0"/>
          <w:numId w:val="0"/>
        </w:numPr>
        <w:rPr>
          <w:rFonts w:hint="eastAsia"/>
          <w:b/>
          <w:sz w:val="24"/>
          <w:szCs w:val="24"/>
          <w:lang w:val="en-US" w:eastAsia="zh-CN"/>
        </w:rPr>
      </w:pPr>
      <w:r>
        <w:rPr>
          <w:rFonts w:hint="eastAsia"/>
          <w:b/>
          <w:sz w:val="24"/>
          <w:szCs w:val="24"/>
          <w:lang w:val="en-US" w:eastAsia="zh-CN"/>
        </w:rPr>
        <w:t>1.1 获取房价数据</w:t>
      </w:r>
    </w:p>
    <w:p>
      <w:pPr>
        <w:numPr>
          <w:ilvl w:val="0"/>
          <w:numId w:val="0"/>
        </w:numPr>
        <w:rPr>
          <w:rFonts w:hint="eastAsia"/>
          <w:b/>
          <w:sz w:val="24"/>
          <w:szCs w:val="24"/>
          <w:lang w:val="en-US" w:eastAsia="zh-CN"/>
        </w:rPr>
      </w:pPr>
    </w:p>
    <w:p>
      <w:pPr>
        <w:numPr>
          <w:ilvl w:val="0"/>
          <w:numId w:val="0"/>
        </w:numPr>
        <w:rPr>
          <w:rFonts w:hint="eastAsia"/>
        </w:rPr>
      </w:pPr>
      <w:r>
        <w:rPr>
          <w:rFonts w:hint="eastAsia"/>
          <w:b/>
        </w:rPr>
        <w:t>目标数据</w:t>
      </w:r>
      <w:r>
        <w:rPr>
          <w:rFonts w:hint="eastAsia"/>
        </w:rPr>
        <w:t>：各城市的各行政区平均房价</w:t>
      </w:r>
    </w:p>
    <w:p>
      <w:pPr>
        <w:rPr>
          <w:rStyle w:val="7"/>
          <w:color w:val="auto"/>
        </w:rPr>
      </w:pPr>
      <w:r>
        <w:rPr>
          <w:rFonts w:hint="eastAsia"/>
          <w:b/>
        </w:rPr>
        <w:t>数据来源</w:t>
      </w:r>
      <w:r>
        <w:rPr>
          <w:rFonts w:hint="eastAsia"/>
        </w:rPr>
        <w:t>：</w:t>
      </w:r>
      <w:r>
        <w:rPr>
          <w:color w:val="auto"/>
        </w:rPr>
        <w:fldChar w:fldCharType="begin"/>
      </w:r>
      <w:r>
        <w:rPr>
          <w:color w:val="auto"/>
        </w:rPr>
        <w:instrText xml:space="preserve"> HYPERLINK "http://www.fangjia.com/" </w:instrText>
      </w:r>
      <w:r>
        <w:rPr>
          <w:color w:val="auto"/>
        </w:rPr>
        <w:fldChar w:fldCharType="separate"/>
      </w:r>
      <w:r>
        <w:rPr>
          <w:rStyle w:val="7"/>
          <w:color w:val="auto"/>
        </w:rPr>
        <w:t>http://www.fangjia.com/</w:t>
      </w:r>
      <w:r>
        <w:rPr>
          <w:rStyle w:val="7"/>
          <w:color w:val="auto"/>
        </w:rPr>
        <w:fldChar w:fldCharType="end"/>
      </w:r>
    </w:p>
    <w:p>
      <w:pPr>
        <w:rPr>
          <w:rStyle w:val="7"/>
          <w:rFonts w:hint="eastAsia"/>
          <w:color w:val="auto"/>
        </w:rPr>
      </w:pPr>
    </w:p>
    <w:p>
      <w:pPr>
        <w:rPr>
          <w:rFonts w:hint="eastAsia"/>
          <w:b w:val="0"/>
          <w:bCs w:val="0"/>
        </w:rPr>
      </w:pPr>
      <w:r>
        <w:rPr>
          <w:rFonts w:hint="eastAsia"/>
          <w:b w:val="0"/>
          <w:bCs w:val="0"/>
          <w:lang w:val="en-US" w:eastAsia="zh-CN"/>
        </w:rPr>
        <w:t xml:space="preserve">    首先，</w:t>
      </w:r>
      <w:r>
        <w:rPr>
          <w:rFonts w:hint="eastAsia"/>
          <w:b w:val="0"/>
          <w:bCs w:val="0"/>
        </w:rPr>
        <w:t>查看</w:t>
      </w:r>
      <w:r>
        <w:rPr>
          <w:rFonts w:hint="eastAsia"/>
          <w:b w:val="0"/>
          <w:bCs w:val="0"/>
          <w:lang w:val="en-US" w:eastAsia="zh-CN"/>
        </w:rPr>
        <w:t>网站全国所有城市房价导航页面的</w:t>
      </w:r>
      <w:r>
        <w:rPr>
          <w:rFonts w:hint="eastAsia"/>
          <w:b w:val="0"/>
          <w:bCs w:val="0"/>
        </w:rPr>
        <w:t>源代码</w:t>
      </w:r>
    </w:p>
    <w:p>
      <w:pPr>
        <w:jc w:val="center"/>
      </w:pPr>
      <w:r>
        <w:drawing>
          <wp:inline distT="0" distB="0" distL="0" distR="0">
            <wp:extent cx="3629660" cy="23990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3629660" cy="2399030"/>
                    </a:xfrm>
                    <a:prstGeom prst="rect">
                      <a:avLst/>
                    </a:prstGeom>
                    <a:noFill/>
                    <a:ln w="9525">
                      <a:noFill/>
                      <a:miter lim="800000"/>
                      <a:headEnd/>
                      <a:tailEnd/>
                    </a:ln>
                  </pic:spPr>
                </pic:pic>
              </a:graphicData>
            </a:graphic>
          </wp:inline>
        </w:drawing>
      </w:r>
    </w:p>
    <w:p>
      <w:pPr>
        <w:jc w:val="center"/>
        <w:rPr>
          <w:rFonts w:hint="eastAsia" w:eastAsiaTheme="minorEastAsia"/>
          <w:lang w:val="en-US" w:eastAsia="zh-CN"/>
        </w:rPr>
      </w:pPr>
      <w:r>
        <w:rPr>
          <w:rFonts w:hint="eastAsia"/>
          <w:lang w:val="en-US" w:eastAsia="zh-CN"/>
        </w:rPr>
        <w:t>图1 房价网全国所有城市导航页面</w:t>
      </w:r>
    </w:p>
    <w:p>
      <w:pPr>
        <w:jc w:val="center"/>
        <w:rPr>
          <w:rFonts w:hint="eastAsia"/>
        </w:rPr>
      </w:pPr>
      <w:r>
        <w:drawing>
          <wp:inline distT="0" distB="0" distL="0" distR="0">
            <wp:extent cx="4167505" cy="3625850"/>
            <wp:effectExtent l="0" t="0" r="444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t="2109" r="17664"/>
                    <a:stretch>
                      <a:fillRect/>
                    </a:stretch>
                  </pic:blipFill>
                  <pic:spPr>
                    <a:xfrm>
                      <a:off x="0" y="0"/>
                      <a:ext cx="4167505" cy="3625850"/>
                    </a:xfrm>
                    <a:prstGeom prst="rect">
                      <a:avLst/>
                    </a:prstGeom>
                    <a:noFill/>
                    <a:ln w="9525">
                      <a:noFill/>
                      <a:miter lim="800000"/>
                      <a:headEnd/>
                      <a:tailEnd/>
                    </a:ln>
                  </pic:spPr>
                </pic:pic>
              </a:graphicData>
            </a:graphic>
          </wp:inline>
        </w:drawing>
      </w:r>
    </w:p>
    <w:p>
      <w:pPr>
        <w:jc w:val="center"/>
        <w:rPr>
          <w:rFonts w:hint="eastAsia" w:eastAsiaTheme="minorEastAsia"/>
          <w:lang w:val="en-US" w:eastAsia="zh-CN"/>
        </w:rPr>
      </w:pPr>
      <w:r>
        <w:rPr>
          <w:rFonts w:hint="eastAsia"/>
          <w:lang w:val="en-US" w:eastAsia="zh-CN"/>
        </w:rPr>
        <w:t>图2</w:t>
      </w:r>
      <w:r>
        <w:rPr>
          <w:rFonts w:hint="eastAsia"/>
          <w:b w:val="0"/>
          <w:bCs w:val="0"/>
          <w:lang w:val="en-US" w:eastAsia="zh-CN"/>
        </w:rPr>
        <w:t>全国所有城市房价导航页面的</w:t>
      </w:r>
      <w:r>
        <w:rPr>
          <w:rFonts w:hint="eastAsia"/>
          <w:b w:val="0"/>
          <w:bCs w:val="0"/>
        </w:rPr>
        <w:t>源代码</w:t>
      </w:r>
    </w:p>
    <w:p>
      <w:pPr>
        <w:rPr>
          <w:rFonts w:hint="eastAsia"/>
        </w:rPr>
      </w:pPr>
    </w:p>
    <w:p>
      <w:pPr>
        <w:rPr>
          <w:rFonts w:hint="eastAsia"/>
        </w:rPr>
      </w:pPr>
      <w:r>
        <w:rPr>
          <w:rFonts w:hint="eastAsia"/>
          <w:lang w:val="en-US" w:eastAsia="zh-CN"/>
        </w:rPr>
        <w:t xml:space="preserve">    </w:t>
      </w:r>
      <w:r>
        <w:rPr>
          <w:rFonts w:hint="eastAsia"/>
        </w:rPr>
        <w:t>由图</w:t>
      </w:r>
      <w:r>
        <w:rPr>
          <w:rFonts w:hint="eastAsia"/>
          <w:lang w:val="en-US" w:eastAsia="zh-CN"/>
        </w:rPr>
        <w:t>2</w:t>
      </w:r>
      <w:r>
        <w:rPr>
          <w:rFonts w:hint="eastAsia"/>
        </w:rPr>
        <w:t>可以看出各城市网页链接位于&lt;div class=</w:t>
      </w:r>
      <w:r>
        <w:t>”</w:t>
      </w:r>
      <w:r>
        <w:rPr>
          <w:rFonts w:hint="eastAsia"/>
        </w:rPr>
        <w:t>citys</w:t>
      </w:r>
      <w:r>
        <w:t>”</w:t>
      </w:r>
      <w:r>
        <w:rPr>
          <w:rFonts w:hint="eastAsia"/>
        </w:rPr>
        <w:t>&gt;&lt;li&gt;&lt;a&gt;标签中的href属性。</w:t>
      </w:r>
    </w:p>
    <w:p>
      <w:pPr>
        <w:rPr>
          <w:rFonts w:hint="eastAsia"/>
        </w:rPr>
      </w:pPr>
      <w:r>
        <w:rPr>
          <w:rFonts w:hint="eastAsia"/>
        </w:rPr>
        <w:t>利用Jsoup抽取网页链接：</w:t>
      </w:r>
    </w:p>
    <w:p>
      <w:pPr>
        <w:rPr>
          <w:rFonts w:hint="eastAsia"/>
        </w:rPr>
      </w:pPr>
      <w:r>
        <w:drawing>
          <wp:inline distT="0" distB="0" distL="0" distR="0">
            <wp:extent cx="3738245" cy="1191260"/>
            <wp:effectExtent l="0" t="0" r="146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3738245" cy="1191260"/>
                    </a:xfrm>
                    <a:prstGeom prst="rect">
                      <a:avLst/>
                    </a:prstGeom>
                    <a:noFill/>
                    <a:ln w="9525">
                      <a:noFill/>
                      <a:miter lim="800000"/>
                      <a:headEnd/>
                      <a:tailEnd/>
                    </a:ln>
                  </pic:spPr>
                </pic:pic>
              </a:graphicData>
            </a:graphic>
          </wp:inline>
        </w:drawing>
      </w:r>
    </w:p>
    <w:p>
      <w:pPr>
        <w:rPr>
          <w:rFonts w:hint="eastAsia"/>
        </w:rPr>
      </w:pPr>
      <w:r>
        <w:rPr>
          <w:rFonts w:hint="eastAsia"/>
          <w:lang w:val="en-US" w:eastAsia="zh-CN"/>
        </w:rPr>
        <w:t xml:space="preserve">    然后，查看单个城市的</w:t>
      </w:r>
      <w:r>
        <w:rPr>
          <w:rFonts w:hint="eastAsia"/>
        </w:rPr>
        <w:t>房价网页</w:t>
      </w:r>
      <w:r>
        <w:rPr>
          <w:rFonts w:hint="eastAsia"/>
          <w:lang w:eastAsia="zh-CN"/>
        </w:rPr>
        <w:t>，</w:t>
      </w:r>
      <w:r>
        <w:rPr>
          <w:rFonts w:hint="eastAsia"/>
          <w:lang w:val="en-US" w:eastAsia="zh-CN"/>
        </w:rPr>
        <w:t>如北京市的房价页面，见图3。</w:t>
      </w:r>
    </w:p>
    <w:p>
      <w:pPr>
        <w:jc w:val="center"/>
      </w:pPr>
      <w:r>
        <w:drawing>
          <wp:inline distT="0" distB="0" distL="0" distR="0">
            <wp:extent cx="2494280" cy="2205355"/>
            <wp:effectExtent l="0" t="0" r="127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t="1422" r="5029" b="5368"/>
                    <a:stretch>
                      <a:fillRect/>
                    </a:stretch>
                  </pic:blipFill>
                  <pic:spPr>
                    <a:xfrm>
                      <a:off x="0" y="0"/>
                      <a:ext cx="2494280" cy="2205355"/>
                    </a:xfrm>
                    <a:prstGeom prst="rect">
                      <a:avLst/>
                    </a:prstGeom>
                    <a:noFill/>
                    <a:ln w="9525">
                      <a:noFill/>
                      <a:miter lim="800000"/>
                      <a:headEnd/>
                      <a:tailEnd/>
                    </a:ln>
                  </pic:spPr>
                </pic:pic>
              </a:graphicData>
            </a:graphic>
          </wp:inline>
        </w:drawing>
      </w:r>
    </w:p>
    <w:p>
      <w:pPr>
        <w:jc w:val="center"/>
        <w:rPr>
          <w:rFonts w:hint="eastAsia" w:eastAsiaTheme="minorEastAsia"/>
          <w:lang w:val="en-US" w:eastAsia="zh-CN"/>
        </w:rPr>
      </w:pPr>
      <w:r>
        <w:rPr>
          <w:rFonts w:hint="eastAsia"/>
          <w:lang w:val="en-US" w:eastAsia="zh-CN"/>
        </w:rPr>
        <w:t>图3北京市区房价网页</w:t>
      </w:r>
    </w:p>
    <w:p>
      <w:pPr>
        <w:rPr>
          <w:rFonts w:hint="eastAsia"/>
        </w:rPr>
      </w:pPr>
      <w:r>
        <w:rPr>
          <w:rFonts w:hint="eastAsia"/>
          <w:lang w:val="en-US" w:eastAsia="zh-CN"/>
        </w:rPr>
        <w:t xml:space="preserve">    在这个网页中，可以看到北京市的行政地图。点击任意一个北京市的区，可以看到区级的房价信息。</w:t>
      </w:r>
      <w:r>
        <w:rPr>
          <w:rFonts w:hint="eastAsia"/>
        </w:rPr>
        <w:t>依旧查看源代码</w:t>
      </w:r>
      <w:r>
        <w:rPr>
          <w:rFonts w:hint="eastAsia"/>
          <w:lang w:eastAsia="zh-CN"/>
        </w:rPr>
        <w:t>，</w:t>
      </w:r>
      <w:r>
        <w:rPr>
          <w:rFonts w:hint="eastAsia"/>
          <w:lang w:val="en-US" w:eastAsia="zh-CN"/>
        </w:rPr>
        <w:t>见图4</w:t>
      </w:r>
      <w:r>
        <w:rPr>
          <w:rFonts w:hint="eastAsia"/>
        </w:rPr>
        <w:t>：</w:t>
      </w:r>
    </w:p>
    <w:p>
      <w:pPr>
        <w:jc w:val="center"/>
        <w:rPr>
          <w:rFonts w:hint="eastAsia"/>
        </w:rPr>
      </w:pPr>
      <w:r>
        <w:drawing>
          <wp:inline distT="0" distB="0" distL="0" distR="0">
            <wp:extent cx="5274310" cy="1338580"/>
            <wp:effectExtent l="0" t="0" r="254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srcRect/>
                    <a:stretch>
                      <a:fillRect/>
                    </a:stretch>
                  </pic:blipFill>
                  <pic:spPr>
                    <a:xfrm>
                      <a:off x="0" y="0"/>
                      <a:ext cx="5274310" cy="1339180"/>
                    </a:xfrm>
                    <a:prstGeom prst="rect">
                      <a:avLst/>
                    </a:prstGeom>
                    <a:noFill/>
                    <a:ln w="9525">
                      <a:noFill/>
                      <a:miter lim="800000"/>
                      <a:headEnd/>
                      <a:tailEnd/>
                    </a:ln>
                  </pic:spPr>
                </pic:pic>
              </a:graphicData>
            </a:graphic>
          </wp:inline>
        </w:drawing>
      </w:r>
    </w:p>
    <w:p>
      <w:pPr>
        <w:jc w:val="center"/>
        <w:rPr>
          <w:rFonts w:hint="eastAsia" w:eastAsiaTheme="minorEastAsia"/>
          <w:lang w:val="en-US" w:eastAsia="zh-CN"/>
        </w:rPr>
      </w:pPr>
      <w:r>
        <w:rPr>
          <w:rFonts w:hint="eastAsia"/>
          <w:lang w:val="en-US" w:eastAsia="zh-CN"/>
        </w:rPr>
        <w:t>图4 北京市房山区房价网页源代码</w:t>
      </w:r>
    </w:p>
    <w:p>
      <w:pPr>
        <w:rPr>
          <w:rFonts w:hint="eastAsia"/>
        </w:rPr>
      </w:pPr>
    </w:p>
    <w:p>
      <w:pPr>
        <w:rPr>
          <w:rFonts w:hint="eastAsia"/>
        </w:rPr>
      </w:pPr>
      <w:r>
        <w:rPr>
          <w:rFonts w:hint="eastAsia"/>
          <w:lang w:val="en-US" w:eastAsia="zh-CN"/>
        </w:rPr>
        <w:t xml:space="preserve">    </w:t>
      </w:r>
      <w:r>
        <w:rPr>
          <w:rFonts w:hint="eastAsia"/>
        </w:rPr>
        <w:t>可以看出我们需要的数据位于标签&lt;li class=</w:t>
      </w:r>
      <w:r>
        <w:t>”</w:t>
      </w:r>
      <w:r>
        <w:rPr>
          <w:rFonts w:hint="eastAsia"/>
        </w:rPr>
        <w:t>first</w:t>
      </w:r>
      <w:r>
        <w:t>”</w:t>
      </w:r>
      <w:r>
        <w:rPr>
          <w:rFonts w:hint="eastAsia"/>
        </w:rPr>
        <w:t>&gt;中，利用jsoup抽取数据并进行数据分割：</w:t>
      </w:r>
    </w:p>
    <w:p>
      <w:pPr>
        <w:jc w:val="center"/>
        <w:rPr>
          <w:rFonts w:hint="eastAsia"/>
        </w:rPr>
      </w:pPr>
      <w:r>
        <w:drawing>
          <wp:inline distT="0" distB="0" distL="0" distR="0">
            <wp:extent cx="4096385" cy="1909445"/>
            <wp:effectExtent l="0" t="0" r="18415" b="146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srcRect/>
                    <a:stretch>
                      <a:fillRect/>
                    </a:stretch>
                  </pic:blipFill>
                  <pic:spPr>
                    <a:xfrm>
                      <a:off x="0" y="0"/>
                      <a:ext cx="4096385" cy="1909445"/>
                    </a:xfrm>
                    <a:prstGeom prst="rect">
                      <a:avLst/>
                    </a:prstGeom>
                    <a:noFill/>
                    <a:ln w="9525">
                      <a:noFill/>
                      <a:miter lim="800000"/>
                      <a:headEnd/>
                      <a:tailEnd/>
                    </a:ln>
                  </pic:spPr>
                </pic:pic>
              </a:graphicData>
            </a:graphic>
          </wp:inline>
        </w:drawing>
      </w:r>
    </w:p>
    <w:p>
      <w:pPr>
        <w:rPr>
          <w:rFonts w:hint="eastAsia"/>
        </w:rPr>
      </w:pPr>
      <w:r>
        <w:rPr>
          <w:rFonts w:hint="eastAsia"/>
          <w:lang w:val="en-US" w:eastAsia="zh-CN"/>
        </w:rPr>
        <w:t xml:space="preserve">    </w:t>
      </w:r>
      <w:r>
        <w:rPr>
          <w:rFonts w:hint="eastAsia"/>
        </w:rPr>
        <w:t>至此，各城市的行政区平均房价数据的抽取已经分析完毕。</w:t>
      </w:r>
      <w:r>
        <w:rPr>
          <w:rFonts w:hint="eastAsia"/>
          <w:lang w:val="en-US" w:eastAsia="zh-CN"/>
        </w:rPr>
        <w:t>图5是爬取的部分数据截图。</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1.2 获取工资数据</w:t>
      </w:r>
    </w:p>
    <w:p>
      <w:pPr>
        <w:jc w:val="center"/>
        <w:rPr>
          <w:rFonts w:hint="eastAsia"/>
          <w:b/>
          <w:bCs/>
          <w:sz w:val="24"/>
          <w:szCs w:val="24"/>
          <w:lang w:val="en-US" w:eastAsia="zh-CN"/>
        </w:rPr>
      </w:pPr>
    </w:p>
    <w:p>
      <w:pPr>
        <w:rPr>
          <w:rFonts w:hint="eastAsia"/>
        </w:rPr>
      </w:pPr>
      <w:r>
        <w:rPr>
          <w:rFonts w:hint="eastAsia"/>
          <w:b/>
          <w:bCs/>
        </w:rPr>
        <w:t>目标数据</w:t>
      </w:r>
      <w:r>
        <w:rPr>
          <w:rFonts w:hint="eastAsia"/>
        </w:rPr>
        <w:t>：中国最适合创业的20城市互</w:t>
      </w:r>
      <w:bookmarkStart w:id="0" w:name="_GoBack"/>
      <w:bookmarkEnd w:id="0"/>
      <w:r>
        <w:rPr>
          <w:rFonts w:hint="eastAsia"/>
        </w:rPr>
        <w:t>联网职位工资</w:t>
      </w:r>
    </w:p>
    <w:p>
      <w:pPr>
        <w:rPr>
          <w:rFonts w:hint="eastAsia"/>
          <w:color w:val="auto"/>
        </w:rPr>
      </w:pPr>
      <w:r>
        <w:rPr>
          <w:rFonts w:hint="eastAsia"/>
          <w:b/>
          <w:bCs/>
        </w:rPr>
        <w:t>数据来源</w:t>
      </w:r>
      <w:r>
        <w:rPr>
          <w:rFonts w:hint="eastAsia"/>
        </w:rPr>
        <w:t>：</w:t>
      </w:r>
      <w:r>
        <w:rPr>
          <w:color w:val="auto"/>
        </w:rPr>
        <w:fldChar w:fldCharType="begin"/>
      </w:r>
      <w:r>
        <w:rPr>
          <w:color w:val="auto"/>
        </w:rPr>
        <w:instrText xml:space="preserve"> HYPERLINK "http://www.lagou.com" </w:instrText>
      </w:r>
      <w:r>
        <w:rPr>
          <w:color w:val="auto"/>
        </w:rPr>
        <w:fldChar w:fldCharType="separate"/>
      </w:r>
      <w:r>
        <w:rPr>
          <w:rStyle w:val="7"/>
          <w:rFonts w:hint="eastAsia"/>
          <w:color w:val="auto"/>
        </w:rPr>
        <w:t>www.lagou.com</w:t>
      </w:r>
      <w:r>
        <w:rPr>
          <w:rStyle w:val="7"/>
          <w:rFonts w:hint="eastAsia"/>
          <w:color w:val="auto"/>
        </w:rPr>
        <w:fldChar w:fldCharType="end"/>
      </w:r>
    </w:p>
    <w:p>
      <w:pPr>
        <w:jc w:val="left"/>
      </w:pPr>
      <w:r>
        <w:rPr>
          <w:rFonts w:hint="eastAsia"/>
          <w:lang w:val="en-US" w:eastAsia="zh-CN"/>
        </w:rPr>
        <w:t>因</w:t>
      </w:r>
      <w:r>
        <w:rPr>
          <w:rFonts w:hint="eastAsia"/>
        </w:rPr>
        <w:t>数据获取</w:t>
      </w:r>
      <w:r>
        <w:rPr>
          <w:rFonts w:hint="eastAsia"/>
          <w:lang w:val="en-US" w:eastAsia="zh-CN"/>
        </w:rPr>
        <w:t>的</w:t>
      </w:r>
      <w:r>
        <w:rPr>
          <w:rFonts w:hint="eastAsia"/>
        </w:rPr>
        <w:t>方法与获取房价数据方法类似</w:t>
      </w:r>
      <w:r>
        <w:rPr>
          <w:rFonts w:hint="eastAsia"/>
          <w:lang w:eastAsia="zh-CN"/>
        </w:rPr>
        <w:t>，</w:t>
      </w:r>
      <w:r>
        <w:rPr>
          <w:rFonts w:hint="eastAsia"/>
          <w:lang w:val="en-US" w:eastAsia="zh-CN"/>
        </w:rPr>
        <w:t>在此不做赘述。爬取的部分数据截图见图</w:t>
      </w:r>
      <w:r>
        <w:drawing>
          <wp:inline distT="0" distB="0" distL="114300" distR="114300">
            <wp:extent cx="1781810" cy="2370455"/>
            <wp:effectExtent l="0" t="0" r="8890" b="1079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rcRect b="2908"/>
                    <a:stretch>
                      <a:fillRect/>
                    </a:stretch>
                  </pic:blipFill>
                  <pic:spPr>
                    <a:xfrm>
                      <a:off x="0" y="0"/>
                      <a:ext cx="1781810" cy="2370455"/>
                    </a:xfrm>
                    <a:prstGeom prst="rect">
                      <a:avLst/>
                    </a:prstGeom>
                    <a:noFill/>
                    <a:ln w="9525">
                      <a:noFill/>
                      <a:miter/>
                    </a:ln>
                  </pic:spPr>
                </pic:pic>
              </a:graphicData>
            </a:graphic>
          </wp:inline>
        </w:drawing>
      </w:r>
      <w:r>
        <w:rPr>
          <w:rFonts w:hint="eastAsia"/>
          <w:lang w:val="en-US" w:eastAsia="zh-CN"/>
        </w:rPr>
        <w:t>6</w:t>
      </w:r>
      <w:r>
        <w:drawing>
          <wp:inline distT="0" distB="0" distL="114300" distR="114300">
            <wp:extent cx="1219200" cy="2513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rcRect b="7046"/>
                    <a:stretch>
                      <a:fillRect/>
                    </a:stretch>
                  </pic:blipFill>
                  <pic:spPr>
                    <a:xfrm>
                      <a:off x="0" y="0"/>
                      <a:ext cx="1219200" cy="2513330"/>
                    </a:xfrm>
                    <a:prstGeom prst="rect">
                      <a:avLst/>
                    </a:prstGeom>
                    <a:noFill/>
                    <a:ln w="9525">
                      <a:noFill/>
                      <a:miter/>
                    </a:ln>
                  </pic:spPr>
                </pic:pic>
              </a:graphicData>
            </a:graphic>
          </wp:inline>
        </w:drawing>
      </w:r>
    </w:p>
    <w:p>
      <w:pPr>
        <w:jc w:val="left"/>
        <w:rPr>
          <w:rFonts w:hint="eastAsia"/>
          <w:b/>
          <w:bCs/>
          <w:sz w:val="28"/>
          <w:szCs w:val="28"/>
          <w:lang w:val="en-US" w:eastAsia="zh-CN"/>
        </w:rPr>
      </w:pPr>
      <w:r>
        <w:rPr>
          <w:rFonts w:hint="eastAsia"/>
          <w:lang w:val="en-US" w:eastAsia="zh-CN"/>
        </w:rPr>
        <w:t>图5爬取的房价              图6 爬取的互联网工资</w:t>
      </w:r>
    </w:p>
    <w:p>
      <w:pPr>
        <w:numPr>
          <w:ilvl w:val="0"/>
          <w:numId w:val="1"/>
        </w:numPr>
        <w:rPr>
          <w:rFonts w:hint="eastAsia"/>
          <w:b/>
          <w:bCs/>
          <w:sz w:val="28"/>
          <w:szCs w:val="28"/>
          <w:lang w:val="en-US" w:eastAsia="zh-CN"/>
        </w:rPr>
      </w:pPr>
      <w:r>
        <w:rPr>
          <w:rFonts w:hint="eastAsia"/>
          <w:b/>
          <w:bCs/>
          <w:sz w:val="28"/>
          <w:szCs w:val="28"/>
          <w:lang w:val="en-US" w:eastAsia="zh-CN"/>
        </w:rPr>
        <w:t>根据爬取的数据，求每个城市房价和工资的平均值</w:t>
      </w:r>
    </w:p>
    <w:p>
      <w:pPr>
        <w:numPr>
          <w:ilvl w:val="0"/>
          <w:numId w:val="0"/>
        </w:numPr>
        <w:rPr>
          <w:rFonts w:hint="eastAsia"/>
          <w:b/>
          <w:bCs/>
          <w:sz w:val="28"/>
          <w:szCs w:val="28"/>
          <w:lang w:val="en-US" w:eastAsia="zh-CN"/>
        </w:rPr>
      </w:pPr>
      <w:r>
        <w:rPr>
          <w:rFonts w:hint="eastAsia"/>
          <w:lang w:val="en-US" w:eastAsia="zh-CN"/>
        </w:rPr>
        <w:t xml:space="preserve">    在第一阶段我们爬取的房价数据是“区级”房价的平均数值，根据很简单的求均值公式，我们就可以求出每个市的平均房价，图7是根据源数据求出的部分城市房价均值。同理，也可以根据源数据求出每个城市的互联网职位的平均工资，图8是工资的部分数据截图。</w:t>
      </w:r>
      <w:r>
        <w:drawing>
          <wp:inline distT="0" distB="0" distL="114300" distR="114300">
            <wp:extent cx="2219960" cy="3137535"/>
            <wp:effectExtent l="0" t="0" r="889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rcRect/>
                    <a:stretch>
                      <a:fillRect/>
                    </a:stretch>
                  </pic:blipFill>
                  <pic:spPr>
                    <a:xfrm>
                      <a:off x="0" y="0"/>
                      <a:ext cx="2219960" cy="3137535"/>
                    </a:xfrm>
                    <a:prstGeom prst="rect">
                      <a:avLst/>
                    </a:prstGeom>
                    <a:noFill/>
                    <a:ln w="9525">
                      <a:noFill/>
                      <a:miter/>
                    </a:ln>
                  </pic:spPr>
                </pic:pic>
              </a:graphicData>
            </a:graphic>
          </wp:inline>
        </w:drawing>
      </w:r>
      <w:r>
        <w:drawing>
          <wp:inline distT="0" distB="0" distL="114300" distR="114300">
            <wp:extent cx="2637790" cy="2381885"/>
            <wp:effectExtent l="0" t="0" r="10160"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rcRect/>
                    <a:stretch>
                      <a:fillRect/>
                    </a:stretch>
                  </pic:blipFill>
                  <pic:spPr>
                    <a:xfrm>
                      <a:off x="0" y="0"/>
                      <a:ext cx="2637790" cy="238188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图7 平均房价                        图8 平均工资</w:t>
      </w:r>
    </w:p>
    <w:p>
      <w:pPr>
        <w:numPr>
          <w:ilvl w:val="0"/>
          <w:numId w:val="1"/>
        </w:numPr>
        <w:rPr>
          <w:rFonts w:hint="eastAsia"/>
          <w:b/>
          <w:bCs/>
          <w:sz w:val="28"/>
          <w:szCs w:val="28"/>
          <w:lang w:val="en-US" w:eastAsia="zh-CN"/>
        </w:rPr>
      </w:pPr>
      <w:r>
        <w:rPr>
          <w:rFonts w:hint="eastAsia"/>
          <w:b/>
          <w:bCs/>
          <w:sz w:val="28"/>
          <w:szCs w:val="28"/>
          <w:lang w:val="en-US" w:eastAsia="zh-CN"/>
        </w:rPr>
        <w:t>根据已知的房价和工资信息，分析薪房比。</w:t>
      </w:r>
    </w:p>
    <w:p>
      <w:pPr>
        <w:numPr>
          <w:ilvl w:val="0"/>
          <w:numId w:val="0"/>
        </w:numPr>
        <w:ind w:firstLine="420" w:firstLineChars="200"/>
        <w:rPr>
          <w:rFonts w:hint="eastAsia"/>
          <w:lang w:val="en-US" w:eastAsia="zh-CN"/>
        </w:rPr>
      </w:pPr>
      <w:r>
        <w:rPr>
          <w:rFonts w:hint="eastAsia"/>
          <w:lang w:val="en-US" w:eastAsia="zh-CN"/>
        </w:rPr>
        <w:t>我们根据爬取的数据求出的平均工资是每个月的月薪，如17K为每月工资为17000元。我们根据爬取的数据求出的平均房价为每平方米的房价。用平均月薪*12/平均房价，就可以求出，一个人一年的薪水可以买到多少平方米的面积。图9就是我们最终的分析结果。</w:t>
      </w:r>
    </w:p>
    <w:p>
      <w:pPr>
        <w:numPr>
          <w:ilvl w:val="0"/>
          <w:numId w:val="0"/>
        </w:numPr>
        <w:ind w:firstLine="420" w:firstLineChars="200"/>
      </w:pPr>
      <w:r>
        <w:drawing>
          <wp:inline distT="0" distB="0" distL="114300" distR="114300">
            <wp:extent cx="4689475" cy="2418715"/>
            <wp:effectExtent l="0" t="0" r="1587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a:srcRect/>
                    <a:stretch>
                      <a:fillRect/>
                    </a:stretch>
                  </pic:blipFill>
                  <pic:spPr>
                    <a:xfrm>
                      <a:off x="0" y="0"/>
                      <a:ext cx="4689475" cy="2418715"/>
                    </a:xfrm>
                    <a:prstGeom prst="rect">
                      <a:avLst/>
                    </a:prstGeom>
                    <a:noFill/>
                    <a:ln w="9525">
                      <a:noFill/>
                      <a:miter/>
                    </a:ln>
                  </pic:spPr>
                </pic:pic>
              </a:graphicData>
            </a:graphic>
          </wp:inline>
        </w:drawing>
      </w:r>
    </w:p>
    <w:p>
      <w:pPr>
        <w:numPr>
          <w:ilvl w:val="0"/>
          <w:numId w:val="0"/>
        </w:numPr>
        <w:ind w:firstLine="420" w:firstLineChars="200"/>
        <w:jc w:val="center"/>
        <w:rPr>
          <w:rFonts w:hint="eastAsia"/>
          <w:lang w:val="en-US" w:eastAsia="zh-CN"/>
        </w:rPr>
      </w:pPr>
      <w:r>
        <w:rPr>
          <w:rFonts w:hint="eastAsia"/>
          <w:lang w:val="en-US" w:eastAsia="zh-CN"/>
        </w:rPr>
        <w:t>图9 薪房比较结果</w:t>
      </w:r>
    </w:p>
    <w:p>
      <w:pPr>
        <w:numPr>
          <w:ilvl w:val="0"/>
          <w:numId w:val="0"/>
        </w:numPr>
        <w:ind w:firstLine="420" w:firstLineChars="200"/>
        <w:jc w:val="left"/>
        <w:rPr>
          <w:rFonts w:hint="eastAsia"/>
          <w:lang w:val="en-US" w:eastAsia="zh-CN"/>
        </w:rPr>
      </w:pPr>
      <w:r>
        <w:rPr>
          <w:rFonts w:hint="eastAsia"/>
          <w:lang w:val="en-US" w:eastAsia="zh-CN"/>
        </w:rPr>
        <w:t>一般而言，当“房薪比”在6倍以内是压力是较小的，也就是说，在6年内的工资可以买到自己住所的人幸福感不会因受到房价高的影响大打折扣。北京、上海、广州的“房薪比”都远远超过6倍，人们的生活压力可想而知。</w:t>
      </w:r>
    </w:p>
    <w:p>
      <w:pPr>
        <w:numPr>
          <w:ilvl w:val="0"/>
          <w:numId w:val="1"/>
        </w:numPr>
        <w:rPr>
          <w:rFonts w:hint="eastAsia"/>
          <w:b/>
          <w:bCs/>
          <w:sz w:val="28"/>
          <w:szCs w:val="28"/>
          <w:lang w:val="en-US" w:eastAsia="zh-CN"/>
        </w:rPr>
      </w:pPr>
      <w:r>
        <w:rPr>
          <w:rFonts w:hint="eastAsia"/>
          <w:b/>
          <w:bCs/>
          <w:sz w:val="28"/>
          <w:szCs w:val="28"/>
          <w:lang w:val="en-US" w:eastAsia="zh-CN"/>
        </w:rPr>
        <w:t>总结</w:t>
      </w:r>
    </w:p>
    <w:p>
      <w:pPr>
        <w:numPr>
          <w:ilvl w:val="0"/>
          <w:numId w:val="0"/>
        </w:numPr>
        <w:ind w:firstLine="420" w:firstLineChars="200"/>
        <w:jc w:val="left"/>
        <w:rPr>
          <w:rFonts w:hint="eastAsia"/>
          <w:lang w:val="en-US" w:eastAsia="zh-CN"/>
        </w:rPr>
      </w:pPr>
      <w:r>
        <w:rPr>
          <w:rFonts w:hint="eastAsia"/>
          <w:lang w:val="en-US" w:eastAsia="zh-CN"/>
        </w:rPr>
        <w:t>本次大作业我们爬取的工资数据较之网站中千万数据量而言是有限，而且网页中的数据都是一个范围值，不是准确的值，所以数据可能和某些数据的实际平均值有出入，这会影响到最终数据的准确性。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ans Narrow">
    <w:altName w:val="Arial Unicode MS"/>
    <w:panose1 w:val="00000000000000000000"/>
    <w:charset w:val="00"/>
    <w:family w:val="auto"/>
    <w:pitch w:val="default"/>
    <w:sig w:usb0="00000000" w:usb1="00000000" w:usb2="00000000" w:usb3="00000000" w:csb0="00040001" w:csb1="00000000"/>
  </w:font>
  <w:font w:name="Lucida Sans">
    <w:altName w:val="Lucida Sans Unicode"/>
    <w:panose1 w:val="020B0602040502020204"/>
    <w:charset w:val="00"/>
    <w:family w:val="auto"/>
    <w:pitch w:val="default"/>
    <w:sig w:usb0="00000000" w:usb1="00000000" w:usb2="00000000" w:usb3="00000000" w:csb0="00040001" w:csb1="00000000"/>
  </w:font>
  <w:font w:name="Calibri">
    <w:panose1 w:val="020F0502020204030204"/>
    <w:charset w:val="00"/>
    <w:family w:val="decorative"/>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modern"/>
    <w:pitch w:val="default"/>
    <w:sig w:usb0="E00002FF" w:usb1="400004FF" w:usb2="00000000" w:usb3="00000000" w:csb0="2000019F"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889669">
    <w:nsid w:val="568A1405"/>
    <w:multiLevelType w:val="singleLevel"/>
    <w:tmpl w:val="568A1405"/>
    <w:lvl w:ilvl="0" w:tentative="1">
      <w:start w:val="2"/>
      <w:numFmt w:val="decimal"/>
      <w:suff w:val="space"/>
      <w:lvlText w:val="%1."/>
      <w:lvlJc w:val="left"/>
    </w:lvl>
  </w:abstractNum>
  <w:num w:numId="1">
    <w:abstractNumId w:val="14518896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DC"/>
    <w:rsid w:val="001E30DC"/>
    <w:rsid w:val="006321BA"/>
    <w:rsid w:val="007F1CF1"/>
    <w:rsid w:val="09C15590"/>
    <w:rsid w:val="0E8E1971"/>
    <w:rsid w:val="0F80697A"/>
    <w:rsid w:val="0FE1351C"/>
    <w:rsid w:val="11F0547A"/>
    <w:rsid w:val="14411CAA"/>
    <w:rsid w:val="1A861C11"/>
    <w:rsid w:val="1B546DE6"/>
    <w:rsid w:val="1C097B8F"/>
    <w:rsid w:val="1C2361BA"/>
    <w:rsid w:val="20340B62"/>
    <w:rsid w:val="22834F2F"/>
    <w:rsid w:val="228B6AB8"/>
    <w:rsid w:val="244C451B"/>
    <w:rsid w:val="26054B71"/>
    <w:rsid w:val="267B25B1"/>
    <w:rsid w:val="2B031721"/>
    <w:rsid w:val="3FA376F7"/>
    <w:rsid w:val="46924A56"/>
    <w:rsid w:val="4C0752AA"/>
    <w:rsid w:val="4C174D62"/>
    <w:rsid w:val="4C5D32D8"/>
    <w:rsid w:val="4D1A6F0E"/>
    <w:rsid w:val="55797948"/>
    <w:rsid w:val="56F7363C"/>
    <w:rsid w:val="588178BF"/>
    <w:rsid w:val="59ED369A"/>
    <w:rsid w:val="5A9418A9"/>
    <w:rsid w:val="5B2D739D"/>
    <w:rsid w:val="5C530585"/>
    <w:rsid w:val="5C6F7EB5"/>
    <w:rsid w:val="65A705D2"/>
    <w:rsid w:val="68CD6C00"/>
    <w:rsid w:val="6A131496"/>
    <w:rsid w:val="6DD4443F"/>
    <w:rsid w:val="72F36FA5"/>
    <w:rsid w:val="73794C80"/>
    <w:rsid w:val="79443502"/>
    <w:rsid w:val="7B050F64"/>
    <w:rsid w:val="7C4A5D78"/>
    <w:rsid w:val="7F9C4E6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800080" w:themeColor="followedHyperlink"/>
      <w:u w:val="single"/>
      <w14:textFill>
        <w14:solidFill>
          <w14:schemeClr w14:val="folHlink"/>
        </w14:solidFill>
      </w14:textFill>
    </w:rPr>
  </w:style>
  <w:style w:type="character" w:styleId="7">
    <w:name w:val="Hyperlink"/>
    <w:basedOn w:val="5"/>
    <w:unhideWhenUsed/>
    <w:qFormat/>
    <w:uiPriority w:val="99"/>
    <w:rPr>
      <w:color w:val="0000FF" w:themeColor="hyperlink"/>
      <w:u w:val="single"/>
      <w14:textFill>
        <w14:solidFill>
          <w14:schemeClr w14:val="hlink"/>
        </w14:solidFill>
      </w14:textFill>
    </w:rPr>
  </w:style>
  <w:style w:type="character" w:customStyle="1" w:styleId="9">
    <w:name w:val="页眉 Char"/>
    <w:basedOn w:val="5"/>
    <w:link w:val="4"/>
    <w:semiHidden/>
    <w:qFormat/>
    <w:uiPriority w:val="99"/>
    <w:rPr>
      <w:sz w:val="18"/>
      <w:szCs w:val="18"/>
    </w:rPr>
  </w:style>
  <w:style w:type="character" w:customStyle="1" w:styleId="10">
    <w:name w:val="页脚 Char"/>
    <w:basedOn w:val="5"/>
    <w:link w:val="3"/>
    <w:semiHidden/>
    <w:uiPriority w:val="99"/>
    <w:rPr>
      <w:sz w:val="18"/>
      <w:szCs w:val="18"/>
    </w:rPr>
  </w:style>
  <w:style w:type="character" w:customStyle="1" w:styleId="11">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62</Words>
  <Characters>357</Characters>
  <Lines>2</Lines>
  <Paragraphs>1</Paragraphs>
  <ScaleCrop>false</ScaleCrop>
  <LinksUpToDate>false</LinksUpToDate>
  <CharactersWithSpaces>418</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2015-12-30T14:14:00Z</dcterms:created>
  <dc:creator>Microsoft</dc:creator>
  <cp:lastModifiedBy>DELL</cp:lastModifiedBy>
  <dcterms:modified xsi:type="dcterms:W3CDTF">2016-01-04T07:01:06Z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