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581" w:rsidRPr="00D55581" w:rsidRDefault="00D55581" w:rsidP="00D55581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Part I</w:t>
      </w:r>
    </w:p>
    <w:p w:rsidR="00D55581" w:rsidRDefault="00D55581" w:rsidP="005B0A5A">
      <w:pPr>
        <w:outlineLvl w:val="0"/>
        <w:rPr>
          <w:b/>
          <w:sz w:val="40"/>
          <w:szCs w:val="40"/>
          <w:u w:val="single"/>
        </w:rPr>
      </w:pPr>
    </w:p>
    <w:p w:rsidR="00DE6575" w:rsidRDefault="005F7500" w:rsidP="005B0A5A">
      <w:pPr>
        <w:outlineLvl w:val="0"/>
        <w:rPr>
          <w:b/>
          <w:sz w:val="40"/>
          <w:szCs w:val="40"/>
          <w:u w:val="single"/>
        </w:rPr>
      </w:pPr>
      <w:bookmarkStart w:id="0" w:name="OLE_LINK1"/>
      <w:bookmarkStart w:id="1" w:name="OLE_LINK2"/>
      <w:proofErr w:type="spellStart"/>
      <w:r>
        <w:rPr>
          <w:b/>
          <w:sz w:val="40"/>
          <w:szCs w:val="40"/>
          <w:u w:val="single"/>
        </w:rPr>
        <w:t>SunnyBridge</w:t>
      </w:r>
      <w:proofErr w:type="spellEnd"/>
      <w:r w:rsidR="00997E9F" w:rsidRPr="00997E9F">
        <w:rPr>
          <w:b/>
          <w:sz w:val="40"/>
          <w:szCs w:val="40"/>
          <w:u w:val="single"/>
        </w:rPr>
        <w:t xml:space="preserve"> Data Science Case Study</w:t>
      </w:r>
    </w:p>
    <w:bookmarkEnd w:id="0"/>
    <w:bookmarkEnd w:id="1"/>
    <w:p w:rsidR="00997E9F" w:rsidRDefault="00997E9F">
      <w:pPr>
        <w:rPr>
          <w:b/>
          <w:u w:val="single"/>
        </w:rPr>
      </w:pPr>
    </w:p>
    <w:p w:rsidR="00997E9F" w:rsidRPr="00876BA6" w:rsidRDefault="00876BA6">
      <w:pPr>
        <w:rPr>
          <w:b/>
          <w:u w:val="single"/>
        </w:rPr>
      </w:pPr>
      <w:r>
        <w:rPr>
          <w:b/>
          <w:u w:val="single"/>
        </w:rPr>
        <w:t xml:space="preserve">Overview: </w:t>
      </w:r>
      <w:r w:rsidR="00997E9F">
        <w:t xml:space="preserve">Enclosed is a case study that </w:t>
      </w:r>
      <w:proofErr w:type="spellStart"/>
      <w:r w:rsidR="005F7500">
        <w:t>SunnyBridge</w:t>
      </w:r>
      <w:proofErr w:type="spellEnd"/>
      <w:r w:rsidR="000920B0">
        <w:t xml:space="preserve"> Inc.</w:t>
      </w:r>
      <w:r w:rsidR="00997E9F">
        <w:t xml:space="preserve"> asks candidates for its Data Science team to complete. The case study is designed to simulate a real project at </w:t>
      </w:r>
      <w:proofErr w:type="spellStart"/>
      <w:r w:rsidR="005F7500">
        <w:t>SunnyBridge</w:t>
      </w:r>
      <w:proofErr w:type="spellEnd"/>
      <w:r w:rsidR="00997E9F">
        <w:t>. You will be evaluated based upon:</w:t>
      </w:r>
    </w:p>
    <w:p w:rsidR="00997E9F" w:rsidRPr="00AA376C" w:rsidRDefault="00997E9F" w:rsidP="00997E9F">
      <w:pPr>
        <w:pStyle w:val="a4"/>
        <w:numPr>
          <w:ilvl w:val="0"/>
          <w:numId w:val="1"/>
        </w:numPr>
        <w:rPr>
          <w:highlight w:val="yellow"/>
        </w:rPr>
      </w:pPr>
      <w:r w:rsidRPr="00AA376C">
        <w:rPr>
          <w:highlight w:val="yellow"/>
        </w:rPr>
        <w:t>Business understanding</w:t>
      </w:r>
    </w:p>
    <w:p w:rsidR="00997E9F" w:rsidRPr="00AA376C" w:rsidRDefault="00997E9F" w:rsidP="00997E9F">
      <w:pPr>
        <w:pStyle w:val="a4"/>
        <w:numPr>
          <w:ilvl w:val="0"/>
          <w:numId w:val="1"/>
        </w:numPr>
        <w:rPr>
          <w:highlight w:val="yellow"/>
        </w:rPr>
      </w:pPr>
      <w:r w:rsidRPr="00AA376C">
        <w:rPr>
          <w:highlight w:val="yellow"/>
        </w:rPr>
        <w:t>Data understanding</w:t>
      </w:r>
    </w:p>
    <w:p w:rsidR="00997E9F" w:rsidRPr="00AA376C" w:rsidRDefault="00997E9F" w:rsidP="00997E9F">
      <w:pPr>
        <w:pStyle w:val="a4"/>
        <w:numPr>
          <w:ilvl w:val="0"/>
          <w:numId w:val="1"/>
        </w:numPr>
        <w:rPr>
          <w:highlight w:val="yellow"/>
        </w:rPr>
      </w:pPr>
      <w:r w:rsidRPr="00AA376C">
        <w:rPr>
          <w:highlight w:val="yellow"/>
        </w:rPr>
        <w:t>Data preparation</w:t>
      </w:r>
    </w:p>
    <w:p w:rsidR="00997E9F" w:rsidRPr="00AA376C" w:rsidRDefault="00997E9F" w:rsidP="00997E9F">
      <w:pPr>
        <w:pStyle w:val="a4"/>
        <w:numPr>
          <w:ilvl w:val="0"/>
          <w:numId w:val="1"/>
        </w:numPr>
        <w:rPr>
          <w:highlight w:val="yellow"/>
        </w:rPr>
      </w:pPr>
      <w:r w:rsidRPr="00AA376C">
        <w:rPr>
          <w:highlight w:val="yellow"/>
        </w:rPr>
        <w:t>Modeling</w:t>
      </w:r>
    </w:p>
    <w:p w:rsidR="00997E9F" w:rsidRPr="00AA376C" w:rsidRDefault="00997E9F" w:rsidP="00997E9F">
      <w:pPr>
        <w:pStyle w:val="a4"/>
        <w:numPr>
          <w:ilvl w:val="0"/>
          <w:numId w:val="1"/>
        </w:numPr>
        <w:rPr>
          <w:highlight w:val="yellow"/>
        </w:rPr>
      </w:pPr>
      <w:r w:rsidRPr="00AA376C">
        <w:rPr>
          <w:highlight w:val="yellow"/>
        </w:rPr>
        <w:t>Evaluation</w:t>
      </w:r>
    </w:p>
    <w:p w:rsidR="00997E9F" w:rsidRPr="00AA376C" w:rsidRDefault="00997E9F" w:rsidP="00997E9F">
      <w:pPr>
        <w:pStyle w:val="a4"/>
        <w:numPr>
          <w:ilvl w:val="0"/>
          <w:numId w:val="1"/>
        </w:numPr>
        <w:rPr>
          <w:highlight w:val="yellow"/>
        </w:rPr>
      </w:pPr>
      <w:r w:rsidRPr="00AA376C">
        <w:rPr>
          <w:highlight w:val="yellow"/>
        </w:rPr>
        <w:t>Code quality and reusability</w:t>
      </w:r>
    </w:p>
    <w:p w:rsidR="00997E9F" w:rsidRPr="00AA376C" w:rsidRDefault="00CA70F0" w:rsidP="00997E9F">
      <w:pPr>
        <w:pStyle w:val="a4"/>
        <w:numPr>
          <w:ilvl w:val="0"/>
          <w:numId w:val="1"/>
        </w:numPr>
        <w:rPr>
          <w:highlight w:val="yellow"/>
        </w:rPr>
      </w:pPr>
      <w:r w:rsidRPr="00AA376C">
        <w:rPr>
          <w:highlight w:val="yellow"/>
        </w:rPr>
        <w:t>Writing</w:t>
      </w:r>
    </w:p>
    <w:p w:rsidR="003B6164" w:rsidRDefault="003B6164" w:rsidP="003B6164"/>
    <w:p w:rsidR="003B6164" w:rsidRPr="003B6164" w:rsidRDefault="003B6164" w:rsidP="005B0A5A">
      <w:pPr>
        <w:outlineLvl w:val="0"/>
        <w:rPr>
          <w:b/>
          <w:u w:val="single"/>
        </w:rPr>
      </w:pPr>
      <w:r w:rsidRPr="003B6164">
        <w:rPr>
          <w:b/>
          <w:u w:val="single"/>
        </w:rPr>
        <w:t>Instructions</w:t>
      </w:r>
    </w:p>
    <w:p w:rsidR="00997E9F" w:rsidRDefault="00563D01" w:rsidP="003B6164">
      <w:pPr>
        <w:pStyle w:val="a4"/>
        <w:numPr>
          <w:ilvl w:val="0"/>
          <w:numId w:val="5"/>
        </w:numPr>
      </w:pPr>
      <w:r>
        <w:t>Review this document</w:t>
      </w:r>
      <w:r w:rsidR="003B6164">
        <w:t xml:space="preserve"> entirety. Immediately ask any questions that come up.</w:t>
      </w:r>
    </w:p>
    <w:p w:rsidR="00997E9F" w:rsidRDefault="00AC6C6A" w:rsidP="00997E9F">
      <w:pPr>
        <w:pStyle w:val="a4"/>
        <w:numPr>
          <w:ilvl w:val="0"/>
          <w:numId w:val="5"/>
        </w:numPr>
      </w:pPr>
      <w:r>
        <w:t>Deadline is 12:00pm, May 31</w:t>
      </w:r>
      <w:r w:rsidR="00F47596">
        <w:t>, 2018</w:t>
      </w:r>
      <w:r>
        <w:t xml:space="preserve">. </w:t>
      </w:r>
      <w:r w:rsidR="00997E9F">
        <w:t>You have up to</w:t>
      </w:r>
      <w:r>
        <w:t xml:space="preserve"> one and half</w:t>
      </w:r>
      <w:r w:rsidR="00CA70F0">
        <w:t xml:space="preserve"> </w:t>
      </w:r>
      <w:r>
        <w:t>months</w:t>
      </w:r>
      <w:r w:rsidR="00CA70F0">
        <w:t xml:space="preserve"> (in the real interview, you only have 8 hours, and they think 4-6 hours should be sufficient) to complete </w:t>
      </w:r>
      <w:r w:rsidR="00997E9F">
        <w:t xml:space="preserve">the case. </w:t>
      </w:r>
    </w:p>
    <w:p w:rsidR="003B6164" w:rsidRDefault="007F733A" w:rsidP="00997E9F">
      <w:pPr>
        <w:pStyle w:val="a4"/>
        <w:numPr>
          <w:ilvl w:val="0"/>
          <w:numId w:val="5"/>
        </w:numPr>
      </w:pPr>
      <w:r>
        <w:t>Email</w:t>
      </w:r>
      <w:r w:rsidR="003B6164">
        <w:t xml:space="preserve"> back the entire set of case files and the files listed in the Output section.</w:t>
      </w:r>
    </w:p>
    <w:p w:rsidR="00997E9F" w:rsidRDefault="00997E9F" w:rsidP="00997E9F"/>
    <w:p w:rsidR="00997E9F" w:rsidRPr="00997E9F" w:rsidRDefault="00997E9F" w:rsidP="005B0A5A">
      <w:pPr>
        <w:outlineLvl w:val="0"/>
        <w:rPr>
          <w:b/>
          <w:u w:val="single"/>
        </w:rPr>
      </w:pPr>
      <w:r w:rsidRPr="00997E9F">
        <w:rPr>
          <w:b/>
          <w:u w:val="single"/>
        </w:rPr>
        <w:t>Points to Consider</w:t>
      </w:r>
    </w:p>
    <w:p w:rsidR="00997E9F" w:rsidRDefault="00997E9F" w:rsidP="00997E9F">
      <w:pPr>
        <w:pStyle w:val="a4"/>
        <w:numPr>
          <w:ilvl w:val="0"/>
          <w:numId w:val="3"/>
        </w:numPr>
      </w:pPr>
      <w:r>
        <w:t xml:space="preserve">If you have questions, you may email </w:t>
      </w:r>
      <w:r w:rsidR="00CA70F0">
        <w:t>me or ask on piazza. I</w:t>
      </w:r>
      <w:r>
        <w:t xml:space="preserve">’ll do our best to respond ASAP. However, if </w:t>
      </w:r>
      <w:r w:rsidR="00CA70F0">
        <w:t>I</w:t>
      </w:r>
      <w:r>
        <w:t xml:space="preserve"> do not respond, then feel free to make a reasonable assumption. State this assumption in your </w:t>
      </w:r>
      <w:r w:rsidR="000D6D09">
        <w:t>report</w:t>
      </w:r>
      <w:r>
        <w:t>.</w:t>
      </w:r>
    </w:p>
    <w:p w:rsidR="00997E9F" w:rsidRDefault="003B6164" w:rsidP="00997E9F">
      <w:pPr>
        <w:pStyle w:val="a4"/>
        <w:numPr>
          <w:ilvl w:val="0"/>
          <w:numId w:val="3"/>
        </w:numPr>
      </w:pPr>
      <w:r>
        <w:t xml:space="preserve">There isn’t meant to be any tricks here. This is just a </w:t>
      </w:r>
      <w:r w:rsidR="00EE719E">
        <w:t>straightforward</w:t>
      </w:r>
      <w:r>
        <w:t xml:space="preserve"> data analysis problem.</w:t>
      </w:r>
    </w:p>
    <w:p w:rsidR="003B6164" w:rsidRDefault="003B6164" w:rsidP="00997E9F">
      <w:pPr>
        <w:pStyle w:val="a4"/>
        <w:numPr>
          <w:ilvl w:val="0"/>
          <w:numId w:val="3"/>
        </w:numPr>
      </w:pPr>
      <w:r>
        <w:t>Please do not discuss this case with anyone else. However, you may use any Internet</w:t>
      </w:r>
      <w:r w:rsidR="00876BA6">
        <w:t xml:space="preserve"> resources for syntactical assistance only.</w:t>
      </w:r>
    </w:p>
    <w:p w:rsidR="003B6164" w:rsidRDefault="003B6164" w:rsidP="00997E9F">
      <w:pPr>
        <w:pStyle w:val="a4"/>
        <w:numPr>
          <w:ilvl w:val="0"/>
          <w:numId w:val="3"/>
        </w:numPr>
      </w:pPr>
      <w:r>
        <w:t xml:space="preserve">Please complete this case using </w:t>
      </w:r>
      <w:r w:rsidR="00CA70F0">
        <w:t xml:space="preserve">Matlab, </w:t>
      </w:r>
      <w:r>
        <w:t>R, Python or</w:t>
      </w:r>
      <w:r w:rsidR="00641A92">
        <w:t xml:space="preserve"> whatever language you are familiar with</w:t>
      </w:r>
      <w:r>
        <w:t>.</w:t>
      </w:r>
    </w:p>
    <w:p w:rsidR="00876BA6" w:rsidRDefault="00876BA6" w:rsidP="00997E9F">
      <w:pPr>
        <w:pStyle w:val="a4"/>
        <w:numPr>
          <w:ilvl w:val="0"/>
          <w:numId w:val="3"/>
        </w:numPr>
      </w:pPr>
      <w:r>
        <w:t>Ensure you can explain all of the steps of your process and code.</w:t>
      </w:r>
      <w:r w:rsidR="00441BFC">
        <w:t xml:space="preserve"> You will be asked to </w:t>
      </w:r>
      <w:r w:rsidR="00CA70F0">
        <w:t>show</w:t>
      </w:r>
      <w:r w:rsidR="00441BFC">
        <w:t xml:space="preserve"> your process, code and results to </w:t>
      </w:r>
      <w:proofErr w:type="spellStart"/>
      <w:r w:rsidR="005F7500">
        <w:t>SunnyBridge</w:t>
      </w:r>
      <w:proofErr w:type="spellEnd"/>
      <w:r w:rsidR="001162AB">
        <w:t xml:space="preserve"> </w:t>
      </w:r>
      <w:r w:rsidR="00441BFC">
        <w:t>employees as part of the interview process.</w:t>
      </w:r>
    </w:p>
    <w:p w:rsidR="000D6D09" w:rsidRPr="000D6D09" w:rsidRDefault="000D6D09" w:rsidP="00997E9F">
      <w:pPr>
        <w:pStyle w:val="a4"/>
        <w:numPr>
          <w:ilvl w:val="0"/>
          <w:numId w:val="3"/>
        </w:numPr>
        <w:rPr>
          <w:color w:val="FF0000"/>
        </w:rPr>
      </w:pPr>
      <w:r w:rsidRPr="000D6D09">
        <w:rPr>
          <w:rFonts w:hint="eastAsia"/>
          <w:color w:val="FF0000"/>
          <w:lang w:eastAsia="zh-CN"/>
        </w:rPr>
        <w:t>Cite</w:t>
      </w:r>
      <w:r w:rsidRPr="000D6D09">
        <w:rPr>
          <w:color w:val="FF0000"/>
          <w:lang w:eastAsia="zh-CN"/>
        </w:rPr>
        <w:t xml:space="preserve"> any resource/reference you use in your report!</w:t>
      </w:r>
    </w:p>
    <w:p w:rsidR="003B6164" w:rsidRDefault="003B6164">
      <w:pPr>
        <w:rPr>
          <w:b/>
          <w:u w:val="single"/>
        </w:rPr>
      </w:pPr>
    </w:p>
    <w:p w:rsidR="00997E9F" w:rsidRDefault="00997E9F">
      <w:r>
        <w:rPr>
          <w:b/>
          <w:u w:val="single"/>
        </w:rPr>
        <w:t xml:space="preserve">Scenario: </w:t>
      </w:r>
      <w:r>
        <w:t xml:space="preserve">You are working for </w:t>
      </w:r>
      <w:proofErr w:type="spellStart"/>
      <w:r w:rsidR="005F7500">
        <w:t>SunnyBridge</w:t>
      </w:r>
      <w:proofErr w:type="spellEnd"/>
      <w:r>
        <w:t xml:space="preserve"> as a Data Scientist. </w:t>
      </w:r>
      <w:proofErr w:type="spellStart"/>
      <w:r w:rsidR="005F7500">
        <w:t>SunnyBridge</w:t>
      </w:r>
      <w:proofErr w:type="spellEnd"/>
      <w:r>
        <w:t xml:space="preserve"> has been commissioned by an insurance company to develop a tool to optimize their marketing efforts. Your objective is to determine </w:t>
      </w:r>
      <w:r w:rsidRPr="004275BB">
        <w:rPr>
          <w:b/>
          <w:highlight w:val="yellow"/>
        </w:rPr>
        <w:t>which set of customers the marketing firm should contact</w:t>
      </w:r>
      <w:r w:rsidRPr="004275BB">
        <w:rPr>
          <w:b/>
        </w:rPr>
        <w:t xml:space="preserve"> </w:t>
      </w:r>
      <w:r>
        <w:t>to maximize profit.</w:t>
      </w:r>
    </w:p>
    <w:p w:rsidR="00997E9F" w:rsidRDefault="00997E9F"/>
    <w:p w:rsidR="00997E9F" w:rsidRDefault="00997E9F" w:rsidP="00997E9F">
      <w:pPr>
        <w:pStyle w:val="a4"/>
        <w:numPr>
          <w:ilvl w:val="0"/>
          <w:numId w:val="4"/>
        </w:numPr>
      </w:pPr>
      <w:r>
        <w:t>The cost of marketing to a particular customer is $30.</w:t>
      </w:r>
      <w:r w:rsidR="00EE719E">
        <w:t xml:space="preserve"> This cost is paid regardless of whether the customer responds to our marketing or not.</w:t>
      </w:r>
    </w:p>
    <w:p w:rsidR="00997E9F" w:rsidRDefault="00997E9F" w:rsidP="00997E9F">
      <w:pPr>
        <w:pStyle w:val="a4"/>
        <w:numPr>
          <w:ilvl w:val="0"/>
          <w:numId w:val="4"/>
        </w:numPr>
      </w:pPr>
      <w:bookmarkStart w:id="2" w:name="OLE_LINK3"/>
      <w:r>
        <w:lastRenderedPageBreak/>
        <w:t>Only if a customer responds to our marketing, do we earn a profit.</w:t>
      </w:r>
    </w:p>
    <w:bookmarkEnd w:id="2"/>
    <w:p w:rsidR="00997E9F" w:rsidRDefault="00997E9F" w:rsidP="00997E9F">
      <w:pPr>
        <w:pStyle w:val="a4"/>
        <w:numPr>
          <w:ilvl w:val="0"/>
          <w:numId w:val="4"/>
        </w:numPr>
      </w:pPr>
      <w:r>
        <w:t xml:space="preserve">Profit does </w:t>
      </w:r>
      <w:r w:rsidRPr="005F622F">
        <w:rPr>
          <w:b/>
        </w:rPr>
        <w:t>NOT</w:t>
      </w:r>
      <w:r>
        <w:t xml:space="preserve"> include the marketing cost. </w:t>
      </w:r>
    </w:p>
    <w:p w:rsidR="00997E9F" w:rsidRDefault="00997E9F" w:rsidP="00997E9F">
      <w:pPr>
        <w:pStyle w:val="a4"/>
        <w:numPr>
          <w:ilvl w:val="0"/>
          <w:numId w:val="4"/>
        </w:numPr>
      </w:pPr>
      <w:bookmarkStart w:id="3" w:name="OLE_LINK4"/>
      <w:r>
        <w:t xml:space="preserve">Total Profit = Average profit per responding Customer * Number of customers responding </w:t>
      </w:r>
      <w:r w:rsidR="003B6164">
        <w:t>– Number of customers to whom you marketed * $30</w:t>
      </w:r>
      <w:bookmarkEnd w:id="3"/>
    </w:p>
    <w:p w:rsidR="00997E9F" w:rsidRDefault="00997E9F"/>
    <w:p w:rsidR="00997E9F" w:rsidRDefault="00997E9F"/>
    <w:p w:rsidR="00997E9F" w:rsidRDefault="00997E9F">
      <w:r w:rsidRPr="00997E9F">
        <w:rPr>
          <w:b/>
          <w:u w:val="single"/>
        </w:rPr>
        <w:t>Data</w:t>
      </w:r>
      <w:r>
        <w:rPr>
          <w:b/>
          <w:u w:val="single"/>
        </w:rPr>
        <w:t xml:space="preserve">: </w:t>
      </w:r>
      <w:r>
        <w:t xml:space="preserve">The insurance company has provided you with a historical data set (training.csv). </w:t>
      </w:r>
      <w:r w:rsidR="003B6164">
        <w:t>The company has also provided you with a list of potential customers to whom to market (testingCandidate.csv).</w:t>
      </w:r>
      <w:r w:rsidR="00876BA6">
        <w:t xml:space="preserve"> From this list of potential customers, you need to determine yes/no whether you wish to market to them.</w:t>
      </w:r>
    </w:p>
    <w:p w:rsidR="00997E9F" w:rsidRDefault="00997E9F"/>
    <w:p w:rsidR="00997E9F" w:rsidRDefault="00997E9F">
      <w:r w:rsidRPr="00997E9F">
        <w:rPr>
          <w:noProof/>
          <w:lang w:eastAsia="zh-CN"/>
        </w:rPr>
        <w:drawing>
          <wp:inline distT="0" distB="0" distL="0" distR="0">
            <wp:extent cx="5486400" cy="39372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3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64" w:rsidRDefault="003B6164"/>
    <w:p w:rsidR="003B6164" w:rsidRDefault="003B6164">
      <w:r w:rsidRPr="003B6164">
        <w:rPr>
          <w:b/>
          <w:u w:val="single"/>
        </w:rPr>
        <w:t>Output</w:t>
      </w:r>
      <w:r w:rsidR="00876BA6">
        <w:rPr>
          <w:b/>
          <w:u w:val="single"/>
        </w:rPr>
        <w:t xml:space="preserve">: </w:t>
      </w:r>
      <w:r w:rsidR="00876BA6">
        <w:t xml:space="preserve">Please </w:t>
      </w:r>
      <w:r w:rsidR="00EE719E">
        <w:t>email back</w:t>
      </w:r>
      <w:r w:rsidR="00876BA6">
        <w:t xml:space="preserve"> the following files:</w:t>
      </w:r>
    </w:p>
    <w:p w:rsidR="00876BA6" w:rsidRDefault="00441BFC" w:rsidP="00441BFC">
      <w:pPr>
        <w:pStyle w:val="a4"/>
        <w:numPr>
          <w:ilvl w:val="0"/>
          <w:numId w:val="6"/>
        </w:numPr>
      </w:pPr>
      <w:r>
        <w:t xml:space="preserve">All associated </w:t>
      </w:r>
      <w:r w:rsidRPr="00E812DB">
        <w:rPr>
          <w:highlight w:val="yellow"/>
        </w:rPr>
        <w:t>code</w:t>
      </w:r>
      <w:r>
        <w:t xml:space="preserve"> files you used to complete your analysis.</w:t>
      </w:r>
    </w:p>
    <w:p w:rsidR="00441BFC" w:rsidRDefault="00441BFC" w:rsidP="00441BFC">
      <w:pPr>
        <w:pStyle w:val="a4"/>
        <w:numPr>
          <w:ilvl w:val="0"/>
          <w:numId w:val="6"/>
        </w:numPr>
      </w:pPr>
      <w:r>
        <w:t xml:space="preserve">Please </w:t>
      </w:r>
      <w:r w:rsidRPr="00E812DB">
        <w:rPr>
          <w:highlight w:val="yellow"/>
        </w:rPr>
        <w:t>add a column</w:t>
      </w:r>
      <w:r>
        <w:t xml:space="preserve"> to the </w:t>
      </w:r>
      <w:r w:rsidRPr="00E812DB">
        <w:rPr>
          <w:highlight w:val="yellow"/>
        </w:rPr>
        <w:t>testingCandidate.csv file</w:t>
      </w:r>
      <w:r>
        <w:t xml:space="preserve">. In this column, for each observation indicate a 1 (yes) or a 0 (no) </w:t>
      </w:r>
      <w:r w:rsidRPr="00E812DB">
        <w:rPr>
          <w:highlight w:val="yellow"/>
        </w:rPr>
        <w:t>whether you wish to market to that candidate.</w:t>
      </w:r>
      <w:r w:rsidR="00775410">
        <w:t xml:space="preserve"> Submit your testingCandidate.csv file. </w:t>
      </w:r>
    </w:p>
    <w:p w:rsidR="00441BFC" w:rsidRDefault="00441BFC" w:rsidP="00441BFC">
      <w:pPr>
        <w:pStyle w:val="a4"/>
        <w:numPr>
          <w:ilvl w:val="0"/>
          <w:numId w:val="6"/>
        </w:numPr>
      </w:pPr>
      <w:r>
        <w:t xml:space="preserve">Please prepare a </w:t>
      </w:r>
      <w:r w:rsidR="00CA70F0">
        <w:t>3-</w:t>
      </w:r>
      <w:r w:rsidR="00775410">
        <w:t>to-5</w:t>
      </w:r>
      <w:r w:rsidR="00CA70F0">
        <w:t>-page</w:t>
      </w:r>
      <w:r w:rsidR="00775410">
        <w:t xml:space="preserve"> (</w:t>
      </w:r>
      <w:proofErr w:type="spellStart"/>
      <w:r w:rsidR="00775410">
        <w:t>fontsize</w:t>
      </w:r>
      <w:proofErr w:type="spellEnd"/>
      <w:r w:rsidR="00775410">
        <w:t xml:space="preserve"> = 1</w:t>
      </w:r>
      <w:r w:rsidR="00775410">
        <w:rPr>
          <w:rFonts w:hint="eastAsia"/>
          <w:lang w:eastAsia="zh-CN"/>
        </w:rPr>
        <w:t>0</w:t>
      </w:r>
      <w:r w:rsidR="00775410">
        <w:t>pt, code files or appendices are NOT counted)</w:t>
      </w:r>
      <w:r w:rsidR="004667DD">
        <w:t xml:space="preserve"> </w:t>
      </w:r>
      <w:r w:rsidR="005F622F" w:rsidRPr="008E6837">
        <w:rPr>
          <w:highlight w:val="yellow"/>
        </w:rPr>
        <w:t>write-up</w:t>
      </w:r>
      <w:r w:rsidR="00775410">
        <w:t>. This</w:t>
      </w:r>
      <w:r>
        <w:t xml:space="preserve"> </w:t>
      </w:r>
      <w:r w:rsidR="00CA70F0">
        <w:t>report</w:t>
      </w:r>
      <w:r>
        <w:t xml:space="preserve"> should be written as if you were presenting your results to a </w:t>
      </w:r>
      <w:r w:rsidRPr="00CA70F0">
        <w:rPr>
          <w:color w:val="FF0000"/>
        </w:rPr>
        <w:t>non-technical</w:t>
      </w:r>
      <w:r>
        <w:t xml:space="preserve"> audience at the client.</w:t>
      </w:r>
      <w:r w:rsidR="00775410">
        <w:t xml:space="preserve"> You are free to use </w:t>
      </w:r>
      <w:r w:rsidR="00CA70F0">
        <w:t>tables</w:t>
      </w:r>
      <w:r w:rsidR="00775410">
        <w:t xml:space="preserve"> or/and</w:t>
      </w:r>
      <w:r w:rsidR="00CA70F0">
        <w:t xml:space="preserve"> figures</w:t>
      </w:r>
      <w:r w:rsidR="00775410">
        <w:t xml:space="preserve"> in your write-up. </w:t>
      </w:r>
      <w:r w:rsidR="002B4674">
        <w:t xml:space="preserve">You are recommended to prepare an </w:t>
      </w:r>
      <w:r w:rsidR="002B4674" w:rsidRPr="005F3541">
        <w:rPr>
          <w:highlight w:val="yellow"/>
        </w:rPr>
        <w:t>English report</w:t>
      </w:r>
      <w:r w:rsidR="002B4674">
        <w:t>. However, you are also</w:t>
      </w:r>
      <w:r w:rsidR="00775410">
        <w:t xml:space="preserve"> allowed to write in Chinese if you feel painful to write in English. </w:t>
      </w:r>
      <w:bookmarkStart w:id="4" w:name="_GoBack"/>
      <w:bookmarkEnd w:id="4"/>
    </w:p>
    <w:p w:rsidR="00233F61" w:rsidRDefault="00233F61" w:rsidP="00441BFC">
      <w:pPr>
        <w:pStyle w:val="a4"/>
        <w:ind w:left="1440"/>
      </w:pPr>
    </w:p>
    <w:p w:rsidR="00E534B8" w:rsidRPr="00D55581" w:rsidRDefault="00E534B8" w:rsidP="00E534B8">
      <w:pPr>
        <w:jc w:val="center"/>
        <w:outlineLvl w:val="0"/>
        <w:rPr>
          <w:b/>
          <w:sz w:val="40"/>
          <w:szCs w:val="40"/>
          <w:lang w:eastAsia="zh-CN"/>
        </w:rPr>
      </w:pPr>
      <w:r>
        <w:rPr>
          <w:b/>
          <w:sz w:val="40"/>
          <w:szCs w:val="40"/>
          <w:lang w:eastAsia="zh-CN"/>
        </w:rPr>
        <w:t>Part II</w:t>
      </w:r>
    </w:p>
    <w:p w:rsidR="00233F61" w:rsidRDefault="00233F61" w:rsidP="00441BFC">
      <w:pPr>
        <w:pStyle w:val="a4"/>
        <w:ind w:left="1440"/>
        <w:rPr>
          <w:lang w:eastAsia="zh-CN"/>
        </w:rPr>
      </w:pPr>
    </w:p>
    <w:p w:rsidR="00533384" w:rsidRDefault="00533384" w:rsidP="00233F61">
      <w:pPr>
        <w:outlineLvl w:val="0"/>
        <w:rPr>
          <w:rFonts w:ascii="宋体" w:eastAsia="宋体" w:hAnsi="宋体" w:cs="宋体"/>
          <w:b/>
          <w:sz w:val="40"/>
          <w:szCs w:val="40"/>
          <w:u w:val="single"/>
          <w:lang w:eastAsia="zh-CN"/>
        </w:rPr>
      </w:pPr>
      <w:r>
        <w:rPr>
          <w:rFonts w:ascii="宋体" w:eastAsia="宋体" w:hAnsi="宋体" w:cs="宋体" w:hint="eastAsia"/>
          <w:b/>
          <w:sz w:val="40"/>
          <w:szCs w:val="40"/>
          <w:u w:val="single"/>
          <w:lang w:eastAsia="zh-CN"/>
        </w:rPr>
        <w:t>上证指数预测探讨</w:t>
      </w:r>
    </w:p>
    <w:p w:rsidR="00233F61" w:rsidRPr="00533384" w:rsidRDefault="004C156C" w:rsidP="00233F61">
      <w:pPr>
        <w:outlineLvl w:val="0"/>
        <w:rPr>
          <w:rFonts w:ascii="宋体" w:eastAsia="宋体" w:hAnsi="宋体" w:cs="宋体"/>
          <w:b/>
          <w:sz w:val="40"/>
          <w:szCs w:val="40"/>
          <w:u w:val="single"/>
          <w:lang w:eastAsia="zh-CN"/>
        </w:rPr>
      </w:pPr>
      <w:r w:rsidRPr="004C156C">
        <w:rPr>
          <w:b/>
          <w:sz w:val="40"/>
          <w:szCs w:val="40"/>
          <w:u w:val="single"/>
        </w:rPr>
        <w:t>SSE Composite Index</w:t>
      </w:r>
      <w:r w:rsidR="00233F61" w:rsidRPr="00997E9F">
        <w:rPr>
          <w:b/>
          <w:sz w:val="40"/>
          <w:szCs w:val="40"/>
          <w:u w:val="single"/>
        </w:rPr>
        <w:t xml:space="preserve"> Case Study</w:t>
      </w:r>
    </w:p>
    <w:p w:rsidR="00233F61" w:rsidRDefault="00233F61" w:rsidP="00441BFC">
      <w:pPr>
        <w:pStyle w:val="a4"/>
        <w:ind w:left="1440"/>
      </w:pPr>
    </w:p>
    <w:p w:rsidR="00A1552A" w:rsidRPr="00A1552A" w:rsidRDefault="00730228" w:rsidP="00A1552A">
      <w:r w:rsidRPr="00730228">
        <w:rPr>
          <w:rFonts w:hint="eastAsia"/>
        </w:rPr>
        <w:t>代号</w:t>
      </w:r>
      <w:r w:rsidRPr="00730228">
        <w:t>SHA:000001</w:t>
      </w:r>
      <w:r w:rsidRPr="00730228">
        <w:rPr>
          <w:rFonts w:hint="eastAsia"/>
        </w:rPr>
        <w:t>，上海</w:t>
      </w:r>
      <w:r>
        <w:rPr>
          <w:rFonts w:ascii="宋体" w:eastAsia="宋体" w:hAnsi="宋体" w:cs="宋体" w:hint="eastAsia"/>
          <w:lang w:eastAsia="zh-CN"/>
        </w:rPr>
        <w:t>证</w:t>
      </w:r>
      <w:proofErr w:type="spellStart"/>
      <w:r w:rsidRPr="00730228">
        <w:rPr>
          <w:rFonts w:hint="eastAsia"/>
        </w:rPr>
        <w:t>券交易所主要的</w:t>
      </w:r>
      <w:proofErr w:type="spellEnd"/>
      <w:r>
        <w:rPr>
          <w:rFonts w:ascii="宋体" w:eastAsia="宋体" w:hAnsi="宋体" w:cs="宋体" w:hint="eastAsia"/>
          <w:lang w:eastAsia="zh-CN"/>
        </w:rPr>
        <w:t>综</w:t>
      </w:r>
      <w:proofErr w:type="spellStart"/>
      <w:r w:rsidR="00535957">
        <w:rPr>
          <w:rFonts w:hint="eastAsia"/>
        </w:rPr>
        <w:t>合股价指数，是</w:t>
      </w:r>
      <w:r w:rsidR="00535957">
        <w:rPr>
          <w:rFonts w:ascii="宋体" w:eastAsia="宋体" w:hAnsi="宋体" w:cs="宋体" w:hint="eastAsia"/>
        </w:rPr>
        <w:t>反应</w:t>
      </w:r>
      <w:r w:rsidRPr="00730228">
        <w:rPr>
          <w:rFonts w:hint="eastAsia"/>
        </w:rPr>
        <w:t>挂牌股票</w:t>
      </w:r>
      <w:proofErr w:type="spellEnd"/>
      <w:r w:rsidR="00535957">
        <w:rPr>
          <w:rFonts w:ascii="宋体" w:eastAsia="宋体" w:hAnsi="宋体" w:cs="宋体" w:hint="eastAsia"/>
          <w:lang w:eastAsia="zh-CN"/>
        </w:rPr>
        <w:t>总</w:t>
      </w:r>
      <w:proofErr w:type="spellStart"/>
      <w:r w:rsidR="00782C90">
        <w:rPr>
          <w:rFonts w:hint="eastAsia"/>
        </w:rPr>
        <w:t>体</w:t>
      </w:r>
      <w:r w:rsidR="00782C90">
        <w:rPr>
          <w:rFonts w:ascii="宋体" w:eastAsia="宋体" w:hAnsi="宋体" w:cs="宋体" w:hint="eastAsia"/>
        </w:rPr>
        <w:t>走势的统计指标</w:t>
      </w:r>
      <w:proofErr w:type="spellEnd"/>
      <w:r w:rsidRPr="00730228">
        <w:rPr>
          <w:rFonts w:hint="eastAsia"/>
        </w:rPr>
        <w:t>。</w:t>
      </w:r>
      <w:r w:rsidR="00A1552A">
        <w:rPr>
          <w:rFonts w:ascii="宋体" w:eastAsia="宋体" w:hAnsi="宋体" w:cs="宋体" w:hint="eastAsia"/>
          <w:lang w:eastAsia="zh-CN"/>
        </w:rPr>
        <w:t>其历史数据可在网易财经中免费下载。</w:t>
      </w:r>
    </w:p>
    <w:p w:rsidR="00A1552A" w:rsidRDefault="00A1552A" w:rsidP="00A1552A">
      <w:r>
        <w:rPr>
          <w:rFonts w:ascii="宋体" w:eastAsia="宋体" w:hAnsi="宋体" w:cs="宋体" w:hint="eastAsia"/>
          <w:lang w:eastAsia="zh-CN"/>
        </w:rPr>
        <w:t>链接：</w:t>
      </w:r>
      <w:hyperlink r:id="rId10" w:history="1">
        <w:r w:rsidRPr="00224D18">
          <w:rPr>
            <w:rStyle w:val="a5"/>
          </w:rPr>
          <w:t>http://quotes.money.163.com/trade/lsjysj_zhishu_000001.html</w:t>
        </w:r>
      </w:hyperlink>
    </w:p>
    <w:p w:rsidR="0092403D" w:rsidRDefault="000969E8" w:rsidP="00A1552A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附件000001.csv提供了</w:t>
      </w:r>
      <w:r w:rsidR="0092403D">
        <w:rPr>
          <w:rFonts w:ascii="宋体" w:eastAsia="宋体" w:hAnsi="宋体" w:cs="宋体" w:hint="eastAsia"/>
          <w:lang w:eastAsia="zh-CN"/>
        </w:rPr>
        <w:t>1990年12月</w:t>
      </w:r>
      <w:r>
        <w:rPr>
          <w:rFonts w:ascii="宋体" w:eastAsia="宋体" w:hAnsi="宋体" w:cs="宋体" w:hint="eastAsia"/>
          <w:lang w:eastAsia="zh-CN"/>
        </w:rPr>
        <w:t>29</w:t>
      </w:r>
      <w:r w:rsidR="0092403D">
        <w:rPr>
          <w:rFonts w:ascii="宋体" w:eastAsia="宋体" w:hAnsi="宋体" w:cs="宋体" w:hint="eastAsia"/>
          <w:lang w:eastAsia="zh-CN"/>
        </w:rPr>
        <w:t>日</w:t>
      </w:r>
      <w:r>
        <w:rPr>
          <w:rFonts w:ascii="宋体" w:eastAsia="宋体" w:hAnsi="宋体" w:cs="宋体" w:hint="eastAsia"/>
          <w:lang w:eastAsia="zh-CN"/>
        </w:rPr>
        <w:t>到</w:t>
      </w:r>
      <w:r w:rsidR="0092403D">
        <w:rPr>
          <w:rFonts w:ascii="宋体" w:eastAsia="宋体" w:hAnsi="宋体" w:cs="宋体" w:hint="eastAsia"/>
          <w:lang w:eastAsia="zh-CN"/>
        </w:rPr>
        <w:t>2018年04月</w:t>
      </w:r>
      <w:r>
        <w:rPr>
          <w:rFonts w:ascii="宋体" w:eastAsia="宋体" w:hAnsi="宋体" w:cs="宋体" w:hint="eastAsia"/>
          <w:lang w:eastAsia="zh-CN"/>
        </w:rPr>
        <w:t>13</w:t>
      </w:r>
      <w:r w:rsidR="0092403D">
        <w:rPr>
          <w:rFonts w:ascii="宋体" w:eastAsia="宋体" w:hAnsi="宋体" w:cs="宋体" w:hint="eastAsia"/>
          <w:lang w:eastAsia="zh-CN"/>
        </w:rPr>
        <w:t>日的历史数据，最新数据可以自行从以上链接中下载。</w:t>
      </w:r>
    </w:p>
    <w:p w:rsidR="00441BFC" w:rsidRPr="000969E8" w:rsidRDefault="00441BFC" w:rsidP="00A1552A">
      <w:pPr>
        <w:rPr>
          <w:rFonts w:ascii="宋体" w:eastAsia="宋体" w:hAnsi="宋体" w:cs="宋体"/>
          <w:lang w:eastAsia="zh-CN"/>
        </w:rPr>
      </w:pPr>
    </w:p>
    <w:p w:rsidR="0092403D" w:rsidRDefault="002749FC">
      <w:pPr>
        <w:rPr>
          <w:b/>
          <w:u w:val="single"/>
        </w:rPr>
      </w:pPr>
      <w:r>
        <w:rPr>
          <w:b/>
          <w:noProof/>
          <w:u w:val="single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8" type="#_x0000_t66" style="position:absolute;margin-left:6in;margin-top:122.55pt;width:76.9pt;height:10.5pt;z-index:251659264;mso-wrap-edited:f;mso-position-horizontal:absolute;mso-position-vertical:absolute" adj="3441,10800" fillcolor="red" strokecolor="red" strokeweight="1.5pt">
            <v:fill o:detectmouseclick="t"/>
            <v:shadow on="t" opacity="22938f" offset="0"/>
            <v:textbox inset=",7.2pt,,7.2pt"/>
          </v:shape>
        </w:pict>
      </w:r>
      <w:r w:rsidR="00A1552A">
        <w:rPr>
          <w:b/>
          <w:noProof/>
          <w:u w:val="single"/>
          <w:lang w:eastAsia="zh-CN"/>
        </w:rPr>
        <w:drawing>
          <wp:inline distT="0" distB="0" distL="0" distR="0">
            <wp:extent cx="5473700" cy="3403600"/>
            <wp:effectExtent l="25400" t="0" r="0" b="0"/>
            <wp:docPr id="3" name="Picture 2" descr="::::::Desktop:Screen Shot 2018-04-15 at 9.19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::Desktop:Screen Shot 2018-04-15 at 9.19.39 P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03D" w:rsidRDefault="0092403D">
      <w:pPr>
        <w:rPr>
          <w:b/>
          <w:u w:val="single"/>
        </w:rPr>
      </w:pPr>
    </w:p>
    <w:p w:rsidR="0092403D" w:rsidRPr="007F2779" w:rsidRDefault="00D74388" w:rsidP="0092403D">
      <w:pPr>
        <w:outlineLvl w:val="0"/>
        <w:rPr>
          <w:rFonts w:ascii="宋体" w:eastAsia="宋体" w:hAnsi="宋体" w:cs="宋体"/>
          <w:b/>
          <w:u w:val="single"/>
          <w:lang w:eastAsia="zh-CN"/>
        </w:rPr>
      </w:pPr>
      <w:r w:rsidRPr="007F2779">
        <w:rPr>
          <w:rFonts w:ascii="宋体" w:eastAsia="宋体" w:hAnsi="宋体" w:cs="宋体" w:hint="eastAsia"/>
          <w:b/>
          <w:u w:val="single"/>
          <w:lang w:eastAsia="zh-CN"/>
        </w:rPr>
        <w:t>任务描述</w:t>
      </w:r>
    </w:p>
    <w:p w:rsidR="00D74388" w:rsidRDefault="00AE6CF9" w:rsidP="0092403D">
      <w:pPr>
        <w:pStyle w:val="a4"/>
        <w:numPr>
          <w:ilvl w:val="0"/>
          <w:numId w:val="7"/>
        </w:numPr>
      </w:pPr>
      <w:r>
        <w:rPr>
          <w:rFonts w:ascii="宋体" w:eastAsia="宋体" w:hAnsi="宋体" w:cs="宋体" w:hint="eastAsia"/>
          <w:lang w:eastAsia="zh-CN"/>
        </w:rPr>
        <w:t>截止日期：2018年6月1日晚</w:t>
      </w:r>
      <w:r>
        <w:t>12:00</w:t>
      </w:r>
      <w:r w:rsidR="00A679E9">
        <w:rPr>
          <w:rFonts w:ascii="宋体" w:eastAsia="宋体" w:hAnsi="宋体" w:cs="宋体" w:hint="eastAsia"/>
          <w:lang w:eastAsia="zh-CN"/>
        </w:rPr>
        <w:t>。</w:t>
      </w:r>
    </w:p>
    <w:p w:rsidR="00DC0BD0" w:rsidRPr="00DC0BD0" w:rsidRDefault="00D74388" w:rsidP="0092403D">
      <w:pPr>
        <w:pStyle w:val="a4"/>
        <w:numPr>
          <w:ilvl w:val="0"/>
          <w:numId w:val="7"/>
        </w:num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预测指标：6月4日开始的一周（5个交易日）的</w:t>
      </w:r>
      <w:proofErr w:type="gramStart"/>
      <w:r w:rsidRPr="00F6018D">
        <w:rPr>
          <w:rFonts w:ascii="宋体" w:eastAsia="宋体" w:hAnsi="宋体" w:cs="宋体" w:hint="eastAsia"/>
          <w:b/>
          <w:u w:val="single"/>
          <w:lang w:eastAsia="zh-CN"/>
        </w:rPr>
        <w:t>最</w:t>
      </w:r>
      <w:proofErr w:type="gramEnd"/>
      <w:r w:rsidRPr="00F6018D">
        <w:rPr>
          <w:rFonts w:ascii="宋体" w:eastAsia="宋体" w:hAnsi="宋体" w:cs="宋体" w:hint="eastAsia"/>
          <w:b/>
          <w:u w:val="single"/>
          <w:lang w:eastAsia="zh-CN"/>
        </w:rPr>
        <w:t>高价</w:t>
      </w:r>
      <w:r>
        <w:rPr>
          <w:rFonts w:ascii="宋体" w:eastAsia="宋体" w:hAnsi="宋体" w:cs="宋体" w:hint="eastAsia"/>
          <w:lang w:eastAsia="zh-CN"/>
        </w:rPr>
        <w:t>、</w:t>
      </w:r>
      <w:r w:rsidRPr="00F6018D">
        <w:rPr>
          <w:rFonts w:ascii="宋体" w:eastAsia="宋体" w:hAnsi="宋体" w:cs="宋体" w:hint="eastAsia"/>
          <w:b/>
          <w:u w:val="single"/>
          <w:lang w:eastAsia="zh-CN"/>
        </w:rPr>
        <w:t>最低价</w:t>
      </w:r>
      <w:r w:rsidR="00A679E9">
        <w:rPr>
          <w:rFonts w:ascii="宋体" w:eastAsia="宋体" w:hAnsi="宋体" w:cs="宋体" w:hint="eastAsia"/>
          <w:lang w:eastAsia="zh-CN"/>
        </w:rPr>
        <w:t>。</w:t>
      </w:r>
    </w:p>
    <w:p w:rsidR="00DC0BD0" w:rsidRPr="00DC0BD0" w:rsidRDefault="00DC0BD0" w:rsidP="0092403D">
      <w:pPr>
        <w:pStyle w:val="a4"/>
        <w:numPr>
          <w:ilvl w:val="0"/>
          <w:numId w:val="7"/>
        </w:num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预测所用到的数据日期范围自行确定。</w:t>
      </w:r>
    </w:p>
    <w:p w:rsidR="00DA59B6" w:rsidRPr="00DA59B6" w:rsidRDefault="00DC0BD0" w:rsidP="0092403D">
      <w:pPr>
        <w:pStyle w:val="a4"/>
        <w:numPr>
          <w:ilvl w:val="0"/>
          <w:numId w:val="7"/>
        </w:num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预测所需的数据变量自行确定，也可自由通过其他渠道获取新的数据来源。</w:t>
      </w:r>
    </w:p>
    <w:p w:rsidR="00453FDD" w:rsidRPr="00453FDD" w:rsidRDefault="00DA59B6" w:rsidP="00DA59B6">
      <w:pPr>
        <w:pStyle w:val="a4"/>
        <w:numPr>
          <w:ilvl w:val="0"/>
          <w:numId w:val="7"/>
        </w:num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报告正文主体不少于2页（不含代码、参考文献），应清晰阐述所用到的方法、模型以及数据处理过程。</w:t>
      </w:r>
      <w:r w:rsidRPr="00DA59B6">
        <w:rPr>
          <w:rFonts w:ascii="宋体" w:eastAsia="宋体" w:hAnsi="宋体" w:cs="宋体" w:hint="eastAsia"/>
          <w:lang w:eastAsia="zh-CN"/>
        </w:rPr>
        <w:t>附件包含相关代码</w:t>
      </w:r>
      <w:r>
        <w:rPr>
          <w:rFonts w:ascii="宋体" w:eastAsia="宋体" w:hAnsi="宋体" w:cs="宋体" w:hint="eastAsia"/>
          <w:lang w:eastAsia="zh-CN"/>
        </w:rPr>
        <w:t>以及结果展示</w:t>
      </w:r>
      <w:r w:rsidRPr="00DA59B6">
        <w:rPr>
          <w:rFonts w:ascii="宋体" w:eastAsia="宋体" w:hAnsi="宋体" w:cs="宋体" w:hint="eastAsia"/>
          <w:lang w:eastAsia="zh-CN"/>
        </w:rPr>
        <w:t>。</w:t>
      </w:r>
    </w:p>
    <w:p w:rsidR="0092403D" w:rsidRPr="008A789C" w:rsidRDefault="00453FDD" w:rsidP="00DA59B6">
      <w:pPr>
        <w:pStyle w:val="a4"/>
        <w:numPr>
          <w:ilvl w:val="0"/>
          <w:numId w:val="7"/>
        </w:numPr>
        <w:rPr>
          <w:rFonts w:hint="eastAsia"/>
        </w:rPr>
      </w:pPr>
      <w:r>
        <w:rPr>
          <w:rFonts w:ascii="宋体" w:eastAsia="宋体" w:hAnsi="宋体" w:cs="宋体" w:hint="eastAsia"/>
          <w:lang w:eastAsia="zh-CN"/>
        </w:rPr>
        <w:t>成绩评价因素同</w:t>
      </w:r>
      <w:proofErr w:type="spellStart"/>
      <w:r>
        <w:rPr>
          <w:rFonts w:ascii="宋体" w:eastAsia="宋体" w:hAnsi="宋体" w:cs="宋体" w:hint="eastAsia"/>
          <w:lang w:eastAsia="zh-CN"/>
        </w:rPr>
        <w:t>PartI</w:t>
      </w:r>
      <w:proofErr w:type="spellEnd"/>
      <w:r>
        <w:rPr>
          <w:rFonts w:ascii="宋体" w:eastAsia="宋体" w:hAnsi="宋体" w:cs="宋体" w:hint="eastAsia"/>
          <w:lang w:eastAsia="zh-CN"/>
        </w:rPr>
        <w:t>。</w:t>
      </w:r>
    </w:p>
    <w:p w:rsidR="008A789C" w:rsidRPr="008A789C" w:rsidRDefault="008A789C" w:rsidP="008A789C">
      <w:pPr>
        <w:rPr>
          <w:rFonts w:eastAsia="宋体" w:hint="eastAsia"/>
          <w:lang w:eastAsia="zh-CN"/>
        </w:rPr>
      </w:pPr>
      <w:proofErr w:type="spellStart"/>
      <w:r>
        <w:rPr>
          <w:rFonts w:eastAsia="宋体"/>
          <w:lang w:eastAsia="zh-CN"/>
        </w:rPr>
        <w:t>E</w:t>
      </w:r>
      <w:r>
        <w:rPr>
          <w:rFonts w:eastAsia="宋体" w:hint="eastAsia"/>
          <w:lang w:eastAsia="zh-CN"/>
        </w:rPr>
        <w:t>mm</w:t>
      </w:r>
      <w:proofErr w:type="spellEnd"/>
      <w:r>
        <w:rPr>
          <w:rFonts w:eastAsia="宋体" w:hint="eastAsia"/>
          <w:lang w:eastAsia="zh-CN"/>
        </w:rPr>
        <w:t xml:space="preserve"> </w:t>
      </w:r>
      <w:proofErr w:type="spellStart"/>
      <w:r>
        <w:rPr>
          <w:rFonts w:eastAsia="宋体" w:hint="eastAsia"/>
          <w:lang w:eastAsia="zh-CN"/>
        </w:rPr>
        <w:t>pca</w:t>
      </w:r>
      <w:proofErr w:type="spellEnd"/>
    </w:p>
    <w:p w:rsidR="00876BA6" w:rsidRPr="003B6164" w:rsidRDefault="00876BA6">
      <w:pPr>
        <w:rPr>
          <w:b/>
          <w:u w:val="single"/>
        </w:rPr>
      </w:pPr>
    </w:p>
    <w:sectPr w:rsidR="00876BA6" w:rsidRPr="003B6164" w:rsidSect="00DE65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9FC" w:rsidRDefault="002749FC" w:rsidP="008A789C">
      <w:r>
        <w:separator/>
      </w:r>
    </w:p>
  </w:endnote>
  <w:endnote w:type="continuationSeparator" w:id="0">
    <w:p w:rsidR="002749FC" w:rsidRDefault="002749FC" w:rsidP="008A7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9FC" w:rsidRDefault="002749FC" w:rsidP="008A789C">
      <w:r>
        <w:separator/>
      </w:r>
    </w:p>
  </w:footnote>
  <w:footnote w:type="continuationSeparator" w:id="0">
    <w:p w:rsidR="002749FC" w:rsidRDefault="002749FC" w:rsidP="008A7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3439E"/>
    <w:multiLevelType w:val="hybridMultilevel"/>
    <w:tmpl w:val="2010773C"/>
    <w:lvl w:ilvl="0" w:tplc="13E46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183441"/>
    <w:multiLevelType w:val="hybridMultilevel"/>
    <w:tmpl w:val="1D92C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E5771"/>
    <w:multiLevelType w:val="hybridMultilevel"/>
    <w:tmpl w:val="A9500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9D2950"/>
    <w:multiLevelType w:val="hybridMultilevel"/>
    <w:tmpl w:val="1D92C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A74297"/>
    <w:multiLevelType w:val="hybridMultilevel"/>
    <w:tmpl w:val="891C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482851"/>
    <w:multiLevelType w:val="hybridMultilevel"/>
    <w:tmpl w:val="DC821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D74318"/>
    <w:multiLevelType w:val="hybridMultilevel"/>
    <w:tmpl w:val="85429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oNotTrackMove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szQytDSyMDMxMLM0NzFT0lEKTi0uzszPAykwqgUAH0eAASwAAAA="/>
  </w:docVars>
  <w:rsids>
    <w:rsidRoot w:val="00997E9F"/>
    <w:rsid w:val="000920B0"/>
    <w:rsid w:val="000969E8"/>
    <w:rsid w:val="000B0DB0"/>
    <w:rsid w:val="000B782C"/>
    <w:rsid w:val="000D6D09"/>
    <w:rsid w:val="001162AB"/>
    <w:rsid w:val="00233F61"/>
    <w:rsid w:val="002749FC"/>
    <w:rsid w:val="002B4674"/>
    <w:rsid w:val="00390698"/>
    <w:rsid w:val="003B6164"/>
    <w:rsid w:val="004275BB"/>
    <w:rsid w:val="00441BFC"/>
    <w:rsid w:val="00453FDD"/>
    <w:rsid w:val="004667DD"/>
    <w:rsid w:val="004C156C"/>
    <w:rsid w:val="00533384"/>
    <w:rsid w:val="00535957"/>
    <w:rsid w:val="00563D01"/>
    <w:rsid w:val="005B0A5A"/>
    <w:rsid w:val="005F3541"/>
    <w:rsid w:val="005F622F"/>
    <w:rsid w:val="005F7500"/>
    <w:rsid w:val="00641A92"/>
    <w:rsid w:val="00730228"/>
    <w:rsid w:val="00775410"/>
    <w:rsid w:val="00782C90"/>
    <w:rsid w:val="007A13BD"/>
    <w:rsid w:val="007F2779"/>
    <w:rsid w:val="007F733A"/>
    <w:rsid w:val="00841A7A"/>
    <w:rsid w:val="00847DA9"/>
    <w:rsid w:val="00876BA6"/>
    <w:rsid w:val="00877B56"/>
    <w:rsid w:val="008A789C"/>
    <w:rsid w:val="008E64BE"/>
    <w:rsid w:val="008E6837"/>
    <w:rsid w:val="0092403D"/>
    <w:rsid w:val="00997E9F"/>
    <w:rsid w:val="00A1552A"/>
    <w:rsid w:val="00A679E9"/>
    <w:rsid w:val="00AA376C"/>
    <w:rsid w:val="00AC6C6A"/>
    <w:rsid w:val="00AE6CF9"/>
    <w:rsid w:val="00BC13C9"/>
    <w:rsid w:val="00C15368"/>
    <w:rsid w:val="00CA70F0"/>
    <w:rsid w:val="00D468AE"/>
    <w:rsid w:val="00D55581"/>
    <w:rsid w:val="00D74388"/>
    <w:rsid w:val="00DA59B6"/>
    <w:rsid w:val="00DB1E73"/>
    <w:rsid w:val="00DC0BD0"/>
    <w:rsid w:val="00DC73B7"/>
    <w:rsid w:val="00DE6575"/>
    <w:rsid w:val="00DF4E57"/>
    <w:rsid w:val="00E534B8"/>
    <w:rsid w:val="00E812DB"/>
    <w:rsid w:val="00EA3731"/>
    <w:rsid w:val="00EB7D43"/>
    <w:rsid w:val="00EE719E"/>
    <w:rsid w:val="00F47596"/>
    <w:rsid w:val="00F6018D"/>
    <w:rsid w:val="00F93AFC"/>
    <w:rsid w:val="00F97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EA37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7E9F"/>
    <w:rPr>
      <w:rFonts w:ascii="Lucida Grande" w:hAnsi="Lucida Grande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7E9F"/>
    <w:rPr>
      <w:rFonts w:ascii="Lucida Grande" w:hAnsi="Lucida Grande"/>
      <w:sz w:val="18"/>
      <w:szCs w:val="18"/>
    </w:rPr>
  </w:style>
  <w:style w:type="paragraph" w:styleId="a4">
    <w:name w:val="List Paragraph"/>
    <w:basedOn w:val="a"/>
    <w:uiPriority w:val="34"/>
    <w:qFormat/>
    <w:rsid w:val="00997E9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97E9F"/>
    <w:rPr>
      <w:color w:val="0000FF" w:themeColor="hyperlink"/>
      <w:u w:val="single"/>
    </w:rPr>
  </w:style>
  <w:style w:type="paragraph" w:styleId="a6">
    <w:name w:val="Document Map"/>
    <w:basedOn w:val="a"/>
    <w:link w:val="Char0"/>
    <w:uiPriority w:val="99"/>
    <w:semiHidden/>
    <w:unhideWhenUsed/>
    <w:rsid w:val="00CA70F0"/>
    <w:rPr>
      <w:rFonts w:ascii="Lucida Grande" w:hAnsi="Lucida Grande" w:cs="Lucida Grande"/>
    </w:rPr>
  </w:style>
  <w:style w:type="character" w:customStyle="1" w:styleId="Char0">
    <w:name w:val="文档结构图 Char"/>
    <w:basedOn w:val="a0"/>
    <w:link w:val="a6"/>
    <w:uiPriority w:val="99"/>
    <w:semiHidden/>
    <w:rsid w:val="00CA70F0"/>
    <w:rPr>
      <w:rFonts w:ascii="Lucida Grande" w:hAnsi="Lucida Grande" w:cs="Lucida Grande"/>
    </w:rPr>
  </w:style>
  <w:style w:type="paragraph" w:styleId="a7">
    <w:name w:val="header"/>
    <w:basedOn w:val="a"/>
    <w:link w:val="Char1"/>
    <w:rsid w:val="008A7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8A789C"/>
    <w:rPr>
      <w:sz w:val="18"/>
      <w:szCs w:val="18"/>
    </w:rPr>
  </w:style>
  <w:style w:type="paragraph" w:styleId="a8">
    <w:name w:val="footer"/>
    <w:basedOn w:val="a"/>
    <w:link w:val="Char2"/>
    <w:rsid w:val="008A789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8A78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7E9F"/>
    <w:rPr>
      <w:rFonts w:ascii="Lucida Grande" w:hAnsi="Lucida Grande"/>
      <w:sz w:val="18"/>
      <w:szCs w:val="18"/>
    </w:rPr>
  </w:style>
  <w:style w:type="character" w:customStyle="1" w:styleId="Char">
    <w:name w:val="Balloon Text Char"/>
    <w:basedOn w:val="a0"/>
    <w:link w:val="a3"/>
    <w:uiPriority w:val="99"/>
    <w:semiHidden/>
    <w:rsid w:val="00997E9F"/>
    <w:rPr>
      <w:rFonts w:ascii="Lucida Grande" w:hAnsi="Lucida Grande"/>
      <w:sz w:val="18"/>
      <w:szCs w:val="18"/>
    </w:rPr>
  </w:style>
  <w:style w:type="paragraph" w:styleId="a4">
    <w:name w:val="List Paragraph"/>
    <w:basedOn w:val="a"/>
    <w:uiPriority w:val="34"/>
    <w:qFormat/>
    <w:rsid w:val="00997E9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97E9F"/>
    <w:rPr>
      <w:color w:val="0000FF" w:themeColor="hyperlink"/>
      <w:u w:val="single"/>
    </w:rPr>
  </w:style>
  <w:style w:type="paragraph" w:styleId="a6">
    <w:name w:val="Document Map"/>
    <w:basedOn w:val="a"/>
    <w:link w:val="Char0"/>
    <w:uiPriority w:val="99"/>
    <w:semiHidden/>
    <w:unhideWhenUsed/>
    <w:rsid w:val="00CA70F0"/>
    <w:rPr>
      <w:rFonts w:ascii="Lucida Grande" w:hAnsi="Lucida Grande" w:cs="Lucida Grande"/>
    </w:rPr>
  </w:style>
  <w:style w:type="character" w:customStyle="1" w:styleId="Char0">
    <w:name w:val="Document Map Char"/>
    <w:basedOn w:val="a0"/>
    <w:link w:val="a6"/>
    <w:uiPriority w:val="99"/>
    <w:semiHidden/>
    <w:rsid w:val="00CA70F0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://quotes.money.163.com/trade/lsjysj_zhishu_000001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6ADDE-4569-4C86-8492-4A0DADD09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559</Words>
  <Characters>3188</Characters>
  <Application>Microsoft Office Word</Application>
  <DocSecurity>0</DocSecurity>
  <Lines>26</Lines>
  <Paragraphs>7</Paragraphs>
  <ScaleCrop>false</ScaleCrop>
  <Company>Uptake</Company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McElhinney</dc:creator>
  <cp:keywords/>
  <dc:description/>
  <cp:lastModifiedBy>zhangyedi</cp:lastModifiedBy>
  <cp:revision>52</cp:revision>
  <dcterms:created xsi:type="dcterms:W3CDTF">2015-04-14T22:03:00Z</dcterms:created>
  <dcterms:modified xsi:type="dcterms:W3CDTF">2018-05-21T13:38:00Z</dcterms:modified>
</cp:coreProperties>
</file>