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F02F0E" w14:textId="77777777" w:rsidR="00C838F2" w:rsidRPr="00C838F2" w:rsidRDefault="00C838F2" w:rsidP="00C838F2">
      <w:pPr>
        <w:jc w:val="center"/>
        <w:rPr>
          <w:rFonts w:ascii="Times New Roman" w:hAnsi="Times New Roman" w:cs="Times New Roman"/>
          <w:lang w:eastAsia="zh-CN"/>
        </w:rPr>
      </w:pPr>
      <w:r w:rsidRPr="00C838F2">
        <w:rPr>
          <w:rFonts w:ascii="Times New Roman" w:hAnsi="Times New Roman" w:cs="Times New Roman"/>
          <w:b/>
          <w:bCs/>
          <w:color w:val="000000"/>
          <w:sz w:val="44"/>
          <w:szCs w:val="44"/>
          <w:u w:val="single"/>
          <w:lang w:eastAsia="zh-CN"/>
        </w:rPr>
        <w:t>Music Preferences among University Students</w:t>
      </w:r>
      <w:r w:rsidRPr="00C838F2">
        <w:rPr>
          <w:rFonts w:ascii="Times New Roman" w:hAnsi="Times New Roman" w:cs="Times New Roman"/>
          <w:b/>
          <w:bCs/>
          <w:color w:val="000000"/>
          <w:sz w:val="44"/>
          <w:szCs w:val="44"/>
          <w:u w:val="single"/>
          <w:lang w:eastAsia="zh-CN"/>
        </w:rPr>
        <w:br/>
      </w:r>
      <w:r w:rsidRPr="00C838F2">
        <w:rPr>
          <w:rFonts w:ascii="Times New Roman" w:hAnsi="Times New Roman" w:cs="Times New Roman"/>
          <w:color w:val="000000"/>
          <w:sz w:val="22"/>
          <w:szCs w:val="22"/>
          <w:lang w:eastAsia="zh-CN"/>
        </w:rPr>
        <w:t>(</w:t>
      </w:r>
      <w:r w:rsidRPr="00C838F2">
        <w:rPr>
          <w:rFonts w:ascii="Times New Roman" w:hAnsi="Times New Roman" w:cs="Times New Roman"/>
          <w:color w:val="000000"/>
          <w:lang w:eastAsia="zh-CN"/>
        </w:rPr>
        <w:t>Ivan Izhbirdeev, Anqi Lin, Ranjana Reddy, Yifan Zhang)</w:t>
      </w:r>
    </w:p>
    <w:p w14:paraId="4449EB7A" w14:textId="77777777" w:rsidR="00C838F2" w:rsidRPr="00C838F2" w:rsidRDefault="00C838F2" w:rsidP="00C838F2">
      <w:pPr>
        <w:spacing w:after="240"/>
        <w:rPr>
          <w:rFonts w:ascii="Times New Roman" w:eastAsia="Times New Roman" w:hAnsi="Times New Roman" w:cs="Times New Roman"/>
          <w:lang w:eastAsia="zh-CN"/>
        </w:rPr>
      </w:pPr>
      <w:r w:rsidRPr="00C838F2">
        <w:rPr>
          <w:rFonts w:ascii="Times New Roman" w:eastAsia="Times New Roman" w:hAnsi="Times New Roman" w:cs="Times New Roman"/>
          <w:lang w:eastAsia="zh-CN"/>
        </w:rPr>
        <w:br/>
      </w:r>
    </w:p>
    <w:p w14:paraId="62DB746B"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u w:val="single"/>
          <w:lang w:eastAsia="zh-CN"/>
        </w:rPr>
        <w:t>Abstract: </w:t>
      </w:r>
    </w:p>
    <w:p w14:paraId="180E298E"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For our project, we are trying to find the correlation between music preferences and five other variables, such as GPA, Major, activity, region and age. The method that we use to collect data is survey mainly and direct observation. To test our hypothesis of each variable, we show that distribution of GPA and categorize qualitative variables. According to our analysis, there is not much correlation between the time spent on listening to music and GPA. There is a correlation between music genre and major. The most common activity associated with music is leisure.</w:t>
      </w:r>
    </w:p>
    <w:p w14:paraId="725CE9A6" w14:textId="77777777" w:rsidR="00C838F2" w:rsidRPr="00C838F2" w:rsidRDefault="00C838F2" w:rsidP="00C838F2">
      <w:pPr>
        <w:rPr>
          <w:rFonts w:ascii="Times New Roman" w:eastAsia="Times New Roman" w:hAnsi="Times New Roman" w:cs="Times New Roman"/>
          <w:lang w:eastAsia="zh-CN"/>
        </w:rPr>
      </w:pPr>
    </w:p>
    <w:p w14:paraId="717C86EE"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u w:val="single"/>
          <w:lang w:eastAsia="zh-CN"/>
        </w:rPr>
        <w:t>Introduction:</w:t>
      </w:r>
    </w:p>
    <w:p w14:paraId="51513B97" w14:textId="77777777" w:rsidR="00C838F2" w:rsidRPr="00C838F2" w:rsidRDefault="00C838F2" w:rsidP="00C838F2">
      <w:pPr>
        <w:rPr>
          <w:rFonts w:ascii="Times New Roman" w:eastAsia="Times New Roman" w:hAnsi="Times New Roman" w:cs="Times New Roman"/>
          <w:lang w:eastAsia="zh-CN"/>
        </w:rPr>
      </w:pPr>
    </w:p>
    <w:p w14:paraId="3467F5AF"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In our study we analyzed music preferences among university students. Mainly we were interested in any correlation that arises between music genres, hours spent listening and students’ GPA scores, or other variables that are described in this paper. The main questions that we tried to answer were:</w:t>
      </w:r>
    </w:p>
    <w:p w14:paraId="13490EA6" w14:textId="77777777" w:rsidR="00C838F2" w:rsidRPr="00C838F2" w:rsidRDefault="00C838F2" w:rsidP="00C838F2">
      <w:pPr>
        <w:rPr>
          <w:rFonts w:ascii="Times New Roman" w:eastAsia="Times New Roman" w:hAnsi="Times New Roman" w:cs="Times New Roman"/>
          <w:lang w:eastAsia="zh-CN"/>
        </w:rPr>
      </w:pPr>
    </w:p>
    <w:p w14:paraId="74C3A223"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1. How does the number of hours students spend listening to music affect their GPA? </w:t>
      </w:r>
    </w:p>
    <w:p w14:paraId="102FFC86"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2. Correlation between music genre preference and major </w:t>
      </w:r>
    </w:p>
    <w:p w14:paraId="1BF7520F"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3. Is listening to music associated with some activity (e.g. studying, resting)? </w:t>
      </w:r>
    </w:p>
    <w:p w14:paraId="7A13D7D2"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4. Correlation between music preferences and region of origin </w:t>
      </w:r>
    </w:p>
    <w:p w14:paraId="664B9357"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5. How age influences music preferences?</w:t>
      </w:r>
    </w:p>
    <w:p w14:paraId="7C605AC7" w14:textId="77777777" w:rsidR="00C838F2" w:rsidRPr="00C838F2" w:rsidRDefault="00C838F2" w:rsidP="00C838F2">
      <w:pPr>
        <w:rPr>
          <w:rFonts w:ascii="Times New Roman" w:eastAsia="Times New Roman" w:hAnsi="Times New Roman" w:cs="Times New Roman"/>
          <w:lang w:eastAsia="zh-CN"/>
        </w:rPr>
      </w:pPr>
    </w:p>
    <w:p w14:paraId="17876CE5"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For each of the questions we tried to prove or disprove that there exists a described correlation.</w:t>
      </w:r>
    </w:p>
    <w:p w14:paraId="4169568C" w14:textId="77777777" w:rsidR="00C838F2" w:rsidRPr="00C838F2" w:rsidRDefault="00C838F2" w:rsidP="00C838F2">
      <w:pPr>
        <w:rPr>
          <w:rFonts w:ascii="Times New Roman" w:eastAsia="Times New Roman" w:hAnsi="Times New Roman" w:cs="Times New Roman"/>
          <w:lang w:eastAsia="zh-CN"/>
        </w:rPr>
      </w:pPr>
    </w:p>
    <w:p w14:paraId="012A0C09"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u w:val="single"/>
          <w:lang w:eastAsia="zh-CN"/>
        </w:rPr>
        <w:t xml:space="preserve">Methods: </w:t>
      </w:r>
      <w:r w:rsidRPr="00C838F2">
        <w:rPr>
          <w:rFonts w:ascii="Times New Roman" w:hAnsi="Times New Roman" w:cs="Times New Roman"/>
          <w:color w:val="000000"/>
          <w:lang w:eastAsia="zh-CN"/>
        </w:rPr>
        <w:t> </w:t>
      </w:r>
    </w:p>
    <w:p w14:paraId="451C5A36" w14:textId="77777777" w:rsidR="00C838F2" w:rsidRPr="00C838F2" w:rsidRDefault="00C838F2" w:rsidP="00C838F2">
      <w:pPr>
        <w:rPr>
          <w:rFonts w:ascii="Times New Roman" w:eastAsia="Times New Roman" w:hAnsi="Times New Roman" w:cs="Times New Roman"/>
          <w:lang w:eastAsia="zh-CN"/>
        </w:rPr>
      </w:pPr>
      <w:r w:rsidRPr="00C838F2">
        <w:rPr>
          <w:rFonts w:ascii="Times New Roman" w:eastAsia="Times New Roman" w:hAnsi="Times New Roman" w:cs="Times New Roman"/>
          <w:lang w:eastAsia="zh-CN"/>
        </w:rPr>
        <w:br/>
      </w:r>
    </w:p>
    <w:p w14:paraId="6BBD9226" w14:textId="77777777" w:rsidR="00C838F2" w:rsidRPr="00C838F2" w:rsidRDefault="00C838F2" w:rsidP="00C838F2">
      <w:pPr>
        <w:numPr>
          <w:ilvl w:val="0"/>
          <w:numId w:val="1"/>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Data collection method: survey (main one), direct observation (alternative)</w:t>
      </w:r>
    </w:p>
    <w:p w14:paraId="629C9A83" w14:textId="77777777" w:rsidR="00C838F2" w:rsidRPr="00C838F2" w:rsidRDefault="00C838F2" w:rsidP="00C838F2">
      <w:pPr>
        <w:numPr>
          <w:ilvl w:val="0"/>
          <w:numId w:val="1"/>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Send to all classmates in MA 213</w:t>
      </w:r>
    </w:p>
    <w:p w14:paraId="2CE08435" w14:textId="77777777" w:rsidR="00C838F2" w:rsidRPr="00C838F2" w:rsidRDefault="00C838F2" w:rsidP="00C838F2">
      <w:pPr>
        <w:numPr>
          <w:ilvl w:val="0"/>
          <w:numId w:val="1"/>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Send to the group chat in other classes in BU</w:t>
      </w:r>
    </w:p>
    <w:p w14:paraId="3C3CBF51" w14:textId="77777777" w:rsidR="00C838F2" w:rsidRPr="00C838F2" w:rsidRDefault="00C838F2" w:rsidP="00C838F2">
      <w:pPr>
        <w:numPr>
          <w:ilvl w:val="0"/>
          <w:numId w:val="1"/>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Population: all BU students </w:t>
      </w:r>
    </w:p>
    <w:p w14:paraId="01846D02" w14:textId="77777777" w:rsidR="00C838F2" w:rsidRPr="00C838F2" w:rsidRDefault="00C838F2" w:rsidP="00C838F2">
      <w:pPr>
        <w:numPr>
          <w:ilvl w:val="0"/>
          <w:numId w:val="1"/>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Sample: Students in our class</w:t>
      </w:r>
    </w:p>
    <w:p w14:paraId="50568C64" w14:textId="77777777" w:rsidR="00C838F2" w:rsidRPr="00C838F2" w:rsidRDefault="00C838F2" w:rsidP="00C838F2">
      <w:pPr>
        <w:rPr>
          <w:rFonts w:ascii="Times New Roman" w:eastAsia="Times New Roman" w:hAnsi="Times New Roman" w:cs="Times New Roman"/>
          <w:lang w:eastAsia="zh-CN"/>
        </w:rPr>
      </w:pPr>
    </w:p>
    <w:p w14:paraId="2354A7AE" w14:textId="77777777" w:rsidR="00C838F2" w:rsidRPr="00C838F2" w:rsidRDefault="00C838F2" w:rsidP="00C838F2">
      <w:pPr>
        <w:spacing w:before="240" w:after="240"/>
        <w:rPr>
          <w:rFonts w:ascii="Times New Roman" w:hAnsi="Times New Roman" w:cs="Times New Roman"/>
          <w:lang w:eastAsia="zh-CN"/>
        </w:rPr>
      </w:pPr>
      <w:r w:rsidRPr="00C838F2">
        <w:rPr>
          <w:rFonts w:ascii="Times New Roman" w:hAnsi="Times New Roman" w:cs="Times New Roman"/>
          <w:b/>
          <w:bCs/>
          <w:color w:val="000000"/>
          <w:u w:val="single"/>
          <w:lang w:eastAsia="zh-CN"/>
        </w:rPr>
        <w:t>Data visualizations and inference results:</w:t>
      </w:r>
    </w:p>
    <w:p w14:paraId="01B18ADE" w14:textId="77777777" w:rsidR="00C838F2" w:rsidRPr="00C838F2" w:rsidRDefault="00C838F2" w:rsidP="00C838F2">
      <w:pPr>
        <w:spacing w:before="240" w:after="240"/>
        <w:rPr>
          <w:rFonts w:ascii="Times New Roman" w:hAnsi="Times New Roman" w:cs="Times New Roman"/>
          <w:lang w:eastAsia="zh-CN"/>
        </w:rPr>
      </w:pPr>
      <w:r w:rsidRPr="00C838F2">
        <w:rPr>
          <w:rFonts w:ascii="Times New Roman" w:hAnsi="Times New Roman" w:cs="Times New Roman"/>
          <w:b/>
          <w:bCs/>
          <w:noProof/>
          <w:color w:val="000000"/>
          <w:bdr w:val="none" w:sz="0" w:space="0" w:color="auto" w:frame="1"/>
          <w:lang w:eastAsia="zh-CN"/>
        </w:rPr>
        <w:lastRenderedPageBreak/>
        <w:drawing>
          <wp:inline distT="0" distB="0" distL="0" distR="0" wp14:anchorId="536FF63B" wp14:editId="09461A71">
            <wp:extent cx="4842510" cy="3816350"/>
            <wp:effectExtent l="0" t="0" r="8890" b="0"/>
            <wp:docPr id="10" name="Picture 10" descr="https://lh3.googleusercontent.com/NLDAyJ4FKQZvrpYCkten0ARsf5Jd02AoRnE96Se2rNUIpMX5Ph2JTCHPRO6jI_wqJo17vd5gd1vMd3b_xH2g7vkA6LH8tq-K6iR2Mn2vAV7FLKILwdjZf8FOiE_iVHKr-PsmDJ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LDAyJ4FKQZvrpYCkten0ARsf5Jd02AoRnE96Se2rNUIpMX5Ph2JTCHPRO6jI_wqJo17vd5gd1vMd3b_xH2g7vkA6LH8tq-K6iR2Mn2vAV7FLKILwdjZf8FOiE_iVHKr-PsmDJw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2510" cy="3816350"/>
                    </a:xfrm>
                    <a:prstGeom prst="rect">
                      <a:avLst/>
                    </a:prstGeom>
                    <a:noFill/>
                    <a:ln>
                      <a:noFill/>
                    </a:ln>
                  </pic:spPr>
                </pic:pic>
              </a:graphicData>
            </a:graphic>
          </wp:inline>
        </w:drawing>
      </w:r>
    </w:p>
    <w:p w14:paraId="13291329"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shd w:val="clear" w:color="auto" w:fill="FFFFFF"/>
          <w:lang w:eastAsia="zh-CN"/>
        </w:rPr>
        <w:t>How does the number of hours you spend listening to music affect your GPA?</w:t>
      </w:r>
    </w:p>
    <w:p w14:paraId="29D0BB54" w14:textId="77777777" w:rsidR="00C838F2" w:rsidRPr="00C838F2" w:rsidRDefault="00C838F2" w:rsidP="00C838F2">
      <w:pPr>
        <w:rPr>
          <w:rFonts w:ascii="Times New Roman" w:eastAsia="Times New Roman" w:hAnsi="Times New Roman" w:cs="Times New Roman"/>
          <w:lang w:eastAsia="zh-CN"/>
        </w:rPr>
      </w:pPr>
    </w:p>
    <w:p w14:paraId="47AF4F2C"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Students spend between 1 to 5 or more hours listening to music everyday. </w:t>
      </w:r>
    </w:p>
    <w:p w14:paraId="2B7D13AB" w14:textId="77777777" w:rsidR="00C838F2" w:rsidRPr="00C838F2" w:rsidRDefault="00C838F2" w:rsidP="00C838F2">
      <w:pPr>
        <w:rPr>
          <w:rFonts w:ascii="Times New Roman" w:eastAsia="Times New Roman" w:hAnsi="Times New Roman" w:cs="Times New Roman"/>
          <w:lang w:eastAsia="zh-CN"/>
        </w:rPr>
      </w:pPr>
    </w:p>
    <w:p w14:paraId="786841F0"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As it can be observed from the graph</w:t>
      </w:r>
    </w:p>
    <w:p w14:paraId="52B68494"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 xml:space="preserve">above, time spent on music </w:t>
      </w:r>
      <w:r w:rsidRPr="00C838F2">
        <w:rPr>
          <w:rFonts w:ascii="Times New Roman" w:hAnsi="Times New Roman" w:cs="Times New Roman"/>
          <w:b/>
          <w:bCs/>
          <w:color w:val="000000"/>
          <w:lang w:eastAsia="zh-CN"/>
        </w:rPr>
        <w:t>does not impact</w:t>
      </w:r>
      <w:r w:rsidRPr="00C838F2">
        <w:rPr>
          <w:rFonts w:ascii="Times New Roman" w:hAnsi="Times New Roman" w:cs="Times New Roman"/>
          <w:color w:val="000000"/>
          <w:lang w:eastAsia="zh-CN"/>
        </w:rPr>
        <w:t xml:space="preserve"> the students’ GPA in a major way. </w:t>
      </w:r>
    </w:p>
    <w:p w14:paraId="3F090D4A" w14:textId="77777777" w:rsidR="00C838F2" w:rsidRPr="00C838F2" w:rsidRDefault="00C838F2" w:rsidP="00C838F2">
      <w:pPr>
        <w:rPr>
          <w:rFonts w:ascii="Times New Roman" w:eastAsia="Times New Roman" w:hAnsi="Times New Roman" w:cs="Times New Roman"/>
          <w:lang w:eastAsia="zh-CN"/>
        </w:rPr>
      </w:pPr>
    </w:p>
    <w:p w14:paraId="594F9C75"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 xml:space="preserve">Students score approximately the same GPAs without high disparities. The outliers that can be found are from students who are attending their first </w:t>
      </w:r>
      <w:r w:rsidRPr="00C838F2">
        <w:rPr>
          <w:rFonts w:ascii="Times New Roman" w:hAnsi="Times New Roman" w:cs="Times New Roman"/>
          <w:color w:val="000000"/>
          <w:shd w:val="clear" w:color="auto" w:fill="FFFFFF"/>
          <w:lang w:eastAsia="zh-CN"/>
        </w:rPr>
        <w:t>semester at BU and do not have a GPA to report yet.</w:t>
      </w:r>
    </w:p>
    <w:p w14:paraId="5E3226C5" w14:textId="77777777" w:rsidR="00C838F2" w:rsidRPr="00C838F2" w:rsidRDefault="00C838F2" w:rsidP="00C838F2">
      <w:pPr>
        <w:spacing w:before="240" w:after="240"/>
        <w:rPr>
          <w:rFonts w:ascii="Times New Roman" w:hAnsi="Times New Roman" w:cs="Times New Roman"/>
          <w:lang w:eastAsia="zh-CN"/>
        </w:rPr>
      </w:pPr>
      <w:r w:rsidRPr="00C838F2">
        <w:rPr>
          <w:rFonts w:ascii="Times New Roman" w:hAnsi="Times New Roman" w:cs="Times New Roman"/>
          <w:b/>
          <w:bCs/>
          <w:noProof/>
          <w:color w:val="000000"/>
          <w:bdr w:val="none" w:sz="0" w:space="0" w:color="auto" w:frame="1"/>
          <w:lang w:eastAsia="zh-CN"/>
        </w:rPr>
        <w:drawing>
          <wp:inline distT="0" distB="0" distL="0" distR="0" wp14:anchorId="61710ED5" wp14:editId="4952DA8B">
            <wp:extent cx="4991735" cy="4506595"/>
            <wp:effectExtent l="0" t="0" r="12065" b="0"/>
            <wp:docPr id="9" name="Picture 9" descr="https://lh3.googleusercontent.com/NGLgqSSwTvOnMqiYDRG7M7HN_2evS1OBtKou3BYsP-8c-LRN_LDr5hOWCvNigBzo9VkKOdt5Ym5fCXSw7OLRhhQjbDgV1H6_aV_mv4GeHuHy52JL9iW44IxXQk4JTmtiHXFclt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GLgqSSwTvOnMqiYDRG7M7HN_2evS1OBtKou3BYsP-8c-LRN_LDr5hOWCvNigBzo9VkKOdt5Ym5fCXSw7OLRhhQjbDgV1H6_aV_mv4GeHuHy52JL9iW44IxXQk4JTmtiHXFcltF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1735" cy="4506595"/>
                    </a:xfrm>
                    <a:prstGeom prst="rect">
                      <a:avLst/>
                    </a:prstGeom>
                    <a:noFill/>
                    <a:ln>
                      <a:noFill/>
                    </a:ln>
                  </pic:spPr>
                </pic:pic>
              </a:graphicData>
            </a:graphic>
          </wp:inline>
        </w:drawing>
      </w:r>
    </w:p>
    <w:p w14:paraId="45062D7B"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shd w:val="clear" w:color="auto" w:fill="FFFFFF"/>
          <w:lang w:eastAsia="zh-CN"/>
        </w:rPr>
        <w:t>What’s your music genre preference and your major’s category?</w:t>
      </w:r>
    </w:p>
    <w:p w14:paraId="190BA054" w14:textId="77777777" w:rsidR="00C838F2" w:rsidRPr="00C838F2" w:rsidRDefault="00C838F2" w:rsidP="00C838F2">
      <w:pPr>
        <w:rPr>
          <w:rFonts w:ascii="Times New Roman" w:eastAsia="Times New Roman" w:hAnsi="Times New Roman" w:cs="Times New Roman"/>
          <w:lang w:eastAsia="zh-CN"/>
        </w:rPr>
      </w:pPr>
    </w:p>
    <w:p w14:paraId="6E12656B"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 xml:space="preserve">The above graphs show the correlation between the students music genre preference and their major’s category. The students of MA 213 class could be classified into 3 categories; </w:t>
      </w:r>
      <w:r w:rsidRPr="00C838F2">
        <w:rPr>
          <w:rFonts w:ascii="Times New Roman" w:hAnsi="Times New Roman" w:cs="Times New Roman"/>
          <w:b/>
          <w:bCs/>
          <w:color w:val="000000"/>
          <w:shd w:val="clear" w:color="auto" w:fill="FFFFFF"/>
          <w:lang w:eastAsia="zh-CN"/>
        </w:rPr>
        <w:t>Social Science, Tech, and Undeclared. </w:t>
      </w:r>
    </w:p>
    <w:p w14:paraId="52C9AED5" w14:textId="77777777" w:rsidR="00C838F2" w:rsidRPr="00C838F2" w:rsidRDefault="00C838F2" w:rsidP="00C838F2">
      <w:pPr>
        <w:rPr>
          <w:rFonts w:ascii="Times New Roman" w:eastAsia="Times New Roman" w:hAnsi="Times New Roman" w:cs="Times New Roman"/>
          <w:lang w:eastAsia="zh-CN"/>
        </w:rPr>
      </w:pPr>
    </w:p>
    <w:p w14:paraId="1E45100D"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 xml:space="preserve">We can observe that most students in the </w:t>
      </w:r>
      <w:r w:rsidRPr="00C838F2">
        <w:rPr>
          <w:rFonts w:ascii="Times New Roman" w:hAnsi="Times New Roman" w:cs="Times New Roman"/>
          <w:b/>
          <w:bCs/>
          <w:color w:val="000000"/>
          <w:shd w:val="clear" w:color="auto" w:fill="FFFFFF"/>
          <w:lang w:eastAsia="zh-CN"/>
        </w:rPr>
        <w:t>Tech and Social Science category</w:t>
      </w:r>
      <w:r w:rsidRPr="00C838F2">
        <w:rPr>
          <w:rFonts w:ascii="Times New Roman" w:hAnsi="Times New Roman" w:cs="Times New Roman"/>
          <w:color w:val="000000"/>
          <w:shd w:val="clear" w:color="auto" w:fill="FFFFFF"/>
          <w:lang w:eastAsia="zh-CN"/>
        </w:rPr>
        <w:t xml:space="preserve"> have a high preference towards pop music, rock, and hip-hop genres. </w:t>
      </w:r>
    </w:p>
    <w:p w14:paraId="5A858110" w14:textId="77777777" w:rsidR="00C838F2" w:rsidRPr="00C838F2" w:rsidRDefault="00C838F2" w:rsidP="00C838F2">
      <w:pPr>
        <w:rPr>
          <w:rFonts w:ascii="Times New Roman" w:eastAsia="Times New Roman" w:hAnsi="Times New Roman" w:cs="Times New Roman"/>
          <w:lang w:eastAsia="zh-CN"/>
        </w:rPr>
      </w:pPr>
    </w:p>
    <w:p w14:paraId="4EB52172"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 xml:space="preserve">It can also be observed that a considerable amount of students in the </w:t>
      </w:r>
      <w:r w:rsidRPr="00C838F2">
        <w:rPr>
          <w:rFonts w:ascii="Times New Roman" w:hAnsi="Times New Roman" w:cs="Times New Roman"/>
          <w:b/>
          <w:bCs/>
          <w:color w:val="000000"/>
          <w:shd w:val="clear" w:color="auto" w:fill="FFFFFF"/>
          <w:lang w:eastAsia="zh-CN"/>
        </w:rPr>
        <w:t>Social Science major</w:t>
      </w:r>
      <w:r w:rsidRPr="00C838F2">
        <w:rPr>
          <w:rFonts w:ascii="Times New Roman" w:hAnsi="Times New Roman" w:cs="Times New Roman"/>
          <w:color w:val="000000"/>
          <w:shd w:val="clear" w:color="auto" w:fill="FFFFFF"/>
          <w:lang w:eastAsia="zh-CN"/>
        </w:rPr>
        <w:t xml:space="preserve"> category prefer older music like folk, classical, reggaeton, and jazz. We can also notice that the </w:t>
      </w:r>
      <w:r w:rsidRPr="00C838F2">
        <w:rPr>
          <w:rFonts w:ascii="Times New Roman" w:hAnsi="Times New Roman" w:cs="Times New Roman"/>
          <w:b/>
          <w:bCs/>
          <w:color w:val="000000"/>
          <w:shd w:val="clear" w:color="auto" w:fill="FFFFFF"/>
          <w:lang w:eastAsia="zh-CN"/>
        </w:rPr>
        <w:t xml:space="preserve">Tech major category </w:t>
      </w:r>
      <w:r w:rsidRPr="00C838F2">
        <w:rPr>
          <w:rFonts w:ascii="Times New Roman" w:hAnsi="Times New Roman" w:cs="Times New Roman"/>
          <w:color w:val="000000"/>
          <w:shd w:val="clear" w:color="auto" w:fill="FFFFFF"/>
          <w:lang w:eastAsia="zh-CN"/>
        </w:rPr>
        <w:t>students are the only ones that have a preference towards celtic, blues, and R&amp;B + Indie genres. </w:t>
      </w:r>
    </w:p>
    <w:p w14:paraId="15D0FC11" w14:textId="77777777" w:rsidR="00C838F2" w:rsidRPr="00C838F2" w:rsidRDefault="00C838F2" w:rsidP="00C838F2">
      <w:pPr>
        <w:rPr>
          <w:rFonts w:ascii="Times New Roman" w:eastAsia="Times New Roman" w:hAnsi="Times New Roman" w:cs="Times New Roman"/>
          <w:lang w:eastAsia="zh-CN"/>
        </w:rPr>
      </w:pPr>
    </w:p>
    <w:p w14:paraId="0D62D000"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 xml:space="preserve">The </w:t>
      </w:r>
      <w:r w:rsidRPr="00C838F2">
        <w:rPr>
          <w:rFonts w:ascii="Times New Roman" w:hAnsi="Times New Roman" w:cs="Times New Roman"/>
          <w:b/>
          <w:bCs/>
          <w:color w:val="000000"/>
          <w:shd w:val="clear" w:color="auto" w:fill="FFFFFF"/>
          <w:lang w:eastAsia="zh-CN"/>
        </w:rPr>
        <w:t xml:space="preserve">Undeclared major category </w:t>
      </w:r>
      <w:r w:rsidRPr="00C838F2">
        <w:rPr>
          <w:rFonts w:ascii="Times New Roman" w:hAnsi="Times New Roman" w:cs="Times New Roman"/>
          <w:color w:val="000000"/>
          <w:shd w:val="clear" w:color="auto" w:fill="FFFFFF"/>
          <w:lang w:eastAsia="zh-CN"/>
        </w:rPr>
        <w:t>students have an equal preference towards rock and rap, followed by hip-hop. This group of students have the least diversity in music genre preference among the three categories mentioned above.</w:t>
      </w:r>
    </w:p>
    <w:p w14:paraId="22D24FD7" w14:textId="77777777" w:rsidR="00C838F2" w:rsidRPr="00C838F2" w:rsidRDefault="00C838F2" w:rsidP="00C838F2">
      <w:pPr>
        <w:spacing w:before="240" w:after="240"/>
        <w:rPr>
          <w:rFonts w:ascii="Times New Roman" w:hAnsi="Times New Roman" w:cs="Times New Roman"/>
          <w:lang w:eastAsia="zh-CN"/>
        </w:rPr>
      </w:pPr>
      <w:r w:rsidRPr="00C838F2">
        <w:rPr>
          <w:rFonts w:ascii="Times New Roman" w:hAnsi="Times New Roman" w:cs="Times New Roman"/>
          <w:b/>
          <w:bCs/>
          <w:noProof/>
          <w:color w:val="000000"/>
          <w:bdr w:val="none" w:sz="0" w:space="0" w:color="auto" w:frame="1"/>
          <w:lang w:eastAsia="zh-CN"/>
        </w:rPr>
        <w:drawing>
          <wp:inline distT="0" distB="0" distL="0" distR="0" wp14:anchorId="0A96E62F" wp14:editId="5A094AD3">
            <wp:extent cx="4693285" cy="4842510"/>
            <wp:effectExtent l="0" t="0" r="5715" b="8890"/>
            <wp:docPr id="8" name="Picture 8" descr="https://lh6.googleusercontent.com/enx6nRdW3KEc-OJyZ3E71dXE8-yhB_vZXUoTL_0_eYgPBpbiQfPeDpihkrmg_lNaeYsXmj4MZMDgTXGAlvE3S_Fveh1d8-B5RJymPaC9xMEwNWtgLvAnXZWMS4EfKG0ZJPC9Ss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enx6nRdW3KEc-OJyZ3E71dXE8-yhB_vZXUoTL_0_eYgPBpbiQfPeDpihkrmg_lNaeYsXmj4MZMDgTXGAlvE3S_Fveh1d8-B5RJymPaC9xMEwNWtgLvAnXZWMS4EfKG0ZJPC9Ssv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3285" cy="4842510"/>
                    </a:xfrm>
                    <a:prstGeom prst="rect">
                      <a:avLst/>
                    </a:prstGeom>
                    <a:noFill/>
                    <a:ln>
                      <a:noFill/>
                    </a:ln>
                  </pic:spPr>
                </pic:pic>
              </a:graphicData>
            </a:graphic>
          </wp:inline>
        </w:drawing>
      </w:r>
    </w:p>
    <w:p w14:paraId="794DBBA6" w14:textId="77777777" w:rsidR="00C838F2" w:rsidRPr="00C838F2" w:rsidRDefault="00C838F2" w:rsidP="00C838F2">
      <w:pPr>
        <w:spacing w:before="240" w:after="240"/>
        <w:rPr>
          <w:rFonts w:ascii="Times New Roman" w:hAnsi="Times New Roman" w:cs="Times New Roman"/>
          <w:lang w:eastAsia="zh-CN"/>
        </w:rPr>
      </w:pPr>
      <w:r w:rsidRPr="00C838F2">
        <w:rPr>
          <w:rFonts w:ascii="Times New Roman" w:hAnsi="Times New Roman" w:cs="Times New Roman"/>
          <w:b/>
          <w:bCs/>
          <w:noProof/>
          <w:color w:val="000000"/>
          <w:bdr w:val="none" w:sz="0" w:space="0" w:color="auto" w:frame="1"/>
          <w:lang w:eastAsia="zh-CN"/>
        </w:rPr>
        <w:drawing>
          <wp:inline distT="0" distB="0" distL="0" distR="0" wp14:anchorId="318871DF" wp14:editId="5A853D18">
            <wp:extent cx="4730750" cy="2239645"/>
            <wp:effectExtent l="0" t="0" r="0" b="0"/>
            <wp:docPr id="7" name="Picture 7" descr="https://lh5.googleusercontent.com/Z8_l3CctJMRAFiQnFkqWQvomrncgfk_07fL4P4KeABNLdURmT2Ne_eJ3c3S7k4ICjuk_wWJzJxODmJ7ia3xMW_veNVnoFRET94pTkUbEnfe7ITdLAzGbhr89UmmNQbKp4JO8cZ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Z8_l3CctJMRAFiQnFkqWQvomrncgfk_07fL4P4KeABNLdURmT2Ne_eJ3c3S7k4ICjuk_wWJzJxODmJ7ia3xMW_veNVnoFRET94pTkUbEnfe7ITdLAzGbhr89UmmNQbKp4JO8cZ7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750" cy="2239645"/>
                    </a:xfrm>
                    <a:prstGeom prst="rect">
                      <a:avLst/>
                    </a:prstGeom>
                    <a:noFill/>
                    <a:ln>
                      <a:noFill/>
                    </a:ln>
                  </pic:spPr>
                </pic:pic>
              </a:graphicData>
            </a:graphic>
          </wp:inline>
        </w:drawing>
      </w:r>
    </w:p>
    <w:p w14:paraId="3624D9A0"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shd w:val="clear" w:color="auto" w:fill="FFFFFF"/>
          <w:lang w:eastAsia="zh-CN"/>
        </w:rPr>
        <w:t>Most popular activities associated with listening to music:</w:t>
      </w:r>
    </w:p>
    <w:p w14:paraId="3EBD8E97" w14:textId="77777777" w:rsidR="00C838F2" w:rsidRPr="00C838F2" w:rsidRDefault="00C838F2" w:rsidP="00C838F2">
      <w:pPr>
        <w:rPr>
          <w:rFonts w:ascii="Times New Roman" w:eastAsia="Times New Roman" w:hAnsi="Times New Roman" w:cs="Times New Roman"/>
          <w:lang w:eastAsia="zh-CN"/>
        </w:rPr>
      </w:pPr>
    </w:p>
    <w:p w14:paraId="09140AEE"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The most common activity associated with music is leisure time. There is a pattern between the number of hours spending on listening to music and activities. </w:t>
      </w:r>
    </w:p>
    <w:p w14:paraId="60F3F84B" w14:textId="77777777" w:rsidR="00C838F2" w:rsidRPr="00C838F2" w:rsidRDefault="00C838F2" w:rsidP="00C838F2">
      <w:pPr>
        <w:rPr>
          <w:rFonts w:ascii="Times New Roman" w:eastAsia="Times New Roman" w:hAnsi="Times New Roman" w:cs="Times New Roman"/>
          <w:lang w:eastAsia="zh-CN"/>
        </w:rPr>
      </w:pPr>
    </w:p>
    <w:p w14:paraId="0A89390E"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When people listen to music for less than 3 hours, a specific activity is outstanding, such as walking, leisure time and driving. When people spend around 4 hours, except one outstanding activity, others start to become average. When people spend more than 5 hours on music, almost all activities tend to be average.</w:t>
      </w:r>
    </w:p>
    <w:p w14:paraId="4D5E7F77" w14:textId="77777777" w:rsidR="00C838F2" w:rsidRPr="00C838F2" w:rsidRDefault="00C838F2" w:rsidP="00C838F2">
      <w:pPr>
        <w:rPr>
          <w:rFonts w:ascii="Times New Roman" w:eastAsia="Times New Roman" w:hAnsi="Times New Roman" w:cs="Times New Roman"/>
          <w:lang w:eastAsia="zh-CN"/>
        </w:rPr>
      </w:pPr>
    </w:p>
    <w:p w14:paraId="3D4CC69B"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noProof/>
          <w:color w:val="000000"/>
          <w:bdr w:val="none" w:sz="0" w:space="0" w:color="auto" w:frame="1"/>
          <w:shd w:val="clear" w:color="auto" w:fill="FFFFFF"/>
          <w:lang w:eastAsia="zh-CN"/>
        </w:rPr>
        <w:drawing>
          <wp:inline distT="0" distB="0" distL="0" distR="0" wp14:anchorId="4485ADB1" wp14:editId="57652F53">
            <wp:extent cx="4516120" cy="4842510"/>
            <wp:effectExtent l="0" t="0" r="5080" b="8890"/>
            <wp:docPr id="6" name="Picture 6" descr="https://lh6.googleusercontent.com/axj2dyMdEsu0KU9sXkU_S3cdb_oTkQpKNt2yBRbM2Po9nxQ8AinN0cyq67gETxApdbp71baWBUX8wLfzJ80DWEz0SxLjQLsT5vitXUPT0dYdGfL7ijYPD910wnu7OYD9lvoFaT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xj2dyMdEsu0KU9sXkU_S3cdb_oTkQpKNt2yBRbM2Po9nxQ8AinN0cyq67gETxApdbp71baWBUX8wLfzJ80DWEz0SxLjQLsT5vitXUPT0dYdGfL7ijYPD910wnu7OYD9lvoFaTU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6120" cy="4842510"/>
                    </a:xfrm>
                    <a:prstGeom prst="rect">
                      <a:avLst/>
                    </a:prstGeom>
                    <a:noFill/>
                    <a:ln>
                      <a:noFill/>
                    </a:ln>
                  </pic:spPr>
                </pic:pic>
              </a:graphicData>
            </a:graphic>
          </wp:inline>
        </w:drawing>
      </w:r>
    </w:p>
    <w:p w14:paraId="456C01FF"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noProof/>
          <w:color w:val="000000"/>
          <w:bdr w:val="none" w:sz="0" w:space="0" w:color="auto" w:frame="1"/>
          <w:shd w:val="clear" w:color="auto" w:fill="FFFFFF"/>
          <w:lang w:eastAsia="zh-CN"/>
        </w:rPr>
        <w:drawing>
          <wp:inline distT="0" distB="0" distL="0" distR="0" wp14:anchorId="5FD55CB1" wp14:editId="1751CE77">
            <wp:extent cx="2313940" cy="2416810"/>
            <wp:effectExtent l="0" t="0" r="0" b="0"/>
            <wp:docPr id="5" name="Picture 5" descr="https://lh4.googleusercontent.com/P3XmBUa20Ggs_PAnCsbI4CIcHQ3eBHFQGIUvZuV42DBpI4P7rv9w0F6PMWHh26D4IoA4Hm_flBP6TvGm6p5aBa0tJetPigsg0-hNiFrNc-A5v3o4cKvToxPKhefC07Pm5aEEOO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3XmBUa20Ggs_PAnCsbI4CIcHQ3eBHFQGIUvZuV42DBpI4P7rv9w0F6PMWHh26D4IoA4Hm_flBP6TvGm6p5aBa0tJetPigsg0-hNiFrNc-A5v3o4cKvToxPKhefC07Pm5aEEOOz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940" cy="2416810"/>
                    </a:xfrm>
                    <a:prstGeom prst="rect">
                      <a:avLst/>
                    </a:prstGeom>
                    <a:noFill/>
                    <a:ln>
                      <a:noFill/>
                    </a:ln>
                  </pic:spPr>
                </pic:pic>
              </a:graphicData>
            </a:graphic>
          </wp:inline>
        </w:drawing>
      </w:r>
    </w:p>
    <w:p w14:paraId="5B957DBC"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shd w:val="clear" w:color="auto" w:fill="FFFFFF"/>
          <w:lang w:eastAsia="zh-CN"/>
        </w:rPr>
        <w:t>Correlation between music genre and age:</w:t>
      </w:r>
    </w:p>
    <w:p w14:paraId="110576EE" w14:textId="77777777" w:rsidR="00C838F2" w:rsidRPr="00C838F2" w:rsidRDefault="00C838F2" w:rsidP="00C838F2">
      <w:pPr>
        <w:rPr>
          <w:rFonts w:ascii="Times New Roman" w:eastAsia="Times New Roman" w:hAnsi="Times New Roman" w:cs="Times New Roman"/>
          <w:lang w:eastAsia="zh-CN"/>
        </w:rPr>
      </w:pPr>
    </w:p>
    <w:p w14:paraId="19B055F1"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In the analysis of the data for age distribution, we found one outlier - age of 22 years old. Only two people were of this age, so we disregarded it in our final analysis. We can see that people of smaller age have less diversity in their music preferences compared to older students (e.g. for people of age 17, there are only 3 prominent music genres, with rap dominating the graph). Again, the overall most popular music genres were pop music and rock, however, genres such as hip-hop, country, and folk were</w:t>
      </w:r>
    </w:p>
    <w:p w14:paraId="1CDDAAFC"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prominent for some age groups.</w:t>
      </w:r>
    </w:p>
    <w:p w14:paraId="7EF5545E" w14:textId="77777777" w:rsidR="00C838F2" w:rsidRPr="00C838F2" w:rsidRDefault="00C838F2" w:rsidP="00C838F2">
      <w:pPr>
        <w:rPr>
          <w:rFonts w:ascii="Times New Roman" w:eastAsia="Times New Roman" w:hAnsi="Times New Roman" w:cs="Times New Roman"/>
          <w:lang w:eastAsia="zh-CN"/>
        </w:rPr>
      </w:pPr>
    </w:p>
    <w:p w14:paraId="24B29DA6"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noProof/>
          <w:color w:val="000000"/>
          <w:bdr w:val="none" w:sz="0" w:space="0" w:color="auto" w:frame="1"/>
          <w:shd w:val="clear" w:color="auto" w:fill="FFFFFF"/>
          <w:lang w:eastAsia="zh-CN"/>
        </w:rPr>
        <w:drawing>
          <wp:inline distT="0" distB="0" distL="0" distR="0" wp14:anchorId="386A6EBE" wp14:editId="66273BBF">
            <wp:extent cx="5728970" cy="2519045"/>
            <wp:effectExtent l="0" t="0" r="11430" b="0"/>
            <wp:docPr id="4" name="Picture 4" descr="https://lh4.googleusercontent.com/v8gmzxjow60ObsPKEyP6FwDAlGFE58jzvIOed-zQwTKtN6kxX77Mglvzp_LaD70YW99anGHa8v3lqQ379dpOQ2RuljHbzy1iQe3li1olF-JACHThsjJrUZAGujFXA7Dy3IlSSn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8gmzxjow60ObsPKEyP6FwDAlGFE58jzvIOed-zQwTKtN6kxX77Mglvzp_LaD70YW99anGHa8v3lqQ379dpOQ2RuljHbzy1iQe3li1olF-JACHThsjJrUZAGujFXA7Dy3IlSSnI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2519045"/>
                    </a:xfrm>
                    <a:prstGeom prst="rect">
                      <a:avLst/>
                    </a:prstGeom>
                    <a:noFill/>
                    <a:ln>
                      <a:noFill/>
                    </a:ln>
                  </pic:spPr>
                </pic:pic>
              </a:graphicData>
            </a:graphic>
          </wp:inline>
        </w:drawing>
      </w:r>
    </w:p>
    <w:p w14:paraId="7356BAC0"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shd w:val="clear" w:color="auto" w:fill="FFFFFF"/>
          <w:lang w:eastAsia="zh-CN"/>
        </w:rPr>
        <w:t>Correlation between music genre and region of origin</w:t>
      </w:r>
    </w:p>
    <w:p w14:paraId="61474299"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For the analysis of the correlation between music genre and region of origin, we divide people into two categories:</w:t>
      </w:r>
    </w:p>
    <w:p w14:paraId="05D2C253"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Non-US and USA. The reason that we categorize people like this is because either dividing USA people by states or dividing other people by countries, there is not enough data to support. From the above graph, we can see that pop music is popular in both categories, and for non-US, mainly Asian in our data, hip-hop and country music are in higher preference than for people from the USA. Alse, for people from the USA, the most popular music genre other than pop music is Rock. </w:t>
      </w:r>
    </w:p>
    <w:p w14:paraId="01759C5C" w14:textId="77777777" w:rsidR="00C838F2" w:rsidRPr="00C838F2" w:rsidRDefault="00C838F2" w:rsidP="00C838F2">
      <w:pPr>
        <w:rPr>
          <w:rFonts w:ascii="Times New Roman" w:eastAsia="Times New Roman" w:hAnsi="Times New Roman" w:cs="Times New Roman"/>
          <w:lang w:eastAsia="zh-CN"/>
        </w:rPr>
      </w:pPr>
    </w:p>
    <w:p w14:paraId="17FC1D5D"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noProof/>
          <w:color w:val="000000"/>
          <w:bdr w:val="none" w:sz="0" w:space="0" w:color="auto" w:frame="1"/>
          <w:shd w:val="clear" w:color="auto" w:fill="FFFFFF"/>
          <w:lang w:eastAsia="zh-CN"/>
        </w:rPr>
        <w:drawing>
          <wp:inline distT="0" distB="0" distL="0" distR="0" wp14:anchorId="0A2C0E98" wp14:editId="57388887">
            <wp:extent cx="3097530" cy="2155190"/>
            <wp:effectExtent l="0" t="0" r="1270" b="3810"/>
            <wp:docPr id="3" name="Picture 3" descr="https://lh6.googleusercontent.com/IphoZLUz9vNYCeJNXJSrqXdQtzuv4p70NCsVSXOpoev6_reUtmZCKM9NeQwfgEDl06HwIjl79bvoJB78CcEZScAzJfZG7Ar1vn_vBy7fi9AXRy--BO_g6G3nMV3BbDS7hEMoC8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IphoZLUz9vNYCeJNXJSrqXdQtzuv4p70NCsVSXOpoev6_reUtmZCKM9NeQwfgEDl06HwIjl79bvoJB78CcEZScAzJfZG7Ar1vn_vBy7fi9AXRy--BO_g6G3nMV3BbDS7hEMoC8t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7530" cy="2155190"/>
                    </a:xfrm>
                    <a:prstGeom prst="rect">
                      <a:avLst/>
                    </a:prstGeom>
                    <a:noFill/>
                    <a:ln>
                      <a:noFill/>
                    </a:ln>
                  </pic:spPr>
                </pic:pic>
              </a:graphicData>
            </a:graphic>
          </wp:inline>
        </w:drawing>
      </w:r>
    </w:p>
    <w:p w14:paraId="3DFF2525"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shd w:val="clear" w:color="auto" w:fill="FFFFFF"/>
          <w:lang w:eastAsia="zh-CN"/>
        </w:rPr>
        <w:t>Normally Distributed Variable:</w:t>
      </w:r>
    </w:p>
    <w:p w14:paraId="0040CFCE" w14:textId="77777777" w:rsidR="00C838F2" w:rsidRPr="00C838F2" w:rsidRDefault="00C838F2" w:rsidP="00C838F2">
      <w:pPr>
        <w:rPr>
          <w:rFonts w:ascii="Times New Roman" w:eastAsia="Times New Roman" w:hAnsi="Times New Roman" w:cs="Times New Roman"/>
          <w:lang w:eastAsia="zh-CN"/>
        </w:rPr>
      </w:pPr>
    </w:p>
    <w:p w14:paraId="5170B50D"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The p-value is less than 0.001, which means we need to reject the null hypothesis - it’s normally distributed.</w:t>
      </w:r>
    </w:p>
    <w:p w14:paraId="6BDE9BCC" w14:textId="77777777" w:rsidR="00C838F2" w:rsidRPr="00C838F2" w:rsidRDefault="00C838F2" w:rsidP="00C838F2">
      <w:pPr>
        <w:rPr>
          <w:rFonts w:ascii="Times New Roman" w:eastAsia="Times New Roman" w:hAnsi="Times New Roman" w:cs="Times New Roman"/>
          <w:lang w:eastAsia="zh-CN"/>
        </w:rPr>
      </w:pPr>
    </w:p>
    <w:p w14:paraId="560BD4CC"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shd w:val="clear" w:color="auto" w:fill="FFFFFF"/>
          <w:lang w:eastAsia="zh-CN"/>
        </w:rPr>
        <w:t>However, since we only have a sample size around 40, which is not a large sample size. Also, the survey is generally taken by students from introductory courses like MA 213. Generally we believe that GPA should be normally distributed.</w:t>
      </w:r>
    </w:p>
    <w:p w14:paraId="1EEF8156" w14:textId="77777777" w:rsidR="00C838F2" w:rsidRPr="00C838F2" w:rsidRDefault="00C838F2" w:rsidP="00C838F2">
      <w:pPr>
        <w:spacing w:after="240"/>
        <w:rPr>
          <w:rFonts w:ascii="Times New Roman" w:eastAsia="Times New Roman" w:hAnsi="Times New Roman" w:cs="Times New Roman"/>
          <w:lang w:eastAsia="zh-CN"/>
        </w:rPr>
      </w:pPr>
    </w:p>
    <w:p w14:paraId="654170F2"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lang w:eastAsia="zh-CN"/>
        </w:rPr>
        <w:t>Random Sampling:</w:t>
      </w:r>
    </w:p>
    <w:p w14:paraId="1A96D04E" w14:textId="77777777" w:rsidR="00C838F2" w:rsidRPr="00C838F2" w:rsidRDefault="00C838F2" w:rsidP="00C838F2">
      <w:pPr>
        <w:rPr>
          <w:rFonts w:ascii="Times New Roman" w:eastAsia="Times New Roman" w:hAnsi="Times New Roman" w:cs="Times New Roman"/>
          <w:lang w:eastAsia="zh-CN"/>
        </w:rPr>
      </w:pPr>
    </w:p>
    <w:p w14:paraId="26C1F264"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For a sample to be truly random, every subject has to have an equal chance of being selected. Our survey was handed out to the students and we got 43 responses. Since our pool of responses was low, we were able to pick all of them for our data analysis. Another important aspect of a random sample is that every member of the population has equal opportunity to respond to it. The survey was sent to all the students via email so all of them got an equal opportunity. For certain responses like Majors and region of origin we had a lot of varied answers, so we narrowed the responses down to simplified categories. Our dataset had a considerable amount of diversity, which is reflected in our analysis. Hence, we have a random sample here.</w:t>
      </w:r>
    </w:p>
    <w:p w14:paraId="797CA6B0" w14:textId="77777777" w:rsidR="00C838F2" w:rsidRPr="00C838F2" w:rsidRDefault="00C838F2" w:rsidP="00C838F2">
      <w:pPr>
        <w:rPr>
          <w:rFonts w:ascii="Times New Roman" w:eastAsia="Times New Roman" w:hAnsi="Times New Roman" w:cs="Times New Roman"/>
          <w:lang w:eastAsia="zh-CN"/>
        </w:rPr>
      </w:pPr>
    </w:p>
    <w:p w14:paraId="3E13AF44"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lang w:eastAsia="zh-CN"/>
        </w:rPr>
        <w:t>Confidence Intervals:</w:t>
      </w:r>
    </w:p>
    <w:p w14:paraId="14378AF7" w14:textId="77777777" w:rsidR="00C838F2" w:rsidRPr="00C838F2" w:rsidRDefault="00C838F2" w:rsidP="00C838F2">
      <w:pPr>
        <w:rPr>
          <w:rFonts w:ascii="Times New Roman" w:eastAsia="Times New Roman" w:hAnsi="Times New Roman" w:cs="Times New Roman"/>
          <w:lang w:eastAsia="zh-CN"/>
        </w:rPr>
      </w:pPr>
    </w:p>
    <w:p w14:paraId="31DACF3E"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lang w:eastAsia="zh-CN"/>
        </w:rPr>
        <w:t>Qualitative variable: Country</w:t>
      </w:r>
    </w:p>
    <w:p w14:paraId="324D4921" w14:textId="77777777" w:rsidR="00C838F2" w:rsidRPr="00C838F2" w:rsidRDefault="00C838F2" w:rsidP="00C838F2">
      <w:pPr>
        <w:rPr>
          <w:rFonts w:ascii="Times New Roman" w:eastAsia="Times New Roman" w:hAnsi="Times New Roman" w:cs="Times New Roman"/>
          <w:lang w:eastAsia="zh-CN"/>
        </w:rPr>
      </w:pPr>
    </w:p>
    <w:p w14:paraId="59FB3507"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We could only find the confidence interval for United States as we did not have</w:t>
      </w:r>
    </w:p>
    <w:p w14:paraId="152E36AC"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sufficient data on other countries as their sample size was small (</w:t>
      </w:r>
      <w:r w:rsidRPr="00C838F2">
        <w:rPr>
          <w:rFonts w:ascii="Cambria Math" w:eastAsia="Cambria Math" w:hAnsi="Cambria Math" w:cs="Cambria Math"/>
          <w:color w:val="000000"/>
          <w:lang w:eastAsia="zh-CN"/>
        </w:rPr>
        <w:t>𝑛𝑝</w:t>
      </w:r>
      <w:r w:rsidRPr="00C838F2">
        <w:rPr>
          <w:rFonts w:ascii="Times New Roman" w:hAnsi="Times New Roman" w:cs="Times New Roman"/>
          <w:color w:val="000000"/>
          <w:lang w:eastAsia="zh-CN"/>
        </w:rPr>
        <w:t xml:space="preserve">≥15 and </w:t>
      </w:r>
      <w:r w:rsidRPr="00C838F2">
        <w:rPr>
          <w:rFonts w:ascii="Cambria Math" w:eastAsia="Cambria Math" w:hAnsi="Cambria Math" w:cs="Cambria Math"/>
          <w:color w:val="000000"/>
          <w:lang w:eastAsia="zh-CN"/>
        </w:rPr>
        <w:t>𝑛𝑞</w:t>
      </w:r>
      <w:r w:rsidRPr="00C838F2">
        <w:rPr>
          <w:rFonts w:ascii="Times New Roman" w:hAnsi="Times New Roman" w:cs="Times New Roman"/>
          <w:color w:val="000000"/>
          <w:lang w:eastAsia="zh-CN"/>
        </w:rPr>
        <w:t>≥15)</w:t>
      </w:r>
    </w:p>
    <w:p w14:paraId="28F411E5"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For the region parameter, we are 95% confidence that the population proportion</w:t>
      </w:r>
    </w:p>
    <w:p w14:paraId="365F3484"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mean of region lies between 0.0606 and 0.854</w:t>
      </w:r>
    </w:p>
    <w:p w14:paraId="7D6E79E0"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noProof/>
          <w:color w:val="000000"/>
          <w:bdr w:val="none" w:sz="0" w:space="0" w:color="auto" w:frame="1"/>
          <w:lang w:eastAsia="zh-CN"/>
        </w:rPr>
        <w:drawing>
          <wp:inline distT="0" distB="0" distL="0" distR="0" wp14:anchorId="2EDA7C6F" wp14:editId="0EE47C8D">
            <wp:extent cx="4133215" cy="4842510"/>
            <wp:effectExtent l="0" t="0" r="6985" b="8890"/>
            <wp:docPr id="2" name="Picture 2" descr="https://lh4.googleusercontent.com/SM5NiB4PS_CappmTBX8PCgedlX_N1400CTe-6DvlXewnW1OAciW5gBrbKXE_RFmoOcJBUH3wNGhYcKegf-bI7XhLvflhUUU2R0JbmrdheVG9HOWv1qAtF8RD-AgArKc7QAux7_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M5NiB4PS_CappmTBX8PCgedlX_N1400CTe-6DvlXewnW1OAciW5gBrbKXE_RFmoOcJBUH3wNGhYcKegf-bI7XhLvflhUUU2R0JbmrdheVG9HOWv1qAtF8RD-AgArKc7QAux7_r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215" cy="4842510"/>
                    </a:xfrm>
                    <a:prstGeom prst="rect">
                      <a:avLst/>
                    </a:prstGeom>
                    <a:noFill/>
                    <a:ln>
                      <a:noFill/>
                    </a:ln>
                  </pic:spPr>
                </pic:pic>
              </a:graphicData>
            </a:graphic>
          </wp:inline>
        </w:drawing>
      </w:r>
    </w:p>
    <w:p w14:paraId="124682FC" w14:textId="77777777" w:rsidR="00C838F2" w:rsidRPr="00C838F2" w:rsidRDefault="00C838F2" w:rsidP="00C838F2">
      <w:pPr>
        <w:rPr>
          <w:rFonts w:ascii="Times New Roman" w:eastAsia="Times New Roman" w:hAnsi="Times New Roman" w:cs="Times New Roman"/>
          <w:lang w:eastAsia="zh-CN"/>
        </w:rPr>
      </w:pPr>
    </w:p>
    <w:p w14:paraId="361BB3B9"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noProof/>
          <w:color w:val="000000"/>
          <w:bdr w:val="none" w:sz="0" w:space="0" w:color="auto" w:frame="1"/>
          <w:lang w:eastAsia="zh-CN"/>
        </w:rPr>
        <w:drawing>
          <wp:inline distT="0" distB="0" distL="0" distR="0" wp14:anchorId="6E8AF8F9" wp14:editId="647E5ACC">
            <wp:extent cx="2761615" cy="4842510"/>
            <wp:effectExtent l="0" t="0" r="6985" b="8890"/>
            <wp:docPr id="1" name="Picture 1" descr="https://lh4.googleusercontent.com/X-FkHEZC7qI0x6xQmhFtJCQ5vyJXNs5Gf9-Gbs905iCeH3iQF6lZ2bp114msXrLYMjtEDkMGWlfKpaRz_sBJOVA5wV0h1RlxKjOUZYwa5WAEmR0cx-BkR26XhDWRrSC7zIiIgH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X-FkHEZC7qI0x6xQmhFtJCQ5vyJXNs5Gf9-Gbs905iCeH3iQF6lZ2bp114msXrLYMjtEDkMGWlfKpaRz_sBJOVA5wV0h1RlxKjOUZYwa5WAEmR0cx-BkR26XhDWRrSC7zIiIgHI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1615" cy="4842510"/>
                    </a:xfrm>
                    <a:prstGeom prst="rect">
                      <a:avLst/>
                    </a:prstGeom>
                    <a:noFill/>
                    <a:ln>
                      <a:noFill/>
                    </a:ln>
                  </pic:spPr>
                </pic:pic>
              </a:graphicData>
            </a:graphic>
          </wp:inline>
        </w:drawing>
      </w:r>
    </w:p>
    <w:p w14:paraId="5FCA8032"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b/>
          <w:bCs/>
          <w:color w:val="000000"/>
          <w:lang w:eastAsia="zh-CN"/>
        </w:rPr>
        <w:t>Quantitative variable: Age</w:t>
      </w:r>
    </w:p>
    <w:p w14:paraId="76A4DCA5" w14:textId="77777777" w:rsidR="00C838F2" w:rsidRPr="00C838F2" w:rsidRDefault="00C838F2" w:rsidP="00C838F2">
      <w:pPr>
        <w:rPr>
          <w:rFonts w:ascii="Times New Roman" w:eastAsia="Times New Roman" w:hAnsi="Times New Roman" w:cs="Times New Roman"/>
          <w:lang w:eastAsia="zh-CN"/>
        </w:rPr>
      </w:pPr>
    </w:p>
    <w:p w14:paraId="2DB1A805" w14:textId="77777777" w:rsidR="00C838F2" w:rsidRPr="00C838F2" w:rsidRDefault="00C838F2" w:rsidP="00C838F2">
      <w:pPr>
        <w:rPr>
          <w:rFonts w:ascii="Times New Roman" w:hAnsi="Times New Roman" w:cs="Times New Roman"/>
          <w:lang w:eastAsia="zh-CN"/>
        </w:rPr>
      </w:pPr>
      <w:r w:rsidRPr="00C838F2">
        <w:rPr>
          <w:rFonts w:ascii="Times New Roman" w:hAnsi="Times New Roman" w:cs="Times New Roman"/>
          <w:color w:val="000000"/>
          <w:lang w:eastAsia="zh-CN"/>
        </w:rPr>
        <w:t>Our sample size is &gt; 30, so we can assume the distribution of the sample mean.</w:t>
      </w:r>
    </w:p>
    <w:p w14:paraId="138787E2" w14:textId="77777777" w:rsidR="00C838F2" w:rsidRDefault="00C838F2" w:rsidP="00C838F2">
      <w:pPr>
        <w:rPr>
          <w:rFonts w:ascii="Times New Roman" w:hAnsi="Times New Roman" w:cs="Times New Roman"/>
          <w:color w:val="000000"/>
          <w:lang w:eastAsia="zh-CN"/>
        </w:rPr>
      </w:pPr>
      <w:r w:rsidRPr="00C838F2">
        <w:rPr>
          <w:rFonts w:ascii="Times New Roman" w:hAnsi="Times New Roman" w:cs="Times New Roman"/>
          <w:color w:val="000000"/>
          <w:lang w:eastAsia="zh-CN"/>
        </w:rPr>
        <w:t>For the Age parameter, we are 95% confidence that the population proportion mean of the values lies between 18.79 and 19.63</w:t>
      </w:r>
    </w:p>
    <w:p w14:paraId="14E31F72" w14:textId="77777777" w:rsidR="00801645" w:rsidRDefault="00801645" w:rsidP="00C838F2">
      <w:pPr>
        <w:rPr>
          <w:rFonts w:ascii="Times New Roman" w:hAnsi="Times New Roman" w:cs="Times New Roman"/>
          <w:color w:val="000000"/>
          <w:lang w:eastAsia="zh-CN"/>
        </w:rPr>
      </w:pPr>
    </w:p>
    <w:p w14:paraId="603A7106" w14:textId="77777777" w:rsidR="00801645" w:rsidRPr="00C838F2" w:rsidRDefault="00801645" w:rsidP="00801645">
      <w:pPr>
        <w:rPr>
          <w:rFonts w:ascii="Times New Roman" w:eastAsia="Times New Roman" w:hAnsi="Times New Roman" w:cs="Times New Roman"/>
          <w:lang w:eastAsia="zh-CN"/>
        </w:rPr>
      </w:pPr>
    </w:p>
    <w:p w14:paraId="3D0EE539" w14:textId="15A69B11" w:rsidR="00801645" w:rsidRDefault="00801645" w:rsidP="00801645">
      <w:pPr>
        <w:spacing w:after="240"/>
        <w:rPr>
          <w:rFonts w:ascii="Times New Roman" w:hAnsi="Times New Roman" w:cs="Times New Roman"/>
          <w:b/>
          <w:bCs/>
          <w:color w:val="000000"/>
          <w:u w:val="single"/>
          <w:lang w:eastAsia="zh-CN"/>
        </w:rPr>
      </w:pPr>
      <w:r>
        <w:rPr>
          <w:rFonts w:ascii="Times New Roman" w:hAnsi="Times New Roman" w:cs="Times New Roman"/>
          <w:b/>
          <w:bCs/>
          <w:color w:val="000000"/>
          <w:u w:val="single"/>
          <w:lang w:eastAsia="zh-CN"/>
        </w:rPr>
        <w:t>Hypothesis Testing</w:t>
      </w:r>
      <w:r w:rsidRPr="00C838F2">
        <w:rPr>
          <w:rFonts w:ascii="Times New Roman" w:hAnsi="Times New Roman" w:cs="Times New Roman"/>
          <w:b/>
          <w:bCs/>
          <w:color w:val="000000"/>
          <w:u w:val="single"/>
          <w:lang w:eastAsia="zh-CN"/>
        </w:rPr>
        <w:t>:</w:t>
      </w:r>
      <w:r w:rsidR="00F435D3">
        <w:rPr>
          <w:rFonts w:ascii="Times New Roman" w:hAnsi="Times New Roman" w:cs="Times New Roman"/>
          <w:b/>
          <w:bCs/>
          <w:color w:val="000000"/>
          <w:u w:val="single"/>
          <w:lang w:eastAsia="zh-CN"/>
        </w:rPr>
        <w:t xml:space="preserve"> </w:t>
      </w:r>
    </w:p>
    <w:p w14:paraId="412A716B" w14:textId="3F9D34A5" w:rsidR="00D5185F" w:rsidRDefault="00D5185F" w:rsidP="00801645">
      <w:pPr>
        <w:spacing w:after="240"/>
        <w:rPr>
          <w:rFonts w:ascii="Times New Roman" w:hAnsi="Times New Roman" w:cs="Times New Roman"/>
          <w:b/>
          <w:bCs/>
          <w:color w:val="000000"/>
          <w:u w:val="single"/>
          <w:lang w:eastAsia="zh-CN"/>
        </w:rPr>
      </w:pPr>
      <w:r>
        <w:rPr>
          <w:rFonts w:ascii="Times New Roman" w:hAnsi="Times New Roman" w:cs="Times New Roman"/>
          <w:b/>
          <w:bCs/>
          <w:color w:val="000000"/>
          <w:u w:val="single"/>
          <w:lang w:eastAsia="zh-CN"/>
        </w:rPr>
        <w:t>*Due to the special cases of our survey result, we can only do one hypothesis testing for our five research question. The rest of the questions can be answered by the data analysis part above.</w:t>
      </w:r>
      <w:bookmarkStart w:id="0" w:name="_GoBack"/>
      <w:bookmarkEnd w:id="0"/>
    </w:p>
    <w:p w14:paraId="5D50D57A" w14:textId="5C726B0B" w:rsidR="000B73A5" w:rsidRPr="000B73A5" w:rsidRDefault="000B73A5" w:rsidP="000B73A5">
      <w:pPr>
        <w:rPr>
          <w:rFonts w:ascii="Times New Roman" w:hAnsi="Times New Roman" w:cs="Times New Roman"/>
          <w:lang w:eastAsia="zh-CN"/>
        </w:rPr>
      </w:pPr>
      <w:r>
        <w:rPr>
          <w:rFonts w:ascii="Times New Roman" w:hAnsi="Times New Roman" w:cs="Times New Roman"/>
          <w:lang w:eastAsia="zh-CN"/>
        </w:rPr>
        <w:t>1</w:t>
      </w:r>
      <w:r w:rsidRPr="000B73A5">
        <w:rPr>
          <w:rFonts w:ascii="Times New Roman" w:hAnsi="Times New Roman" w:cs="Times New Roman"/>
          <w:lang w:eastAsia="zh-CN"/>
        </w:rPr>
        <w:t>. How does the number of hours students spend listening to music affect their GPA?</w:t>
      </w:r>
    </w:p>
    <w:p w14:paraId="011A990B" w14:textId="77777777" w:rsidR="000B73A5" w:rsidRPr="000B73A5" w:rsidRDefault="000B73A5" w:rsidP="000B73A5">
      <w:pPr>
        <w:rPr>
          <w:rFonts w:ascii="Times New Roman" w:hAnsi="Times New Roman" w:cs="Times New Roman"/>
          <w:lang w:eastAsia="zh-CN"/>
        </w:rPr>
      </w:pPr>
    </w:p>
    <w:p w14:paraId="7D608715" w14:textId="06E52393" w:rsidR="00D5185F" w:rsidRDefault="000B73A5" w:rsidP="00D5185F">
      <w:pPr>
        <w:rPr>
          <w:rFonts w:ascii="Times New Roman" w:hAnsi="Times New Roman" w:cs="Times New Roman"/>
          <w:lang w:eastAsia="zh-CN"/>
        </w:rPr>
      </w:pPr>
      <w:r>
        <w:rPr>
          <w:rFonts w:ascii="Times New Roman" w:hAnsi="Times New Roman" w:cs="Times New Roman"/>
          <w:lang w:eastAsia="zh-CN"/>
        </w:rPr>
        <w:t>Null hypothesis:</w:t>
      </w:r>
      <w:r w:rsidR="00D5185F">
        <w:rPr>
          <w:rFonts w:ascii="Times New Roman" w:hAnsi="Times New Roman" w:cs="Times New Roman"/>
          <w:lang w:eastAsia="zh-CN"/>
        </w:rPr>
        <w:t xml:space="preserve"> T</w:t>
      </w:r>
      <w:r w:rsidR="00D5185F" w:rsidRPr="00D5185F">
        <w:rPr>
          <w:rFonts w:ascii="Times New Roman" w:hAnsi="Times New Roman" w:cs="Times New Roman"/>
          <w:lang w:eastAsia="zh-CN"/>
        </w:rPr>
        <w:t>he correlation coefficient IS NOT significantly different from 0. There IS NOT a significant linear rela</w:t>
      </w:r>
      <w:r w:rsidR="00D5185F">
        <w:rPr>
          <w:rFonts w:ascii="Times New Roman" w:hAnsi="Times New Roman" w:cs="Times New Roman"/>
          <w:lang w:eastAsia="zh-CN"/>
        </w:rPr>
        <w:t>tionship (correlation) between hours spent listening to music and GPA</w:t>
      </w:r>
      <w:r w:rsidR="00D5185F" w:rsidRPr="00D5185F">
        <w:rPr>
          <w:rFonts w:ascii="Times New Roman" w:hAnsi="Times New Roman" w:cs="Times New Roman"/>
          <w:lang w:eastAsia="zh-CN"/>
        </w:rPr>
        <w:t xml:space="preserve"> in the population</w:t>
      </w:r>
      <w:r w:rsidR="00D5185F">
        <w:rPr>
          <w:rFonts w:ascii="Times New Roman" w:hAnsi="Times New Roman" w:cs="Times New Roman"/>
          <w:lang w:eastAsia="zh-CN"/>
        </w:rPr>
        <w:t>.</w:t>
      </w:r>
    </w:p>
    <w:p w14:paraId="70B9583A" w14:textId="4F32CD2D" w:rsidR="00D5185F" w:rsidRDefault="000B73A5" w:rsidP="00D5185F">
      <w:pPr>
        <w:rPr>
          <w:rFonts w:ascii="Times New Roman" w:hAnsi="Times New Roman" w:cs="Times New Roman"/>
          <w:lang w:eastAsia="zh-CN"/>
        </w:rPr>
      </w:pPr>
      <w:r>
        <w:rPr>
          <w:rFonts w:ascii="Times New Roman" w:hAnsi="Times New Roman" w:cs="Times New Roman"/>
          <w:lang w:eastAsia="zh-CN"/>
        </w:rPr>
        <w:t>Alternative hypothesis:</w:t>
      </w:r>
      <w:r w:rsidRPr="000B73A5">
        <w:rPr>
          <w:rFonts w:ascii="Times New Roman" w:hAnsi="Times New Roman" w:cs="Times New Roman"/>
          <w:lang w:eastAsia="zh-CN"/>
        </w:rPr>
        <w:t xml:space="preserve"> </w:t>
      </w:r>
      <w:r w:rsidR="00D5185F">
        <w:rPr>
          <w:rFonts w:ascii="Times New Roman" w:hAnsi="Times New Roman" w:cs="Times New Roman"/>
          <w:lang w:eastAsia="zh-CN"/>
        </w:rPr>
        <w:t>T</w:t>
      </w:r>
      <w:r w:rsidR="00D5185F" w:rsidRPr="00D5185F">
        <w:rPr>
          <w:rFonts w:ascii="Times New Roman" w:hAnsi="Times New Roman" w:cs="Times New Roman"/>
          <w:lang w:eastAsia="zh-CN"/>
        </w:rPr>
        <w:t>he correla</w:t>
      </w:r>
      <w:r w:rsidR="00D5185F">
        <w:rPr>
          <w:rFonts w:ascii="Times New Roman" w:hAnsi="Times New Roman" w:cs="Times New Roman"/>
          <w:lang w:eastAsia="zh-CN"/>
        </w:rPr>
        <w:t>tion coefficient IS</w:t>
      </w:r>
      <w:r w:rsidR="00D5185F" w:rsidRPr="00D5185F">
        <w:rPr>
          <w:rFonts w:ascii="Times New Roman" w:hAnsi="Times New Roman" w:cs="Times New Roman"/>
          <w:lang w:eastAsia="zh-CN"/>
        </w:rPr>
        <w:t xml:space="preserve"> significantly different from 0. There IS a significant linear rela</w:t>
      </w:r>
      <w:r w:rsidR="00D5185F">
        <w:rPr>
          <w:rFonts w:ascii="Times New Roman" w:hAnsi="Times New Roman" w:cs="Times New Roman"/>
          <w:lang w:eastAsia="zh-CN"/>
        </w:rPr>
        <w:t>tionship (correlation) between hours spent listening to music and GPA</w:t>
      </w:r>
      <w:r w:rsidR="00D5185F" w:rsidRPr="00D5185F">
        <w:rPr>
          <w:rFonts w:ascii="Times New Roman" w:hAnsi="Times New Roman" w:cs="Times New Roman"/>
          <w:lang w:eastAsia="zh-CN"/>
        </w:rPr>
        <w:t xml:space="preserve"> in the population</w:t>
      </w:r>
      <w:r w:rsidR="00D5185F">
        <w:rPr>
          <w:rFonts w:ascii="Times New Roman" w:hAnsi="Times New Roman" w:cs="Times New Roman"/>
          <w:lang w:eastAsia="zh-CN"/>
        </w:rPr>
        <w:t>.</w:t>
      </w:r>
    </w:p>
    <w:p w14:paraId="149215E0" w14:textId="4E3C0C86" w:rsidR="000B73A5" w:rsidRDefault="000B73A5" w:rsidP="00D5185F">
      <w:pPr>
        <w:rPr>
          <w:rFonts w:ascii="Times New Roman" w:hAnsi="Times New Roman" w:cs="Times New Roman"/>
          <w:lang w:eastAsia="zh-CN"/>
        </w:rPr>
      </w:pPr>
    </w:p>
    <w:p w14:paraId="3BDA9993" w14:textId="4B2E518D" w:rsidR="00AB4EFC" w:rsidRDefault="00EB374A" w:rsidP="000B73A5">
      <w:pPr>
        <w:rPr>
          <w:rFonts w:ascii="Times New Roman" w:hAnsi="Times New Roman" w:cs="Times New Roman"/>
          <w:lang w:eastAsia="zh-CN"/>
        </w:rPr>
      </w:pPr>
      <w:r>
        <w:rPr>
          <w:rFonts w:ascii="Times New Roman" w:hAnsi="Times New Roman" w:cs="Times New Roman"/>
          <w:noProof/>
          <w:lang w:eastAsia="zh-CN"/>
        </w:rPr>
        <w:drawing>
          <wp:inline distT="0" distB="0" distL="0" distR="0" wp14:anchorId="71A3CF64" wp14:editId="1AF4A285">
            <wp:extent cx="2976963" cy="2288540"/>
            <wp:effectExtent l="0" t="0" r="0" b="0"/>
            <wp:docPr id="11" name="Picture 11" descr="/var/folders/z9/wq3d0z9j7vb3mqcpf1qq4_jr0000gn/T/TemporaryItems/(A Document Being Saved By screencaptureui 5)/Screen Shot 2021-05-06 at 10.01.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z9/wq3d0z9j7vb3mqcpf1qq4_jr0000gn/T/TemporaryItems/(A Document Being Saved By screencaptureui 5)/Screen Shot 2021-05-06 at 10.01.4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2362" cy="2300378"/>
                    </a:xfrm>
                    <a:prstGeom prst="rect">
                      <a:avLst/>
                    </a:prstGeom>
                    <a:noFill/>
                    <a:ln>
                      <a:noFill/>
                    </a:ln>
                  </pic:spPr>
                </pic:pic>
              </a:graphicData>
            </a:graphic>
          </wp:inline>
        </w:drawing>
      </w:r>
    </w:p>
    <w:p w14:paraId="4C427664" w14:textId="121DFD57" w:rsidR="00AB4EFC" w:rsidRDefault="00AB4EFC" w:rsidP="000B73A5">
      <w:pPr>
        <w:rPr>
          <w:rFonts w:ascii="Times New Roman" w:hAnsi="Times New Roman" w:cs="Times New Roman"/>
          <w:lang w:eastAsia="zh-CN"/>
        </w:rPr>
      </w:pPr>
      <w:r>
        <w:rPr>
          <w:rFonts w:ascii="Times New Roman" w:hAnsi="Times New Roman" w:cs="Times New Roman"/>
          <w:lang w:eastAsia="zh-CN"/>
        </w:rPr>
        <w:t>Significance level: 5%</w:t>
      </w:r>
    </w:p>
    <w:p w14:paraId="45E61CE2" w14:textId="693D094A" w:rsidR="00AB4EFC" w:rsidRDefault="00B223B0" w:rsidP="000B73A5">
      <w:pPr>
        <w:rPr>
          <w:rFonts w:ascii="Times New Roman" w:hAnsi="Times New Roman" w:cs="Times New Roman"/>
          <w:lang w:eastAsia="zh-CN"/>
        </w:rPr>
      </w:pPr>
      <w:r>
        <w:rPr>
          <w:rFonts w:ascii="Times New Roman" w:hAnsi="Times New Roman" w:cs="Times New Roman"/>
          <w:lang w:eastAsia="zh-CN"/>
        </w:rPr>
        <w:t xml:space="preserve">As we can see, there’s only 0.00017 Rsquare, which means only 0.017% of </w:t>
      </w:r>
      <w:r w:rsidRPr="00B223B0">
        <w:rPr>
          <w:rFonts w:ascii="Times New Roman" w:hAnsi="Times New Roman" w:cs="Times New Roman"/>
          <w:lang w:eastAsia="zh-CN"/>
        </w:rPr>
        <w:t>the proportion of the variance for a dependent variable that's explained by an independent variable or variables in a regression model</w:t>
      </w:r>
      <w:r w:rsidR="00D5185F">
        <w:rPr>
          <w:rFonts w:ascii="Times New Roman" w:hAnsi="Times New Roman" w:cs="Times New Roman"/>
          <w:lang w:eastAsia="zh-CN"/>
        </w:rPr>
        <w:t xml:space="preserve">. </w:t>
      </w:r>
    </w:p>
    <w:p w14:paraId="659A423C" w14:textId="032EF11C" w:rsidR="00D5185F" w:rsidRDefault="00D5185F" w:rsidP="000B73A5">
      <w:pPr>
        <w:rPr>
          <w:rFonts w:ascii="Times New Roman" w:hAnsi="Times New Roman" w:cs="Times New Roman"/>
          <w:lang w:eastAsia="zh-CN"/>
        </w:rPr>
      </w:pPr>
      <w:r>
        <w:rPr>
          <w:rFonts w:ascii="Times New Roman" w:hAnsi="Times New Roman" w:cs="Times New Roman"/>
          <w:lang w:eastAsia="zh-CN"/>
        </w:rPr>
        <w:t>Because p-value is greater than 0.05, we do not reject the null hypothesis.</w:t>
      </w:r>
    </w:p>
    <w:p w14:paraId="640732A6" w14:textId="398868D4" w:rsidR="00D5185F" w:rsidRPr="000B73A5" w:rsidRDefault="00D5185F" w:rsidP="000B73A5">
      <w:pPr>
        <w:rPr>
          <w:rFonts w:ascii="Times New Roman" w:hAnsi="Times New Roman" w:cs="Times New Roman"/>
          <w:lang w:eastAsia="zh-CN"/>
        </w:rPr>
      </w:pPr>
      <w:r>
        <w:rPr>
          <w:rFonts w:ascii="Times New Roman" w:hAnsi="Times New Roman" w:cs="Times New Roman"/>
          <w:lang w:eastAsia="zh-CN"/>
        </w:rPr>
        <w:t xml:space="preserve">Conclusion: </w:t>
      </w:r>
      <w:r w:rsidRPr="00D5185F">
        <w:rPr>
          <w:rFonts w:ascii="Times New Roman" w:hAnsi="Times New Roman" w:cs="Times New Roman"/>
          <w:lang w:eastAsia="zh-CN"/>
        </w:rPr>
        <w:t>There IS NOT a significant linear rela</w:t>
      </w:r>
      <w:r>
        <w:rPr>
          <w:rFonts w:ascii="Times New Roman" w:hAnsi="Times New Roman" w:cs="Times New Roman"/>
          <w:lang w:eastAsia="zh-CN"/>
        </w:rPr>
        <w:t>tionship (correlation) between hours spent listening to music and GPA</w:t>
      </w:r>
      <w:r w:rsidRPr="00D5185F">
        <w:rPr>
          <w:rFonts w:ascii="Times New Roman" w:hAnsi="Times New Roman" w:cs="Times New Roman"/>
          <w:lang w:eastAsia="zh-CN"/>
        </w:rPr>
        <w:t xml:space="preserve"> in the population</w:t>
      </w:r>
      <w:r>
        <w:rPr>
          <w:rFonts w:ascii="Times New Roman" w:hAnsi="Times New Roman" w:cs="Times New Roman"/>
          <w:lang w:eastAsia="zh-CN"/>
        </w:rPr>
        <w:t>.</w:t>
      </w:r>
    </w:p>
    <w:p w14:paraId="435DEBB2" w14:textId="77777777" w:rsidR="000B73A5" w:rsidRPr="000B73A5" w:rsidRDefault="000B73A5" w:rsidP="000B73A5">
      <w:pPr>
        <w:rPr>
          <w:rFonts w:ascii="Times New Roman" w:hAnsi="Times New Roman" w:cs="Times New Roman"/>
          <w:lang w:eastAsia="zh-CN"/>
        </w:rPr>
      </w:pPr>
    </w:p>
    <w:p w14:paraId="0527E3C9" w14:textId="77777777" w:rsidR="000B73A5" w:rsidRPr="000B73A5" w:rsidRDefault="000B73A5" w:rsidP="000B73A5">
      <w:pPr>
        <w:rPr>
          <w:rFonts w:ascii="Times New Roman" w:hAnsi="Times New Roman" w:cs="Times New Roman"/>
          <w:lang w:eastAsia="zh-CN"/>
        </w:rPr>
      </w:pPr>
      <w:r w:rsidRPr="000B73A5">
        <w:rPr>
          <w:rFonts w:ascii="Times New Roman" w:hAnsi="Times New Roman" w:cs="Times New Roman"/>
          <w:lang w:eastAsia="zh-CN"/>
        </w:rPr>
        <w:t>2. Correlation between music genre preference and major</w:t>
      </w:r>
    </w:p>
    <w:p w14:paraId="665A3A82" w14:textId="77777777" w:rsidR="000B73A5" w:rsidRPr="000B73A5" w:rsidRDefault="000B73A5" w:rsidP="000B73A5">
      <w:pPr>
        <w:rPr>
          <w:rFonts w:ascii="Times New Roman" w:hAnsi="Times New Roman" w:cs="Times New Roman"/>
          <w:lang w:eastAsia="zh-CN"/>
        </w:rPr>
      </w:pPr>
    </w:p>
    <w:p w14:paraId="2D542695" w14:textId="760CEE92" w:rsidR="000B73A5" w:rsidRPr="000B73A5" w:rsidRDefault="00AB4EFC" w:rsidP="000B73A5">
      <w:pPr>
        <w:rPr>
          <w:rFonts w:ascii="Times New Roman" w:hAnsi="Times New Roman" w:cs="Times New Roman"/>
          <w:lang w:eastAsia="zh-CN"/>
        </w:rPr>
      </w:pPr>
      <w:r>
        <w:rPr>
          <w:rFonts w:ascii="Times New Roman" w:hAnsi="Times New Roman" w:cs="Times New Roman"/>
          <w:lang w:eastAsia="zh-CN"/>
        </w:rPr>
        <w:t>Since we have two qualitative variables here, we cannot conduct a hypothesis testing.</w:t>
      </w:r>
    </w:p>
    <w:p w14:paraId="1058FE4B" w14:textId="77777777" w:rsidR="000B73A5" w:rsidRPr="000B73A5" w:rsidRDefault="000B73A5" w:rsidP="000B73A5">
      <w:pPr>
        <w:rPr>
          <w:rFonts w:ascii="Times New Roman" w:hAnsi="Times New Roman" w:cs="Times New Roman"/>
          <w:lang w:eastAsia="zh-CN"/>
        </w:rPr>
      </w:pPr>
    </w:p>
    <w:p w14:paraId="412046C2" w14:textId="77777777" w:rsidR="000B73A5" w:rsidRPr="000B73A5" w:rsidRDefault="000B73A5" w:rsidP="000B73A5">
      <w:pPr>
        <w:rPr>
          <w:rFonts w:ascii="Times New Roman" w:hAnsi="Times New Roman" w:cs="Times New Roman"/>
          <w:lang w:eastAsia="zh-CN"/>
        </w:rPr>
      </w:pPr>
      <w:r w:rsidRPr="000B73A5">
        <w:rPr>
          <w:rFonts w:ascii="Times New Roman" w:hAnsi="Times New Roman" w:cs="Times New Roman"/>
          <w:lang w:eastAsia="zh-CN"/>
        </w:rPr>
        <w:t>3. Is listening to music associated with some activity (e.g. studying, resting)?</w:t>
      </w:r>
    </w:p>
    <w:p w14:paraId="7AB5FAEA" w14:textId="77777777" w:rsidR="000B73A5" w:rsidRDefault="000B73A5" w:rsidP="000B73A5">
      <w:pPr>
        <w:rPr>
          <w:rFonts w:ascii="Times New Roman" w:hAnsi="Times New Roman" w:cs="Times New Roman"/>
          <w:lang w:eastAsia="zh-CN"/>
        </w:rPr>
      </w:pPr>
    </w:p>
    <w:p w14:paraId="26B48F93" w14:textId="1997FC71" w:rsidR="00AB4EFC" w:rsidRPr="000B73A5" w:rsidRDefault="00AB4EFC" w:rsidP="00AB4EFC">
      <w:pPr>
        <w:rPr>
          <w:rFonts w:ascii="Times New Roman" w:hAnsi="Times New Roman" w:cs="Times New Roman"/>
          <w:lang w:eastAsia="zh-CN"/>
        </w:rPr>
      </w:pPr>
      <w:r>
        <w:rPr>
          <w:rFonts w:ascii="Times New Roman" w:hAnsi="Times New Roman" w:cs="Times New Roman"/>
          <w:lang w:eastAsia="zh-CN"/>
        </w:rPr>
        <w:t>Same as above, s</w:t>
      </w:r>
      <w:r>
        <w:rPr>
          <w:rFonts w:ascii="Times New Roman" w:hAnsi="Times New Roman" w:cs="Times New Roman"/>
          <w:lang w:eastAsia="zh-CN"/>
        </w:rPr>
        <w:t>ince we have two qualitative variables here, we cannot conduct a hypothesis testing.</w:t>
      </w:r>
    </w:p>
    <w:p w14:paraId="683A1B66" w14:textId="77777777" w:rsidR="00801645" w:rsidRDefault="00801645" w:rsidP="00C838F2">
      <w:pPr>
        <w:rPr>
          <w:rFonts w:ascii="Times New Roman" w:hAnsi="Times New Roman" w:cs="Times New Roman"/>
          <w:lang w:eastAsia="zh-CN"/>
        </w:rPr>
      </w:pPr>
    </w:p>
    <w:p w14:paraId="1A609702" w14:textId="30D90EA9" w:rsidR="000B73A5" w:rsidRDefault="000B73A5" w:rsidP="000B73A5">
      <w:pPr>
        <w:rPr>
          <w:rFonts w:ascii="Times New Roman" w:hAnsi="Times New Roman" w:cs="Times New Roman"/>
          <w:bCs/>
          <w:lang w:eastAsia="zh-CN"/>
        </w:rPr>
      </w:pPr>
      <w:r w:rsidRPr="000B73A5">
        <w:rPr>
          <w:rFonts w:ascii="Times New Roman" w:hAnsi="Times New Roman" w:cs="Times New Roman"/>
          <w:bCs/>
          <w:lang w:eastAsia="zh-CN"/>
        </w:rPr>
        <w:t>4. Correlation between music p</w:t>
      </w:r>
      <w:r>
        <w:rPr>
          <w:rFonts w:ascii="Times New Roman" w:hAnsi="Times New Roman" w:cs="Times New Roman"/>
          <w:bCs/>
          <w:lang w:eastAsia="zh-CN"/>
        </w:rPr>
        <w:t>references and region of origin.</w:t>
      </w:r>
    </w:p>
    <w:p w14:paraId="122F04D5" w14:textId="77777777" w:rsidR="000B73A5" w:rsidRPr="000B73A5" w:rsidRDefault="000B73A5" w:rsidP="000B73A5">
      <w:pPr>
        <w:rPr>
          <w:rFonts w:ascii="Times New Roman" w:hAnsi="Times New Roman" w:cs="Times New Roman"/>
          <w:lang w:eastAsia="zh-CN"/>
        </w:rPr>
      </w:pPr>
    </w:p>
    <w:p w14:paraId="30CCC61E" w14:textId="77777777" w:rsidR="00AB4EFC" w:rsidRPr="000B73A5" w:rsidRDefault="00AB4EFC" w:rsidP="00AB4EFC">
      <w:pPr>
        <w:rPr>
          <w:rFonts w:ascii="Times New Roman" w:hAnsi="Times New Roman" w:cs="Times New Roman"/>
          <w:lang w:eastAsia="zh-CN"/>
        </w:rPr>
      </w:pPr>
      <w:r>
        <w:rPr>
          <w:rFonts w:ascii="Times New Roman" w:hAnsi="Times New Roman" w:cs="Times New Roman"/>
          <w:lang w:eastAsia="zh-CN"/>
        </w:rPr>
        <w:t>Same as above, since we have two qualitative variables here, we cannot conduct a hypothesis testing.</w:t>
      </w:r>
    </w:p>
    <w:p w14:paraId="48351921" w14:textId="77777777" w:rsidR="000B73A5" w:rsidRPr="000B73A5" w:rsidRDefault="000B73A5" w:rsidP="000B73A5">
      <w:pPr>
        <w:rPr>
          <w:rFonts w:ascii="Times New Roman" w:hAnsi="Times New Roman" w:cs="Times New Roman"/>
          <w:lang w:eastAsia="zh-CN"/>
        </w:rPr>
      </w:pPr>
    </w:p>
    <w:p w14:paraId="3811D37E" w14:textId="77777777" w:rsidR="000B73A5" w:rsidRPr="000B73A5" w:rsidRDefault="000B73A5" w:rsidP="000B73A5">
      <w:pPr>
        <w:rPr>
          <w:rFonts w:ascii="Times New Roman" w:hAnsi="Times New Roman" w:cs="Times New Roman"/>
          <w:lang w:eastAsia="zh-CN"/>
        </w:rPr>
      </w:pPr>
      <w:r w:rsidRPr="000B73A5">
        <w:rPr>
          <w:rFonts w:ascii="Times New Roman" w:hAnsi="Times New Roman" w:cs="Times New Roman"/>
          <w:bCs/>
          <w:lang w:eastAsia="zh-CN"/>
        </w:rPr>
        <w:t>5. How age influences music preferences?</w:t>
      </w:r>
    </w:p>
    <w:p w14:paraId="1EEB4DB6" w14:textId="77777777" w:rsidR="000B73A5" w:rsidRPr="000B73A5" w:rsidRDefault="000B73A5" w:rsidP="000B73A5">
      <w:pPr>
        <w:rPr>
          <w:rFonts w:ascii="Times New Roman" w:hAnsi="Times New Roman" w:cs="Times New Roman"/>
          <w:lang w:eastAsia="zh-CN"/>
        </w:rPr>
      </w:pPr>
    </w:p>
    <w:p w14:paraId="3AD9428B" w14:textId="204A7088" w:rsidR="00AB4EFC" w:rsidRPr="000B73A5" w:rsidRDefault="00AB4EFC" w:rsidP="00AB4EFC">
      <w:pPr>
        <w:rPr>
          <w:rFonts w:ascii="Times New Roman" w:hAnsi="Times New Roman" w:cs="Times New Roman"/>
          <w:lang w:eastAsia="zh-CN"/>
        </w:rPr>
      </w:pPr>
      <w:r>
        <w:rPr>
          <w:rFonts w:ascii="Times New Roman" w:hAnsi="Times New Roman" w:cs="Times New Roman"/>
          <w:lang w:eastAsia="zh-CN"/>
        </w:rPr>
        <w:t xml:space="preserve">Same as above, since we have </w:t>
      </w:r>
      <w:r w:rsidR="00D5185F">
        <w:rPr>
          <w:rFonts w:ascii="Times New Roman" w:hAnsi="Times New Roman" w:cs="Times New Roman"/>
          <w:lang w:eastAsia="zh-CN"/>
        </w:rPr>
        <w:t>one</w:t>
      </w:r>
      <w:r>
        <w:rPr>
          <w:rFonts w:ascii="Times New Roman" w:hAnsi="Times New Roman" w:cs="Times New Roman"/>
          <w:lang w:eastAsia="zh-CN"/>
        </w:rPr>
        <w:t xml:space="preserve"> qualitative variables here, we cannot conduct a hypothesis testing.</w:t>
      </w:r>
    </w:p>
    <w:p w14:paraId="55F4A174" w14:textId="77777777" w:rsidR="000B73A5" w:rsidRPr="000B73A5" w:rsidRDefault="000B73A5" w:rsidP="000B73A5">
      <w:pPr>
        <w:rPr>
          <w:rFonts w:ascii="Times New Roman" w:hAnsi="Times New Roman" w:cs="Times New Roman"/>
          <w:lang w:eastAsia="zh-CN"/>
        </w:rPr>
      </w:pPr>
    </w:p>
    <w:p w14:paraId="3267EC34" w14:textId="77777777" w:rsidR="000B73A5" w:rsidRPr="00C838F2" w:rsidRDefault="000B73A5" w:rsidP="00C838F2">
      <w:pPr>
        <w:rPr>
          <w:rFonts w:ascii="Times New Roman" w:hAnsi="Times New Roman" w:cs="Times New Roman"/>
          <w:lang w:eastAsia="zh-CN"/>
        </w:rPr>
      </w:pPr>
    </w:p>
    <w:p w14:paraId="5174A831" w14:textId="77777777" w:rsidR="00C838F2" w:rsidRPr="00C838F2" w:rsidRDefault="00C838F2" w:rsidP="00C838F2">
      <w:pPr>
        <w:rPr>
          <w:rFonts w:ascii="Times New Roman" w:eastAsia="Times New Roman" w:hAnsi="Times New Roman" w:cs="Times New Roman"/>
          <w:lang w:eastAsia="zh-CN"/>
        </w:rPr>
      </w:pPr>
    </w:p>
    <w:p w14:paraId="03653765" w14:textId="77777777" w:rsidR="00C838F2" w:rsidRPr="00C838F2" w:rsidRDefault="00C838F2" w:rsidP="00C838F2">
      <w:pPr>
        <w:spacing w:after="240"/>
        <w:rPr>
          <w:rFonts w:ascii="Times New Roman" w:hAnsi="Times New Roman" w:cs="Times New Roman"/>
          <w:lang w:eastAsia="zh-CN"/>
        </w:rPr>
      </w:pPr>
      <w:r w:rsidRPr="00C838F2">
        <w:rPr>
          <w:rFonts w:ascii="Times New Roman" w:hAnsi="Times New Roman" w:cs="Times New Roman"/>
          <w:b/>
          <w:bCs/>
          <w:color w:val="000000"/>
          <w:u w:val="single"/>
          <w:lang w:eastAsia="zh-CN"/>
        </w:rPr>
        <w:t>Conclusions and Discussions:</w:t>
      </w:r>
    </w:p>
    <w:p w14:paraId="5D0ADE21" w14:textId="77777777" w:rsidR="00C838F2" w:rsidRPr="00C838F2" w:rsidRDefault="00C838F2" w:rsidP="00C838F2">
      <w:pPr>
        <w:numPr>
          <w:ilvl w:val="0"/>
          <w:numId w:val="2"/>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According to our findings, there is not much correlation between the time spent on listening to music and GPA as students score approximately the same GPAs without high disparities.</w:t>
      </w:r>
    </w:p>
    <w:p w14:paraId="04F879EC" w14:textId="77777777" w:rsidR="00C838F2" w:rsidRPr="00C838F2" w:rsidRDefault="00C838F2" w:rsidP="00C838F2">
      <w:pPr>
        <w:numPr>
          <w:ilvl w:val="0"/>
          <w:numId w:val="2"/>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We can observe that there is a correlation between music genre and major, as different majors prefer different genres of music. </w:t>
      </w:r>
    </w:p>
    <w:p w14:paraId="4B6A15B8" w14:textId="77777777" w:rsidR="00C838F2" w:rsidRPr="00C838F2" w:rsidRDefault="00C838F2" w:rsidP="00C838F2">
      <w:pPr>
        <w:numPr>
          <w:ilvl w:val="0"/>
          <w:numId w:val="2"/>
        </w:numPr>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We can also observe that the most common activity associated with music is leisure. </w:t>
      </w:r>
    </w:p>
    <w:p w14:paraId="3FD01C85" w14:textId="77777777" w:rsidR="00C838F2" w:rsidRPr="00C838F2" w:rsidRDefault="00C838F2" w:rsidP="00C838F2">
      <w:pPr>
        <w:numPr>
          <w:ilvl w:val="0"/>
          <w:numId w:val="2"/>
        </w:numPr>
        <w:ind w:left="1440"/>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For the Age parameter, we are 95% confidence that the population proportion mean of the values lies between 18.79 and 19.63</w:t>
      </w:r>
    </w:p>
    <w:p w14:paraId="2DE2EAA4" w14:textId="77777777" w:rsidR="00C838F2" w:rsidRPr="00C838F2" w:rsidRDefault="00C838F2" w:rsidP="00C838F2">
      <w:pPr>
        <w:numPr>
          <w:ilvl w:val="0"/>
          <w:numId w:val="2"/>
        </w:numPr>
        <w:ind w:left="1440"/>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 For the region parameter, we are 95% confidence that the population proportion mean of region lies between 0.0606 and 0.854</w:t>
      </w:r>
    </w:p>
    <w:p w14:paraId="755064A0" w14:textId="77777777" w:rsidR="00C838F2" w:rsidRPr="00C838F2" w:rsidRDefault="00C838F2" w:rsidP="00C838F2">
      <w:pPr>
        <w:numPr>
          <w:ilvl w:val="0"/>
          <w:numId w:val="2"/>
        </w:numPr>
        <w:ind w:left="1440"/>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For the age group of 17 years, the overall most popular music genres were pop music and rock</w:t>
      </w:r>
    </w:p>
    <w:p w14:paraId="2831402B" w14:textId="77777777" w:rsidR="00C838F2" w:rsidRPr="00C838F2" w:rsidRDefault="00C838F2" w:rsidP="00C838F2">
      <w:pPr>
        <w:numPr>
          <w:ilvl w:val="0"/>
          <w:numId w:val="2"/>
        </w:numPr>
        <w:ind w:left="1440"/>
        <w:textAlignment w:val="baseline"/>
        <w:rPr>
          <w:rFonts w:ascii="Times New Roman" w:hAnsi="Times New Roman" w:cs="Times New Roman"/>
          <w:color w:val="000000"/>
          <w:lang w:eastAsia="zh-CN"/>
        </w:rPr>
      </w:pPr>
      <w:r w:rsidRPr="00C838F2">
        <w:rPr>
          <w:rFonts w:ascii="Times New Roman" w:hAnsi="Times New Roman" w:cs="Times New Roman"/>
          <w:color w:val="000000"/>
          <w:lang w:eastAsia="zh-CN"/>
        </w:rPr>
        <w:t>In the analysis of the data for age distribution, we found one outlier - age of 22 years old. Only two people were of this age, so we disregarded it in our final analysis.</w:t>
      </w:r>
    </w:p>
    <w:p w14:paraId="047776C9" w14:textId="77777777" w:rsidR="00C838F2" w:rsidRPr="00C838F2" w:rsidRDefault="00C838F2" w:rsidP="00C838F2">
      <w:pPr>
        <w:numPr>
          <w:ilvl w:val="0"/>
          <w:numId w:val="2"/>
        </w:numPr>
        <w:ind w:left="1440"/>
        <w:textAlignment w:val="baseline"/>
        <w:rPr>
          <w:rFonts w:ascii="Times New Roman" w:hAnsi="Times New Roman" w:cs="Times New Roman"/>
          <w:color w:val="000000"/>
          <w:lang w:eastAsia="zh-CN"/>
        </w:rPr>
      </w:pPr>
      <w:r w:rsidRPr="00C838F2">
        <w:rPr>
          <w:rFonts w:ascii="Times New Roman" w:hAnsi="Times New Roman" w:cs="Times New Roman"/>
          <w:color w:val="000000"/>
          <w:shd w:val="clear" w:color="auto" w:fill="FFFFFF"/>
          <w:lang w:eastAsia="zh-CN"/>
        </w:rPr>
        <w:t>We can observe that pop music is popular in both categories, and for non-US, mainly Asian in our data, hip-hop and country music are in higher preference than for people from the USA.</w:t>
      </w:r>
    </w:p>
    <w:p w14:paraId="7614A33B" w14:textId="77777777" w:rsidR="00C838F2" w:rsidRPr="00C838F2" w:rsidRDefault="00C838F2" w:rsidP="00C838F2">
      <w:pPr>
        <w:numPr>
          <w:ilvl w:val="0"/>
          <w:numId w:val="2"/>
        </w:numPr>
        <w:ind w:left="1440"/>
        <w:textAlignment w:val="baseline"/>
        <w:rPr>
          <w:rFonts w:ascii="Times New Roman" w:hAnsi="Times New Roman" w:cs="Times New Roman"/>
          <w:color w:val="666666"/>
          <w:lang w:eastAsia="zh-CN"/>
        </w:rPr>
      </w:pPr>
      <w:r w:rsidRPr="00C838F2">
        <w:rPr>
          <w:rFonts w:ascii="Times New Roman" w:hAnsi="Times New Roman" w:cs="Times New Roman"/>
          <w:color w:val="000000"/>
          <w:shd w:val="clear" w:color="auto" w:fill="FFFFFF"/>
          <w:lang w:eastAsia="zh-CN"/>
        </w:rPr>
        <w:t>We hope that our findings will help researchers understand the various preferences/trends that are present among college students. </w:t>
      </w:r>
    </w:p>
    <w:p w14:paraId="10C700B4" w14:textId="77777777" w:rsidR="00C838F2" w:rsidRPr="00C838F2" w:rsidRDefault="00C838F2" w:rsidP="00C838F2">
      <w:pPr>
        <w:rPr>
          <w:rFonts w:ascii="Times New Roman" w:eastAsia="Times New Roman" w:hAnsi="Times New Roman" w:cs="Times New Roman"/>
          <w:lang w:eastAsia="zh-CN"/>
        </w:rPr>
      </w:pPr>
    </w:p>
    <w:p w14:paraId="3D72AD04" w14:textId="77777777" w:rsidR="00C838F2" w:rsidRPr="00C838F2" w:rsidRDefault="00C838F2" w:rsidP="00C838F2">
      <w:pPr>
        <w:spacing w:after="240"/>
        <w:rPr>
          <w:rFonts w:ascii="Times New Roman" w:hAnsi="Times New Roman" w:cs="Times New Roman"/>
          <w:lang w:eastAsia="zh-CN"/>
        </w:rPr>
      </w:pPr>
      <w:r w:rsidRPr="00C838F2">
        <w:rPr>
          <w:rFonts w:ascii="Times New Roman" w:hAnsi="Times New Roman" w:cs="Times New Roman"/>
          <w:b/>
          <w:bCs/>
          <w:color w:val="000000"/>
          <w:u w:val="single"/>
          <w:lang w:eastAsia="zh-CN"/>
        </w:rPr>
        <w:t>Appendix:</w:t>
      </w:r>
      <w:r w:rsidRPr="00C838F2">
        <w:rPr>
          <w:rFonts w:ascii="Times New Roman" w:hAnsi="Times New Roman" w:cs="Times New Roman"/>
          <w:b/>
          <w:bCs/>
          <w:color w:val="000000"/>
          <w:lang w:eastAsia="zh-CN"/>
        </w:rPr>
        <w:t xml:space="preserve"> </w:t>
      </w:r>
      <w:r w:rsidRPr="00C838F2">
        <w:rPr>
          <w:rFonts w:ascii="Times New Roman" w:hAnsi="Times New Roman" w:cs="Times New Roman"/>
          <w:color w:val="000000"/>
          <w:lang w:eastAsia="zh-CN"/>
        </w:rPr>
        <w:t>Survey questionnaire can be found at</w:t>
      </w:r>
      <w:r w:rsidRPr="00C838F2">
        <w:rPr>
          <w:rFonts w:ascii="Times New Roman" w:hAnsi="Times New Roman" w:cs="Times New Roman"/>
          <w:b/>
          <w:bCs/>
          <w:color w:val="000000"/>
          <w:u w:val="single"/>
          <w:lang w:eastAsia="zh-CN"/>
        </w:rPr>
        <w:t xml:space="preserve"> </w:t>
      </w:r>
      <w:hyperlink r:id="rId16" w:history="1">
        <w:r w:rsidRPr="00C838F2">
          <w:rPr>
            <w:rFonts w:ascii="Times New Roman" w:hAnsi="Times New Roman" w:cs="Times New Roman"/>
            <w:color w:val="1155CC"/>
            <w:lang w:eastAsia="zh-CN"/>
          </w:rPr>
          <w:t>https://forms.gle/Zut2zXUQktaVh</w:t>
        </w:r>
        <w:r w:rsidRPr="00C838F2">
          <w:rPr>
            <w:rFonts w:ascii="Times New Roman" w:hAnsi="Times New Roman" w:cs="Times New Roman"/>
            <w:color w:val="1155CC"/>
            <w:lang w:eastAsia="zh-CN"/>
          </w:rPr>
          <w:t>A</w:t>
        </w:r>
        <w:r w:rsidRPr="00C838F2">
          <w:rPr>
            <w:rFonts w:ascii="Times New Roman" w:hAnsi="Times New Roman" w:cs="Times New Roman"/>
            <w:color w:val="1155CC"/>
            <w:lang w:eastAsia="zh-CN"/>
          </w:rPr>
          <w:t>gh6</w:t>
        </w:r>
      </w:hyperlink>
      <w:r w:rsidRPr="00C838F2">
        <w:rPr>
          <w:rFonts w:ascii="Times New Roman" w:hAnsi="Times New Roman" w:cs="Times New Roman"/>
          <w:color w:val="000000"/>
          <w:lang w:eastAsia="zh-CN"/>
        </w:rPr>
        <w:t> </w:t>
      </w:r>
    </w:p>
    <w:p w14:paraId="7364520F" w14:textId="77777777" w:rsidR="00C838F2" w:rsidRPr="00C838F2" w:rsidRDefault="00C838F2" w:rsidP="00C838F2">
      <w:pPr>
        <w:spacing w:after="240"/>
        <w:rPr>
          <w:rFonts w:ascii="Times New Roman" w:hAnsi="Times New Roman" w:cs="Times New Roman"/>
          <w:lang w:eastAsia="zh-CN"/>
        </w:rPr>
      </w:pPr>
      <w:r w:rsidRPr="00C838F2">
        <w:rPr>
          <w:rFonts w:ascii="Times New Roman" w:hAnsi="Times New Roman" w:cs="Times New Roman"/>
          <w:b/>
          <w:bCs/>
          <w:color w:val="000000"/>
          <w:u w:val="single"/>
          <w:lang w:eastAsia="zh-CN"/>
        </w:rPr>
        <w:t>References:</w:t>
      </w:r>
      <w:r w:rsidRPr="00C838F2">
        <w:rPr>
          <w:rFonts w:ascii="Times New Roman" w:hAnsi="Times New Roman" w:cs="Times New Roman"/>
          <w:color w:val="000000"/>
          <w:lang w:eastAsia="zh-CN"/>
        </w:rPr>
        <w:t xml:space="preserve">  McClave and Sincich. </w:t>
      </w:r>
      <w:r w:rsidRPr="00C838F2">
        <w:rPr>
          <w:rFonts w:ascii="Times New Roman" w:hAnsi="Times New Roman" w:cs="Times New Roman"/>
          <w:i/>
          <w:iCs/>
          <w:color w:val="000000"/>
          <w:lang w:eastAsia="zh-CN"/>
        </w:rPr>
        <w:t>“Statistics” 13th Ed</w:t>
      </w:r>
    </w:p>
    <w:p w14:paraId="6AAD00F5" w14:textId="77777777" w:rsidR="00C838F2" w:rsidRPr="00C838F2" w:rsidRDefault="00C838F2" w:rsidP="00C838F2">
      <w:pPr>
        <w:spacing w:after="240"/>
        <w:rPr>
          <w:rFonts w:ascii="Times New Roman" w:hAnsi="Times New Roman" w:cs="Times New Roman"/>
          <w:lang w:eastAsia="zh-CN"/>
        </w:rPr>
      </w:pPr>
      <w:r w:rsidRPr="00C838F2">
        <w:rPr>
          <w:rFonts w:ascii="Times New Roman" w:hAnsi="Times New Roman" w:cs="Times New Roman"/>
          <w:b/>
          <w:bCs/>
          <w:color w:val="000000"/>
          <w:u w:val="single"/>
          <w:lang w:eastAsia="zh-CN"/>
        </w:rPr>
        <w:t>Participation:</w:t>
      </w:r>
      <w:r w:rsidRPr="00C838F2">
        <w:rPr>
          <w:rFonts w:ascii="Times New Roman" w:hAnsi="Times New Roman" w:cs="Times New Roman"/>
          <w:color w:val="000000"/>
          <w:lang w:eastAsia="zh-CN"/>
        </w:rPr>
        <w:t xml:space="preserve"> Ivan Izhbirdeev, Anqi Lin, Ranjana Reddy, Yifan Zhang. All work was split evenly among four of us. We met up together for every deliverable and worked as a collective group.</w:t>
      </w:r>
    </w:p>
    <w:p w14:paraId="0A0AAC6C" w14:textId="77777777" w:rsidR="00C838F2" w:rsidRPr="00C838F2" w:rsidRDefault="00C838F2" w:rsidP="00C838F2">
      <w:pPr>
        <w:spacing w:after="240"/>
        <w:rPr>
          <w:rFonts w:ascii="Times New Roman" w:eastAsia="Times New Roman" w:hAnsi="Times New Roman" w:cs="Times New Roman"/>
          <w:lang w:eastAsia="zh-CN"/>
        </w:rPr>
      </w:pPr>
    </w:p>
    <w:p w14:paraId="5685508C" w14:textId="77777777" w:rsidR="00AF347E" w:rsidRDefault="00D5185F"/>
    <w:sectPr w:rsidR="00AF347E" w:rsidSect="00F33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A73269"/>
    <w:multiLevelType w:val="multilevel"/>
    <w:tmpl w:val="5818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82D7F47"/>
    <w:multiLevelType w:val="multilevel"/>
    <w:tmpl w:val="36BE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F2"/>
    <w:rsid w:val="000B73A5"/>
    <w:rsid w:val="00382794"/>
    <w:rsid w:val="00801645"/>
    <w:rsid w:val="00AB4EFC"/>
    <w:rsid w:val="00B21A9B"/>
    <w:rsid w:val="00B223B0"/>
    <w:rsid w:val="00BB7939"/>
    <w:rsid w:val="00C838F2"/>
    <w:rsid w:val="00D5185F"/>
    <w:rsid w:val="00EB374A"/>
    <w:rsid w:val="00F33E8D"/>
    <w:rsid w:val="00F43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15B8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38F2"/>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semiHidden/>
    <w:unhideWhenUsed/>
    <w:rsid w:val="00C838F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258760">
      <w:bodyDiv w:val="1"/>
      <w:marLeft w:val="0"/>
      <w:marRight w:val="0"/>
      <w:marTop w:val="0"/>
      <w:marBottom w:val="0"/>
      <w:divBdr>
        <w:top w:val="none" w:sz="0" w:space="0" w:color="auto"/>
        <w:left w:val="none" w:sz="0" w:space="0" w:color="auto"/>
        <w:bottom w:val="none" w:sz="0" w:space="0" w:color="auto"/>
        <w:right w:val="none" w:sz="0" w:space="0" w:color="auto"/>
      </w:divBdr>
    </w:div>
    <w:div w:id="798377391">
      <w:bodyDiv w:val="1"/>
      <w:marLeft w:val="0"/>
      <w:marRight w:val="0"/>
      <w:marTop w:val="0"/>
      <w:marBottom w:val="0"/>
      <w:divBdr>
        <w:top w:val="none" w:sz="0" w:space="0" w:color="auto"/>
        <w:left w:val="none" w:sz="0" w:space="0" w:color="auto"/>
        <w:bottom w:val="none" w:sz="0" w:space="0" w:color="auto"/>
        <w:right w:val="none" w:sz="0" w:space="0" w:color="auto"/>
      </w:divBdr>
    </w:div>
    <w:div w:id="1128547329">
      <w:bodyDiv w:val="1"/>
      <w:marLeft w:val="0"/>
      <w:marRight w:val="0"/>
      <w:marTop w:val="0"/>
      <w:marBottom w:val="0"/>
      <w:divBdr>
        <w:top w:val="none" w:sz="0" w:space="0" w:color="auto"/>
        <w:left w:val="none" w:sz="0" w:space="0" w:color="auto"/>
        <w:bottom w:val="none" w:sz="0" w:space="0" w:color="auto"/>
        <w:right w:val="none" w:sz="0" w:space="0" w:color="auto"/>
      </w:divBdr>
    </w:div>
    <w:div w:id="18222342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forms.gle/Zut2zXUQktaVhAgh6"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1505</Words>
  <Characters>8584</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Anqi</dc:creator>
  <cp:keywords/>
  <dc:description/>
  <cp:lastModifiedBy>Lin, Anqi</cp:lastModifiedBy>
  <cp:revision>2</cp:revision>
  <dcterms:created xsi:type="dcterms:W3CDTF">2021-05-06T01:22:00Z</dcterms:created>
  <dcterms:modified xsi:type="dcterms:W3CDTF">2021-05-06T02:09:00Z</dcterms:modified>
</cp:coreProperties>
</file>