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18801"/>
    </w:p>
    <w:p/>
    <w:p/>
    <w:p/>
    <w:p/>
    <w:p/>
    <w:p/>
    <w:p/>
    <w:p/>
    <w:p/>
    <w:p/>
    <w:p/>
    <w:bookmarkEnd w:id="0"/>
    <w:p>
      <w:pPr>
        <w:pStyle w:val="15"/>
        <w:rPr>
          <w:rFonts w:hint="default"/>
          <w:lang w:val="en-US" w:eastAsia="zh-CN"/>
        </w:rPr>
      </w:pPr>
      <w:bookmarkStart w:id="1" w:name="_Toc89098994"/>
      <w:r>
        <w:rPr>
          <w:rFonts w:hint="eastAsia"/>
          <w:lang w:val="en-US" w:eastAsia="zh-CN"/>
        </w:rPr>
        <w:t>日程流程策划案</w:t>
      </w:r>
    </w:p>
    <w:p>
      <w:pPr>
        <w:pStyle w:val="15"/>
        <w:rPr>
          <w:sz w:val="36"/>
          <w:szCs w:val="36"/>
        </w:rPr>
      </w:pPr>
      <w:r>
        <w:rPr>
          <w:rFonts w:hint="eastAsia"/>
          <w:sz w:val="36"/>
          <w:szCs w:val="36"/>
        </w:rPr>
        <w:t>游戏名等</w:t>
      </w:r>
      <w:bookmarkEnd w:id="1"/>
    </w:p>
    <w:p/>
    <w:p/>
    <w:p/>
    <w:p>
      <w:pPr>
        <w:jc w:val="center"/>
      </w:pPr>
    </w:p>
    <w:p>
      <w:pPr>
        <w:jc w:val="center"/>
      </w:pPr>
    </w:p>
    <w:p/>
    <w:p/>
    <w:p/>
    <w:p/>
    <w:p/>
    <w:p/>
    <w:p/>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jc w:val="center"/>
        </w:trPr>
        <w:tc>
          <w:tcPr>
            <w:tcW w:w="1547" w:type="dxa"/>
            <w:tcBorders>
              <w:top w:val="nil"/>
              <w:left w:val="nil"/>
              <w:bottom w:val="nil"/>
              <w:right w:val="nil"/>
            </w:tcBorders>
            <w:shd w:val="clear" w:color="auto" w:fill="E7E6E6" w:themeFill="background2"/>
          </w:tcPr>
          <w:p>
            <w:pPr>
              <w:rPr>
                <w:sz w:val="18"/>
                <w:szCs w:val="18"/>
              </w:rPr>
            </w:pPr>
            <w:r>
              <w:rPr>
                <w:rFonts w:hint="eastAsia"/>
                <w:sz w:val="18"/>
                <w:szCs w:val="18"/>
              </w:rPr>
              <w:t>游戏版本</w:t>
            </w:r>
          </w:p>
        </w:tc>
        <w:tc>
          <w:tcPr>
            <w:tcW w:w="1967" w:type="dxa"/>
            <w:tcBorders>
              <w:top w:val="nil"/>
              <w:left w:val="nil"/>
              <w:bottom w:val="nil"/>
              <w:right w:val="nil"/>
            </w:tcBorders>
          </w:tcPr>
          <w:p>
            <w:pPr>
              <w:jc w:val="center"/>
              <w:rPr>
                <w:sz w:val="18"/>
                <w:szCs w:val="18"/>
              </w:rPr>
            </w:pPr>
            <w:r>
              <w:rPr>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jc w:val="center"/>
        </w:trPr>
        <w:tc>
          <w:tcPr>
            <w:tcW w:w="1547" w:type="dxa"/>
            <w:tcBorders>
              <w:top w:val="nil"/>
              <w:left w:val="nil"/>
              <w:bottom w:val="nil"/>
              <w:right w:val="nil"/>
            </w:tcBorders>
            <w:shd w:val="clear" w:color="auto" w:fill="E7E6E6" w:themeFill="background2"/>
          </w:tcPr>
          <w:p>
            <w:pPr>
              <w:rPr>
                <w:sz w:val="18"/>
                <w:szCs w:val="18"/>
              </w:rPr>
            </w:pPr>
            <w:r>
              <w:rPr>
                <w:rFonts w:hint="eastAsia"/>
                <w:sz w:val="18"/>
                <w:szCs w:val="18"/>
              </w:rPr>
              <w:t>策划案版本</w:t>
            </w:r>
          </w:p>
        </w:tc>
        <w:tc>
          <w:tcPr>
            <w:tcW w:w="1967" w:type="dxa"/>
            <w:tcBorders>
              <w:top w:val="nil"/>
              <w:left w:val="nil"/>
              <w:bottom w:val="nil"/>
              <w:right w:val="nil"/>
            </w:tcBorders>
          </w:tcPr>
          <w:p>
            <w:pPr>
              <w:jc w:val="center"/>
              <w:rPr>
                <w:sz w:val="18"/>
                <w:szCs w:val="18"/>
              </w:rPr>
            </w:pPr>
            <w:r>
              <w:rPr>
                <w:rFonts w:hint="eastAsia"/>
                <w:sz w:val="18"/>
                <w:szCs w:val="18"/>
              </w:rPr>
              <w:t>1</w:t>
            </w:r>
            <w:r>
              <w:rPr>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jc w:val="center"/>
        </w:trPr>
        <w:tc>
          <w:tcPr>
            <w:tcW w:w="1547" w:type="dxa"/>
            <w:tcBorders>
              <w:top w:val="nil"/>
              <w:left w:val="nil"/>
              <w:bottom w:val="nil"/>
              <w:right w:val="nil"/>
            </w:tcBorders>
            <w:shd w:val="clear" w:color="auto" w:fill="E7E6E6" w:themeFill="background2"/>
          </w:tcPr>
          <w:p>
            <w:pPr>
              <w:rPr>
                <w:sz w:val="18"/>
                <w:szCs w:val="18"/>
              </w:rPr>
            </w:pPr>
            <w:r>
              <w:rPr>
                <w:rFonts w:hint="eastAsia"/>
                <w:sz w:val="18"/>
                <w:szCs w:val="18"/>
              </w:rPr>
              <w:t>策划人</w:t>
            </w:r>
          </w:p>
        </w:tc>
        <w:tc>
          <w:tcPr>
            <w:tcW w:w="1967" w:type="dxa"/>
            <w:tcBorders>
              <w:top w:val="nil"/>
              <w:left w:val="nil"/>
              <w:bottom w:val="nil"/>
              <w:right w:val="nil"/>
            </w:tcBorders>
          </w:tcPr>
          <w:p>
            <w:pPr>
              <w:jc w:val="center"/>
              <w:rPr>
                <w:sz w:val="18"/>
                <w:szCs w:val="18"/>
              </w:rPr>
            </w:pPr>
            <w:r>
              <w:rPr>
                <w:rFonts w:hint="eastAsia"/>
                <w:sz w:val="18"/>
                <w:szCs w:val="18"/>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jc w:val="center"/>
        </w:trPr>
        <w:tc>
          <w:tcPr>
            <w:tcW w:w="1547" w:type="dxa"/>
            <w:tcBorders>
              <w:top w:val="nil"/>
              <w:left w:val="nil"/>
              <w:bottom w:val="nil"/>
              <w:right w:val="nil"/>
            </w:tcBorders>
            <w:shd w:val="clear" w:color="auto" w:fill="E7E6E6" w:themeFill="background2"/>
          </w:tcPr>
          <w:p>
            <w:pPr>
              <w:rPr>
                <w:rFonts w:hint="eastAsia"/>
                <w:sz w:val="18"/>
                <w:szCs w:val="18"/>
              </w:rPr>
            </w:pPr>
            <w:r>
              <w:rPr>
                <w:rFonts w:hint="eastAsia"/>
                <w:sz w:val="18"/>
                <w:szCs w:val="18"/>
              </w:rPr>
              <w:t>审核人</w:t>
            </w:r>
          </w:p>
        </w:tc>
        <w:tc>
          <w:tcPr>
            <w:tcW w:w="1967" w:type="dxa"/>
            <w:tcBorders>
              <w:top w:val="nil"/>
              <w:left w:val="nil"/>
              <w:bottom w:val="nil"/>
              <w:right w:val="nil"/>
            </w:tcBorders>
          </w:tcPr>
          <w:p>
            <w:pPr>
              <w:jc w:val="center"/>
              <w:rPr>
                <w:rFonts w:hint="eastAsia"/>
                <w:sz w:val="18"/>
                <w:szCs w:val="18"/>
              </w:rPr>
            </w:pPr>
            <w:r>
              <w:rPr>
                <w:rFonts w:hint="eastAsia"/>
                <w:sz w:val="18"/>
                <w:szCs w:val="18"/>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jc w:val="center"/>
        </w:trPr>
        <w:tc>
          <w:tcPr>
            <w:tcW w:w="1547" w:type="dxa"/>
            <w:tcBorders>
              <w:top w:val="nil"/>
              <w:left w:val="nil"/>
              <w:bottom w:val="nil"/>
              <w:right w:val="nil"/>
            </w:tcBorders>
            <w:shd w:val="clear" w:color="auto" w:fill="E7E6E6" w:themeFill="background2"/>
          </w:tcPr>
          <w:p>
            <w:pPr>
              <w:rPr>
                <w:sz w:val="18"/>
                <w:szCs w:val="18"/>
              </w:rPr>
            </w:pPr>
            <w:r>
              <w:rPr>
                <w:rFonts w:hint="eastAsia"/>
                <w:sz w:val="18"/>
                <w:szCs w:val="18"/>
              </w:rPr>
              <w:t>备注</w:t>
            </w:r>
          </w:p>
        </w:tc>
        <w:tc>
          <w:tcPr>
            <w:tcW w:w="1967" w:type="dxa"/>
            <w:tcBorders>
              <w:top w:val="nil"/>
              <w:left w:val="nil"/>
              <w:bottom w:val="nil"/>
              <w:right w:val="nil"/>
            </w:tcBorders>
          </w:tcPr>
          <w:p>
            <w:pPr>
              <w:jc w:val="center"/>
              <w:rPr>
                <w:sz w:val="18"/>
                <w:szCs w:val="18"/>
              </w:rPr>
            </w:pPr>
            <w:r>
              <w:rPr>
                <w:rFonts w:hint="eastAsia"/>
                <w:sz w:val="18"/>
                <w:szCs w:val="18"/>
              </w:rPr>
              <w:t>X</w:t>
            </w:r>
            <w:r>
              <w:rPr>
                <w:sz w:val="18"/>
                <w:szCs w:val="1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jc w:val="center"/>
        </w:trPr>
        <w:tc>
          <w:tcPr>
            <w:tcW w:w="1547" w:type="dxa"/>
            <w:tcBorders>
              <w:top w:val="nil"/>
              <w:left w:val="nil"/>
              <w:bottom w:val="nil"/>
              <w:right w:val="nil"/>
            </w:tcBorders>
            <w:shd w:val="clear" w:color="auto" w:fill="E7E6E6" w:themeFill="background2"/>
          </w:tcPr>
          <w:p>
            <w:pPr>
              <w:rPr>
                <w:sz w:val="18"/>
                <w:szCs w:val="18"/>
              </w:rPr>
            </w:pPr>
            <w:r>
              <w:rPr>
                <w:rFonts w:hint="eastAsia"/>
                <w:sz w:val="18"/>
                <w:szCs w:val="18"/>
              </w:rPr>
              <w:t>提交时间</w:t>
            </w:r>
          </w:p>
        </w:tc>
        <w:tc>
          <w:tcPr>
            <w:tcW w:w="1967" w:type="dxa"/>
            <w:tcBorders>
              <w:top w:val="nil"/>
              <w:left w:val="nil"/>
              <w:bottom w:val="nil"/>
              <w:right w:val="nil"/>
            </w:tcBorders>
          </w:tcPr>
          <w:p>
            <w:pPr>
              <w:jc w:val="center"/>
              <w:rPr>
                <w:sz w:val="18"/>
                <w:szCs w:val="18"/>
              </w:rPr>
            </w:pPr>
            <w:r>
              <w:rPr>
                <w:rFonts w:hint="eastAsia"/>
                <w:sz w:val="18"/>
                <w:szCs w:val="18"/>
              </w:rPr>
              <w:t>2</w:t>
            </w:r>
            <w:r>
              <w:rPr>
                <w:sz w:val="18"/>
                <w:szCs w:val="18"/>
              </w:rPr>
              <w:t>021</w:t>
            </w:r>
            <w:r>
              <w:rPr>
                <w:rFonts w:hint="eastAsia"/>
                <w:sz w:val="18"/>
                <w:szCs w:val="18"/>
              </w:rPr>
              <w:t>年1</w:t>
            </w:r>
            <w:r>
              <w:rPr>
                <w:sz w:val="18"/>
                <w:szCs w:val="18"/>
              </w:rPr>
              <w:t>1</w:t>
            </w:r>
            <w:r>
              <w:rPr>
                <w:rFonts w:hint="eastAsia"/>
                <w:sz w:val="18"/>
                <w:szCs w:val="18"/>
              </w:rPr>
              <w:t>月2</w:t>
            </w:r>
            <w:r>
              <w:rPr>
                <w:sz w:val="18"/>
                <w:szCs w:val="18"/>
              </w:rPr>
              <w:t>9</w:t>
            </w:r>
            <w:r>
              <w:rPr>
                <w:rFonts w:hint="eastAsia"/>
                <w:sz w:val="18"/>
                <w:szCs w:val="18"/>
              </w:rPr>
              <w:t>日</w:t>
            </w:r>
          </w:p>
        </w:tc>
      </w:tr>
    </w:tbl>
    <w:p/>
    <w:p>
      <w:pPr>
        <w:jc w:val="center"/>
      </w:pPr>
      <w:r>
        <w:rPr>
          <w:rFonts w:hint="eastAsia"/>
        </w:rPr>
        <w:t>版权所有 不得复制</w:t>
      </w:r>
    </w:p>
    <w:p>
      <w:pPr>
        <w:widowControl/>
        <w:jc w:val="left"/>
      </w:pPr>
      <w:r>
        <w:br w:type="page"/>
      </w:r>
    </w:p>
    <w:p/>
    <w:p>
      <w:pPr>
        <w:widowControl/>
        <w:jc w:val="center"/>
        <w:rPr>
          <w:sz w:val="44"/>
          <w:szCs w:val="44"/>
        </w:rPr>
      </w:pPr>
      <w:r>
        <w:rPr>
          <w:rFonts w:hint="eastAsia"/>
          <w:sz w:val="44"/>
          <w:szCs w:val="44"/>
        </w:rPr>
        <w:t>目录</w:t>
      </w:r>
    </w:p>
    <w:p/>
    <w:sdt>
      <w:sdtPr>
        <w:rPr>
          <w:rFonts w:asciiTheme="majorHAnsi" w:hAnsiTheme="majorHAnsi" w:eastAsiaTheme="majorEastAsia" w:cstheme="majorBidi"/>
          <w:b w:val="0"/>
          <w:bCs w:val="0"/>
          <w:color w:val="2F5597" w:themeColor="accent1" w:themeShade="BF"/>
          <w:kern w:val="0"/>
          <w:sz w:val="28"/>
          <w:szCs w:val="28"/>
          <w:lang w:eastAsia="en-US"/>
        </w:rPr>
        <w:id w:val="1271209179"/>
        <w:docPartObj>
          <w:docPartGallery w:val="Table of Contents"/>
          <w:docPartUnique/>
        </w:docPartObj>
      </w:sdtPr>
      <w:sdtEndPr>
        <w:rPr>
          <w:rFonts w:asciiTheme="minorHAnsi" w:hAnsiTheme="minorHAnsi" w:eastAsiaTheme="minorEastAsia" w:cstheme="minorBidi"/>
          <w:b w:val="0"/>
          <w:bCs w:val="0"/>
          <w:color w:val="auto"/>
          <w:kern w:val="2"/>
          <w:sz w:val="21"/>
          <w:szCs w:val="22"/>
          <w:lang w:eastAsia="zh-CN"/>
        </w:rPr>
      </w:sdtEndPr>
      <w:sdtContent>
        <w:p>
          <w:pPr>
            <w:pStyle w:val="11"/>
            <w:tabs>
              <w:tab w:val="right" w:leader="dot" w:pos="9736"/>
            </w:tabs>
            <w:rPr>
              <w:b w:val="0"/>
              <w:bCs w:val="0"/>
              <w:sz w:val="21"/>
              <w:szCs w:val="22"/>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"_Toc89098993" </w:instrText>
          </w:r>
          <w:r>
            <w:fldChar w:fldCharType="separate"/>
          </w:r>
          <w:r>
            <w:rPr>
              <w:rStyle w:val="20"/>
            </w:rPr>
            <w:t>策划案模板</w:t>
          </w:r>
          <w:r>
            <w:tab/>
          </w:r>
          <w:r>
            <w:fldChar w:fldCharType="begin"/>
          </w:r>
          <w:r>
            <w:instrText xml:space="preserve"> PAGEREF _Toc89098993 \h </w:instrText>
          </w:r>
          <w:r>
            <w:fldChar w:fldCharType="separate"/>
          </w:r>
          <w:r>
            <w:t>1</w:t>
          </w:r>
          <w:r>
            <w:fldChar w:fldCharType="end"/>
          </w:r>
          <w:r>
            <w:fldChar w:fldCharType="end"/>
          </w:r>
        </w:p>
        <w:p>
          <w:pPr>
            <w:pStyle w:val="11"/>
            <w:tabs>
              <w:tab w:val="right" w:leader="dot" w:pos="9736"/>
            </w:tabs>
            <w:rPr>
              <w:b w:val="0"/>
              <w:bCs w:val="0"/>
              <w:sz w:val="21"/>
              <w:szCs w:val="22"/>
            </w:rPr>
          </w:pPr>
          <w:r>
            <w:fldChar w:fldCharType="begin"/>
          </w:r>
          <w:r>
            <w:instrText xml:space="preserve"> HYPERLINK \l "_Toc89098994" </w:instrText>
          </w:r>
          <w:r>
            <w:fldChar w:fldCharType="separate"/>
          </w:r>
          <w:r>
            <w:rPr>
              <w:rStyle w:val="20"/>
            </w:rPr>
            <w:t>游戏名等</w:t>
          </w:r>
          <w:r>
            <w:tab/>
          </w:r>
          <w:r>
            <w:fldChar w:fldCharType="begin"/>
          </w:r>
          <w:r>
            <w:instrText xml:space="preserve"> PAGEREF _Toc89098994 \h </w:instrText>
          </w:r>
          <w:r>
            <w:fldChar w:fldCharType="separate"/>
          </w:r>
          <w:r>
            <w:t>1</w:t>
          </w:r>
          <w:r>
            <w:fldChar w:fldCharType="end"/>
          </w:r>
          <w:r>
            <w:fldChar w:fldCharType="end"/>
          </w:r>
        </w:p>
        <w:p>
          <w:pPr>
            <w:pStyle w:val="11"/>
            <w:tabs>
              <w:tab w:val="left" w:pos="420"/>
              <w:tab w:val="right" w:leader="dot" w:pos="9736"/>
            </w:tabs>
            <w:rPr>
              <w:b w:val="0"/>
              <w:bCs w:val="0"/>
              <w:sz w:val="21"/>
              <w:szCs w:val="22"/>
            </w:rPr>
          </w:pPr>
          <w:r>
            <w:fldChar w:fldCharType="begin"/>
          </w:r>
          <w:r>
            <w:instrText xml:space="preserve"> HYPERLINK \l "_Toc89098995" </w:instrText>
          </w:r>
          <w:r>
            <w:fldChar w:fldCharType="separate"/>
          </w:r>
          <w:r>
            <w:rPr>
              <w:rStyle w:val="20"/>
              <w:rFonts w:eastAsia="宋体"/>
            </w:rPr>
            <w:t>1</w:t>
          </w:r>
          <w:r>
            <w:rPr>
              <w:b w:val="0"/>
              <w:bCs w:val="0"/>
              <w:sz w:val="21"/>
              <w:szCs w:val="22"/>
            </w:rPr>
            <w:tab/>
          </w:r>
          <w:r>
            <w:rPr>
              <w:rStyle w:val="20"/>
            </w:rPr>
            <w:t>策划要求</w:t>
          </w:r>
          <w:r>
            <w:tab/>
          </w:r>
          <w:r>
            <w:fldChar w:fldCharType="begin"/>
          </w:r>
          <w:r>
            <w:instrText xml:space="preserve"> PAGEREF _Toc89098995 \h </w:instrText>
          </w:r>
          <w:r>
            <w:fldChar w:fldCharType="separate"/>
          </w:r>
          <w:r>
            <w:t>3</w:t>
          </w:r>
          <w:r>
            <w:fldChar w:fldCharType="end"/>
          </w:r>
          <w:r>
            <w:fldChar w:fldCharType="end"/>
          </w:r>
        </w:p>
        <w:p>
          <w:pPr>
            <w:pStyle w:val="11"/>
            <w:tabs>
              <w:tab w:val="left" w:pos="420"/>
              <w:tab w:val="right" w:leader="dot" w:pos="9736"/>
            </w:tabs>
            <w:rPr>
              <w:b w:val="0"/>
              <w:bCs w:val="0"/>
              <w:sz w:val="21"/>
              <w:szCs w:val="22"/>
            </w:rPr>
          </w:pPr>
          <w:r>
            <w:fldChar w:fldCharType="begin"/>
          </w:r>
          <w:r>
            <w:instrText xml:space="preserve"> HYPERLINK \l "_Toc89098996" </w:instrText>
          </w:r>
          <w:r>
            <w:fldChar w:fldCharType="separate"/>
          </w:r>
          <w:r>
            <w:rPr>
              <w:rStyle w:val="20"/>
              <w:rFonts w:eastAsia="宋体"/>
            </w:rPr>
            <w:t>2</w:t>
          </w:r>
          <w:r>
            <w:rPr>
              <w:b w:val="0"/>
              <w:bCs w:val="0"/>
              <w:sz w:val="21"/>
              <w:szCs w:val="22"/>
            </w:rPr>
            <w:tab/>
          </w:r>
          <w:r>
            <w:rPr>
              <w:rStyle w:val="20"/>
            </w:rPr>
            <w:t>设计目的</w:t>
          </w:r>
          <w:r>
            <w:tab/>
          </w:r>
          <w:r>
            <w:fldChar w:fldCharType="begin"/>
          </w:r>
          <w:r>
            <w:instrText xml:space="preserve"> PAGEREF _Toc89098996 \h </w:instrText>
          </w:r>
          <w:r>
            <w:fldChar w:fldCharType="separate"/>
          </w:r>
          <w:r>
            <w:t>3</w:t>
          </w:r>
          <w:r>
            <w:fldChar w:fldCharType="end"/>
          </w:r>
          <w:r>
            <w:fldChar w:fldCharType="end"/>
          </w:r>
        </w:p>
        <w:p>
          <w:pPr>
            <w:pStyle w:val="11"/>
            <w:tabs>
              <w:tab w:val="left" w:pos="420"/>
              <w:tab w:val="right" w:leader="dot" w:pos="9736"/>
            </w:tabs>
            <w:rPr>
              <w:b w:val="0"/>
              <w:bCs w:val="0"/>
              <w:sz w:val="21"/>
              <w:szCs w:val="22"/>
            </w:rPr>
          </w:pPr>
          <w:r>
            <w:fldChar w:fldCharType="begin"/>
          </w:r>
          <w:r>
            <w:instrText xml:space="preserve"> HYPERLINK \l "_Toc89098997" </w:instrText>
          </w:r>
          <w:r>
            <w:fldChar w:fldCharType="separate"/>
          </w:r>
          <w:r>
            <w:rPr>
              <w:rStyle w:val="20"/>
              <w:rFonts w:eastAsia="宋体"/>
            </w:rPr>
            <w:t>3</w:t>
          </w:r>
          <w:r>
            <w:rPr>
              <w:b w:val="0"/>
              <w:bCs w:val="0"/>
              <w:sz w:val="21"/>
              <w:szCs w:val="22"/>
            </w:rPr>
            <w:tab/>
          </w:r>
          <w:r>
            <w:rPr>
              <w:rStyle w:val="20"/>
            </w:rPr>
            <w:t>设计思路</w:t>
          </w:r>
          <w:r>
            <w:tab/>
          </w:r>
          <w:r>
            <w:fldChar w:fldCharType="begin"/>
          </w:r>
          <w:r>
            <w:instrText xml:space="preserve"> PAGEREF _Toc89098997 \h </w:instrText>
          </w:r>
          <w:r>
            <w:fldChar w:fldCharType="separate"/>
          </w:r>
          <w:r>
            <w:t>3</w:t>
          </w:r>
          <w:r>
            <w:fldChar w:fldCharType="end"/>
          </w:r>
          <w:r>
            <w:fldChar w:fldCharType="end"/>
          </w:r>
        </w:p>
        <w:p>
          <w:pPr>
            <w:pStyle w:val="11"/>
            <w:tabs>
              <w:tab w:val="left" w:pos="420"/>
              <w:tab w:val="right" w:leader="dot" w:pos="9736"/>
            </w:tabs>
            <w:rPr>
              <w:b w:val="0"/>
              <w:bCs w:val="0"/>
              <w:sz w:val="21"/>
              <w:szCs w:val="22"/>
            </w:rPr>
          </w:pPr>
          <w:r>
            <w:fldChar w:fldCharType="begin"/>
          </w:r>
          <w:r>
            <w:instrText xml:space="preserve"> HYPERLINK \l "_Toc89098998" </w:instrText>
          </w:r>
          <w:r>
            <w:fldChar w:fldCharType="separate"/>
          </w:r>
          <w:r>
            <w:rPr>
              <w:rStyle w:val="20"/>
              <w:rFonts w:eastAsia="宋体"/>
            </w:rPr>
            <w:t>4</w:t>
          </w:r>
          <w:r>
            <w:rPr>
              <w:b w:val="0"/>
              <w:bCs w:val="0"/>
              <w:sz w:val="21"/>
              <w:szCs w:val="22"/>
            </w:rPr>
            <w:tab/>
          </w:r>
          <w:r>
            <w:rPr>
              <w:rStyle w:val="20"/>
            </w:rPr>
            <w:t>玩法或操作流程</w:t>
          </w:r>
          <w:r>
            <w:tab/>
          </w:r>
          <w:r>
            <w:fldChar w:fldCharType="begin"/>
          </w:r>
          <w:r>
            <w:instrText xml:space="preserve"> PAGEREF _Toc89098998 \h </w:instrText>
          </w:r>
          <w:r>
            <w:fldChar w:fldCharType="separate"/>
          </w:r>
          <w:r>
            <w:t>3</w:t>
          </w:r>
          <w:r>
            <w:fldChar w:fldCharType="end"/>
          </w:r>
          <w:r>
            <w:fldChar w:fldCharType="end"/>
          </w:r>
        </w:p>
        <w:p>
          <w:pPr>
            <w:pStyle w:val="11"/>
            <w:tabs>
              <w:tab w:val="left" w:pos="420"/>
              <w:tab w:val="right" w:leader="dot" w:pos="9736"/>
            </w:tabs>
            <w:rPr>
              <w:b w:val="0"/>
              <w:bCs w:val="0"/>
              <w:sz w:val="21"/>
              <w:szCs w:val="22"/>
            </w:rPr>
          </w:pPr>
          <w:r>
            <w:fldChar w:fldCharType="begin"/>
          </w:r>
          <w:r>
            <w:instrText xml:space="preserve"> HYPERLINK \l "_Toc89098999" </w:instrText>
          </w:r>
          <w:r>
            <w:fldChar w:fldCharType="separate"/>
          </w:r>
          <w:r>
            <w:rPr>
              <w:rStyle w:val="20"/>
              <w:rFonts w:eastAsia="宋体"/>
            </w:rPr>
            <w:t>5</w:t>
          </w:r>
          <w:r>
            <w:rPr>
              <w:b w:val="0"/>
              <w:bCs w:val="0"/>
              <w:sz w:val="21"/>
              <w:szCs w:val="22"/>
            </w:rPr>
            <w:tab/>
          </w:r>
          <w:r>
            <w:rPr>
              <w:rStyle w:val="20"/>
            </w:rPr>
            <w:t>美术需求</w:t>
          </w:r>
          <w:r>
            <w:tab/>
          </w:r>
          <w:r>
            <w:fldChar w:fldCharType="begin"/>
          </w:r>
          <w:r>
            <w:instrText xml:space="preserve"> PAGEREF _Toc89098999 \h </w:instrText>
          </w:r>
          <w:r>
            <w:fldChar w:fldCharType="separate"/>
          </w:r>
          <w:r>
            <w:t>3</w:t>
          </w:r>
          <w:r>
            <w:fldChar w:fldCharType="end"/>
          </w:r>
          <w:r>
            <w:fldChar w:fldCharType="end"/>
          </w:r>
        </w:p>
        <w:p>
          <w:pPr>
            <w:pStyle w:val="11"/>
            <w:tabs>
              <w:tab w:val="left" w:pos="420"/>
              <w:tab w:val="right" w:leader="dot" w:pos="9736"/>
            </w:tabs>
            <w:rPr>
              <w:b w:val="0"/>
              <w:bCs w:val="0"/>
              <w:sz w:val="21"/>
              <w:szCs w:val="22"/>
            </w:rPr>
          </w:pPr>
          <w:r>
            <w:fldChar w:fldCharType="begin"/>
          </w:r>
          <w:r>
            <w:instrText xml:space="preserve"> HYPERLINK \l "_Toc89099000" </w:instrText>
          </w:r>
          <w:r>
            <w:fldChar w:fldCharType="separate"/>
          </w:r>
          <w:r>
            <w:rPr>
              <w:rStyle w:val="20"/>
              <w:rFonts w:eastAsia="宋体"/>
            </w:rPr>
            <w:t>6</w:t>
          </w:r>
          <w:r>
            <w:rPr>
              <w:b w:val="0"/>
              <w:bCs w:val="0"/>
              <w:sz w:val="21"/>
              <w:szCs w:val="22"/>
            </w:rPr>
            <w:tab/>
          </w:r>
          <w:r>
            <w:rPr>
              <w:rStyle w:val="20"/>
            </w:rPr>
            <w:t>声乐需求</w:t>
          </w:r>
          <w:r>
            <w:tab/>
          </w:r>
          <w:r>
            <w:fldChar w:fldCharType="begin"/>
          </w:r>
          <w:r>
            <w:instrText xml:space="preserve"> PAGEREF _Toc89099000 \h </w:instrText>
          </w:r>
          <w:r>
            <w:fldChar w:fldCharType="separate"/>
          </w:r>
          <w:r>
            <w:t>4</w:t>
          </w:r>
          <w:r>
            <w:fldChar w:fldCharType="end"/>
          </w:r>
          <w:r>
            <w:fldChar w:fldCharType="end"/>
          </w:r>
        </w:p>
        <w:p>
          <w:pPr>
            <w:rPr>
              <w:b/>
              <w:bCs/>
            </w:rPr>
          </w:pPr>
          <w:r>
            <w:rPr>
              <w:b/>
              <w:bCs/>
            </w:rPr>
            <w:fldChar w:fldCharType="end"/>
          </w:r>
        </w:p>
      </w:sdtContent>
    </w:sdt>
    <w:p>
      <w:pPr>
        <w:widowControl/>
        <w:jc w:val="left"/>
      </w:pPr>
      <w:r>
        <w:br w:type="page"/>
      </w:r>
    </w:p>
    <w:p>
      <w:pPr>
        <w:pStyle w:val="2"/>
      </w:pPr>
      <w:bookmarkStart w:id="2" w:name="_Toc89098995"/>
      <w:r>
        <w:rPr>
          <w:rFonts w:hint="eastAsia"/>
        </w:rPr>
        <w:t>策划要求</w:t>
      </w:r>
      <w:bookmarkEnd w:id="2"/>
    </w:p>
    <w:p>
      <w:pPr>
        <w:rPr>
          <w:rFonts w:hint="default" w:eastAsiaTheme="minorEastAsia"/>
          <w:lang w:val="en-US" w:eastAsia="zh-CN"/>
        </w:rPr>
      </w:pPr>
      <w:r>
        <w:rPr>
          <w:rFonts w:hint="eastAsia"/>
          <w:lang w:val="en-US" w:eastAsia="zh-CN"/>
        </w:rPr>
        <w:t>游戏的每周日程与角色剧情规划设计</w:t>
      </w:r>
    </w:p>
    <w:p>
      <w:pPr>
        <w:rPr>
          <w:rFonts w:hint="eastAsia"/>
        </w:rPr>
      </w:pPr>
    </w:p>
    <w:p>
      <w:pPr>
        <w:pStyle w:val="2"/>
      </w:pPr>
      <w:bookmarkStart w:id="3" w:name="_Toc89098998"/>
      <w:r>
        <w:rPr>
          <w:rFonts w:hint="eastAsia"/>
        </w:rPr>
        <w:t>玩法或操作流程</w:t>
      </w:r>
      <w:bookmarkEnd w:id="3"/>
    </w:p>
    <w:p>
      <w:pPr>
        <w:pStyle w:val="3"/>
        <w:bidi w:val="0"/>
      </w:pPr>
      <w:r>
        <w:rPr>
          <w:rFonts w:hint="eastAsia"/>
          <w:lang w:val="en-US" w:eastAsia="zh-CN"/>
        </w:rPr>
        <w:t>月流程</w:t>
      </w:r>
    </w:p>
    <w:p>
      <w:pPr>
        <w:rPr>
          <w:rFonts w:hint="eastAsia"/>
          <w:lang w:val="en-US" w:eastAsia="zh-CN"/>
        </w:rPr>
      </w:pPr>
      <w:r>
        <w:rPr>
          <w:rFonts w:hint="eastAsia"/>
          <w:lang w:val="en-US" w:eastAsia="zh-CN"/>
        </w:rPr>
        <w:t>选取2043年7月1日开始的日历，到2044年1月1日游戏结束。</w:t>
      </w:r>
    </w:p>
    <w:p>
      <w:pPr>
        <w:rPr>
          <w:rFonts w:hint="eastAsia"/>
          <w:lang w:val="en-US" w:eastAsia="zh-CN"/>
        </w:rPr>
      </w:pPr>
      <w:r>
        <w:rPr>
          <w:rFonts w:hint="eastAsia"/>
          <w:lang w:val="en-US" w:eastAsia="zh-CN"/>
        </w:rPr>
        <w:t>共184天。</w:t>
      </w:r>
    </w:p>
    <w:p>
      <w:pPr>
        <w:rPr>
          <w:rFonts w:hint="default"/>
          <w:lang w:val="en-US" w:eastAsia="zh-CN"/>
        </w:rPr>
      </w:pPr>
      <w:r>
        <w:rPr>
          <w:rFonts w:hint="eastAsia"/>
          <w:lang w:val="en-US" w:eastAsia="zh-CN"/>
        </w:rPr>
        <w:t>月初/节假日是否需要制作特殊事件？待讨论</w:t>
      </w:r>
    </w:p>
    <w:p>
      <w:pPr>
        <w:pStyle w:val="3"/>
        <w:bidi w:val="0"/>
      </w:pPr>
      <w:r>
        <w:rPr>
          <w:rFonts w:hint="eastAsia"/>
          <w:lang w:val="en-US" w:eastAsia="zh-CN"/>
        </w:rPr>
        <w:t>周流程</w:t>
      </w:r>
    </w:p>
    <w:p>
      <w:pPr>
        <w:jc w:val="center"/>
      </w:pPr>
      <w:r>
        <w:drawing>
          <wp:inline distT="0" distB="0" distL="114300" distR="114300">
            <wp:extent cx="6186805" cy="1254125"/>
            <wp:effectExtent l="0" t="0" r="444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6186805" cy="125412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一周日程如上图，和现实相同。</w:t>
      </w:r>
    </w:p>
    <w:p>
      <w:pPr>
        <w:jc w:val="left"/>
        <w:rPr>
          <w:rFonts w:hint="eastAsia"/>
          <w:lang w:val="en-US" w:eastAsia="zh-CN"/>
        </w:rPr>
      </w:pPr>
      <w:r>
        <w:rPr>
          <w:rFonts w:hint="eastAsia"/>
          <w:lang w:val="en-US" w:eastAsia="zh-CN"/>
        </w:rPr>
        <w:t>周一到周五为工作日，非剧情角色较多。</w:t>
      </w:r>
    </w:p>
    <w:p>
      <w:pPr>
        <w:jc w:val="left"/>
        <w:rPr>
          <w:rFonts w:hint="eastAsia"/>
          <w:lang w:val="en-US" w:eastAsia="zh-CN"/>
        </w:rPr>
      </w:pPr>
      <w:r>
        <w:rPr>
          <w:rFonts w:hint="eastAsia"/>
          <w:lang w:val="en-US" w:eastAsia="zh-CN"/>
        </w:rPr>
        <w:t>周六周日休息，非剧情角色较少。</w:t>
      </w:r>
    </w:p>
    <w:p>
      <w:pPr>
        <w:pStyle w:val="3"/>
        <w:bidi w:val="0"/>
        <w:rPr>
          <w:rFonts w:hint="default"/>
          <w:lang w:val="en-US" w:eastAsia="zh-CN"/>
        </w:rPr>
      </w:pPr>
      <w:r>
        <w:rPr>
          <w:rFonts w:hint="eastAsia"/>
          <w:lang w:val="en-US" w:eastAsia="zh-CN"/>
        </w:rPr>
        <w:t>日流程</w:t>
      </w:r>
    </w:p>
    <w:p>
      <w:pPr>
        <w:rPr>
          <w:rFonts w:hint="default"/>
          <w:lang w:val="en-US" w:eastAsia="zh-CN"/>
        </w:rPr>
      </w:pPr>
      <w:r>
        <w:rPr>
          <w:rFonts w:hint="eastAsia"/>
          <w:lang w:val="en-US" w:eastAsia="zh-CN"/>
        </w:rPr>
        <w:t>每日开始时需要一个日历翻页动画，来表示日期更替。</w:t>
      </w:r>
    </w:p>
    <w:p>
      <w:pPr>
        <w:rPr>
          <w:rFonts w:hint="default"/>
          <w:lang w:val="en-US" w:eastAsia="zh-CN"/>
        </w:rPr>
      </w:pPr>
      <w:r>
        <w:rPr>
          <w:rFonts w:hint="eastAsia"/>
          <w:lang w:val="en-US" w:eastAsia="zh-CN"/>
        </w:rPr>
        <w:t>每日经营结束后出现一个判定界面，显示本日支出与收入，界面需要设计。</w:t>
      </w:r>
    </w:p>
    <w:p>
      <w:r>
        <w:drawing>
          <wp:inline distT="0" distB="0" distL="114300" distR="114300">
            <wp:extent cx="3604895" cy="1927860"/>
            <wp:effectExtent l="0" t="0" r="1460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604895" cy="19278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在经营结束后返回主角房间？待讨论</w:t>
      </w:r>
    </w:p>
    <w:p>
      <w:pPr>
        <w:rPr>
          <w:rFonts w:hint="eastAsia"/>
          <w:lang w:val="en-US" w:eastAsia="zh-CN"/>
        </w:rPr>
      </w:pPr>
      <w:r>
        <w:rPr>
          <w:rFonts w:hint="eastAsia"/>
          <w:lang w:val="en-US" w:eastAsia="zh-CN"/>
        </w:rPr>
        <w:t>其他项，包括每日事件，待完成经营Demo部分后再做讨论</w:t>
      </w:r>
    </w:p>
    <w:p>
      <w:pPr>
        <w:pStyle w:val="3"/>
        <w:bidi w:val="0"/>
        <w:rPr>
          <w:rFonts w:hint="default"/>
          <w:lang w:val="en-US" w:eastAsia="zh-CN"/>
        </w:rPr>
      </w:pPr>
      <w:r>
        <w:rPr>
          <w:rFonts w:hint="eastAsia"/>
          <w:lang w:val="en-US" w:eastAsia="zh-CN"/>
        </w:rPr>
        <w:t>客人流程</w:t>
      </w:r>
    </w:p>
    <w:p>
      <w:pPr>
        <w:pStyle w:val="4"/>
        <w:bidi w:val="0"/>
        <w:rPr>
          <w:rFonts w:hint="default"/>
          <w:lang w:val="en-US" w:eastAsia="zh-CN"/>
        </w:rPr>
      </w:pPr>
      <w:r>
        <w:rPr>
          <w:rFonts w:hint="eastAsia"/>
          <w:lang w:val="en-US" w:eastAsia="zh-CN"/>
        </w:rPr>
        <w:t>客人分类</w:t>
      </w:r>
    </w:p>
    <w:p>
      <w:pPr>
        <w:rPr>
          <w:rFonts w:hint="eastAsia"/>
          <w:lang w:val="en-US" w:eastAsia="zh-CN"/>
        </w:rPr>
      </w:pPr>
      <w:r>
        <w:rPr>
          <w:rFonts w:hint="eastAsia"/>
          <w:lang w:val="en-US" w:eastAsia="zh-CN"/>
        </w:rPr>
        <w:t>客人可分为两类。</w:t>
      </w:r>
    </w:p>
    <w:p>
      <w:pPr>
        <w:numPr>
          <w:ilvl w:val="0"/>
          <w:numId w:val="2"/>
        </w:numPr>
        <w:rPr>
          <w:rFonts w:hint="eastAsia"/>
          <w:lang w:val="en-US" w:eastAsia="zh-CN"/>
        </w:rPr>
      </w:pPr>
      <w:r>
        <w:rPr>
          <w:rFonts w:hint="eastAsia"/>
          <w:lang w:val="en-US" w:eastAsia="zh-CN"/>
        </w:rPr>
        <w:t>特殊客人：即有特殊剧情的客人</w:t>
      </w:r>
    </w:p>
    <w:p>
      <w:pPr>
        <w:numPr>
          <w:ilvl w:val="0"/>
          <w:numId w:val="2"/>
        </w:numPr>
        <w:rPr>
          <w:rFonts w:hint="default"/>
          <w:lang w:val="en-US" w:eastAsia="zh-CN"/>
        </w:rPr>
      </w:pPr>
      <w:r>
        <w:rPr>
          <w:rFonts w:hint="eastAsia"/>
          <w:lang w:val="en-US" w:eastAsia="zh-CN"/>
        </w:rPr>
        <w:t>普通客人：没有特殊剧情的客人</w:t>
      </w:r>
    </w:p>
    <w:p>
      <w:pPr>
        <w:numPr>
          <w:numId w:val="0"/>
        </w:numPr>
        <w:rPr>
          <w:rFonts w:hint="eastAsia"/>
          <w:lang w:val="en-US" w:eastAsia="zh-CN"/>
        </w:rPr>
      </w:pPr>
      <w:r>
        <w:rPr>
          <w:rFonts w:hint="eastAsia"/>
          <w:lang w:val="en-US" w:eastAsia="zh-CN"/>
        </w:rPr>
        <w:t>普通客人会存在一个阶层/团体偏好，若普通客人属于一个团体，则会根据该团体的好感度来确定当日该团体的普通客人的数量，可能会影响老板个人剧情及部分客人的结局，是否要制作需要讨论。</w:t>
      </w:r>
    </w:p>
    <w:p>
      <w:pPr>
        <w:numPr>
          <w:numId w:val="0"/>
        </w:numPr>
        <w:rPr>
          <w:rFonts w:hint="eastAsia"/>
          <w:lang w:val="en-US" w:eastAsia="zh-CN"/>
        </w:rPr>
      </w:pPr>
      <w:r>
        <w:rPr>
          <w:rFonts w:hint="eastAsia"/>
          <w:lang w:val="en-US" w:eastAsia="zh-CN"/>
        </w:rPr>
        <w:t>不同团体的客人存在多种类型，不同类型的客人对食物存在不同偏好。（必须制作以增强经营部分的可玩性）</w:t>
      </w:r>
    </w:p>
    <w:p>
      <w:pPr>
        <w:pStyle w:val="4"/>
        <w:bidi w:val="0"/>
        <w:rPr>
          <w:rFonts w:hint="default"/>
          <w:lang w:val="en-US" w:eastAsia="zh-CN"/>
        </w:rPr>
      </w:pPr>
      <w:r>
        <w:rPr>
          <w:rFonts w:hint="eastAsia"/>
          <w:lang w:val="en-US" w:eastAsia="zh-CN"/>
        </w:rPr>
        <w:t>客人刷新机制</w:t>
      </w:r>
    </w:p>
    <w:p>
      <w:pPr>
        <w:rPr>
          <w:rFonts w:hint="default"/>
          <w:lang w:val="en-US" w:eastAsia="zh-CN"/>
        </w:rPr>
      </w:pPr>
      <w:r>
        <w:rPr>
          <w:rFonts w:hint="eastAsia"/>
          <w:lang w:val="en-US" w:eastAsia="zh-CN"/>
        </w:rPr>
        <w:t>客人排队存在一个玩家无法看到的客人排队队列。</w:t>
      </w:r>
    </w:p>
    <w:p>
      <w:pPr>
        <w:rPr>
          <w:rFonts w:hint="eastAsia"/>
          <w:lang w:val="en-US" w:eastAsia="zh-CN"/>
        </w:rPr>
      </w:pPr>
      <w:r>
        <w:rPr>
          <w:rFonts w:hint="eastAsia"/>
          <w:lang w:val="en-US" w:eastAsia="zh-CN"/>
        </w:rPr>
        <w:t>当玩家开业时，即做第一次判定是否有角色入座。</w:t>
      </w:r>
    </w:p>
    <w:p>
      <w:pPr>
        <w:rPr>
          <w:rFonts w:hint="eastAsia"/>
          <w:lang w:val="en-US" w:eastAsia="zh-CN"/>
        </w:rPr>
      </w:pPr>
      <w:r>
        <w:rPr>
          <w:rFonts w:hint="eastAsia"/>
          <w:lang w:val="en-US" w:eastAsia="zh-CN"/>
        </w:rPr>
        <w:t>游戏时间内每经过15分钟（可配置）生成一次随机数，判定是否有客人入座，该客人为何种类型（无客人入座也算在客人入座的权重内进行计算）。</w:t>
      </w:r>
    </w:p>
    <w:p>
      <w:pPr>
        <w:rPr>
          <w:rFonts w:hint="eastAsia"/>
          <w:lang w:val="en-US" w:eastAsia="zh-CN"/>
        </w:rPr>
      </w:pPr>
      <w:r>
        <w:rPr>
          <w:rFonts w:hint="eastAsia"/>
          <w:lang w:val="en-US" w:eastAsia="zh-CN"/>
        </w:rPr>
        <w:t>举例：当当前种类客人有15%的落座概率时，根据权重判定该次落座客人为何种类型。</w:t>
      </w:r>
    </w:p>
    <w:p>
      <w:pPr>
        <w:rPr>
          <w:rFonts w:hint="default"/>
          <w:lang w:val="en-US" w:eastAsia="zh-CN"/>
        </w:rPr>
      </w:pPr>
      <w:r>
        <w:rPr>
          <w:rStyle w:val="20"/>
          <w:rFonts w:hint="eastAsia"/>
          <w:lang w:val="en-US" w:eastAsia="zh-CN"/>
        </w:rPr>
        <w:t>算法参考：</w:t>
      </w:r>
      <w:r>
        <w:rPr>
          <w:rFonts w:hint="default"/>
          <w:lang w:val="en-US" w:eastAsia="zh-CN"/>
        </w:rPr>
        <w:fldChar w:fldCharType="begin"/>
      </w:r>
      <w:r>
        <w:rPr>
          <w:rFonts w:hint="default"/>
          <w:lang w:val="en-US" w:eastAsia="zh-CN"/>
        </w:rPr>
        <w:instrText xml:space="preserve"> HYPERLINK "https://www.jianshu.com/p/457a75c6fae3算法参考" </w:instrText>
      </w:r>
      <w:r>
        <w:rPr>
          <w:rFonts w:hint="default"/>
          <w:lang w:val="en-US" w:eastAsia="zh-CN"/>
        </w:rPr>
        <w:fldChar w:fldCharType="separate"/>
      </w:r>
      <w:r>
        <w:rPr>
          <w:rStyle w:val="20"/>
          <w:rFonts w:hint="default"/>
          <w:lang w:val="en-US" w:eastAsia="zh-CN"/>
        </w:rPr>
        <w:t>https://www.jianshu.com/p/457a75c6fae3</w:t>
      </w:r>
      <w:r>
        <w:rPr>
          <w:rFonts w:hint="default"/>
          <w:lang w:val="en-US" w:eastAsia="zh-CN"/>
        </w:rPr>
        <w:fldChar w:fldCharType="end"/>
      </w:r>
    </w:p>
    <w:p>
      <w:pPr>
        <w:rPr>
          <w:rFonts w:hint="default"/>
          <w:lang w:val="en-US" w:eastAsia="zh-CN"/>
        </w:rPr>
      </w:pPr>
      <w:r>
        <w:rPr>
          <w:rFonts w:hint="eastAsia"/>
          <w:lang w:val="en-US" w:eastAsia="zh-CN"/>
        </w:rPr>
        <w:t>若客人是需要多位客人组合入座的类型（如喵喵），组合需要同时入队列出队列。</w:t>
      </w:r>
    </w:p>
    <w:p>
      <w:pPr>
        <w:rPr>
          <w:rFonts w:hint="default"/>
          <w:lang w:val="en-US" w:eastAsia="zh-CN"/>
        </w:rPr>
      </w:pPr>
      <w:r>
        <w:rPr>
          <w:rFonts w:hint="eastAsia"/>
          <w:lang w:val="en-US" w:eastAsia="zh-CN"/>
        </w:rPr>
        <w:t>若触发了特殊客人的剧情，则特殊客人在特殊客人剧情中标明的时间自动加入客人刷新队列，且排在队列的最前面。</w:t>
      </w:r>
    </w:p>
    <w:p>
      <w:pPr>
        <w:pStyle w:val="4"/>
        <w:bidi w:val="0"/>
        <w:rPr>
          <w:rFonts w:hint="default"/>
          <w:lang w:val="en-US" w:eastAsia="zh-CN"/>
        </w:rPr>
      </w:pPr>
      <w:r>
        <w:rPr>
          <w:rFonts w:hint="eastAsia"/>
          <w:lang w:val="en-US" w:eastAsia="zh-CN"/>
        </w:rPr>
        <w:t>客人入座流程</w:t>
      </w:r>
    </w:p>
    <w:p>
      <w:pPr>
        <w:rPr>
          <w:rFonts w:hint="eastAsia"/>
          <w:lang w:val="en-US" w:eastAsia="zh-CN"/>
        </w:rPr>
      </w:pPr>
      <w:r>
        <w:rPr>
          <w:rFonts w:hint="eastAsia"/>
          <w:lang w:val="en-US" w:eastAsia="zh-CN"/>
        </w:rPr>
        <w:t>客人原则上按FIFO直接进入座位，进入座位后客人离开排队队列。</w:t>
      </w:r>
    </w:p>
    <w:p>
      <w:pPr>
        <w:rPr>
          <w:rFonts w:hint="default"/>
          <w:lang w:val="en-US" w:eastAsia="zh-CN"/>
        </w:rPr>
      </w:pPr>
      <w:r>
        <w:rPr>
          <w:rFonts w:hint="eastAsia"/>
          <w:lang w:val="en-US" w:eastAsia="zh-CN"/>
        </w:rPr>
        <w:t>若此时入座队列内存在组合入座的客人，则需等待服务完已入座客人并出现足够座位后组合队列的客人才能被服务。</w:t>
      </w:r>
    </w:p>
    <w:p>
      <w:pPr>
        <w:pStyle w:val="2"/>
      </w:pPr>
      <w:bookmarkStart w:id="4" w:name="_Toc89098999"/>
      <w:bookmarkStart w:id="6" w:name="_GoBack"/>
      <w:bookmarkEnd w:id="6"/>
      <w:r>
        <w:rPr>
          <w:rFonts w:hint="eastAsia"/>
        </w:rPr>
        <w:t>美术需求</w:t>
      </w:r>
      <w:bookmarkEnd w:id="4"/>
    </w:p>
    <w:p>
      <w:pPr>
        <w:rPr>
          <w:rFonts w:hint="default" w:eastAsiaTheme="minorEastAsia"/>
          <w:lang w:val="en-US" w:eastAsia="zh-CN"/>
        </w:rPr>
      </w:pPr>
    </w:p>
    <w:p>
      <w:pPr>
        <w:rPr>
          <w:rFonts w:hint="eastAsia"/>
        </w:rPr>
      </w:pPr>
    </w:p>
    <w:p>
      <w:pPr>
        <w:pStyle w:val="2"/>
      </w:pPr>
      <w:bookmarkStart w:id="5" w:name="_Toc89099000"/>
      <w:r>
        <w:rPr>
          <w:rFonts w:hint="eastAsia"/>
        </w:rPr>
        <w:t>声乐需求</w:t>
      </w:r>
      <w:bookmarkEnd w:id="5"/>
    </w:p>
    <w:p>
      <w:pPr>
        <w:rPr>
          <w:rFonts w:hint="eastAsia"/>
        </w:rPr>
      </w:pPr>
      <w:r>
        <w:rPr>
          <w:rFonts w:hint="eastAsia"/>
        </w:rPr>
        <w:t>阐述需要的声音、音乐文件等。</w:t>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szCs w:val="21"/>
      </w:rPr>
      <w:t>作者：</w:t>
    </w:r>
    <w:r>
      <w:rPr>
        <w:rFonts w:hint="eastAsia"/>
        <w:kern w:val="0"/>
        <w:szCs w:val="21"/>
      </w:rPr>
      <w:tab/>
    </w:r>
    <w:r>
      <w:rPr>
        <w:rFonts w:hint="eastAsia"/>
        <w:kern w:val="0"/>
        <w:szCs w:val="21"/>
      </w:rPr>
      <w:t>页</w:t>
    </w:r>
    <w:r>
      <w:rPr>
        <w:kern w:val="0"/>
        <w:szCs w:val="21"/>
      </w:rPr>
      <w:fldChar w:fldCharType="begin"/>
    </w:r>
    <w:r>
      <w:rPr>
        <w:kern w:val="0"/>
        <w:szCs w:val="21"/>
      </w:rPr>
      <w:instrText xml:space="preserve"> PAGE </w:instrText>
    </w:r>
    <w:r>
      <w:rPr>
        <w:kern w:val="0"/>
        <w:szCs w:val="21"/>
      </w:rPr>
      <w:fldChar w:fldCharType="separate"/>
    </w:r>
    <w:r>
      <w:rPr>
        <w:kern w:val="0"/>
        <w:szCs w:val="21"/>
      </w:rPr>
      <w:t>26</w:t>
    </w:r>
    <w:r>
      <w:rPr>
        <w:kern w:val="0"/>
        <w:szCs w:val="21"/>
      </w:rPr>
      <w:fldChar w:fldCharType="end"/>
    </w:r>
    <w:r>
      <w:rPr>
        <w:rFonts w:hint="eastAsia"/>
        <w:kern w:val="0"/>
        <w:szCs w:val="21"/>
      </w:rPr>
      <w:t xml:space="preserve"> / </w:t>
    </w:r>
    <w:r>
      <w:rPr>
        <w:kern w:val="0"/>
        <w:szCs w:val="21"/>
      </w:rPr>
      <w:fldChar w:fldCharType="begin"/>
    </w:r>
    <w:r>
      <w:rPr>
        <w:kern w:val="0"/>
        <w:szCs w:val="21"/>
      </w:rPr>
      <w:instrText xml:space="preserve"> NUMPAGES </w:instrText>
    </w:r>
    <w:r>
      <w:rPr>
        <w:kern w:val="0"/>
        <w:szCs w:val="21"/>
      </w:rPr>
      <w:fldChar w:fldCharType="separate"/>
    </w:r>
    <w:r>
      <w:rPr>
        <w:kern w:val="0"/>
        <w:szCs w:val="21"/>
      </w:rPr>
      <w:t>41</w:t>
    </w:r>
    <w:r>
      <w:rPr>
        <w:kern w:val="0"/>
        <w:szCs w:val="21"/>
      </w:rPr>
      <w:fldChar w:fldCharType="end"/>
    </w:r>
    <w:r>
      <w:rPr>
        <w:kern w:val="0"/>
        <w:szCs w:val="21"/>
      </w:rPr>
      <w:tab/>
    </w:r>
    <w:r>
      <w:rPr>
        <w:rFonts w:hint="eastAsia"/>
        <w:kern w:val="0"/>
        <w:szCs w:val="21"/>
      </w:rPr>
      <w:t>日期：</w:t>
    </w:r>
    <w:r>
      <w:rPr>
        <w:kern w:val="0"/>
        <w:szCs w:val="21"/>
      </w:rPr>
      <w:fldChar w:fldCharType="begin"/>
    </w:r>
    <w:r>
      <w:rPr>
        <w:kern w:val="0"/>
        <w:szCs w:val="21"/>
      </w:rPr>
      <w:instrText xml:space="preserve"> DATE \@ "yyyy-M-d" </w:instrText>
    </w:r>
    <w:r>
      <w:rPr>
        <w:kern w:val="0"/>
        <w:szCs w:val="21"/>
      </w:rPr>
      <w:fldChar w:fldCharType="separate"/>
    </w:r>
    <w:r>
      <w:rPr>
        <w:kern w:val="0"/>
        <w:szCs w:val="21"/>
      </w:rPr>
      <w:t>2023-8-22</w:t>
    </w:r>
    <w:r>
      <w:rPr>
        <w:kern w:val="0"/>
        <w:szCs w:val="21"/>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both"/>
    </w:pPr>
    <w:r>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-22225</wp:posOffset>
              </wp:positionV>
              <wp:extent cx="2057400" cy="389255"/>
              <wp:effectExtent l="0" t="0" r="0" b="0"/>
              <wp:wrapNone/>
              <wp:docPr id="7" name="文本框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057400" cy="389255"/>
                      </a:xfrm>
                      <a:prstGeom prst="rect">
                        <a:avLst/>
                      </a:prstGeom>
                      <a:noFill/>
                      <a:ln>
                        <a:noFill/>
                      </a:ln>
                    </wps:spPr>
                    <wps:txbx>
                      <w:txbxContent>
                        <w:p>
                          <w:pPr>
                            <w:ind w:right="540"/>
                            <w:jc w:val="right"/>
                            <w:rPr>
                              <w:sz w:val="18"/>
                              <w:szCs w:val="18"/>
                            </w:rPr>
                          </w:pPr>
                        </w:p>
                        <w:p>
                          <w:pPr>
                            <w:ind w:right="450"/>
                            <w:jc w:val="right"/>
                            <w:rPr>
                              <w:sz w:val="18"/>
                              <w:szCs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0pt;margin-top:-1.75pt;height:30.65pt;width:162pt;z-index:251660288;mso-width-relative:page;mso-height-relative:page;" filled="f" stroked="f" coordsize="21600,21600" o:gfxdata="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ppCHrXAAAACQEAAA8AAAAAAAAAAQAgAAAAIgAAAGRycy9kb3ducmV2&#10;LnhtbFBLAQIUABQAAAAIAIdO4kAGSrS1NgIAAF4EAAAOAAAAAAAAAAEAIAAAACYBAABkcnMvZTJv&#10;RG9jLnhtbFBLBQYAAAAABgAGAFkBAADOBQAAAAA=&#10;">
              <v:fill on="f" focussize="0,0"/>
              <v:stroke on="f"/>
              <v:imagedata o:title=""/>
              <o:lock v:ext="edit" text="t" aspectratio="t"/>
              <v:textbox>
                <w:txbxContent>
                  <w:p>
                    <w:pPr>
                      <w:ind w:right="540"/>
                      <w:jc w:val="right"/>
                      <w:rPr>
                        <w:sz w:val="18"/>
                        <w:szCs w:val="18"/>
                      </w:rPr>
                    </w:pPr>
                  </w:p>
                  <w:p>
                    <w:pPr>
                      <w:ind w:right="450"/>
                      <w:jc w:val="right"/>
                      <w:rPr>
                        <w:sz w:val="18"/>
                        <w:szCs w:val="18"/>
                      </w:rPr>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-22225</wp:posOffset>
              </wp:positionV>
              <wp:extent cx="2057400" cy="389255"/>
              <wp:effectExtent l="0" t="0" r="0" b="0"/>
              <wp:wrapNone/>
              <wp:docPr id="6" name="文本框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057400" cy="389255"/>
                      </a:xfrm>
                      <a:prstGeom prst="rect">
                        <a:avLst/>
                      </a:prstGeom>
                      <a:noFill/>
                      <a:ln>
                        <a:noFill/>
                      </a:ln>
                    </wps:spPr>
                    <wps:txbx>
                      <w:txbxContent>
                        <w:p>
                          <w:pPr>
                            <w:ind w:right="540"/>
                            <w:jc w:val="right"/>
                            <w:rPr>
                              <w:sz w:val="18"/>
                              <w:szCs w:val="18"/>
                            </w:rPr>
                          </w:pPr>
                        </w:p>
                        <w:p>
                          <w:pPr>
                            <w:ind w:right="450"/>
                            <w:jc w:val="right"/>
                            <w:rPr>
                              <w:sz w:val="18"/>
                              <w:szCs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0pt;margin-top:-1.75pt;height:30.65pt;width:162pt;z-index:251659264;mso-width-relative:page;mso-height-relative:page;" filled="f" stroked="f" coordsize="21600,21600" o:gfxdata="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qaQh61wAAAAkBAAAPAAAAAAAAAAEAIAAAACIAAABkcnMvZG93bnJl&#10;di54bWxQSwECFAAUAAAACACHTuJAIu6CODcCAABeBAAADgAAAAAAAAABACAAAAAmAQAAZHJzL2Uy&#10;b0RvYy54bWxQSwUGAAAAAAYABgBZAQAAzwUAAAAA&#10;">
              <v:fill on="f" focussize="0,0"/>
              <v:stroke on="f"/>
              <v:imagedata o:title=""/>
              <o:lock v:ext="edit" text="t" aspectratio="t"/>
              <v:textbox>
                <w:txbxContent>
                  <w:p>
                    <w:pPr>
                      <w:ind w:right="540"/>
                      <w:jc w:val="right"/>
                      <w:rPr>
                        <w:sz w:val="18"/>
                        <w:szCs w:val="18"/>
                      </w:rPr>
                    </w:pPr>
                  </w:p>
                  <w:p>
                    <w:pPr>
                      <w:ind w:right="450"/>
                      <w:jc w:val="right"/>
                      <w:rPr>
                        <w:sz w:val="18"/>
                        <w:szCs w:val="18"/>
                      </w:rPr>
                    </w:pPr>
                  </w:p>
                </w:txbxContent>
              </v:textbox>
            </v:shape>
          </w:pict>
        </mc:Fallback>
      </mc:AlternateContent>
    </w:r>
    <w:r>
      <w:rPr>
        <w:rFonts w:hint="eastAsia"/>
      </w:rPr>
      <w:tab/>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F4FE06"/>
    <w:multiLevelType w:val="singleLevel"/>
    <w:tmpl w:val="C5F4FE06"/>
    <w:lvl w:ilvl="0" w:tentative="0">
      <w:start w:val="1"/>
      <w:numFmt w:val="decimal"/>
      <w:lvlText w:val="%1."/>
      <w:lvlJc w:val="left"/>
      <w:pPr>
        <w:tabs>
          <w:tab w:val="left" w:pos="312"/>
        </w:tabs>
      </w:pPr>
    </w:lvl>
  </w:abstractNum>
  <w:abstractNum w:abstractNumId="1">
    <w:nsid w:val="513D64FA"/>
    <w:multiLevelType w:val="multilevel"/>
    <w:tmpl w:val="513D64FA"/>
    <w:lvl w:ilvl="0" w:tentative="0">
      <w:start w:val="1"/>
      <w:numFmt w:val="decimal"/>
      <w:pStyle w:val="2"/>
      <w:lvlText w:val="%1"/>
      <w:lvlJc w:val="left"/>
      <w:pPr>
        <w:tabs>
          <w:tab w:val="left" w:pos="432"/>
        </w:tabs>
        <w:ind w:left="432" w:hanging="432"/>
      </w:pPr>
      <w:rPr>
        <w:rFonts w:hint="default" w:ascii="Arial" w:hAnsi="Arial" w:eastAsia="宋体"/>
        <w:b/>
        <w:i w:val="0"/>
        <w:sz w:val="28"/>
      </w:rPr>
    </w:lvl>
    <w:lvl w:ilvl="1" w:tentative="0">
      <w:start w:val="1"/>
      <w:numFmt w:val="decimal"/>
      <w:pStyle w:val="3"/>
      <w:lvlText w:val="%1.%2"/>
      <w:lvlJc w:val="left"/>
      <w:pPr>
        <w:tabs>
          <w:tab w:val="left" w:pos="576"/>
        </w:tabs>
        <w:ind w:left="576" w:hanging="576"/>
      </w:pPr>
      <w:rPr>
        <w:rFonts w:hint="default" w:ascii="Arial" w:hAnsi="Arial" w:eastAsia="宋体"/>
        <w:b/>
        <w:i w:val="0"/>
        <w:sz w:val="24"/>
      </w:rPr>
    </w:lvl>
    <w:lvl w:ilvl="2" w:tentative="0">
      <w:start w:val="1"/>
      <w:numFmt w:val="decimal"/>
      <w:pStyle w:val="4"/>
      <w:lvlText w:val="%1.%2.%3"/>
      <w:lvlJc w:val="left"/>
      <w:pPr>
        <w:tabs>
          <w:tab w:val="left" w:pos="624"/>
        </w:tabs>
        <w:ind w:left="624" w:hanging="624"/>
      </w:pPr>
      <w:rPr>
        <w:rFonts w:hint="default" w:ascii="Arial" w:hAnsi="Arial" w:eastAsia="宋体"/>
        <w:b/>
        <w:i w:val="0"/>
        <w:sz w:val="21"/>
      </w:rPr>
    </w:lvl>
    <w:lvl w:ilvl="3" w:tentative="0">
      <w:start w:val="1"/>
      <w:numFmt w:val="decimal"/>
      <w:pStyle w:val="5"/>
      <w:lvlText w:val="%1.%2.%3.%4"/>
      <w:lvlJc w:val="left"/>
      <w:pPr>
        <w:tabs>
          <w:tab w:val="left" w:pos="680"/>
        </w:tabs>
        <w:ind w:left="680" w:hanging="680"/>
      </w:pPr>
      <w:rPr>
        <w:rFonts w:hint="default" w:ascii="Arial" w:hAnsi="Arial" w:eastAsia="宋体"/>
        <w:sz w:val="21"/>
      </w:rPr>
    </w:lvl>
    <w:lvl w:ilvl="4" w:tentative="0">
      <w:start w:val="1"/>
      <w:numFmt w:val="decimal"/>
      <w:pStyle w:val="6"/>
      <w:lvlText w:val="%1.%2.%3.%4.%5"/>
      <w:lvlJc w:val="left"/>
      <w:pPr>
        <w:tabs>
          <w:tab w:val="left" w:pos="1080"/>
        </w:tabs>
        <w:ind w:left="737" w:hanging="737"/>
      </w:pPr>
      <w:rPr>
        <w:rFonts w:hint="default" w:ascii="Arial" w:hAnsi="Arial" w:eastAsia="宋体"/>
        <w:b w:val="0"/>
        <w:i w:val="0"/>
        <w:sz w:val="21"/>
      </w:rPr>
    </w:lvl>
    <w:lvl w:ilvl="5" w:tentative="0">
      <w:start w:val="1"/>
      <w:numFmt w:val="decimal"/>
      <w:pStyle w:val="7"/>
      <w:lvlText w:val="%6)"/>
      <w:lvlJc w:val="left"/>
      <w:pPr>
        <w:tabs>
          <w:tab w:val="left" w:pos="794"/>
        </w:tabs>
        <w:ind w:left="794" w:hanging="794"/>
      </w:pPr>
      <w:rPr>
        <w:rFonts w:hint="eastAsia"/>
      </w:rPr>
    </w:lvl>
    <w:lvl w:ilvl="6" w:tentative="0">
      <w:start w:val="1"/>
      <w:numFmt w:val="lowerLetter"/>
      <w:pStyle w:val="8"/>
      <w:lvlText w:val="%7)"/>
      <w:lvlJc w:val="left"/>
      <w:pPr>
        <w:tabs>
          <w:tab w:val="left" w:pos="794"/>
        </w:tabs>
        <w:ind w:left="794" w:hanging="794"/>
      </w:pPr>
      <w:rPr>
        <w:rFonts w:hint="eastAsia"/>
      </w:rPr>
    </w:lvl>
    <w:lvl w:ilvl="7" w:tentative="0">
      <w:start w:val="1"/>
      <w:numFmt w:val="decimal"/>
      <w:lvlText w:val="%1.%2.%3.%4.%5.%6.%7.%8"/>
      <w:lvlJc w:val="left"/>
      <w:pPr>
        <w:tabs>
          <w:tab w:val="left" w:pos="1800"/>
        </w:tabs>
        <w:ind w:left="1440" w:hanging="1440"/>
      </w:pPr>
      <w:rPr>
        <w:rFonts w:hint="eastAsia"/>
      </w:rPr>
    </w:lvl>
    <w:lvl w:ilvl="8" w:tentative="0">
      <w:start w:val="1"/>
      <w:numFmt w:val="decimal"/>
      <w:lvlText w:val="%1.%2.%3.%4.%5.%6.%7.%8.%9"/>
      <w:lvlJc w:val="left"/>
      <w:pPr>
        <w:tabs>
          <w:tab w:val="left" w:pos="2160"/>
        </w:tabs>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0MjhmZDg2YTJiMmVlODM3Y2Y1Zjc4MTc2ZjYzMmQifQ=="/>
  </w:docVars>
  <w:rsids>
    <w:rsidRoot w:val="00003927"/>
    <w:rsid w:val="00000A65"/>
    <w:rsid w:val="00003927"/>
    <w:rsid w:val="00014796"/>
    <w:rsid w:val="000269E0"/>
    <w:rsid w:val="00031B7D"/>
    <w:rsid w:val="00033890"/>
    <w:rsid w:val="00041B22"/>
    <w:rsid w:val="00046333"/>
    <w:rsid w:val="00077427"/>
    <w:rsid w:val="000C11CA"/>
    <w:rsid w:val="000F22B0"/>
    <w:rsid w:val="00102BA5"/>
    <w:rsid w:val="001132C9"/>
    <w:rsid w:val="00120E8A"/>
    <w:rsid w:val="001330D7"/>
    <w:rsid w:val="00143727"/>
    <w:rsid w:val="001445E6"/>
    <w:rsid w:val="00150DEC"/>
    <w:rsid w:val="00151442"/>
    <w:rsid w:val="00173B80"/>
    <w:rsid w:val="001773C6"/>
    <w:rsid w:val="001C5080"/>
    <w:rsid w:val="001C5CD7"/>
    <w:rsid w:val="001D0E97"/>
    <w:rsid w:val="001F31AB"/>
    <w:rsid w:val="002024D4"/>
    <w:rsid w:val="002026E1"/>
    <w:rsid w:val="002038C3"/>
    <w:rsid w:val="00207BA0"/>
    <w:rsid w:val="00212242"/>
    <w:rsid w:val="00224960"/>
    <w:rsid w:val="00226F35"/>
    <w:rsid w:val="002318BF"/>
    <w:rsid w:val="00236037"/>
    <w:rsid w:val="00252A3B"/>
    <w:rsid w:val="00265D52"/>
    <w:rsid w:val="00277BD1"/>
    <w:rsid w:val="00283B30"/>
    <w:rsid w:val="00293D80"/>
    <w:rsid w:val="002C5810"/>
    <w:rsid w:val="002E07F3"/>
    <w:rsid w:val="003136E9"/>
    <w:rsid w:val="003451DD"/>
    <w:rsid w:val="00345E20"/>
    <w:rsid w:val="00356D4D"/>
    <w:rsid w:val="00360DD8"/>
    <w:rsid w:val="00364542"/>
    <w:rsid w:val="003845F2"/>
    <w:rsid w:val="00386745"/>
    <w:rsid w:val="003B1969"/>
    <w:rsid w:val="003B379D"/>
    <w:rsid w:val="003D1A68"/>
    <w:rsid w:val="003D4250"/>
    <w:rsid w:val="00406F0B"/>
    <w:rsid w:val="00412A03"/>
    <w:rsid w:val="004203AA"/>
    <w:rsid w:val="00425A18"/>
    <w:rsid w:val="0043474A"/>
    <w:rsid w:val="0044572D"/>
    <w:rsid w:val="00453118"/>
    <w:rsid w:val="00470711"/>
    <w:rsid w:val="004806A6"/>
    <w:rsid w:val="0049723E"/>
    <w:rsid w:val="004C11C9"/>
    <w:rsid w:val="004C6260"/>
    <w:rsid w:val="004F5D79"/>
    <w:rsid w:val="005025AF"/>
    <w:rsid w:val="005054E0"/>
    <w:rsid w:val="00534516"/>
    <w:rsid w:val="00552125"/>
    <w:rsid w:val="0055419D"/>
    <w:rsid w:val="00565B6F"/>
    <w:rsid w:val="005B2893"/>
    <w:rsid w:val="005C3058"/>
    <w:rsid w:val="005D4569"/>
    <w:rsid w:val="005D6EBA"/>
    <w:rsid w:val="005D7336"/>
    <w:rsid w:val="006067E5"/>
    <w:rsid w:val="00616531"/>
    <w:rsid w:val="00633454"/>
    <w:rsid w:val="00637CE5"/>
    <w:rsid w:val="00650368"/>
    <w:rsid w:val="006750B2"/>
    <w:rsid w:val="00676B30"/>
    <w:rsid w:val="00680082"/>
    <w:rsid w:val="00687250"/>
    <w:rsid w:val="006872EC"/>
    <w:rsid w:val="006A1DB8"/>
    <w:rsid w:val="006A2862"/>
    <w:rsid w:val="006C2FBC"/>
    <w:rsid w:val="006F4A8B"/>
    <w:rsid w:val="00705E0E"/>
    <w:rsid w:val="007134CA"/>
    <w:rsid w:val="0073661F"/>
    <w:rsid w:val="007677FE"/>
    <w:rsid w:val="00796439"/>
    <w:rsid w:val="007966F3"/>
    <w:rsid w:val="007D07F0"/>
    <w:rsid w:val="007D2906"/>
    <w:rsid w:val="007D33FF"/>
    <w:rsid w:val="007E0339"/>
    <w:rsid w:val="007F17BA"/>
    <w:rsid w:val="007F3A15"/>
    <w:rsid w:val="007F79FE"/>
    <w:rsid w:val="008147DC"/>
    <w:rsid w:val="00816D73"/>
    <w:rsid w:val="00844F5F"/>
    <w:rsid w:val="008511CA"/>
    <w:rsid w:val="008703CB"/>
    <w:rsid w:val="00874D70"/>
    <w:rsid w:val="00893055"/>
    <w:rsid w:val="008B270B"/>
    <w:rsid w:val="008D1CC0"/>
    <w:rsid w:val="008D5AA1"/>
    <w:rsid w:val="008F4A7E"/>
    <w:rsid w:val="008F541A"/>
    <w:rsid w:val="00902DF4"/>
    <w:rsid w:val="009436EB"/>
    <w:rsid w:val="00975B41"/>
    <w:rsid w:val="009A1C3E"/>
    <w:rsid w:val="009B1CED"/>
    <w:rsid w:val="009C1C45"/>
    <w:rsid w:val="009C1F8B"/>
    <w:rsid w:val="009F6CB1"/>
    <w:rsid w:val="00A1395F"/>
    <w:rsid w:val="00A300C4"/>
    <w:rsid w:val="00A320C1"/>
    <w:rsid w:val="00A403E0"/>
    <w:rsid w:val="00A45273"/>
    <w:rsid w:val="00A629EB"/>
    <w:rsid w:val="00A704B3"/>
    <w:rsid w:val="00A7491A"/>
    <w:rsid w:val="00A867C7"/>
    <w:rsid w:val="00A8688A"/>
    <w:rsid w:val="00A94B5A"/>
    <w:rsid w:val="00AA5015"/>
    <w:rsid w:val="00AB3DA2"/>
    <w:rsid w:val="00AC63F9"/>
    <w:rsid w:val="00AC69A3"/>
    <w:rsid w:val="00AE4E88"/>
    <w:rsid w:val="00AF0795"/>
    <w:rsid w:val="00B44B0E"/>
    <w:rsid w:val="00B46DCF"/>
    <w:rsid w:val="00B60853"/>
    <w:rsid w:val="00B6383F"/>
    <w:rsid w:val="00B920FA"/>
    <w:rsid w:val="00B93311"/>
    <w:rsid w:val="00BB6CB3"/>
    <w:rsid w:val="00BE0986"/>
    <w:rsid w:val="00C03CA5"/>
    <w:rsid w:val="00C140D8"/>
    <w:rsid w:val="00C330FA"/>
    <w:rsid w:val="00C364F6"/>
    <w:rsid w:val="00C5166B"/>
    <w:rsid w:val="00C541BF"/>
    <w:rsid w:val="00C55594"/>
    <w:rsid w:val="00C853DD"/>
    <w:rsid w:val="00C859BD"/>
    <w:rsid w:val="00CB0CDD"/>
    <w:rsid w:val="00CB103B"/>
    <w:rsid w:val="00CB35B3"/>
    <w:rsid w:val="00CC6DC0"/>
    <w:rsid w:val="00CD44BB"/>
    <w:rsid w:val="00CF266C"/>
    <w:rsid w:val="00D05689"/>
    <w:rsid w:val="00D20E78"/>
    <w:rsid w:val="00D50068"/>
    <w:rsid w:val="00D723ED"/>
    <w:rsid w:val="00D73D1D"/>
    <w:rsid w:val="00D8323B"/>
    <w:rsid w:val="00D8592D"/>
    <w:rsid w:val="00D86DA8"/>
    <w:rsid w:val="00DC32EF"/>
    <w:rsid w:val="00DD13C7"/>
    <w:rsid w:val="00DD4EA1"/>
    <w:rsid w:val="00E31CAA"/>
    <w:rsid w:val="00E66279"/>
    <w:rsid w:val="00E70AF6"/>
    <w:rsid w:val="00E915C0"/>
    <w:rsid w:val="00EA22C7"/>
    <w:rsid w:val="00EA6C05"/>
    <w:rsid w:val="00EC02B9"/>
    <w:rsid w:val="00EC7ED0"/>
    <w:rsid w:val="00F1686D"/>
    <w:rsid w:val="00F20D0D"/>
    <w:rsid w:val="00F41109"/>
    <w:rsid w:val="00F442E5"/>
    <w:rsid w:val="00F47426"/>
    <w:rsid w:val="00F561BC"/>
    <w:rsid w:val="00F62A40"/>
    <w:rsid w:val="00F753C1"/>
    <w:rsid w:val="00F97990"/>
    <w:rsid w:val="00FA3C42"/>
    <w:rsid w:val="00FD5DA5"/>
    <w:rsid w:val="00FE005B"/>
    <w:rsid w:val="00FF3890"/>
    <w:rsid w:val="00FF3D56"/>
    <w:rsid w:val="4D603DFF"/>
    <w:rsid w:val="5AD329EA"/>
    <w:rsid w:val="622A6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numPr>
        <w:ilvl w:val="0"/>
        <w:numId w:val="1"/>
      </w:numPr>
      <w:spacing w:before="120" w:after="120" w:line="578" w:lineRule="auto"/>
      <w:jc w:val="left"/>
      <w:outlineLvl w:val="0"/>
    </w:pPr>
    <w:rPr>
      <w:rFonts w:ascii="Arial" w:hAnsi="Arial"/>
      <w:b/>
      <w:bCs/>
      <w:kern w:val="44"/>
      <w:sz w:val="28"/>
      <w:szCs w:val="44"/>
    </w:rPr>
  </w:style>
  <w:style w:type="paragraph" w:styleId="3">
    <w:name w:val="heading 2"/>
    <w:basedOn w:val="1"/>
    <w:next w:val="1"/>
    <w:link w:val="22"/>
    <w:qFormat/>
    <w:uiPriority w:val="0"/>
    <w:pPr>
      <w:keepNext/>
      <w:keepLines/>
      <w:numPr>
        <w:ilvl w:val="1"/>
        <w:numId w:val="1"/>
      </w:numPr>
      <w:pBdr>
        <w:bottom w:val="single" w:color="auto" w:sz="4" w:space="1"/>
      </w:pBdr>
      <w:spacing w:before="60" w:after="60" w:line="415" w:lineRule="auto"/>
      <w:jc w:val="left"/>
      <w:outlineLvl w:val="1"/>
    </w:pPr>
    <w:rPr>
      <w:rFonts w:ascii="Arial" w:hAnsi="Arial"/>
      <w:b/>
      <w:bCs/>
      <w:kern w:val="4"/>
      <w:sz w:val="24"/>
      <w:szCs w:val="32"/>
    </w:rPr>
  </w:style>
  <w:style w:type="paragraph" w:styleId="4">
    <w:name w:val="heading 3"/>
    <w:basedOn w:val="1"/>
    <w:next w:val="1"/>
    <w:link w:val="23"/>
    <w:qFormat/>
    <w:uiPriority w:val="0"/>
    <w:pPr>
      <w:keepNext/>
      <w:keepLines/>
      <w:numPr>
        <w:ilvl w:val="2"/>
        <w:numId w:val="1"/>
      </w:numPr>
      <w:spacing w:before="40" w:after="40" w:line="415" w:lineRule="auto"/>
      <w:jc w:val="left"/>
      <w:outlineLvl w:val="2"/>
    </w:pPr>
    <w:rPr>
      <w:rFonts w:ascii="Arial" w:hAnsi="Arial"/>
      <w:b/>
      <w:bCs/>
      <w:szCs w:val="32"/>
    </w:rPr>
  </w:style>
  <w:style w:type="paragraph" w:styleId="5">
    <w:name w:val="heading 4"/>
    <w:basedOn w:val="1"/>
    <w:next w:val="1"/>
    <w:link w:val="24"/>
    <w:qFormat/>
    <w:uiPriority w:val="0"/>
    <w:pPr>
      <w:keepNext/>
      <w:keepLines/>
      <w:numPr>
        <w:ilvl w:val="3"/>
        <w:numId w:val="1"/>
      </w:numPr>
      <w:spacing w:before="20" w:after="20" w:line="377" w:lineRule="auto"/>
      <w:outlineLvl w:val="3"/>
    </w:pPr>
    <w:rPr>
      <w:rFonts w:ascii="Arial" w:hAnsi="Arial"/>
      <w:bCs/>
      <w:szCs w:val="28"/>
    </w:rPr>
  </w:style>
  <w:style w:type="paragraph" w:styleId="6">
    <w:name w:val="heading 5"/>
    <w:basedOn w:val="1"/>
    <w:next w:val="1"/>
    <w:link w:val="25"/>
    <w:qFormat/>
    <w:uiPriority w:val="0"/>
    <w:pPr>
      <w:keepNext/>
      <w:keepLines/>
      <w:numPr>
        <w:ilvl w:val="4"/>
        <w:numId w:val="1"/>
      </w:numPr>
      <w:tabs>
        <w:tab w:val="left" w:pos="433"/>
        <w:tab w:val="clear" w:pos="1080"/>
      </w:tabs>
      <w:spacing w:before="20" w:after="20" w:line="319" w:lineRule="auto"/>
      <w:ind w:hanging="557"/>
      <w:outlineLvl w:val="4"/>
    </w:pPr>
    <w:rPr>
      <w:rFonts w:ascii="Arial" w:hAnsi="Arial"/>
      <w:bCs/>
      <w:szCs w:val="28"/>
    </w:rPr>
  </w:style>
  <w:style w:type="paragraph" w:styleId="7">
    <w:name w:val="heading 6"/>
    <w:basedOn w:val="1"/>
    <w:next w:val="1"/>
    <w:link w:val="26"/>
    <w:qFormat/>
    <w:uiPriority w:val="0"/>
    <w:pPr>
      <w:keepNext/>
      <w:keepLines/>
      <w:numPr>
        <w:ilvl w:val="5"/>
        <w:numId w:val="1"/>
      </w:numPr>
      <w:tabs>
        <w:tab w:val="left" w:pos="540"/>
        <w:tab w:val="clear" w:pos="794"/>
      </w:tabs>
      <w:spacing w:line="319" w:lineRule="auto"/>
      <w:ind w:hanging="614"/>
      <w:outlineLvl w:val="5"/>
    </w:pPr>
    <w:rPr>
      <w:rFonts w:ascii="Arial" w:hAnsi="Arial"/>
      <w:bCs/>
      <w:szCs w:val="21"/>
    </w:rPr>
  </w:style>
  <w:style w:type="paragraph" w:styleId="8">
    <w:name w:val="heading 7"/>
    <w:basedOn w:val="1"/>
    <w:next w:val="1"/>
    <w:link w:val="27"/>
    <w:qFormat/>
    <w:uiPriority w:val="0"/>
    <w:pPr>
      <w:keepNext/>
      <w:keepLines/>
      <w:numPr>
        <w:ilvl w:val="6"/>
        <w:numId w:val="1"/>
      </w:numPr>
      <w:tabs>
        <w:tab w:val="left" w:pos="433"/>
        <w:tab w:val="left" w:pos="720"/>
        <w:tab w:val="left" w:pos="900"/>
        <w:tab w:val="clear" w:pos="794"/>
      </w:tabs>
      <w:spacing w:line="319" w:lineRule="auto"/>
      <w:ind w:left="718" w:leftChars="222" w:hanging="252" w:hangingChars="120"/>
      <w:outlineLvl w:val="6"/>
    </w:pPr>
    <w:rPr>
      <w:rFonts w:ascii="Arial" w:hAnsi="Arial"/>
      <w:bCs/>
      <w:szCs w:val="21"/>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9">
    <w:name w:val="footer"/>
    <w:basedOn w:val="1"/>
    <w:link w:val="28"/>
    <w:qFormat/>
    <w:uiPriority w:val="99"/>
    <w:pPr>
      <w:tabs>
        <w:tab w:val="center" w:pos="4153"/>
        <w:tab w:val="right" w:pos="8306"/>
      </w:tabs>
      <w:snapToGrid w:val="0"/>
      <w:jc w:val="left"/>
    </w:pPr>
    <w:rPr>
      <w:sz w:val="18"/>
      <w:szCs w:val="18"/>
    </w:rPr>
  </w:style>
  <w:style w:type="paragraph" w:styleId="10">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240" w:after="120"/>
      <w:jc w:val="left"/>
    </w:pPr>
    <w:rPr>
      <w:b/>
      <w:bCs/>
      <w:sz w:val="20"/>
      <w:szCs w:val="20"/>
    </w:rPr>
  </w:style>
  <w:style w:type="paragraph" w:styleId="12">
    <w:name w:val="Subtitle"/>
    <w:basedOn w:val="1"/>
    <w:next w:val="1"/>
    <w:link w:val="30"/>
    <w:qFormat/>
    <w:uiPriority w:val="11"/>
    <w:pPr>
      <w:spacing w:after="160"/>
    </w:pPr>
    <w:rPr>
      <w:color w:val="595959" w:themeColor="text1" w:themeTint="A6"/>
      <w:spacing w:val="15"/>
      <w:sz w:val="22"/>
      <w14:textFill>
        <w14:solidFill>
          <w14:schemeClr w14:val="tx1">
            <w14:lumMod w14:val="65000"/>
            <w14:lumOff w14:val="35000"/>
          </w14:schemeClr>
        </w14:solidFill>
      </w14:textFill>
    </w:rPr>
  </w:style>
  <w:style w:type="paragraph" w:styleId="13">
    <w:name w:val="toc 2"/>
    <w:basedOn w:val="1"/>
    <w:next w:val="1"/>
    <w:unhideWhenUsed/>
    <w:qFormat/>
    <w:uiPriority w:val="39"/>
    <w:pPr>
      <w:ind w:left="420" w:leftChars="200"/>
    </w:pPr>
  </w:style>
  <w:style w:type="paragraph" w:styleId="14">
    <w:name w:val="Normal (Web)"/>
    <w:basedOn w:val="1"/>
    <w:uiPriority w:val="0"/>
    <w:pPr>
      <w:spacing w:beforeAutospacing="1" w:afterAutospacing="1"/>
      <w:jc w:val="left"/>
    </w:pPr>
    <w:rPr>
      <w:rFonts w:cs="Times New Roman"/>
      <w:kern w:val="0"/>
      <w:sz w:val="24"/>
    </w:rPr>
  </w:style>
  <w:style w:type="paragraph" w:styleId="15">
    <w:name w:val="Title"/>
    <w:basedOn w:val="1"/>
    <w:link w:val="31"/>
    <w:qFormat/>
    <w:uiPriority w:val="0"/>
    <w:pPr>
      <w:spacing w:before="240" w:after="60"/>
      <w:jc w:val="center"/>
      <w:outlineLvl w:val="0"/>
    </w:pPr>
    <w:rPr>
      <w:rFonts w:ascii="Arial" w:hAnsi="Arial" w:cs="Arial"/>
      <w:b/>
      <w:bCs/>
      <w:sz w:val="52"/>
      <w:szCs w:val="52"/>
    </w:rPr>
  </w:style>
  <w:style w:type="table" w:styleId="17">
    <w:name w:val="Table Grid"/>
    <w:basedOn w:val="1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99"/>
    <w:rPr>
      <w:color w:val="0000FF"/>
      <w:u w:val="single"/>
    </w:rPr>
  </w:style>
  <w:style w:type="character" w:customStyle="1" w:styleId="21">
    <w:name w:val="标题 1 字符"/>
    <w:basedOn w:val="18"/>
    <w:link w:val="2"/>
    <w:qFormat/>
    <w:uiPriority w:val="0"/>
    <w:rPr>
      <w:rFonts w:ascii="Arial" w:hAnsi="Arial"/>
      <w:b/>
      <w:bCs/>
      <w:kern w:val="44"/>
      <w:sz w:val="28"/>
      <w:szCs w:val="44"/>
    </w:rPr>
  </w:style>
  <w:style w:type="character" w:customStyle="1" w:styleId="22">
    <w:name w:val="标题 2 字符"/>
    <w:basedOn w:val="18"/>
    <w:link w:val="3"/>
    <w:qFormat/>
    <w:uiPriority w:val="0"/>
    <w:rPr>
      <w:rFonts w:ascii="Arial" w:hAnsi="Arial"/>
      <w:b/>
      <w:bCs/>
      <w:kern w:val="4"/>
      <w:sz w:val="24"/>
      <w:szCs w:val="32"/>
    </w:rPr>
  </w:style>
  <w:style w:type="character" w:customStyle="1" w:styleId="23">
    <w:name w:val="标题 3 字符"/>
    <w:basedOn w:val="18"/>
    <w:link w:val="4"/>
    <w:uiPriority w:val="0"/>
    <w:rPr>
      <w:rFonts w:ascii="Arial" w:hAnsi="Arial"/>
      <w:b/>
      <w:bCs/>
      <w:szCs w:val="32"/>
    </w:rPr>
  </w:style>
  <w:style w:type="character" w:customStyle="1" w:styleId="24">
    <w:name w:val="标题 4 字符"/>
    <w:basedOn w:val="18"/>
    <w:link w:val="5"/>
    <w:qFormat/>
    <w:uiPriority w:val="0"/>
    <w:rPr>
      <w:rFonts w:ascii="Arial" w:hAnsi="Arial"/>
      <w:bCs/>
      <w:szCs w:val="28"/>
    </w:rPr>
  </w:style>
  <w:style w:type="character" w:customStyle="1" w:styleId="25">
    <w:name w:val="标题 5 字符"/>
    <w:basedOn w:val="18"/>
    <w:link w:val="6"/>
    <w:qFormat/>
    <w:uiPriority w:val="0"/>
    <w:rPr>
      <w:rFonts w:ascii="Arial" w:hAnsi="Arial"/>
      <w:bCs/>
      <w:szCs w:val="28"/>
    </w:rPr>
  </w:style>
  <w:style w:type="character" w:customStyle="1" w:styleId="26">
    <w:name w:val="标题 6 字符"/>
    <w:basedOn w:val="18"/>
    <w:link w:val="7"/>
    <w:uiPriority w:val="0"/>
    <w:rPr>
      <w:rFonts w:ascii="Arial" w:hAnsi="Arial"/>
      <w:bCs/>
      <w:szCs w:val="21"/>
    </w:rPr>
  </w:style>
  <w:style w:type="character" w:customStyle="1" w:styleId="27">
    <w:name w:val="标题 7 字符"/>
    <w:basedOn w:val="18"/>
    <w:link w:val="8"/>
    <w:uiPriority w:val="0"/>
    <w:rPr>
      <w:rFonts w:ascii="Arial" w:hAnsi="Arial"/>
      <w:bCs/>
      <w:szCs w:val="21"/>
    </w:rPr>
  </w:style>
  <w:style w:type="character" w:customStyle="1" w:styleId="28">
    <w:name w:val="页脚 字符"/>
    <w:basedOn w:val="18"/>
    <w:link w:val="9"/>
    <w:qFormat/>
    <w:uiPriority w:val="99"/>
    <w:rPr>
      <w:sz w:val="18"/>
      <w:szCs w:val="18"/>
    </w:rPr>
  </w:style>
  <w:style w:type="character" w:customStyle="1" w:styleId="29">
    <w:name w:val="页眉 字符"/>
    <w:basedOn w:val="18"/>
    <w:link w:val="10"/>
    <w:qFormat/>
    <w:uiPriority w:val="0"/>
    <w:rPr>
      <w:sz w:val="18"/>
      <w:szCs w:val="18"/>
    </w:rPr>
  </w:style>
  <w:style w:type="character" w:customStyle="1" w:styleId="30">
    <w:name w:val="副标题 字符"/>
    <w:basedOn w:val="18"/>
    <w:link w:val="12"/>
    <w:qFormat/>
    <w:uiPriority w:val="11"/>
    <w:rPr>
      <w:color w:val="595959" w:themeColor="text1" w:themeTint="A6"/>
      <w:spacing w:val="15"/>
      <w:sz w:val="22"/>
      <w14:textFill>
        <w14:solidFill>
          <w14:schemeClr w14:val="tx1">
            <w14:lumMod w14:val="65000"/>
            <w14:lumOff w14:val="35000"/>
          </w14:schemeClr>
        </w14:solidFill>
      </w14:textFill>
    </w:rPr>
  </w:style>
  <w:style w:type="character" w:customStyle="1" w:styleId="31">
    <w:name w:val="标题 字符"/>
    <w:basedOn w:val="18"/>
    <w:link w:val="15"/>
    <w:qFormat/>
    <w:uiPriority w:val="0"/>
    <w:rPr>
      <w:rFonts w:ascii="Arial" w:hAnsi="Arial" w:cs="Arial"/>
      <w:b/>
      <w:bCs/>
      <w:sz w:val="52"/>
      <w:szCs w:val="52"/>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297</Words>
  <Characters>316</Characters>
  <Lines>6</Lines>
  <Paragraphs>1</Paragraphs>
  <TotalTime>53</TotalTime>
  <ScaleCrop>false</ScaleCrop>
  <LinksUpToDate>false</LinksUpToDate>
  <CharactersWithSpaces>360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2021-11-29T08:33:00Z</dcterms:created>
  <dc:creator>Wang Joe</dc:creator>
  <cp:lastModifiedBy>碳烤嫩牛</cp:lastModifiedBy>
  <dcterms:modified xsi:type="dcterms:W3CDTF">2023-08-22T05:58:52Z</dcterms:modified>
  <cp:revision>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7594BCC8AF364D79B2186B0FAB12533F_13</vt:lpwstr>
  </property>
</Properties>
</file>