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61A3" w14:textId="790D4696" w:rsidR="008D5842" w:rsidRDefault="00351469">
      <w:r>
        <w:rPr>
          <w:rFonts w:hint="eastAsia"/>
        </w:rPr>
        <w:t>利用s</w:t>
      </w:r>
      <w:r>
        <w:t>ocket</w:t>
      </w:r>
      <w:r>
        <w:rPr>
          <w:rFonts w:hint="eastAsia"/>
        </w:rPr>
        <w:t>和UDP协议进行电脑摄像头画面</w:t>
      </w:r>
      <w:r w:rsidR="00AD3884">
        <w:rPr>
          <w:rFonts w:hint="eastAsia"/>
        </w:rPr>
        <w:t>和图像识别结果</w:t>
      </w:r>
      <w:r>
        <w:rPr>
          <w:rFonts w:hint="eastAsia"/>
        </w:rPr>
        <w:t>的实时传送：</w:t>
      </w:r>
      <w:r w:rsidR="008D5842">
        <w:rPr>
          <w:rFonts w:hint="eastAsia"/>
        </w:rPr>
        <w:t>分为</w:t>
      </w:r>
      <w:r w:rsidR="008D5842">
        <w:t>send</w:t>
      </w:r>
      <w:r w:rsidR="008D5842">
        <w:rPr>
          <w:rFonts w:hint="eastAsia"/>
        </w:rPr>
        <w:t>客户端和r</w:t>
      </w:r>
      <w:r w:rsidR="008D5842">
        <w:t>eceive</w:t>
      </w:r>
      <w:r w:rsidR="008D5842">
        <w:rPr>
          <w:rFonts w:hint="eastAsia"/>
        </w:rPr>
        <w:t>服务器端。</w:t>
      </w:r>
    </w:p>
    <w:p w14:paraId="4BF0759E" w14:textId="77777777" w:rsidR="004E6F97" w:rsidRPr="004E6F97" w:rsidRDefault="004E6F97"/>
    <w:p w14:paraId="25233733" w14:textId="77777777" w:rsidR="00010C98" w:rsidRDefault="008D5842">
      <w:r>
        <w:t>Send</w:t>
      </w:r>
      <w:r>
        <w:rPr>
          <w:rFonts w:hint="eastAsia"/>
        </w:rPr>
        <w:t>客户端：</w:t>
      </w:r>
    </w:p>
    <w:p w14:paraId="7B402223" w14:textId="5D8DD4A2" w:rsidR="008D5842" w:rsidRDefault="00543566">
      <w:r>
        <w:rPr>
          <w:rFonts w:hint="eastAsia"/>
        </w:rPr>
        <w:t>（</w:t>
      </w:r>
      <w:proofErr w:type="spellStart"/>
      <w:r>
        <w:rPr>
          <w:b/>
          <w:bCs/>
          <w:color w:val="00677C"/>
        </w:rPr>
        <w:t>VideoSend</w:t>
      </w:r>
      <w:proofErr w:type="spellEnd"/>
      <w:r>
        <w:t>()</w:t>
      </w:r>
      <w:r>
        <w:rPr>
          <w:rFonts w:hint="eastAsia"/>
        </w:rPr>
        <w:t>函数）</w:t>
      </w:r>
    </w:p>
    <w:p w14:paraId="2374CEEE" w14:textId="77777777" w:rsidR="00644E50" w:rsidRDefault="008D5842" w:rsidP="00644E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获取本机的IP地址和端口号</w:t>
      </w:r>
    </w:p>
    <w:p w14:paraId="7974B5B3" w14:textId="77777777" w:rsidR="00644E50" w:rsidRDefault="00F31E04" w:rsidP="00644E50">
      <w:r>
        <w:rPr>
          <w:rFonts w:hint="eastAsia"/>
        </w:rPr>
        <w:t>2、</w:t>
      </w:r>
      <w:r w:rsidR="008D5842" w:rsidRPr="008D5842">
        <w:rPr>
          <w:rFonts w:hint="eastAsia"/>
        </w:rPr>
        <w:t>使用</w:t>
      </w:r>
      <w:proofErr w:type="spellStart"/>
      <w:r w:rsidR="008D5842" w:rsidRPr="008D5842">
        <w:rPr>
          <w:rFonts w:hint="eastAsia"/>
        </w:rPr>
        <w:t>OpenCv</w:t>
      </w:r>
      <w:proofErr w:type="spellEnd"/>
      <w:r w:rsidR="008D5842" w:rsidRPr="008D5842">
        <w:rPr>
          <w:rFonts w:hint="eastAsia"/>
        </w:rPr>
        <w:t xml:space="preserve"> </w:t>
      </w:r>
      <w:proofErr w:type="spellStart"/>
      <w:r w:rsidR="008D5842" w:rsidRPr="008D5842">
        <w:rPr>
          <w:rFonts w:hint="eastAsia"/>
        </w:rPr>
        <w:t>VideoCapture</w:t>
      </w:r>
      <w:proofErr w:type="spellEnd"/>
      <w:r w:rsidR="008D5842" w:rsidRPr="008D5842">
        <w:rPr>
          <w:rFonts w:hint="eastAsia"/>
        </w:rPr>
        <w:t xml:space="preserve">类 + </w:t>
      </w:r>
      <w:proofErr w:type="spellStart"/>
      <w:r w:rsidR="008D5842" w:rsidRPr="008D5842">
        <w:rPr>
          <w:rFonts w:hint="eastAsia"/>
        </w:rPr>
        <w:t>Qtimer</w:t>
      </w:r>
      <w:proofErr w:type="spellEnd"/>
      <w:r w:rsidR="008D5842" w:rsidRPr="008D5842">
        <w:rPr>
          <w:rFonts w:hint="eastAsia"/>
        </w:rPr>
        <w:t>定时</w:t>
      </w:r>
      <w:r w:rsidR="008D5842">
        <w:rPr>
          <w:rFonts w:hint="eastAsia"/>
        </w:rPr>
        <w:t>器实现简单的摄像头调用</w:t>
      </w:r>
    </w:p>
    <w:p w14:paraId="706FDFFB" w14:textId="58275F02" w:rsidR="00F31E04" w:rsidRPr="00F31E04" w:rsidRDefault="00F31E04" w:rsidP="00644E50">
      <w:r>
        <w:rPr>
          <w:rFonts w:hint="eastAsia"/>
        </w:rPr>
        <w:t>3、</w:t>
      </w:r>
      <w:r w:rsidR="008D5842">
        <w:rPr>
          <w:rFonts w:hint="eastAsia"/>
        </w:rPr>
        <w:t>将获取的摄像头</w:t>
      </w:r>
      <w:r w:rsidR="00911A1E">
        <w:rPr>
          <w:rFonts w:hint="eastAsia"/>
        </w:rPr>
        <w:t>数据利用</w:t>
      </w:r>
      <w:proofErr w:type="spellStart"/>
      <w:r w:rsidR="00911A1E">
        <w:rPr>
          <w:rFonts w:hint="eastAsia"/>
        </w:rPr>
        <w:t>QImage</w:t>
      </w:r>
      <w:proofErr w:type="spellEnd"/>
      <w:r w:rsidR="00911A1E">
        <w:rPr>
          <w:rFonts w:hint="eastAsia"/>
        </w:rPr>
        <w:t>类+</w:t>
      </w:r>
      <w:r w:rsidR="00911A1E" w:rsidRPr="00911A1E">
        <w:t xml:space="preserve"> </w:t>
      </w:r>
      <w:proofErr w:type="spellStart"/>
      <w:r w:rsidR="00911A1E" w:rsidRPr="00911A1E">
        <w:t>QPixmap</w:t>
      </w:r>
      <w:proofErr w:type="spellEnd"/>
      <w:proofErr w:type="gramStart"/>
      <w:r w:rsidR="00911A1E" w:rsidRPr="00911A1E">
        <w:rPr>
          <w:rFonts w:hint="eastAsia"/>
        </w:rPr>
        <w:t>类实现</w:t>
      </w:r>
      <w:proofErr w:type="gramEnd"/>
      <w:r w:rsidR="00911A1E" w:rsidRPr="00911A1E">
        <w:rPr>
          <w:rFonts w:hint="eastAsia"/>
        </w:rPr>
        <w:t>在</w:t>
      </w:r>
      <w:proofErr w:type="spellStart"/>
      <w:r w:rsidR="00911A1E" w:rsidRPr="00911A1E">
        <w:rPr>
          <w:rFonts w:hint="eastAsia"/>
        </w:rPr>
        <w:t>QLabel</w:t>
      </w:r>
      <w:proofErr w:type="spellEnd"/>
      <w:r w:rsidR="00911A1E" w:rsidRPr="00911A1E">
        <w:rPr>
          <w:rFonts w:hint="eastAsia"/>
        </w:rPr>
        <w:t>中的展示。</w:t>
      </w:r>
    </w:p>
    <w:p w14:paraId="0F8E4952" w14:textId="410E3DDC" w:rsidR="00E87922" w:rsidRPr="00911A1E" w:rsidRDefault="00AD3884" w:rsidP="00644E50">
      <w:pPr>
        <w:rPr>
          <w:rFonts w:hint="eastAsia"/>
        </w:rPr>
      </w:pPr>
      <w:r>
        <w:rPr>
          <w:rFonts w:hint="eastAsia"/>
        </w:rPr>
        <w:t>4、</w:t>
      </w:r>
      <w:r w:rsidR="00911A1E">
        <w:rPr>
          <w:rFonts w:hint="eastAsia"/>
        </w:rPr>
        <w:t>利用字节数组</w:t>
      </w:r>
      <w:proofErr w:type="spellStart"/>
      <w:r w:rsidR="00911A1E" w:rsidRPr="00AD3884">
        <w:t>QByteArray</w:t>
      </w:r>
      <w:proofErr w:type="spellEnd"/>
      <w:r w:rsidR="00911A1E" w:rsidRPr="00AD3884">
        <w:rPr>
          <w:rFonts w:hint="eastAsia"/>
        </w:rPr>
        <w:t>类和数据缓冲区</w:t>
      </w:r>
      <w:proofErr w:type="spellStart"/>
      <w:r w:rsidR="00911A1E" w:rsidRPr="00AD3884">
        <w:t>QBuffer</w:t>
      </w:r>
      <w:proofErr w:type="spellEnd"/>
      <w:proofErr w:type="gramStart"/>
      <w:r w:rsidR="00911A1E" w:rsidRPr="00AD3884">
        <w:rPr>
          <w:rFonts w:hint="eastAsia"/>
        </w:rPr>
        <w:t>类实现</w:t>
      </w:r>
      <w:proofErr w:type="gramEnd"/>
      <w:r w:rsidR="00911A1E" w:rsidRPr="00AD3884">
        <w:rPr>
          <w:rFonts w:hint="eastAsia"/>
        </w:rPr>
        <w:t>数据的存储</w:t>
      </w:r>
      <w:r w:rsidR="00010C98">
        <w:rPr>
          <w:rFonts w:hint="eastAsia"/>
        </w:rPr>
        <w:t>：</w:t>
      </w:r>
    </w:p>
    <w:p w14:paraId="5141C8DB" w14:textId="257D799B" w:rsidR="00714419" w:rsidRDefault="00AD3884" w:rsidP="00644E50">
      <w:pPr>
        <w:rPr>
          <w:rFonts w:hint="eastAsia"/>
        </w:rPr>
      </w:pPr>
      <w:r>
        <w:rPr>
          <w:rFonts w:hint="eastAsia"/>
        </w:rPr>
        <w:t>5、</w:t>
      </w:r>
      <w:r w:rsidR="003D6B6F" w:rsidRPr="00AD3884">
        <w:rPr>
          <w:rFonts w:hint="eastAsia"/>
        </w:rPr>
        <w:t>利用</w:t>
      </w:r>
      <w:proofErr w:type="spellStart"/>
      <w:r w:rsidR="003D6B6F" w:rsidRPr="00AD3884">
        <w:t>QUdpSocket</w:t>
      </w:r>
      <w:proofErr w:type="spellEnd"/>
      <w:r w:rsidR="003D6B6F" w:rsidRPr="00AD3884">
        <w:rPr>
          <w:rFonts w:hint="eastAsia"/>
        </w:rPr>
        <w:t>类</w:t>
      </w:r>
      <w:r w:rsidRPr="00AD3884">
        <w:rPr>
          <w:rFonts w:hint="eastAsia"/>
        </w:rPr>
        <w:t>发</w:t>
      </w:r>
      <w:r w:rsidR="00E30F52">
        <w:rPr>
          <w:rFonts w:hint="eastAsia"/>
        </w:rPr>
        <w:t>送</w:t>
      </w:r>
      <w:r w:rsidRPr="00AD3884">
        <w:rPr>
          <w:rFonts w:hint="eastAsia"/>
        </w:rPr>
        <w:t>UDP数据报，实现摄像画面和</w:t>
      </w:r>
      <w:r>
        <w:rPr>
          <w:rFonts w:hint="eastAsia"/>
        </w:rPr>
        <w:t>图像</w:t>
      </w:r>
      <w:r w:rsidRPr="00AD3884">
        <w:rPr>
          <w:rFonts w:hint="eastAsia"/>
        </w:rPr>
        <w:t>识别结果的实时传输。</w:t>
      </w:r>
    </w:p>
    <w:p w14:paraId="36C27CE3" w14:textId="6B27078E" w:rsidR="00E21665" w:rsidRDefault="00E21665" w:rsidP="00AD3884">
      <w:r>
        <w:rPr>
          <w:rFonts w:hint="eastAsia"/>
        </w:rPr>
        <w:t xml:space="preserve"> （</w:t>
      </w:r>
      <w:proofErr w:type="spellStart"/>
      <w:r>
        <w:rPr>
          <w:color w:val="00677C"/>
        </w:rPr>
        <w:t>video_receive_show</w:t>
      </w:r>
      <w:proofErr w:type="spellEnd"/>
      <w:r>
        <w:t>()</w:t>
      </w:r>
      <w:r>
        <w:rPr>
          <w:rFonts w:hint="eastAsia"/>
        </w:rPr>
        <w:t>函数</w:t>
      </w:r>
      <w:r>
        <w:t>）</w:t>
      </w:r>
    </w:p>
    <w:p w14:paraId="389E454C" w14:textId="6856C4D1" w:rsidR="00E21665" w:rsidRDefault="00E21665" w:rsidP="00AD3884">
      <w:r>
        <w:rPr>
          <w:rFonts w:hint="eastAsia"/>
        </w:rPr>
        <w:t>和r</w:t>
      </w:r>
      <w:r>
        <w:t>eceive</w:t>
      </w:r>
      <w:r>
        <w:rPr>
          <w:rFonts w:hint="eastAsia"/>
        </w:rPr>
        <w:t>客户端的接收函数一样，用于在开启障碍物识别后返回具体的识别精度信息和识别后的画面，实现信息反馈功能。当关闭识别功能时，</w:t>
      </w:r>
      <w:r>
        <w:t>send</w:t>
      </w:r>
      <w:r>
        <w:rPr>
          <w:rFonts w:hint="eastAsia"/>
        </w:rPr>
        <w:t>客户端画面恢复识别前画面。</w:t>
      </w:r>
    </w:p>
    <w:p w14:paraId="4203D9AD" w14:textId="77777777" w:rsidR="00E87922" w:rsidRDefault="00E87922" w:rsidP="00AD3884"/>
    <w:p w14:paraId="49CAC3EA" w14:textId="77777777" w:rsidR="00E87922" w:rsidRDefault="00E87922" w:rsidP="00AD3884"/>
    <w:p w14:paraId="394A3EAF" w14:textId="4D1B1E7D" w:rsidR="00E87922" w:rsidRDefault="00E87922" w:rsidP="00AD3884">
      <w:r>
        <w:t>Receive</w:t>
      </w:r>
      <w:r>
        <w:rPr>
          <w:rFonts w:hint="eastAsia"/>
        </w:rPr>
        <w:t>客户端：</w:t>
      </w:r>
      <w:r w:rsidR="00963045">
        <w:rPr>
          <w:rFonts w:hint="eastAsia"/>
        </w:rPr>
        <w:t>（</w:t>
      </w:r>
      <w:proofErr w:type="spellStart"/>
      <w:r w:rsidR="00963045">
        <w:rPr>
          <w:color w:val="00677C"/>
        </w:rPr>
        <w:t>video_receive_show</w:t>
      </w:r>
      <w:proofErr w:type="spellEnd"/>
      <w:r w:rsidR="00963045">
        <w:t>()</w:t>
      </w:r>
      <w:r w:rsidR="00963045">
        <w:rPr>
          <w:rFonts w:hint="eastAsia"/>
        </w:rPr>
        <w:t>函数</w:t>
      </w:r>
      <w:r w:rsidR="00963045">
        <w:t>）</w:t>
      </w:r>
    </w:p>
    <w:p w14:paraId="0285258F" w14:textId="15BA09C8" w:rsidR="00543566" w:rsidRPr="004E6F97" w:rsidRDefault="00714419" w:rsidP="00714419">
      <w:pPr>
        <w:rPr>
          <w:rFonts w:hint="eastAsia"/>
        </w:rPr>
      </w:pPr>
      <w:r>
        <w:rPr>
          <w:rFonts w:hint="eastAsia"/>
        </w:rPr>
        <w:t>1、</w:t>
      </w:r>
      <w:r w:rsidR="00E30F52" w:rsidRPr="00AD3884">
        <w:rPr>
          <w:rFonts w:hint="eastAsia"/>
        </w:rPr>
        <w:t>利用</w:t>
      </w:r>
      <w:proofErr w:type="spellStart"/>
      <w:r w:rsidR="00E30F52" w:rsidRPr="00AD3884">
        <w:t>QUdpSocket</w:t>
      </w:r>
      <w:proofErr w:type="spellEnd"/>
      <w:r w:rsidR="00E30F52" w:rsidRPr="00AD3884">
        <w:rPr>
          <w:rFonts w:hint="eastAsia"/>
        </w:rPr>
        <w:t>类接</w:t>
      </w:r>
      <w:r w:rsidR="00E30F52">
        <w:rPr>
          <w:rFonts w:hint="eastAsia"/>
        </w:rPr>
        <w:t>收</w:t>
      </w:r>
      <w:r w:rsidR="00E30F52" w:rsidRPr="00AD3884">
        <w:rPr>
          <w:rFonts w:hint="eastAsia"/>
        </w:rPr>
        <w:t>UDP数据报，实现摄像</w:t>
      </w:r>
      <w:r w:rsidR="00E30F52">
        <w:rPr>
          <w:rFonts w:hint="eastAsia"/>
        </w:rPr>
        <w:t>画面的接收</w:t>
      </w:r>
      <w:r w:rsidR="00E30F52" w:rsidRPr="00AD3884">
        <w:rPr>
          <w:rFonts w:hint="eastAsia"/>
        </w:rPr>
        <w:t>。</w:t>
      </w:r>
    </w:p>
    <w:p w14:paraId="4A88B6F6" w14:textId="071975EB" w:rsidR="002E7AB5" w:rsidRPr="004E6F97" w:rsidRDefault="00714419" w:rsidP="00644E50">
      <w:pPr>
        <w:rPr>
          <w:rFonts w:hint="eastAsia"/>
        </w:rPr>
      </w:pPr>
      <w:r>
        <w:rPr>
          <w:rFonts w:hint="eastAsia"/>
        </w:rPr>
        <w:t>2、</w:t>
      </w:r>
      <w:r w:rsidR="00E30F52">
        <w:rPr>
          <w:rFonts w:hint="eastAsia"/>
        </w:rPr>
        <w:t>利用字节数组</w:t>
      </w:r>
      <w:proofErr w:type="spellStart"/>
      <w:r w:rsidR="00E30F52" w:rsidRPr="00AD3884">
        <w:t>QByteArray</w:t>
      </w:r>
      <w:proofErr w:type="spellEnd"/>
      <w:r w:rsidR="00E30F52" w:rsidRPr="00AD3884">
        <w:rPr>
          <w:rFonts w:hint="eastAsia"/>
        </w:rPr>
        <w:t>类</w:t>
      </w:r>
      <w:r w:rsidRPr="00714419">
        <w:rPr>
          <w:rFonts w:hint="eastAsia"/>
        </w:rPr>
        <w:t>和</w:t>
      </w:r>
      <w:r w:rsidR="00E30F52" w:rsidRPr="00AD3884">
        <w:rPr>
          <w:rFonts w:hint="eastAsia"/>
        </w:rPr>
        <w:t>数据缓冲区</w:t>
      </w:r>
      <w:proofErr w:type="spellStart"/>
      <w:r w:rsidR="00E30F52" w:rsidRPr="00AD3884">
        <w:t>QBuffer</w:t>
      </w:r>
      <w:proofErr w:type="spellEnd"/>
      <w:proofErr w:type="gramStart"/>
      <w:r w:rsidR="00E30F52" w:rsidRPr="00AD3884">
        <w:rPr>
          <w:rFonts w:hint="eastAsia"/>
        </w:rPr>
        <w:t>类实现</w:t>
      </w:r>
      <w:proofErr w:type="gramEnd"/>
      <w:r w:rsidR="00E30F52" w:rsidRPr="00AD3884">
        <w:rPr>
          <w:rFonts w:hint="eastAsia"/>
        </w:rPr>
        <w:t>数据的</w:t>
      </w:r>
      <w:r w:rsidR="00E30F52">
        <w:rPr>
          <w:rFonts w:hint="eastAsia"/>
        </w:rPr>
        <w:t>接收和存储。</w:t>
      </w:r>
      <w:proofErr w:type="spellStart"/>
      <w:r w:rsidR="00010C98" w:rsidRPr="00714419">
        <w:t>QImageReader</w:t>
      </w:r>
      <w:proofErr w:type="spellEnd"/>
      <w:proofErr w:type="gramStart"/>
      <w:r w:rsidR="00010C98" w:rsidRPr="00714419">
        <w:rPr>
          <w:rFonts w:hint="eastAsia"/>
        </w:rPr>
        <w:t>类</w:t>
      </w:r>
      <w:r w:rsidR="002E7AB5" w:rsidRPr="004E6F97">
        <w:rPr>
          <w:rFonts w:hint="eastAsia"/>
        </w:rPr>
        <w:t>实现</w:t>
      </w:r>
      <w:proofErr w:type="gramEnd"/>
      <w:r w:rsidR="002E7AB5" w:rsidRPr="004E6F97">
        <w:rPr>
          <w:rFonts w:hint="eastAsia"/>
        </w:rPr>
        <w:t>设备文件中图像</w:t>
      </w:r>
      <w:r w:rsidR="002E7AB5" w:rsidRPr="004E6F97">
        <w:t>以及其他图像数据</w:t>
      </w:r>
      <w:r w:rsidR="002E7AB5" w:rsidRPr="004E6F97">
        <w:rPr>
          <w:rFonts w:hint="eastAsia"/>
        </w:rPr>
        <w:t>的读入。</w:t>
      </w:r>
    </w:p>
    <w:p w14:paraId="0E9DFADA" w14:textId="56A9EC5C" w:rsidR="002E7AB5" w:rsidRPr="002E7AB5" w:rsidRDefault="00714419" w:rsidP="00010C98">
      <w:r>
        <w:rPr>
          <w:rFonts w:hint="eastAsia"/>
        </w:rPr>
        <w:t>3、利用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进行摄像头画面的实时显示。</w:t>
      </w:r>
    </w:p>
    <w:sectPr w:rsidR="002E7AB5" w:rsidRPr="002E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2D93"/>
    <w:multiLevelType w:val="hybridMultilevel"/>
    <w:tmpl w:val="18B66E42"/>
    <w:lvl w:ilvl="0" w:tplc="659A2072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491F664C"/>
    <w:multiLevelType w:val="hybridMultilevel"/>
    <w:tmpl w:val="12DA7588"/>
    <w:lvl w:ilvl="0" w:tplc="30849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98D5FA7"/>
    <w:multiLevelType w:val="hybridMultilevel"/>
    <w:tmpl w:val="5276F062"/>
    <w:lvl w:ilvl="0" w:tplc="3DFEA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DE0102"/>
    <w:multiLevelType w:val="hybridMultilevel"/>
    <w:tmpl w:val="61D0E2A0"/>
    <w:lvl w:ilvl="0" w:tplc="AAC60566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7484592"/>
    <w:multiLevelType w:val="hybridMultilevel"/>
    <w:tmpl w:val="7348FEB0"/>
    <w:lvl w:ilvl="0" w:tplc="753AB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8257876">
    <w:abstractNumId w:val="4"/>
  </w:num>
  <w:num w:numId="2" w16cid:durableId="1683125064">
    <w:abstractNumId w:val="3"/>
  </w:num>
  <w:num w:numId="3" w16cid:durableId="895968563">
    <w:abstractNumId w:val="2"/>
  </w:num>
  <w:num w:numId="4" w16cid:durableId="344357476">
    <w:abstractNumId w:val="0"/>
  </w:num>
  <w:num w:numId="5" w16cid:durableId="62504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3CA"/>
    <w:rsid w:val="00010C98"/>
    <w:rsid w:val="00103600"/>
    <w:rsid w:val="002E7AB5"/>
    <w:rsid w:val="00351469"/>
    <w:rsid w:val="003D6B6F"/>
    <w:rsid w:val="004E6F97"/>
    <w:rsid w:val="00543566"/>
    <w:rsid w:val="00587BB3"/>
    <w:rsid w:val="005D63CA"/>
    <w:rsid w:val="00644E50"/>
    <w:rsid w:val="00714419"/>
    <w:rsid w:val="007F4183"/>
    <w:rsid w:val="008D5842"/>
    <w:rsid w:val="00911A1E"/>
    <w:rsid w:val="00963045"/>
    <w:rsid w:val="009923FB"/>
    <w:rsid w:val="00AD3884"/>
    <w:rsid w:val="00B52613"/>
    <w:rsid w:val="00E21665"/>
    <w:rsid w:val="00E30F52"/>
    <w:rsid w:val="00E87922"/>
    <w:rsid w:val="00F31E04"/>
    <w:rsid w:val="00F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C65"/>
  <w15:docId w15:val="{68312BD3-2800-4EE5-A1AB-F169C92D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58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8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584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7F4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4183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7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 杨</dc:creator>
  <cp:keywords/>
  <dc:description/>
  <cp:lastModifiedBy>瑞 杨</cp:lastModifiedBy>
  <cp:revision>8</cp:revision>
  <dcterms:created xsi:type="dcterms:W3CDTF">2023-07-26T04:18:00Z</dcterms:created>
  <dcterms:modified xsi:type="dcterms:W3CDTF">2023-07-26T09:49:00Z</dcterms:modified>
</cp:coreProperties>
</file>