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D005" w14:textId="77777777" w:rsidR="008E69B3" w:rsidRPr="00D47910" w:rsidRDefault="008E69B3" w:rsidP="008E69B3">
      <w:pPr>
        <w:spacing w:line="460" w:lineRule="exact"/>
        <w:ind w:firstLine="482"/>
        <w:rPr>
          <w:rFonts w:ascii="Calibri" w:hAnsi="Calibri" w:cs="Calibri"/>
        </w:rPr>
      </w:pPr>
      <w:bookmarkStart w:id="0" w:name="_Toc478402387"/>
      <w:r w:rsidRPr="00FA20D9">
        <w:rPr>
          <w:rFonts w:asciiTheme="minorEastAsia" w:hAnsiTheme="minorEastAsia" w:hint="eastAsia"/>
        </w:rPr>
        <w:t>人们日常使用的数据多种多样，可以分为文本数据、语音数据、图像数据等。在这之中图像数据表达直观、容易理解、形式多样且内容丰富。随着视频图像采集设备日渐普及，通信网络的不断升级，人们主要使用的数据将是以图像的形式展现。因此，对于图像的分析显得尤为重要。</w:t>
      </w:r>
      <w:r>
        <w:rPr>
          <w:rFonts w:asciiTheme="minorEastAsia" w:hAnsiTheme="minorEastAsia" w:hint="eastAsia"/>
        </w:rPr>
        <w:t>人类可以通过双目视觉准确的分辨场景中的对象并精确确定其位置，可以快速而准确的理解视频或图像中的信息。</w:t>
      </w:r>
      <w:r>
        <w:rPr>
          <w:rFonts w:ascii="Calibri" w:hAnsi="Calibri" w:cs="Calibri" w:hint="eastAsia"/>
        </w:rPr>
        <w:t>现在，是否计算机能够做到这一点？</w:t>
      </w:r>
      <w:r>
        <w:rPr>
          <w:rFonts w:asciiTheme="minorEastAsia" w:hAnsiTheme="minorEastAsia" w:hint="eastAsia"/>
        </w:rPr>
        <w:t>目标</w:t>
      </w:r>
      <w:r w:rsidRPr="00FA20D9">
        <w:rPr>
          <w:rFonts w:asciiTheme="minorEastAsia" w:hAnsiTheme="minorEastAsia" w:hint="eastAsia"/>
        </w:rPr>
        <w:t>检测就是解决</w:t>
      </w:r>
      <w:r>
        <w:rPr>
          <w:rFonts w:asciiTheme="minorEastAsia" w:hAnsiTheme="minorEastAsia" w:hint="eastAsia"/>
        </w:rPr>
        <w:t>这个问题</w:t>
      </w:r>
      <w:r w:rsidRPr="00FA20D9">
        <w:rPr>
          <w:rFonts w:asciiTheme="minorEastAsia" w:hAnsiTheme="minorEastAsia" w:hint="eastAsia"/>
        </w:rPr>
        <w:t>的重要一环。</w:t>
      </w:r>
    </w:p>
    <w:p w14:paraId="1C6010C8" w14:textId="29112DDF" w:rsidR="008E69B3" w:rsidRPr="00FA20D9" w:rsidRDefault="008E69B3" w:rsidP="008E69B3">
      <w:pPr>
        <w:spacing w:line="460" w:lineRule="exact"/>
        <w:ind w:firstLine="482"/>
        <w:rPr>
          <w:rFonts w:asciiTheme="minorEastAsia" w:hAnsiTheme="minorEastAsia"/>
        </w:rPr>
      </w:pPr>
      <w:r w:rsidRPr="00FA20D9">
        <w:rPr>
          <w:rFonts w:asciiTheme="minorEastAsia" w:hAnsiTheme="minorEastAsia" w:hint="eastAsia"/>
        </w:rPr>
        <w:t>目标检测检测是计算机视觉的核心问题之一，既是研究热点又是研究难点。其主要任务就是将感兴趣的目标</w:t>
      </w:r>
      <w:r w:rsidRPr="00FA20D9">
        <w:rPr>
          <w:rFonts w:asciiTheme="minorEastAsia" w:hAnsiTheme="minorEastAsia"/>
        </w:rPr>
        <w:t>(ROI)</w:t>
      </w:r>
      <w:r w:rsidRPr="00FA20D9">
        <w:rPr>
          <w:rFonts w:asciiTheme="minorEastAsia" w:hAnsiTheme="minorEastAsia" w:hint="eastAsia"/>
        </w:rPr>
        <w:t>从视频或者是图片中检测出来，并能够使用一定的方法如绑定框，着色突出等方法将ROI从中分割提取出来。运用目标检测技术，可以得到关于ROI的形状，位置，运动趋势等重要形象。检测出的结果是的肉眼对于视频及图像的观察更为容易，根据得到的关于ROI运动信息也会对后续的分析提供帮助。</w:t>
      </w:r>
    </w:p>
    <w:p w14:paraId="2C708EA4" w14:textId="77777777" w:rsidR="008E69B3" w:rsidRPr="00FA20D9" w:rsidRDefault="008E69B3" w:rsidP="008E69B3">
      <w:pPr>
        <w:spacing w:line="460" w:lineRule="exact"/>
        <w:ind w:firstLine="482"/>
        <w:rPr>
          <w:rFonts w:asciiTheme="minorEastAsia" w:hAnsiTheme="minorEastAsia"/>
        </w:rPr>
      </w:pPr>
      <w:r w:rsidRPr="00FA20D9">
        <w:rPr>
          <w:rFonts w:asciiTheme="minorEastAsia" w:hAnsiTheme="minorEastAsia" w:hint="eastAsia"/>
        </w:rPr>
        <w:t>国内外研究人员已经多目标检测算法做了大量的研究，但任然有许多挑战有待解决，主要有：</w:t>
      </w:r>
    </w:p>
    <w:p w14:paraId="751CF614" w14:textId="77777777" w:rsidR="008E69B3" w:rsidRPr="00FA20D9" w:rsidRDefault="008E69B3" w:rsidP="008E69B3">
      <w:pPr>
        <w:pStyle w:val="a7"/>
        <w:numPr>
          <w:ilvl w:val="0"/>
          <w:numId w:val="20"/>
        </w:numPr>
        <w:spacing w:line="460" w:lineRule="exact"/>
        <w:ind w:firstLineChars="0"/>
        <w:rPr>
          <w:rFonts w:asciiTheme="minorEastAsia" w:hAnsiTheme="minorEastAsia"/>
        </w:rPr>
      </w:pPr>
      <w:r w:rsidRPr="00FA20D9">
        <w:rPr>
          <w:rFonts w:asciiTheme="minorEastAsia" w:hAnsiTheme="minorEastAsia" w:hint="eastAsia"/>
        </w:rPr>
        <w:t>ROI在不同状态下有不同的形状，姿态和外观。ROI</w:t>
      </w:r>
      <w:r>
        <w:rPr>
          <w:rFonts w:asciiTheme="minorEastAsia" w:hAnsiTheme="minorEastAsia" w:hint="eastAsia"/>
        </w:rPr>
        <w:t>有时会和场景中的其他目标有相似的特征。</w:t>
      </w:r>
      <w:r w:rsidRPr="00FA20D9">
        <w:rPr>
          <w:rFonts w:asciiTheme="minorEastAsia" w:hAnsiTheme="minorEastAsia" w:hint="eastAsia"/>
        </w:rPr>
        <w:t>例如</w:t>
      </w:r>
      <w:r>
        <w:rPr>
          <w:rFonts w:asciiTheme="minorEastAsia" w:hAnsiTheme="minorEastAsia" w:hint="eastAsia"/>
        </w:rPr>
        <w:t>：</w:t>
      </w:r>
      <w:r w:rsidRPr="00FA20D9">
        <w:rPr>
          <w:rFonts w:asciiTheme="minorEastAsia" w:hAnsiTheme="minorEastAsia" w:hint="eastAsia"/>
        </w:rPr>
        <w:t>在雪地中身穿白色衣服的行人，</w:t>
      </w:r>
      <w:r>
        <w:rPr>
          <w:rFonts w:asciiTheme="minorEastAsia" w:hAnsiTheme="minorEastAsia" w:hint="eastAsia"/>
        </w:rPr>
        <w:t>由于衣服的颜色和雪的颜色相近，所以行人的特征将会变得和雪地的特征十分类似。优秀的目标检测算法要能够识别出不同特征间的细小差异，从而避免遗漏</w:t>
      </w:r>
      <w:r w:rsidRPr="00FA20D9">
        <w:rPr>
          <w:rFonts w:asciiTheme="minorEastAsia" w:hAnsiTheme="minorEastAsia" w:hint="eastAsia"/>
        </w:rPr>
        <w:t>。</w:t>
      </w:r>
    </w:p>
    <w:p w14:paraId="7319488F" w14:textId="77777777" w:rsidR="008E69B3" w:rsidRPr="00FA20D9" w:rsidRDefault="008E69B3" w:rsidP="008E69B3">
      <w:pPr>
        <w:pStyle w:val="a7"/>
        <w:numPr>
          <w:ilvl w:val="0"/>
          <w:numId w:val="20"/>
        </w:numPr>
        <w:spacing w:line="460" w:lineRule="exact"/>
        <w:ind w:firstLineChars="0"/>
        <w:rPr>
          <w:rFonts w:asciiTheme="minorEastAsia" w:hAnsiTheme="minorEastAsia"/>
        </w:rPr>
      </w:pPr>
      <w:r w:rsidRPr="00FA20D9">
        <w:rPr>
          <w:rFonts w:asciiTheme="minorEastAsia" w:hAnsiTheme="minorEastAsia" w:hint="eastAsia"/>
        </w:rPr>
        <w:t>光照变化还有阴影问题。在不同的光照条件下，ROI会有不同的颜色，有时也会被场景中其他物体的阴影所覆盖。这会造成ROI被误检测为背景，而阴影却被认为是</w:t>
      </w:r>
      <w:r>
        <w:rPr>
          <w:rFonts w:asciiTheme="minorEastAsia" w:hAnsiTheme="minorEastAsia" w:hint="eastAsia"/>
        </w:rPr>
        <w:t>前景物体</w:t>
      </w:r>
      <w:r w:rsidRPr="00FA20D9">
        <w:rPr>
          <w:rFonts w:asciiTheme="minorEastAsia" w:hAnsiTheme="minorEastAsia" w:hint="eastAsia"/>
        </w:rPr>
        <w:t>。</w:t>
      </w:r>
    </w:p>
    <w:p w14:paraId="2C019A59" w14:textId="77777777" w:rsidR="008E69B3" w:rsidRPr="00FA20D9" w:rsidRDefault="008E69B3" w:rsidP="008E69B3">
      <w:pPr>
        <w:pStyle w:val="a7"/>
        <w:numPr>
          <w:ilvl w:val="0"/>
          <w:numId w:val="20"/>
        </w:numPr>
        <w:spacing w:line="460" w:lineRule="exact"/>
        <w:ind w:firstLineChars="0"/>
        <w:rPr>
          <w:rFonts w:asciiTheme="minorEastAsia" w:hAnsiTheme="minorEastAsia"/>
        </w:rPr>
      </w:pPr>
      <w:r w:rsidRPr="00FA20D9">
        <w:rPr>
          <w:rFonts w:asciiTheme="minorEastAsia" w:hAnsiTheme="minorEastAsia" w:hint="eastAsia"/>
        </w:rPr>
        <w:t>场景的遮挡，摄像机的抖动还有噪声等因素。</w:t>
      </w:r>
      <w:r>
        <w:rPr>
          <w:rFonts w:asciiTheme="minorEastAsia" w:hAnsiTheme="minorEastAsia" w:hint="eastAsia"/>
        </w:rPr>
        <w:t>由于最终的应用场景是</w:t>
      </w:r>
      <w:r w:rsidRPr="00FA20D9">
        <w:rPr>
          <w:rFonts w:asciiTheme="minorEastAsia" w:hAnsiTheme="minorEastAsia" w:hint="eastAsia"/>
        </w:rPr>
        <w:t>识别现实世界的对象，就存在ROI和背景都可能是处在运动状态的情况，</w:t>
      </w:r>
      <w:r>
        <w:rPr>
          <w:rFonts w:asciiTheme="minorEastAsia" w:hAnsiTheme="minorEastAsia" w:hint="eastAsia"/>
        </w:rPr>
        <w:t>两者会相互影响，干扰识别</w:t>
      </w:r>
      <w:r w:rsidRPr="00FA20D9">
        <w:rPr>
          <w:rFonts w:asciiTheme="minorEastAsia" w:hAnsiTheme="minorEastAsia" w:hint="eastAsia"/>
        </w:rPr>
        <w:t>。</w:t>
      </w:r>
    </w:p>
    <w:p w14:paraId="548B20AC" w14:textId="77777777" w:rsidR="008E69B3" w:rsidRDefault="008E69B3" w:rsidP="008E69B3">
      <w:pPr>
        <w:pStyle w:val="a7"/>
        <w:numPr>
          <w:ilvl w:val="0"/>
          <w:numId w:val="20"/>
        </w:numPr>
        <w:spacing w:line="460" w:lineRule="exact"/>
        <w:ind w:firstLineChars="0"/>
        <w:rPr>
          <w:rFonts w:asciiTheme="minorEastAsia" w:hAnsiTheme="minorEastAsia"/>
        </w:rPr>
      </w:pPr>
      <w:r w:rsidRPr="00FA20D9">
        <w:rPr>
          <w:rFonts w:asciiTheme="minorEastAsia" w:hAnsiTheme="minorEastAsia" w:hint="eastAsia"/>
        </w:rPr>
        <w:t>缺少对应的数据集。检测特定的ROI就需要用特定的数据集进行训练，目前来看数据集的</w:t>
      </w:r>
      <w:r>
        <w:rPr>
          <w:rFonts w:asciiTheme="minorEastAsia" w:hAnsiTheme="minorEastAsia" w:hint="eastAsia"/>
        </w:rPr>
        <w:t>标签</w:t>
      </w:r>
      <w:r>
        <w:rPr>
          <w:rFonts w:asciiTheme="minorEastAsia" w:hAnsiTheme="minorEastAsia"/>
        </w:rPr>
        <w:t>(</w:t>
      </w:r>
      <w:r w:rsidRPr="00FA20D9">
        <w:rPr>
          <w:rFonts w:asciiTheme="minorEastAsia" w:hAnsiTheme="minorEastAsia" w:hint="eastAsia"/>
        </w:rPr>
        <w:t>Labels</w:t>
      </w:r>
      <w:r>
        <w:rPr>
          <w:rFonts w:asciiTheme="minorEastAsia" w:hAnsiTheme="minorEastAsia"/>
        </w:rPr>
        <w:t>)</w:t>
      </w:r>
      <w:r w:rsidRPr="00FA20D9">
        <w:rPr>
          <w:rFonts w:asciiTheme="minorEastAsia" w:hAnsiTheme="minorEastAsia" w:hint="eastAsia"/>
        </w:rPr>
        <w:t>，</w:t>
      </w:r>
      <w:r w:rsidRPr="00360207">
        <w:rPr>
          <w:rFonts w:ascii="SimSun" w:eastAsia="SimSun" w:hAnsi="SimSun" w:hint="eastAsia"/>
          <w:color w:val="000000" w:themeColor="text1"/>
          <w:shd w:val="clear" w:color="auto" w:fill="FFFFFF"/>
        </w:rPr>
        <w:t>原标记框</w:t>
      </w:r>
      <w:r w:rsidRPr="00360207">
        <w:rPr>
          <w:rFonts w:asciiTheme="minorEastAsia" w:hAnsiTheme="minorEastAsia" w:hint="eastAsia"/>
        </w:rPr>
        <w:t>(Ground Truth</w:t>
      </w:r>
      <w:r w:rsidRPr="00360207">
        <w:rPr>
          <w:rFonts w:asciiTheme="minorEastAsia" w:hAnsiTheme="minorEastAsia"/>
        </w:rPr>
        <w:t>)</w:t>
      </w:r>
      <w:r w:rsidRPr="00360207">
        <w:rPr>
          <w:rFonts w:asciiTheme="minorEastAsia" w:hAnsiTheme="minorEastAsia" w:hint="eastAsia"/>
        </w:rPr>
        <w:t>等都</w:t>
      </w:r>
      <w:r w:rsidRPr="00FA20D9">
        <w:rPr>
          <w:rFonts w:asciiTheme="minorEastAsia" w:hAnsiTheme="minorEastAsia" w:hint="eastAsia"/>
        </w:rPr>
        <w:t>需要人为标注，费时费力。</w:t>
      </w:r>
    </w:p>
    <w:p w14:paraId="7871463D" w14:textId="77777777" w:rsidR="008E69B3" w:rsidRPr="00FA20D9" w:rsidRDefault="008E69B3" w:rsidP="008E69B3">
      <w:pPr>
        <w:pStyle w:val="a7"/>
        <w:numPr>
          <w:ilvl w:val="0"/>
          <w:numId w:val="20"/>
        </w:numPr>
        <w:spacing w:line="460" w:lineRule="exact"/>
        <w:ind w:firstLineChars="0"/>
        <w:rPr>
          <w:rFonts w:asciiTheme="minorEastAsia" w:hAnsiTheme="minorEastAsia"/>
        </w:rPr>
      </w:pPr>
      <w:r>
        <w:rPr>
          <w:rFonts w:asciiTheme="minorEastAsia" w:hAnsiTheme="minorEastAsia" w:hint="eastAsia"/>
        </w:rPr>
        <w:lastRenderedPageBreak/>
        <w:t>周期性运动问题。收到图像帧率的影响，物体运动的周期性会带来两张可能。如果目标运动的足够快，如旋转的风扇，那么就很有可能被判别为一个圆。</w:t>
      </w:r>
    </w:p>
    <w:p w14:paraId="2CA0979C" w14:textId="77777777" w:rsidR="008E69B3" w:rsidRPr="00FA20D9" w:rsidRDefault="008E69B3" w:rsidP="008E69B3">
      <w:pPr>
        <w:spacing w:line="460" w:lineRule="exact"/>
        <w:ind w:firstLine="420"/>
        <w:rPr>
          <w:rFonts w:asciiTheme="minorEastAsia" w:hAnsiTheme="minorEastAsia"/>
        </w:rPr>
      </w:pPr>
      <w:r w:rsidRPr="00FA20D9">
        <w:rPr>
          <w:rFonts w:asciiTheme="minorEastAsia" w:hAnsiTheme="minorEastAsia" w:hint="eastAsia"/>
        </w:rPr>
        <w:t>这些问题都不同程度的影响的目标检测检测算法的精度、速度，还有同一时间检测ROI的数量。</w:t>
      </w:r>
    </w:p>
    <w:p w14:paraId="27E5027B" w14:textId="77777777" w:rsidR="008E69B3" w:rsidRPr="00FA20D9" w:rsidRDefault="008E69B3" w:rsidP="008E69B3">
      <w:pPr>
        <w:spacing w:line="460" w:lineRule="exact"/>
        <w:ind w:firstLine="420"/>
        <w:rPr>
          <w:rFonts w:asciiTheme="minorEastAsia" w:hAnsiTheme="minorEastAsia"/>
        </w:rPr>
      </w:pPr>
      <w:r w:rsidRPr="00FA20D9">
        <w:rPr>
          <w:rFonts w:asciiTheme="minorEastAsia" w:hAnsiTheme="minorEastAsia" w:hint="eastAsia"/>
        </w:rPr>
        <w:t>目标检测算法的精度对于人们利用其信息进行分析预测有很大对影响，更为重要的一点，通过检测ROI便可抛弃我们不关心的像素点，这为后续处理减少了大量的计算量。但是优秀的目标检测算法都要面对在精度和速度上的妥协问题，好的算法都是既能满足检精度要求，又能快速计算，满足可以对视频进行检测的要求。目前，大多数目标检测检测算法都着眼于提高精度和速度。</w:t>
      </w:r>
    </w:p>
    <w:p w14:paraId="179CF51D" w14:textId="143C1C09" w:rsidR="008E69B3" w:rsidRDefault="008E69B3" w:rsidP="008E69B3">
      <w:pPr>
        <w:spacing w:line="460" w:lineRule="exact"/>
        <w:ind w:firstLine="482"/>
        <w:rPr>
          <w:rFonts w:asciiTheme="minorEastAsia" w:hAnsiTheme="minorEastAsia"/>
        </w:rPr>
      </w:pPr>
      <w:r w:rsidRPr="00FA20D9">
        <w:rPr>
          <w:rFonts w:asciiTheme="minorEastAsia" w:hAnsiTheme="minorEastAsia" w:hint="eastAsia"/>
          <w:color w:val="000000" w:themeColor="text1"/>
        </w:rPr>
        <w:t>近年来，</w:t>
      </w:r>
      <w:r w:rsidRPr="00FA20D9">
        <w:rPr>
          <w:rFonts w:asciiTheme="minorEastAsia" w:hAnsiTheme="minorEastAsia" w:hint="eastAsia"/>
        </w:rPr>
        <w:t>由于硬件设备的不断跟新，尤其是GPU</w:t>
      </w:r>
      <w:r>
        <w:rPr>
          <w:rFonts w:asciiTheme="minorEastAsia" w:hAnsiTheme="minorEastAsia" w:hint="eastAsia"/>
        </w:rPr>
        <w:t>的计算能力不断提升，使得PC的性能不断增强。从1999年英伟达公司推出了第一款GPU——Nvidia Vanta，到2018年RTX2080TI问世，GPU的运算能力达到了惊人的每秒10.1T次浮点数计算。计算机算力的提升使得使用深度卷积</w:t>
      </w:r>
      <w:r w:rsidRPr="00FA20D9">
        <w:rPr>
          <w:rFonts w:asciiTheme="minorEastAsia" w:hAnsiTheme="minorEastAsia" w:hint="eastAsia"/>
        </w:rPr>
        <w:t>神经网络的算法不断涌现</w:t>
      </w:r>
      <w:r w:rsidRPr="00FA20D9">
        <w:rPr>
          <w:rFonts w:asciiTheme="minorEastAsia" w:hAnsiTheme="minorEastAsia" w:hint="eastAsia"/>
          <w:color w:val="000000" w:themeColor="text1"/>
        </w:rPr>
        <w:t>。2012年在ImageNet图像识别大赛中杰弗里·辛顿的模型夺得冠军，其采用的ReLU函数解决了梯度消失的问题。同年，在吴恩达的带领下其团队又一次使用</w:t>
      </w:r>
      <w:r>
        <w:rPr>
          <w:rFonts w:asciiTheme="minorEastAsia" w:hAnsiTheme="minorEastAsia" w:hint="eastAsia"/>
          <w:color w:val="000000" w:themeColor="text1"/>
        </w:rPr>
        <w:t>深度卷积神经网络</w:t>
      </w:r>
      <w:r w:rsidRPr="00FA20D9">
        <w:rPr>
          <w:rFonts w:asciiTheme="minorEastAsia" w:hAnsiTheme="minorEastAsia" w:hint="eastAsia"/>
          <w:color w:val="000000" w:themeColor="text1"/>
        </w:rPr>
        <w:t>夺得了ImageNet大赛的冠军，并成功将错误率由原先的26%降低到15%。之后的ImageNet大赛中深度</w:t>
      </w:r>
      <w:r>
        <w:rPr>
          <w:rFonts w:asciiTheme="minorEastAsia" w:hAnsiTheme="minorEastAsia" w:hint="eastAsia"/>
          <w:color w:val="000000" w:themeColor="text1"/>
        </w:rPr>
        <w:t>卷积神经网络</w:t>
      </w:r>
      <w:r w:rsidRPr="00FA20D9">
        <w:rPr>
          <w:rFonts w:asciiTheme="minorEastAsia" w:hAnsiTheme="minorEastAsia" w:hint="eastAsia"/>
          <w:color w:val="000000" w:themeColor="text1"/>
        </w:rPr>
        <w:t>独领风骚。深度</w:t>
      </w:r>
      <w:r>
        <w:rPr>
          <w:rFonts w:asciiTheme="minorEastAsia" w:hAnsiTheme="minorEastAsia" w:hint="eastAsia"/>
          <w:color w:val="000000" w:themeColor="text1"/>
        </w:rPr>
        <w:t>卷积神经网络</w:t>
      </w:r>
      <w:r w:rsidRPr="00FA20D9">
        <w:rPr>
          <w:rFonts w:asciiTheme="minorEastAsia" w:hAnsiTheme="minorEastAsia" w:hint="eastAsia"/>
          <w:color w:val="000000" w:themeColor="text1"/>
        </w:rPr>
        <w:t>的蓬勃发展得到了各界的广泛关注，尤其是</w:t>
      </w:r>
      <w:r>
        <w:rPr>
          <w:rFonts w:asciiTheme="minorEastAsia" w:hAnsiTheme="minorEastAsia" w:hint="eastAsia"/>
          <w:color w:val="000000" w:themeColor="text1"/>
        </w:rPr>
        <w:t>在计算机视觉</w:t>
      </w:r>
      <w:r w:rsidRPr="00FA20D9">
        <w:rPr>
          <w:rFonts w:asciiTheme="minorEastAsia" w:hAnsiTheme="minorEastAsia" w:hint="eastAsia"/>
          <w:color w:val="000000" w:themeColor="text1"/>
        </w:rPr>
        <w:t>领域。</w:t>
      </w:r>
      <w:r w:rsidRPr="00FA20D9">
        <w:rPr>
          <w:rFonts w:asciiTheme="minorEastAsia" w:hAnsiTheme="minorEastAsia" w:hint="eastAsia"/>
        </w:rPr>
        <w:t>其中就有一部分人在探索基</w:t>
      </w:r>
      <w:r>
        <w:rPr>
          <w:rFonts w:asciiTheme="minorEastAsia" w:hAnsiTheme="minorEastAsia" w:hint="eastAsia"/>
        </w:rPr>
        <w:t>于深度卷积</w:t>
      </w:r>
      <w:r w:rsidRPr="00FA20D9">
        <w:rPr>
          <w:rFonts w:asciiTheme="minorEastAsia" w:hAnsiTheme="minorEastAsia" w:hint="eastAsia"/>
        </w:rPr>
        <w:t>神经网络的目标检测算法。人工智能的加入大大提高了算法的识别准确度。在国家大力发展人工智能的趋势下，这类算法将成为今后的主流方向。</w:t>
      </w:r>
    </w:p>
    <w:p w14:paraId="7B74177F" w14:textId="6B49E2F0" w:rsidR="008E69B3" w:rsidRDefault="008E69B3" w:rsidP="008E69B3">
      <w:pPr>
        <w:spacing w:line="460" w:lineRule="exact"/>
        <w:ind w:firstLine="482"/>
        <w:rPr>
          <w:rFonts w:asciiTheme="minorEastAsia" w:hAnsiTheme="minorEastAsia"/>
        </w:rPr>
      </w:pPr>
      <w:r>
        <w:rPr>
          <w:rFonts w:asciiTheme="minorEastAsia" w:hAnsiTheme="minorEastAsia" w:hint="eastAsia"/>
        </w:rPr>
        <w:t>在早期的深度学习或者是机器学习中，数据集一直是一个困扰大家的问题。图像数据的建立是一个非常复杂和繁琐的过程。首先要取得合适的样本图像，要满足算法的需求，又不能是被刻意制造出来的。然后确定图像的尺寸，其次还要确定图片中包含的对象的类别及其边界框，最后将这些数据整理成对应的注释文件。</w:t>
      </w:r>
      <w:r>
        <w:rPr>
          <w:rFonts w:hint="eastAsia"/>
        </w:rPr>
        <w:t>数据增强</w:t>
      </w:r>
      <w:r>
        <w:t>(</w:t>
      </w:r>
      <w:r>
        <w:rPr>
          <w:rFonts w:hint="eastAsia"/>
        </w:rPr>
        <w:t>data augmentation</w:t>
      </w:r>
      <w:r>
        <w:t>)</w:t>
      </w:r>
      <w:r>
        <w:rPr>
          <w:rFonts w:hint="eastAsia"/>
        </w:rPr>
        <w:t>是一种非常简单的增加训练数据的方式。通常的数据增强方式有：旋转、剪裁、缩放和模糊。通过这些简单的处理，就可以成倍的增加训练集的容量，相对于较小的数据集，此方法通常都是</w:t>
      </w:r>
      <w:r>
        <w:rPr>
          <w:rFonts w:hint="eastAsia"/>
        </w:rPr>
        <w:lastRenderedPageBreak/>
        <w:t>首选。但是这种方式显然不是最好的解决方式。而且，经过了多年的研究，直到最近人们对于数据增强的原理又有了全新的认识。</w:t>
      </w:r>
    </w:p>
    <w:p w14:paraId="2FB66BA8" w14:textId="4835CA10" w:rsidR="008E69B3" w:rsidRDefault="008E69B3" w:rsidP="008E69B3">
      <w:pPr>
        <w:spacing w:line="460" w:lineRule="exact"/>
        <w:ind w:firstLine="482"/>
      </w:pPr>
      <w:r>
        <w:rPr>
          <w:rFonts w:hint="eastAsia"/>
        </w:rPr>
        <w:t>随着深度学习的不断发展，人们对于大型深度卷积神经网络的理解不断深入。许多在机器学习中的经典理论不断被否定，新的理论和解释不断出现，使得人们对于神经网络的训练不断优化，最终得到的模型性能更加优秀。已经有人意识到数据增强是一种控制模型复杂度的手段，而不单单只是增加训练数据。经典的监督学习理论都假设训练集和测试集独立同分布抽样</w:t>
      </w:r>
      <w:r>
        <w:rPr>
          <w:rFonts w:hint="eastAsia"/>
        </w:rPr>
        <w:t>(</w:t>
      </w:r>
      <w:r>
        <w:t>independent identically distributed</w:t>
      </w:r>
      <w:r>
        <w:rPr>
          <w:rFonts w:hint="eastAsia"/>
        </w:rPr>
        <w:t>)</w:t>
      </w:r>
      <w:r>
        <w:t>。</w:t>
      </w:r>
      <w:r>
        <w:rPr>
          <w:rFonts w:hint="eastAsia"/>
        </w:rPr>
        <w:t>数据增强增强了对于某些变换的不变性，即减少模型的方差。所以在实施数据增强之后，模型的复杂度降低了。这样，提高基于深度神经网络的目标检测算法精度的方法就多了一种——数据增强。在不改变现有模型的情况下，提高精度的最有效办法就是数据增强</w:t>
      </w:r>
      <w:r>
        <w:t>，</w:t>
      </w:r>
      <w:r>
        <w:rPr>
          <w:rFonts w:hint="eastAsia"/>
        </w:rPr>
        <w:t>而且简单的数据增加所引入的计算负担微乎其微，故这方面今后也将成为研究的热点。</w:t>
      </w:r>
    </w:p>
    <w:p w14:paraId="044CE413" w14:textId="77777777" w:rsidR="008E69B3" w:rsidRPr="00464390" w:rsidRDefault="008E69B3" w:rsidP="008E69B3">
      <w:pPr>
        <w:spacing w:line="460" w:lineRule="exact"/>
        <w:ind w:firstLine="482"/>
        <w:rPr>
          <w:rFonts w:asciiTheme="minorEastAsia" w:hAnsiTheme="minorEastAsia"/>
        </w:rPr>
      </w:pPr>
      <w:r w:rsidRPr="00FA20D9">
        <w:rPr>
          <w:rFonts w:asciiTheme="minorEastAsia" w:hAnsiTheme="minorEastAsia" w:hint="eastAsia"/>
        </w:rPr>
        <w:t>目标检测技术最初的动力来自军事及安全领域，运用此技术可以提高军事系统的检测智能性以及可靠性，辅助士兵作战。随着新的目标检测算法的不断提出，还有智能手机，数码相机等视频采集设备等大众化，目标检测技术等应用领域也变得越来越多。在道路交通方面，行人检测可用来统计客流量。车辆检测、自动驾驶都需要用到目标检测算法来识别道路，周遭环境。在工业领域，可以进行缺陷检测，比如墙面裂纹，电路板表面缺陷。在农业方面，能够识别害虫和作物的病变，及早预警，降低损失。自动识别医学图像中的肿瘤等肉眼难以识别等微小病灶，争取更多治疗时间。</w:t>
      </w:r>
    </w:p>
    <w:p w14:paraId="01B1BE98" w14:textId="52959044" w:rsidR="008E69B3" w:rsidRPr="008E69B3" w:rsidRDefault="008E69B3" w:rsidP="008E69B3">
      <w:pPr>
        <w:spacing w:line="460" w:lineRule="exact"/>
        <w:ind w:firstLine="482"/>
        <w:rPr>
          <w:rFonts w:asciiTheme="minorEastAsia" w:hAnsiTheme="minorEastAsia"/>
        </w:rPr>
      </w:pPr>
      <w:r w:rsidRPr="00FA20D9">
        <w:rPr>
          <w:rFonts w:asciiTheme="minorEastAsia" w:hAnsiTheme="minorEastAsia" w:hint="eastAsia"/>
        </w:rPr>
        <w:t>近年来，随着目标检测的实际运用领域不断扩大，其面临大挑战也越来越多。于此同时，人们的要求也越来越高。随着人工智能技术的不断普及，智能化的目标检测算法将在无人驾驶、社会安全、物流等领域大放异彩。有利于建设智慧城市，有利于推进我国的现代化建设，对国民经济与社会的平稳发展具有重大意义和深远影响。</w:t>
      </w:r>
    </w:p>
    <w:bookmarkEnd w:id="0"/>
    <w:p w14:paraId="07E481E8" w14:textId="77777777" w:rsidR="008E69B3" w:rsidRDefault="008E69B3" w:rsidP="008E69B3">
      <w:pPr>
        <w:spacing w:line="460" w:lineRule="exact"/>
        <w:ind w:firstLine="482"/>
        <w:rPr>
          <w:rFonts w:eastAsia="宋体"/>
        </w:rPr>
      </w:pPr>
      <w:r>
        <w:rPr>
          <w:rFonts w:eastAsia="宋体" w:hint="eastAsia"/>
        </w:rPr>
        <w:t>目前有两大类目标检测算法，其一是传统的目标检测算法，其二是基于深度卷积神经网络的目标检测算法。从最近几年来来看，深度卷积神经网络目标检测算法的表现都优于传统目标检测算法，尤其是在各类目标检测大赛上，传统方法几乎没有了身影。</w:t>
      </w:r>
    </w:p>
    <w:p w14:paraId="645859B3" w14:textId="77777777" w:rsidR="008E69B3" w:rsidRPr="003222D2" w:rsidRDefault="008E69B3" w:rsidP="008E69B3">
      <w:pPr>
        <w:spacing w:line="460" w:lineRule="exact"/>
        <w:ind w:firstLine="482"/>
        <w:rPr>
          <w:rFonts w:eastAsia="宋体"/>
        </w:rPr>
      </w:pPr>
    </w:p>
    <w:p w14:paraId="4AA79FFA" w14:textId="0F6F4E03" w:rsidR="008E69B3" w:rsidRDefault="008E69B3" w:rsidP="008E69B3">
      <w:pPr>
        <w:spacing w:line="460" w:lineRule="exact"/>
        <w:ind w:firstLine="358"/>
        <w:rPr>
          <w:rFonts w:eastAsia="宋体"/>
        </w:rPr>
      </w:pPr>
      <w:r>
        <w:rPr>
          <w:rFonts w:eastAsia="宋体" w:hint="eastAsia"/>
        </w:rPr>
        <w:lastRenderedPageBreak/>
        <w:t>虽然卷积神经网络在很早之前就已经被提出。但是在早期由于深度学习理论的不完善，以及训练数据的稀少等原因使得其通过深度学习解决现实问题能力远不如传统方法。而且，还有一个关键的问题就是当时使用神经网络训练一个模型将花费数周甚至是一月的时间，时间成本太高。</w:t>
      </w:r>
      <w:r>
        <w:rPr>
          <w:rFonts w:hint="eastAsia"/>
        </w:rPr>
        <w:t>所以，在上个世纪时，大多数经验学者都专注于传统目标检测算法的研究。其典型算法有：</w:t>
      </w:r>
      <w:r>
        <w:rPr>
          <w:rFonts w:hint="eastAsia"/>
        </w:rPr>
        <w:t>SIFT</w:t>
      </w:r>
      <w:r w:rsidRPr="00D159EC">
        <w:rPr>
          <w:rFonts w:hint="eastAsia"/>
          <w:color w:val="000000" w:themeColor="text1"/>
        </w:rPr>
        <w:t>、</w:t>
      </w:r>
      <w:r>
        <w:rPr>
          <w:rFonts w:hint="eastAsia"/>
          <w:color w:val="000000" w:themeColor="text1"/>
        </w:rPr>
        <w:t>HOG</w:t>
      </w:r>
      <w:r w:rsidRPr="00D159EC">
        <w:rPr>
          <w:rFonts w:hint="eastAsia"/>
          <w:color w:val="000000" w:themeColor="text1"/>
        </w:rPr>
        <w:t>、</w:t>
      </w:r>
      <w:r>
        <w:rPr>
          <w:rFonts w:hint="eastAsia"/>
          <w:color w:val="000000" w:themeColor="text1"/>
        </w:rPr>
        <w:t>SURF</w:t>
      </w:r>
      <w:r>
        <w:t>。</w:t>
      </w:r>
    </w:p>
    <w:p w14:paraId="1BB120C6" w14:textId="77777777" w:rsidR="008E69B3" w:rsidRDefault="008E69B3" w:rsidP="008E69B3">
      <w:pPr>
        <w:spacing w:line="460" w:lineRule="exact"/>
        <w:ind w:firstLine="358"/>
        <w:rPr>
          <w:rFonts w:eastAsia="宋体"/>
        </w:rPr>
      </w:pPr>
      <w:r>
        <w:rPr>
          <w:rFonts w:eastAsia="宋体" w:hint="eastAsia"/>
        </w:rPr>
        <w:t>传统方法一般可以分为两大类：</w:t>
      </w:r>
    </w:p>
    <w:p w14:paraId="7543156E" w14:textId="608A4CB5" w:rsidR="008E69B3" w:rsidRPr="005A7C5D" w:rsidRDefault="008E69B3" w:rsidP="008E69B3">
      <w:pPr>
        <w:pStyle w:val="a7"/>
        <w:numPr>
          <w:ilvl w:val="0"/>
          <w:numId w:val="21"/>
        </w:numPr>
        <w:spacing w:line="460" w:lineRule="exact"/>
        <w:ind w:firstLineChars="0"/>
        <w:rPr>
          <w:rFonts w:eastAsia="宋体"/>
        </w:rPr>
      </w:pPr>
      <w:r>
        <w:rPr>
          <w:rFonts w:eastAsia="宋体" w:hint="eastAsia"/>
        </w:rPr>
        <w:t>基于滑动窗口的算法。首先用不同大小及比例的滑动窗口提取图像中的特征信息。然后，给提取到的特征进行距离计算，确定其属于哪个标签，并打分。最后进行非最大化抑制，找出最优的滑动窗口，即为检测结果。</w:t>
      </w:r>
    </w:p>
    <w:p w14:paraId="299A246F" w14:textId="3C10834F" w:rsidR="008E69B3" w:rsidRDefault="008E69B3" w:rsidP="008E69B3">
      <w:pPr>
        <w:pStyle w:val="a7"/>
        <w:numPr>
          <w:ilvl w:val="0"/>
          <w:numId w:val="21"/>
        </w:numPr>
        <w:spacing w:line="460" w:lineRule="exact"/>
        <w:ind w:firstLineChars="0"/>
        <w:rPr>
          <w:rFonts w:eastAsia="宋体"/>
        </w:rPr>
      </w:pPr>
      <w:r>
        <w:rPr>
          <w:rFonts w:eastAsia="宋体" w:hint="eastAsia"/>
        </w:rPr>
        <w:t>人工设计</w:t>
      </w:r>
      <w:r w:rsidRPr="00077560">
        <w:rPr>
          <w:rFonts w:eastAsia="宋体" w:hint="eastAsia"/>
        </w:rPr>
        <w:t>目标</w:t>
      </w:r>
      <w:r>
        <w:rPr>
          <w:rFonts w:eastAsia="宋体"/>
        </w:rPr>
        <w:t>特征算子</w:t>
      </w:r>
      <w:r w:rsidRPr="00077560">
        <w:rPr>
          <w:rFonts w:eastAsia="宋体" w:hint="eastAsia"/>
        </w:rPr>
        <w:t>(descriptor)</w:t>
      </w:r>
      <w:r>
        <w:rPr>
          <w:rFonts w:eastAsia="宋体" w:hint="eastAsia"/>
        </w:rPr>
        <w:t>的算法。这些算法主要流程是：第一，选取兴趣点，主要用到海塞矩阵或者是高斯算子进行特征提取。第二，将提取的特征转化为自己的</w:t>
      </w:r>
      <w:r>
        <w:rPr>
          <w:rFonts w:eastAsia="宋体"/>
        </w:rPr>
        <w:t>特征算子</w:t>
      </w:r>
      <w:r>
        <w:rPr>
          <w:rFonts w:eastAsia="宋体" w:hint="eastAsia"/>
        </w:rPr>
        <w:t>。不同算法设计不同的</w:t>
      </w:r>
      <w:r>
        <w:rPr>
          <w:rFonts w:eastAsia="宋体"/>
        </w:rPr>
        <w:t>特征算子</w:t>
      </w:r>
      <w:r>
        <w:rPr>
          <w:rFonts w:eastAsia="宋体" w:hint="eastAsia"/>
        </w:rPr>
        <w:t>，主要是为了应对不同的光照条件和形状变化、旋转等。第三，根据</w:t>
      </w:r>
      <w:r>
        <w:rPr>
          <w:rFonts w:eastAsia="宋体"/>
        </w:rPr>
        <w:t>特征算子</w:t>
      </w:r>
      <w:r>
        <w:rPr>
          <w:rFonts w:eastAsia="宋体" w:hint="eastAsia"/>
        </w:rPr>
        <w:t>进行分类。主要是用</w:t>
      </w:r>
      <w:r>
        <w:rPr>
          <w:rFonts w:eastAsia="宋体"/>
        </w:rPr>
        <w:t>SVM</w:t>
      </w:r>
      <w:r>
        <w:rPr>
          <w:rFonts w:eastAsia="宋体" w:hint="eastAsia"/>
        </w:rPr>
        <w:t>、聚类算法等进行分类。</w:t>
      </w:r>
    </w:p>
    <w:p w14:paraId="19747963" w14:textId="77777777" w:rsidR="008E69B3" w:rsidRDefault="008E69B3" w:rsidP="008E69B3">
      <w:pPr>
        <w:spacing w:line="460" w:lineRule="exact"/>
        <w:ind w:firstLine="420"/>
        <w:rPr>
          <w:rFonts w:eastAsia="宋体"/>
        </w:rPr>
      </w:pPr>
      <w:r>
        <w:rPr>
          <w:rFonts w:eastAsia="宋体" w:hint="eastAsia"/>
        </w:rPr>
        <w:t>滑动窗口算法</w:t>
      </w:r>
      <w:r w:rsidRPr="00C96909">
        <w:rPr>
          <w:rFonts w:eastAsia="宋体" w:hint="eastAsia"/>
        </w:rPr>
        <w:t>这种类似穷举的策略没有任何针对性，许多窗口的重叠率很高，在计算时会有大量的重复计算。而且受旋转，光照变化的影响较大。</w:t>
      </w:r>
      <w:r>
        <w:rPr>
          <w:rFonts w:eastAsia="宋体" w:hint="eastAsia"/>
        </w:rPr>
        <w:t>而</w:t>
      </w:r>
      <w:r>
        <w:rPr>
          <w:rFonts w:eastAsia="宋体"/>
        </w:rPr>
        <w:t>特征算子</w:t>
      </w:r>
      <w:r w:rsidRPr="00C96909">
        <w:rPr>
          <w:rFonts w:eastAsia="宋体" w:hint="eastAsia"/>
        </w:rPr>
        <w:t>是经过精心设计的，鲁棒性相比于滑动窗口算法有所提升。</w:t>
      </w:r>
      <w:r>
        <w:rPr>
          <w:rFonts w:eastAsia="宋体" w:hint="eastAsia"/>
        </w:rPr>
        <w:t>大量特征最后都会被归到有限数量的</w:t>
      </w:r>
      <w:r>
        <w:rPr>
          <w:rFonts w:eastAsia="宋体"/>
        </w:rPr>
        <w:t>特征算子</w:t>
      </w:r>
      <w:r>
        <w:rPr>
          <w:rFonts w:eastAsia="宋体" w:hint="eastAsia"/>
        </w:rPr>
        <w:t>中，减少了大量的重复计算。</w:t>
      </w:r>
      <w:r w:rsidRPr="00C96909">
        <w:rPr>
          <w:rFonts w:eastAsia="宋体" w:hint="eastAsia"/>
        </w:rPr>
        <w:t>传统方法只是</w:t>
      </w:r>
      <w:r>
        <w:rPr>
          <w:rFonts w:eastAsia="宋体" w:hint="eastAsia"/>
        </w:rPr>
        <w:t>针对单帧图像进行提取，设计</w:t>
      </w:r>
      <w:r>
        <w:rPr>
          <w:rFonts w:eastAsia="宋体"/>
        </w:rPr>
        <w:t>特征算子</w:t>
      </w:r>
      <w:r>
        <w:rPr>
          <w:rFonts w:eastAsia="宋体" w:hint="eastAsia"/>
        </w:rPr>
        <w:t>时主要是考虑像素间的数学关系，难免会</w:t>
      </w:r>
      <w:r w:rsidRPr="00C96909">
        <w:rPr>
          <w:rFonts w:eastAsia="宋体" w:hint="eastAsia"/>
        </w:rPr>
        <w:t>忽视了其他联系，因而</w:t>
      </w:r>
      <w:r>
        <w:rPr>
          <w:rFonts w:eastAsia="宋体" w:hint="eastAsia"/>
        </w:rPr>
        <w:t>被提取特征能力更全面的</w:t>
      </w:r>
      <w:r w:rsidRPr="00C96909">
        <w:rPr>
          <w:rFonts w:eastAsia="宋体" w:hint="eastAsia"/>
        </w:rPr>
        <w:t>深度学习算法</w:t>
      </w:r>
      <w:r>
        <w:rPr>
          <w:rFonts w:eastAsia="宋体" w:hint="eastAsia"/>
        </w:rPr>
        <w:t>逐渐</w:t>
      </w:r>
      <w:r w:rsidRPr="00C96909">
        <w:rPr>
          <w:rFonts w:eastAsia="宋体" w:hint="eastAsia"/>
        </w:rPr>
        <w:t>取代。</w:t>
      </w:r>
      <w:r>
        <w:rPr>
          <w:rFonts w:eastAsia="宋体" w:hint="eastAsia"/>
        </w:rPr>
        <w:t>对于如何设计优秀的</w:t>
      </w:r>
      <w:r>
        <w:rPr>
          <w:rFonts w:eastAsia="宋体"/>
        </w:rPr>
        <w:t>特征算子</w:t>
      </w:r>
      <w:r>
        <w:rPr>
          <w:rFonts w:eastAsia="宋体" w:hint="eastAsia"/>
        </w:rPr>
        <w:t>，并没有系统性的指导方法。所以，</w:t>
      </w:r>
      <w:r>
        <w:rPr>
          <w:rFonts w:hint="eastAsia"/>
        </w:rPr>
        <w:t>只有在此领域研究多年的专家才能胜任此项任务。在早期时，由于大部分学者都专注于传统目标检测算法，故其可以快速的发展。现在，随着反向传播、激活函数、正则化等理论的不断推出，深度学习算法的理论不断完善，从另一方面进一步挤压传统目标检测算法的发展。</w:t>
      </w:r>
    </w:p>
    <w:p w14:paraId="46139EC8" w14:textId="042824AF" w:rsidR="008E69B3" w:rsidRPr="00E56FC8" w:rsidRDefault="008E69B3" w:rsidP="008E69B3">
      <w:pPr>
        <w:pStyle w:val="af0"/>
        <w:spacing w:line="460" w:lineRule="exact"/>
        <w:rPr>
          <w:rFonts w:ascii="SimSun" w:eastAsia="SimSun" w:hAnsi="SimSun"/>
          <w:color w:val="000000" w:themeColor="text1"/>
        </w:rPr>
      </w:pPr>
      <w:r>
        <w:rPr>
          <w:rFonts w:ascii="SimSun" w:eastAsia="SimSun" w:hAnsi="SimSun" w:hint="eastAsia"/>
          <w:color w:val="000000" w:themeColor="text1"/>
        </w:rPr>
        <w:t>自1991起由于反向传播的梯度消失问题无法解决，使得深度卷积神经网络的头部网络层无法有效的进行参数学习，深度学习的热潮降到又一次退去。2011年，ReLU激活函数被提出有效的抑制了梯度消失问题。再上AlexNet以碾</w:t>
      </w:r>
      <w:r>
        <w:rPr>
          <w:rFonts w:ascii="SimSun" w:eastAsia="SimSun" w:hAnsi="SimSun" w:hint="eastAsia"/>
          <w:color w:val="000000" w:themeColor="text1"/>
        </w:rPr>
        <w:lastRenderedPageBreak/>
        <w:t>压SVM方法</w:t>
      </w:r>
      <w:r>
        <w:rPr>
          <w:rFonts w:ascii="SimSun" w:eastAsia="SimSun" w:hAnsi="SimSun"/>
          <w:color w:val="000000" w:themeColor="text1"/>
        </w:rPr>
        <w:t>(</w:t>
      </w:r>
      <w:r>
        <w:rPr>
          <w:rFonts w:ascii="SimSun" w:eastAsia="SimSun" w:hAnsi="SimSun" w:hint="eastAsia"/>
          <w:color w:val="000000" w:themeColor="text1"/>
        </w:rPr>
        <w:t>第二名</w:t>
      </w:r>
      <w:r>
        <w:rPr>
          <w:rFonts w:ascii="SimSun" w:eastAsia="SimSun" w:hAnsi="SimSun"/>
          <w:color w:val="000000" w:themeColor="text1"/>
        </w:rPr>
        <w:t>)</w:t>
      </w:r>
      <w:r>
        <w:rPr>
          <w:rFonts w:ascii="SimSun" w:eastAsia="SimSun" w:hAnsi="SimSun" w:hint="eastAsia"/>
          <w:color w:val="000000" w:themeColor="text1"/>
        </w:rPr>
        <w:t>的优势夺得ImageNet图像识别大赛的冠军，深度学习迎来了又一个新的爆发时期。</w:t>
      </w:r>
      <w:r>
        <w:rPr>
          <w:rFonts w:hint="eastAsia"/>
          <w:color w:val="000000" w:themeColor="text1"/>
        </w:rPr>
        <w:t>采用深度学习进行目标检测也成为这一领域的趋势。现有的基于深度卷积神经网络的目标检测算法</w:t>
      </w:r>
      <w:r>
        <w:rPr>
          <w:rFonts w:ascii="Times New Roman" w:hAnsi="Times New Roman" w:hint="eastAsia"/>
        </w:rPr>
        <w:t>大致可以分为三类：</w:t>
      </w:r>
    </w:p>
    <w:p w14:paraId="79BF26CF" w14:textId="0B953D93" w:rsidR="008E69B3" w:rsidRPr="00F734E1" w:rsidRDefault="008E69B3" w:rsidP="008E69B3">
      <w:pPr>
        <w:pStyle w:val="a7"/>
        <w:numPr>
          <w:ilvl w:val="0"/>
          <w:numId w:val="26"/>
        </w:numPr>
        <w:spacing w:line="460" w:lineRule="exact"/>
        <w:ind w:firstLineChars="0"/>
        <w:rPr>
          <w:rFonts w:ascii="SimSun" w:eastAsia="SimSun" w:hAnsi="SimSun"/>
        </w:rPr>
      </w:pPr>
      <w:r w:rsidRPr="00F734E1">
        <w:rPr>
          <w:rFonts w:ascii="SimSun" w:eastAsia="SimSun" w:hAnsi="SimSun" w:hint="eastAsia"/>
        </w:rPr>
        <w:t>基于区域建议的目标检测算法，</w:t>
      </w:r>
      <w:r w:rsidRPr="00F734E1">
        <w:rPr>
          <w:rFonts w:ascii="SimSun" w:eastAsia="SimSun" w:hAnsi="SimSun" w:hint="eastAsia"/>
          <w:color w:val="000000" w:themeColor="text1"/>
        </w:rPr>
        <w:t>如</w:t>
      </w:r>
      <w:r>
        <w:rPr>
          <w:rFonts w:ascii="SimSun" w:eastAsia="SimSun" w:hAnsi="SimSun"/>
          <w:color w:val="000000" w:themeColor="text1"/>
        </w:rPr>
        <w:t>R-CNN</w:t>
      </w:r>
      <w:r w:rsidRPr="00D159EC">
        <w:rPr>
          <w:rFonts w:ascii="SimSun" w:eastAsia="SimSun" w:hAnsi="SimSun" w:hint="eastAsia"/>
          <w:color w:val="000000" w:themeColor="text1"/>
        </w:rPr>
        <w:t>,</w:t>
      </w:r>
      <w:r>
        <w:rPr>
          <w:rFonts w:ascii="SimSun" w:eastAsia="SimSun" w:hAnsi="SimSun"/>
          <w:color w:val="000000" w:themeColor="text1"/>
        </w:rPr>
        <w:t>Fast-RCNN</w:t>
      </w:r>
      <w:r w:rsidRPr="00D159EC">
        <w:rPr>
          <w:rFonts w:ascii="SimSun" w:eastAsia="SimSun" w:hAnsi="SimSun" w:hint="eastAsia"/>
          <w:color w:val="000000" w:themeColor="text1"/>
        </w:rPr>
        <w:t>,</w:t>
      </w:r>
      <w:r>
        <w:rPr>
          <w:rFonts w:ascii="SimSun" w:eastAsia="SimSun" w:hAnsi="SimSun"/>
          <w:color w:val="000000" w:themeColor="text1"/>
        </w:rPr>
        <w:t>Faster-RCNN</w:t>
      </w:r>
      <w:r w:rsidRPr="00D159EC">
        <w:rPr>
          <w:rFonts w:ascii="SimSun" w:eastAsia="SimSun" w:hAnsi="SimSun" w:hint="eastAsia"/>
          <w:color w:val="000000" w:themeColor="text1"/>
        </w:rPr>
        <w:t>,</w:t>
      </w:r>
      <w:r>
        <w:rPr>
          <w:rFonts w:ascii="SimSun" w:eastAsia="SimSun" w:hAnsi="SimSun"/>
          <w:color w:val="000000" w:themeColor="text1"/>
        </w:rPr>
        <w:t>Mask-RCNN,R-FCN</w:t>
      </w:r>
      <w:r>
        <w:rPr>
          <w:rFonts w:ascii="SimSun" w:eastAsia="SimSun" w:hAnsi="SimSun" w:hint="eastAsia"/>
          <w:color w:val="000000" w:themeColor="text1"/>
        </w:rPr>
        <w:t>等</w:t>
      </w:r>
      <w:r w:rsidRPr="00F734E1">
        <w:rPr>
          <w:rFonts w:ascii="SimSun" w:eastAsia="SimSun" w:hAnsi="SimSun" w:hint="eastAsia"/>
        </w:rPr>
        <w:t>。</w:t>
      </w:r>
    </w:p>
    <w:p w14:paraId="3540D055" w14:textId="6EA23E57" w:rsidR="008E69B3" w:rsidRPr="00F734E1" w:rsidRDefault="008E69B3" w:rsidP="008E69B3">
      <w:pPr>
        <w:pStyle w:val="a7"/>
        <w:numPr>
          <w:ilvl w:val="0"/>
          <w:numId w:val="26"/>
        </w:numPr>
        <w:spacing w:line="460" w:lineRule="exact"/>
        <w:ind w:firstLineChars="0"/>
        <w:rPr>
          <w:rFonts w:ascii="SimSun" w:eastAsia="SimSun" w:hAnsi="SimSun"/>
        </w:rPr>
      </w:pPr>
      <w:r w:rsidRPr="00F734E1">
        <w:rPr>
          <w:rFonts w:ascii="SimSun" w:eastAsia="SimSun" w:hAnsi="SimSun" w:hint="eastAsia"/>
        </w:rPr>
        <w:t>基于回归的目标检测算法，</w:t>
      </w:r>
      <w:r w:rsidRPr="00F734E1">
        <w:rPr>
          <w:rFonts w:ascii="SimSun" w:eastAsia="SimSun" w:hAnsi="SimSun" w:hint="eastAsia"/>
          <w:color w:val="000000" w:themeColor="text1"/>
        </w:rPr>
        <w:t>如</w:t>
      </w:r>
      <w:r>
        <w:rPr>
          <w:rFonts w:ascii="SimSun" w:eastAsia="SimSun" w:hAnsi="SimSun"/>
          <w:color w:val="000000" w:themeColor="text1"/>
        </w:rPr>
        <w:t>YOLO</w:t>
      </w:r>
      <w:r w:rsidRPr="00D159EC">
        <w:rPr>
          <w:rFonts w:ascii="SimSun" w:eastAsia="SimSun" w:hAnsi="SimSun"/>
          <w:color w:val="000000" w:themeColor="text1"/>
        </w:rPr>
        <w:t>,</w:t>
      </w:r>
      <w:r>
        <w:rPr>
          <w:rFonts w:ascii="SimSun" w:eastAsia="SimSun" w:hAnsi="SimSun"/>
          <w:color w:val="000000" w:themeColor="text1"/>
        </w:rPr>
        <w:t>SSD</w:t>
      </w:r>
      <w:r>
        <w:rPr>
          <w:rFonts w:ascii="SimSun" w:eastAsia="SimSun" w:hAnsi="SimSun" w:hint="eastAsia"/>
          <w:color w:val="000000" w:themeColor="text1"/>
        </w:rPr>
        <w:t>等</w:t>
      </w:r>
      <w:r w:rsidRPr="00F734E1">
        <w:rPr>
          <w:rFonts w:ascii="SimSun" w:eastAsia="SimSun" w:hAnsi="SimSun" w:hint="eastAsia"/>
        </w:rPr>
        <w:t>。</w:t>
      </w:r>
    </w:p>
    <w:p w14:paraId="12850D8C" w14:textId="3606420E" w:rsidR="008E69B3" w:rsidRPr="00D159EC" w:rsidRDefault="008E69B3" w:rsidP="008E69B3">
      <w:pPr>
        <w:pStyle w:val="a7"/>
        <w:numPr>
          <w:ilvl w:val="0"/>
          <w:numId w:val="26"/>
        </w:numPr>
        <w:spacing w:line="460" w:lineRule="exact"/>
        <w:ind w:firstLineChars="0"/>
        <w:rPr>
          <w:rFonts w:ascii="SimSun" w:eastAsia="SimSun" w:hAnsi="SimSun"/>
          <w:color w:val="000000" w:themeColor="text1"/>
        </w:rPr>
      </w:pPr>
      <w:r w:rsidRPr="00F734E1">
        <w:rPr>
          <w:rFonts w:ascii="SimSun" w:eastAsia="SimSun" w:hAnsi="SimSun" w:hint="eastAsia"/>
        </w:rPr>
        <w:t>基于搜索的目标检测，</w:t>
      </w:r>
      <w:r w:rsidRPr="00F734E1">
        <w:rPr>
          <w:rFonts w:ascii="SimSun" w:eastAsia="SimSun" w:hAnsi="SimSun" w:hint="eastAsia"/>
          <w:color w:val="000000" w:themeColor="text1"/>
        </w:rPr>
        <w:t>如</w:t>
      </w:r>
      <w:r>
        <w:rPr>
          <w:rFonts w:ascii="SimSun" w:eastAsia="SimSun" w:hAnsi="SimSun"/>
          <w:color w:val="000000" w:themeColor="text1"/>
        </w:rPr>
        <w:t>AttentionNet</w:t>
      </w:r>
      <w:r w:rsidRPr="00D159EC">
        <w:rPr>
          <w:rFonts w:ascii="SimSun" w:eastAsia="SimSun" w:hAnsi="SimSun" w:hint="eastAsia"/>
          <w:color w:val="000000" w:themeColor="text1"/>
        </w:rPr>
        <w:t>等。</w:t>
      </w:r>
    </w:p>
    <w:p w14:paraId="15655DF9" w14:textId="2226ADB2" w:rsidR="008E69B3" w:rsidRDefault="008E69B3" w:rsidP="008E69B3">
      <w:pPr>
        <w:pStyle w:val="af0"/>
        <w:spacing w:line="460" w:lineRule="exact"/>
        <w:rPr>
          <w:color w:val="000000" w:themeColor="text1"/>
        </w:rPr>
      </w:pPr>
      <w:r>
        <w:rPr>
          <w:rFonts w:hint="eastAsia"/>
          <w:color w:val="000000" w:themeColor="text1"/>
        </w:rPr>
        <w:t>2014年，由Ross Girshick提出了R-CNN算法，作为这个系列的开山之作。该系列算法主要流程是先对输入图像进行预处理，产生一定数目的区域建议(Region proposal)，然后将这些区域建议送入VGG16或者res101等优秀的分类网络中提取图像特征，最后使用SVM进行分类识别。之后的文章如Fast-RCNN对区域建议的分类做了优化，共享了计算量大的部分，提高了效率。Faster-RCNN使用RPN网络代替</w:t>
      </w:r>
      <w:r>
        <w:rPr>
          <w:color w:val="000000" w:themeColor="text1"/>
        </w:rPr>
        <w:t>Selective Search</w:t>
      </w:r>
      <w:r>
        <w:rPr>
          <w:rFonts w:hint="eastAsia"/>
          <w:color w:val="000000" w:themeColor="text1"/>
        </w:rPr>
        <w:t>算法，提升了区域建议的质量，进一步共享了的特征提取的计算量，大幅提高了算法的时间性能。这一系列算法在准确度方面较高，但是牺牲了训练和识别的速度，还未能达到实时检测的要求。</w:t>
      </w:r>
    </w:p>
    <w:p w14:paraId="6CD2D014" w14:textId="2920EFD9" w:rsidR="008E69B3" w:rsidRDefault="008E69B3" w:rsidP="008E69B3">
      <w:pPr>
        <w:pStyle w:val="af0"/>
        <w:spacing w:line="460" w:lineRule="exact"/>
        <w:ind w:firstLineChars="0" w:firstLine="0"/>
        <w:rPr>
          <w:color w:val="000000" w:themeColor="text1"/>
        </w:rPr>
      </w:pPr>
      <w:r>
        <w:rPr>
          <w:rFonts w:hint="eastAsia"/>
          <w:color w:val="000000" w:themeColor="text1"/>
        </w:rPr>
        <w:tab/>
        <w:t>2015年提出的SSD算法是另一种基于回归的算法。其核心是在特征图上采用多种大小的卷积核来预测一系列默认边界框的类别分数和偏移量。一个特征图含有多个默认框(default boxes)，每个默认框计算c个类别的分数和4个坐标参数的偏移量，让后进行卷积计算得到每个类别的置信度和位置。然后进行匹配的到正负样本，用于指导学习走向。</w:t>
      </w:r>
    </w:p>
    <w:p w14:paraId="6E857910" w14:textId="77777777" w:rsidR="008E69B3" w:rsidRDefault="008E69B3" w:rsidP="008E69B3">
      <w:pPr>
        <w:pStyle w:val="af0"/>
        <w:spacing w:line="460" w:lineRule="exact"/>
        <w:ind w:firstLineChars="0" w:firstLine="420"/>
        <w:rPr>
          <w:color w:val="000000" w:themeColor="text1"/>
        </w:rPr>
      </w:pPr>
      <w:r>
        <w:rPr>
          <w:rFonts w:hint="eastAsia"/>
          <w:color w:val="000000" w:themeColor="text1"/>
        </w:rPr>
        <w:t>YOLO算法也是2015年提出的算法。该算法只使用单个神经网络，将图片分割成S</w:t>
      </w:r>
      <w:r>
        <w:rPr>
          <w:rFonts w:hint="eastAsia"/>
        </w:rPr>
        <w:t>×</w:t>
      </w:r>
      <w:r>
        <w:rPr>
          <w:rFonts w:hint="eastAsia"/>
          <w:color w:val="000000" w:themeColor="text1"/>
        </w:rPr>
        <w:t>S的网格每个单元格检测中心点落在其中的目标，得到对应的边界框和置信度。这两种算法有速度优势，但是准确度不及R-CNN系列。</w:t>
      </w:r>
    </w:p>
    <w:p w14:paraId="118246F0" w14:textId="77777777" w:rsidR="008E69B3" w:rsidRDefault="008E69B3" w:rsidP="008E69B3">
      <w:pPr>
        <w:pStyle w:val="af0"/>
        <w:spacing w:line="460" w:lineRule="exact"/>
        <w:ind w:firstLineChars="0" w:firstLine="420"/>
      </w:pPr>
      <w:r>
        <w:rPr>
          <w:rFonts w:hint="eastAsia"/>
        </w:rPr>
        <w:t>AttentionNet是通过一种基于搜索的算法。每次迭代都会将包含目标的区域进行剪裁，舍弃与目标对象无关的部分，这样使得其边界框和置信度随着每次迭代都更加准确，这种方法将多个弱检测聚合为一个强检测。整个网络中都没有没有区域建议和边界框回归。其思想与之前提到的算法都不相同。</w:t>
      </w:r>
    </w:p>
    <w:p w14:paraId="4DE81CDC" w14:textId="77777777" w:rsidR="008E69B3" w:rsidRDefault="008E69B3" w:rsidP="008E69B3">
      <w:pPr>
        <w:pStyle w:val="af0"/>
        <w:spacing w:line="460" w:lineRule="exact"/>
        <w:ind w:firstLineChars="0" w:firstLine="420"/>
      </w:pPr>
      <w:r>
        <w:rPr>
          <w:rFonts w:hint="eastAsia"/>
        </w:rPr>
        <w:t>随着深度学习的不断发展，基于深度卷积神经网络的目标检测算法也变得更加优秀。由于使用卷积神经网络提取的特征与人眼的视觉机理十分类似，都</w:t>
      </w:r>
      <w:r>
        <w:rPr>
          <w:rFonts w:hint="eastAsia"/>
        </w:rPr>
        <w:lastRenderedPageBreak/>
        <w:t>是从局部到整体对特征进行感知，提取特征的能力全面而强大。而且，随着高性能GPU的不断发展，计算机的计算能力不断加强，深度更深结构更庞大的的卷积神经网络将更好的为目标检测服务。</w:t>
      </w:r>
    </w:p>
    <w:p w14:paraId="5CA7FC30" w14:textId="77777777" w:rsidR="008E69B3" w:rsidRPr="00D1784F" w:rsidRDefault="008E69B3" w:rsidP="008E69B3">
      <w:pPr>
        <w:pStyle w:val="af0"/>
        <w:spacing w:line="460" w:lineRule="exact"/>
        <w:ind w:firstLineChars="0" w:firstLine="420"/>
        <w:rPr>
          <w:color w:val="FF0000"/>
        </w:rPr>
      </w:pPr>
      <w:r w:rsidRPr="0047024E">
        <w:rPr>
          <w:rFonts w:hint="eastAsia"/>
          <w:color w:val="000000" w:themeColor="text1"/>
        </w:rPr>
        <w:t>近两年，</w:t>
      </w:r>
      <w:r>
        <w:rPr>
          <w:rFonts w:hint="eastAsia"/>
          <w:color w:val="000000" w:themeColor="text1"/>
        </w:rPr>
        <w:t>目标检测和识别技术火热发展，新的算法不断被提出</w:t>
      </w:r>
      <w:r w:rsidRPr="00F00A51">
        <w:rPr>
          <w:rFonts w:hint="eastAsia"/>
          <w:color w:val="000000" w:themeColor="text1"/>
        </w:rPr>
        <w:t>。</w:t>
      </w:r>
      <w:r>
        <w:rPr>
          <w:rFonts w:hint="eastAsia"/>
          <w:color w:val="000000" w:themeColor="text1"/>
        </w:rPr>
        <w:t>最好的目标检测</w:t>
      </w:r>
      <w:r w:rsidRPr="0077373E">
        <w:rPr>
          <w:rFonts w:hint="eastAsia"/>
          <w:color w:val="000000" w:themeColor="text1"/>
        </w:rPr>
        <w:t>算法在公开的数据集上有着跨越式的进步</w:t>
      </w:r>
      <w:r>
        <w:rPr>
          <w:rFonts w:hint="eastAsia"/>
          <w:color w:val="000000" w:themeColor="text1"/>
        </w:rPr>
        <w:t>，算法性能在不断接近人类的能力。</w:t>
      </w:r>
    </w:p>
    <w:p w14:paraId="6A2BF426" w14:textId="5C7F89C4" w:rsidR="008E69B3" w:rsidRDefault="008E69B3" w:rsidP="008E69B3">
      <w:pPr>
        <w:spacing w:line="460" w:lineRule="exact"/>
      </w:pPr>
      <w:r>
        <w:rPr>
          <w:rFonts w:hint="eastAsia"/>
        </w:rPr>
        <w:t>这些通用的评价指标都是来自</w:t>
      </w:r>
    </w:p>
    <w:p w14:paraId="33424526" w14:textId="77777777" w:rsidR="008E69B3" w:rsidRPr="005A7484" w:rsidRDefault="008E69B3" w:rsidP="008E69B3">
      <w:pPr>
        <w:spacing w:line="460" w:lineRule="exact"/>
        <w:rPr>
          <w:shd w:val="clear" w:color="auto" w:fill="FFFFFF"/>
        </w:rPr>
      </w:pPr>
      <w:r w:rsidRPr="005664BE">
        <w:rPr>
          <w:b/>
          <w:bCs/>
          <w:shd w:val="clear" w:color="auto" w:fill="FFFFFF"/>
        </w:rPr>
        <w:t>TP</w:t>
      </w:r>
      <w:r w:rsidRPr="005A7484">
        <w:rPr>
          <w:shd w:val="clear" w:color="auto" w:fill="FFFFFF"/>
        </w:rPr>
        <w:t xml:space="preserve"> (true positive)</w:t>
      </w:r>
      <w:r>
        <w:rPr>
          <w:rFonts w:hint="eastAsia"/>
          <w:shd w:val="clear" w:color="auto" w:fill="FFFFFF"/>
        </w:rPr>
        <w:t>，</w:t>
      </w:r>
      <w:r>
        <w:rPr>
          <w:rFonts w:hint="eastAsia"/>
          <w:shd w:val="clear" w:color="auto" w:fill="F7F7F7"/>
        </w:rPr>
        <w:t>实际为正样本，</w:t>
      </w:r>
      <w:r>
        <w:rPr>
          <w:rFonts w:hint="eastAsia"/>
          <w:shd w:val="clear" w:color="auto" w:fill="FFFFFF"/>
        </w:rPr>
        <w:t>检测正确的样本。</w:t>
      </w:r>
    </w:p>
    <w:p w14:paraId="10639980" w14:textId="77777777" w:rsidR="008E69B3" w:rsidRPr="005A7484" w:rsidRDefault="008E69B3" w:rsidP="008E69B3">
      <w:pPr>
        <w:spacing w:line="460" w:lineRule="exact"/>
        <w:rPr>
          <w:shd w:val="clear" w:color="auto" w:fill="F7F7F7"/>
        </w:rPr>
      </w:pPr>
      <w:r w:rsidRPr="005664BE">
        <w:rPr>
          <w:b/>
          <w:bCs/>
          <w:shd w:val="clear" w:color="auto" w:fill="F7F7F7"/>
        </w:rPr>
        <w:t>FP</w:t>
      </w:r>
      <w:r w:rsidRPr="005A7484">
        <w:rPr>
          <w:shd w:val="clear" w:color="auto" w:fill="F7F7F7"/>
        </w:rPr>
        <w:t>(false positive)</w:t>
      </w:r>
      <w:r>
        <w:rPr>
          <w:rFonts w:hint="eastAsia"/>
          <w:shd w:val="clear" w:color="auto" w:fill="F7F7F7"/>
        </w:rPr>
        <w:t>，实际为负样本，误检测为正确的样本。</w:t>
      </w:r>
    </w:p>
    <w:p w14:paraId="58047D0B" w14:textId="77777777" w:rsidR="008E69B3" w:rsidRPr="005A7484" w:rsidRDefault="008E69B3" w:rsidP="008E69B3">
      <w:pPr>
        <w:spacing w:line="460" w:lineRule="exact"/>
      </w:pPr>
      <w:r w:rsidRPr="005664BE">
        <w:rPr>
          <w:b/>
          <w:bCs/>
          <w:shd w:val="clear" w:color="auto" w:fill="FFFFFF"/>
        </w:rPr>
        <w:t>TN</w:t>
      </w:r>
      <w:r w:rsidRPr="005A7484">
        <w:rPr>
          <w:shd w:val="clear" w:color="auto" w:fill="FFFFFF"/>
        </w:rPr>
        <w:t>(true negative)</w:t>
      </w:r>
      <w:r>
        <w:rPr>
          <w:rFonts w:hint="eastAsia"/>
          <w:shd w:val="clear" w:color="auto" w:fill="FFFFFF"/>
        </w:rPr>
        <w:t>，</w:t>
      </w:r>
      <w:r>
        <w:rPr>
          <w:rFonts w:hint="eastAsia"/>
          <w:shd w:val="clear" w:color="auto" w:fill="F7F7F7"/>
        </w:rPr>
        <w:t>实际为负样本，</w:t>
      </w:r>
      <w:r>
        <w:rPr>
          <w:rFonts w:hint="eastAsia"/>
          <w:shd w:val="clear" w:color="auto" w:fill="FFFFFF"/>
        </w:rPr>
        <w:t>检测为错误的样本。</w:t>
      </w:r>
    </w:p>
    <w:p w14:paraId="3F3DFC04" w14:textId="77777777" w:rsidR="008E69B3" w:rsidRPr="005A7484" w:rsidRDefault="008E69B3" w:rsidP="008E69B3">
      <w:pPr>
        <w:spacing w:line="460" w:lineRule="exact"/>
      </w:pPr>
      <w:r w:rsidRPr="005664BE">
        <w:rPr>
          <w:b/>
          <w:bCs/>
          <w:shd w:val="clear" w:color="auto" w:fill="F7F7F7"/>
        </w:rPr>
        <w:t>FN</w:t>
      </w:r>
      <w:r w:rsidRPr="005A7484">
        <w:rPr>
          <w:shd w:val="clear" w:color="auto" w:fill="F7F7F7"/>
        </w:rPr>
        <w:t>(false negative)</w:t>
      </w:r>
      <w:r>
        <w:rPr>
          <w:rFonts w:hint="eastAsia"/>
          <w:shd w:val="clear" w:color="auto" w:fill="F7F7F7"/>
        </w:rPr>
        <w:t>，实际为正样本，误检测为错误的样本。</w:t>
      </w:r>
    </w:p>
    <w:p w14:paraId="47FA0A4E" w14:textId="77777777" w:rsidR="008E69B3" w:rsidRPr="005A7484" w:rsidRDefault="008E69B3" w:rsidP="008E69B3">
      <w:pPr>
        <w:spacing w:line="460" w:lineRule="exact"/>
      </w:pPr>
      <w:r w:rsidRPr="005664BE">
        <w:rPr>
          <w:rFonts w:hint="eastAsia"/>
          <w:b/>
          <w:bCs/>
          <w:shd w:val="clear" w:color="auto" w:fill="FFFFFF"/>
        </w:rPr>
        <w:t>召回率</w:t>
      </w:r>
      <w:r w:rsidRPr="005664BE">
        <w:rPr>
          <w:rFonts w:hint="eastAsia"/>
          <w:b/>
          <w:bCs/>
          <w:shd w:val="clear" w:color="auto" w:fill="FFFFFF"/>
        </w:rPr>
        <w:t>(Recall)</w:t>
      </w:r>
      <w:r w:rsidRPr="005A7484">
        <w:rPr>
          <w:rFonts w:hint="eastAsia"/>
          <w:shd w:val="clear" w:color="auto" w:fill="FFFFFF"/>
        </w:rPr>
        <w:t xml:space="preserve"> = </w:t>
      </w:r>
      <w:r>
        <w:rPr>
          <w:rFonts w:hint="eastAsia"/>
          <w:shd w:val="clear" w:color="auto" w:fill="FFFFFF"/>
        </w:rPr>
        <w:t>TP</w:t>
      </w:r>
      <w:r w:rsidRPr="005A7484">
        <w:rPr>
          <w:rFonts w:hint="eastAsia"/>
          <w:shd w:val="clear" w:color="auto" w:fill="FFFFFF"/>
        </w:rPr>
        <w:t xml:space="preserve"> / </w:t>
      </w:r>
      <w:r>
        <w:rPr>
          <w:rFonts w:hint="eastAsia"/>
          <w:shd w:val="clear" w:color="auto" w:fill="FFFFFF"/>
        </w:rPr>
        <w:t>（</w:t>
      </w:r>
      <w:r>
        <w:rPr>
          <w:rFonts w:hint="eastAsia"/>
          <w:shd w:val="clear" w:color="auto" w:fill="FFFFFF"/>
        </w:rPr>
        <w:t>TP + FN</w:t>
      </w:r>
      <w:r>
        <w:rPr>
          <w:rFonts w:hint="eastAsia"/>
          <w:shd w:val="clear" w:color="auto" w:fill="FFFFFF"/>
        </w:rPr>
        <w:t>）</w:t>
      </w:r>
    </w:p>
    <w:p w14:paraId="5E6A3EE8" w14:textId="77777777" w:rsidR="008E69B3" w:rsidRDefault="008E69B3" w:rsidP="008E69B3">
      <w:pPr>
        <w:spacing w:line="460" w:lineRule="exact"/>
        <w:rPr>
          <w:shd w:val="clear" w:color="auto" w:fill="FFFFFF"/>
        </w:rPr>
      </w:pPr>
      <w:r w:rsidRPr="005664BE">
        <w:rPr>
          <w:rFonts w:hint="eastAsia"/>
          <w:b/>
          <w:bCs/>
          <w:shd w:val="clear" w:color="auto" w:fill="FFFFFF"/>
        </w:rPr>
        <w:t>准确率</w:t>
      </w:r>
      <w:r w:rsidRPr="005664BE">
        <w:rPr>
          <w:rFonts w:hint="eastAsia"/>
          <w:b/>
          <w:bCs/>
          <w:shd w:val="clear" w:color="auto" w:fill="FFFFFF"/>
        </w:rPr>
        <w:t>(Precision)</w:t>
      </w:r>
      <w:r w:rsidRPr="005A7484">
        <w:rPr>
          <w:rFonts w:hint="eastAsia"/>
          <w:shd w:val="clear" w:color="auto" w:fill="FFFFFF"/>
        </w:rPr>
        <w:t xml:space="preserve"> = </w:t>
      </w:r>
      <w:r>
        <w:rPr>
          <w:rFonts w:hint="eastAsia"/>
          <w:shd w:val="clear" w:color="auto" w:fill="FFFFFF"/>
        </w:rPr>
        <w:t>TP</w:t>
      </w:r>
      <w:r w:rsidRPr="005A7484">
        <w:rPr>
          <w:rFonts w:hint="eastAsia"/>
          <w:shd w:val="clear" w:color="auto" w:fill="FFFFFF"/>
        </w:rPr>
        <w:t xml:space="preserve"> / </w:t>
      </w:r>
      <w:r>
        <w:rPr>
          <w:rFonts w:hint="eastAsia"/>
          <w:shd w:val="clear" w:color="auto" w:fill="FFFFFF"/>
        </w:rPr>
        <w:t>（</w:t>
      </w:r>
      <w:r>
        <w:rPr>
          <w:rFonts w:hint="eastAsia"/>
          <w:shd w:val="clear" w:color="auto" w:fill="FFFFFF"/>
        </w:rPr>
        <w:t>TP + FP</w:t>
      </w:r>
      <w:r>
        <w:rPr>
          <w:rFonts w:hint="eastAsia"/>
          <w:shd w:val="clear" w:color="auto" w:fill="FFFFFF"/>
        </w:rPr>
        <w:t>）</w:t>
      </w:r>
    </w:p>
    <w:p w14:paraId="2CFC2BB1" w14:textId="77777777" w:rsidR="008E69B3" w:rsidRPr="0086106C" w:rsidRDefault="008E69B3" w:rsidP="008E69B3">
      <w:pPr>
        <w:spacing w:line="460" w:lineRule="exact"/>
        <w:rPr>
          <w:shd w:val="clear" w:color="auto" w:fill="FFFFFF"/>
        </w:rPr>
      </w:pPr>
      <w:r>
        <w:rPr>
          <w:rFonts w:hint="eastAsia"/>
          <w:shd w:val="clear" w:color="auto" w:fill="FFFFFF"/>
        </w:rPr>
        <w:t>由</w:t>
      </w:r>
      <w:r w:rsidRPr="0033194C">
        <w:rPr>
          <w:rFonts w:hint="eastAsia"/>
          <w:b/>
          <w:shd w:val="clear" w:color="auto" w:fill="FFFFFF"/>
        </w:rPr>
        <w:t>Reacll</w:t>
      </w:r>
      <w:r>
        <w:rPr>
          <w:rFonts w:hint="eastAsia"/>
          <w:shd w:val="clear" w:color="auto" w:fill="FFFFFF"/>
        </w:rPr>
        <w:t>和</w:t>
      </w:r>
      <w:r w:rsidRPr="0033194C">
        <w:rPr>
          <w:rFonts w:hint="eastAsia"/>
          <w:b/>
          <w:shd w:val="clear" w:color="auto" w:fill="FFFFFF"/>
        </w:rPr>
        <w:t>Precision</w:t>
      </w:r>
      <w:r>
        <w:rPr>
          <w:rFonts w:hint="eastAsia"/>
          <w:shd w:val="clear" w:color="auto" w:fill="FFFFFF"/>
        </w:rPr>
        <w:t>构成</w:t>
      </w:r>
      <w:r>
        <w:rPr>
          <w:rFonts w:hint="eastAsia"/>
          <w:shd w:val="clear" w:color="auto" w:fill="FFFFFF"/>
        </w:rPr>
        <w:t>PR</w:t>
      </w:r>
      <w:r>
        <w:rPr>
          <w:rFonts w:hint="eastAsia"/>
          <w:shd w:val="clear" w:color="auto" w:fill="FFFFFF"/>
        </w:rPr>
        <w:t>曲线，求积分即是</w:t>
      </w:r>
      <w:r w:rsidRPr="00F85096">
        <w:rPr>
          <w:rFonts w:hint="eastAsia"/>
          <w:b/>
          <w:shd w:val="clear" w:color="auto" w:fill="FFFFFF"/>
        </w:rPr>
        <w:t>AP</w:t>
      </w:r>
      <w:r w:rsidRPr="00F85096">
        <w:rPr>
          <w:rFonts w:hint="eastAsia"/>
          <w:b/>
          <w:shd w:val="clear" w:color="auto" w:fill="FFFFFF"/>
        </w:rPr>
        <w:t>（</w:t>
      </w:r>
      <w:r w:rsidRPr="00F85096">
        <w:rPr>
          <w:rFonts w:hint="eastAsia"/>
          <w:b/>
          <w:shd w:val="clear" w:color="auto" w:fill="FFFFFF"/>
        </w:rPr>
        <w:t>Average Precision</w:t>
      </w:r>
      <w:r w:rsidRPr="00F85096">
        <w:rPr>
          <w:rFonts w:hint="eastAsia"/>
          <w:b/>
          <w:shd w:val="clear" w:color="auto" w:fill="FFFFFF"/>
        </w:rPr>
        <w:t>）</w:t>
      </w:r>
    </w:p>
    <w:p w14:paraId="6124DDDF" w14:textId="77777777" w:rsidR="008E69B3" w:rsidRPr="001A5621" w:rsidRDefault="008E69B3" w:rsidP="008E69B3">
      <w:pPr>
        <w:spacing w:line="460" w:lineRule="exact"/>
        <w:rPr>
          <w:shd w:val="clear" w:color="auto" w:fill="FFFFFF"/>
        </w:rPr>
      </w:pP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m:oMath>
        <m:r>
          <m:rPr>
            <m:sty m:val="p"/>
          </m:rPr>
          <w:rPr>
            <w:rFonts w:ascii="Cambria Math" w:hAnsi="Cambria Math"/>
            <w:shd w:val="clear" w:color="auto" w:fill="FFFFFF"/>
          </w:rPr>
          <m:t xml:space="preserve">AP= </m:t>
        </m:r>
        <m:nary>
          <m:naryPr>
            <m:ctrlPr>
              <w:rPr>
                <w:rFonts w:ascii="Cambria Math" w:hAnsi="Cambria Math"/>
                <w:shd w:val="clear" w:color="auto" w:fill="FFFFFF"/>
              </w:rPr>
            </m:ctrlPr>
          </m:naryPr>
          <m:sub>
            <m:r>
              <m:rPr>
                <m:sty m:val="p"/>
              </m:rPr>
              <w:rPr>
                <w:rFonts w:ascii="Cambria Math" w:hAnsi="Cambria Math"/>
                <w:shd w:val="clear" w:color="auto" w:fill="FFFFFF"/>
              </w:rPr>
              <m:t>0</m:t>
            </m:r>
          </m:sub>
          <m:sup>
            <m:r>
              <m:rPr>
                <m:sty m:val="p"/>
              </m:rPr>
              <w:rPr>
                <w:rFonts w:ascii="Cambria Math" w:hAnsi="Cambria Math"/>
                <w:shd w:val="clear" w:color="auto" w:fill="FFFFFF"/>
              </w:rPr>
              <m:t>1</m:t>
            </m:r>
          </m:sup>
          <m:e>
            <m:r>
              <w:rPr>
                <w:rFonts w:ascii="Cambria Math" w:hAnsi="Cambria Math"/>
                <w:shd w:val="clear" w:color="auto" w:fill="FFFFFF"/>
              </w:rPr>
              <m:t>PR dr</m:t>
            </m:r>
          </m:e>
        </m:nary>
      </m:oMath>
      <w:r>
        <w:rPr>
          <w:shd w:val="clear" w:color="auto" w:fill="FFFFFF"/>
        </w:rPr>
        <w:tab/>
      </w:r>
      <w:r>
        <w:rPr>
          <w:rFonts w:hint="eastAsia"/>
          <w:shd w:val="clear" w:color="auto" w:fill="FFFFFF"/>
        </w:rPr>
        <w:t xml:space="preserve">  </w:t>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shd w:val="clear" w:color="auto" w:fill="FFFFFF"/>
        </w:rPr>
        <w:tab/>
        <w:t xml:space="preserve">       (1)</w:t>
      </w:r>
    </w:p>
    <w:p w14:paraId="5E60932B" w14:textId="77777777" w:rsidR="008E69B3" w:rsidRPr="001A5621" w:rsidRDefault="008E69B3" w:rsidP="008E69B3">
      <w:pPr>
        <w:spacing w:line="460" w:lineRule="exact"/>
        <w:rPr>
          <w:shd w:val="clear" w:color="auto" w:fill="FFFFFF"/>
        </w:rPr>
      </w:pP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m:oMath>
        <m:r>
          <m:rPr>
            <m:sty m:val="p"/>
          </m:rPr>
          <w:rPr>
            <w:rFonts w:ascii="Cambria Math" w:hAnsi="Cambria Math"/>
            <w:shd w:val="clear" w:color="auto" w:fill="FFFFFF"/>
          </w:rPr>
          <m:t>mAP</m:t>
        </m:r>
        <m:r>
          <w:rPr>
            <w:rFonts w:ascii="Cambria Math" w:eastAsia="Cambria Math" w:hAnsi="Cambria Math" w:cs="Cambria Math"/>
            <w:shd w:val="clear" w:color="auto" w:fill="FFFFFF"/>
          </w:rPr>
          <m:t>=</m:t>
        </m:r>
        <m:f>
          <m:fPr>
            <m:ctrlPr>
              <w:rPr>
                <w:rFonts w:ascii="Cambria Math" w:hAnsi="Cambria Math"/>
                <w:shd w:val="clear" w:color="auto" w:fill="FFFFFF"/>
              </w:rPr>
            </m:ctrlPr>
          </m:fPr>
          <m:num>
            <m:nary>
              <m:naryPr>
                <m:chr m:val="∑"/>
                <m:limLoc m:val="subSup"/>
                <m:grow m:val="1"/>
                <m:ctrlPr>
                  <w:rPr>
                    <w:rFonts w:ascii="Cambria Math" w:hAnsi="Cambria Math"/>
                    <w:shd w:val="clear" w:color="auto" w:fill="FFFFFF"/>
                  </w:rPr>
                </m:ctrlPr>
              </m:naryPr>
              <m:sub>
                <m:r>
                  <w:rPr>
                    <w:rFonts w:ascii="Cambria Math" w:eastAsia="Cambria Math" w:hAnsi="Cambria Math" w:cs="Cambria Math"/>
                    <w:shd w:val="clear" w:color="auto" w:fill="FFFFFF"/>
                  </w:rPr>
                  <m:t>k=1</m:t>
                </m:r>
              </m:sub>
              <m:sup>
                <m:r>
                  <w:rPr>
                    <w:rFonts w:ascii="Cambria Math" w:eastAsia="Cambria Math" w:hAnsi="Cambria Math" w:cs="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AP</m:t>
                    </m:r>
                  </m:e>
                  <m:sub>
                    <m:r>
                      <w:rPr>
                        <w:rFonts w:ascii="Cambria Math" w:hAnsi="Cambria Math"/>
                        <w:shd w:val="clear" w:color="auto" w:fill="FFFFFF"/>
                      </w:rPr>
                      <m:t>k</m:t>
                    </m:r>
                  </m:sub>
                </m:sSub>
              </m:e>
            </m:nary>
          </m:num>
          <m:den>
            <m:r>
              <w:rPr>
                <w:rFonts w:ascii="Cambria Math" w:hAnsi="Cambria Math"/>
                <w:shd w:val="clear" w:color="auto" w:fill="FFFFFF"/>
              </w:rPr>
              <m:t>n</m:t>
            </m:r>
          </m:den>
        </m:f>
        <m:r>
          <w:rPr>
            <w:rFonts w:ascii="Cambria Math" w:hAnsi="Cambria Math"/>
            <w:shd w:val="clear" w:color="auto" w:fill="FFFFFF"/>
          </w:rPr>
          <m:t xml:space="preserve"> </m:t>
        </m:r>
      </m:oMath>
      <w:r>
        <w:rPr>
          <w:shd w:val="clear" w:color="auto" w:fill="FFFFFF"/>
        </w:rPr>
        <w:t xml:space="preserve">                             (2)</w:t>
      </w:r>
    </w:p>
    <w:p w14:paraId="39FACCB0" w14:textId="77777777" w:rsidR="008E69B3" w:rsidRPr="001A5621" w:rsidRDefault="008E69B3" w:rsidP="008E69B3">
      <w:pPr>
        <w:spacing w:line="460" w:lineRule="exact"/>
        <w:rPr>
          <w:shd w:val="clear" w:color="auto" w:fill="FFFFFF"/>
        </w:rPr>
      </w:pPr>
      <w:r>
        <w:rPr>
          <w:rFonts w:hint="eastAsia"/>
          <w:shd w:val="clear" w:color="auto" w:fill="FFFFFF"/>
        </w:rPr>
        <w:t>对</w:t>
      </w:r>
      <w:r w:rsidRPr="0033194C">
        <w:rPr>
          <w:rFonts w:hint="eastAsia"/>
          <w:b/>
          <w:shd w:val="clear" w:color="auto" w:fill="FFFFFF"/>
        </w:rPr>
        <w:t>AP</w:t>
      </w:r>
      <w:r>
        <w:rPr>
          <w:rFonts w:hint="eastAsia"/>
          <w:shd w:val="clear" w:color="auto" w:fill="FFFFFF"/>
        </w:rPr>
        <w:t>求均值就是</w:t>
      </w:r>
      <w:r w:rsidRPr="00F85096">
        <w:rPr>
          <w:rFonts w:hint="eastAsia"/>
          <w:b/>
          <w:shd w:val="clear" w:color="auto" w:fill="FFFFFF"/>
        </w:rPr>
        <w:t>mAP</w:t>
      </w:r>
      <w:r>
        <w:rPr>
          <w:rFonts w:hint="eastAsia"/>
          <w:shd w:val="clear" w:color="auto" w:fill="FFFFFF"/>
        </w:rPr>
        <w:t>。</w:t>
      </w:r>
    </w:p>
    <w:p w14:paraId="658B3D46" w14:textId="77777777" w:rsidR="008E69B3" w:rsidRDefault="008E69B3" w:rsidP="008E69B3">
      <w:pPr>
        <w:spacing w:line="460" w:lineRule="exact"/>
        <w:rPr>
          <w:color w:val="000000" w:themeColor="text1"/>
          <w:shd w:val="clear" w:color="auto" w:fill="FFFFFF"/>
        </w:rPr>
      </w:pPr>
      <w:r w:rsidRPr="00980222">
        <w:rPr>
          <w:rFonts w:hint="eastAsia"/>
          <w:b/>
          <w:color w:val="000000" w:themeColor="text1"/>
          <w:shd w:val="clear" w:color="auto" w:fill="FFFFFF"/>
        </w:rPr>
        <w:t>IoU(</w:t>
      </w:r>
      <w:r w:rsidRPr="00980222">
        <w:rPr>
          <w:b/>
          <w:color w:val="000000" w:themeColor="text1"/>
          <w:shd w:val="clear" w:color="auto" w:fill="FFFFFF"/>
        </w:rPr>
        <w:t>Intersection over Union</w:t>
      </w:r>
      <w:r w:rsidRPr="00980222">
        <w:rPr>
          <w:rFonts w:hint="eastAsia"/>
          <w:b/>
          <w:color w:val="000000" w:themeColor="text1"/>
          <w:shd w:val="clear" w:color="auto" w:fill="FFFFFF"/>
        </w:rPr>
        <w:t>)</w:t>
      </w:r>
      <w:r>
        <w:rPr>
          <w:rFonts w:hint="eastAsia"/>
          <w:color w:val="000000" w:themeColor="text1"/>
          <w:shd w:val="clear" w:color="auto" w:fill="FFFFFF"/>
        </w:rPr>
        <w:t>，交并比。边界框和原标记框的交叠率。</w:t>
      </w:r>
    </w:p>
    <w:p w14:paraId="7D73EE2E" w14:textId="77777777" w:rsidR="008E69B3" w:rsidRPr="003D5516" w:rsidRDefault="008E69B3" w:rsidP="008E69B3">
      <w:pPr>
        <w:spacing w:line="460" w:lineRule="exact"/>
        <w:rPr>
          <w:rFonts w:asciiTheme="minorEastAsia" w:hAnsiTheme="minorEastAsia"/>
        </w:rPr>
      </w:pPr>
      <w:bookmarkStart w:id="1" w:name="_Toc478402389"/>
      <w:r w:rsidRPr="003D5516">
        <w:rPr>
          <w:rFonts w:asciiTheme="minorEastAsia" w:hAnsiTheme="minorEastAsia" w:hint="eastAsia"/>
        </w:rPr>
        <w:t>Mixup</w:t>
      </w:r>
      <w:r>
        <w:rPr>
          <w:rFonts w:asciiTheme="minorEastAsia" w:hAnsiTheme="minorEastAsia"/>
        </w:rPr>
        <w:t>(</w:t>
      </w:r>
      <w:r>
        <w:rPr>
          <w:rFonts w:asciiTheme="minorEastAsia" w:hAnsiTheme="minorEastAsia" w:hint="eastAsia"/>
        </w:rPr>
        <w:t>混合</w:t>
      </w:r>
      <w:r>
        <w:rPr>
          <w:rFonts w:asciiTheme="minorEastAsia" w:hAnsiTheme="minorEastAsia"/>
        </w:rPr>
        <w:t>)</w:t>
      </w:r>
      <w:r w:rsidRPr="003D5516">
        <w:rPr>
          <w:rFonts w:asciiTheme="minorEastAsia" w:hAnsiTheme="minorEastAsia" w:hint="eastAsia"/>
        </w:rPr>
        <w:t>技术</w:t>
      </w:r>
      <w:r>
        <w:rPr>
          <w:rFonts w:asciiTheme="minorEastAsia" w:hAnsiTheme="minorEastAsia" w:hint="eastAsia"/>
        </w:rPr>
        <w:t>是一个新颖的数据增强技术，</w:t>
      </w:r>
      <w:r w:rsidRPr="003D5516">
        <w:rPr>
          <w:rFonts w:asciiTheme="minorEastAsia" w:hAnsiTheme="minorEastAsia" w:hint="eastAsia"/>
        </w:rPr>
        <w:t>主要是基于以下两个准则：</w:t>
      </w:r>
    </w:p>
    <w:p w14:paraId="63854D93" w14:textId="40E23C23" w:rsidR="008E69B3" w:rsidRPr="008252FA" w:rsidRDefault="008E69B3" w:rsidP="008E69B3">
      <w:pPr>
        <w:pStyle w:val="a7"/>
        <w:numPr>
          <w:ilvl w:val="0"/>
          <w:numId w:val="34"/>
        </w:numPr>
        <w:spacing w:line="460" w:lineRule="exact"/>
        <w:ind w:firstLineChars="0"/>
        <w:rPr>
          <w:rFonts w:asciiTheme="minorEastAsia" w:hAnsiTheme="minorEastAsia"/>
        </w:rPr>
      </w:pPr>
      <w:r w:rsidRPr="008252FA">
        <w:rPr>
          <w:rFonts w:asciiTheme="minorEastAsia" w:hAnsiTheme="minorEastAsia" w:hint="eastAsia"/>
        </w:rPr>
        <w:t>经验风险最小化(</w:t>
      </w:r>
      <w:r w:rsidRPr="008252FA">
        <w:rPr>
          <w:rFonts w:asciiTheme="minorEastAsia" w:hAnsiTheme="minorEastAsia"/>
        </w:rPr>
        <w:t>ERM</w:t>
      </w:r>
      <w:r w:rsidRPr="008252FA">
        <w:rPr>
          <w:rFonts w:asciiTheme="minorEastAsia" w:hAnsiTheme="minorEastAsia" w:hint="eastAsia"/>
        </w:rPr>
        <w:t>)。这是统计学习理论中的一个准则，其定义了一系列的学习算法，并用来估计其性能的理论极限。我们通常使用的深度学习算法</w:t>
      </w:r>
      <w:r>
        <w:rPr>
          <w:rFonts w:asciiTheme="minorEastAsia" w:hAnsiTheme="minorEastAsia" w:hint="eastAsia"/>
        </w:rPr>
        <w:t>的</w:t>
      </w:r>
      <w:r w:rsidRPr="008252FA">
        <w:rPr>
          <w:rFonts w:asciiTheme="minorEastAsia" w:hAnsiTheme="minorEastAsia" w:hint="eastAsia"/>
        </w:rPr>
        <w:t>一般步骤都是将</w:t>
      </w:r>
      <m:oMath>
        <m:r>
          <w:rPr>
            <w:rFonts w:ascii="Cambria Math" w:eastAsia="SimSun" w:hAnsi="Cambria Math"/>
            <w:color w:val="4F4F4F"/>
            <w:shd w:val="clear" w:color="auto" w:fill="FFFFFF"/>
          </w:rPr>
          <m:t>X</m:t>
        </m:r>
      </m:oMath>
      <w:r w:rsidRPr="008252FA">
        <w:rPr>
          <w:rFonts w:asciiTheme="minorEastAsia" w:hAnsiTheme="minorEastAsia" w:hint="eastAsia"/>
        </w:rPr>
        <w:t>作为输入得到结果</w:t>
      </w:r>
      <m:oMath>
        <m:sSup>
          <m:sSupPr>
            <m:ctrlPr>
              <w:rPr>
                <w:rFonts w:ascii="Cambria Math" w:hAnsi="Cambria Math"/>
              </w:rPr>
            </m:ctrlPr>
          </m:sSupPr>
          <m:e>
            <m:r>
              <m:rPr>
                <m:sty m:val="p"/>
              </m:rPr>
              <w:rPr>
                <w:rFonts w:ascii="Cambria Math" w:hAnsi="Cambria Math" w:cs="MS Mincho"/>
              </w:rPr>
              <m:t>y</m:t>
            </m:r>
          </m:e>
          <m:sup>
            <m:r>
              <w:rPr>
                <w:rFonts w:ascii="Cambria Math" w:hAnsi="Cambria Math"/>
              </w:rPr>
              <m:t>’</m:t>
            </m:r>
          </m:sup>
        </m:sSup>
      </m:oMath>
      <w:r w:rsidRPr="008252FA">
        <w:rPr>
          <w:rFonts w:asciiTheme="minorEastAsia" w:hAnsiTheme="minorEastAsia" w:hint="eastAsia"/>
        </w:rPr>
        <w:t>，然后将</w:t>
      </w:r>
      <m:oMath>
        <m:sSup>
          <m:sSupPr>
            <m:ctrlPr>
              <w:rPr>
                <w:rFonts w:ascii="Cambria Math" w:hAnsi="Cambria Math"/>
              </w:rPr>
            </m:ctrlPr>
          </m:sSupPr>
          <m:e>
            <m:r>
              <m:rPr>
                <m:sty m:val="p"/>
              </m:rPr>
              <w:rPr>
                <w:rFonts w:ascii="Cambria Math" w:hAnsi="Cambria Math" w:cs="MS Mincho"/>
              </w:rPr>
              <m:t>y</m:t>
            </m:r>
          </m:e>
          <m:sup>
            <m:r>
              <w:rPr>
                <w:rFonts w:ascii="Cambria Math" w:hAnsi="Cambria Math"/>
              </w:rPr>
              <m:t>’</m:t>
            </m:r>
          </m:sup>
        </m:sSup>
      </m:oMath>
      <w:r w:rsidRPr="008252FA">
        <w:rPr>
          <w:rFonts w:asciiTheme="minorEastAsia" w:hAnsiTheme="minorEastAsia" w:hint="eastAsia"/>
        </w:rPr>
        <w:t>与Y进行比较，不断修改参数最小化其期望风险。而我们使用的训练数据又叫经验数据，用其计算得到的误差就是经验风险。用经验风险模拟期望风险并不断逼近其理论边界的过程就是ERM。</w:t>
      </w:r>
    </w:p>
    <w:p w14:paraId="0BFDEBC7" w14:textId="3DA417D9" w:rsidR="008E69B3" w:rsidRPr="00AD2047" w:rsidRDefault="008E69B3" w:rsidP="008E69B3">
      <w:pPr>
        <w:pStyle w:val="a7"/>
        <w:numPr>
          <w:ilvl w:val="0"/>
          <w:numId w:val="34"/>
        </w:numPr>
        <w:spacing w:line="460" w:lineRule="exact"/>
        <w:ind w:firstLineChars="0"/>
        <w:rPr>
          <w:rFonts w:asciiTheme="minorEastAsia" w:hAnsiTheme="minorEastAsia"/>
        </w:rPr>
      </w:pPr>
      <w:r w:rsidRPr="003D5516">
        <w:rPr>
          <w:rFonts w:asciiTheme="minorEastAsia" w:hAnsiTheme="minorEastAsia" w:hint="eastAsia"/>
        </w:rPr>
        <w:t>领域风险最小化</w:t>
      </w:r>
      <w:r w:rsidRPr="003D5516">
        <w:rPr>
          <w:rFonts w:asciiTheme="minorEastAsia" w:hAnsiTheme="minorEastAsia"/>
        </w:rPr>
        <w:t>(VRM)</w:t>
      </w:r>
      <w:r w:rsidRPr="003D5516">
        <w:rPr>
          <w:rFonts w:asciiTheme="minorEastAsia" w:hAnsiTheme="minorEastAsia" w:hint="eastAsia"/>
        </w:rPr>
        <w:t>。不断缩小经验误差，可能会导致在训练样本</w:t>
      </w:r>
      <w:r w:rsidRPr="003D5516">
        <w:rPr>
          <w:rFonts w:asciiTheme="minorEastAsia" w:hAnsiTheme="minorEastAsia" w:cs="Cambria" w:hint="eastAsia"/>
        </w:rPr>
        <w:t>上有很好的表现，但在实际的运用中表现不佳，这就是过拟合了。这是就需要VRM来解决问题。主要是通过使用领域函数构造出</w:t>
      </w:r>
      <m:oMath>
        <m:r>
          <w:rPr>
            <w:rFonts w:ascii="Cambria Math" w:eastAsia="SimSun" w:hAnsi="Cambria Math"/>
            <w:color w:val="4F4F4F"/>
            <w:shd w:val="clear" w:color="auto" w:fill="FFFFFF"/>
          </w:rPr>
          <m:t>X</m:t>
        </m:r>
      </m:oMath>
      <w:r w:rsidRPr="00AD2047">
        <w:rPr>
          <w:rFonts w:asciiTheme="minorEastAsia" w:hAnsiTheme="minorEastAsia" w:cs="Cambria" w:hint="eastAsia"/>
        </w:rPr>
        <w:t>最邻近</w:t>
      </w:r>
      <m:oMath>
        <m:sSup>
          <m:sSupPr>
            <m:ctrlPr>
              <w:rPr>
                <w:rFonts w:ascii="Cambria Math" w:hAnsi="Cambria Math"/>
              </w:rPr>
            </m:ctrlPr>
          </m:sSupPr>
          <m:e>
            <m:r>
              <m:rPr>
                <m:sty m:val="p"/>
              </m:rPr>
              <w:rPr>
                <w:rFonts w:ascii="Cambria Math" w:hAnsi="Cambria Math" w:cs="MS Mincho"/>
              </w:rPr>
              <m:t>X</m:t>
            </m:r>
          </m:e>
          <m:sup>
            <m:r>
              <w:rPr>
                <w:rFonts w:ascii="Cambria Math" w:hAnsi="Cambria Math"/>
              </w:rPr>
              <m:t>’</m:t>
            </m:r>
          </m:sup>
        </m:sSup>
      </m:oMath>
      <w:r w:rsidRPr="00AD2047">
        <w:rPr>
          <w:rFonts w:asciiTheme="minorEastAsia" w:hAnsiTheme="minorEastAsia" w:cs="Cambria"/>
        </w:rPr>
        <w:t xml:space="preserve"> (</w:t>
      </w:r>
      <w:r w:rsidRPr="00AD2047">
        <w:rPr>
          <w:rFonts w:asciiTheme="minorEastAsia" w:hAnsiTheme="minorEastAsia" w:cs="Cambria" w:hint="eastAsia"/>
        </w:rPr>
        <w:t>认为是和X同类，服从同一分布</w:t>
      </w:r>
      <w:r w:rsidRPr="00AD2047">
        <w:rPr>
          <w:rFonts w:asciiTheme="minorEastAsia" w:hAnsiTheme="minorEastAsia" w:cs="Cambria"/>
        </w:rPr>
        <w:t>)</w:t>
      </w:r>
      <w:r w:rsidRPr="00AD2047">
        <w:rPr>
          <w:rFonts w:asciiTheme="minorEastAsia" w:hAnsiTheme="minorEastAsia" w:cs="Cambria" w:hint="eastAsia"/>
        </w:rPr>
        <w:t>来进行训练。</w:t>
      </w:r>
    </w:p>
    <w:p w14:paraId="274AEFEF" w14:textId="77777777" w:rsidR="008E69B3" w:rsidRPr="00AD2047" w:rsidRDefault="008E69B3" w:rsidP="008E69B3">
      <w:pPr>
        <w:spacing w:line="460" w:lineRule="exact"/>
        <w:ind w:firstLine="420"/>
        <w:rPr>
          <w:rFonts w:asciiTheme="minorEastAsia" w:hAnsiTheme="minorEastAsia"/>
          <w:color w:val="000000" w:themeColor="text1"/>
        </w:rPr>
      </w:pPr>
      <w:r>
        <w:rPr>
          <w:rFonts w:asciiTheme="minorEastAsia" w:hAnsiTheme="minorEastAsia" w:hint="eastAsia"/>
        </w:rPr>
        <w:lastRenderedPageBreak/>
        <w:t>多年来，人们对于深度卷积神经网络</w:t>
      </w:r>
      <w:r w:rsidRPr="00AD2047">
        <w:rPr>
          <w:rFonts w:asciiTheme="minorEastAsia" w:hAnsiTheme="minorEastAsia" w:hint="eastAsia"/>
          <w:color w:val="000000" w:themeColor="text1"/>
        </w:rPr>
        <w:t>是如何工作的</w:t>
      </w:r>
      <w:r>
        <w:rPr>
          <w:rFonts w:asciiTheme="minorEastAsia" w:hAnsiTheme="minorEastAsia" w:hint="eastAsia"/>
          <w:color w:val="000000" w:themeColor="text1"/>
        </w:rPr>
        <w:t>，一直</w:t>
      </w:r>
      <w:r w:rsidRPr="00BC7FFD">
        <w:rPr>
          <w:rFonts w:asciiTheme="minorEastAsia" w:hAnsiTheme="minorEastAsia" w:hint="eastAsia"/>
          <w:color w:val="000000" w:themeColor="text1"/>
        </w:rPr>
        <w:t>无法给出合理的解释</w:t>
      </w:r>
      <w:r>
        <w:rPr>
          <w:rFonts w:asciiTheme="minorEastAsia" w:hAnsiTheme="minorEastAsia" w:hint="eastAsia"/>
          <w:color w:val="000000" w:themeColor="text1"/>
        </w:rPr>
        <w:t>。鉴于深度学习是机器学习的一个分支，人们使用ERM理论解释深度卷积神经网络。但是，似乎ERM理论也不能完成这项工作。深度卷积神经网络目前依然是一个黑盒结构，由此派生出了VRM理论弥补了ERM理论的不足。</w:t>
      </w:r>
    </w:p>
    <w:p w14:paraId="00E377F9" w14:textId="77777777" w:rsidR="008E69B3" w:rsidRDefault="008E69B3" w:rsidP="008E69B3">
      <w:pPr>
        <w:spacing w:line="460" w:lineRule="exact"/>
        <w:ind w:firstLine="420"/>
        <w:rPr>
          <w:rFonts w:asciiTheme="minorEastAsia" w:hAnsiTheme="minorEastAsia" w:cs="Cambria"/>
        </w:rPr>
      </w:pPr>
      <w:r w:rsidRPr="003D5516">
        <w:rPr>
          <w:rFonts w:asciiTheme="minorEastAsia" w:hAnsiTheme="minorEastAsia" w:hint="eastAsia"/>
        </w:rPr>
        <w:t>在以上两个准则的指导下，</w:t>
      </w:r>
      <w:r>
        <w:rPr>
          <w:rFonts w:asciiTheme="minorEastAsia" w:hAnsiTheme="minorEastAsia" w:hint="eastAsia"/>
        </w:rPr>
        <w:t>使用数据增强函数构造新的训练数据。</w:t>
      </w:r>
      <w:r w:rsidRPr="003D5516">
        <w:rPr>
          <w:rFonts w:asciiTheme="minorEastAsia" w:hAnsiTheme="minorEastAsia" w:cs="Cambria" w:hint="eastAsia"/>
        </w:rPr>
        <w:t>用构造的数据训练可以抵抗</w:t>
      </w:r>
      <w:r>
        <w:rPr>
          <w:rFonts w:asciiTheme="minorEastAsia" w:hAnsiTheme="minorEastAsia" w:cs="Cambria" w:hint="eastAsia"/>
        </w:rPr>
        <w:t>大型卷积神经</w:t>
      </w:r>
      <w:r w:rsidRPr="003D5516">
        <w:rPr>
          <w:rFonts w:asciiTheme="minorEastAsia" w:hAnsiTheme="minorEastAsia" w:cs="Cambria" w:hint="eastAsia"/>
        </w:rPr>
        <w:t>网络的记忆性，减少过拟合</w:t>
      </w:r>
      <w:r>
        <w:rPr>
          <w:rFonts w:asciiTheme="minorEastAsia" w:hAnsiTheme="minorEastAsia" w:cs="Cambria" w:hint="eastAsia"/>
        </w:rPr>
        <w:t>，提高泛化性</w:t>
      </w:r>
      <w:r w:rsidRPr="003D5516">
        <w:rPr>
          <w:rFonts w:asciiTheme="minorEastAsia" w:hAnsiTheme="minorEastAsia" w:cs="Cambria" w:hint="eastAsia"/>
        </w:rPr>
        <w:t>。</w:t>
      </w:r>
    </w:p>
    <w:p w14:paraId="2541BC03" w14:textId="77777777" w:rsidR="008E69B3" w:rsidRPr="00810462" w:rsidRDefault="008E69B3" w:rsidP="008E69B3">
      <w:pPr>
        <w:pStyle w:val="af0"/>
        <w:spacing w:line="460" w:lineRule="exact"/>
        <w:ind w:firstLineChars="0" w:firstLine="0"/>
        <w:rPr>
          <w:color w:val="000000" w:themeColor="text1"/>
        </w:rPr>
      </w:pPr>
      <w:bookmarkStart w:id="2" w:name="_Toc478402390"/>
      <w:bookmarkEnd w:id="1"/>
      <w:r w:rsidRPr="00810462">
        <w:rPr>
          <w:rFonts w:hint="eastAsia"/>
          <w:color w:val="000000" w:themeColor="text1"/>
        </w:rPr>
        <w:t>本论文将以</w:t>
      </w:r>
      <w:r>
        <w:rPr>
          <w:rFonts w:hint="eastAsia"/>
          <w:color w:val="000000" w:themeColor="text1"/>
        </w:rPr>
        <w:t>基于深度卷积神经网络的目标检测算法和数据增强力量为基础。复现了两个时下流行的算法——Faster-RCNN算法和Mixup算法，寻找两者的结合点。</w:t>
      </w:r>
      <w:r w:rsidRPr="00810462">
        <w:rPr>
          <w:rFonts w:hint="eastAsia"/>
          <w:color w:val="000000" w:themeColor="text1"/>
        </w:rPr>
        <w:t>通过</w:t>
      </w:r>
      <w:r>
        <w:rPr>
          <w:rFonts w:hint="eastAsia"/>
          <w:color w:val="000000" w:themeColor="text1"/>
        </w:rPr>
        <w:t>混合</w:t>
      </w:r>
      <w:r w:rsidRPr="00810462">
        <w:rPr>
          <w:rFonts w:hint="eastAsia"/>
          <w:color w:val="000000" w:themeColor="text1"/>
        </w:rPr>
        <w:t>对数据集进行增强，克服</w:t>
      </w:r>
      <w:r>
        <w:rPr>
          <w:rFonts w:hint="eastAsia"/>
          <w:color w:val="000000" w:themeColor="text1"/>
        </w:rPr>
        <w:t>Faster-RCNN算法中的卷积神经网络对于数据集的记忆性问题以及对于错误标签的敏感性问题等，增强Faster-RCNN算法</w:t>
      </w:r>
      <w:r w:rsidRPr="00810462">
        <w:rPr>
          <w:rFonts w:hint="eastAsia"/>
          <w:color w:val="000000" w:themeColor="text1"/>
        </w:rPr>
        <w:t>的鲁棒性，提高</w:t>
      </w:r>
      <w:r>
        <w:rPr>
          <w:rFonts w:hint="eastAsia"/>
          <w:color w:val="000000" w:themeColor="text1"/>
        </w:rPr>
        <w:t>其分类和检测</w:t>
      </w:r>
      <w:r w:rsidRPr="00810462">
        <w:rPr>
          <w:rFonts w:hint="eastAsia"/>
          <w:color w:val="000000" w:themeColor="text1"/>
        </w:rPr>
        <w:t>的效果。</w:t>
      </w:r>
      <w:r>
        <w:rPr>
          <w:rFonts w:ascii="Times New Roman" w:hAnsi="Times New Roman" w:hint="eastAsia"/>
        </w:rPr>
        <w:t>主要内容包括包括：</w:t>
      </w:r>
    </w:p>
    <w:p w14:paraId="65D6988D" w14:textId="77777777" w:rsidR="008E69B3"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研究多种目标检测算法的基本原理。指出它们的不足之处，在不大幅改变网络结构的情况下寻找可行的解决方案。</w:t>
      </w:r>
    </w:p>
    <w:p w14:paraId="74A754C7" w14:textId="77777777" w:rsidR="008E69B3" w:rsidRPr="004B74CB"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研究</w:t>
      </w:r>
      <w:r>
        <w:rPr>
          <w:rFonts w:eastAsia="宋体" w:hint="eastAsia"/>
        </w:rPr>
        <w:t>Mixup</w:t>
      </w:r>
      <w:r>
        <w:rPr>
          <w:rFonts w:eastAsia="宋体" w:hint="eastAsia"/>
        </w:rPr>
        <w:t>算法的基本原理，找到其能够改进这些目标检测算法通病的理论解释，并找到</w:t>
      </w:r>
      <w:r>
        <w:rPr>
          <w:rFonts w:eastAsia="宋体" w:hint="eastAsia"/>
        </w:rPr>
        <w:t>Mixup</w:t>
      </w:r>
      <w:r>
        <w:rPr>
          <w:rFonts w:eastAsia="宋体" w:hint="eastAsia"/>
        </w:rPr>
        <w:t>算法的代码实现方式。</w:t>
      </w:r>
      <w:r w:rsidRPr="004B74CB">
        <w:rPr>
          <w:rFonts w:eastAsia="宋体"/>
        </w:rPr>
        <w:t xml:space="preserve"> </w:t>
      </w:r>
    </w:p>
    <w:p w14:paraId="526C4449" w14:textId="77777777" w:rsidR="008E69B3"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复现一个流行的目标检测算法，以</w:t>
      </w:r>
      <w:r>
        <w:rPr>
          <w:rFonts w:eastAsia="宋体" w:hint="eastAsia"/>
        </w:rPr>
        <w:t>Faster-RCNN</w:t>
      </w:r>
      <w:r>
        <w:rPr>
          <w:rFonts w:eastAsia="宋体" w:hint="eastAsia"/>
        </w:rPr>
        <w:t>算法为例</w:t>
      </w:r>
      <w:r>
        <w:rPr>
          <w:rFonts w:eastAsia="宋体"/>
        </w:rPr>
        <w:t>。</w:t>
      </w:r>
      <w:r>
        <w:rPr>
          <w:rFonts w:eastAsia="宋体" w:hint="eastAsia"/>
        </w:rPr>
        <w:t>通过微调网络结构，将</w:t>
      </w:r>
      <w:r>
        <w:rPr>
          <w:rFonts w:eastAsia="宋体" w:hint="eastAsia"/>
        </w:rPr>
        <w:t>Mixup</w:t>
      </w:r>
      <w:r>
        <w:rPr>
          <w:rFonts w:eastAsia="宋体" w:hint="eastAsia"/>
        </w:rPr>
        <w:t>技术运用到目标检测算法之中。训练和生成原始模型和改进后的模型。</w:t>
      </w:r>
    </w:p>
    <w:p w14:paraId="1E84973D" w14:textId="77777777" w:rsidR="008E69B3"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通过对比实验分析加入</w:t>
      </w:r>
      <w:r>
        <w:rPr>
          <w:rFonts w:eastAsia="宋体" w:hint="eastAsia"/>
        </w:rPr>
        <w:t>Mixup</w:t>
      </w:r>
      <w:r>
        <w:rPr>
          <w:rFonts w:eastAsia="宋体" w:hint="eastAsia"/>
        </w:rPr>
        <w:t>后是否能提高</w:t>
      </w:r>
      <w:r>
        <w:rPr>
          <w:rFonts w:eastAsia="宋体" w:hint="eastAsia"/>
        </w:rPr>
        <w:t>Faster-RCNN</w:t>
      </w:r>
      <w:r>
        <w:rPr>
          <w:rFonts w:eastAsia="宋体" w:hint="eastAsia"/>
        </w:rPr>
        <w:t>算法的精度。以及通过不同的尝试找到最优的</w:t>
      </w:r>
      <w:r>
        <w:rPr>
          <w:rFonts w:eastAsia="宋体" w:hint="eastAsia"/>
        </w:rPr>
        <w:t>Mixup</w:t>
      </w:r>
      <w:r>
        <w:rPr>
          <w:rFonts w:eastAsia="宋体" w:hint="eastAsia"/>
        </w:rPr>
        <w:t>的方式。实验结果表明，在参数合适的情况下，在某些地方加入</w:t>
      </w:r>
      <w:r>
        <w:rPr>
          <w:rFonts w:eastAsia="宋体" w:hint="eastAsia"/>
        </w:rPr>
        <w:t>Mixup</w:t>
      </w:r>
      <w:r>
        <w:rPr>
          <w:rFonts w:eastAsia="宋体" w:hint="eastAsia"/>
        </w:rPr>
        <w:t>之后</w:t>
      </w:r>
      <w:r>
        <w:rPr>
          <w:rFonts w:eastAsia="宋体" w:hint="eastAsia"/>
        </w:rPr>
        <w:t>Faster-RCNN</w:t>
      </w:r>
      <w:r>
        <w:rPr>
          <w:rFonts w:eastAsia="宋体" w:hint="eastAsia"/>
        </w:rPr>
        <w:t>算法会有稳定的提升，于此同时引入的额外开销几乎没有。</w:t>
      </w:r>
    </w:p>
    <w:p w14:paraId="5FAAB628" w14:textId="77777777" w:rsidR="008E69B3"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在生成好的多个改进模型中选择一个在测试集上表现最优的，将其用于实际的目标检测中，与原始的</w:t>
      </w:r>
      <w:r>
        <w:rPr>
          <w:rFonts w:eastAsia="宋体" w:hint="eastAsia"/>
        </w:rPr>
        <w:t>Faster-RCNN</w:t>
      </w:r>
      <w:r>
        <w:rPr>
          <w:rFonts w:eastAsia="宋体" w:hint="eastAsia"/>
        </w:rPr>
        <w:t>模型进行对比，观察其是否可以运用到实际生活中，分析其适合于不适合的现实场景。</w:t>
      </w:r>
    </w:p>
    <w:p w14:paraId="331B02CF" w14:textId="77777777" w:rsidR="008E69B3" w:rsidRPr="005E11BD" w:rsidRDefault="008E69B3" w:rsidP="008E69B3">
      <w:pPr>
        <w:pStyle w:val="a7"/>
        <w:widowControl w:val="0"/>
        <w:numPr>
          <w:ilvl w:val="0"/>
          <w:numId w:val="15"/>
        </w:numPr>
        <w:spacing w:line="460" w:lineRule="exact"/>
        <w:ind w:left="0" w:firstLineChars="0" w:firstLine="482"/>
        <w:jc w:val="both"/>
        <w:rPr>
          <w:rFonts w:eastAsia="宋体"/>
        </w:rPr>
      </w:pPr>
      <w:r>
        <w:rPr>
          <w:rFonts w:eastAsia="宋体" w:hint="eastAsia"/>
        </w:rPr>
        <w:t>总结</w:t>
      </w:r>
      <w:r>
        <w:rPr>
          <w:rFonts w:eastAsia="宋体" w:hint="eastAsia"/>
        </w:rPr>
        <w:t>Mixup</w:t>
      </w:r>
      <w:r>
        <w:rPr>
          <w:rFonts w:eastAsia="宋体" w:hint="eastAsia"/>
        </w:rPr>
        <w:t>能成功增强</w:t>
      </w:r>
      <w:r>
        <w:rPr>
          <w:rFonts w:eastAsia="宋体" w:hint="eastAsia"/>
        </w:rPr>
        <w:t>Faster-RCNN</w:t>
      </w:r>
      <w:r>
        <w:rPr>
          <w:rFonts w:eastAsia="宋体" w:hint="eastAsia"/>
        </w:rPr>
        <w:t>算法的原因，提出需要完善之处，以及对今后工作的展望。</w:t>
      </w:r>
    </w:p>
    <w:bookmarkEnd w:id="2"/>
    <w:p w14:paraId="0DF7451E" w14:textId="77777777" w:rsidR="008E69B3" w:rsidRDefault="008E69B3" w:rsidP="008E69B3">
      <w:pPr>
        <w:spacing w:line="460" w:lineRule="exact"/>
        <w:rPr>
          <w:rFonts w:eastAsia="宋体"/>
        </w:rPr>
      </w:pPr>
      <w:r w:rsidRPr="005B64B4">
        <w:rPr>
          <w:rFonts w:eastAsia="宋体"/>
        </w:rPr>
        <w:t>第一章</w:t>
      </w:r>
      <w:r w:rsidRPr="005B64B4">
        <w:rPr>
          <w:rFonts w:eastAsia="宋体" w:hint="eastAsia"/>
        </w:rPr>
        <w:t xml:space="preserve"> </w:t>
      </w:r>
      <w:r w:rsidRPr="005B64B4">
        <w:rPr>
          <w:rFonts w:eastAsia="宋体" w:hint="eastAsia"/>
        </w:rPr>
        <w:t>绪论</w:t>
      </w:r>
      <w:r>
        <w:rPr>
          <w:rFonts w:eastAsia="宋体" w:hint="eastAsia"/>
        </w:rPr>
        <w:t>。本章主要引入本课题的研究背景与研究意义，简要介绍一些相关的目标检测算法和其使用的评价指标，最后说明了本文的研究内容与组织结构。</w:t>
      </w:r>
    </w:p>
    <w:p w14:paraId="62235282" w14:textId="77777777" w:rsidR="008E69B3" w:rsidRDefault="008E69B3" w:rsidP="008E69B3">
      <w:pPr>
        <w:spacing w:line="460" w:lineRule="exact"/>
        <w:ind w:firstLine="482"/>
        <w:rPr>
          <w:rFonts w:eastAsia="宋体"/>
        </w:rPr>
      </w:pPr>
      <w:r>
        <w:rPr>
          <w:rFonts w:eastAsia="宋体"/>
        </w:rPr>
        <w:lastRenderedPageBreak/>
        <w:t>第二章</w:t>
      </w:r>
      <w:r>
        <w:rPr>
          <w:rFonts w:eastAsia="宋体" w:hint="eastAsia"/>
        </w:rPr>
        <w:t xml:space="preserve"> </w:t>
      </w:r>
      <w:r>
        <w:rPr>
          <w:rFonts w:eastAsia="宋体" w:hint="eastAsia"/>
        </w:rPr>
        <w:t>目标检测算法的对比和分析。本章详细介绍了各种目标检测算法的原理和网络结构，包括传统的和非传统的基于深度神经网络的目标检测算法。最后，对这两类算法进行了总结和比较。</w:t>
      </w:r>
    </w:p>
    <w:p w14:paraId="0021316D" w14:textId="77777777" w:rsidR="008E69B3" w:rsidRPr="00972E4C" w:rsidRDefault="008E69B3" w:rsidP="008E69B3">
      <w:pPr>
        <w:spacing w:line="460" w:lineRule="exact"/>
        <w:ind w:firstLine="482"/>
        <w:rPr>
          <w:rFonts w:eastAsia="宋体"/>
        </w:rPr>
      </w:pPr>
      <w:r>
        <w:rPr>
          <w:rFonts w:eastAsia="宋体"/>
        </w:rPr>
        <w:t>第三章</w:t>
      </w:r>
      <w:r>
        <w:rPr>
          <w:rFonts w:eastAsia="宋体" w:hint="eastAsia"/>
        </w:rPr>
        <w:t xml:space="preserve"> </w:t>
      </w:r>
      <w:r>
        <w:rPr>
          <w:rFonts w:eastAsia="宋体" w:hint="eastAsia"/>
        </w:rPr>
        <w:t>数据增强技术。本章首先介绍了监督学习问题的一些基础理论，由此引入了</w:t>
      </w:r>
      <w:r>
        <w:rPr>
          <w:rFonts w:eastAsia="宋体" w:hint="eastAsia"/>
        </w:rPr>
        <w:t>ERM</w:t>
      </w:r>
      <w:r>
        <w:rPr>
          <w:rFonts w:eastAsia="宋体" w:hint="eastAsia"/>
        </w:rPr>
        <w:t>准则和</w:t>
      </w:r>
      <w:r>
        <w:rPr>
          <w:rFonts w:eastAsia="宋体" w:hint="eastAsia"/>
        </w:rPr>
        <w:t>SRM</w:t>
      </w:r>
      <w:r>
        <w:rPr>
          <w:rFonts w:eastAsia="宋体" w:hint="eastAsia"/>
        </w:rPr>
        <w:t>准则，目前深度神经网络主要遵循的两个准则，分析了它们为何被广泛采纳以及其有哪些不足之处。之后，提出替代方案——</w:t>
      </w:r>
      <w:r>
        <w:rPr>
          <w:rFonts w:eastAsia="宋体" w:hint="eastAsia"/>
        </w:rPr>
        <w:t>VRM</w:t>
      </w:r>
      <w:r>
        <w:rPr>
          <w:rFonts w:eastAsia="宋体" w:hint="eastAsia"/>
        </w:rPr>
        <w:t>准则，并给出了</w:t>
      </w:r>
      <w:r>
        <w:rPr>
          <w:rFonts w:eastAsia="宋体" w:hint="eastAsia"/>
        </w:rPr>
        <w:t>VRM</w:t>
      </w:r>
      <w:r>
        <w:rPr>
          <w:rFonts w:eastAsia="宋体" w:hint="eastAsia"/>
        </w:rPr>
        <w:t>准则的实际实现——</w:t>
      </w:r>
      <w:r>
        <w:rPr>
          <w:rFonts w:eastAsia="宋体" w:hint="eastAsia"/>
        </w:rPr>
        <w:t>Mixup</w:t>
      </w:r>
      <w:r>
        <w:rPr>
          <w:rFonts w:eastAsia="宋体" w:hint="eastAsia"/>
        </w:rPr>
        <w:t>数据增强技术。</w:t>
      </w:r>
    </w:p>
    <w:p w14:paraId="1471E12A" w14:textId="77777777" w:rsidR="008E69B3" w:rsidRDefault="008E69B3" w:rsidP="008E69B3">
      <w:pPr>
        <w:spacing w:line="460" w:lineRule="exact"/>
        <w:ind w:firstLine="482"/>
        <w:rPr>
          <w:rFonts w:eastAsia="宋体"/>
        </w:rPr>
      </w:pPr>
      <w:r>
        <w:rPr>
          <w:rFonts w:eastAsia="宋体"/>
        </w:rPr>
        <w:t>第四章</w:t>
      </w:r>
      <w:r>
        <w:rPr>
          <w:rFonts w:eastAsia="宋体" w:hint="eastAsia"/>
        </w:rPr>
        <w:t xml:space="preserve"> </w:t>
      </w:r>
      <w:r>
        <w:rPr>
          <w:rFonts w:eastAsia="宋体" w:hint="eastAsia"/>
        </w:rPr>
        <w:t>将</w:t>
      </w:r>
      <w:r>
        <w:rPr>
          <w:rFonts w:eastAsia="宋体" w:hint="eastAsia"/>
        </w:rPr>
        <w:t>Mixup</w:t>
      </w:r>
      <w:r>
        <w:rPr>
          <w:rFonts w:eastAsia="宋体" w:hint="eastAsia"/>
        </w:rPr>
        <w:t>技术运用到</w:t>
      </w:r>
      <w:r>
        <w:rPr>
          <w:rFonts w:eastAsia="宋体" w:hint="eastAsia"/>
        </w:rPr>
        <w:t>Faster-RCNN</w:t>
      </w:r>
      <w:r>
        <w:rPr>
          <w:rFonts w:eastAsia="宋体" w:hint="eastAsia"/>
        </w:rPr>
        <w:t>算法。本章首先介绍了本文复现的</w:t>
      </w:r>
      <w:r>
        <w:rPr>
          <w:rFonts w:eastAsia="宋体" w:hint="eastAsia"/>
        </w:rPr>
        <w:t>Faster-RCNN</w:t>
      </w:r>
      <w:r>
        <w:rPr>
          <w:rFonts w:eastAsia="宋体" w:hint="eastAsia"/>
        </w:rPr>
        <w:t>的具体结构。之后指出了本文是如何改进</w:t>
      </w:r>
      <w:r>
        <w:rPr>
          <w:rFonts w:eastAsia="宋体" w:hint="eastAsia"/>
        </w:rPr>
        <w:t>Faster-RCNN</w:t>
      </w:r>
      <w:r>
        <w:rPr>
          <w:rFonts w:eastAsia="宋体" w:hint="eastAsia"/>
        </w:rPr>
        <w:t>网络，将</w:t>
      </w:r>
      <w:r>
        <w:rPr>
          <w:rFonts w:eastAsia="宋体" w:hint="eastAsia"/>
        </w:rPr>
        <w:t>Mixup</w:t>
      </w:r>
      <w:r>
        <w:rPr>
          <w:rFonts w:eastAsia="宋体" w:hint="eastAsia"/>
        </w:rPr>
        <w:t>技术融合进</w:t>
      </w:r>
      <w:r>
        <w:rPr>
          <w:rFonts w:eastAsia="宋体" w:hint="eastAsia"/>
        </w:rPr>
        <w:t>Faster-RCNN</w:t>
      </w:r>
      <w:r>
        <w:rPr>
          <w:rFonts w:eastAsia="宋体" w:hint="eastAsia"/>
        </w:rPr>
        <w:t>中去的。</w:t>
      </w:r>
    </w:p>
    <w:p w14:paraId="6FD7D56F" w14:textId="77777777" w:rsidR="008E69B3" w:rsidRPr="00691062" w:rsidRDefault="008E69B3" w:rsidP="008E69B3">
      <w:pPr>
        <w:spacing w:line="460" w:lineRule="exact"/>
        <w:ind w:firstLine="482"/>
        <w:rPr>
          <w:rFonts w:eastAsia="宋体"/>
          <w:color w:val="000000" w:themeColor="text1"/>
        </w:rPr>
      </w:pPr>
      <w:r w:rsidRPr="00691062">
        <w:rPr>
          <w:rFonts w:eastAsia="宋体"/>
          <w:color w:val="000000" w:themeColor="text1"/>
        </w:rPr>
        <w:t>第五章</w:t>
      </w:r>
      <w:r w:rsidRPr="00691062">
        <w:rPr>
          <w:rFonts w:eastAsia="宋体" w:hint="eastAsia"/>
          <w:color w:val="000000" w:themeColor="text1"/>
        </w:rPr>
        <w:t xml:space="preserve"> </w:t>
      </w:r>
      <w:r w:rsidRPr="00691062">
        <w:rPr>
          <w:rFonts w:eastAsia="宋体" w:hint="eastAsia"/>
          <w:color w:val="000000" w:themeColor="text1"/>
        </w:rPr>
        <w:t>实验。本章介绍了</w:t>
      </w:r>
      <w:r w:rsidRPr="00691062">
        <w:rPr>
          <w:rFonts w:eastAsia="宋体" w:hint="eastAsia"/>
          <w:color w:val="000000" w:themeColor="text1"/>
        </w:rPr>
        <w:t>PASCAL VOC</w:t>
      </w:r>
      <w:r w:rsidRPr="00691062">
        <w:rPr>
          <w:rFonts w:eastAsia="宋体" w:hint="eastAsia"/>
          <w:color w:val="000000" w:themeColor="text1"/>
        </w:rPr>
        <w:t>数据集</w:t>
      </w:r>
      <w:r>
        <w:rPr>
          <w:rFonts w:eastAsia="宋体" w:hint="eastAsia"/>
          <w:color w:val="000000" w:themeColor="text1"/>
        </w:rPr>
        <w:t>，其优秀之处在哪里，为何选用其进行使用</w:t>
      </w:r>
      <w:r w:rsidRPr="00691062">
        <w:rPr>
          <w:rFonts w:eastAsia="宋体" w:hint="eastAsia"/>
          <w:color w:val="000000" w:themeColor="text1"/>
        </w:rPr>
        <w:t>。</w:t>
      </w:r>
      <w:r>
        <w:rPr>
          <w:rFonts w:eastAsia="宋体" w:hint="eastAsia"/>
          <w:color w:val="000000" w:themeColor="text1"/>
        </w:rPr>
        <w:t>之后，</w:t>
      </w:r>
      <w:r w:rsidRPr="00691062">
        <w:rPr>
          <w:rFonts w:eastAsia="宋体" w:hint="eastAsia"/>
          <w:color w:val="000000" w:themeColor="text1"/>
        </w:rPr>
        <w:t>详细说明了本文是如何训练不同的模型。</w:t>
      </w:r>
      <w:r>
        <w:rPr>
          <w:rFonts w:eastAsia="宋体" w:hint="eastAsia"/>
          <w:color w:val="000000" w:themeColor="text1"/>
        </w:rPr>
        <w:t>本章提出了三种不同的训练策略，并根据这些策略训练出了改进后的新模型。最后，</w:t>
      </w:r>
      <w:r w:rsidRPr="00691062">
        <w:rPr>
          <w:rFonts w:eastAsia="宋体" w:hint="eastAsia"/>
          <w:color w:val="000000" w:themeColor="text1"/>
        </w:rPr>
        <w:t>做了多组</w:t>
      </w:r>
      <w:r>
        <w:rPr>
          <w:rFonts w:eastAsia="宋体" w:hint="eastAsia"/>
          <w:color w:val="000000" w:themeColor="text1"/>
        </w:rPr>
        <w:t>对比分析实验</w:t>
      </w:r>
      <w:r w:rsidRPr="00691062">
        <w:rPr>
          <w:rFonts w:eastAsia="宋体" w:hint="eastAsia"/>
          <w:color w:val="000000" w:themeColor="text1"/>
        </w:rPr>
        <w:t>，</w:t>
      </w:r>
      <w:r>
        <w:rPr>
          <w:rFonts w:eastAsia="宋体" w:hint="eastAsia"/>
          <w:color w:val="000000" w:themeColor="text1"/>
        </w:rPr>
        <w:t>最终得到实验结论。</w:t>
      </w:r>
    </w:p>
    <w:p w14:paraId="4623EEFA" w14:textId="77777777" w:rsidR="008E69B3" w:rsidRPr="000D4323" w:rsidRDefault="008E69B3" w:rsidP="008E69B3">
      <w:pPr>
        <w:spacing w:line="460" w:lineRule="exact"/>
        <w:ind w:firstLine="482"/>
        <w:rPr>
          <w:rFonts w:eastAsia="宋体"/>
          <w:color w:val="000000" w:themeColor="text1"/>
        </w:rPr>
      </w:pPr>
      <w:r w:rsidRPr="000D4323">
        <w:rPr>
          <w:rFonts w:eastAsia="宋体" w:hint="eastAsia"/>
          <w:color w:val="000000" w:themeColor="text1"/>
        </w:rPr>
        <w:t>第六章</w:t>
      </w:r>
      <w:r w:rsidRPr="000D4323">
        <w:rPr>
          <w:rFonts w:eastAsia="宋体" w:hint="eastAsia"/>
          <w:color w:val="000000" w:themeColor="text1"/>
        </w:rPr>
        <w:t xml:space="preserve"> </w:t>
      </w:r>
      <w:r w:rsidRPr="000D4323">
        <w:rPr>
          <w:rFonts w:eastAsia="宋体" w:hint="eastAsia"/>
          <w:color w:val="000000" w:themeColor="text1"/>
        </w:rPr>
        <w:t>实际应用。本章选择了一个在测试集</w:t>
      </w:r>
      <w:r w:rsidRPr="000D4323">
        <w:rPr>
          <w:rFonts w:ascii="Cambria" w:eastAsia="Cambria" w:hAnsi="Cambria" w:cs="Cambria" w:hint="eastAsia"/>
          <w:color w:val="000000" w:themeColor="text1"/>
        </w:rPr>
        <w:t>上表现最优的模型，进行实际检测，与复现的原始Faster-RCNN算法的模型进行比较。选择的数据集是CDnet因为其更贴近实际。</w:t>
      </w:r>
    </w:p>
    <w:p w14:paraId="4FBEDBF1" w14:textId="46497061" w:rsidR="008E69B3" w:rsidRPr="008E69B3" w:rsidRDefault="008E69B3" w:rsidP="008E69B3">
      <w:pPr>
        <w:spacing w:line="460" w:lineRule="exact"/>
        <w:ind w:firstLine="482"/>
        <w:rPr>
          <w:rFonts w:eastAsia="宋体"/>
          <w:color w:val="000000" w:themeColor="text1"/>
        </w:rPr>
      </w:pPr>
      <w:r w:rsidRPr="00D23AF2">
        <w:rPr>
          <w:rFonts w:eastAsia="宋体"/>
          <w:color w:val="000000" w:themeColor="text1"/>
        </w:rPr>
        <w:t>第</w:t>
      </w:r>
      <w:r w:rsidRPr="00D23AF2">
        <w:rPr>
          <w:rFonts w:eastAsia="宋体" w:hint="eastAsia"/>
          <w:color w:val="000000" w:themeColor="text1"/>
        </w:rPr>
        <w:t>七</w:t>
      </w:r>
      <w:r w:rsidRPr="00D23AF2">
        <w:rPr>
          <w:rFonts w:eastAsia="宋体"/>
          <w:color w:val="000000" w:themeColor="text1"/>
        </w:rPr>
        <w:t>章</w:t>
      </w:r>
      <w:r w:rsidRPr="00D23AF2">
        <w:rPr>
          <w:rFonts w:eastAsia="宋体" w:hint="eastAsia"/>
          <w:color w:val="000000" w:themeColor="text1"/>
        </w:rPr>
        <w:t xml:space="preserve"> </w:t>
      </w:r>
      <w:r w:rsidRPr="00D23AF2">
        <w:rPr>
          <w:rFonts w:eastAsia="宋体" w:hint="eastAsia"/>
          <w:color w:val="000000" w:themeColor="text1"/>
        </w:rPr>
        <w:t>总结与展望。本章首先对本文所做的工作进行了总结，提出了创新点，随后，对未来的工作进行了展望，分析了未来应该改进的不足。</w:t>
      </w:r>
      <w:bookmarkStart w:id="3" w:name="_Toc478394304"/>
      <w:bookmarkStart w:id="4" w:name="_Toc478402392"/>
    </w:p>
    <w:p w14:paraId="7AA39CE2" w14:textId="77777777" w:rsidR="008E69B3" w:rsidRPr="00FA20D9" w:rsidRDefault="008E69B3" w:rsidP="008E69B3">
      <w:pPr>
        <w:spacing w:line="460" w:lineRule="exact"/>
        <w:rPr>
          <w:rFonts w:asciiTheme="minorEastAsia" w:hAnsiTheme="minorEastAsia"/>
        </w:rPr>
      </w:pPr>
      <w:bookmarkStart w:id="5" w:name="_Toc478402393"/>
      <w:bookmarkEnd w:id="3"/>
      <w:bookmarkEnd w:id="4"/>
      <w:r>
        <w:rPr>
          <w:rFonts w:hint="eastAsia"/>
        </w:rPr>
        <w:tab/>
      </w:r>
      <w:r w:rsidRPr="00FA20D9">
        <w:rPr>
          <w:rFonts w:asciiTheme="minorEastAsia" w:hAnsiTheme="minorEastAsia" w:hint="eastAsia"/>
        </w:rPr>
        <w:t>H</w:t>
      </w:r>
      <w:r w:rsidRPr="00FA20D9">
        <w:rPr>
          <w:rFonts w:asciiTheme="minorEastAsia" w:hAnsiTheme="minorEastAsia"/>
        </w:rPr>
        <w:t>istorgrams of Oriented Gradients(H</w:t>
      </w:r>
      <w:r w:rsidRPr="00FA20D9">
        <w:rPr>
          <w:rFonts w:asciiTheme="minorEastAsia" w:hAnsiTheme="minorEastAsia" w:hint="eastAsia"/>
        </w:rPr>
        <w:t>OG</w:t>
      </w:r>
      <w:r w:rsidRPr="00FA20D9">
        <w:rPr>
          <w:rFonts w:asciiTheme="minorEastAsia" w:hAnsiTheme="minorEastAsia"/>
        </w:rPr>
        <w:t>)</w:t>
      </w:r>
      <w:r w:rsidRPr="00FA20D9">
        <w:rPr>
          <w:rFonts w:asciiTheme="minorEastAsia" w:hAnsiTheme="minorEastAsia" w:hint="eastAsia"/>
        </w:rPr>
        <w:t>由Navneet Dalal和Bill Triggs于2005年提出，其</w:t>
      </w:r>
      <w:r>
        <w:rPr>
          <w:rFonts w:asciiTheme="minorEastAsia" w:hAnsiTheme="minorEastAsia" w:hint="eastAsia"/>
        </w:rPr>
        <w:t>在人体</w:t>
      </w:r>
      <w:r w:rsidRPr="00FA20D9">
        <w:rPr>
          <w:rFonts w:asciiTheme="minorEastAsia" w:hAnsiTheme="minorEastAsia" w:hint="eastAsia"/>
        </w:rPr>
        <w:t>检测方面表现很优秀。HOG的主要思路是</w:t>
      </w:r>
      <w:r>
        <w:rPr>
          <w:rFonts w:asciiTheme="minorEastAsia" w:hAnsiTheme="minorEastAsia" w:hint="eastAsia"/>
        </w:rPr>
        <w:t>：</w:t>
      </w:r>
      <w:r w:rsidRPr="00FA20D9">
        <w:rPr>
          <w:rFonts w:asciiTheme="minorEastAsia" w:hAnsiTheme="minorEastAsia" w:hint="eastAsia"/>
        </w:rPr>
        <w:t>即便是我们不能精确的获悉相关梯度或者是边缘的位置，局部对象的外表以及形状可以被局部强度梯度的分布或者是边缘的方向相当好的表征出来。为此提出了一种基于梯度和边缘的</w:t>
      </w:r>
      <w:r>
        <w:rPr>
          <w:rFonts w:asciiTheme="minorEastAsia" w:hAnsiTheme="minorEastAsia"/>
        </w:rPr>
        <w:t>特征算子</w:t>
      </w:r>
      <w:r w:rsidRPr="00FA20D9">
        <w:rPr>
          <w:rFonts w:asciiTheme="minorEastAsia" w:hAnsiTheme="minorEastAsia" w:hint="eastAsia"/>
        </w:rPr>
        <w:t>，并使用SVM作为贯穿整个过程的基线分类器。HOG算法可以分成六部分：</w:t>
      </w:r>
    </w:p>
    <w:p w14:paraId="71C68EB9"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t>伽马/颜色修正。这一步操作对整体性能的影响不大，因为之后的</w:t>
      </w:r>
      <w:r>
        <w:rPr>
          <w:rFonts w:asciiTheme="minorEastAsia" w:hAnsiTheme="minorEastAsia"/>
        </w:rPr>
        <w:t>特征算子</w:t>
      </w:r>
      <w:r w:rsidRPr="00FA20D9">
        <w:rPr>
          <w:rFonts w:asciiTheme="minorEastAsia" w:hAnsiTheme="minorEastAsia" w:hint="eastAsia"/>
        </w:rPr>
        <w:t>计算时也会进行一次规范化，主要是为了降低阴影以及光照变化的影响。</w:t>
      </w:r>
    </w:p>
    <w:p w14:paraId="695E3C86"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lastRenderedPageBreak/>
        <w:t>梯度计算。主要是用了高斯平滑，使用大的掩膜可以提高检测结果，但会降低性能。在检测彩色图像时，每个通道的图像都会单独计算，最后取模最长的向量为该点的梯度向量。</w:t>
      </w:r>
    </w:p>
    <w:p w14:paraId="5F44E17B"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t>空间/方向直方图计算。每一个像素根据以自身为中心的梯度的方向为边缘方向直方图投票</w:t>
      </w:r>
      <w:r w:rsidRPr="00FA20D9">
        <w:rPr>
          <w:rFonts w:asciiTheme="minorEastAsia" w:hAnsiTheme="minorEastAsia"/>
        </w:rPr>
        <w:t>(</w:t>
      </w:r>
      <w:r w:rsidRPr="00FA20D9">
        <w:rPr>
          <w:rFonts w:asciiTheme="minorEastAsia" w:hAnsiTheme="minorEastAsia" w:hint="eastAsia"/>
        </w:rPr>
        <w:t>加权投票</w:t>
      </w:r>
      <w:r w:rsidRPr="00FA20D9">
        <w:rPr>
          <w:rFonts w:asciiTheme="minorEastAsia" w:hAnsiTheme="minorEastAsia"/>
        </w:rPr>
        <w:t>)</w:t>
      </w:r>
      <w:r w:rsidRPr="00FA20D9">
        <w:rPr>
          <w:rFonts w:asciiTheme="minorEastAsia" w:hAnsiTheme="minorEastAsia" w:hint="eastAsia"/>
        </w:rPr>
        <w:t>，这些投票会被累积到一个局部区域</w:t>
      </w:r>
      <w:r w:rsidRPr="00FA20D9">
        <w:rPr>
          <w:rFonts w:asciiTheme="minorEastAsia" w:hAnsiTheme="minorEastAsia"/>
        </w:rPr>
        <w:t>(</w:t>
      </w:r>
      <w:r w:rsidRPr="00FA20D9">
        <w:rPr>
          <w:rFonts w:asciiTheme="minorEastAsia" w:hAnsiTheme="minorEastAsia" w:hint="eastAsia"/>
        </w:rPr>
        <w:t>称为cells</w:t>
      </w:r>
      <w:r w:rsidRPr="00FA20D9">
        <w:rPr>
          <w:rFonts w:asciiTheme="minorEastAsia" w:hAnsiTheme="minorEastAsia"/>
        </w:rPr>
        <w:t>)</w:t>
      </w:r>
      <w:r w:rsidRPr="00FA20D9">
        <w:rPr>
          <w:rFonts w:asciiTheme="minorEastAsia" w:hAnsiTheme="minorEastAsia" w:hint="eastAsia"/>
        </w:rPr>
        <w:t>的方向箱子中。在相邻的箱子中间的选票会先进行双线性插值以减少混淆。</w:t>
      </w:r>
    </w:p>
    <w:p w14:paraId="708B0EBC"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t>归一化以及</w:t>
      </w:r>
      <w:r>
        <w:rPr>
          <w:rFonts w:asciiTheme="minorEastAsia" w:hAnsiTheme="minorEastAsia"/>
        </w:rPr>
        <w:t>特征算子</w:t>
      </w:r>
      <w:r w:rsidRPr="00FA20D9">
        <w:rPr>
          <w:rFonts w:asciiTheme="minorEastAsia" w:hAnsiTheme="minorEastAsia" w:hint="eastAsia"/>
        </w:rPr>
        <w:t>生成。归一化是为了克服光照变化造成的对比度大范围变化。将cells组成更大的</w:t>
      </w:r>
      <w:r>
        <w:rPr>
          <w:rFonts w:asciiTheme="minorEastAsia" w:hAnsiTheme="minorEastAsia" w:hint="eastAsia"/>
        </w:rPr>
        <w:t>区块</w:t>
      </w:r>
      <w:r w:rsidRPr="00FA20D9">
        <w:rPr>
          <w:rFonts w:asciiTheme="minorEastAsia" w:hAnsiTheme="minorEastAsia" w:hint="eastAsia"/>
        </w:rPr>
        <w:t>，每个</w:t>
      </w:r>
      <w:r>
        <w:rPr>
          <w:rFonts w:asciiTheme="minorEastAsia" w:hAnsiTheme="minorEastAsia" w:hint="eastAsia"/>
        </w:rPr>
        <w:t>区块</w:t>
      </w:r>
      <w:r w:rsidRPr="00FA20D9">
        <w:rPr>
          <w:rFonts w:asciiTheme="minorEastAsia" w:hAnsiTheme="minorEastAsia" w:hint="eastAsia"/>
        </w:rPr>
        <w:t>将单独归一化。最终生成的</w:t>
      </w:r>
      <w:r>
        <w:rPr>
          <w:rFonts w:asciiTheme="minorEastAsia" w:hAnsiTheme="minorEastAsia"/>
        </w:rPr>
        <w:t>特征算子</w:t>
      </w:r>
      <w:r w:rsidRPr="00FA20D9">
        <w:rPr>
          <w:rFonts w:asciiTheme="minorEastAsia" w:hAnsiTheme="minorEastAsia" w:hint="eastAsia"/>
        </w:rPr>
        <w:t>就是由检测窗口中所有归一化之后的</w:t>
      </w:r>
      <w:r>
        <w:rPr>
          <w:rFonts w:asciiTheme="minorEastAsia" w:hAnsiTheme="minorEastAsia" w:hint="eastAsia"/>
        </w:rPr>
        <w:t>区块</w:t>
      </w:r>
      <w:r w:rsidRPr="00FA20D9">
        <w:rPr>
          <w:rFonts w:asciiTheme="minorEastAsia" w:hAnsiTheme="minorEastAsia" w:hint="eastAsia"/>
        </w:rPr>
        <w:t>中的cells的向量组成。</w:t>
      </w:r>
    </w:p>
    <w:p w14:paraId="21C14772"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t>窗口检测。检测窗口大小为64×128。</w:t>
      </w:r>
    </w:p>
    <w:p w14:paraId="0EDEB1B7" w14:textId="77777777" w:rsidR="008E69B3" w:rsidRPr="00FA20D9" w:rsidRDefault="008E69B3" w:rsidP="008E69B3">
      <w:pPr>
        <w:pStyle w:val="a7"/>
        <w:numPr>
          <w:ilvl w:val="0"/>
          <w:numId w:val="32"/>
        </w:numPr>
        <w:spacing w:line="460" w:lineRule="exact"/>
        <w:ind w:firstLineChars="0"/>
        <w:rPr>
          <w:rFonts w:asciiTheme="minorEastAsia" w:hAnsiTheme="minorEastAsia"/>
        </w:rPr>
      </w:pPr>
      <w:r w:rsidRPr="00FA20D9">
        <w:rPr>
          <w:rFonts w:asciiTheme="minorEastAsia" w:hAnsiTheme="minorEastAsia" w:hint="eastAsia"/>
        </w:rPr>
        <w:t>SVM分类。使用SVM</w:t>
      </w:r>
      <w:r>
        <w:rPr>
          <w:rFonts w:asciiTheme="minorEastAsia" w:hAnsiTheme="minorEastAsia" w:hint="eastAsia"/>
        </w:rPr>
        <w:t>对检测窗口中的向量组</w:t>
      </w:r>
      <w:r w:rsidRPr="00FA20D9">
        <w:rPr>
          <w:rFonts w:asciiTheme="minorEastAsia" w:hAnsiTheme="minorEastAsia" w:hint="eastAsia"/>
        </w:rPr>
        <w:t>进行分类</w:t>
      </w:r>
      <w:r>
        <w:rPr>
          <w:rFonts w:asciiTheme="minorEastAsia" w:hAnsiTheme="minorEastAsia" w:hint="eastAsia"/>
        </w:rPr>
        <w:t>。</w:t>
      </w:r>
    </w:p>
    <w:p w14:paraId="6E1A9CB2" w14:textId="77777777" w:rsidR="008E69B3" w:rsidRPr="00FA20D9" w:rsidRDefault="008E69B3" w:rsidP="008E69B3">
      <w:pPr>
        <w:spacing w:line="460" w:lineRule="exact"/>
        <w:ind w:firstLine="420"/>
        <w:rPr>
          <w:rFonts w:asciiTheme="minorEastAsia" w:hAnsiTheme="minorEastAsia"/>
        </w:rPr>
      </w:pPr>
      <w:r w:rsidRPr="00FA20D9">
        <w:rPr>
          <w:rFonts w:asciiTheme="minorEastAsia" w:hAnsiTheme="minorEastAsia" w:hint="eastAsia"/>
        </w:rPr>
        <w:t>Scale Invariant Feature Transform</w:t>
      </w:r>
      <w:r w:rsidRPr="00FA20D9">
        <w:rPr>
          <w:rFonts w:asciiTheme="minorEastAsia" w:hAnsiTheme="minorEastAsia"/>
        </w:rPr>
        <w:t>(SIFT)</w:t>
      </w:r>
      <w:r w:rsidRPr="00FA20D9">
        <w:rPr>
          <w:rFonts w:asciiTheme="minorEastAsia" w:hAnsiTheme="minorEastAsia" w:hint="eastAsia"/>
        </w:rPr>
        <w:t>。该算法由David Lowe于1999年提出，累积被引用25000多次。SIFT算法中的提出了一种具有在尺度发生变化时保持不变的局部特征</w:t>
      </w:r>
      <w:r>
        <w:rPr>
          <w:rFonts w:asciiTheme="minorEastAsia" w:hAnsiTheme="minorEastAsia"/>
        </w:rPr>
        <w:t>特征算子</w:t>
      </w:r>
      <w:r w:rsidRPr="00FA20D9">
        <w:rPr>
          <w:rFonts w:asciiTheme="minorEastAsia" w:hAnsiTheme="minorEastAsia" w:hint="eastAsia"/>
        </w:rPr>
        <w:t>。采用层叠过滤的方法，加快了提取特征的速度。</w:t>
      </w:r>
    </w:p>
    <w:p w14:paraId="0DFA53D9" w14:textId="77777777" w:rsidR="008E69B3" w:rsidRPr="00FA20D9" w:rsidRDefault="008E69B3" w:rsidP="008E69B3">
      <w:pPr>
        <w:spacing w:line="460" w:lineRule="exact"/>
        <w:rPr>
          <w:rFonts w:asciiTheme="minorEastAsia" w:hAnsiTheme="minorEastAsia"/>
        </w:rPr>
      </w:pPr>
      <w:r w:rsidRPr="00FA20D9">
        <w:rPr>
          <w:rFonts w:asciiTheme="minorEastAsia" w:hAnsiTheme="minorEastAsia" w:hint="eastAsia"/>
        </w:rPr>
        <w:t>SIFT算法的流程如下：</w:t>
      </w:r>
    </w:p>
    <w:p w14:paraId="576F76FC" w14:textId="77777777" w:rsidR="008E69B3" w:rsidRPr="00FA20D9" w:rsidRDefault="008E69B3" w:rsidP="008E69B3">
      <w:pPr>
        <w:pStyle w:val="a7"/>
        <w:numPr>
          <w:ilvl w:val="0"/>
          <w:numId w:val="33"/>
        </w:numPr>
        <w:spacing w:line="460" w:lineRule="exact"/>
        <w:ind w:firstLineChars="0"/>
        <w:rPr>
          <w:rFonts w:asciiTheme="minorEastAsia" w:hAnsiTheme="minorEastAsia"/>
        </w:rPr>
      </w:pPr>
      <w:r w:rsidRPr="00FA20D9">
        <w:rPr>
          <w:rFonts w:asciiTheme="minorEastAsia" w:hAnsiTheme="minorEastAsia" w:hint="eastAsia"/>
        </w:rPr>
        <w:t>探测尺度空间的极值。在尺度空间中使用高斯函数作为核函数，这就会导致有许多极值存在的情况。层叠过滤方法先初步找出候选位置，在进行进一步确认。首先将采样点和其相邻的26个点进行比较，确定其是否为这27个点中点极值。然后在不同的</w:t>
      </w:r>
      <w:r>
        <w:rPr>
          <w:rFonts w:asciiTheme="minorEastAsia" w:hAnsiTheme="minorEastAsia" w:hint="eastAsia"/>
        </w:rPr>
        <w:t>尺度空间采样，找出那</w:t>
      </w:r>
      <w:r w:rsidRPr="00FA20D9">
        <w:rPr>
          <w:rFonts w:asciiTheme="minorEastAsia" w:hAnsiTheme="minorEastAsia" w:hint="eastAsia"/>
        </w:rPr>
        <w:t>些不变的点作为候选点。</w:t>
      </w:r>
    </w:p>
    <w:p w14:paraId="6A348280" w14:textId="77777777" w:rsidR="008E69B3" w:rsidRPr="00FA20D9" w:rsidRDefault="008E69B3" w:rsidP="008E69B3">
      <w:pPr>
        <w:pStyle w:val="a7"/>
        <w:numPr>
          <w:ilvl w:val="0"/>
          <w:numId w:val="33"/>
        </w:numPr>
        <w:spacing w:line="460" w:lineRule="exact"/>
        <w:ind w:firstLineChars="0"/>
        <w:rPr>
          <w:rFonts w:asciiTheme="minorEastAsia" w:hAnsiTheme="minorEastAsia"/>
        </w:rPr>
      </w:pPr>
      <w:r w:rsidRPr="00FA20D9">
        <w:rPr>
          <w:rFonts w:asciiTheme="minorEastAsia" w:hAnsiTheme="minorEastAsia" w:hint="eastAsia"/>
        </w:rPr>
        <w:t>定位兴趣点</w:t>
      </w:r>
      <w:r w:rsidRPr="00FA20D9">
        <w:rPr>
          <w:rFonts w:asciiTheme="minorEastAsia" w:hAnsiTheme="minorEastAsia"/>
        </w:rPr>
        <w:t>(</w:t>
      </w:r>
      <w:r w:rsidRPr="00FA20D9">
        <w:rPr>
          <w:rFonts w:asciiTheme="minorEastAsia" w:hAnsiTheme="minorEastAsia" w:cs="Calibri" w:hint="eastAsia"/>
        </w:rPr>
        <w:t>关键点</w:t>
      </w:r>
      <w:r w:rsidRPr="00FA20D9">
        <w:rPr>
          <w:rFonts w:asciiTheme="minorEastAsia" w:hAnsiTheme="minorEastAsia"/>
        </w:rPr>
        <w:t>)</w:t>
      </w:r>
      <w:r w:rsidRPr="00FA20D9">
        <w:rPr>
          <w:rFonts w:asciiTheme="minorEastAsia" w:hAnsiTheme="minorEastAsia" w:hint="eastAsia"/>
        </w:rPr>
        <w:t>。</w:t>
      </w:r>
      <w:r>
        <w:rPr>
          <w:rFonts w:asciiTheme="minorEastAsia" w:hAnsiTheme="minorEastAsia" w:hint="eastAsia"/>
        </w:rPr>
        <w:t>通过</w:t>
      </w:r>
      <w:r w:rsidRPr="00FA20D9">
        <w:rPr>
          <w:rFonts w:asciiTheme="minorEastAsia" w:hAnsiTheme="minorEastAsia" w:hint="eastAsia"/>
        </w:rPr>
        <w:t>精细拟合候选点的位置、尺度、主曲率，淘汰对噪音敏感的点和边角的点</w:t>
      </w:r>
      <w:r>
        <w:rPr>
          <w:rFonts w:asciiTheme="minorEastAsia" w:hAnsiTheme="minorEastAsia" w:hint="eastAsia"/>
        </w:rPr>
        <w:t>。因为对比度低的点会受到噪声的干扰而影响检测准确性</w:t>
      </w:r>
      <w:r w:rsidRPr="00FA20D9">
        <w:rPr>
          <w:rFonts w:asciiTheme="minorEastAsia" w:hAnsiTheme="minorEastAsia" w:hint="eastAsia"/>
        </w:rPr>
        <w:t>，</w:t>
      </w:r>
      <w:r>
        <w:rPr>
          <w:rFonts w:asciiTheme="minorEastAsia" w:hAnsiTheme="minorEastAsia" w:hint="eastAsia"/>
        </w:rPr>
        <w:t>所以</w:t>
      </w:r>
      <w:r w:rsidRPr="00FA20D9">
        <w:rPr>
          <w:rFonts w:asciiTheme="minorEastAsia" w:hAnsiTheme="minorEastAsia" w:hint="eastAsia"/>
        </w:rPr>
        <w:t>需要被去除。但是这还不够，边角处的点在高斯差分函数里也</w:t>
      </w:r>
      <w:r>
        <w:rPr>
          <w:rFonts w:asciiTheme="minorEastAsia" w:hAnsiTheme="minorEastAsia" w:hint="eastAsia"/>
        </w:rPr>
        <w:t>会</w:t>
      </w:r>
      <w:r w:rsidRPr="00FA20D9">
        <w:rPr>
          <w:rFonts w:asciiTheme="minorEastAsia" w:hAnsiTheme="minorEastAsia" w:hint="eastAsia"/>
        </w:rPr>
        <w:t>有很大的响应，</w:t>
      </w:r>
      <w:r>
        <w:rPr>
          <w:rFonts w:asciiTheme="minorEastAsia" w:hAnsiTheme="minorEastAsia" w:hint="eastAsia"/>
        </w:rPr>
        <w:t>故需要</w:t>
      </w:r>
      <w:r w:rsidRPr="00FA20D9">
        <w:rPr>
          <w:rFonts w:asciiTheme="minorEastAsia" w:hAnsiTheme="minorEastAsia" w:hint="eastAsia"/>
        </w:rPr>
        <w:t>排除边角的响应。</w:t>
      </w:r>
    </w:p>
    <w:p w14:paraId="7B7F6A59" w14:textId="77777777" w:rsidR="008E69B3" w:rsidRPr="00FA20D9" w:rsidRDefault="008E69B3" w:rsidP="008E69B3">
      <w:pPr>
        <w:pStyle w:val="a7"/>
        <w:numPr>
          <w:ilvl w:val="0"/>
          <w:numId w:val="33"/>
        </w:numPr>
        <w:spacing w:line="460" w:lineRule="exact"/>
        <w:ind w:firstLineChars="0"/>
        <w:rPr>
          <w:rFonts w:asciiTheme="minorEastAsia" w:hAnsiTheme="minorEastAsia"/>
        </w:rPr>
      </w:pPr>
      <w:r w:rsidRPr="00FA20D9">
        <w:rPr>
          <w:rFonts w:asciiTheme="minorEastAsia" w:hAnsiTheme="minorEastAsia" w:hint="eastAsia"/>
        </w:rPr>
        <w:t>兴趣点定向。通过</w:t>
      </w:r>
      <w:r>
        <w:rPr>
          <w:rFonts w:asciiTheme="minorEastAsia" w:hAnsiTheme="minorEastAsia" w:hint="eastAsia"/>
        </w:rPr>
        <w:t>计算</w:t>
      </w:r>
      <w:r w:rsidRPr="00FA20D9">
        <w:rPr>
          <w:rFonts w:asciiTheme="minorEastAsia" w:hAnsiTheme="minorEastAsia" w:hint="eastAsia"/>
        </w:rPr>
        <w:t>兴趣点的属性为其指定一个方向</w:t>
      </w:r>
      <w:r>
        <w:rPr>
          <w:rFonts w:asciiTheme="minorEastAsia" w:hAnsiTheme="minorEastAsia" w:hint="eastAsia"/>
        </w:rPr>
        <w:t>，</w:t>
      </w:r>
      <w:r>
        <w:rPr>
          <w:rFonts w:asciiTheme="minorEastAsia" w:hAnsiTheme="minorEastAsia"/>
        </w:rPr>
        <w:t>特征算子</w:t>
      </w:r>
      <w:r>
        <w:rPr>
          <w:rFonts w:asciiTheme="minorEastAsia" w:hAnsiTheme="minorEastAsia" w:hint="eastAsia"/>
        </w:rPr>
        <w:t>将会与这些方向相关联</w:t>
      </w:r>
      <w:r w:rsidRPr="00FA20D9">
        <w:rPr>
          <w:rFonts w:asciiTheme="minorEastAsia" w:hAnsiTheme="minorEastAsia" w:hint="eastAsia"/>
        </w:rPr>
        <w:t>，从而具有</w:t>
      </w:r>
      <w:r>
        <w:rPr>
          <w:rFonts w:asciiTheme="minorEastAsia" w:hAnsiTheme="minorEastAsia" w:hint="eastAsia"/>
        </w:rPr>
        <w:t>在图像</w:t>
      </w:r>
      <w:r w:rsidRPr="00FA20D9">
        <w:rPr>
          <w:rFonts w:asciiTheme="minorEastAsia" w:hAnsiTheme="minorEastAsia" w:hint="eastAsia"/>
        </w:rPr>
        <w:t>旋转</w:t>
      </w:r>
      <w:r>
        <w:rPr>
          <w:rFonts w:asciiTheme="minorEastAsia" w:hAnsiTheme="minorEastAsia" w:hint="eastAsia"/>
        </w:rPr>
        <w:t>之后特征值依然</w:t>
      </w:r>
      <w:r w:rsidRPr="00FA20D9">
        <w:rPr>
          <w:rFonts w:asciiTheme="minorEastAsia" w:hAnsiTheme="minorEastAsia" w:hint="eastAsia"/>
        </w:rPr>
        <w:t>不变性</w:t>
      </w:r>
      <w:r>
        <w:rPr>
          <w:rFonts w:asciiTheme="minorEastAsia" w:hAnsiTheme="minorEastAsia" w:hint="eastAsia"/>
        </w:rPr>
        <w:t>的能力</w:t>
      </w:r>
      <w:r w:rsidRPr="00FA20D9">
        <w:rPr>
          <w:rFonts w:asciiTheme="minorEastAsia" w:hAnsiTheme="minorEastAsia" w:hint="eastAsia"/>
        </w:rPr>
        <w:t>。将兴趣点及其附近点的梯度方向构成一张梯度直方图，图的峰</w:t>
      </w:r>
      <w:r w:rsidRPr="00FA20D9">
        <w:rPr>
          <w:rFonts w:asciiTheme="minorEastAsia" w:hAnsiTheme="minorEastAsia" w:hint="eastAsia"/>
        </w:rPr>
        <w:lastRenderedPageBreak/>
        <w:t>值就是梯度的主方向。在最高峰的80%</w:t>
      </w:r>
      <w:r>
        <w:rPr>
          <w:rFonts w:asciiTheme="minorEastAsia" w:hAnsiTheme="minorEastAsia" w:hint="eastAsia"/>
        </w:rPr>
        <w:t>范围内的其他峰值也分配方向，但</w:t>
      </w:r>
      <w:r w:rsidRPr="00FA20D9">
        <w:rPr>
          <w:rFonts w:asciiTheme="minorEastAsia" w:hAnsiTheme="minorEastAsia" w:hint="eastAsia"/>
        </w:rPr>
        <w:t>最终只有少数点</w:t>
      </w:r>
      <w:r>
        <w:rPr>
          <w:rFonts w:asciiTheme="minorEastAsia" w:hAnsiTheme="minorEastAsia" w:hint="eastAsia"/>
        </w:rPr>
        <w:t>会被指定</w:t>
      </w:r>
      <w:r w:rsidRPr="00FA20D9">
        <w:rPr>
          <w:rFonts w:asciiTheme="minorEastAsia" w:hAnsiTheme="minorEastAsia" w:hint="eastAsia"/>
        </w:rPr>
        <w:t>有多个方向。</w:t>
      </w:r>
    </w:p>
    <w:p w14:paraId="621FD037" w14:textId="77777777" w:rsidR="008E69B3" w:rsidRPr="00FA20D9" w:rsidRDefault="008E69B3" w:rsidP="008E69B3">
      <w:pPr>
        <w:pStyle w:val="a7"/>
        <w:numPr>
          <w:ilvl w:val="0"/>
          <w:numId w:val="33"/>
        </w:numPr>
        <w:spacing w:line="460" w:lineRule="exact"/>
        <w:ind w:firstLineChars="0"/>
        <w:rPr>
          <w:rFonts w:asciiTheme="minorEastAsia" w:hAnsiTheme="minorEastAsia"/>
        </w:rPr>
      </w:pPr>
      <w:r w:rsidRPr="00FA20D9">
        <w:rPr>
          <w:rFonts w:asciiTheme="minorEastAsia" w:hAnsiTheme="minorEastAsia" w:hint="eastAsia"/>
        </w:rPr>
        <w:t>由兴趣点生成局部图像的</w:t>
      </w:r>
      <w:r>
        <w:rPr>
          <w:rFonts w:asciiTheme="minorEastAsia" w:hAnsiTheme="minorEastAsia"/>
        </w:rPr>
        <w:t>特征算子</w:t>
      </w:r>
      <w:r w:rsidRPr="00FA20D9">
        <w:rPr>
          <w:rFonts w:asciiTheme="minorEastAsia" w:hAnsiTheme="minorEastAsia" w:hint="eastAsia"/>
        </w:rPr>
        <w:t>。生成的</w:t>
      </w:r>
      <w:r>
        <w:rPr>
          <w:rFonts w:asciiTheme="minorEastAsia" w:hAnsiTheme="minorEastAsia"/>
        </w:rPr>
        <w:t>特征算子</w:t>
      </w:r>
      <w:r w:rsidRPr="00FA20D9">
        <w:rPr>
          <w:rFonts w:asciiTheme="minorEastAsia" w:hAnsiTheme="minorEastAsia" w:hint="eastAsia"/>
        </w:rPr>
        <w:t>对于光照和观察点的变化，</w:t>
      </w:r>
      <w:r>
        <w:rPr>
          <w:rFonts w:asciiTheme="minorEastAsia" w:hAnsiTheme="minorEastAsia" w:hint="eastAsia"/>
        </w:rPr>
        <w:t>会</w:t>
      </w:r>
      <w:r w:rsidRPr="00FA20D9">
        <w:rPr>
          <w:rFonts w:asciiTheme="minorEastAsia" w:hAnsiTheme="minorEastAsia" w:hint="eastAsia"/>
        </w:rPr>
        <w:t>尽可能的保持不变。首先计算兴趣点局部区域的梯度方向和大小，再由高斯函数进行加权</w:t>
      </w:r>
      <w:r>
        <w:rPr>
          <w:rFonts w:asciiTheme="minorEastAsia" w:hAnsiTheme="minorEastAsia" w:hint="eastAsia"/>
        </w:rPr>
        <w:t>投票，得到一个局部矢量的结果。</w:t>
      </w:r>
      <w:r w:rsidRPr="00FA20D9">
        <w:rPr>
          <w:rFonts w:asciiTheme="minorEastAsia" w:hAnsiTheme="minorEastAsia" w:hint="eastAsia"/>
        </w:rPr>
        <w:t>为了具有方向不变性，</w:t>
      </w:r>
      <w:r>
        <w:rPr>
          <w:rFonts w:asciiTheme="minorEastAsia" w:hAnsiTheme="minorEastAsia"/>
        </w:rPr>
        <w:t>特征算子</w:t>
      </w:r>
      <w:r w:rsidRPr="00FA20D9">
        <w:rPr>
          <w:rFonts w:asciiTheme="minorEastAsia" w:hAnsiTheme="minorEastAsia" w:hint="eastAsia"/>
        </w:rPr>
        <w:t>的坐标和梯度方向都会基于关键点进行旋转。最终</w:t>
      </w:r>
      <w:r>
        <w:rPr>
          <w:rFonts w:asciiTheme="minorEastAsia" w:hAnsiTheme="minorEastAsia"/>
        </w:rPr>
        <w:t>特征算子</w:t>
      </w:r>
      <w:r w:rsidRPr="00FA20D9">
        <w:rPr>
          <w:rFonts w:asciiTheme="minorEastAsia" w:hAnsiTheme="minorEastAsia" w:hint="eastAsia"/>
        </w:rPr>
        <w:t>就是由局部</w:t>
      </w:r>
      <w:r>
        <w:rPr>
          <w:rFonts w:asciiTheme="minorEastAsia" w:hAnsiTheme="minorEastAsia" w:hint="eastAsia"/>
        </w:rPr>
        <w:t>区域</w:t>
      </w:r>
      <w:r w:rsidRPr="00FA20D9">
        <w:rPr>
          <w:rFonts w:asciiTheme="minorEastAsia" w:hAnsiTheme="minorEastAsia" w:hint="eastAsia"/>
        </w:rPr>
        <w:t>内所有兴趣点的方向直方图中的矢量组成。</w:t>
      </w:r>
    </w:p>
    <w:p w14:paraId="7983BFCB" w14:textId="77777777" w:rsidR="008E69B3" w:rsidRDefault="008E69B3" w:rsidP="008E69B3">
      <w:pPr>
        <w:pStyle w:val="a7"/>
        <w:numPr>
          <w:ilvl w:val="0"/>
          <w:numId w:val="33"/>
        </w:numPr>
        <w:spacing w:line="460" w:lineRule="exact"/>
        <w:ind w:firstLineChars="0"/>
        <w:rPr>
          <w:rFonts w:asciiTheme="minorEastAsia" w:hAnsiTheme="minorEastAsia"/>
        </w:rPr>
      </w:pPr>
      <w:r w:rsidRPr="00FA20D9">
        <w:rPr>
          <w:rFonts w:asciiTheme="minorEastAsia" w:hAnsiTheme="minorEastAsia" w:hint="eastAsia"/>
        </w:rPr>
        <w:t>特征匹配。首先会生成一个SIFT特征数据库，这些特征在第一次从训练图像中提取出后存入数据库。检测时将所有特征与数据库内特征进行比较，计算其欧式距离。当有三个及以上的特征于某一个类匹配时就可以进行进一步确认，通过精细匹配得出最终结果。</w:t>
      </w:r>
    </w:p>
    <w:p w14:paraId="5A5B9354" w14:textId="77777777" w:rsidR="008E69B3" w:rsidRPr="00FA20D9" w:rsidRDefault="008E69B3" w:rsidP="008E69B3">
      <w:pPr>
        <w:spacing w:line="460" w:lineRule="exact"/>
        <w:ind w:firstLine="420"/>
        <w:rPr>
          <w:rFonts w:asciiTheme="minorEastAsia" w:hAnsiTheme="minorEastAsia"/>
        </w:rPr>
      </w:pPr>
      <w:r w:rsidRPr="00FA20D9">
        <w:rPr>
          <w:rFonts w:asciiTheme="minorEastAsia" w:hAnsiTheme="minorEastAsia" w:hint="eastAsia"/>
        </w:rPr>
        <w:t>Speed-Up Robust Features</w:t>
      </w:r>
      <w:r w:rsidRPr="00FA20D9">
        <w:rPr>
          <w:rFonts w:asciiTheme="minorEastAsia" w:hAnsiTheme="minorEastAsia"/>
        </w:rPr>
        <w:t>(</w:t>
      </w:r>
      <w:r w:rsidRPr="00FA20D9">
        <w:rPr>
          <w:rFonts w:asciiTheme="minorEastAsia" w:hAnsiTheme="minorEastAsia" w:hint="eastAsia"/>
        </w:rPr>
        <w:t>SURF</w:t>
      </w:r>
      <w:r w:rsidRPr="00FA20D9">
        <w:rPr>
          <w:rFonts w:asciiTheme="minorEastAsia" w:hAnsiTheme="minorEastAsia"/>
        </w:rPr>
        <w:t>)</w:t>
      </w:r>
      <w:r w:rsidRPr="00FA20D9">
        <w:rPr>
          <w:rFonts w:asciiTheme="minorEastAsia" w:hAnsiTheme="minorEastAsia" w:hint="eastAsia"/>
        </w:rPr>
        <w:t>是对SIFT</w:t>
      </w:r>
      <w:r>
        <w:rPr>
          <w:rFonts w:asciiTheme="minorEastAsia" w:hAnsiTheme="minorEastAsia" w:hint="eastAsia"/>
        </w:rPr>
        <w:t>算法的</w:t>
      </w:r>
      <w:r w:rsidRPr="00FA20D9">
        <w:rPr>
          <w:rFonts w:asciiTheme="minorEastAsia" w:hAnsiTheme="minorEastAsia" w:hint="eastAsia"/>
        </w:rPr>
        <w:t>改进，主要是对特征的提取和</w:t>
      </w:r>
      <w:r>
        <w:rPr>
          <w:rFonts w:asciiTheme="minorEastAsia" w:hAnsiTheme="minorEastAsia"/>
        </w:rPr>
        <w:t>特征算子</w:t>
      </w:r>
      <w:r w:rsidRPr="00FA20D9">
        <w:rPr>
          <w:rFonts w:asciiTheme="minorEastAsia" w:hAnsiTheme="minorEastAsia" w:hint="eastAsia"/>
        </w:rPr>
        <w:t>进行优化。特征提取更加高效，</w:t>
      </w:r>
      <w:r>
        <w:rPr>
          <w:rFonts w:asciiTheme="minorEastAsia" w:hAnsiTheme="minorEastAsia"/>
        </w:rPr>
        <w:t>特征算子</w:t>
      </w:r>
      <w:r w:rsidRPr="00FA20D9">
        <w:rPr>
          <w:rFonts w:asciiTheme="minorEastAsia" w:hAnsiTheme="minorEastAsia" w:hint="eastAsia"/>
        </w:rPr>
        <w:t>对于尺度变化和旋转变化更具鲁棒性。实现流程如下：</w:t>
      </w:r>
    </w:p>
    <w:p w14:paraId="062FD902" w14:textId="77777777" w:rsidR="008E69B3" w:rsidRPr="00FA20D9"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海塞矩阵</w:t>
      </w:r>
      <w:r w:rsidRPr="00FA20D9">
        <w:rPr>
          <w:rFonts w:asciiTheme="minorEastAsia" w:hAnsiTheme="minorEastAsia"/>
        </w:rPr>
        <w:t>(Hessian Matrix)</w:t>
      </w:r>
      <w:r w:rsidRPr="00FA20D9">
        <w:rPr>
          <w:rFonts w:asciiTheme="minorEastAsia" w:hAnsiTheme="minorEastAsia" w:hint="eastAsia"/>
        </w:rPr>
        <w:t xml:space="preserve">。本算法利用海塞矩阵提取所有兴趣点的特征，并且使用积分图像减少计算量。使用这种盒子滤波器来近似的代替二阶微分，利用积分图像就可以快速计算卷积的结果，跟卷积核的尺寸无关。                         </w:t>
      </w:r>
    </w:p>
    <w:p w14:paraId="74A4CCE2" w14:textId="77777777" w:rsidR="008E69B3" w:rsidRPr="00FA20D9"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构建尺度空间，是关于不同尺度的特征金字塔。由于使用了盒子滤波器以及积分图像进行计算，故可以使用对应尺寸的滤波器并行计算不同层的图像。</w:t>
      </w:r>
    </w:p>
    <w:p w14:paraId="7154EBEA" w14:textId="77777777" w:rsidR="008E69B3" w:rsidRPr="00FA20D9"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兴趣点定位。在3×3×3的领域空间内运用非最大化抑制找到27个点中的极值。</w:t>
      </w:r>
    </w:p>
    <w:p w14:paraId="61EB6CE9" w14:textId="77777777" w:rsidR="008E69B3" w:rsidRPr="00FA20D9"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兴趣点主方向匹配。在6s</w:t>
      </w:r>
      <w:r>
        <w:rPr>
          <w:rFonts w:asciiTheme="minorEastAsia" w:hAnsiTheme="minorEastAsia"/>
        </w:rPr>
        <w:t>(s</w:t>
      </w:r>
      <w:r>
        <w:rPr>
          <w:rFonts w:asciiTheme="minorEastAsia" w:hAnsiTheme="minorEastAsia" w:hint="eastAsia"/>
        </w:rPr>
        <w:t>为一个计算单位</w:t>
      </w:r>
      <w:r>
        <w:rPr>
          <w:rFonts w:asciiTheme="minorEastAsia" w:hAnsiTheme="minorEastAsia"/>
        </w:rPr>
        <w:t>)</w:t>
      </w:r>
      <w:r w:rsidRPr="00FA20D9">
        <w:rPr>
          <w:rFonts w:asciiTheme="minorEastAsia" w:hAnsiTheme="minorEastAsia" w:hint="eastAsia"/>
        </w:rPr>
        <w:t>的计算半径内统计一个60度扇形区域内，x方向</w:t>
      </w:r>
      <w:r w:rsidRPr="00FA20D9">
        <w:rPr>
          <w:rFonts w:asciiTheme="minorEastAsia" w:hAnsiTheme="minorEastAsia"/>
        </w:rPr>
        <w:t>(</w:t>
      </w:r>
      <w:r w:rsidRPr="00FA20D9">
        <w:rPr>
          <w:rFonts w:asciiTheme="minorEastAsia" w:hAnsiTheme="minorEastAsia" w:hint="eastAsia"/>
        </w:rPr>
        <w:t>水平</w:t>
      </w:r>
      <w:r w:rsidRPr="00FA20D9">
        <w:rPr>
          <w:rFonts w:asciiTheme="minorEastAsia" w:hAnsiTheme="minorEastAsia"/>
        </w:rPr>
        <w:t>)</w:t>
      </w:r>
      <w:r>
        <w:rPr>
          <w:rFonts w:asciiTheme="minorEastAsia" w:hAnsiTheme="minorEastAsia" w:hint="eastAsia"/>
        </w:rPr>
        <w:t>以及</w:t>
      </w:r>
      <w:r w:rsidRPr="00FA20D9">
        <w:rPr>
          <w:rFonts w:asciiTheme="minorEastAsia" w:hAnsiTheme="minorEastAsia"/>
        </w:rPr>
        <w:t>y</w:t>
      </w:r>
      <w:r w:rsidRPr="00FA20D9">
        <w:rPr>
          <w:rFonts w:asciiTheme="minorEastAsia" w:hAnsiTheme="minorEastAsia" w:hint="eastAsia"/>
        </w:rPr>
        <w:t>方向</w:t>
      </w:r>
      <w:r w:rsidRPr="00FA20D9">
        <w:rPr>
          <w:rFonts w:asciiTheme="minorEastAsia" w:hAnsiTheme="minorEastAsia"/>
        </w:rPr>
        <w:t>(</w:t>
      </w:r>
      <w:r w:rsidRPr="00FA20D9">
        <w:rPr>
          <w:rFonts w:asciiTheme="minorEastAsia" w:hAnsiTheme="minorEastAsia" w:hint="eastAsia"/>
        </w:rPr>
        <w:t>垂直</w:t>
      </w:r>
      <w:r w:rsidRPr="00FA20D9">
        <w:rPr>
          <w:rFonts w:asciiTheme="minorEastAsia" w:hAnsiTheme="minorEastAsia"/>
        </w:rPr>
        <w:t>)</w:t>
      </w:r>
      <w:r w:rsidRPr="00FA20D9">
        <w:rPr>
          <w:rFonts w:asciiTheme="minorEastAsia" w:hAnsiTheme="minorEastAsia" w:hint="eastAsia"/>
        </w:rPr>
        <w:t>上的哈尔</w:t>
      </w:r>
      <w:r w:rsidRPr="00FA20D9">
        <w:rPr>
          <w:rFonts w:asciiTheme="minorEastAsia" w:hAnsiTheme="minorEastAsia"/>
        </w:rPr>
        <w:t xml:space="preserve"> (</w:t>
      </w:r>
      <w:r w:rsidRPr="00FA20D9">
        <w:rPr>
          <w:rFonts w:asciiTheme="minorEastAsia" w:hAnsiTheme="minorEastAsia" w:hint="eastAsia"/>
        </w:rPr>
        <w:t>Haar</w:t>
      </w:r>
      <w:r w:rsidRPr="00FA20D9">
        <w:rPr>
          <w:rFonts w:asciiTheme="minorEastAsia" w:hAnsiTheme="minorEastAsia"/>
        </w:rPr>
        <w:t>)</w:t>
      </w:r>
      <w:r>
        <w:rPr>
          <w:rFonts w:asciiTheme="minorEastAsia" w:hAnsiTheme="minorEastAsia" w:hint="eastAsia"/>
        </w:rPr>
        <w:t>小波响应总和。最后，</w:t>
      </w:r>
      <w:r w:rsidRPr="00FA20D9">
        <w:rPr>
          <w:rFonts w:asciiTheme="minorEastAsia" w:hAnsiTheme="minorEastAsia" w:hint="eastAsia"/>
        </w:rPr>
        <w:t>进行高斯加权得到两个最终分量构成候选方向矢量，则主方向就是模最长的那个矢量。</w:t>
      </w:r>
    </w:p>
    <w:p w14:paraId="1FBE1F0E" w14:textId="77777777" w:rsidR="008E69B3" w:rsidRPr="00FA20D9"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生成兴趣点</w:t>
      </w:r>
      <w:r>
        <w:rPr>
          <w:rFonts w:asciiTheme="minorEastAsia" w:hAnsiTheme="minorEastAsia"/>
        </w:rPr>
        <w:t>特征算子</w:t>
      </w:r>
      <w:r w:rsidRPr="00FA20D9">
        <w:rPr>
          <w:rFonts w:asciiTheme="minorEastAsia" w:hAnsiTheme="minorEastAsia" w:hint="eastAsia"/>
        </w:rPr>
        <w:t>。在一个以兴趣点为中心的方形领域内，将此区域分割成16个子区域，统计所有像素的哈尔小波响应，</w:t>
      </w:r>
      <w:r>
        <w:rPr>
          <w:rFonts w:asciiTheme="minorEastAsia" w:hAnsiTheme="minorEastAsia" w:hint="eastAsia"/>
        </w:rPr>
        <w:t>此操作</w:t>
      </w:r>
      <w:r w:rsidRPr="00FA20D9">
        <w:rPr>
          <w:rFonts w:asciiTheme="minorEastAsia" w:hAnsiTheme="minorEastAsia" w:hint="eastAsia"/>
        </w:rPr>
        <w:t>同上一</w:t>
      </w:r>
      <w:r w:rsidRPr="00FA20D9">
        <w:rPr>
          <w:rFonts w:asciiTheme="minorEastAsia" w:hAnsiTheme="minorEastAsia" w:hint="eastAsia"/>
        </w:rPr>
        <w:lastRenderedPageBreak/>
        <w:t>步，只不过主方向是上一步计算的方向，像素的响应的方向也需随之发生变化。只统计4个值</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x</m:t>
                </m:r>
              </m:sub>
            </m:sSub>
          </m:e>
        </m:nary>
      </m:oMath>
      <w:r w:rsidRPr="00FA20D9">
        <w:rPr>
          <w:rFonts w:asciiTheme="minorEastAsia" w:hAnsiTheme="minorEastAsia" w:hint="eastAsia"/>
        </w:rPr>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y</m:t>
                </m:r>
              </m:sub>
            </m:sSub>
          </m:e>
        </m:nary>
      </m:oMath>
      <w:r w:rsidRPr="00FA20D9">
        <w:rPr>
          <w:rFonts w:asciiTheme="minorEastAsia" w:hAnsiTheme="minorEastAsia" w:hint="eastAsia"/>
        </w:rPr>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e>
        </m:nary>
      </m:oMath>
      <w:r w:rsidRPr="00FA20D9">
        <w:rPr>
          <w:rFonts w:asciiTheme="minorEastAsia" w:hAnsiTheme="minorEastAsia" w:hint="eastAsia"/>
        </w:rPr>
        <w:t>、</w:t>
      </w:r>
      <m:oMath>
        <m:nary>
          <m:naryPr>
            <m:chr m:val="∑"/>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e>
        </m:nary>
      </m:oMath>
      <w:r w:rsidRPr="00FA20D9">
        <w:rPr>
          <w:rFonts w:asciiTheme="minorEastAsia" w:hAnsiTheme="minorEastAsia" w:hint="eastAsia"/>
        </w:rPr>
        <w:t>，大大减少了计算量。为了进一步提高计算速度，旋转操作是在计算出响应结果后进行的。</w:t>
      </w:r>
    </w:p>
    <w:p w14:paraId="5BBA31F4" w14:textId="77777777" w:rsidR="008E69B3" w:rsidRPr="00F324EB" w:rsidRDefault="008E69B3" w:rsidP="008E69B3">
      <w:pPr>
        <w:pStyle w:val="a7"/>
        <w:numPr>
          <w:ilvl w:val="0"/>
          <w:numId w:val="31"/>
        </w:numPr>
        <w:spacing w:line="460" w:lineRule="exact"/>
        <w:ind w:firstLineChars="0"/>
        <w:rPr>
          <w:rFonts w:asciiTheme="minorEastAsia" w:hAnsiTheme="minorEastAsia"/>
        </w:rPr>
      </w:pPr>
      <w:r w:rsidRPr="00FA20D9">
        <w:rPr>
          <w:rFonts w:asciiTheme="minorEastAsia" w:hAnsiTheme="minorEastAsia" w:hint="eastAsia"/>
        </w:rPr>
        <w:t>兴趣点匹配。</w:t>
      </w:r>
      <w:r>
        <w:rPr>
          <w:rFonts w:asciiTheme="minorEastAsia" w:hAnsiTheme="minorEastAsia" w:hint="eastAsia"/>
        </w:rPr>
        <w:t>使用兴趣</w:t>
      </w:r>
      <w:r w:rsidRPr="00FA20D9">
        <w:rPr>
          <w:rFonts w:asciiTheme="minorEastAsia" w:hAnsiTheme="minorEastAsia" w:hint="eastAsia"/>
        </w:rPr>
        <w:t>点</w:t>
      </w:r>
      <w:r>
        <w:rPr>
          <w:rFonts w:asciiTheme="minorEastAsia" w:hAnsiTheme="minorEastAsia" w:hint="eastAsia"/>
        </w:rPr>
        <w:t>的拉普拉斯</w:t>
      </w:r>
      <w:r>
        <w:rPr>
          <w:rFonts w:asciiTheme="minorEastAsia" w:hAnsiTheme="minorEastAsia"/>
        </w:rPr>
        <w:t>(</w:t>
      </w:r>
      <w:r w:rsidRPr="00FA20D9">
        <w:rPr>
          <w:rFonts w:asciiTheme="minorEastAsia" w:hAnsiTheme="minorEastAsia" w:hint="eastAsia"/>
        </w:rPr>
        <w:t>Laplacian</w:t>
      </w:r>
      <w:r>
        <w:rPr>
          <w:rFonts w:asciiTheme="minorEastAsia" w:hAnsiTheme="minorEastAsia"/>
        </w:rPr>
        <w:t>)</w:t>
      </w:r>
      <w:r w:rsidRPr="00FA20D9">
        <w:rPr>
          <w:rFonts w:asciiTheme="minorEastAsia" w:hAnsiTheme="minorEastAsia" w:hint="eastAsia"/>
        </w:rPr>
        <w:t>符号</w:t>
      </w:r>
      <w:r w:rsidRPr="00FA20D9">
        <w:rPr>
          <w:rFonts w:asciiTheme="minorEastAsia" w:hAnsiTheme="minorEastAsia"/>
        </w:rPr>
        <w:t>(</w:t>
      </w:r>
      <w:r w:rsidRPr="00FA20D9">
        <w:rPr>
          <w:rFonts w:asciiTheme="minorEastAsia" w:hAnsiTheme="minorEastAsia" w:hint="eastAsia"/>
        </w:rPr>
        <w:t>即海塞矩阵的迹</w:t>
      </w:r>
      <w:r w:rsidRPr="00FA20D9">
        <w:rPr>
          <w:rFonts w:asciiTheme="minorEastAsia" w:hAnsiTheme="minorEastAsia"/>
        </w:rPr>
        <w:t>)</w:t>
      </w:r>
      <w:r>
        <w:rPr>
          <w:rFonts w:asciiTheme="minorEastAsia" w:hAnsiTheme="minorEastAsia" w:hint="eastAsia"/>
        </w:rPr>
        <w:t>匹配</w:t>
      </w:r>
      <w:r w:rsidRPr="00FA20D9">
        <w:rPr>
          <w:rFonts w:asciiTheme="minorEastAsia" w:hAnsiTheme="minorEastAsia" w:hint="eastAsia"/>
        </w:rPr>
        <w:t>，只匹配符号相同的特征点，这样可以加快匹配速度。</w:t>
      </w:r>
      <w:r>
        <w:rPr>
          <w:rFonts w:asciiTheme="minorEastAsia" w:hAnsiTheme="minorEastAsia" w:hint="eastAsia"/>
        </w:rPr>
        <w:t xml:space="preserve"> </w:t>
      </w:r>
    </w:p>
    <w:bookmarkEnd w:id="5"/>
    <w:p w14:paraId="7BE019A0" w14:textId="77777777" w:rsidR="008E69B3" w:rsidRDefault="008E69B3" w:rsidP="008E69B3">
      <w:pPr>
        <w:spacing w:line="460" w:lineRule="exact"/>
        <w:ind w:firstLine="420"/>
      </w:pPr>
      <w:r>
        <w:rPr>
          <w:rFonts w:hint="eastAsia"/>
        </w:rPr>
        <w:t>Regions with CNN features</w:t>
      </w:r>
      <w:r>
        <w:t>(R-CNN)</w:t>
      </w:r>
      <w:r>
        <w:rPr>
          <w:rFonts w:hint="eastAsia"/>
        </w:rPr>
        <w:t>算法由是由</w:t>
      </w:r>
      <w:r>
        <w:rPr>
          <w:rFonts w:hint="eastAsia"/>
        </w:rPr>
        <w:t>Ross Girshick</w:t>
      </w:r>
      <w:r>
        <w:rPr>
          <w:rFonts w:hint="eastAsia"/>
        </w:rPr>
        <w:t>于</w:t>
      </w:r>
      <w:r>
        <w:rPr>
          <w:rFonts w:hint="eastAsia"/>
        </w:rPr>
        <w:t>2014</w:t>
      </w:r>
      <w:r>
        <w:rPr>
          <w:rFonts w:hint="eastAsia"/>
        </w:rPr>
        <w:t>年提出，是第一个将深度学习应用到目标检测领域的算法。其基本思路和传统方法相同，都是提取局部特征，进行分类，最大化抑制，最终得到结果。不同点是在提取特征时使用的是深度卷积神经网络，而不是自行设计的</w:t>
      </w:r>
      <w:r>
        <w:t>特征算子</w:t>
      </w:r>
      <w:r>
        <w:rPr>
          <w:rFonts w:hint="eastAsia"/>
        </w:rPr>
        <w:t>提取方法。</w:t>
      </w:r>
    </w:p>
    <w:p w14:paraId="5F441386" w14:textId="5419F3A9" w:rsidR="008E69B3" w:rsidRDefault="008E69B3" w:rsidP="008E69B3">
      <w:pPr>
        <w:spacing w:line="460" w:lineRule="exact"/>
        <w:ind w:firstLine="420"/>
      </w:pPr>
      <w:r>
        <w:rPr>
          <w:rFonts w:hint="eastAsia"/>
        </w:rPr>
        <w:t>该模型主要有三个模块组成，其流程如图</w:t>
      </w:r>
      <w:r>
        <w:rPr>
          <w:rFonts w:hint="eastAsia"/>
        </w:rPr>
        <w:t xml:space="preserve">2 </w:t>
      </w:r>
      <w:r>
        <w:t>–</w:t>
      </w:r>
      <w:r>
        <w:rPr>
          <w:rFonts w:hint="eastAsia"/>
        </w:rPr>
        <w:t xml:space="preserve"> 1</w:t>
      </w:r>
      <w:r>
        <w:rPr>
          <w:rFonts w:hint="eastAsia"/>
        </w:rPr>
        <w:t>所示：</w:t>
      </w:r>
    </w:p>
    <w:p w14:paraId="51ADD405" w14:textId="77777777" w:rsidR="008E69B3" w:rsidRPr="002E46D2" w:rsidRDefault="008E69B3" w:rsidP="008E69B3">
      <w:pPr>
        <w:spacing w:line="460" w:lineRule="exact"/>
        <w:ind w:firstLine="420"/>
        <w:jc w:val="center"/>
        <w:rPr>
          <w:rFonts w:asciiTheme="minorEastAsia" w:hAnsiTheme="minorEastAsia"/>
          <w:sz w:val="21"/>
          <w:szCs w:val="21"/>
        </w:rPr>
      </w:pPr>
      <w:r w:rsidRPr="002E46D2">
        <w:rPr>
          <w:rFonts w:asciiTheme="minorEastAsia" w:hAnsiTheme="minorEastAsia" w:hint="eastAsia"/>
          <w:sz w:val="21"/>
          <w:szCs w:val="21"/>
        </w:rPr>
        <w:t>图</w:t>
      </w:r>
      <w:r w:rsidRPr="002E46D2">
        <w:rPr>
          <w:rFonts w:hint="eastAsia"/>
          <w:sz w:val="21"/>
          <w:szCs w:val="21"/>
        </w:rPr>
        <w:t>2 - 1</w:t>
      </w:r>
      <w:r w:rsidRPr="002E46D2">
        <w:rPr>
          <w:rFonts w:asciiTheme="minorEastAsia" w:hAnsiTheme="minorEastAsia" w:hint="eastAsia"/>
          <w:sz w:val="21"/>
          <w:szCs w:val="21"/>
        </w:rPr>
        <w:t xml:space="preserve"> RCNN算法的流程图</w:t>
      </w:r>
    </w:p>
    <w:p w14:paraId="14ABA394" w14:textId="77777777" w:rsidR="008E69B3" w:rsidRPr="00427A3C" w:rsidRDefault="008E69B3" w:rsidP="008E69B3">
      <w:pPr>
        <w:spacing w:line="460" w:lineRule="exact"/>
      </w:pPr>
    </w:p>
    <w:p w14:paraId="17AF1D7D" w14:textId="77777777" w:rsidR="008E69B3" w:rsidRPr="000B2796" w:rsidRDefault="008E69B3" w:rsidP="008E69B3">
      <w:pPr>
        <w:pStyle w:val="a7"/>
        <w:numPr>
          <w:ilvl w:val="0"/>
          <w:numId w:val="37"/>
        </w:numPr>
        <w:spacing w:line="460" w:lineRule="exact"/>
        <w:ind w:firstLineChars="0"/>
      </w:pPr>
      <w:r w:rsidRPr="000B2796">
        <w:rPr>
          <w:rFonts w:hint="eastAsia"/>
        </w:rPr>
        <w:t>区域推荐模块</w:t>
      </w:r>
      <w:r w:rsidRPr="000B2796">
        <w:t>(</w:t>
      </w:r>
      <w:r w:rsidRPr="000B2796">
        <w:rPr>
          <w:rFonts w:hint="eastAsia"/>
        </w:rPr>
        <w:t>Region proposal</w:t>
      </w:r>
      <w:r w:rsidRPr="000B2796">
        <w:t>)</w:t>
      </w:r>
      <w:r w:rsidRPr="000B2796">
        <w:rPr>
          <w:rFonts w:hint="eastAsia"/>
        </w:rPr>
        <w:t>。使用</w:t>
      </w:r>
      <w:r>
        <w:rPr>
          <w:rFonts w:hint="eastAsia"/>
        </w:rPr>
        <w:t>的是</w:t>
      </w:r>
      <w:r>
        <w:rPr>
          <w:rFonts w:hint="eastAsia"/>
        </w:rPr>
        <w:t>S</w:t>
      </w:r>
      <w:r w:rsidRPr="000B2796">
        <w:rPr>
          <w:rFonts w:hint="eastAsia"/>
        </w:rPr>
        <w:t>elective search</w:t>
      </w:r>
      <w:r w:rsidRPr="000B2796">
        <w:rPr>
          <w:rFonts w:hint="eastAsia"/>
        </w:rPr>
        <w:t>算法的快速模式。</w:t>
      </w:r>
      <w:r>
        <w:rPr>
          <w:rFonts w:hint="eastAsia"/>
        </w:rPr>
        <w:t>首先，将图像分割成多个局部区域。之后，</w:t>
      </w:r>
      <w:r w:rsidRPr="000B2796">
        <w:rPr>
          <w:rFonts w:hint="eastAsia"/>
        </w:rPr>
        <w:t>将两个可能性最高</w:t>
      </w:r>
      <w:r w:rsidRPr="000B2796">
        <w:t>(</w:t>
      </w:r>
      <w:r w:rsidRPr="000B2796">
        <w:rPr>
          <w:rFonts w:hint="eastAsia"/>
        </w:rPr>
        <w:t>颜色、纹理相近的</w:t>
      </w:r>
      <w:r w:rsidRPr="000B2796">
        <w:t>)</w:t>
      </w:r>
      <w:r>
        <w:rPr>
          <w:rFonts w:hint="eastAsia"/>
        </w:rPr>
        <w:t>的区域合并，直到只有一个区域。</w:t>
      </w:r>
      <w:r w:rsidRPr="000B2796">
        <w:rPr>
          <w:rFonts w:hint="eastAsia"/>
        </w:rPr>
        <w:t>在这</w:t>
      </w:r>
      <w:r>
        <w:rPr>
          <w:rFonts w:hint="eastAsia"/>
        </w:rPr>
        <w:t>个</w:t>
      </w:r>
      <w:r w:rsidRPr="000B2796">
        <w:rPr>
          <w:rFonts w:hint="eastAsia"/>
        </w:rPr>
        <w:t>过程中所有曾经存在的区域都是一个</w:t>
      </w:r>
      <w:r>
        <w:rPr>
          <w:rFonts w:hint="eastAsia"/>
        </w:rPr>
        <w:t>区域建议</w:t>
      </w:r>
      <w:r>
        <w:t>(</w:t>
      </w:r>
      <w:r w:rsidRPr="000B2796">
        <w:rPr>
          <w:rFonts w:hint="eastAsia"/>
        </w:rPr>
        <w:t>proposal</w:t>
      </w:r>
      <w:r>
        <w:t>)</w:t>
      </w:r>
      <w:r w:rsidRPr="000B2796">
        <w:rPr>
          <w:rFonts w:hint="eastAsia"/>
        </w:rPr>
        <w:t>。在每张图片上产生约</w:t>
      </w:r>
      <w:r w:rsidRPr="000B2796">
        <w:rPr>
          <w:rFonts w:hint="eastAsia"/>
        </w:rPr>
        <w:t>2000</w:t>
      </w:r>
      <w:r w:rsidRPr="000B2796">
        <w:rPr>
          <w:rFonts w:hint="eastAsia"/>
        </w:rPr>
        <w:t>个类别无关的候选区域。</w:t>
      </w:r>
      <w:r w:rsidRPr="000B2796">
        <w:rPr>
          <w:rFonts w:hint="eastAsia"/>
        </w:rPr>
        <w:t xml:space="preserve"> </w:t>
      </w:r>
    </w:p>
    <w:p w14:paraId="340B0B25" w14:textId="77777777" w:rsidR="008E69B3" w:rsidRPr="000B2796" w:rsidRDefault="008E69B3" w:rsidP="008E69B3">
      <w:pPr>
        <w:pStyle w:val="a7"/>
        <w:numPr>
          <w:ilvl w:val="0"/>
          <w:numId w:val="37"/>
        </w:numPr>
        <w:spacing w:line="460" w:lineRule="exact"/>
        <w:ind w:firstLineChars="0"/>
      </w:pPr>
      <w:r w:rsidRPr="000B2796">
        <w:rPr>
          <w:rFonts w:hint="eastAsia"/>
        </w:rPr>
        <w:t>特征提取模块</w:t>
      </w:r>
      <w:r w:rsidRPr="000B2796">
        <w:t>(</w:t>
      </w:r>
      <w:r w:rsidRPr="000B2796">
        <w:rPr>
          <w:rFonts w:hint="eastAsia"/>
        </w:rPr>
        <w:t>Feature extraction</w:t>
      </w:r>
      <w:r w:rsidRPr="000B2796">
        <w:t>)</w:t>
      </w:r>
      <w:r w:rsidRPr="000B2796">
        <w:rPr>
          <w:rFonts w:hint="eastAsia"/>
        </w:rPr>
        <w:t>。将得到的</w:t>
      </w:r>
      <w:r>
        <w:rPr>
          <w:rFonts w:hint="eastAsia"/>
        </w:rPr>
        <w:t>区域建议</w:t>
      </w:r>
      <w:r w:rsidRPr="000B2796">
        <w:rPr>
          <w:rFonts w:hint="eastAsia"/>
        </w:rPr>
        <w:t>进行放缩后统一输入</w:t>
      </w:r>
      <w:r>
        <w:rPr>
          <w:rFonts w:hint="eastAsia"/>
        </w:rPr>
        <w:t>深度神经</w:t>
      </w:r>
      <w:r w:rsidRPr="000B2796">
        <w:rPr>
          <w:rFonts w:hint="eastAsia"/>
        </w:rPr>
        <w:t>网络</w:t>
      </w:r>
      <w:r>
        <w:rPr>
          <w:rFonts w:hint="eastAsia"/>
        </w:rPr>
        <w:t>中</w:t>
      </w:r>
      <w:r w:rsidRPr="000B2796">
        <w:rPr>
          <w:rFonts w:hint="eastAsia"/>
        </w:rPr>
        <w:t>，最终的输出就是特征就相当于传统算法的</w:t>
      </w:r>
      <w:r>
        <w:t>特征算子</w:t>
      </w:r>
      <w:r w:rsidRPr="000B2796">
        <w:rPr>
          <w:rFonts w:hint="eastAsia"/>
        </w:rPr>
        <w:t>。</w:t>
      </w:r>
      <w:r>
        <w:rPr>
          <w:rFonts w:hint="eastAsia"/>
        </w:rPr>
        <w:t>R-CNN</w:t>
      </w:r>
      <w:r>
        <w:rPr>
          <w:rFonts w:hint="eastAsia"/>
        </w:rPr>
        <w:t>算法使用的基础网络</w:t>
      </w:r>
      <w:r w:rsidRPr="000B2796">
        <w:rPr>
          <w:rFonts w:hint="eastAsia"/>
        </w:rPr>
        <w:t>是</w:t>
      </w:r>
      <w:r w:rsidRPr="000B2796">
        <w:rPr>
          <w:rFonts w:hint="eastAsia"/>
        </w:rPr>
        <w:t>Hinton</w:t>
      </w:r>
      <w:r w:rsidRPr="000B2796">
        <w:rPr>
          <w:rFonts w:hint="eastAsia"/>
        </w:rPr>
        <w:t>在</w:t>
      </w:r>
      <w:r w:rsidRPr="000B2796">
        <w:rPr>
          <w:rFonts w:hint="eastAsia"/>
        </w:rPr>
        <w:t>2012</w:t>
      </w:r>
      <w:r w:rsidRPr="000B2796">
        <w:rPr>
          <w:rFonts w:hint="eastAsia"/>
        </w:rPr>
        <w:t>年</w:t>
      </w:r>
      <w:r w:rsidRPr="000B2796">
        <w:rPr>
          <w:rFonts w:hint="eastAsia"/>
        </w:rPr>
        <w:t>Image Net</w:t>
      </w:r>
      <w:r w:rsidRPr="000B2796">
        <w:rPr>
          <w:rFonts w:hint="eastAsia"/>
        </w:rPr>
        <w:t>上的分类网络。</w:t>
      </w:r>
    </w:p>
    <w:p w14:paraId="26B74FE7" w14:textId="77777777" w:rsidR="008E69B3" w:rsidRPr="000B2796" w:rsidRDefault="008E69B3" w:rsidP="008E69B3">
      <w:pPr>
        <w:pStyle w:val="a7"/>
        <w:numPr>
          <w:ilvl w:val="0"/>
          <w:numId w:val="37"/>
        </w:numPr>
        <w:spacing w:line="460" w:lineRule="exact"/>
        <w:ind w:firstLineChars="0"/>
      </w:pPr>
      <w:r w:rsidRPr="000B2796">
        <w:rPr>
          <w:rFonts w:hint="eastAsia"/>
        </w:rPr>
        <w:t>SVM</w:t>
      </w:r>
      <w:r w:rsidRPr="000B2796">
        <w:rPr>
          <w:rFonts w:hint="eastAsia"/>
        </w:rPr>
        <w:t>分类模块。将特征输入到分类器中得到评分。对于同一个</w:t>
      </w:r>
      <w:r>
        <w:rPr>
          <w:rFonts w:hint="eastAsia"/>
        </w:rPr>
        <w:t>原标记框</w:t>
      </w:r>
      <w:r w:rsidRPr="000B2796">
        <w:rPr>
          <w:rFonts w:hint="eastAsia"/>
        </w:rPr>
        <w:t>可能有多个重叠的区域获得高分，使用</w:t>
      </w:r>
      <w:r w:rsidRPr="000B2796">
        <w:rPr>
          <w:rFonts w:hint="eastAsia"/>
        </w:rPr>
        <w:t>NMS</w:t>
      </w:r>
      <w:r w:rsidRPr="000B2796">
        <w:t>(</w:t>
      </w:r>
      <w:r w:rsidRPr="000B2796">
        <w:rPr>
          <w:rFonts w:hint="eastAsia"/>
        </w:rPr>
        <w:t>非最大化抑制</w:t>
      </w:r>
      <w:r w:rsidRPr="000B2796">
        <w:t>)</w:t>
      </w:r>
      <w:r w:rsidRPr="000B2796">
        <w:rPr>
          <w:rFonts w:hint="eastAsia"/>
        </w:rPr>
        <w:t>将和最高分</w:t>
      </w:r>
      <w:r>
        <w:rPr>
          <w:rFonts w:hint="eastAsia"/>
        </w:rPr>
        <w:t>者</w:t>
      </w:r>
      <w:r w:rsidRPr="000B2796">
        <w:rPr>
          <w:rFonts w:hint="eastAsia"/>
        </w:rPr>
        <w:t>重复率高的结果去除。</w:t>
      </w:r>
      <w:r>
        <w:rPr>
          <w:rFonts w:hint="eastAsia"/>
        </w:rPr>
        <w:t>在</w:t>
      </w:r>
      <w:r>
        <w:rPr>
          <w:rFonts w:hint="eastAsia"/>
        </w:rPr>
        <w:t>SVM</w:t>
      </w:r>
      <w:r>
        <w:rPr>
          <w:rFonts w:hint="eastAsia"/>
        </w:rPr>
        <w:t>分类器之后是边界框回归</w:t>
      </w:r>
      <w:r>
        <w:t>(</w:t>
      </w:r>
      <w:r w:rsidRPr="000B2796">
        <w:rPr>
          <w:rFonts w:hint="eastAsia"/>
        </w:rPr>
        <w:t>Bounding Box-Regression</w:t>
      </w:r>
      <w:r>
        <w:t>)</w:t>
      </w:r>
      <w:r>
        <w:rPr>
          <w:rFonts w:hint="eastAsia"/>
        </w:rPr>
        <w:t>部分，其最终的输出是</w:t>
      </w:r>
      <w:r w:rsidRPr="000B2796">
        <w:rPr>
          <w:rFonts w:hint="eastAsia"/>
        </w:rPr>
        <w:t>预测窗口的</w:t>
      </w:r>
      <w:r w:rsidRPr="000B2796">
        <w:rPr>
          <w:rFonts w:hint="eastAsia"/>
        </w:rPr>
        <w:t>4</w:t>
      </w:r>
      <w:r w:rsidRPr="000B2796">
        <w:rPr>
          <w:rFonts w:hint="eastAsia"/>
        </w:rPr>
        <w:t>维向量</w:t>
      </w:r>
      <w:r w:rsidRPr="000B2796">
        <w:t>(</w:t>
      </w:r>
      <w:r w:rsidRPr="000B2796">
        <w:rPr>
          <w:rFonts w:hint="eastAsia"/>
        </w:rPr>
        <w:t>x</w:t>
      </w:r>
      <w:r w:rsidRPr="000B2796">
        <w:rPr>
          <w:rFonts w:hint="eastAsia"/>
        </w:rPr>
        <w:t>，</w:t>
      </w:r>
      <w:r w:rsidRPr="000B2796">
        <w:rPr>
          <w:rFonts w:hint="eastAsia"/>
        </w:rPr>
        <w:t>y</w:t>
      </w:r>
      <w:r w:rsidRPr="000B2796">
        <w:rPr>
          <w:rFonts w:hint="eastAsia"/>
        </w:rPr>
        <w:t>，</w:t>
      </w:r>
      <w:r w:rsidRPr="000B2796">
        <w:rPr>
          <w:rFonts w:hint="eastAsia"/>
        </w:rPr>
        <w:t>w</w:t>
      </w:r>
      <w:r w:rsidRPr="000B2796">
        <w:rPr>
          <w:rFonts w:hint="eastAsia"/>
        </w:rPr>
        <w:t>，</w:t>
      </w:r>
      <w:r w:rsidRPr="000B2796">
        <w:rPr>
          <w:rFonts w:hint="eastAsia"/>
        </w:rPr>
        <w:t>h</w:t>
      </w:r>
      <w:r w:rsidRPr="000B2796">
        <w:t>)</w:t>
      </w:r>
      <w:r w:rsidRPr="000B2796">
        <w:rPr>
          <w:rFonts w:hint="eastAsia"/>
        </w:rPr>
        <w:t>，使得预测对象可以在图像中被方框标出。</w:t>
      </w:r>
      <w:r>
        <w:rPr>
          <w:rFonts w:hint="eastAsia"/>
        </w:rPr>
        <w:t>其中</w:t>
      </w:r>
      <w:r>
        <w:rPr>
          <w:rFonts w:hint="eastAsia"/>
        </w:rPr>
        <w:t>x</w:t>
      </w:r>
      <w:r>
        <w:rPr>
          <w:rFonts w:hint="eastAsia"/>
        </w:rPr>
        <w:t>、</w:t>
      </w:r>
      <w:r>
        <w:rPr>
          <w:rFonts w:hint="eastAsia"/>
        </w:rPr>
        <w:t>y</w:t>
      </w:r>
      <w:r>
        <w:rPr>
          <w:rFonts w:hint="eastAsia"/>
        </w:rPr>
        <w:t>是中心点的坐标，</w:t>
      </w:r>
      <w:r>
        <w:rPr>
          <w:rFonts w:hint="eastAsia"/>
        </w:rPr>
        <w:t>w</w:t>
      </w:r>
      <w:r>
        <w:rPr>
          <w:rFonts w:hint="eastAsia"/>
        </w:rPr>
        <w:t>、</w:t>
      </w:r>
      <w:r>
        <w:rPr>
          <w:rFonts w:hint="eastAsia"/>
        </w:rPr>
        <w:t>h</w:t>
      </w:r>
      <w:r>
        <w:rPr>
          <w:rFonts w:hint="eastAsia"/>
        </w:rPr>
        <w:t>是边界框的高宽。</w:t>
      </w:r>
    </w:p>
    <w:p w14:paraId="61811301" w14:textId="02A58C97" w:rsidR="008E69B3" w:rsidRDefault="008E69B3" w:rsidP="008E69B3">
      <w:pPr>
        <w:spacing w:line="460" w:lineRule="exact"/>
        <w:ind w:firstLine="420"/>
      </w:pPr>
      <w:r>
        <w:rPr>
          <w:rFonts w:hint="eastAsia"/>
        </w:rPr>
        <w:lastRenderedPageBreak/>
        <w:t>R-CNN</w:t>
      </w:r>
      <w:r>
        <w:rPr>
          <w:rFonts w:hint="eastAsia"/>
        </w:rPr>
        <w:t>算法的网络如图</w:t>
      </w:r>
      <w:r>
        <w:rPr>
          <w:rFonts w:hint="eastAsia"/>
        </w:rPr>
        <w:t>2 - 2</w:t>
      </w:r>
      <w:r>
        <w:rPr>
          <w:rFonts w:hint="eastAsia"/>
        </w:rPr>
        <w:t>所示。在</w:t>
      </w:r>
      <w:r>
        <w:rPr>
          <w:rFonts w:hint="eastAsia"/>
        </w:rPr>
        <w:t>pool5</w:t>
      </w:r>
      <w:r>
        <w:rPr>
          <w:rFonts w:hint="eastAsia"/>
        </w:rPr>
        <w:t>之前都是卷积层，用来提取特征。最后是两个池化层，用来恢复输出，组装所以局部特征。使用</w:t>
      </w:r>
      <w:r>
        <w:rPr>
          <w:rFonts w:hint="eastAsia"/>
        </w:rPr>
        <w:t>ReLU</w:t>
      </w:r>
      <w:r>
        <w:rPr>
          <w:rFonts w:hint="eastAsia"/>
        </w:rPr>
        <w:t>函数作为激活函数，可以解决梯度消失的问题。</w:t>
      </w:r>
      <w:r>
        <w:rPr>
          <w:rFonts w:hint="eastAsia"/>
        </w:rPr>
        <w:t>norm</w:t>
      </w:r>
      <w:r>
        <w:rPr>
          <w:rFonts w:hint="eastAsia"/>
        </w:rPr>
        <w:t>层用来简化计算，加速训练。</w:t>
      </w:r>
    </w:p>
    <w:p w14:paraId="2FC2EF25" w14:textId="77777777" w:rsidR="008E69B3" w:rsidRPr="00D25A32" w:rsidRDefault="008E69B3" w:rsidP="008E69B3">
      <w:pPr>
        <w:spacing w:line="460" w:lineRule="exact"/>
        <w:ind w:firstLine="420"/>
        <w:jc w:val="center"/>
        <w:rPr>
          <w:rFonts w:asciiTheme="minorEastAsia" w:hAnsiTheme="minorEastAsia"/>
        </w:rPr>
      </w:pPr>
      <w:r w:rsidRPr="00D25A32">
        <w:rPr>
          <w:rFonts w:asciiTheme="minorEastAsia" w:hAnsiTheme="minorEastAsia" w:hint="eastAsia"/>
        </w:rPr>
        <w:t>图</w:t>
      </w:r>
      <w:r w:rsidRPr="00333371">
        <w:t>2 - 2</w:t>
      </w:r>
      <w:r w:rsidRPr="00D25A32">
        <w:rPr>
          <w:rFonts w:asciiTheme="minorEastAsia" w:hAnsiTheme="minorEastAsia" w:hint="eastAsia"/>
        </w:rPr>
        <w:t xml:space="preserve"> R-CNN算法的网络结构图</w:t>
      </w:r>
    </w:p>
    <w:p w14:paraId="6711951B" w14:textId="13E6B1B5" w:rsidR="008E69B3" w:rsidRDefault="008E69B3" w:rsidP="008E69B3">
      <w:pPr>
        <w:spacing w:line="460" w:lineRule="exact"/>
        <w:ind w:firstLine="420"/>
      </w:pPr>
      <w:r>
        <w:rPr>
          <w:rFonts w:hint="eastAsia"/>
        </w:rPr>
        <w:t>Fast-RCNN</w:t>
      </w:r>
      <w:r>
        <w:rPr>
          <w:rFonts w:hint="eastAsia"/>
        </w:rPr>
        <w:t>算法是对</w:t>
      </w:r>
      <w:r>
        <w:rPr>
          <w:rFonts w:hint="eastAsia"/>
        </w:rPr>
        <w:t>R-CNN</w:t>
      </w:r>
      <w:r>
        <w:rPr>
          <w:rFonts w:hint="eastAsia"/>
        </w:rPr>
        <w:t>算法对改进，也是出自</w:t>
      </w:r>
      <w:r>
        <w:rPr>
          <w:rFonts w:hint="eastAsia"/>
        </w:rPr>
        <w:t>Ross Girshick</w:t>
      </w:r>
      <w:r>
        <w:rPr>
          <w:rFonts w:hint="eastAsia"/>
        </w:rPr>
        <w:t>之手，是其在受</w:t>
      </w:r>
      <w:r>
        <w:t>SPPnet</w:t>
      </w:r>
      <w:r>
        <w:rPr>
          <w:rFonts w:hint="eastAsia"/>
        </w:rPr>
        <w:t>启发后于</w:t>
      </w:r>
      <w:r>
        <w:rPr>
          <w:rFonts w:hint="eastAsia"/>
        </w:rPr>
        <w:t>2015</w:t>
      </w:r>
      <w:r>
        <w:rPr>
          <w:rFonts w:hint="eastAsia"/>
        </w:rPr>
        <w:t>年提出的。主要改进如下，如图</w:t>
      </w:r>
      <w:r>
        <w:rPr>
          <w:rFonts w:hint="eastAsia"/>
        </w:rPr>
        <w:t>2 - 3</w:t>
      </w:r>
      <w:r>
        <w:rPr>
          <w:rFonts w:hint="eastAsia"/>
        </w:rPr>
        <w:t>所示：</w:t>
      </w:r>
    </w:p>
    <w:p w14:paraId="28922944"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2 - 3</w:t>
      </w:r>
      <w:r w:rsidRPr="00333371">
        <w:rPr>
          <w:rFonts w:asciiTheme="minorEastAsia" w:hAnsiTheme="minorEastAsia" w:hint="eastAsia"/>
        </w:rPr>
        <w:t xml:space="preserve"> Fast-RCNN算法的流程图</w:t>
      </w:r>
    </w:p>
    <w:p w14:paraId="0A45E43B" w14:textId="77777777" w:rsidR="008E69B3" w:rsidRPr="00427A3C" w:rsidRDefault="008E69B3" w:rsidP="008E69B3">
      <w:pPr>
        <w:spacing w:line="460" w:lineRule="exact"/>
        <w:ind w:firstLine="420"/>
      </w:pPr>
    </w:p>
    <w:p w14:paraId="36516CB2" w14:textId="77777777" w:rsidR="008E69B3" w:rsidRPr="00B15C44" w:rsidRDefault="008E69B3" w:rsidP="008E69B3">
      <w:pPr>
        <w:spacing w:line="460" w:lineRule="exact"/>
        <w:ind w:firstLine="420"/>
      </w:pPr>
      <w:r>
        <w:rPr>
          <w:rFonts w:hint="eastAsia"/>
        </w:rPr>
        <w:t>每一个区域建议都要进入卷积神经网络中，</w:t>
      </w:r>
      <w:r>
        <w:rPr>
          <w:rFonts w:hint="eastAsia"/>
        </w:rPr>
        <w:t>2000</w:t>
      </w:r>
      <w:r>
        <w:rPr>
          <w:rFonts w:hint="eastAsia"/>
        </w:rPr>
        <w:t>个区域建议就要计算</w:t>
      </w:r>
      <w:r>
        <w:rPr>
          <w:rFonts w:hint="eastAsia"/>
        </w:rPr>
        <w:t>2000</w:t>
      </w:r>
      <w:r>
        <w:rPr>
          <w:rFonts w:hint="eastAsia"/>
        </w:rPr>
        <w:t>次，这里面有些部分是重复计算。对此的改进就是</w:t>
      </w:r>
      <w:r w:rsidRPr="001F16CA">
        <w:rPr>
          <w:rFonts w:hint="eastAsia"/>
        </w:rPr>
        <w:t>只对全部图像做一次</w:t>
      </w:r>
      <w:r>
        <w:rPr>
          <w:rFonts w:hint="eastAsia"/>
        </w:rPr>
        <w:t>特征提取</w:t>
      </w:r>
      <w:r w:rsidRPr="001F16CA">
        <w:rPr>
          <w:rFonts w:hint="eastAsia"/>
        </w:rPr>
        <w:t>操作得到</w:t>
      </w:r>
      <w:r>
        <w:rPr>
          <w:rFonts w:hint="eastAsia"/>
        </w:rPr>
        <w:t>特征图</w:t>
      </w:r>
      <w:r>
        <w:t>(feature map)</w:t>
      </w:r>
      <w:r w:rsidRPr="001F16CA">
        <w:rPr>
          <w:rFonts w:hint="eastAsia"/>
        </w:rPr>
        <w:t>，之后</w:t>
      </w:r>
      <w:r>
        <w:rPr>
          <w:rFonts w:hint="eastAsia"/>
        </w:rPr>
        <w:t>通过</w:t>
      </w:r>
      <w:r>
        <w:rPr>
          <w:rFonts w:hint="eastAsia"/>
        </w:rPr>
        <w:t>Roi pooling</w:t>
      </w:r>
      <w:r>
        <w:rPr>
          <w:rFonts w:hint="eastAsia"/>
        </w:rPr>
        <w:t>层</w:t>
      </w:r>
      <w:r w:rsidRPr="001F16CA">
        <w:rPr>
          <w:rFonts w:hint="eastAsia"/>
        </w:rPr>
        <w:t>找到每个</w:t>
      </w:r>
      <w:r>
        <w:rPr>
          <w:rFonts w:hint="eastAsia"/>
        </w:rPr>
        <w:t>区域建议</w:t>
      </w:r>
      <w:r w:rsidRPr="001F16CA">
        <w:rPr>
          <w:rFonts w:hint="eastAsia"/>
        </w:rPr>
        <w:t>在</w:t>
      </w:r>
      <w:r>
        <w:rPr>
          <w:rFonts w:hint="eastAsia"/>
        </w:rPr>
        <w:t>这张总特征图</w:t>
      </w:r>
      <w:r w:rsidRPr="001F16CA">
        <w:rPr>
          <w:rFonts w:hint="eastAsia"/>
        </w:rPr>
        <w:t>上的映射结果，以此作为之后层的输入。这样可以节省大量的计算时间。</w:t>
      </w:r>
      <w:r>
        <w:rPr>
          <w:rFonts w:hint="eastAsia"/>
        </w:rPr>
        <w:t>这样改进的优点是：神经网络的输入大小是固定的，在</w:t>
      </w:r>
      <w:r>
        <w:rPr>
          <w:rFonts w:hint="eastAsia"/>
        </w:rPr>
        <w:t>R-CNN</w:t>
      </w:r>
      <w:r>
        <w:rPr>
          <w:rFonts w:hint="eastAsia"/>
        </w:rPr>
        <w:t>算法中需要重新调整大小，这样就不可避免会造成失真。</w:t>
      </w:r>
      <w:r>
        <w:rPr>
          <w:rFonts w:hint="eastAsia"/>
        </w:rPr>
        <w:t>Roi pooling</w:t>
      </w:r>
      <w:r>
        <w:rPr>
          <w:rFonts w:hint="eastAsia"/>
        </w:rPr>
        <w:t>层是简化的金字塔池化层，通过这个金字塔池化层任意大小的输入最后都可以变成一个</w:t>
      </w:r>
      <w:r>
        <w:rPr>
          <w:rFonts w:hint="eastAsia"/>
        </w:rPr>
        <w:t>7</w:t>
      </w:r>
      <w:r>
        <w:rPr>
          <w:rFonts w:hint="eastAsia"/>
        </w:rPr>
        <w:t>×</w:t>
      </w:r>
      <w:r>
        <w:rPr>
          <w:rFonts w:hint="eastAsia"/>
        </w:rPr>
        <w:t>7</w:t>
      </w:r>
      <w:r>
        <w:rPr>
          <w:rFonts w:hint="eastAsia"/>
        </w:rPr>
        <w:t>特征向量。</w:t>
      </w:r>
    </w:p>
    <w:p w14:paraId="6CC3CA85" w14:textId="77777777" w:rsidR="008E69B3" w:rsidRDefault="008E69B3" w:rsidP="008E69B3">
      <w:pPr>
        <w:spacing w:line="460" w:lineRule="exact"/>
        <w:ind w:firstLine="420"/>
      </w:pPr>
      <w:r>
        <w:rPr>
          <w:rFonts w:hint="eastAsia"/>
        </w:rPr>
        <w:t>整个过程不是端到端的而是分成了三个阶段。但是使用</w:t>
      </w:r>
      <w:r>
        <w:rPr>
          <w:rFonts w:hint="eastAsia"/>
        </w:rPr>
        <w:t>Softmax</w:t>
      </w:r>
      <w:r>
        <w:rPr>
          <w:rFonts w:hint="eastAsia"/>
        </w:rPr>
        <w:t>函数做分类，同时把边界框回归也放到同一个阶段。</w:t>
      </w:r>
      <w:r>
        <w:rPr>
          <w:rFonts w:hint="eastAsia"/>
        </w:rPr>
        <w:t>fc7</w:t>
      </w:r>
      <w:r>
        <w:rPr>
          <w:rFonts w:hint="eastAsia"/>
        </w:rPr>
        <w:t>层的输出同时作为分类和回归的输出。这两个分支的损失</w:t>
      </w:r>
      <w:r>
        <w:t>(loss)</w:t>
      </w:r>
      <w:r>
        <w:rPr>
          <w:rFonts w:hint="eastAsia"/>
        </w:rPr>
        <w:t>统一汇入到一个多任务损失函数</w:t>
      </w:r>
      <w:r>
        <w:t>(</w:t>
      </w:r>
      <w:r>
        <w:rPr>
          <w:rFonts w:hint="eastAsia"/>
        </w:rPr>
        <w:t>Multi-task loss</w:t>
      </w:r>
      <w:r>
        <w:t>)</w:t>
      </w:r>
      <w:r>
        <w:rPr>
          <w:rFonts w:hint="eastAsia"/>
        </w:rPr>
        <w:t>，使得可以共享卷积特征相互促进，提升结果。公式</w:t>
      </w:r>
      <w:r>
        <w:t>(3)</w:t>
      </w:r>
      <w:r>
        <w:rPr>
          <w:rFonts w:hint="eastAsia"/>
        </w:rPr>
        <w:t>表示</w:t>
      </w:r>
      <w:r>
        <w:rPr>
          <w:rFonts w:hint="eastAsia"/>
        </w:rPr>
        <w:t>Multi-task loss</w:t>
      </w:r>
      <w:r>
        <w:rPr>
          <w:rFonts w:hint="eastAsia"/>
        </w:rPr>
        <w:t>：</w:t>
      </w:r>
    </w:p>
    <w:p w14:paraId="2E3D32B3" w14:textId="738D49AC" w:rsidR="008E69B3" w:rsidRDefault="008E69B3" w:rsidP="008E69B3">
      <w:pPr>
        <w:spacing w:line="460" w:lineRule="exact"/>
      </w:pPr>
      <w:r>
        <w:t xml:space="preserve">         </w:t>
      </w:r>
      <m:oMath>
        <m:r>
          <w:rPr>
            <w:rFonts w:ascii="Cambria Math" w:hAnsi="Cambria Math" w:cs="Cambria Math"/>
          </w:rPr>
          <m:t>L</m:t>
        </m:r>
        <m:d>
          <m:dPr>
            <m:ctrlPr>
              <w:rPr>
                <w:rFonts w:ascii="Cambria Math" w:hAnsi="Cambria Math" w:cs="Cambria Math"/>
              </w:rPr>
            </m:ctrlPr>
          </m:dPr>
          <m:e>
            <m:r>
              <m:rPr>
                <m:sty m:val="p"/>
              </m:rPr>
              <w:rPr>
                <w:rFonts w:ascii="Cambria Math" w:hAnsi="Cambria Math" w:cs="Cambria Math"/>
              </w:rPr>
              <m:t>p,u,</m:t>
            </m:r>
            <m:sSup>
              <m:sSupPr>
                <m:ctrlPr>
                  <w:rPr>
                    <w:rFonts w:ascii="Cambria Math" w:hAnsi="Cambria Math" w:cs="Cambria Math"/>
                  </w:rPr>
                </m:ctrlPr>
              </m:sSupPr>
              <m:e>
                <m:r>
                  <w:rPr>
                    <w:rFonts w:ascii="Cambria Math" w:hAnsi="Cambria Math" w:cs="Cambria Math"/>
                  </w:rPr>
                  <m:t>t</m:t>
                </m:r>
              </m:e>
              <m:sup>
                <m:r>
                  <w:rPr>
                    <w:rFonts w:ascii="Cambria Math" w:hAnsi="Cambria Math" w:cs="Cambria Math"/>
                  </w:rPr>
                  <m:t>u</m:t>
                </m:r>
              </m:sup>
            </m:sSup>
            <m:r>
              <w:rPr>
                <w:rFonts w:ascii="Cambria Math" w:hAnsi="Cambria Math" w:cs="Cambria Math"/>
              </w:rPr>
              <m:t>,v</m:t>
            </m:r>
            <m:ctrlPr>
              <w:rPr>
                <w:rFonts w:ascii="Cambria Math" w:hAnsi="Cambria Math" w:cs="Cambria Math"/>
                <w:i/>
              </w:rPr>
            </m:ctrlPr>
          </m:e>
        </m:d>
        <m:r>
          <m:rPr>
            <m:sty m:val="p"/>
          </m:rPr>
          <w:rPr>
            <w:rFonts w:ascii="Cambria Math" w:hAnsi="Cambria Math" w:cs="Cambria Math"/>
          </w:rPr>
          <m:t>=</m:t>
        </m:r>
        <m:sSub>
          <m:sSubPr>
            <m:ctrlPr>
              <w:rPr>
                <w:rFonts w:ascii="Cambria Math" w:hAnsi="Cambria Math"/>
              </w:rPr>
            </m:ctrlPr>
          </m:sSubPr>
          <m:e>
            <m:r>
              <w:rPr>
                <w:rFonts w:ascii="Cambria Math" w:hAnsi="Cambria Math"/>
              </w:rPr>
              <m:t>L</m:t>
            </m:r>
          </m:e>
          <m:sub>
            <m:r>
              <w:rPr>
                <w:rFonts w:ascii="Cambria Math" w:hAnsi="Cambria Math"/>
              </w:rPr>
              <m:t>cls</m:t>
            </m:r>
          </m:sub>
        </m:sSub>
        <m:d>
          <m:dPr>
            <m:ctrlPr>
              <w:rPr>
                <w:rFonts w:ascii="Cambria Math" w:hAnsi="Cambria Math"/>
              </w:rPr>
            </m:ctrlPr>
          </m:dPr>
          <m:e>
            <m:r>
              <m:rPr>
                <m:sty m:val="p"/>
              </m:rPr>
              <w:rPr>
                <w:rFonts w:ascii="Cambria Math" w:hAnsi="Cambria Math"/>
              </w:rPr>
              <m:t>p,u</m:t>
            </m:r>
          </m:e>
        </m:d>
        <m:r>
          <w:rPr>
            <w:rFonts w:ascii="Cambria Math" w:hAnsi="Cambria Math"/>
          </w:rPr>
          <m:t>+ λ</m:t>
        </m:r>
        <m:d>
          <m:dPr>
            <m:begChr m:val="["/>
            <m:endChr m:val="]"/>
            <m:ctrlPr>
              <w:rPr>
                <w:rFonts w:ascii="Cambria Math" w:hAnsi="Cambria Math"/>
                <w:i/>
              </w:rPr>
            </m:ctrlPr>
          </m:dPr>
          <m:e>
            <m:r>
              <w:rPr>
                <w:rFonts w:ascii="Cambria Math" w:hAnsi="Cambria Math"/>
              </w:rPr>
              <m:t>u ≥1</m:t>
            </m:r>
          </m:e>
        </m:d>
        <m:sSub>
          <m:sSubPr>
            <m:ctrlPr>
              <w:rPr>
                <w:rFonts w:ascii="Cambria Math" w:hAnsi="Cambria Math"/>
                <w:i/>
              </w:rPr>
            </m:ctrlPr>
          </m:sSubPr>
          <m:e>
            <m:r>
              <w:rPr>
                <w:rFonts w:ascii="Cambria Math" w:hAnsi="Cambria Math"/>
              </w:rPr>
              <m:t>L</m:t>
            </m:r>
          </m:e>
          <m:sub>
            <m:r>
              <w:rPr>
                <w:rFonts w:ascii="Cambria Math" w:hAnsi="Cambria Math"/>
              </w:rPr>
              <m:t>loc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u</m:t>
                </m:r>
              </m:sup>
            </m:sSup>
            <m:r>
              <w:rPr>
                <w:rFonts w:ascii="Cambria Math" w:hAnsi="Cambria Math"/>
              </w:rPr>
              <m:t>,v</m:t>
            </m:r>
          </m:e>
        </m:d>
        <m:r>
          <w:rPr>
            <w:rFonts w:ascii="Cambria Math" w:hAnsi="Cambria Math"/>
          </w:rPr>
          <m:t xml:space="preserve">                                    (3)</m:t>
        </m:r>
      </m:oMath>
    </w:p>
    <w:p w14:paraId="7CCEC388" w14:textId="77777777" w:rsidR="008E69B3" w:rsidRDefault="008E69B3" w:rsidP="008E69B3">
      <w:pPr>
        <w:spacing w:line="460" w:lineRule="exact"/>
        <w:ind w:firstLine="420"/>
      </w:pPr>
      <w:r>
        <w:rPr>
          <w:rFonts w:hint="eastAsia"/>
        </w:rPr>
        <w:t>新的网络的输入</w:t>
      </w:r>
      <w:r>
        <w:rPr>
          <w:rFonts w:ascii="Calibri" w:hAnsi="Calibri" w:cs="Calibri" w:hint="eastAsia"/>
        </w:rPr>
        <w:t>依然是由</w:t>
      </w:r>
      <w:r>
        <w:rPr>
          <w:rFonts w:ascii="Calibri" w:hAnsi="Calibri" w:cs="Calibri" w:hint="eastAsia"/>
        </w:rPr>
        <w:t>Selective Search</w:t>
      </w:r>
      <w:r>
        <w:rPr>
          <w:rFonts w:ascii="Calibri" w:hAnsi="Calibri" w:cs="Calibri" w:hint="eastAsia"/>
        </w:rPr>
        <w:t>得到的</w:t>
      </w:r>
      <w:r>
        <w:rPr>
          <w:rFonts w:ascii="Calibri" w:hAnsi="Calibri" w:cs="Calibri" w:hint="eastAsia"/>
        </w:rPr>
        <w:t>2000</w:t>
      </w:r>
      <w:r>
        <w:rPr>
          <w:rFonts w:ascii="Calibri" w:hAnsi="Calibri" w:cs="Calibri" w:hint="eastAsia"/>
        </w:rPr>
        <w:t>个区域建议。</w:t>
      </w:r>
      <w:r>
        <w:rPr>
          <w:rFonts w:hint="eastAsia"/>
        </w:rPr>
        <w:t>pool5</w:t>
      </w:r>
      <w:r>
        <w:rPr>
          <w:rFonts w:hint="eastAsia"/>
        </w:rPr>
        <w:t>层替换为金字塔池化层，其输入是由区域建议得到的</w:t>
      </w:r>
      <w:r>
        <w:rPr>
          <w:rFonts w:hint="eastAsia"/>
        </w:rPr>
        <w:t>ROI</w:t>
      </w:r>
      <w:r>
        <w:rPr>
          <w:rFonts w:hint="eastAsia"/>
        </w:rPr>
        <w:t>特征和整个图片的特征，输入到全连接层进一步组合特征。这样修改之后</w:t>
      </w:r>
      <w:r>
        <w:rPr>
          <w:rFonts w:hint="eastAsia"/>
        </w:rPr>
        <w:t>Fast-RCNN</w:t>
      </w:r>
      <w:r>
        <w:rPr>
          <w:rFonts w:hint="eastAsia"/>
        </w:rPr>
        <w:t>变成了</w:t>
      </w:r>
      <w:r>
        <w:rPr>
          <w:rFonts w:hint="eastAsia"/>
        </w:rPr>
        <w:t>single-stage</w:t>
      </w:r>
      <w:r>
        <w:rPr>
          <w:rFonts w:hint="eastAsia"/>
        </w:rPr>
        <w:t>，不需要存储额外的特征，同时计算速度大幅提升。</w:t>
      </w:r>
    </w:p>
    <w:p w14:paraId="2A4BFEBE" w14:textId="77777777" w:rsidR="008E69B3" w:rsidRDefault="008E69B3" w:rsidP="008E69B3">
      <w:pPr>
        <w:spacing w:line="460" w:lineRule="exact"/>
      </w:pPr>
      <w:r>
        <w:t>You Only Look Once(</w:t>
      </w:r>
      <w:r>
        <w:rPr>
          <w:rFonts w:hint="eastAsia"/>
        </w:rPr>
        <w:t>YOLO</w:t>
      </w:r>
      <w:r>
        <w:t>)</w:t>
      </w:r>
      <w:r>
        <w:rPr>
          <w:rFonts w:hint="eastAsia"/>
        </w:rPr>
        <w:t>算法的作者认为像</w:t>
      </w:r>
      <w:r>
        <w:rPr>
          <w:rFonts w:hint="eastAsia"/>
        </w:rPr>
        <w:t>R-CNN</w:t>
      </w:r>
      <w:r>
        <w:rPr>
          <w:rFonts w:hint="eastAsia"/>
        </w:rPr>
        <w:t>这里基于区域建议的算法有多个流程，每个流程都很复杂，都需要进行单独的训练，所以速度很慢，需要进行针对性的优化。所以可以把目标检测框架看作是一种回归问题，直接由像素得到边界框和类概率。只需要在图像上看一次，就能得出预测的结果。</w:t>
      </w:r>
    </w:p>
    <w:p w14:paraId="40787AAB" w14:textId="77777777" w:rsidR="008E69B3" w:rsidRDefault="008E69B3" w:rsidP="008E69B3">
      <w:pPr>
        <w:spacing w:line="460" w:lineRule="exact"/>
        <w:ind w:firstLine="420"/>
        <w:rPr>
          <w:rFonts w:ascii="SimSun" w:eastAsia="SimSun" w:hAnsi="SimSun"/>
        </w:rPr>
      </w:pPr>
      <w:r>
        <w:rPr>
          <w:rFonts w:hint="eastAsia"/>
        </w:rPr>
        <w:lastRenderedPageBreak/>
        <w:t>单个卷积网络同时预测多个检测盒子。一个盒子可以对应多个边界框和类概率。将图像分成</w:t>
      </w:r>
      <w:r>
        <w:rPr>
          <w:rFonts w:ascii="SimSun" w:eastAsia="SimSun" w:hAnsi="SimSun" w:hint="eastAsia"/>
        </w:rPr>
        <w:t>S×S</w:t>
      </w:r>
      <w:r>
        <w:rPr>
          <w:rFonts w:hint="eastAsia"/>
        </w:rPr>
        <w:t>的网格，凡是中心落日某个网格中的目标都由该网格复杂预测其边界框和类置信度。</w:t>
      </w:r>
      <w:r>
        <w:rPr>
          <w:rFonts w:hint="eastAsia"/>
        </w:rPr>
        <w:t>YOLO</w:t>
      </w:r>
      <w:r>
        <w:rPr>
          <w:rFonts w:hint="eastAsia"/>
        </w:rPr>
        <w:t>的网络结构类似</w:t>
      </w:r>
      <w:r>
        <w:rPr>
          <w:rFonts w:hint="eastAsia"/>
        </w:rPr>
        <w:t>GoogLeNet</w:t>
      </w:r>
      <w:r>
        <w:rPr>
          <w:rFonts w:hint="eastAsia"/>
        </w:rPr>
        <w:t>，</w:t>
      </w:r>
      <w:r>
        <w:rPr>
          <w:rFonts w:hint="eastAsia"/>
        </w:rPr>
        <w:t>24</w:t>
      </w:r>
      <w:r>
        <w:rPr>
          <w:rFonts w:hint="eastAsia"/>
        </w:rPr>
        <w:t>个卷积层后加上</w:t>
      </w:r>
      <w:r>
        <w:rPr>
          <w:rFonts w:hint="eastAsia"/>
        </w:rPr>
        <w:t>2</w:t>
      </w:r>
      <w:r>
        <w:rPr>
          <w:rFonts w:hint="eastAsia"/>
        </w:rPr>
        <w:t>个全连接层，分别做特征提取和结果预测。最后预测出的边界框</w:t>
      </w:r>
      <w:r>
        <w:rPr>
          <w:rFonts w:ascii="SimSun" w:eastAsia="SimSun" w:hAnsi="SimSun" w:hint="eastAsia"/>
        </w:rPr>
        <w:t>的坐标是相对于网格中心的偏移量，高度和宽度都被规范为相对于网格高宽的一组比例值，故</w:t>
      </w:r>
      <w:r>
        <w:rPr>
          <w:rFonts w:ascii="SimSun" w:eastAsia="SimSun" w:hAnsi="SimSun"/>
        </w:rPr>
        <w:t>(x,y,w,h)</w:t>
      </w:r>
      <w:r>
        <w:rPr>
          <w:rFonts w:ascii="SimSun" w:eastAsia="SimSun" w:hAnsi="SimSun" w:hint="eastAsia"/>
        </w:rPr>
        <w:t>四个结果都在0到1之间。图</w:t>
      </w:r>
      <w:r>
        <w:rPr>
          <w:rFonts w:hint="eastAsia"/>
        </w:rPr>
        <w:t>2 - 4</w:t>
      </w:r>
      <w:r>
        <w:rPr>
          <w:rFonts w:ascii="SimSun" w:eastAsia="SimSun" w:hAnsi="SimSun" w:hint="eastAsia"/>
        </w:rPr>
        <w:t>为YOLO算法的网络结构。</w:t>
      </w:r>
    </w:p>
    <w:p w14:paraId="6906BC13" w14:textId="77777777" w:rsidR="008E69B3" w:rsidRPr="00F60B3C" w:rsidRDefault="008E69B3" w:rsidP="008E69B3">
      <w:pPr>
        <w:spacing w:line="460" w:lineRule="exact"/>
        <w:ind w:firstLine="420"/>
      </w:pPr>
      <w:r>
        <w:rPr>
          <w:rFonts w:hint="eastAsia"/>
        </w:rPr>
        <w:t>YOLO</w:t>
      </w:r>
      <w:r>
        <w:rPr>
          <w:rFonts w:hint="eastAsia"/>
        </w:rPr>
        <w:t>算法缺点在于对于边界框的预测施加了较强的空间约束，每个网格只计算</w:t>
      </w:r>
      <w:r>
        <w:rPr>
          <w:rFonts w:hint="eastAsia"/>
        </w:rPr>
        <w:t>2</w:t>
      </w:r>
      <w:r>
        <w:rPr>
          <w:rFonts w:hint="eastAsia"/>
        </w:rPr>
        <w:t>个检测盒，只识别一个类。这样就限制了预测目标的数量。由于学习的是如何从数据中得到边界框，所以泛化性不好，对于不常见的对象很难准确预测。</w:t>
      </w:r>
      <w:r>
        <w:rPr>
          <w:rFonts w:hint="eastAsia"/>
        </w:rPr>
        <w:t>YOLO</w:t>
      </w:r>
      <w:r>
        <w:rPr>
          <w:rFonts w:hint="eastAsia"/>
        </w:rPr>
        <w:t>相比于其他检测算法的优势在于速度，可以达到</w:t>
      </w:r>
      <w:r>
        <w:rPr>
          <w:rFonts w:hint="eastAsia"/>
        </w:rPr>
        <w:t>45</w:t>
      </w:r>
      <w:r>
        <w:rPr>
          <w:rFonts w:hint="eastAsia"/>
        </w:rPr>
        <w:t>帧</w:t>
      </w:r>
      <w:r>
        <w:rPr>
          <w:rFonts w:hint="eastAsia"/>
        </w:rPr>
        <w:t>/</w:t>
      </w:r>
      <w:r>
        <w:rPr>
          <w:rFonts w:hint="eastAsia"/>
        </w:rPr>
        <w:t>秒，完全可以做到实时检测，代价就是牺牲了精度。目前，一些直播网站上已经</w:t>
      </w:r>
      <w:r>
        <w:rPr>
          <w:rFonts w:hint="eastAsia"/>
        </w:rPr>
        <w:t>YOLO</w:t>
      </w:r>
      <w:r>
        <w:rPr>
          <w:rFonts w:hint="eastAsia"/>
        </w:rPr>
        <w:t>算法的实际应用了。</w:t>
      </w:r>
    </w:p>
    <w:p w14:paraId="426A0975" w14:textId="0E503AE8" w:rsidR="008E69B3" w:rsidRPr="00F60B3C" w:rsidRDefault="008E69B3" w:rsidP="008E69B3">
      <w:pPr>
        <w:spacing w:line="460" w:lineRule="exact"/>
        <w:jc w:val="center"/>
        <w:rPr>
          <w:rFonts w:asciiTheme="minorEastAsia" w:hAnsiTheme="minorEastAsia"/>
        </w:rPr>
      </w:pPr>
      <w:r w:rsidRPr="00333371">
        <w:rPr>
          <w:rFonts w:asciiTheme="minorEastAsia" w:hAnsiTheme="minorEastAsia" w:hint="eastAsia"/>
        </w:rPr>
        <w:t>图</w:t>
      </w:r>
      <w:r w:rsidRPr="00333371">
        <w:t>2 - 4</w:t>
      </w:r>
      <w:r w:rsidRPr="00333371">
        <w:rPr>
          <w:rFonts w:asciiTheme="minorEastAsia" w:hAnsiTheme="minorEastAsia" w:hint="eastAsia"/>
        </w:rPr>
        <w:t xml:space="preserve"> YOLO算法的网络结构</w:t>
      </w:r>
    </w:p>
    <w:p w14:paraId="78F99E33" w14:textId="77777777" w:rsidR="008E69B3" w:rsidRPr="00340E9E" w:rsidRDefault="008E69B3" w:rsidP="008E69B3">
      <w:pPr>
        <w:ind w:firstLine="420"/>
      </w:pPr>
    </w:p>
    <w:p w14:paraId="277E724F" w14:textId="36F08DA7" w:rsidR="008E69B3" w:rsidRDefault="008E69B3" w:rsidP="008E69B3">
      <w:pPr>
        <w:autoSpaceDE w:val="0"/>
        <w:autoSpaceDN w:val="0"/>
        <w:adjustRightInd w:val="0"/>
        <w:spacing w:line="460" w:lineRule="exact"/>
        <w:ind w:firstLine="420"/>
        <w:rPr>
          <w:rFonts w:eastAsia="宋体"/>
        </w:rPr>
      </w:pPr>
      <w:r>
        <w:rPr>
          <w:rFonts w:eastAsia="宋体"/>
        </w:rPr>
        <w:t>Single Shot MultiBox Detector(SSD)</w:t>
      </w:r>
      <w:r>
        <w:rPr>
          <w:rFonts w:eastAsia="宋体" w:hint="eastAsia"/>
        </w:rPr>
        <w:t>算法是一种快速的单次多类目标检测算法，它没有生成区域准则和特征</w:t>
      </w:r>
      <w:r>
        <w:rPr>
          <w:rFonts w:ascii="Calibri" w:eastAsia="宋体" w:hAnsi="Calibri" w:cs="Calibri" w:hint="eastAsia"/>
        </w:rPr>
        <w:t>重采样</w:t>
      </w:r>
      <w:r>
        <w:rPr>
          <w:rFonts w:eastAsia="宋体" w:hint="eastAsia"/>
        </w:rPr>
        <w:t>的过程，这也是</w:t>
      </w:r>
      <w:r>
        <w:rPr>
          <w:rFonts w:eastAsia="宋体" w:hint="eastAsia"/>
        </w:rPr>
        <w:t>SSD</w:t>
      </w:r>
      <w:r>
        <w:rPr>
          <w:rFonts w:eastAsia="宋体" w:hint="eastAsia"/>
        </w:rPr>
        <w:t>算法速度快于</w:t>
      </w:r>
      <w:r>
        <w:rPr>
          <w:rFonts w:eastAsia="宋体" w:hint="eastAsia"/>
        </w:rPr>
        <w:t>Fast-RCNN</w:t>
      </w:r>
      <w:r>
        <w:rPr>
          <w:rFonts w:eastAsia="宋体" w:hint="eastAsia"/>
        </w:rPr>
        <w:t>算法的根本原因。</w:t>
      </w:r>
    </w:p>
    <w:p w14:paraId="38F40795" w14:textId="77777777" w:rsidR="008E69B3" w:rsidRPr="00333371" w:rsidRDefault="008E69B3" w:rsidP="008E69B3">
      <w:pPr>
        <w:spacing w:line="460" w:lineRule="exact"/>
        <w:ind w:firstLine="420"/>
        <w:jc w:val="center"/>
      </w:pPr>
      <w:r w:rsidRPr="00333371">
        <w:t>图</w:t>
      </w:r>
      <w:r w:rsidRPr="00333371">
        <w:t>2 - 5 SSD</w:t>
      </w:r>
      <w:r w:rsidRPr="00333371">
        <w:t>算法的网络结构</w:t>
      </w:r>
    </w:p>
    <w:p w14:paraId="04D3B287" w14:textId="77777777" w:rsidR="008E69B3" w:rsidRPr="00427A3C" w:rsidRDefault="008E69B3" w:rsidP="008E69B3">
      <w:pPr>
        <w:autoSpaceDE w:val="0"/>
        <w:autoSpaceDN w:val="0"/>
        <w:adjustRightInd w:val="0"/>
        <w:spacing w:line="460" w:lineRule="exact"/>
        <w:ind w:firstLine="420"/>
        <w:rPr>
          <w:rFonts w:eastAsia="宋体"/>
        </w:rPr>
      </w:pPr>
    </w:p>
    <w:p w14:paraId="48749EE3" w14:textId="77777777" w:rsidR="008E69B3" w:rsidRDefault="008E69B3" w:rsidP="008E69B3">
      <w:pPr>
        <w:spacing w:line="460" w:lineRule="exact"/>
        <w:ind w:firstLine="420"/>
      </w:pPr>
      <w:r>
        <w:rPr>
          <w:rFonts w:hint="eastAsia"/>
        </w:rPr>
        <w:t>网络的结构如图</w:t>
      </w:r>
      <w:r>
        <w:rPr>
          <w:rFonts w:hint="eastAsia"/>
        </w:rPr>
        <w:t>2 - 5</w:t>
      </w:r>
      <w:r>
        <w:rPr>
          <w:rFonts w:hint="eastAsia"/>
        </w:rPr>
        <w:t>所示，</w:t>
      </w:r>
      <w:r>
        <w:rPr>
          <w:rFonts w:hint="eastAsia"/>
        </w:rPr>
        <w:t>Fc7</w:t>
      </w:r>
      <w:r>
        <w:rPr>
          <w:rFonts w:hint="eastAsia"/>
        </w:rPr>
        <w:t>之前都是普通</w:t>
      </w:r>
      <w:r>
        <w:rPr>
          <w:rFonts w:hint="eastAsia"/>
        </w:rPr>
        <w:t>VGG16</w:t>
      </w:r>
      <w:r>
        <w:rPr>
          <w:rFonts w:hint="eastAsia"/>
        </w:rPr>
        <w:t>网络，用于提取图片特征。</w:t>
      </w:r>
      <w:r>
        <w:t>F</w:t>
      </w:r>
      <w:r>
        <w:rPr>
          <w:rFonts w:hint="eastAsia"/>
        </w:rPr>
        <w:t>c7</w:t>
      </w:r>
      <w:r>
        <w:rPr>
          <w:rFonts w:hint="eastAsia"/>
        </w:rPr>
        <w:t>的输出将会依次进入不同的卷积预测器</w:t>
      </w:r>
      <w:r>
        <w:rPr>
          <w:rFonts w:hint="eastAsia"/>
        </w:rPr>
        <w:t>(</w:t>
      </w:r>
      <w:r>
        <w:rPr>
          <w:rFonts w:hint="eastAsia"/>
        </w:rPr>
        <w:t>小的卷积滤波器，</w:t>
      </w:r>
      <w:r>
        <w:rPr>
          <w:rFonts w:hint="eastAsia"/>
        </w:rPr>
        <w:t>Extra Feature Layers)</w:t>
      </w:r>
      <w:r>
        <w:rPr>
          <w:rFonts w:hint="eastAsia"/>
        </w:rPr>
        <w:t>，这些预测器将负责检测特定比例的特征，会依据自身在特征图上的位置做不同比例的缩放，可以涵盖各种输入目标的大小和形状。实现了将边界框的输出空间离散到一组默认的边界框中，所有</w:t>
      </w:r>
      <w:r>
        <w:rPr>
          <w:rFonts w:hint="eastAsia"/>
        </w:rPr>
        <w:t>Jaccard</w:t>
      </w:r>
      <w:r>
        <w:rPr>
          <w:rStyle w:val="afc"/>
        </w:rPr>
        <w:footnoteReference w:customMarkFollows="1" w:id="1"/>
        <w:t>1</w:t>
      </w:r>
      <w:r>
        <w:rPr>
          <w:rFonts w:hint="eastAsia"/>
        </w:rPr>
        <w:t>系数高于</w:t>
      </w:r>
      <w:r>
        <w:rPr>
          <w:rFonts w:hint="eastAsia"/>
        </w:rPr>
        <w:t>0.5</w:t>
      </w:r>
      <w:r>
        <w:rPr>
          <w:rFonts w:hint="eastAsia"/>
        </w:rPr>
        <w:t>的默认边界框都会进行打分。每个框都会给出每一个类的结果</w:t>
      </w:r>
      <w:r>
        <w:t>，</w:t>
      </w:r>
      <w:r>
        <w:rPr>
          <w:rFonts w:hint="eastAsia"/>
        </w:rPr>
        <w:t>以及相对于默认框的原始形状的</w:t>
      </w:r>
      <w:r>
        <w:rPr>
          <w:rFonts w:hint="eastAsia"/>
        </w:rPr>
        <w:t>4</w:t>
      </w:r>
      <w:r>
        <w:rPr>
          <w:rFonts w:hint="eastAsia"/>
        </w:rPr>
        <w:t>个偏移量。最后大概会输出</w:t>
      </w:r>
      <w:r>
        <w:rPr>
          <w:rFonts w:hint="eastAsia"/>
        </w:rPr>
        <w:t>8732</w:t>
      </w:r>
      <w:r>
        <w:rPr>
          <w:rFonts w:hint="eastAsia"/>
        </w:rPr>
        <w:t>个结果，进行最大化抑制之后就是最终结果。</w:t>
      </w:r>
    </w:p>
    <w:p w14:paraId="3D004CFF" w14:textId="77777777" w:rsidR="008E69B3" w:rsidRPr="00915AB8" w:rsidRDefault="008E69B3" w:rsidP="008E69B3">
      <w:pPr>
        <w:spacing w:line="460" w:lineRule="exact"/>
        <w:ind w:firstLine="420"/>
      </w:pPr>
      <w:r>
        <w:rPr>
          <w:rFonts w:hint="eastAsia"/>
        </w:rPr>
        <w:lastRenderedPageBreak/>
        <w:t>使用卷积预测器，使得即使输入了低清图像也可以获得高精度结果，并保持较快的运算速度。这些卷积预测器检测特定的特征，可以涵盖各种输入目标大小和形状，而且不断减小特征的尺寸提高计算了速度。而且为了使得算法更具鲁棒性，会做一些数据增强。将每张图片进行随机采样，如果</w:t>
      </w:r>
      <w:r>
        <w:rPr>
          <w:rFonts w:ascii="SimSun" w:eastAsia="SimSun" w:hAnsi="SimSun" w:hint="eastAsia"/>
          <w:color w:val="000000" w:themeColor="text1"/>
          <w:shd w:val="clear" w:color="auto" w:fill="FFFFFF"/>
        </w:rPr>
        <w:t>原标记框</w:t>
      </w:r>
      <w:r>
        <w:rPr>
          <w:rFonts w:hint="eastAsia"/>
        </w:rPr>
        <w:t>的中心在采样图像内，就保留两者重叠的部分，并调整到</w:t>
      </w:r>
      <w:r>
        <w:rPr>
          <w:rFonts w:hint="eastAsia"/>
        </w:rPr>
        <w:t>300</w:t>
      </w:r>
      <w:r>
        <w:rPr>
          <w:rFonts w:ascii="SimSun" w:eastAsia="SimSun" w:hAnsi="SimSun" w:hint="eastAsia"/>
        </w:rPr>
        <w:t>×300且以0.5的可能性进行水平翻转。</w:t>
      </w:r>
    </w:p>
    <w:p w14:paraId="0AA90B2F" w14:textId="77777777" w:rsidR="008E69B3" w:rsidRDefault="008E69B3" w:rsidP="008E69B3">
      <w:pPr>
        <w:spacing w:line="460" w:lineRule="exact"/>
      </w:pPr>
      <w:r>
        <w:rPr>
          <w:rFonts w:hint="eastAsia"/>
        </w:rPr>
        <w:t>将对象检测问题看作是一种迭代分类问题。该算法着重于物体检测，而不是超更丰富的图像理解发展，使用的是深度神经网络的分类模型而不是回归模型。</w:t>
      </w:r>
      <w:r>
        <w:rPr>
          <w:rFonts w:hint="eastAsia"/>
        </w:rPr>
        <w:t>AttentionNet</w:t>
      </w:r>
      <w:r>
        <w:rPr>
          <w:rFonts w:hint="eastAsia"/>
        </w:rPr>
        <w:t>将对象的置信度和绑定框融合到了一个单一的网络</w:t>
      </w:r>
      <w:r>
        <w:rPr>
          <w:rFonts w:ascii="Calibri" w:hAnsi="Calibri" w:cs="Calibri" w:hint="eastAsia"/>
        </w:rPr>
        <w:t>中，整个算法也没有提出</w:t>
      </w:r>
      <w:r>
        <w:rPr>
          <w:rFonts w:hint="eastAsia"/>
        </w:rPr>
        <w:t>区域建议到过程。</w:t>
      </w:r>
    </w:p>
    <w:p w14:paraId="121ECA5E" w14:textId="77777777" w:rsidR="008E69B3" w:rsidRDefault="008E69B3" w:rsidP="008E69B3">
      <w:pPr>
        <w:spacing w:line="460" w:lineRule="exact"/>
        <w:ind w:firstLine="420"/>
        <w:rPr>
          <w:rFonts w:ascii="SimSun" w:eastAsia="SimSun" w:hAnsi="SimSun"/>
        </w:rPr>
      </w:pPr>
      <w:r>
        <w:rPr>
          <w:rFonts w:hint="eastAsia"/>
        </w:rPr>
        <w:t>该算法首先将图片调整到</w:t>
      </w:r>
      <w:r>
        <w:rPr>
          <w:rFonts w:hint="eastAsia"/>
        </w:rPr>
        <w:t>227</w:t>
      </w:r>
      <w:r>
        <w:rPr>
          <w:rFonts w:ascii="SimSun" w:eastAsia="SimSun" w:hAnsi="SimSun" w:hint="eastAsia"/>
        </w:rPr>
        <w:t>×227，经过7个卷积层之后，到Conv8(见图</w:t>
      </w:r>
      <w:r>
        <w:rPr>
          <w:rFonts w:hint="eastAsia"/>
        </w:rPr>
        <w:t>2 - 6</w:t>
      </w:r>
      <w:r>
        <w:rPr>
          <w:rFonts w:ascii="SimSun" w:eastAsia="SimSun" w:hAnsi="SimSun" w:hint="eastAsia"/>
        </w:rPr>
        <w:t>)层中会有两个分支，会得到5种结果：不包含任何对</w:t>
      </w:r>
      <w:r>
        <w:rPr>
          <w:rFonts w:ascii="Calibri" w:eastAsia="SimSun" w:hAnsi="Calibri" w:cs="Calibri" w:hint="eastAsia"/>
        </w:rPr>
        <w:t>象</w:t>
      </w:r>
      <w:r>
        <w:rPr>
          <w:rFonts w:ascii="SimSun" w:eastAsia="SimSun" w:hAnsi="SimSun" w:hint="eastAsia"/>
        </w:rPr>
        <w:t>、检测成功、以及三种剪裁方向。当结果是三种方向时就会按照得出的方向剪裁一个固定的长度，最后重新调整大小之后进入AttentionNet进行迭代。当最终检测成功，最后的输出图像就是检测出的目标，其执行的已知，只要将图片重新映射回原图就可以得到边界框。当一张图片中有多个对象实例是，可以分割图片得到多个候选区域，每个区域只包含一张图片，之后分别输入到AttentionNet进行预测。</w:t>
      </w:r>
    </w:p>
    <w:p w14:paraId="424625C8" w14:textId="77777777" w:rsidR="008E69B3" w:rsidRPr="00F60B3C" w:rsidRDefault="008E69B3" w:rsidP="008E69B3">
      <w:pPr>
        <w:spacing w:line="460" w:lineRule="exact"/>
        <w:ind w:firstLine="420"/>
        <w:rPr>
          <w:rFonts w:ascii="Calibri" w:hAnsi="Calibri" w:cs="Calibri"/>
        </w:rPr>
      </w:pPr>
      <w:r>
        <w:rPr>
          <w:rFonts w:hint="eastAsia"/>
        </w:rPr>
        <w:t>AttentionNet</w:t>
      </w:r>
      <w:r>
        <w:rPr>
          <w:rFonts w:hint="eastAsia"/>
        </w:rPr>
        <w:t>通过聚合多个弱的分类来得到精确的边界框，图片剪裁的越小预测变得越强。整个网络成为一体，没有区域建议、对象分类和边界框回归三个模块。其他算法通常是使用</w:t>
      </w:r>
      <w:r>
        <w:rPr>
          <w:rFonts w:hint="eastAsia"/>
        </w:rPr>
        <w:t>SVM</w:t>
      </w:r>
      <w:r>
        <w:rPr>
          <w:rFonts w:hint="eastAsia"/>
        </w:rPr>
        <w:t>来计算得分，有一个缺点是不能保证分数最大的结果契合整个目标对象，因为使用区域建议大部分情况下会截断目标对象，因而需要增加模块来细致处理截断问题。</w:t>
      </w:r>
    </w:p>
    <w:p w14:paraId="182434E3" w14:textId="4577226C" w:rsidR="008E69B3" w:rsidRPr="00333371" w:rsidRDefault="008E69B3" w:rsidP="008E69B3">
      <w:pPr>
        <w:spacing w:line="460" w:lineRule="exact"/>
        <w:ind w:firstLine="420"/>
        <w:jc w:val="center"/>
        <w:rPr>
          <w:rFonts w:ascii="SimSun" w:eastAsia="SimSun" w:hAnsi="SimSun"/>
        </w:rPr>
      </w:pPr>
      <w:r w:rsidRPr="00333371">
        <w:rPr>
          <w:rFonts w:asciiTheme="minorEastAsia" w:hAnsiTheme="minorEastAsia" w:hint="eastAsia"/>
        </w:rPr>
        <w:t>图</w:t>
      </w:r>
      <w:r w:rsidRPr="00333371">
        <w:rPr>
          <w:rFonts w:hint="eastAsia"/>
        </w:rPr>
        <w:t>2 - 6</w:t>
      </w:r>
      <w:r w:rsidRPr="00333371">
        <w:rPr>
          <w:rFonts w:asciiTheme="minorEastAsia" w:hAnsiTheme="minorEastAsia" w:hint="eastAsia"/>
        </w:rPr>
        <w:t xml:space="preserve"> </w:t>
      </w:r>
      <w:r w:rsidRPr="00333371">
        <w:t>AttentionNet</w:t>
      </w:r>
      <w:r w:rsidRPr="00333371">
        <w:rPr>
          <w:rFonts w:asciiTheme="minorEastAsia" w:hAnsiTheme="minorEastAsia" w:hint="eastAsia"/>
        </w:rPr>
        <w:t>算法的网络结构</w:t>
      </w:r>
    </w:p>
    <w:p w14:paraId="3629AD8B" w14:textId="7F0FCED8" w:rsidR="008E69B3" w:rsidRDefault="008E69B3" w:rsidP="008E69B3">
      <w:pPr>
        <w:spacing w:line="460" w:lineRule="exact"/>
      </w:pPr>
      <w:r>
        <w:rPr>
          <w:rFonts w:hint="eastAsia"/>
        </w:rPr>
        <w:tab/>
      </w:r>
      <w:r w:rsidRPr="00514E16">
        <w:rPr>
          <w:rFonts w:hint="eastAsia"/>
        </w:rPr>
        <w:t>本章</w:t>
      </w:r>
      <w:r w:rsidRPr="00514E16">
        <w:rPr>
          <w:rFonts w:hint="eastAsia"/>
        </w:rPr>
        <w:t>2.1</w:t>
      </w:r>
      <w:r w:rsidRPr="00514E16">
        <w:rPr>
          <w:rFonts w:hint="eastAsia"/>
        </w:rPr>
        <w:t>节介绍的传统目标检测算法。</w:t>
      </w:r>
      <w:r>
        <w:rPr>
          <w:rFonts w:hint="eastAsia"/>
        </w:rPr>
        <w:t>大致流程基本相同，首先都是使用不同尺度的滑动窗口选定候选区域，之后从滑动窗口中提取中间特征并转化为作者设计的</w:t>
      </w:r>
      <w:r>
        <w:t>特征算子</w:t>
      </w:r>
      <w:r>
        <w:rPr>
          <w:rFonts w:hint="eastAsia"/>
        </w:rPr>
        <w:t>形式，最后使用</w:t>
      </w:r>
      <w:r>
        <w:t>AdaBoost</w:t>
      </w:r>
      <w:r>
        <w:rPr>
          <w:rFonts w:hint="eastAsia"/>
        </w:rPr>
        <w:t>或者是</w:t>
      </w:r>
      <w:r>
        <w:rPr>
          <w:rFonts w:hint="eastAsia"/>
        </w:rPr>
        <w:t>SVM</w:t>
      </w:r>
      <w:r>
        <w:rPr>
          <w:rFonts w:hint="eastAsia"/>
        </w:rPr>
        <w:t>等方法基于</w:t>
      </w:r>
      <w:r>
        <w:t>特征算子</w:t>
      </w:r>
      <w:r>
        <w:rPr>
          <w:rFonts w:hint="eastAsia"/>
        </w:rPr>
        <w:t>进行分类，得出目标的置信度绘制出检测轮廓。这里就有一个问题，即产生的滑动窗口数量巨大，该类算法的性能瓶颈就在于如何使用少的滑动窗口而不产生丢失的情况。而且</w:t>
      </w:r>
      <w:r>
        <w:t>特征算子</w:t>
      </w:r>
      <w:r>
        <w:rPr>
          <w:rFonts w:hint="eastAsia"/>
        </w:rPr>
        <w:t>是人工设计的，主要是为了针对光照变化和旋转</w:t>
      </w:r>
      <w:r>
        <w:rPr>
          <w:rFonts w:hint="eastAsia"/>
        </w:rPr>
        <w:lastRenderedPageBreak/>
        <w:t>等问题，对于其他特征的提取难免会有欠考虑，所以这些算法的提升都不高。而且，由于需要人工设计</w:t>
      </w:r>
      <w:r>
        <w:t>特征算子</w:t>
      </w:r>
      <w:r>
        <w:rPr>
          <w:rFonts w:hint="eastAsia"/>
        </w:rPr>
        <w:t>，所以</w:t>
      </w:r>
      <w:r>
        <w:t>特征算子</w:t>
      </w:r>
      <w:r>
        <w:rPr>
          <w:rFonts w:hint="eastAsia"/>
        </w:rPr>
        <w:t>的好坏完全取决于设计者的经验。只有在此领域研究多年的专家才能胜任此项任务，这也限制了传统目标检测算法的进一步发展。</w:t>
      </w:r>
    </w:p>
    <w:p w14:paraId="77F3756D" w14:textId="77777777" w:rsidR="008E69B3" w:rsidRDefault="008E69B3" w:rsidP="008E69B3">
      <w:pPr>
        <w:spacing w:line="460" w:lineRule="exact"/>
        <w:ind w:firstLine="420"/>
      </w:pPr>
      <w:r>
        <w:rPr>
          <w:rFonts w:hint="eastAsia"/>
        </w:rPr>
        <w:t>本章</w:t>
      </w:r>
      <w:r w:rsidRPr="00514E16">
        <w:rPr>
          <w:rFonts w:hint="eastAsia"/>
        </w:rPr>
        <w:t>2.2</w:t>
      </w:r>
      <w:r w:rsidRPr="00514E16">
        <w:rPr>
          <w:rFonts w:hint="eastAsia"/>
        </w:rPr>
        <w:t>节介绍了多个基于深度卷积神经网络的算法，其中</w:t>
      </w:r>
      <w:r w:rsidRPr="00514E16">
        <w:rPr>
          <w:rFonts w:hint="eastAsia"/>
        </w:rPr>
        <w:t>R-CNN</w:t>
      </w:r>
      <w:r w:rsidRPr="00514E16">
        <w:rPr>
          <w:rFonts w:hint="eastAsia"/>
        </w:rPr>
        <w:t>系列的最出的结构也是遵循了</w:t>
      </w:r>
      <w:r>
        <w:rPr>
          <w:rFonts w:hint="eastAsia"/>
        </w:rPr>
        <w:t>传统方法的结构，但是由于深度卷积神经网络在提取特征的能力上更加强大而且全面，所以</w:t>
      </w:r>
      <w:r>
        <w:rPr>
          <w:rFonts w:hint="eastAsia"/>
        </w:rPr>
        <w:t>R-CNN</w:t>
      </w:r>
      <w:r>
        <w:rPr>
          <w:rFonts w:hint="eastAsia"/>
        </w:rPr>
        <w:t>算法一问世，就将远远优于传统算法。之后，本类算法努力的方向是将仅用卷积神经网络提取特征发展到把特征提取和分类、回归都结合到到一起，形成一个端到端的网络。</w:t>
      </w:r>
      <w:r>
        <w:rPr>
          <w:rFonts w:hint="eastAsia"/>
        </w:rPr>
        <w:t>R-CNN</w:t>
      </w:r>
      <w:r>
        <w:rPr>
          <w:rFonts w:hint="eastAsia"/>
        </w:rPr>
        <w:t>系列算法中区域建议也是限制其速度的主要部分，故也诞生了一部分算法抛弃了区域建议方式，转而直接从图像中生成候选的绑定框，所以该类算法速度相当快。</w:t>
      </w:r>
    </w:p>
    <w:p w14:paraId="51ECBED2" w14:textId="77777777" w:rsidR="008E69B3" w:rsidRDefault="008E69B3" w:rsidP="008E69B3">
      <w:pPr>
        <w:spacing w:line="460" w:lineRule="exact"/>
        <w:ind w:firstLine="420"/>
      </w:pPr>
      <w:r>
        <w:rPr>
          <w:rFonts w:hint="eastAsia"/>
        </w:rPr>
        <w:t>目前来看，基于深度卷积神经网络的算法在精度和检测能力上的优势相当明显。尤其是各种图像分类和检测的大赛上，排名靠前的算法中传统的目标检测算法几乎不见了踪影。在未来的多年中目标检测算法发展的主流将会是基于深度卷积神经网络的算法。</w:t>
      </w:r>
    </w:p>
    <w:p w14:paraId="6D76BE9C" w14:textId="77777777" w:rsidR="008E69B3" w:rsidRPr="00281425" w:rsidRDefault="008E69B3" w:rsidP="008E69B3">
      <w:pPr>
        <w:spacing w:line="460" w:lineRule="exact"/>
      </w:pPr>
      <w:r>
        <w:rPr>
          <w:rFonts w:hint="eastAsia"/>
        </w:rPr>
        <w:tab/>
      </w:r>
      <w:r>
        <w:rPr>
          <w:rFonts w:hint="eastAsia"/>
        </w:rPr>
        <w:t>在监督学习中，模型就是要学习的条件概率分布和决策函数，这些都包含在了模型的假设空间</w:t>
      </w:r>
      <m:oMath>
        <m:r>
          <m:rPr>
            <m:scr m:val="script"/>
          </m:rPr>
          <w:rPr>
            <w:rFonts w:ascii="Cambria Math" w:hAnsi="Cambria Math"/>
          </w:rPr>
          <m:t>F</m:t>
        </m:r>
      </m:oMath>
      <w:r>
        <w:rPr>
          <w:rFonts w:hint="eastAsia"/>
        </w:rPr>
        <w:t>之中，如公式</w:t>
      </w:r>
      <w:r>
        <w:t>(4)</w:t>
      </w:r>
      <w:r>
        <w:rPr>
          <w:rFonts w:hint="eastAsia"/>
        </w:rPr>
        <w:t>所示：</w:t>
      </w:r>
    </w:p>
    <w:p w14:paraId="7F7B582F" w14:textId="77777777" w:rsidR="008E69B3" w:rsidRDefault="008E69B3" w:rsidP="008E69B3">
      <w:pPr>
        <w:spacing w:line="460" w:lineRule="exact"/>
        <w:jc w:val="center"/>
      </w:pPr>
      <w:r>
        <w:t xml:space="preserve">      </w:t>
      </w:r>
      <w:r>
        <w:rPr>
          <w:rFonts w:hint="eastAsia"/>
        </w:rPr>
        <w:t xml:space="preserve">                </w:t>
      </w:r>
      <w:r>
        <w:t xml:space="preserve">       </w:t>
      </w:r>
      <m:oMath>
        <m:r>
          <m:rPr>
            <m:scr m:val="script"/>
          </m:rPr>
          <w:rPr>
            <w:rFonts w:ascii="Cambria Math" w:hAnsi="Cambria Math"/>
          </w:rPr>
          <m:t>F=</m:t>
        </m:r>
        <m:r>
          <w:rPr>
            <w:rFonts w:ascii="Cambria Math" w:eastAsia="Cambria Math" w:hAnsi="Cambria Math" w:cs="Cambria Math"/>
          </w:rPr>
          <m:t>{f|Y=f(X)}</m:t>
        </m:r>
      </m:oMath>
      <w:r>
        <w:rPr>
          <w:rFonts w:hint="eastAsia"/>
        </w:rPr>
        <w:t xml:space="preserve">            </w:t>
      </w:r>
      <w:r>
        <w:tab/>
        <w:t xml:space="preserve">     </w:t>
      </w:r>
      <w:r>
        <w:rPr>
          <w:rFonts w:hint="eastAsia"/>
        </w:rPr>
        <w:t xml:space="preserve">  </w:t>
      </w:r>
      <w:r>
        <w:t>(4)</w:t>
      </w:r>
    </w:p>
    <w:p w14:paraId="39F30A78" w14:textId="77777777" w:rsidR="008E69B3" w:rsidRDefault="008E69B3" w:rsidP="008E69B3">
      <w:pPr>
        <w:spacing w:line="460" w:lineRule="exact"/>
      </w:pPr>
      <w:r>
        <w:rPr>
          <w:rFonts w:hint="eastAsia"/>
        </w:rPr>
        <w:t>其中，</w:t>
      </w:r>
      <w:r>
        <w:rPr>
          <w:rFonts w:hint="eastAsia"/>
        </w:rPr>
        <w:t>X</w:t>
      </w:r>
      <w:r>
        <w:rPr>
          <w:rFonts w:hint="eastAsia"/>
        </w:rPr>
        <w:t>与</w:t>
      </w:r>
      <w:r>
        <w:rPr>
          <w:rFonts w:hint="eastAsia"/>
        </w:rPr>
        <w:t>Y</w:t>
      </w:r>
      <w:r>
        <w:rPr>
          <w:rFonts w:hint="eastAsia"/>
        </w:rPr>
        <w:t>是定义在输入和输出空间上的变量。</w:t>
      </w:r>
    </w:p>
    <w:p w14:paraId="3BE58020" w14:textId="77777777" w:rsidR="008E69B3" w:rsidRDefault="008E69B3" w:rsidP="008E69B3">
      <w:pPr>
        <w:spacing w:line="460" w:lineRule="exact"/>
        <w:ind w:firstLine="420"/>
      </w:pPr>
      <w:r>
        <w:rPr>
          <w:rFonts w:hint="eastAsia"/>
        </w:rPr>
        <w:t>利用深度神经网络可以模拟这个假设空间。在深度神经网络中，使用不同的参数组合就会得到</w:t>
      </w:r>
      <m:oMath>
        <m:r>
          <m:rPr>
            <m:scr m:val="script"/>
          </m:rPr>
          <w:rPr>
            <w:rFonts w:ascii="Cambria Math" w:hAnsi="Cambria Math"/>
          </w:rPr>
          <m:t>F</m:t>
        </m:r>
      </m:oMath>
      <w:r>
        <w:rPr>
          <w:rFonts w:hint="eastAsia"/>
        </w:rPr>
        <w:t>中不同的映射，搜索一个能够真实反应这种</w:t>
      </w:r>
      <m:oMath>
        <m:r>
          <w:rPr>
            <w:rFonts w:ascii="Cambria Math" w:eastAsia="Cambria Math" w:hAnsi="Cambria Math" w:cs="Cambria Math"/>
          </w:rPr>
          <m:t>X</m:t>
        </m:r>
      </m:oMath>
      <w:r>
        <w:rPr>
          <w:rFonts w:hint="eastAsia"/>
        </w:rPr>
        <w:t>与</w:t>
      </w:r>
      <m:oMath>
        <m:r>
          <w:rPr>
            <w:rFonts w:ascii="Cambria Math" w:eastAsia="Cambria Math" w:hAnsi="Cambria Math" w:cs="Cambria Math"/>
          </w:rPr>
          <m:t>Y</m:t>
        </m:r>
      </m:oMath>
      <w:r>
        <w:rPr>
          <w:rFonts w:hint="eastAsia"/>
        </w:rPr>
        <w:t>分布</w:t>
      </w:r>
      <m:oMath>
        <m:r>
          <w:rPr>
            <w:rFonts w:ascii="Cambria Math" w:eastAsia="SimSun" w:hAnsi="Cambria Math"/>
            <w:color w:val="4F4F4F"/>
            <w:shd w:val="clear" w:color="auto" w:fill="FFFFFF"/>
          </w:rPr>
          <m:t>P</m:t>
        </m:r>
        <m:r>
          <m:rPr>
            <m:sty m:val="p"/>
          </m:rPr>
          <w:rPr>
            <w:rFonts w:ascii="Cambria Math" w:eastAsia="SimSun" w:hAnsi="Cambria Math"/>
            <w:color w:val="4F4F4F"/>
            <w:shd w:val="clear" w:color="auto" w:fill="FFFFFF"/>
          </w:rPr>
          <m:t>(X,Y)</m:t>
        </m:r>
      </m:oMath>
      <w:r>
        <w:rPr>
          <w:rFonts w:hint="eastAsia"/>
        </w:rPr>
        <w:t>的映射</w:t>
      </w:r>
      <m:oMath>
        <m:r>
          <w:rPr>
            <w:rFonts w:ascii="Cambria Math" w:eastAsia="Cambria Math" w:hAnsi="Cambria Math" w:cs="Cambria Math"/>
          </w:rPr>
          <m:t>f</m:t>
        </m:r>
      </m:oMath>
      <w:r>
        <w:rPr>
          <w:rFonts w:hint="eastAsia"/>
        </w:rPr>
        <w:t>就是训练神经网络的过程。</w:t>
      </w:r>
    </w:p>
    <w:p w14:paraId="6E711FFE" w14:textId="77777777" w:rsidR="008E69B3" w:rsidRDefault="008E69B3" w:rsidP="008E69B3">
      <w:pPr>
        <w:spacing w:line="460" w:lineRule="exact"/>
        <w:ind w:firstLine="420"/>
      </w:pPr>
      <w:r>
        <w:rPr>
          <w:rFonts w:hint="eastAsia"/>
        </w:rPr>
        <w:t>在监督学习中我们会定义损失函数</w:t>
      </w:r>
      <w:r>
        <w:t>：</w:t>
      </w:r>
      <m:oMath>
        <m:r>
          <w:rPr>
            <w:rFonts w:ascii="Cambria Math" w:eastAsia="Cambria Math" w:hAnsi="Cambria Math" w:cs="Cambria Math"/>
          </w:rPr>
          <m:t>L</m:t>
        </m:r>
        <m:r>
          <m:rPr>
            <m:sty m:val="p"/>
          </m:rPr>
          <w:rPr>
            <w:rFonts w:ascii="Cambria Math" w:eastAsia="SimSun" w:hAnsi="Cambria Math"/>
            <w:color w:val="4F4F4F"/>
            <w:shd w:val="clear" w:color="auto" w:fill="FFFFFF"/>
          </w:rPr>
          <m:t>(</m:t>
        </m:r>
        <m:r>
          <w:rPr>
            <w:rFonts w:ascii="Cambria Math" w:eastAsia="Cambria Math" w:hAnsi="Cambria Math" w:cs="Cambria Math"/>
          </w:rPr>
          <m:t>Y</m:t>
        </m:r>
        <m:r>
          <m:rPr>
            <m:sty m:val="p"/>
          </m:rPr>
          <w:rPr>
            <w:rFonts w:ascii="Cambria Math" w:eastAsia="SimSun" w:hAnsi="Cambria Math"/>
            <w:color w:val="4F4F4F"/>
            <w:shd w:val="clear" w:color="auto" w:fill="FFFFFF"/>
          </w:rPr>
          <m:t>,</m:t>
        </m:r>
        <m:r>
          <w:rPr>
            <w:rFonts w:ascii="Cambria Math" w:eastAsia="Cambria Math" w:hAnsi="Cambria Math" w:cs="Cambria Math"/>
          </w:rPr>
          <m:t>f(X)</m:t>
        </m:r>
        <m:r>
          <w:rPr>
            <w:rFonts w:ascii="Cambria Math" w:eastAsia="SimSun" w:hAnsi="Cambria Math"/>
            <w:color w:val="4F4F4F"/>
            <w:shd w:val="clear" w:color="auto" w:fill="FFFFFF"/>
          </w:rPr>
          <m:t>)</m:t>
        </m:r>
      </m:oMath>
      <w:r>
        <w:rPr>
          <w:rFonts w:hint="eastAsia"/>
        </w:rPr>
        <w:t>。通常我们得到的损失值越小，就会认为训练的这个网络的这次预测就越成功，此时对应的这组参数就越可能是我们最终要寻找的参数。由于</w:t>
      </w:r>
      <m:oMath>
        <m:r>
          <w:rPr>
            <w:rFonts w:ascii="Cambria Math" w:eastAsia="Cambria Math" w:hAnsi="Cambria Math" w:cs="Cambria Math"/>
          </w:rPr>
          <m:t>X</m:t>
        </m:r>
      </m:oMath>
      <w:r>
        <w:rPr>
          <w:rFonts w:hint="eastAsia"/>
        </w:rPr>
        <w:t>和</w:t>
      </w:r>
      <m:oMath>
        <m:r>
          <w:rPr>
            <w:rFonts w:ascii="Cambria Math" w:eastAsia="Cambria Math" w:hAnsi="Cambria Math" w:cs="Cambria Math"/>
          </w:rPr>
          <m:t>Y</m:t>
        </m:r>
      </m:oMath>
      <w:r>
        <w:rPr>
          <w:rFonts w:hint="eastAsia"/>
        </w:rPr>
        <w:t>是在输入输出空间上随机变量，因此损失函数的期望</w:t>
      </w:r>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exp</m:t>
            </m:r>
          </m:sub>
        </m:sSub>
        <m:d>
          <m:dPr>
            <m:ctrlPr>
              <w:rPr>
                <w:rFonts w:ascii="Cambria Math" w:hAnsi="Cambria Math"/>
                <w:i/>
              </w:rPr>
            </m:ctrlPr>
          </m:dPr>
          <m:e>
            <m:r>
              <w:rPr>
                <w:rFonts w:ascii="Cambria Math" w:hAnsi="Cambria Math"/>
              </w:rPr>
              <m:t>f</m:t>
            </m:r>
          </m:e>
        </m:d>
      </m:oMath>
      <w:r>
        <w:rPr>
          <w:rFonts w:hint="eastAsia"/>
        </w:rPr>
        <w:t>就可以用来评价我们的训练成果。如果能得到最小的期望，由此得到的网络模型越能贴近真实数据的分布。</w:t>
      </w:r>
    </w:p>
    <w:p w14:paraId="6D8FC5CD" w14:textId="77777777" w:rsidR="008E69B3" w:rsidRDefault="008E69B3" w:rsidP="008E69B3">
      <w:pPr>
        <w:spacing w:line="460" w:lineRule="exact"/>
      </w:pPr>
      <w:r>
        <w:rPr>
          <w:rFonts w:hint="eastAsia"/>
        </w:rPr>
        <w:t>我们将网络训练时得到的平均损失称为经验风险</w:t>
      </w:r>
      <w:r>
        <w:t>(Empirical Risk)</w:t>
      </w:r>
      <w:r>
        <w:rPr>
          <w:rFonts w:hint="eastAsia"/>
        </w:rPr>
        <w:t>，如公式</w:t>
      </w:r>
      <w:r>
        <w:t>(5)</w:t>
      </w:r>
      <w:r>
        <w:rPr>
          <w:rFonts w:hint="eastAsia"/>
        </w:rPr>
        <w:t>所示：</w:t>
      </w:r>
    </w:p>
    <w:p w14:paraId="3FA44435" w14:textId="77777777" w:rsidR="008E69B3" w:rsidRPr="00124034" w:rsidRDefault="008E69B3" w:rsidP="008E69B3">
      <w:pPr>
        <w:spacing w:line="460" w:lineRule="exact"/>
        <w:ind w:firstLine="420"/>
        <w:jc w:val="center"/>
      </w:pPr>
      <w:r>
        <w:t xml:space="preserve">                   </w:t>
      </w:r>
      <m:oMath>
        <m:sSub>
          <m:sSubPr>
            <m:ctrlPr>
              <w:rPr>
                <w:rFonts w:ascii="Cambria Math" w:hAnsi="Cambria Math"/>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nary>
        <m:r>
          <w:rPr>
            <w:rFonts w:ascii="Cambria Math" w:hAnsi="Cambria Math"/>
          </w:rPr>
          <m:t xml:space="preserve">                                   </m:t>
        </m:r>
      </m:oMath>
      <w:r>
        <w:t>(5)</w:t>
      </w:r>
    </w:p>
    <w:p w14:paraId="1BD96D1D" w14:textId="77777777" w:rsidR="008E69B3" w:rsidRDefault="008E69B3" w:rsidP="008E69B3">
      <w:pPr>
        <w:spacing w:line="460" w:lineRule="exact"/>
        <w:ind w:firstLine="420"/>
      </w:pPr>
      <w:r>
        <w:rPr>
          <w:rFonts w:hint="eastAsia"/>
        </w:rPr>
        <w:lastRenderedPageBreak/>
        <w:t>根据大数定律，当训练集的大小接近无穷时</w:t>
      </w:r>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emp</m:t>
            </m:r>
          </m:sub>
        </m:sSub>
        <m:box>
          <m:boxPr>
            <m:opEmu m:val="1"/>
            <m:ctrlPr>
              <w:rPr>
                <w:rFonts w:ascii="Cambria Math" w:hAnsi="Cambria Math"/>
                <w:i/>
              </w:rPr>
            </m:ctrlPr>
          </m:boxPr>
          <m:e>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exp</m:t>
                </m:r>
              </m:sub>
            </m:sSub>
          </m:e>
        </m:box>
      </m:oMath>
      <w:r>
        <w:rPr>
          <w:rFonts w:hint="eastAsia"/>
        </w:rPr>
        <w:t>，所以可以使用经验风险来逼近期望风险。</w:t>
      </w:r>
      <w:r>
        <w:t>Empirical Risk Minimization(</w:t>
      </w:r>
      <w:r w:rsidRPr="003D5516">
        <w:t>ERM</w:t>
      </w:r>
      <w:r>
        <w:t>)</w:t>
      </w:r>
      <w:r w:rsidRPr="00F6610B">
        <w:rPr>
          <w:rFonts w:hint="eastAsia"/>
        </w:rPr>
        <w:t>准则</w:t>
      </w:r>
      <w:r>
        <w:rPr>
          <w:rFonts w:hint="eastAsia"/>
        </w:rPr>
        <w:t>认为经验风险最小的网络就是最优的模型。故按照此准则，最小化经验风险就是寻找最优网络的过程，如公式</w:t>
      </w:r>
      <w:r>
        <w:t>(6)</w:t>
      </w:r>
      <w:r>
        <w:rPr>
          <w:rFonts w:hint="eastAsia"/>
        </w:rPr>
        <w:t>所示：</w:t>
      </w:r>
    </w:p>
    <w:p w14:paraId="7F3BAC6D" w14:textId="77777777" w:rsidR="008E69B3" w:rsidRPr="00481442" w:rsidRDefault="008E69B3" w:rsidP="008E69B3">
      <w:pPr>
        <w:spacing w:line="460" w:lineRule="exact"/>
      </w:pPr>
      <w: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e>
          <m:sub>
            <m:r>
              <w:rPr>
                <w:rFonts w:ascii="Cambria Math" w:hAnsi="Cambria Math"/>
              </w:rPr>
              <m:t>f∈F</m:t>
            </m:r>
          </m:sub>
          <m:sup>
            <m:r>
              <w:rPr>
                <w:rFonts w:ascii="Cambria Math" w:hAnsi="Cambria Math"/>
              </w:rPr>
              <m:t>min</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nary>
        <m:r>
          <w:rPr>
            <w:rFonts w:ascii="Cambria Math" w:hAnsi="Cambria Math"/>
          </w:rPr>
          <m:t xml:space="preserve">                             (6)</m:t>
        </m:r>
      </m:oMath>
    </w:p>
    <w:p w14:paraId="2F52C8F6" w14:textId="77777777" w:rsidR="008E69B3" w:rsidRPr="00481442" w:rsidRDefault="008E69B3" w:rsidP="008E69B3">
      <w:pPr>
        <w:spacing w:line="460" w:lineRule="exact"/>
      </w:pPr>
      <w:r>
        <w:tab/>
      </w:r>
      <w:r>
        <w:rPr>
          <w:rFonts w:hint="eastAsia"/>
        </w:rPr>
        <w:t>当样本足够大时，使用经验风险可以得到很好的学习效果。因为在神经网络参数数量、损失函数的确定情况下，随着新的训练数据的不断加入训练最终会收敛到这个最优模型。</w:t>
      </w:r>
    </w:p>
    <w:p w14:paraId="15F4467C" w14:textId="059DE61D" w:rsidR="008E69B3" w:rsidRDefault="008E69B3" w:rsidP="008E69B3">
      <w:pPr>
        <w:spacing w:line="460" w:lineRule="exact"/>
        <w:ind w:firstLine="420"/>
      </w:pPr>
      <w:r>
        <w:t>Structural Risk Minimization(</w:t>
      </w:r>
      <w:r>
        <w:rPr>
          <w:rFonts w:hint="eastAsia"/>
        </w:rPr>
        <w:t>S</w:t>
      </w:r>
      <w:r w:rsidRPr="003D5516">
        <w:t>RM</w:t>
      </w:r>
      <w:r>
        <w:t>)</w:t>
      </w:r>
      <w:r w:rsidRPr="00F6610B">
        <w:rPr>
          <w:rFonts w:hint="eastAsia"/>
        </w:rPr>
        <w:t>准则</w:t>
      </w:r>
      <w:r>
        <w:rPr>
          <w:rFonts w:hint="eastAsia"/>
        </w:rPr>
        <w:t>是为了防止神经网络的过拟合而提出的策略。当训练样本不足时，按照</w:t>
      </w:r>
      <w:r>
        <w:rPr>
          <w:rFonts w:hint="eastAsia"/>
        </w:rPr>
        <w:t>ERM</w:t>
      </w:r>
      <w:r>
        <w:rPr>
          <w:rFonts w:hint="eastAsia"/>
        </w:rPr>
        <w:t>未必可以产生优秀的泛化模型，反而会出现过拟合现象：仅在训练集上表现优秀，而在面对现实数据时效果不佳，一种解释是模型最终收敛到了局部最优而不是全局最优。</w:t>
      </w:r>
      <w:r>
        <w:rPr>
          <w:rFonts w:hint="eastAsia"/>
        </w:rPr>
        <w:t>SRM</w:t>
      </w:r>
      <w:r>
        <w:rPr>
          <w:rFonts w:hint="eastAsia"/>
        </w:rPr>
        <w:t>等价于</w:t>
      </w:r>
      <w:r>
        <w:rPr>
          <w:rFonts w:hint="eastAsia"/>
        </w:rPr>
        <w:t>Regularzation</w:t>
      </w:r>
      <w:r>
        <w:t>(</w:t>
      </w:r>
      <w:r>
        <w:rPr>
          <w:rFonts w:hint="eastAsia"/>
        </w:rPr>
        <w:t>正则化</w:t>
      </w:r>
      <w:r>
        <w:t>)</w:t>
      </w:r>
      <w:r>
        <w:rPr>
          <w:rFonts w:hint="eastAsia"/>
        </w:rPr>
        <w:t>。结构风险是在经验风险的基础上加上正则化项，如公式</w:t>
      </w:r>
      <w:r>
        <w:t>(7)</w:t>
      </w:r>
      <w:r>
        <w:rPr>
          <w:rFonts w:hint="eastAsia"/>
        </w:rPr>
        <w:t>所示：</w:t>
      </w:r>
    </w:p>
    <w:p w14:paraId="5740B09A" w14:textId="77777777" w:rsidR="008E69B3" w:rsidRPr="00481442" w:rsidRDefault="008E69B3" w:rsidP="008E69B3">
      <w:pPr>
        <w:spacing w:line="460" w:lineRule="exact"/>
      </w:pPr>
      <w:r>
        <w:rPr>
          <w:rFonts w:hint="eastAsia"/>
        </w:rPr>
        <w:t xml:space="preserve">                </w:t>
      </w:r>
      <w:r>
        <w:t xml:space="preserve"> </w:t>
      </w:r>
      <w:r>
        <w:rPr>
          <w:rFonts w:hint="eastAsia"/>
        </w:rPr>
        <w:t xml:space="preserve"> </w:t>
      </w:r>
      <w:r>
        <w:t xml:space="preserve"> </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srm</m:t>
            </m:r>
          </m:sub>
        </m:sSub>
        <m:d>
          <m:dPr>
            <m:ctrlPr>
              <w:rPr>
                <w:rFonts w:ascii="Cambria Math" w:hAnsi="Cambria Math"/>
                <w:i/>
              </w:rPr>
            </m:ctrlPr>
          </m:dPr>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 λJ(f)                            (7)</m:t>
        </m:r>
      </m:oMath>
    </w:p>
    <w:p w14:paraId="67C3EE91" w14:textId="77777777" w:rsidR="008E69B3" w:rsidRDefault="008E69B3" w:rsidP="008E69B3">
      <w:pPr>
        <w:spacing w:line="460" w:lineRule="exact"/>
        <w:ind w:firstLine="420"/>
      </w:pPr>
      <w:r>
        <w:rPr>
          <w:rFonts w:hint="eastAsia"/>
        </w:rPr>
        <w:t>这里面</w:t>
      </w:r>
      <m:oMath>
        <m:r>
          <w:rPr>
            <w:rFonts w:ascii="Cambria Math" w:hAnsi="Cambria Math"/>
          </w:rPr>
          <m:t>λJ(f)</m:t>
        </m:r>
      </m:oMath>
      <w:r>
        <w:rPr>
          <w:rFonts w:hint="eastAsia"/>
        </w:rPr>
        <w:t>是惩罚项。</w:t>
      </w:r>
      <m:oMath>
        <m:r>
          <w:rPr>
            <w:rFonts w:ascii="Cambria Math" w:hAnsi="Cambria Math"/>
          </w:rPr>
          <m:t>J(f)</m:t>
        </m:r>
      </m:oMath>
      <w:r>
        <w:rPr>
          <w:rFonts w:hint="eastAsia"/>
        </w:rPr>
        <w:t>是神经网络的复杂程度，由神经网络的参数的数量决定，这种复杂度表示了对于复杂模型的惩罚。</w:t>
      </w:r>
      <m:oMath>
        <m:r>
          <w:rPr>
            <w:rFonts w:ascii="Cambria Math" w:hAnsi="Cambria Math"/>
          </w:rPr>
          <m:t>λ</m:t>
        </m:r>
      </m:oMath>
      <w:r>
        <w:rPr>
          <w:rFonts w:hint="eastAsia"/>
        </w:rPr>
        <w:t>为系数，用来平衡经验风险和模型复杂程度。</w:t>
      </w:r>
    </w:p>
    <w:p w14:paraId="62A41CB8" w14:textId="77777777" w:rsidR="008E69B3" w:rsidRPr="008B3D3B" w:rsidRDefault="008E69B3" w:rsidP="008E69B3">
      <w:pPr>
        <w:spacing w:line="460" w:lineRule="exact"/>
        <w:ind w:firstLine="420"/>
      </w:pPr>
      <w:r>
        <w:rPr>
          <w:rFonts w:hint="eastAsia"/>
        </w:rPr>
        <w:t>当正则化项和经验风险都最小时才能得到最优的模型，如公式</w:t>
      </w:r>
      <w:r>
        <w:t>(8)</w:t>
      </w:r>
      <w:r>
        <w:rPr>
          <w:rFonts w:hint="eastAsia"/>
        </w:rPr>
        <w:t>所示：</w:t>
      </w:r>
    </w:p>
    <w:p w14:paraId="4CEEBC33" w14:textId="77777777" w:rsidR="008E69B3" w:rsidRPr="00481442" w:rsidRDefault="008E69B3" w:rsidP="008E69B3">
      <w:pPr>
        <w:spacing w:line="460" w:lineRule="exact"/>
      </w:pPr>
      <w: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R</m:t>
                </m:r>
              </m:e>
              <m:sub>
                <m:r>
                  <w:rPr>
                    <w:rFonts w:ascii="Cambria Math" w:hAnsi="Cambria Math"/>
                  </w:rPr>
                  <m:t>srm</m:t>
                </m:r>
              </m:sub>
            </m:sSub>
            <m:d>
              <m:dPr>
                <m:ctrlPr>
                  <w:rPr>
                    <w:rFonts w:ascii="Cambria Math" w:hAnsi="Cambria Math"/>
                    <w:i/>
                  </w:rPr>
                </m:ctrlPr>
              </m:dPr>
              <m:e>
                <m:r>
                  <w:rPr>
                    <w:rFonts w:ascii="Cambria Math" w:hAnsi="Cambria Math"/>
                  </w:rPr>
                  <m:t>f</m:t>
                </m:r>
              </m:e>
            </m:d>
            <m:r>
              <w:rPr>
                <w:rFonts w:ascii="Cambria Math" w:hAnsi="Cambria Math"/>
              </w:rPr>
              <m:t>=</m:t>
            </m:r>
          </m:e>
          <m:sub>
            <m:r>
              <w:rPr>
                <w:rFonts w:ascii="Cambria Math" w:hAnsi="Cambria Math"/>
              </w:rPr>
              <m:t>f∈F</m:t>
            </m:r>
          </m:sub>
          <m:sup>
            <m:r>
              <w:rPr>
                <w:rFonts w:ascii="Cambria Math" w:hAnsi="Cambria Math"/>
              </w:rPr>
              <m:t>min</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 λJ(f)                            (8)</m:t>
        </m:r>
      </m:oMath>
    </w:p>
    <w:p w14:paraId="7DB6C5F1" w14:textId="77777777" w:rsidR="008E69B3" w:rsidRDefault="008E69B3" w:rsidP="008E69B3">
      <w:pPr>
        <w:spacing w:line="460" w:lineRule="exact"/>
        <w:ind w:firstLine="420"/>
      </w:pPr>
      <w:r>
        <w:rPr>
          <w:rFonts w:hint="eastAsia"/>
        </w:rPr>
        <w:t>当加入正则化之后，过拟合现象将显著减少。现在，监督学习问题转化为求结构风险函数的最优化问题，即求一组最优参数的问题。</w:t>
      </w:r>
    </w:p>
    <w:p w14:paraId="09BF0359" w14:textId="77777777" w:rsidR="008E69B3" w:rsidRPr="006C01CB" w:rsidRDefault="008E69B3" w:rsidP="00720AB5">
      <w:pPr>
        <w:spacing w:line="460" w:lineRule="exact"/>
        <w:ind w:firstLine="420"/>
      </w:pPr>
      <w:r w:rsidRPr="006C01CB">
        <w:rPr>
          <w:rFonts w:hint="eastAsia"/>
        </w:rPr>
        <w:t>在实际中通常认为</w:t>
      </w:r>
      <m:oMath>
        <m:r>
          <w:rPr>
            <w:rFonts w:ascii="Cambria Math" w:eastAsia="Cambria Math" w:hAnsi="Cambria Math" w:cs="Cambria Math"/>
          </w:rPr>
          <m:t>X</m:t>
        </m:r>
      </m:oMath>
      <w:r w:rsidRPr="006C01CB">
        <w:rPr>
          <w:rFonts w:hint="eastAsia"/>
        </w:rPr>
        <w:t>和</w:t>
      </w:r>
      <m:oMath>
        <m:r>
          <w:rPr>
            <w:rFonts w:ascii="Cambria Math" w:eastAsia="Cambria Math" w:hAnsi="Cambria Math" w:cs="Cambria Math"/>
          </w:rPr>
          <m:t>Y</m:t>
        </m:r>
      </m:oMath>
      <w:r w:rsidRPr="006C01CB">
        <w:rPr>
          <w:rFonts w:hint="eastAsia"/>
        </w:rPr>
        <w:t>服从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分布，所以可以通过一个函数来改进输入数据</w:t>
      </w:r>
      <m:oMath>
        <m:r>
          <w:rPr>
            <w:rFonts w:ascii="Cambria Math" w:eastAsia="Cambria Math" w:hAnsi="Cambria Math" w:cs="Cambria Math"/>
          </w:rPr>
          <m:t>X</m:t>
        </m:r>
      </m:oMath>
      <w:r w:rsidRPr="006C01CB">
        <w:rPr>
          <w:rFonts w:hint="eastAsia"/>
        </w:rPr>
        <w:t>。通过合成出</w:t>
      </w:r>
      <m:oMath>
        <m:r>
          <w:rPr>
            <w:rFonts w:ascii="Cambria Math" w:eastAsia="Cambria Math" w:hAnsi="Cambria Math" w:cs="Cambria Math"/>
          </w:rPr>
          <m:t>X</m:t>
        </m:r>
      </m:oMath>
      <w:r w:rsidRPr="006C01CB">
        <w:rPr>
          <w:rFonts w:hint="eastAsia"/>
        </w:rPr>
        <w:t>的领域点</w:t>
      </w: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oMath>
      <w:r w:rsidRPr="006C01CB">
        <w:rPr>
          <w:rFonts w:hint="eastAsia"/>
        </w:rPr>
        <w:t>作为训练的实际输入，即使用</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分布来模拟</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分布，使得训练数据可以更好的服从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分布。这就是</w:t>
      </w:r>
      <w:r w:rsidRPr="006C01CB">
        <w:t>Vicinal Risk Minimization(VRM)</w:t>
      </w:r>
      <w:r w:rsidRPr="006C01CB">
        <w:rPr>
          <w:rFonts w:hint="eastAsia"/>
        </w:rPr>
        <w:t>准则。</w:t>
      </w:r>
    </w:p>
    <w:p w14:paraId="7FF01E8E" w14:textId="77777777" w:rsidR="008E69B3" w:rsidRDefault="008E69B3" w:rsidP="008E69B3">
      <w:pPr>
        <w:spacing w:line="460" w:lineRule="exact"/>
        <w:ind w:firstLine="420"/>
      </w:pPr>
      <w:r w:rsidRPr="006C01CB">
        <w:rPr>
          <w:rFonts w:hint="eastAsia"/>
        </w:rPr>
        <w:t>影响</w:t>
      </w:r>
      <w:r w:rsidRPr="006C01CB">
        <w:rPr>
          <w:rFonts w:hint="eastAsia"/>
        </w:rPr>
        <w:t>ERM</w:t>
      </w:r>
      <w:r w:rsidRPr="006C01CB">
        <w:rPr>
          <w:rFonts w:hint="eastAsia"/>
        </w:rPr>
        <w:t>的关键因素是假设空间</w:t>
      </w:r>
      <m:oMath>
        <m:r>
          <m:rPr>
            <m:scr m:val="script"/>
          </m:rPr>
          <w:rPr>
            <w:rFonts w:ascii="Cambria Math" w:hAnsi="Cambria Math"/>
          </w:rPr>
          <m:t>F</m:t>
        </m:r>
      </m:oMath>
      <w:r>
        <w:rPr>
          <w:rFonts w:hint="eastAsia"/>
        </w:rPr>
        <w:t>的容量。过大的假设空间会导致过拟合，而小的假设空间会导致欠拟合，使用</w:t>
      </w:r>
      <w:r>
        <w:rPr>
          <w:rFonts w:hint="eastAsia"/>
        </w:rPr>
        <w:t>ERM</w:t>
      </w:r>
      <w:r>
        <w:rPr>
          <w:rFonts w:hint="eastAsia"/>
        </w:rPr>
        <w:t>得到的结果很大程度上取决于在</w:t>
      </w:r>
      <w:r w:rsidRPr="006C01CB">
        <w:rPr>
          <w:rFonts w:hint="eastAsia"/>
        </w:rPr>
        <w:t>假设空间</w:t>
      </w:r>
      <m:oMath>
        <m:r>
          <m:rPr>
            <m:scr m:val="script"/>
          </m:rPr>
          <w:rPr>
            <w:rFonts w:ascii="Cambria Math" w:hAnsi="Cambria Math"/>
          </w:rPr>
          <m:t>F</m:t>
        </m:r>
      </m:oMath>
      <w:r>
        <w:rPr>
          <w:rFonts w:hint="eastAsia"/>
        </w:rPr>
        <w:t>上对于</w:t>
      </w:r>
      <m:oMath>
        <m:r>
          <w:rPr>
            <w:rFonts w:ascii="Cambria Math" w:hAnsi="Cambria Math"/>
          </w:rPr>
          <m:t>f</m:t>
        </m:r>
      </m:oMath>
      <w:r>
        <w:rPr>
          <w:rFonts w:hint="eastAsia"/>
        </w:rPr>
        <w:t>的选择。</w:t>
      </w:r>
      <w:r w:rsidRPr="006C01CB">
        <w:rPr>
          <w:rFonts w:hint="eastAsia"/>
        </w:rPr>
        <w:t>但是</w:t>
      </w:r>
      <w:r w:rsidRPr="006C01CB">
        <w:rPr>
          <w:rFonts w:hint="eastAsia"/>
        </w:rPr>
        <w:t>VRM</w:t>
      </w:r>
      <w:r w:rsidRPr="006C01CB">
        <w:rPr>
          <w:rFonts w:hint="eastAsia"/>
        </w:rPr>
        <w:t>仍能在这</w:t>
      </w:r>
      <w:r>
        <w:rPr>
          <w:rFonts w:hint="eastAsia"/>
        </w:rPr>
        <w:t>两</w:t>
      </w:r>
      <w:r w:rsidRPr="006C01CB">
        <w:rPr>
          <w:rFonts w:hint="eastAsia"/>
        </w:rPr>
        <w:t>种情况下获得优秀的表现</w:t>
      </w:r>
      <w:r>
        <w:rPr>
          <w:rFonts w:hint="eastAsia"/>
        </w:rPr>
        <w:t>。</w:t>
      </w:r>
      <w:r w:rsidRPr="00150AD3">
        <w:rPr>
          <w:rFonts w:hint="eastAsia"/>
        </w:rPr>
        <w:t>如果</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150AD3">
        <w:rPr>
          <w:rFonts w:hint="eastAsia"/>
        </w:rPr>
        <w:t>对于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150AD3">
        <w:rPr>
          <w:rFonts w:hint="eastAsia"/>
        </w:rPr>
        <w:t>的逼近的质量较差，只要空间</w:t>
      </w:r>
      <m:oMath>
        <m:r>
          <m:rPr>
            <m:scr m:val="script"/>
          </m:rPr>
          <w:rPr>
            <w:rFonts w:ascii="Cambria Math" w:hAnsi="Cambria Math"/>
          </w:rPr>
          <m:t>F</m:t>
        </m:r>
      </m:oMath>
      <w:r w:rsidRPr="00150AD3">
        <w:rPr>
          <w:rFonts w:hint="eastAsia"/>
        </w:rPr>
        <w:t>具有适当小的容</w:t>
      </w:r>
      <w:r w:rsidRPr="00150AD3">
        <w:rPr>
          <w:rFonts w:hint="eastAsia"/>
        </w:rPr>
        <w:lastRenderedPageBreak/>
        <w:t>量，就不会出现欠拟合。这一点可由</w:t>
      </w:r>
      <w:r w:rsidRPr="00150AD3">
        <w:rPr>
          <w:rFonts w:hint="eastAsia"/>
        </w:rPr>
        <w:t>ERM</w:t>
      </w:r>
      <w:r w:rsidRPr="00150AD3">
        <w:rPr>
          <w:rFonts w:hint="eastAsia"/>
        </w:rPr>
        <w:t>保证。如果</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150AD3">
        <w:rPr>
          <w:rFonts w:hint="eastAsia"/>
        </w:rPr>
        <w:t>对于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150AD3">
        <w:rPr>
          <w:rFonts w:hint="eastAsia"/>
        </w:rPr>
        <w:t>的近似是良好的，但是空间</w:t>
      </w:r>
      <m:oMath>
        <m:r>
          <m:rPr>
            <m:scr m:val="script"/>
          </m:rPr>
          <w:rPr>
            <w:rFonts w:ascii="Cambria Math" w:hAnsi="Cambria Math"/>
          </w:rPr>
          <m:t>F</m:t>
        </m:r>
      </m:oMath>
      <w:r w:rsidRPr="00150AD3">
        <w:rPr>
          <w:rFonts w:hint="eastAsia"/>
        </w:rPr>
        <w:t>的容量没有选择恰当，甚至可以是无限的</w:t>
      </w:r>
      <w:r>
        <w:rPr>
          <w:rFonts w:hint="eastAsia"/>
        </w:rPr>
        <w:t>，</w:t>
      </w:r>
      <w:r w:rsidRPr="00150AD3">
        <w:rPr>
          <w:rFonts w:hint="eastAsia"/>
        </w:rPr>
        <w:t>VRM</w:t>
      </w:r>
      <w:r w:rsidRPr="00150AD3">
        <w:rPr>
          <w:rFonts w:hint="eastAsia"/>
        </w:rPr>
        <w:t>仍然可以有良好的表现。</w:t>
      </w:r>
      <w:r w:rsidRPr="006C01CB">
        <w:rPr>
          <w:rFonts w:hint="eastAsia"/>
        </w:rPr>
        <w:t>影响</w:t>
      </w:r>
      <w:r w:rsidRPr="006C01CB">
        <w:t>VRM</w:t>
      </w:r>
      <w:r w:rsidRPr="006C01CB">
        <w:rPr>
          <w:rFonts w:hint="eastAsia"/>
        </w:rPr>
        <w:t>的关键因素有两个，首先是</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模拟</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6C01CB">
        <w:rPr>
          <w:rFonts w:hint="eastAsia"/>
        </w:rPr>
        <w:t>的质量，其次是假设空间</w:t>
      </w:r>
      <m:oMath>
        <m:r>
          <m:rPr>
            <m:scr m:val="script"/>
          </m:rPr>
          <w:rPr>
            <w:rFonts w:ascii="Cambria Math" w:hAnsi="Cambria Math"/>
          </w:rPr>
          <m:t>F</m:t>
        </m:r>
      </m:oMath>
      <w:r w:rsidRPr="006C01CB">
        <w:rPr>
          <w:rFonts w:hint="eastAsia"/>
        </w:rPr>
        <w:t>的大小。使用</w:t>
      </w:r>
      <w:r>
        <w:t>VRM</w:t>
      </w:r>
      <w:r w:rsidRPr="006C01CB">
        <w:rPr>
          <w:rFonts w:hint="eastAsia"/>
        </w:rPr>
        <w:t>可以克服</w:t>
      </w:r>
      <w:r w:rsidRPr="006C01CB">
        <w:rPr>
          <w:rFonts w:hint="eastAsia"/>
        </w:rPr>
        <w:t>ERM</w:t>
      </w:r>
      <w:r>
        <w:rPr>
          <w:rFonts w:hint="eastAsia"/>
        </w:rPr>
        <w:t>选择假设空间不当而产生</w:t>
      </w:r>
      <w:r w:rsidRPr="006C01CB">
        <w:rPr>
          <w:rFonts w:hint="eastAsia"/>
        </w:rPr>
        <w:t>的缺点。</w:t>
      </w:r>
      <w:r>
        <w:rPr>
          <w:rFonts w:hint="eastAsia"/>
        </w:rPr>
        <w:t>究其原因是</w:t>
      </w:r>
      <w:r w:rsidRPr="00F66966">
        <w:rPr>
          <w:rFonts w:hint="eastAsia"/>
        </w:rPr>
        <w:t>ERM</w:t>
      </w:r>
      <w:r w:rsidRPr="00F66966">
        <w:rPr>
          <w:rFonts w:hint="eastAsia"/>
        </w:rPr>
        <w:t>默认原始输入数据</w:t>
      </w:r>
      <m:oMath>
        <m:r>
          <w:rPr>
            <w:rFonts w:ascii="Cambria Math" w:eastAsia="Cambria Math" w:hAnsi="Cambria Math" w:cs="Cambria Math"/>
          </w:rPr>
          <m:t>X</m:t>
        </m:r>
      </m:oMath>
      <w:r w:rsidRPr="00F66966">
        <w:rPr>
          <w:rFonts w:hint="eastAsia"/>
        </w:rPr>
        <w:t>能很好的服从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sidRPr="00F66966">
        <w:rPr>
          <w:rFonts w:hint="eastAsia"/>
        </w:rPr>
        <w:t>分布。</w:t>
      </w:r>
    </w:p>
    <w:p w14:paraId="39D13AC0" w14:textId="77777777" w:rsidR="008E69B3" w:rsidRDefault="008E69B3" w:rsidP="008E69B3">
      <w:pPr>
        <w:spacing w:line="460" w:lineRule="exact"/>
        <w:ind w:firstLine="420"/>
      </w:pPr>
      <w:r>
        <w:rPr>
          <w:rFonts w:hint="eastAsia"/>
        </w:rPr>
        <w:t>VRM</w:t>
      </w:r>
      <w:r>
        <w:rPr>
          <w:rFonts w:hint="eastAsia"/>
        </w:rPr>
        <w:t>可以被归为是数据增强的一种手段。可以解决</w:t>
      </w:r>
      <w:r>
        <w:rPr>
          <w:rFonts w:hint="eastAsia"/>
        </w:rPr>
        <w:t>ERM</w:t>
      </w:r>
      <w:r>
        <w:rPr>
          <w:rFonts w:hint="eastAsia"/>
        </w:rPr>
        <w:t>无法处理的问题：</w:t>
      </w:r>
    </w:p>
    <w:p w14:paraId="2AC7B9AF" w14:textId="77777777" w:rsidR="008E69B3" w:rsidRDefault="008E69B3" w:rsidP="008E69B3">
      <w:pPr>
        <w:pStyle w:val="a7"/>
        <w:numPr>
          <w:ilvl w:val="0"/>
          <w:numId w:val="39"/>
        </w:numPr>
        <w:spacing w:line="460" w:lineRule="exact"/>
        <w:ind w:firstLineChars="0"/>
      </w:pPr>
      <w:r>
        <w:rPr>
          <w:rFonts w:hint="eastAsia"/>
        </w:rPr>
        <w:t>缺少训练数据。</w:t>
      </w:r>
      <w:r w:rsidRPr="009007FC">
        <w:rPr>
          <w:rFonts w:hint="eastAsia"/>
        </w:rPr>
        <w:t>训练数据</w:t>
      </w:r>
      <w:r>
        <w:rPr>
          <w:rFonts w:hint="eastAsia"/>
        </w:rPr>
        <w:t>中只有极少部分带有标签，大量的数据不带有标签。</w:t>
      </w:r>
    </w:p>
    <w:p w14:paraId="4B2B318F" w14:textId="77777777" w:rsidR="008E69B3" w:rsidRDefault="008E69B3" w:rsidP="008E69B3">
      <w:pPr>
        <w:pStyle w:val="a7"/>
        <w:numPr>
          <w:ilvl w:val="0"/>
          <w:numId w:val="39"/>
        </w:numPr>
        <w:spacing w:line="460" w:lineRule="exact"/>
        <w:ind w:firstLineChars="0"/>
      </w:pPr>
      <w:r>
        <w:rPr>
          <w:rFonts w:hint="eastAsia"/>
        </w:rPr>
        <w:t>训练数据并不是遵循唯一分布，不同类的数据有不同分布，甚至其中有对抗性的样本。</w:t>
      </w:r>
    </w:p>
    <w:p w14:paraId="356C7BB2" w14:textId="77777777" w:rsidR="008E69B3" w:rsidRDefault="008E69B3" w:rsidP="008E69B3">
      <w:pPr>
        <w:spacing w:line="460" w:lineRule="exact"/>
      </w:pPr>
      <w:r>
        <w:rPr>
          <w:rFonts w:hint="eastAsia"/>
        </w:rPr>
        <w:tab/>
      </w:r>
      <w:r>
        <w:rPr>
          <w:rFonts w:hint="eastAsia"/>
        </w:rPr>
        <w:t>深度神经网络的优势在于全面的提取特征。进年来深度神经网络在强大越发明显。但也伴随着一些不足之处，如记忆性和对于对抗性数据的敏感性，这就导致了大的泛化误差。</w:t>
      </w:r>
    </w:p>
    <w:p w14:paraId="1DD220AD" w14:textId="4A69E89B" w:rsidR="008E69B3" w:rsidRDefault="008E69B3" w:rsidP="008E69B3">
      <w:pPr>
        <w:spacing w:line="460" w:lineRule="exact"/>
      </w:pPr>
      <w:r>
        <w:rPr>
          <w:rFonts w:hint="eastAsia"/>
        </w:rPr>
        <w:tab/>
      </w:r>
      <w:r>
        <w:rPr>
          <w:rFonts w:hint="eastAsia"/>
        </w:rPr>
        <w:t>只要深度神经网络的参数个数超过训练点的个数就可以获得好的效果，深度神经网络就具有了足够的容量记忆整个数据集。</w:t>
      </w:r>
      <w:r w:rsidRPr="00955A5F">
        <w:rPr>
          <w:rFonts w:hint="eastAsia"/>
        </w:rPr>
        <w:t>使</w:t>
      </w:r>
      <w:r>
        <w:rPr>
          <w:rFonts w:hint="eastAsia"/>
        </w:rPr>
        <w:t>用随机标签替换真实标签训练，发现用于训练的几个标准网络也能很好的拟合跟换了标签的数据，而且仅在数次迭代之后便开始拟合。</w:t>
      </w:r>
    </w:p>
    <w:p w14:paraId="213C4B7D" w14:textId="5C0D4F09" w:rsidR="008E69B3" w:rsidRDefault="008E69B3" w:rsidP="008E69B3">
      <w:pPr>
        <w:spacing w:line="460" w:lineRule="exact"/>
      </w:pPr>
      <w:r>
        <w:rPr>
          <w:rFonts w:hint="eastAsia"/>
        </w:rPr>
        <w:tab/>
      </w:r>
      <w:r>
        <w:rPr>
          <w:rFonts w:hint="eastAsia"/>
        </w:rPr>
        <w:t>深度神经网络对于输入数据在隐藏空间中的限制很小，在训练时会认为训练数据的分布与测试数据的分布是相同的，也就是两种在隐藏空间中都属于相同的区域。只要测试数据与训练数据服从同一分布，深度神经网络测试时表现出好的泛化性。反之，出现对抗性样本时，容易给出错误的结果，且置信度很高，因为两种数据在隐藏空间中属于不同的局部区域。</w:t>
      </w:r>
    </w:p>
    <w:p w14:paraId="626F036F" w14:textId="77777777" w:rsidR="008E69B3" w:rsidRPr="009048D7" w:rsidRDefault="008E69B3" w:rsidP="008E69B3">
      <w:pPr>
        <w:spacing w:line="460" w:lineRule="exact"/>
        <w:ind w:firstLine="420"/>
      </w:pPr>
      <w:r>
        <w:rPr>
          <w:rFonts w:hint="eastAsia"/>
        </w:rPr>
        <w:t>在</w:t>
      </w:r>
      <w:r>
        <w:rPr>
          <w:rFonts w:hint="eastAsia"/>
        </w:rPr>
        <w:t>SRM</w:t>
      </w:r>
      <w:r>
        <w:rPr>
          <w:rFonts w:hint="eastAsia"/>
        </w:rPr>
        <w:t>准则中正则化是有效的排除不必要</w:t>
      </w:r>
      <m:oMath>
        <m:r>
          <w:rPr>
            <w:rFonts w:ascii="Cambria Math" w:hAnsi="Cambria Math"/>
          </w:rPr>
          <m:t>f</m:t>
        </m:r>
      </m:oMath>
      <w:r>
        <w:rPr>
          <w:rFonts w:hint="eastAsia"/>
        </w:rPr>
        <w:t>的方法，但在深度学习中却起了不同的作用。显式正则化可以改善泛化性，但既不必要也不能有效控制泛化误差。没有正则化也能的很好泛化。</w:t>
      </w:r>
      <w:r w:rsidRPr="00303493">
        <w:rPr>
          <w:rFonts w:hint="eastAsia"/>
        </w:rPr>
        <w:t>对显式和隐式正则化器的观察结果一致表明正则化器在适当调整后可以帮助改善泛化性能。然而，正规化器不太可能是泛化的根本原因，因为在所有正规化器移除后，网络继续表现良好。</w:t>
      </w:r>
    </w:p>
    <w:p w14:paraId="57E39170" w14:textId="77777777" w:rsidR="008E69B3" w:rsidRDefault="008E69B3" w:rsidP="008E69B3">
      <w:pPr>
        <w:spacing w:line="460" w:lineRule="exact"/>
        <w:ind w:firstLine="420"/>
      </w:pPr>
      <w:r>
        <w:rPr>
          <w:rFonts w:hint="eastAsia"/>
        </w:rPr>
        <w:lastRenderedPageBreak/>
        <w:t>ERM</w:t>
      </w:r>
      <w:r>
        <w:rPr>
          <w:rFonts w:hint="eastAsia"/>
        </w:rPr>
        <w:t>准则无法提供对于对抗性测试样本的泛化能力。即便是测试数据的分布与训练数据的分布只有轻微的不同之处。</w:t>
      </w:r>
      <w:r>
        <w:rPr>
          <w:rFonts w:hint="eastAsia"/>
        </w:rPr>
        <w:t>ERM</w:t>
      </w:r>
      <w:r>
        <w:rPr>
          <w:rFonts w:hint="eastAsia"/>
        </w:rPr>
        <w:t>准则也使得神经网络即使是在有正则化的情况下记忆训练数据，只要其参数数量超个训练数据数量，就具有了记忆所有训练数据的能力。</w:t>
      </w:r>
    </w:p>
    <w:p w14:paraId="504F66E7" w14:textId="77777777" w:rsidR="008E69B3" w:rsidRDefault="008E69B3" w:rsidP="008E69B3">
      <w:pPr>
        <w:spacing w:line="460" w:lineRule="exact"/>
        <w:ind w:firstLine="420"/>
      </w:pPr>
      <w:r>
        <w:rPr>
          <w:rFonts w:hint="eastAsia"/>
        </w:rPr>
        <w:t>VRM</w:t>
      </w:r>
      <w:r>
        <w:rPr>
          <w:rFonts w:hint="eastAsia"/>
        </w:rPr>
        <w:t>准则可以是一种替代方案。</w:t>
      </w:r>
      <w:r>
        <w:rPr>
          <w:rFonts w:hint="eastAsia"/>
        </w:rPr>
        <w:t>VRM</w:t>
      </w:r>
      <w:r>
        <w:rPr>
          <w:rFonts w:hint="eastAsia"/>
        </w:rPr>
        <w:t>准则</w:t>
      </w:r>
      <w:r w:rsidRPr="006C01CB">
        <w:rPr>
          <w:rFonts w:hint="eastAsia"/>
        </w:rPr>
        <w:t>用函数将点替换为领域点，使用改进的密度估计</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Pr>
          <w:rFonts w:hint="eastAsia"/>
        </w:rPr>
        <w:t>进行训练</w:t>
      </w:r>
      <w:r w:rsidRPr="006C01CB">
        <w:rPr>
          <w:rFonts w:hint="eastAsia"/>
        </w:rPr>
        <w:t>。</w:t>
      </w:r>
      <w:r>
        <w:rPr>
          <w:rFonts w:hint="eastAsia"/>
        </w:rPr>
        <w:t>这就给原本在隐藏空间中位于两块不同局部区域的数据建立起了桥梁，将它们转换到同一区域。而且，训练的成功不仅取决于</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Pr>
          <w:rFonts w:hint="eastAsia"/>
        </w:rPr>
        <w:t>对于</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Pr>
          <w:rFonts w:hint="eastAsia"/>
        </w:rPr>
        <w:t>的近似，也可以由</w:t>
      </w:r>
      <w:r w:rsidRPr="00150AD3">
        <w:rPr>
          <w:rFonts w:hint="eastAsia"/>
        </w:rPr>
        <w:t>空间</w:t>
      </w:r>
      <m:oMath>
        <m:r>
          <m:rPr>
            <m:scr m:val="script"/>
          </m:rPr>
          <w:rPr>
            <w:rFonts w:ascii="Cambria Math" w:hAnsi="Cambria Math"/>
          </w:rPr>
          <m:t>F</m:t>
        </m:r>
      </m:oMath>
      <w:r>
        <w:rPr>
          <w:rFonts w:hint="eastAsia"/>
        </w:rPr>
        <w:t>，即网络的参数数量决定。这种双重保证可以改善</w:t>
      </w:r>
      <w:r w:rsidRPr="006C01CB">
        <w:rPr>
          <w:rFonts w:hint="eastAsia"/>
        </w:rPr>
        <w:t>在实际训练中，输入</w:t>
      </w:r>
      <w:r>
        <w:rPr>
          <w:rFonts w:hint="eastAsia"/>
        </w:rPr>
        <w:t>腐蚀标签的或者是对抗性的数据所导致的泛化误差</w:t>
      </w:r>
      <w:r w:rsidRPr="006C01CB">
        <w:rPr>
          <w:rFonts w:hint="eastAsia"/>
        </w:rPr>
        <w:t>，</w:t>
      </w:r>
      <w:r>
        <w:rPr>
          <w:rFonts w:hint="eastAsia"/>
        </w:rPr>
        <w:t>提升网络的泛化性</w:t>
      </w:r>
      <w:r w:rsidRPr="006C01CB">
        <w:rPr>
          <w:rFonts w:hint="eastAsia"/>
        </w:rPr>
        <w:t>。</w:t>
      </w:r>
    </w:p>
    <w:p w14:paraId="43220080" w14:textId="77777777" w:rsidR="008E69B3" w:rsidRDefault="008E69B3" w:rsidP="008E69B3">
      <w:pPr>
        <w:spacing w:line="460" w:lineRule="exact"/>
      </w:pPr>
      <w:r>
        <w:rPr>
          <w:rFonts w:hint="eastAsia"/>
        </w:rPr>
        <w:tab/>
        <w:t>VRM</w:t>
      </w:r>
      <w:r>
        <w:rPr>
          <w:rFonts w:hint="eastAsia"/>
        </w:rPr>
        <w:t>要求用一个优秀合成的分布</w:t>
      </w:r>
      <m:oMath>
        <m:sSub>
          <m:sSubPr>
            <m:ctrlPr>
              <w:rPr>
                <w:rFonts w:ascii="Cambria Math" w:hAnsi="Cambria Math"/>
                <w:i/>
              </w:rPr>
            </m:ctrlPr>
          </m:sSubPr>
          <m:e>
            <m:r>
              <w:rPr>
                <w:rFonts w:ascii="Cambria Math" w:hAnsi="Cambria Math"/>
              </w:rPr>
              <m:t>P</m:t>
            </m:r>
          </m:e>
          <m:sub>
            <m:r>
              <w:rPr>
                <w:rFonts w:ascii="Cambria Math" w:hAnsi="Cambria Math"/>
              </w:rPr>
              <m:t>est</m:t>
            </m:r>
          </m:sub>
        </m:sSub>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Pr>
          <w:rFonts w:hint="eastAsia"/>
        </w:rPr>
        <w:t>来近似实际的分布</w:t>
      </w:r>
      <m:oMath>
        <m:r>
          <w:rPr>
            <w:rFonts w:ascii="Cambria Math" w:hAnsi="Cambria Math"/>
          </w:rPr>
          <m:t>P</m:t>
        </m:r>
        <m:r>
          <m:rPr>
            <m:sty m:val="p"/>
          </m:rPr>
          <w:rPr>
            <w:rFonts w:ascii="Cambria Math" w:hAnsi="Cambria Math"/>
          </w:rPr>
          <m:t>(</m:t>
        </m:r>
        <m:r>
          <w:rPr>
            <w:rFonts w:ascii="Cambria Math" w:eastAsia="Cambria Math" w:hAnsi="Cambria Math" w:cs="Cambria Math"/>
          </w:rPr>
          <m:t>X</m:t>
        </m:r>
        <m:r>
          <m:rPr>
            <m:sty m:val="p"/>
          </m:rPr>
          <w:rPr>
            <w:rFonts w:ascii="Cambria Math" w:hAnsi="Cambria Math"/>
          </w:rPr>
          <m:t>,</m:t>
        </m:r>
        <m:r>
          <w:rPr>
            <w:rFonts w:ascii="Cambria Math" w:eastAsia="Cambria Math" w:hAnsi="Cambria Math" w:cs="Cambria Math"/>
          </w:rPr>
          <m:t>Y</m:t>
        </m:r>
        <m:r>
          <m:rPr>
            <m:sty m:val="p"/>
          </m:rPr>
          <w:rPr>
            <w:rFonts w:ascii="Cambria Math" w:hAnsi="Cambria Math"/>
          </w:rPr>
          <m:t>)</m:t>
        </m:r>
      </m:oMath>
      <w:r>
        <w:rPr>
          <w:rFonts w:hint="eastAsia"/>
        </w:rPr>
        <w:t>。这时候就需要用到人类的知识来利用现有的训练数据合成出新的领域数据，以扩大对于训练分布的支持，通常被称为数据增强。一般的数据增强包括对图像进行翻转、缩放、旋转等。数据增强可以改善深度神经网络的泛化性，但是这些操作都默认增强的数据和原数据服从同一分布，在隐藏空间中属于相同的局部空间。</w:t>
      </w:r>
    </w:p>
    <w:p w14:paraId="0A7A080B" w14:textId="77777777" w:rsidR="008E69B3" w:rsidRDefault="008E69B3" w:rsidP="008E69B3">
      <w:pPr>
        <w:spacing w:line="460" w:lineRule="exact"/>
        <w:ind w:firstLine="420"/>
      </w:pPr>
      <w:r>
        <w:rPr>
          <w:rFonts w:hint="eastAsia"/>
        </w:rPr>
        <w:t>一般的数据增强操作不会使两个不同类间数据建立联系。为了更好的泛化性，势必要对隐藏空间中不同分布的数据进行约束，使得大多数数据最后都服从同一个分布，并且都是随机数据。</w:t>
      </w:r>
      <w:r>
        <w:rPr>
          <w:rFonts w:hint="eastAsia"/>
        </w:rPr>
        <w:t>Mixup</w:t>
      </w:r>
      <w:r>
        <w:rPr>
          <w:rFonts w:hint="eastAsia"/>
        </w:rPr>
        <w:t>技术基于这些考虑来构造领域样本，如公式</w:t>
      </w:r>
      <w:r>
        <w:t>(9)</w:t>
      </w:r>
      <w:r>
        <w:rPr>
          <w:rFonts w:hint="eastAsia"/>
        </w:rPr>
        <w:t>和公式</w:t>
      </w:r>
      <w:r>
        <w:rPr>
          <w:rFonts w:hint="eastAsia"/>
        </w:rPr>
        <w:t>(</w:t>
      </w:r>
      <w:r>
        <w:t>10</w:t>
      </w:r>
      <w:r>
        <w:rPr>
          <w:rFonts w:hint="eastAsia"/>
        </w:rPr>
        <w:t>)</w:t>
      </w:r>
      <w:r>
        <w:rPr>
          <w:rFonts w:hint="eastAsia"/>
        </w:rPr>
        <w:t>所示：</w:t>
      </w:r>
    </w:p>
    <w:p w14:paraId="069343CC" w14:textId="50705525" w:rsidR="008E69B3" w:rsidRPr="00427A3C" w:rsidRDefault="008E69B3" w:rsidP="008E69B3">
      <w:pPr>
        <w:spacing w:line="460" w:lineRule="exact"/>
        <w:ind w:firstLine="420"/>
        <w:jc w:val="center"/>
        <w:rPr>
          <w:color w:val="000000" w:themeColor="text1"/>
        </w:rPr>
      </w:pPr>
      <w:r>
        <w:t xml:space="preserve">                    </w:t>
      </w:r>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=λ</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+(1 - λ)</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oMath>
      <w:r w:rsidRPr="00427A3C">
        <w:rPr>
          <w:color w:val="000000" w:themeColor="text1"/>
        </w:rPr>
        <w:t xml:space="preserve">                        (9)</w:t>
      </w:r>
    </w:p>
    <w:p w14:paraId="5A9CAC9E" w14:textId="315E3FCC" w:rsidR="008E69B3" w:rsidRPr="00427A3C" w:rsidRDefault="008E69B3" w:rsidP="008E69B3">
      <w:pPr>
        <w:spacing w:line="460" w:lineRule="exact"/>
        <w:ind w:firstLine="420"/>
        <w:rPr>
          <w:color w:val="000000" w:themeColor="text1"/>
        </w:rPr>
      </w:pPr>
      <w:r>
        <w:rPr>
          <w:color w:val="000000" w:themeColor="text1"/>
        </w:rPr>
        <w:t xml:space="preserve">               </w:t>
      </w:r>
      <w:r w:rsidRPr="00427A3C">
        <w:rPr>
          <w:color w:val="000000" w:themeColor="text1"/>
        </w:rPr>
        <w:t xml:space="preserve">      </w:t>
      </w:r>
      <m:oMath>
        <m:acc>
          <m:accPr>
            <m:chr m:val="̃"/>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=λ</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+(1 - λ)</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oMath>
      <w:r w:rsidRPr="00427A3C">
        <w:rPr>
          <w:color w:val="000000" w:themeColor="text1"/>
        </w:rPr>
        <w:t xml:space="preserve">                       (10)</w:t>
      </w:r>
    </w:p>
    <w:p w14:paraId="47971C7D" w14:textId="77777777" w:rsidR="008E69B3" w:rsidRDefault="008E69B3" w:rsidP="008E69B3">
      <w:pPr>
        <w:spacing w:line="460" w:lineRule="exact"/>
      </w:pPr>
      <w:r>
        <w:rPr>
          <w:rFonts w:hint="eastAsia"/>
        </w:rPr>
        <w:t>其中</w:t>
      </w:r>
      <w: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和</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Pr>
          <w:rFonts w:hint="eastAsia"/>
        </w:rPr>
        <w:t>是随机从训练集中选出的两个数据的特征向量</w:t>
      </w:r>
      <w:r>
        <w:t>，</w:t>
      </w:r>
      <m:oMath>
        <m:r>
          <w:rPr>
            <w:rFonts w:ascii="Cambria Math" w:hAnsi="Cambria Math"/>
          </w:rPr>
          <m:t>λ</m:t>
        </m:r>
        <m:r>
          <m:rPr>
            <m:sty m:val="p"/>
          </m:rPr>
          <w:rPr>
            <w:rFonts w:ascii="Cambria Math" w:hAnsi="Cambria Math"/>
          </w:rPr>
          <m:t>∈</m:t>
        </m:r>
        <m:r>
          <w:rPr>
            <w:rFonts w:ascii="Cambria Math" w:hAnsi="Cambria Math"/>
          </w:rPr>
          <m:t>[0,1]</m:t>
        </m:r>
      </m:oMath>
      <w:r>
        <w:rPr>
          <w:rFonts w:hint="eastAsia"/>
        </w:rPr>
        <w:t>是由</w:t>
      </w:r>
      <m:oMath>
        <m:r>
          <m:rPr>
            <m:sty m:val="p"/>
          </m:rPr>
          <w:rPr>
            <w:rFonts w:ascii="Cambria Math" w:eastAsia="SimSun" w:hAnsi="Cambria Math"/>
            <w:color w:val="4F4F4F"/>
            <w:shd w:val="clear" w:color="auto" w:fill="FFFFFF"/>
          </w:rPr>
          <m:t>β</m:t>
        </m:r>
      </m:oMath>
      <w:r>
        <w:rPr>
          <w:rFonts w:hint="eastAsia"/>
        </w:rPr>
        <w:t>分布决定的一个混合系数。</w:t>
      </w:r>
    </w:p>
    <w:p w14:paraId="0B2CC141" w14:textId="77777777" w:rsidR="008E69B3" w:rsidRDefault="008E69B3" w:rsidP="008E69B3">
      <w:pPr>
        <w:spacing w:line="460" w:lineRule="exact"/>
      </w:pPr>
      <w:r>
        <w:rPr>
          <w:rFonts w:hint="eastAsia"/>
        </w:rPr>
        <w:tab/>
      </w:r>
      <w:r>
        <w:rPr>
          <w:rFonts w:hint="eastAsia"/>
        </w:rPr>
        <w:t>这种线性插值的方法可以将两个分属不同类的数据联系起来，这样在预测训练样本之外的数据时的会减少不良震荡，取得更好的泛化性。生成系数</w:t>
      </w:r>
      <m:oMath>
        <m:r>
          <w:rPr>
            <w:rFonts w:ascii="Cambria Math" w:hAnsi="Cambria Math"/>
          </w:rPr>
          <m:t>λ</m:t>
        </m:r>
      </m:oMath>
      <w:r>
        <w:rPr>
          <w:rFonts w:hint="eastAsia"/>
        </w:rPr>
        <w:t>以及最后做插值引入的额外计算负担很小。线性插值也符合奥卡姆剃刀定律：“若有多个假设与观察一致，则选最简单的那个”的要求。</w:t>
      </w:r>
    </w:p>
    <w:p w14:paraId="4EFE85EC" w14:textId="77777777" w:rsidR="008E69B3" w:rsidRPr="00B05127" w:rsidRDefault="008E69B3" w:rsidP="008E69B3">
      <w:pPr>
        <w:spacing w:line="460" w:lineRule="exact"/>
        <w:rPr>
          <w:i/>
        </w:rPr>
      </w:pPr>
      <w:r>
        <w:rPr>
          <w:rFonts w:hint="eastAsia"/>
        </w:rPr>
        <w:tab/>
      </w:r>
      <w:r>
        <w:rPr>
          <w:rFonts w:hint="eastAsia"/>
        </w:rPr>
        <w:t>在深度神经网络中使用</w:t>
      </w:r>
      <w:r>
        <w:rPr>
          <w:rFonts w:hint="eastAsia"/>
        </w:rPr>
        <w:t>Mixup</w:t>
      </w:r>
      <w:r>
        <w:rPr>
          <w:rFonts w:hint="eastAsia"/>
        </w:rPr>
        <w:t>非常简单，只需将某一层的输出插值之后作为下一层的输入即可。</w:t>
      </w:r>
    </w:p>
    <w:p w14:paraId="099ED3F4" w14:textId="77777777" w:rsidR="008E69B3" w:rsidRDefault="008E69B3" w:rsidP="008E69B3">
      <w:pPr>
        <w:spacing w:line="460" w:lineRule="exact"/>
        <w:ind w:firstLine="420"/>
        <w:rPr>
          <w:color w:val="000000" w:themeColor="text1"/>
        </w:rPr>
      </w:pPr>
      <w:r w:rsidRPr="00F82799">
        <w:rPr>
          <w:rFonts w:eastAsia="宋体" w:hint="eastAsia"/>
          <w:color w:val="000000" w:themeColor="text1"/>
        </w:rPr>
        <w:lastRenderedPageBreak/>
        <w:t>本章主要是简要介绍了多个传统的</w:t>
      </w:r>
      <w:r>
        <w:rPr>
          <w:rFonts w:eastAsia="宋体" w:hint="eastAsia"/>
          <w:color w:val="000000" w:themeColor="text1"/>
        </w:rPr>
        <w:t>且如雷贯耳的目标检测算法，如</w:t>
      </w:r>
      <w:r>
        <w:rPr>
          <w:rFonts w:eastAsia="宋体" w:hint="eastAsia"/>
          <w:color w:val="000000" w:themeColor="text1"/>
        </w:rPr>
        <w:t>HOG</w:t>
      </w:r>
      <w:r>
        <w:rPr>
          <w:rFonts w:eastAsia="宋体" w:hint="eastAsia"/>
          <w:color w:val="000000" w:themeColor="text1"/>
        </w:rPr>
        <w:t>算法还有</w:t>
      </w:r>
      <w:r>
        <w:rPr>
          <w:rFonts w:eastAsia="宋体" w:hint="eastAsia"/>
          <w:color w:val="000000" w:themeColor="text1"/>
        </w:rPr>
        <w:t>SIFT</w:t>
      </w:r>
      <w:r>
        <w:rPr>
          <w:rFonts w:eastAsia="宋体" w:hint="eastAsia"/>
          <w:color w:val="000000" w:themeColor="text1"/>
        </w:rPr>
        <w:t>算法，还介绍了近几年新崛起的基于深度神经网络的目标检测算法，如</w:t>
      </w:r>
      <w:r>
        <w:rPr>
          <w:rFonts w:eastAsia="宋体" w:hint="eastAsia"/>
          <w:color w:val="000000" w:themeColor="text1"/>
        </w:rPr>
        <w:t>Faster-RCNN</w:t>
      </w:r>
      <w:r>
        <w:rPr>
          <w:rFonts w:eastAsia="宋体" w:hint="eastAsia"/>
          <w:color w:val="000000" w:themeColor="text1"/>
        </w:rPr>
        <w:t>和</w:t>
      </w:r>
      <w:r>
        <w:rPr>
          <w:rFonts w:eastAsia="宋体" w:hint="eastAsia"/>
          <w:color w:val="000000" w:themeColor="text1"/>
        </w:rPr>
        <w:t>AttentionNet</w:t>
      </w:r>
      <w:r>
        <w:rPr>
          <w:rFonts w:eastAsia="宋体" w:hint="eastAsia"/>
          <w:color w:val="000000" w:themeColor="text1"/>
        </w:rPr>
        <w:t>。分析了这些个</w:t>
      </w:r>
      <w:r w:rsidRPr="00F82799">
        <w:rPr>
          <w:rFonts w:eastAsia="宋体" w:hint="eastAsia"/>
          <w:color w:val="000000" w:themeColor="text1"/>
        </w:rPr>
        <w:t>模型的基本组织结构，</w:t>
      </w:r>
      <w:r>
        <w:rPr>
          <w:rFonts w:eastAsia="宋体" w:hint="eastAsia"/>
          <w:color w:val="000000" w:themeColor="text1"/>
        </w:rPr>
        <w:t>详细的阐述了每个算法的原理。还总结了这两大类算法的基本流程，</w:t>
      </w:r>
      <w:r w:rsidRPr="00F82799">
        <w:rPr>
          <w:rFonts w:eastAsia="宋体" w:hint="eastAsia"/>
          <w:color w:val="000000" w:themeColor="text1"/>
        </w:rPr>
        <w:t>将这两大类算法各自的优缺点进行了分析。</w:t>
      </w:r>
    </w:p>
    <w:p w14:paraId="0675E780" w14:textId="07C251E0" w:rsidR="008E69B3" w:rsidRPr="008E69B3" w:rsidRDefault="008E69B3" w:rsidP="008E69B3">
      <w:pPr>
        <w:spacing w:line="460" w:lineRule="exact"/>
        <w:ind w:firstLine="420"/>
        <w:rPr>
          <w:color w:val="000000" w:themeColor="text1"/>
        </w:rPr>
      </w:pPr>
      <w:r>
        <w:rPr>
          <w:rFonts w:eastAsia="宋体" w:hint="eastAsia"/>
        </w:rPr>
        <w:t>本章介绍的</w:t>
      </w:r>
      <w:r>
        <w:rPr>
          <w:rFonts w:eastAsia="宋体" w:hint="eastAsia"/>
        </w:rPr>
        <w:t>ERM</w:t>
      </w:r>
      <w:r>
        <w:rPr>
          <w:rFonts w:eastAsia="宋体" w:hint="eastAsia"/>
        </w:rPr>
        <w:t>准则、</w:t>
      </w:r>
      <w:r>
        <w:rPr>
          <w:rFonts w:eastAsia="宋体" w:hint="eastAsia"/>
        </w:rPr>
        <w:t>SRM</w:t>
      </w:r>
      <w:r>
        <w:rPr>
          <w:rFonts w:eastAsia="宋体" w:hint="eastAsia"/>
        </w:rPr>
        <w:t>准则、</w:t>
      </w:r>
      <w:r>
        <w:rPr>
          <w:rFonts w:eastAsia="宋体" w:hint="eastAsia"/>
        </w:rPr>
        <w:t>VRM</w:t>
      </w:r>
      <w:r>
        <w:rPr>
          <w:rFonts w:eastAsia="宋体" w:hint="eastAsia"/>
        </w:rPr>
        <w:t>准则和</w:t>
      </w:r>
      <w:r>
        <w:rPr>
          <w:rFonts w:eastAsia="宋体" w:hint="eastAsia"/>
        </w:rPr>
        <w:t>Mixup</w:t>
      </w:r>
      <w:r>
        <w:rPr>
          <w:rFonts w:eastAsia="宋体" w:hint="eastAsia"/>
        </w:rPr>
        <w:t>技术。介绍了为何在监督学习中使用</w:t>
      </w:r>
      <w:r>
        <w:rPr>
          <w:rFonts w:eastAsia="宋体" w:hint="eastAsia"/>
        </w:rPr>
        <w:t>ERM</w:t>
      </w:r>
      <w:r>
        <w:rPr>
          <w:rFonts w:eastAsia="宋体" w:hint="eastAsia"/>
        </w:rPr>
        <w:t>准则和</w:t>
      </w:r>
      <w:r>
        <w:rPr>
          <w:rFonts w:eastAsia="宋体" w:hint="eastAsia"/>
        </w:rPr>
        <w:t>SRM</w:t>
      </w:r>
      <w:r>
        <w:rPr>
          <w:rFonts w:eastAsia="宋体" w:hint="eastAsia"/>
        </w:rPr>
        <w:t>准则，以及它们的缺点。本章还介绍了</w:t>
      </w:r>
      <w:r>
        <w:rPr>
          <w:rFonts w:eastAsia="宋体" w:hint="eastAsia"/>
        </w:rPr>
        <w:t>VRM</w:t>
      </w:r>
      <w:r>
        <w:rPr>
          <w:rFonts w:eastAsia="宋体" w:hint="eastAsia"/>
        </w:rPr>
        <w:t>准则为何能克服</w:t>
      </w:r>
      <w:r>
        <w:rPr>
          <w:rFonts w:eastAsia="宋体" w:hint="eastAsia"/>
        </w:rPr>
        <w:t>ERM</w:t>
      </w:r>
      <w:r>
        <w:rPr>
          <w:rFonts w:eastAsia="宋体" w:hint="eastAsia"/>
        </w:rPr>
        <w:t>准则和</w:t>
      </w:r>
      <w:r>
        <w:rPr>
          <w:rFonts w:eastAsia="宋体" w:hint="eastAsia"/>
        </w:rPr>
        <w:t>SRM</w:t>
      </w:r>
      <w:r>
        <w:rPr>
          <w:rFonts w:eastAsia="宋体" w:hint="eastAsia"/>
        </w:rPr>
        <w:t>准则的不足，提高泛化性降低过拟合的原因。最后具体介绍了</w:t>
      </w:r>
      <w:r>
        <w:rPr>
          <w:rFonts w:eastAsia="宋体" w:hint="eastAsia"/>
        </w:rPr>
        <w:t>VRM</w:t>
      </w:r>
      <w:r>
        <w:rPr>
          <w:rFonts w:eastAsia="宋体" w:hint="eastAsia"/>
        </w:rPr>
        <w:t>准则的实际应用——</w:t>
      </w:r>
      <w:r>
        <w:rPr>
          <w:rFonts w:eastAsia="宋体" w:hint="eastAsia"/>
        </w:rPr>
        <w:t>Mixup</w:t>
      </w:r>
      <w:r>
        <w:rPr>
          <w:rFonts w:eastAsia="宋体" w:hint="eastAsia"/>
        </w:rPr>
        <w:t>技术。</w:t>
      </w:r>
    </w:p>
    <w:p w14:paraId="383994D7" w14:textId="77777777" w:rsidR="008E69B3" w:rsidRDefault="008E69B3" w:rsidP="008E69B3">
      <w:pPr>
        <w:spacing w:line="460" w:lineRule="exact"/>
        <w:ind w:firstLine="482"/>
        <w:rPr>
          <w:rFonts w:eastAsia="宋体"/>
        </w:rPr>
      </w:pPr>
      <w:r>
        <w:rPr>
          <w:rFonts w:eastAsia="宋体" w:hint="eastAsia"/>
        </w:rPr>
        <w:t>Faster-RCNN</w:t>
      </w:r>
      <w:r>
        <w:rPr>
          <w:rFonts w:eastAsia="宋体" w:hint="eastAsia"/>
        </w:rPr>
        <w:t>算法是本文所使用的目标检测算法。是</w:t>
      </w:r>
      <w:r>
        <w:rPr>
          <w:rFonts w:eastAsia="宋体" w:hint="eastAsia"/>
        </w:rPr>
        <w:t>R-CNN</w:t>
      </w:r>
      <w:r>
        <w:rPr>
          <w:rFonts w:eastAsia="宋体" w:hint="eastAsia"/>
        </w:rPr>
        <w:t>系列算法中第一个真正实现了端到端检测的目标检测算法，并且大幅提高了计算速度和精度。</w:t>
      </w:r>
    </w:p>
    <w:p w14:paraId="23096D45" w14:textId="2F526F8F" w:rsidR="008E69B3" w:rsidRDefault="008E69B3" w:rsidP="008E69B3">
      <w:pPr>
        <w:spacing w:line="460" w:lineRule="exact"/>
      </w:pPr>
      <w:r>
        <w:rPr>
          <w:rFonts w:hint="eastAsia"/>
        </w:rPr>
        <w:tab/>
        <w:t>Faster-RCNN</w:t>
      </w:r>
      <w:r>
        <w:rPr>
          <w:rFonts w:hint="eastAsia"/>
        </w:rPr>
        <w:t>的结构如图</w:t>
      </w:r>
      <w:r>
        <w:rPr>
          <w:rFonts w:hint="eastAsia"/>
        </w:rPr>
        <w:t>3 - 1</w:t>
      </w:r>
      <w:r>
        <w:rPr>
          <w:rFonts w:hint="eastAsia"/>
        </w:rPr>
        <w:t>所示。较之</w:t>
      </w:r>
      <w:r>
        <w:rPr>
          <w:rFonts w:hint="eastAsia"/>
        </w:rPr>
        <w:t>Fast-RCNN</w:t>
      </w:r>
      <w:r>
        <w:rPr>
          <w:rFonts w:hint="eastAsia"/>
        </w:rPr>
        <w:t>主要改进在于使用</w:t>
      </w:r>
      <w:r>
        <w:rPr>
          <w:rFonts w:hint="eastAsia"/>
        </w:rPr>
        <w:t>RPN</w:t>
      </w:r>
      <w:r>
        <w:rPr>
          <w:rFonts w:hint="eastAsia"/>
        </w:rPr>
        <w:t>网络取代了</w:t>
      </w:r>
      <w:r>
        <w:rPr>
          <w:rFonts w:hint="eastAsia"/>
        </w:rPr>
        <w:t>Selective Search</w:t>
      </w:r>
      <w:r>
        <w:rPr>
          <w:rFonts w:hint="eastAsia"/>
        </w:rPr>
        <w:t>结构。</w:t>
      </w:r>
      <w:r>
        <w:rPr>
          <w:rFonts w:hint="eastAsia"/>
        </w:rPr>
        <w:t>Selective Search</w:t>
      </w:r>
      <w:r>
        <w:rPr>
          <w:rFonts w:hint="eastAsia"/>
        </w:rPr>
        <w:t>用于生产区域建议，但是为了能够和后续的检测网络共享特征计算，不得不放弃使用</w:t>
      </w:r>
      <w:r>
        <w:rPr>
          <w:rFonts w:hint="eastAsia"/>
        </w:rPr>
        <w:t>GPU</w:t>
      </w:r>
      <w:r>
        <w:rPr>
          <w:rFonts w:hint="eastAsia"/>
        </w:rPr>
        <w:t>加速。所以，此处成为提升</w:t>
      </w:r>
      <w:r>
        <w:rPr>
          <w:rFonts w:hint="eastAsia"/>
        </w:rPr>
        <w:t>Fast-RCNN</w:t>
      </w:r>
      <w:r>
        <w:rPr>
          <w:rFonts w:hint="eastAsia"/>
        </w:rPr>
        <w:t>计算速度的瓶颈，于是</w:t>
      </w:r>
      <w:r>
        <w:rPr>
          <w:rFonts w:hint="eastAsia"/>
        </w:rPr>
        <w:t>RPN</w:t>
      </w:r>
      <w:r>
        <w:rPr>
          <w:rFonts w:hint="eastAsia"/>
        </w:rPr>
        <w:t>网络诞生了。</w:t>
      </w:r>
      <w:r>
        <w:rPr>
          <w:rFonts w:hint="eastAsia"/>
        </w:rPr>
        <w:t>RPN</w:t>
      </w:r>
      <w:r>
        <w:rPr>
          <w:rFonts w:hint="eastAsia"/>
        </w:rPr>
        <w:t>网络可以和检测网络共享卷积特征，同时生成不同尺寸和不同比例的区域建议。</w:t>
      </w:r>
    </w:p>
    <w:p w14:paraId="3BB1A916" w14:textId="1C7F363F" w:rsidR="008E69B3" w:rsidRDefault="008E69B3" w:rsidP="008E69B3">
      <w:pPr>
        <w:spacing w:line="460" w:lineRule="exact"/>
        <w:ind w:firstLine="420"/>
      </w:pPr>
      <w:r>
        <w:rPr>
          <w:rFonts w:hint="eastAsia"/>
        </w:rPr>
        <w:t>任意大小的图像作为输入，首先进入头部的</w:t>
      </w:r>
      <w:r>
        <w:rPr>
          <w:rFonts w:hint="eastAsia"/>
        </w:rPr>
        <w:t>Conv layers</w:t>
      </w:r>
      <w:r>
        <w:rPr>
          <w:rFonts w:hint="eastAsia"/>
        </w:rPr>
        <w:t>提取特征，之后特征被送入</w:t>
      </w:r>
      <w:r>
        <w:rPr>
          <w:rFonts w:hint="eastAsia"/>
        </w:rPr>
        <w:t>RPN</w:t>
      </w:r>
      <w:r>
        <w:rPr>
          <w:rFonts w:hint="eastAsia"/>
        </w:rPr>
        <w:t>网络生成区域建议。区域建议结合卷积特征得到每个区域的局部特征。之后，经过多个全联接层得到参数化的特征向量，用于预测分类和边界框。</w:t>
      </w:r>
    </w:p>
    <w:p w14:paraId="29B09399" w14:textId="44CBB868" w:rsidR="008E69B3" w:rsidRDefault="008E69B3" w:rsidP="008E69B3">
      <w:pPr>
        <w:spacing w:line="460" w:lineRule="exact"/>
        <w:ind w:firstLine="420"/>
        <w:jc w:val="right"/>
      </w:pPr>
    </w:p>
    <w:p w14:paraId="761B2FEB"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3 - 1 Faster-RCNN</w:t>
      </w:r>
      <w:r w:rsidRPr="00333371">
        <w:rPr>
          <w:rFonts w:asciiTheme="minorEastAsia" w:hAnsiTheme="minorEastAsia" w:hint="eastAsia"/>
        </w:rPr>
        <w:t>算法的流程图</w:t>
      </w:r>
    </w:p>
    <w:p w14:paraId="49ED436F" w14:textId="5750D970" w:rsidR="008E69B3" w:rsidRDefault="008E69B3" w:rsidP="008E69B3">
      <w:pPr>
        <w:spacing w:line="460" w:lineRule="exact"/>
      </w:pPr>
      <w:bookmarkStart w:id="6" w:name="_Toc478402398"/>
      <w:r>
        <w:rPr>
          <w:rFonts w:hint="eastAsia"/>
        </w:rPr>
        <w:tab/>
        <w:t>C</w:t>
      </w:r>
      <w:r>
        <w:t>o</w:t>
      </w:r>
      <w:r>
        <w:rPr>
          <w:rFonts w:hint="eastAsia"/>
        </w:rPr>
        <w:t>nv layers</w:t>
      </w:r>
      <w:r>
        <w:rPr>
          <w:rFonts w:hint="eastAsia"/>
        </w:rPr>
        <w:t>层根据使用不同的模型有不同的结构，在</w:t>
      </w:r>
      <w:r>
        <w:rPr>
          <w:rFonts w:hint="eastAsia"/>
        </w:rPr>
        <w:t>VGG16</w:t>
      </w:r>
      <w:r>
        <w:rPr>
          <w:rFonts w:hint="eastAsia"/>
        </w:rPr>
        <w:t>和</w:t>
      </w:r>
      <w:r>
        <w:rPr>
          <w:rFonts w:hint="eastAsia"/>
        </w:rPr>
        <w:t>res101</w:t>
      </w:r>
      <w:r>
        <w:rPr>
          <w:rFonts w:hint="eastAsia"/>
        </w:rPr>
        <w:t>网络中都是</w:t>
      </w:r>
      <w:r>
        <w:rPr>
          <w:rFonts w:hint="eastAsia"/>
        </w:rPr>
        <w:t>7</w:t>
      </w:r>
      <w:r>
        <w:rPr>
          <w:rFonts w:hint="eastAsia"/>
        </w:rPr>
        <w:t>个网络层，都是多个卷积层、激活层、</w:t>
      </w:r>
      <w:r>
        <w:rPr>
          <w:rFonts w:hint="eastAsia"/>
        </w:rPr>
        <w:t>dropout</w:t>
      </w:r>
      <w:r>
        <w:rPr>
          <w:rFonts w:hint="eastAsia"/>
        </w:rPr>
        <w:t>层的组合。最终会生成整张输入图片的卷积特征图，作为</w:t>
      </w:r>
      <w:r>
        <w:rPr>
          <w:rFonts w:hint="eastAsia"/>
        </w:rPr>
        <w:t>RPN</w:t>
      </w:r>
      <w:r>
        <w:rPr>
          <w:rFonts w:hint="eastAsia"/>
        </w:rPr>
        <w:t>网络和</w:t>
      </w:r>
      <w:r>
        <w:rPr>
          <w:rFonts w:hint="eastAsia"/>
        </w:rPr>
        <w:t>POI-Pooling</w:t>
      </w:r>
      <w:r>
        <w:rPr>
          <w:rFonts w:hint="eastAsia"/>
        </w:rPr>
        <w:t>层的输入。</w:t>
      </w:r>
    </w:p>
    <w:p w14:paraId="05E69B79" w14:textId="53B293A0" w:rsidR="008E69B3" w:rsidRPr="0093248E" w:rsidRDefault="008E69B3" w:rsidP="0093248E">
      <w:pPr>
        <w:spacing w:line="460" w:lineRule="exact"/>
        <w:jc w:val="center"/>
        <w:rPr>
          <w:rFonts w:asciiTheme="minorEastAsia" w:hAnsiTheme="minorEastAsia"/>
        </w:rPr>
      </w:pPr>
      <w:r w:rsidRPr="00333371">
        <w:rPr>
          <w:rFonts w:asciiTheme="minorEastAsia" w:hAnsiTheme="minorEastAsia" w:hint="eastAsia"/>
        </w:rPr>
        <w:t>图</w:t>
      </w:r>
      <w:r w:rsidRPr="00333371">
        <w:t>3 - 2 RPN</w:t>
      </w:r>
      <w:r w:rsidRPr="00333371">
        <w:rPr>
          <w:rFonts w:asciiTheme="minorEastAsia" w:hAnsiTheme="minorEastAsia" w:hint="eastAsia"/>
        </w:rPr>
        <w:t>网络的工作图</w:t>
      </w:r>
    </w:p>
    <w:p w14:paraId="7AE712BF" w14:textId="77777777" w:rsidR="008E69B3" w:rsidRPr="00725882" w:rsidRDefault="008E69B3" w:rsidP="008E69B3">
      <w:pPr>
        <w:spacing w:line="460" w:lineRule="exact"/>
      </w:pPr>
      <w:r>
        <w:rPr>
          <w:rFonts w:hint="eastAsia"/>
        </w:rPr>
        <w:tab/>
        <w:t>RPN</w:t>
      </w:r>
      <w:r>
        <w:rPr>
          <w:rFonts w:hint="eastAsia"/>
        </w:rPr>
        <w:t>网络是一个小的窗口网络，是一个深度全联接神经网络。</w:t>
      </w:r>
      <w:r>
        <w:rPr>
          <w:rFonts w:hint="eastAsia"/>
        </w:rPr>
        <w:t>RPN</w:t>
      </w:r>
      <w:r>
        <w:rPr>
          <w:rFonts w:hint="eastAsia"/>
        </w:rPr>
        <w:t>网络不停在特征图上滑动产生锚点框</w:t>
      </w:r>
      <w:r>
        <w:t>(</w:t>
      </w:r>
      <w:r>
        <w:rPr>
          <w:rFonts w:hint="eastAsia"/>
        </w:rPr>
        <w:t>anchor box</w:t>
      </w:r>
      <w:r>
        <w:t>)</w:t>
      </w:r>
      <w:r>
        <w:rPr>
          <w:rFonts w:hint="eastAsia"/>
        </w:rPr>
        <w:t>，每一个锚点框会作为一个参考，以</w:t>
      </w:r>
      <w:r>
        <w:rPr>
          <w:rFonts w:hint="eastAsia"/>
        </w:rPr>
        <w:lastRenderedPageBreak/>
        <w:t>产生一个特定比例和大小的区域建议，其工作原理如图</w:t>
      </w:r>
      <w:r>
        <w:rPr>
          <w:rFonts w:hint="eastAsia"/>
        </w:rPr>
        <w:t>3 - 2</w:t>
      </w:r>
      <w:r>
        <w:rPr>
          <w:rFonts w:hint="eastAsia"/>
        </w:rPr>
        <w:t>所示。</w:t>
      </w:r>
      <w:r>
        <w:rPr>
          <w:rFonts w:hint="eastAsia"/>
        </w:rPr>
        <w:t>RPN</w:t>
      </w:r>
      <w:r>
        <w:rPr>
          <w:rFonts w:hint="eastAsia"/>
        </w:rPr>
        <w:t>网络以特征图上的每一个点作为锚点，以锚点为中心</w:t>
      </w:r>
      <w:r>
        <w:rPr>
          <w:rFonts w:hint="eastAsia"/>
        </w:rPr>
        <w:t>3</w:t>
      </w:r>
      <w:r>
        <w:rPr>
          <w:rFonts w:ascii="SimSun" w:eastAsia="SimSun" w:hAnsi="SimSun" w:hint="eastAsia"/>
        </w:rPr>
        <w:t>×</w:t>
      </w:r>
      <w:r>
        <w:rPr>
          <w:rFonts w:hint="eastAsia"/>
        </w:rPr>
        <w:t>3</w:t>
      </w:r>
      <w:r>
        <w:rPr>
          <w:rFonts w:hint="eastAsia"/>
        </w:rPr>
        <w:t>领域的局部窗口为输入，输出锚点框的坐标</w:t>
      </w:r>
      <w:r>
        <w:rPr>
          <w:rFonts w:hint="eastAsia"/>
        </w:rPr>
        <w:t>4</w:t>
      </w:r>
      <w:r>
        <w:rPr>
          <w:rFonts w:hint="eastAsia"/>
        </w:rPr>
        <w:t>元组</w:t>
      </w:r>
      <w:r>
        <w:rPr>
          <w:rFonts w:hint="eastAsia"/>
        </w:rPr>
        <w:t>(</w:t>
      </w:r>
      <w:r>
        <w:t>r,c,h,w</w:t>
      </w:r>
      <w:r>
        <w:rPr>
          <w:rFonts w:hint="eastAsia"/>
        </w:rPr>
        <w:t>)</w:t>
      </w:r>
      <w:r>
        <w:rPr>
          <w:rFonts w:hint="eastAsia"/>
        </w:rPr>
        <w:t>和两个得分</w:t>
      </w:r>
      <w:r>
        <w:t>，</w:t>
      </w:r>
      <w:r>
        <w:rPr>
          <w:rFonts w:hint="eastAsia"/>
        </w:rPr>
        <w:t>其中</w:t>
      </w:r>
      <w:r>
        <w:rPr>
          <w:rFonts w:hint="eastAsia"/>
        </w:rPr>
        <w:t>r</w:t>
      </w:r>
      <w:r>
        <w:rPr>
          <w:rFonts w:hint="eastAsia"/>
        </w:rPr>
        <w:t>和</w:t>
      </w:r>
      <w:r>
        <w:rPr>
          <w:rFonts w:hint="eastAsia"/>
        </w:rPr>
        <w:t>c</w:t>
      </w:r>
      <w:r>
        <w:rPr>
          <w:rFonts w:hint="eastAsia"/>
        </w:rPr>
        <w:t>是区域的左上角坐标，</w:t>
      </w:r>
      <w:r>
        <w:rPr>
          <w:rFonts w:hint="eastAsia"/>
        </w:rPr>
        <w:t>h</w:t>
      </w:r>
      <w:r>
        <w:rPr>
          <w:rFonts w:hint="eastAsia"/>
        </w:rPr>
        <w:t>和</w:t>
      </w:r>
      <w:r>
        <w:rPr>
          <w:rFonts w:hint="eastAsia"/>
        </w:rPr>
        <w:t>w</w:t>
      </w:r>
      <w:r>
        <w:rPr>
          <w:rFonts w:hint="eastAsia"/>
        </w:rPr>
        <w:t>是区域的高和宽，得分分别是前景和背景类的得分。每一个窗口会产生</w:t>
      </w:r>
      <w:r>
        <w:rPr>
          <w:rFonts w:hint="eastAsia"/>
        </w:rPr>
        <w:t>3</w:t>
      </w:r>
      <w:r>
        <w:rPr>
          <w:rFonts w:hint="eastAsia"/>
        </w:rPr>
        <w:t>种比例、</w:t>
      </w:r>
      <w:r>
        <w:rPr>
          <w:rFonts w:hint="eastAsia"/>
        </w:rPr>
        <w:t>3</w:t>
      </w:r>
      <w:r>
        <w:rPr>
          <w:rFonts w:hint="eastAsia"/>
        </w:rPr>
        <w:t>种尺寸共计</w:t>
      </w:r>
      <w:r>
        <w:rPr>
          <w:rFonts w:hint="eastAsia"/>
        </w:rPr>
        <w:t>9</w:t>
      </w:r>
      <w:r>
        <w:rPr>
          <w:rFonts w:hint="eastAsia"/>
        </w:rPr>
        <w:t>种锚点框，如图</w:t>
      </w:r>
      <w:r>
        <w:rPr>
          <w:rFonts w:hint="eastAsia"/>
        </w:rPr>
        <w:t>3 - 3</w:t>
      </w:r>
      <w:r>
        <w:rPr>
          <w:rFonts w:hint="eastAsia"/>
        </w:rPr>
        <w:t>所示</w:t>
      </w:r>
    </w:p>
    <w:p w14:paraId="0DC72685" w14:textId="77777777" w:rsidR="008E69B3" w:rsidRDefault="008E69B3" w:rsidP="008E69B3">
      <w:pPr>
        <w:spacing w:line="460" w:lineRule="exact"/>
        <w:ind w:firstLine="420"/>
      </w:pPr>
      <w:r>
        <w:rPr>
          <w:rFonts w:hint="eastAsia"/>
        </w:rPr>
        <w:t>基于锚点框的多尺度预测相比于传统的金字塔特征预测有更高的效率。传统金字塔特征会重新调整图像的大小，计算每一种比例的特征。然后使用不同大小</w:t>
      </w:r>
      <w:r>
        <w:rPr>
          <w:rFonts w:hint="eastAsia"/>
        </w:rPr>
        <w:t xml:space="preserve"> </w:t>
      </w:r>
      <w:r>
        <w:rPr>
          <w:rFonts w:hint="eastAsia"/>
        </w:rPr>
        <w:t>的滑动窗口在某一比例的特征图上提取特征。显然这种方式计算量很大，而且有许多不必要的重复计算。</w:t>
      </w:r>
    </w:p>
    <w:p w14:paraId="2C1D7CFB" w14:textId="77777777" w:rsidR="008E69B3" w:rsidRDefault="008E69B3" w:rsidP="008E69B3">
      <w:pPr>
        <w:spacing w:line="460" w:lineRule="exact"/>
        <w:ind w:firstLine="420"/>
      </w:pPr>
      <w:r>
        <w:rPr>
          <w:rFonts w:hint="eastAsia"/>
        </w:rPr>
        <w:t>使用锚点框的方法只需要一张特征图和一个滑动窗口就可以实现得到不同比例和尺寸的区域建议的目的。特征图已由</w:t>
      </w:r>
      <w:r>
        <w:rPr>
          <w:rFonts w:hint="eastAsia"/>
        </w:rPr>
        <w:t>Conv layers</w:t>
      </w:r>
      <w:r>
        <w:rPr>
          <w:rFonts w:hint="eastAsia"/>
        </w:rPr>
        <w:t>层计算出，因此此方法增加的计算负担不是很大，只是引入了区域映射的计算量。</w:t>
      </w:r>
    </w:p>
    <w:p w14:paraId="025079A9" w14:textId="77777777" w:rsidR="008E69B3" w:rsidRPr="00333371" w:rsidRDefault="008E69B3" w:rsidP="008E69B3">
      <w:pPr>
        <w:spacing w:line="460" w:lineRule="exact"/>
        <w:ind w:firstLine="420"/>
        <w:rPr>
          <w:color w:val="000000" w:themeColor="text1"/>
        </w:rPr>
      </w:pPr>
      <w:r>
        <w:rPr>
          <w:rFonts w:hint="eastAsia"/>
        </w:rPr>
        <w:t>这些区域建议可能会有很高的重叠率，会使用最大化抑制</w:t>
      </w:r>
      <w:r>
        <w:t>(NMS)</w:t>
      </w:r>
      <w:r>
        <w:rPr>
          <w:rFonts w:hint="eastAsia"/>
        </w:rPr>
        <w:t>保留和原边框</w:t>
      </w:r>
      <w:r>
        <w:rPr>
          <w:rFonts w:hint="eastAsia"/>
        </w:rPr>
        <w:t>IOU</w:t>
      </w:r>
      <w:r>
        <w:rPr>
          <w:rFonts w:hint="eastAsia"/>
        </w:rPr>
        <w:t>最大且得分最高的区域建议，最终大概会有</w:t>
      </w:r>
      <w:r>
        <w:rPr>
          <w:rFonts w:hint="eastAsia"/>
        </w:rPr>
        <w:t>12000</w:t>
      </w:r>
      <w:r>
        <w:rPr>
          <w:rFonts w:hint="eastAsia"/>
        </w:rPr>
        <w:t>个左右的区域建议被保留。之后，对超过图像边界的区域建议进行剪裁和修正，并放弃掉一些长度或宽度太大的区域建议使得剩下只有</w:t>
      </w:r>
      <w:r>
        <w:rPr>
          <w:rFonts w:hint="eastAsia"/>
        </w:rPr>
        <w:t>2000</w:t>
      </w:r>
      <w:r>
        <w:rPr>
          <w:rFonts w:hint="eastAsia"/>
        </w:rPr>
        <w:t>个左右的区域建议。在这</w:t>
      </w:r>
      <w:r>
        <w:rPr>
          <w:rFonts w:hint="eastAsia"/>
        </w:rPr>
        <w:t>2000</w:t>
      </w:r>
      <w:r>
        <w:rPr>
          <w:rFonts w:hint="eastAsia"/>
        </w:rPr>
        <w:t>个区域建议中</w:t>
      </w:r>
      <w:r>
        <w:rPr>
          <w:rFonts w:hint="eastAsia"/>
        </w:rPr>
        <w:t>IOU</w:t>
      </w:r>
      <w:r>
        <w:rPr>
          <w:rFonts w:hint="eastAsia"/>
        </w:rPr>
        <w:t>大于</w:t>
      </w:r>
      <w:r>
        <w:rPr>
          <w:rFonts w:hint="eastAsia"/>
        </w:rPr>
        <w:t>0.7</w:t>
      </w:r>
      <w:r>
        <w:rPr>
          <w:rFonts w:hint="eastAsia"/>
        </w:rPr>
        <w:t>的作为正样本，小于</w:t>
      </w:r>
      <w:r>
        <w:rPr>
          <w:rFonts w:hint="eastAsia"/>
        </w:rPr>
        <w:t>0.3</w:t>
      </w:r>
      <w:r>
        <w:rPr>
          <w:rFonts w:hint="eastAsia"/>
        </w:rPr>
        <w:t>的为负样本。</w:t>
      </w:r>
      <w:r w:rsidRPr="003E0186">
        <w:rPr>
          <w:rFonts w:hint="eastAsia"/>
          <w:color w:val="000000" w:themeColor="text1"/>
        </w:rPr>
        <w:t>随机选取</w:t>
      </w:r>
      <w:r w:rsidRPr="003E0186">
        <w:rPr>
          <w:rFonts w:hint="eastAsia"/>
          <w:color w:val="000000" w:themeColor="text1"/>
        </w:rPr>
        <w:t>256</w:t>
      </w:r>
      <w:r w:rsidRPr="003E0186">
        <w:rPr>
          <w:rFonts w:hint="eastAsia"/>
          <w:color w:val="000000" w:themeColor="text1"/>
        </w:rPr>
        <w:t>个</w:t>
      </w:r>
      <w:r>
        <w:rPr>
          <w:rFonts w:hint="eastAsia"/>
        </w:rPr>
        <w:t>区域建议</w:t>
      </w:r>
      <w:r>
        <w:rPr>
          <w:rFonts w:hint="eastAsia"/>
          <w:color w:val="000000" w:themeColor="text1"/>
        </w:rPr>
        <w:t>，正负各</w:t>
      </w:r>
      <w:r>
        <w:rPr>
          <w:rFonts w:hint="eastAsia"/>
          <w:color w:val="000000" w:themeColor="text1"/>
        </w:rPr>
        <w:t>128</w:t>
      </w:r>
      <w:r>
        <w:rPr>
          <w:rFonts w:hint="eastAsia"/>
          <w:color w:val="000000" w:themeColor="text1"/>
        </w:rPr>
        <w:t>个作为最终提出的区域建议。</w:t>
      </w:r>
    </w:p>
    <w:p w14:paraId="6457FF04" w14:textId="60C8546F" w:rsidR="008E69B3" w:rsidRDefault="008E69B3" w:rsidP="008E69B3">
      <w:pPr>
        <w:spacing w:line="460" w:lineRule="exact"/>
        <w:jc w:val="center"/>
      </w:pPr>
    </w:p>
    <w:p w14:paraId="1EDF2642" w14:textId="77777777" w:rsidR="008E69B3" w:rsidRPr="00333371" w:rsidRDefault="008E69B3" w:rsidP="008E69B3">
      <w:pPr>
        <w:spacing w:line="460" w:lineRule="exact"/>
        <w:jc w:val="center"/>
      </w:pPr>
      <w:r w:rsidRPr="00333371">
        <w:rPr>
          <w:rFonts w:asciiTheme="minorEastAsia" w:hAnsiTheme="minorEastAsia" w:hint="eastAsia"/>
        </w:rPr>
        <w:t>图</w:t>
      </w:r>
      <w:r w:rsidRPr="00333371">
        <w:t>3 - 3 anchor box</w:t>
      </w:r>
      <w:r w:rsidRPr="00333371">
        <w:rPr>
          <w:rFonts w:asciiTheme="minorEastAsia" w:hAnsiTheme="minorEastAsia" w:hint="eastAsia"/>
        </w:rPr>
        <w:t>的使用</w:t>
      </w:r>
    </w:p>
    <w:p w14:paraId="1AB3FAC4" w14:textId="77777777" w:rsidR="008E69B3" w:rsidRDefault="008E69B3" w:rsidP="008E69B3">
      <w:pPr>
        <w:spacing w:line="460" w:lineRule="exact"/>
      </w:pPr>
      <w:r>
        <w:rPr>
          <w:rFonts w:hint="eastAsia"/>
        </w:rPr>
        <w:tab/>
        <w:t>ROI-Pooling</w:t>
      </w:r>
      <w:r>
        <w:rPr>
          <w:rFonts w:hint="eastAsia"/>
        </w:rPr>
        <w:t>层的作用是根据得到的区域建议，将其对应的局部特征从已经计算好的卷积图中提取出来，并调整这些特征的形状到</w:t>
      </w:r>
      <w:r>
        <w:rPr>
          <w:rFonts w:hint="eastAsia"/>
        </w:rPr>
        <w:t>7</w:t>
      </w:r>
      <w:r>
        <w:rPr>
          <w:rFonts w:ascii="SimSun" w:eastAsia="SimSun" w:hAnsi="SimSun" w:hint="eastAsia"/>
        </w:rPr>
        <w:t>×</w:t>
      </w:r>
      <w:r>
        <w:rPr>
          <w:rFonts w:hint="eastAsia"/>
        </w:rPr>
        <w:t>7</w:t>
      </w:r>
      <w:r>
        <w:rPr>
          <w:rFonts w:hint="eastAsia"/>
        </w:rPr>
        <w:t>，最终输入到之后的全联接层。如果有多个通道，每个通道独立进行池化。</w:t>
      </w:r>
    </w:p>
    <w:p w14:paraId="05A7EEA6" w14:textId="77777777" w:rsidR="008E69B3" w:rsidRDefault="008E69B3" w:rsidP="008E69B3">
      <w:pPr>
        <w:spacing w:line="460" w:lineRule="exact"/>
        <w:ind w:firstLine="420"/>
      </w:pPr>
      <w:r>
        <w:rPr>
          <w:rFonts w:hint="eastAsia"/>
        </w:rPr>
        <w:t>ROI-Pooling</w:t>
      </w:r>
      <w:r>
        <w:rPr>
          <w:rFonts w:hint="eastAsia"/>
        </w:rPr>
        <w:t>层是简化版的金字塔池化网络，只有一层。使用</w:t>
      </w:r>
      <w:r>
        <w:rPr>
          <w:rFonts w:hint="eastAsia"/>
        </w:rPr>
        <w:t>max-pooling</w:t>
      </w:r>
      <w:r>
        <w:rPr>
          <w:rFonts w:hint="eastAsia"/>
        </w:rPr>
        <w:t>将特征降采样为</w:t>
      </w:r>
      <w:r>
        <w:rPr>
          <w:rFonts w:hint="eastAsia"/>
        </w:rPr>
        <w:t>7</w:t>
      </w:r>
      <w:r>
        <w:rPr>
          <w:rFonts w:ascii="SimSun" w:eastAsia="SimSun" w:hAnsi="SimSun" w:hint="eastAsia"/>
        </w:rPr>
        <w:t>×</w:t>
      </w:r>
      <w:r>
        <w:rPr>
          <w:rFonts w:hint="eastAsia"/>
        </w:rPr>
        <w:t>7</w:t>
      </w:r>
      <w:r>
        <w:rPr>
          <w:rFonts w:hint="eastAsia"/>
        </w:rPr>
        <w:t>大小的固定输出。首先，将</w:t>
      </w:r>
      <w:r>
        <w:rPr>
          <w:rFonts w:hint="eastAsia"/>
        </w:rPr>
        <w:t>w</w:t>
      </w:r>
      <w:r>
        <w:rPr>
          <w:rFonts w:ascii="SimSun" w:eastAsia="SimSun" w:hAnsi="SimSun" w:hint="eastAsia"/>
        </w:rPr>
        <w:t>×</w:t>
      </w:r>
      <w:r>
        <w:rPr>
          <w:rFonts w:hint="eastAsia"/>
        </w:rPr>
        <w:t>h</w:t>
      </w:r>
      <w:r>
        <w:rPr>
          <w:rFonts w:hint="eastAsia"/>
        </w:rPr>
        <w:t>大小的区域建议划分成</w:t>
      </w:r>
      <w:r>
        <w:rPr>
          <w:rFonts w:hint="eastAsia"/>
        </w:rPr>
        <w:t>7</w:t>
      </w:r>
      <w:r>
        <w:rPr>
          <w:rFonts w:ascii="SimSun" w:eastAsia="SimSun" w:hAnsi="SimSun" w:hint="eastAsia"/>
        </w:rPr>
        <w:t>×</w:t>
      </w:r>
      <w:r>
        <w:rPr>
          <w:rFonts w:hint="eastAsia"/>
        </w:rPr>
        <w:t>7</w:t>
      </w:r>
      <w:r>
        <w:rPr>
          <w:rFonts w:hint="eastAsia"/>
        </w:rPr>
        <w:t>个小块。最后，提取最大值作为这一块的特征。最终的输出便是</w:t>
      </w:r>
      <w:r>
        <w:rPr>
          <w:rFonts w:hint="eastAsia"/>
        </w:rPr>
        <w:t>7</w:t>
      </w:r>
      <w:r>
        <w:rPr>
          <w:rFonts w:ascii="SimSun" w:eastAsia="SimSun" w:hAnsi="SimSun" w:hint="eastAsia"/>
        </w:rPr>
        <w:t>×</w:t>
      </w:r>
      <w:r>
        <w:rPr>
          <w:rFonts w:hint="eastAsia"/>
        </w:rPr>
        <w:t>7</w:t>
      </w:r>
      <w:r>
        <w:rPr>
          <w:rFonts w:hint="eastAsia"/>
        </w:rPr>
        <w:t>局部最大特征。</w:t>
      </w:r>
    </w:p>
    <w:p w14:paraId="167B07AF" w14:textId="77777777" w:rsidR="008E69B3" w:rsidRDefault="008E69B3" w:rsidP="008E69B3">
      <w:pPr>
        <w:ind w:firstLine="420"/>
      </w:pPr>
    </w:p>
    <w:p w14:paraId="772C4DF7" w14:textId="77777777" w:rsidR="008E69B3" w:rsidRDefault="008E69B3" w:rsidP="008E69B3">
      <w:pPr>
        <w:spacing w:line="460" w:lineRule="exact"/>
      </w:pPr>
      <w:r>
        <w:rPr>
          <w:rFonts w:hint="eastAsia"/>
        </w:rPr>
        <w:tab/>
      </w:r>
      <w:r>
        <w:rPr>
          <w:rFonts w:hint="eastAsia"/>
        </w:rPr>
        <w:t>接收到最终的</w:t>
      </w:r>
      <w:r>
        <w:rPr>
          <w:rFonts w:hint="eastAsia"/>
        </w:rPr>
        <w:t>256</w:t>
      </w:r>
      <w:r>
        <w:rPr>
          <w:rFonts w:hint="eastAsia"/>
        </w:rPr>
        <w:t>个随机选择的区域建议的特征之后，首先通过几个全联接层将像素特征转换成特征向量的形式，这就生成了</w:t>
      </w:r>
      <w:r>
        <w:rPr>
          <w:rFonts w:hint="eastAsia"/>
        </w:rPr>
        <w:t>256</w:t>
      </w:r>
      <w:r>
        <w:rPr>
          <w:rFonts w:hint="eastAsia"/>
        </w:rPr>
        <w:t>个回归器。每个回归</w:t>
      </w:r>
      <w:r>
        <w:rPr>
          <w:rFonts w:hint="eastAsia"/>
        </w:rPr>
        <w:lastRenderedPageBreak/>
        <w:t>器虽然输入的是相同的特征的，但是在</w:t>
      </w:r>
      <w:r>
        <w:rPr>
          <w:rFonts w:hint="eastAsia"/>
        </w:rPr>
        <w:t>ROI-pooling</w:t>
      </w:r>
      <w:r>
        <w:rPr>
          <w:rFonts w:hint="eastAsia"/>
        </w:rPr>
        <w:t>层会得到各自独有的特征输出。它们各自的回归量不共享权重，因而可以预测不同尺寸和比例的窗口。而</w:t>
      </w:r>
      <w:r>
        <w:rPr>
          <w:rFonts w:hint="eastAsia"/>
        </w:rPr>
        <w:t>Fast-RCNN</w:t>
      </w:r>
      <w:r>
        <w:rPr>
          <w:rFonts w:hint="eastAsia"/>
        </w:rPr>
        <w:t>算法在对任意</w:t>
      </w:r>
      <w:r>
        <w:rPr>
          <w:rFonts w:hint="eastAsia"/>
        </w:rPr>
        <w:t>size</w:t>
      </w:r>
      <w:r>
        <w:rPr>
          <w:rFonts w:hint="eastAsia"/>
        </w:rPr>
        <w:t>的</w:t>
      </w:r>
      <w:r>
        <w:rPr>
          <w:rFonts w:hint="eastAsia"/>
        </w:rPr>
        <w:t>ROI</w:t>
      </w:r>
      <w:r>
        <w:rPr>
          <w:rFonts w:hint="eastAsia"/>
        </w:rPr>
        <w:t>进行池化提取操作时回归量是共享的。</w:t>
      </w:r>
    </w:p>
    <w:p w14:paraId="1F1F34A6" w14:textId="005BFEAB" w:rsidR="008E69B3" w:rsidRDefault="008E69B3" w:rsidP="008E69B3">
      <w:pPr>
        <w:spacing w:line="460" w:lineRule="exact"/>
      </w:pPr>
      <w:r>
        <w:rPr>
          <w:rFonts w:hint="eastAsia"/>
        </w:rPr>
        <w:tab/>
      </w:r>
      <w:r>
        <w:rPr>
          <w:rFonts w:hint="eastAsia"/>
        </w:rPr>
        <w:t>池化层的输出会分别输入到两个不同的线性回归层中。其一是做</w:t>
      </w:r>
      <w:r>
        <w:rPr>
          <w:rFonts w:hint="eastAsia"/>
        </w:rPr>
        <w:t>Softmax</w:t>
      </w:r>
      <w:r>
        <w:rPr>
          <w:rFonts w:hint="eastAsia"/>
        </w:rPr>
        <w:t>分类预测，得到每一个</w:t>
      </w:r>
      <w:r>
        <w:rPr>
          <w:rFonts w:hint="eastAsia"/>
        </w:rPr>
        <w:t>ROI</w:t>
      </w:r>
      <w:r>
        <w:rPr>
          <w:rFonts w:hint="eastAsia"/>
        </w:rPr>
        <w:t>的分数。其二是得到每一个</w:t>
      </w:r>
      <w:r>
        <w:rPr>
          <w:rFonts w:hint="eastAsia"/>
        </w:rPr>
        <w:t>ROI</w:t>
      </w:r>
      <w:r>
        <w:rPr>
          <w:rFonts w:hint="eastAsia"/>
        </w:rPr>
        <w:t>的边界框修正参数，和</w:t>
      </w:r>
      <w:r>
        <w:rPr>
          <w:rFonts w:hint="eastAsia"/>
        </w:rPr>
        <w:t>RPN</w:t>
      </w:r>
      <w:r>
        <w:rPr>
          <w:rFonts w:hint="eastAsia"/>
        </w:rPr>
        <w:t>网络类似用于修正边界框。</w:t>
      </w:r>
    </w:p>
    <w:p w14:paraId="4E9C32DB" w14:textId="77777777" w:rsidR="008E69B3" w:rsidRPr="00333371" w:rsidRDefault="008E69B3" w:rsidP="008E69B3">
      <w:pPr>
        <w:jc w:val="center"/>
        <w:rPr>
          <w:rFonts w:ascii="SimHei" w:eastAsia="SimHei" w:hAnsi="SimHei"/>
        </w:rPr>
      </w:pPr>
      <w:r w:rsidRPr="00333371">
        <w:rPr>
          <w:rFonts w:ascii="SimHei" w:eastAsia="SimHei" w:hAnsi="SimHei" w:hint="eastAsia"/>
        </w:rPr>
        <w:t>表</w:t>
      </w:r>
      <w:r w:rsidRPr="00333371">
        <w:rPr>
          <w:rFonts w:eastAsia="SimHei"/>
        </w:rPr>
        <w:t>3 - 1 res</w:t>
      </w:r>
      <w:r w:rsidRPr="00333371">
        <w:rPr>
          <w:rFonts w:ascii="SimHei" w:eastAsia="SimHei" w:hAnsi="SimHei" w:hint="eastAsia"/>
        </w:rPr>
        <w:t>网络的具体参数</w:t>
      </w:r>
    </w:p>
    <w:tbl>
      <w:tblPr>
        <w:tblW w:w="983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51"/>
        <w:gridCol w:w="936"/>
        <w:gridCol w:w="1465"/>
        <w:gridCol w:w="1423"/>
        <w:gridCol w:w="1563"/>
        <w:gridCol w:w="1662"/>
        <w:gridCol w:w="1732"/>
      </w:tblGrid>
      <w:tr w:rsidR="008E69B3" w:rsidRPr="008E4D4E" w14:paraId="3227292D" w14:textId="77777777" w:rsidTr="008E69B3">
        <w:trPr>
          <w:trHeight w:val="460"/>
          <w:jc w:val="center"/>
        </w:trPr>
        <w:tc>
          <w:tcPr>
            <w:tcW w:w="1051" w:type="dxa"/>
            <w:shd w:val="clear" w:color="auto" w:fill="auto"/>
            <w:noWrap/>
            <w:vAlign w:val="bottom"/>
            <w:hideMark/>
          </w:tcPr>
          <w:p w14:paraId="5957D911"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layer name</w:t>
            </w:r>
          </w:p>
        </w:tc>
        <w:tc>
          <w:tcPr>
            <w:tcW w:w="936" w:type="dxa"/>
            <w:shd w:val="clear" w:color="auto" w:fill="auto"/>
            <w:noWrap/>
            <w:vAlign w:val="bottom"/>
            <w:hideMark/>
          </w:tcPr>
          <w:p w14:paraId="1A2F5564"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output size</w:t>
            </w:r>
          </w:p>
        </w:tc>
        <w:tc>
          <w:tcPr>
            <w:tcW w:w="1465" w:type="dxa"/>
            <w:shd w:val="clear" w:color="auto" w:fill="auto"/>
            <w:noWrap/>
            <w:vAlign w:val="bottom"/>
            <w:hideMark/>
          </w:tcPr>
          <w:p w14:paraId="24EBAC9B" w14:textId="77777777" w:rsidR="008E69B3" w:rsidRPr="008A274F" w:rsidRDefault="008E69B3" w:rsidP="008E69B3">
            <w:pPr>
              <w:spacing w:line="360" w:lineRule="auto"/>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18</w:t>
            </w:r>
            <w:r w:rsidRPr="008A274F">
              <w:rPr>
                <w:rFonts w:asciiTheme="minorEastAsia" w:hAnsiTheme="minorEastAsia" w:cs="Calibri" w:hint="eastAsia"/>
                <w:color w:val="000000"/>
                <w:sz w:val="18"/>
                <w:szCs w:val="18"/>
              </w:rPr>
              <w:t>-</w:t>
            </w:r>
            <w:r w:rsidRPr="008A274F">
              <w:rPr>
                <w:rFonts w:asciiTheme="minorEastAsia" w:hAnsiTheme="minorEastAsia" w:cs="Calibri"/>
                <w:color w:val="000000"/>
                <w:sz w:val="18"/>
                <w:szCs w:val="18"/>
              </w:rPr>
              <w:t>layer</w:t>
            </w:r>
          </w:p>
        </w:tc>
        <w:tc>
          <w:tcPr>
            <w:tcW w:w="1423" w:type="dxa"/>
            <w:shd w:val="clear" w:color="auto" w:fill="auto"/>
            <w:noWrap/>
            <w:vAlign w:val="bottom"/>
            <w:hideMark/>
          </w:tcPr>
          <w:p w14:paraId="00497088" w14:textId="77777777" w:rsidR="008E69B3" w:rsidRPr="008A274F" w:rsidRDefault="008E69B3" w:rsidP="008E69B3">
            <w:pPr>
              <w:spacing w:line="360" w:lineRule="auto"/>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34-layer</w:t>
            </w:r>
          </w:p>
        </w:tc>
        <w:tc>
          <w:tcPr>
            <w:tcW w:w="1563" w:type="dxa"/>
            <w:shd w:val="clear" w:color="auto" w:fill="auto"/>
            <w:noWrap/>
            <w:vAlign w:val="bottom"/>
            <w:hideMark/>
          </w:tcPr>
          <w:p w14:paraId="1C6ECA0E" w14:textId="77777777" w:rsidR="008E69B3" w:rsidRPr="008A274F" w:rsidRDefault="008E69B3" w:rsidP="008E69B3">
            <w:pPr>
              <w:spacing w:line="360" w:lineRule="auto"/>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50-layer</w:t>
            </w:r>
          </w:p>
        </w:tc>
        <w:tc>
          <w:tcPr>
            <w:tcW w:w="1662" w:type="dxa"/>
            <w:shd w:val="clear" w:color="auto" w:fill="auto"/>
            <w:noWrap/>
            <w:vAlign w:val="bottom"/>
            <w:hideMark/>
          </w:tcPr>
          <w:p w14:paraId="614A3ADA" w14:textId="77777777" w:rsidR="008E69B3" w:rsidRPr="008A274F" w:rsidRDefault="008E69B3" w:rsidP="008E69B3">
            <w:pPr>
              <w:spacing w:line="360" w:lineRule="auto"/>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101-layer</w:t>
            </w:r>
          </w:p>
        </w:tc>
        <w:tc>
          <w:tcPr>
            <w:tcW w:w="1732" w:type="dxa"/>
            <w:shd w:val="clear" w:color="auto" w:fill="auto"/>
            <w:noWrap/>
            <w:vAlign w:val="bottom"/>
            <w:hideMark/>
          </w:tcPr>
          <w:p w14:paraId="77C09528" w14:textId="77777777" w:rsidR="008E69B3" w:rsidRPr="008A274F" w:rsidRDefault="008E69B3" w:rsidP="008E69B3">
            <w:pPr>
              <w:spacing w:line="360" w:lineRule="auto"/>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152-layer</w:t>
            </w:r>
          </w:p>
        </w:tc>
      </w:tr>
      <w:tr w:rsidR="008E69B3" w:rsidRPr="008E4D4E" w14:paraId="0C002BE2" w14:textId="77777777" w:rsidTr="008E69B3">
        <w:trPr>
          <w:trHeight w:val="222"/>
          <w:jc w:val="center"/>
        </w:trPr>
        <w:tc>
          <w:tcPr>
            <w:tcW w:w="1051" w:type="dxa"/>
            <w:shd w:val="clear" w:color="auto" w:fill="auto"/>
            <w:noWrap/>
            <w:vAlign w:val="bottom"/>
            <w:hideMark/>
          </w:tcPr>
          <w:p w14:paraId="236370C0"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conv</w:t>
            </w:r>
            <w:r w:rsidRPr="008A274F">
              <w:rPr>
                <w:rFonts w:asciiTheme="minorEastAsia" w:hAnsiTheme="minorEastAsia" w:cs="Calibri" w:hint="eastAsia"/>
                <w:color w:val="000000"/>
                <w:sz w:val="18"/>
                <w:szCs w:val="18"/>
              </w:rPr>
              <w:t>_</w:t>
            </w:r>
            <w:r w:rsidRPr="008A274F">
              <w:rPr>
                <w:rFonts w:asciiTheme="minorEastAsia" w:hAnsiTheme="minorEastAsia" w:cs="Calibri"/>
                <w:color w:val="000000"/>
                <w:sz w:val="18"/>
                <w:szCs w:val="18"/>
              </w:rPr>
              <w:t>1</w:t>
            </w:r>
          </w:p>
        </w:tc>
        <w:tc>
          <w:tcPr>
            <w:tcW w:w="936" w:type="dxa"/>
            <w:shd w:val="clear" w:color="auto" w:fill="auto"/>
            <w:noWrap/>
            <w:vAlign w:val="bottom"/>
            <w:hideMark/>
          </w:tcPr>
          <w:p w14:paraId="38E94194"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112×112</w:t>
            </w:r>
          </w:p>
        </w:tc>
        <w:tc>
          <w:tcPr>
            <w:tcW w:w="7845" w:type="dxa"/>
            <w:gridSpan w:val="5"/>
            <w:shd w:val="clear" w:color="auto" w:fill="auto"/>
            <w:noWrap/>
            <w:vAlign w:val="bottom"/>
            <w:hideMark/>
          </w:tcPr>
          <w:p w14:paraId="67859DB6" w14:textId="77777777" w:rsidR="008E69B3" w:rsidRPr="008A274F" w:rsidRDefault="008E69B3" w:rsidP="008E69B3">
            <w:pPr>
              <w:jc w:val="center"/>
              <w:rPr>
                <w:rFonts w:asciiTheme="minorEastAsia" w:hAnsiTheme="minorEastAsia"/>
                <w:sz w:val="18"/>
                <w:szCs w:val="18"/>
              </w:rPr>
            </w:pPr>
            <w:r w:rsidRPr="008A274F">
              <w:rPr>
                <w:rFonts w:asciiTheme="minorEastAsia" w:hAnsiTheme="minorEastAsia" w:cs="Calibri"/>
                <w:color w:val="000000"/>
                <w:sz w:val="18"/>
                <w:szCs w:val="18"/>
              </w:rPr>
              <w:t>7×7</w:t>
            </w:r>
            <w:r w:rsidRPr="008A274F">
              <w:rPr>
                <w:rFonts w:asciiTheme="minorEastAsia" w:hAnsiTheme="minorEastAsia" w:cs="Calibri" w:hint="eastAsia"/>
                <w:color w:val="000000"/>
                <w:sz w:val="18"/>
                <w:szCs w:val="18"/>
              </w:rPr>
              <w:t>,6</w:t>
            </w:r>
            <w:r w:rsidRPr="008A274F">
              <w:rPr>
                <w:rFonts w:asciiTheme="minorEastAsia" w:hAnsiTheme="minorEastAsia" w:cs="Calibri"/>
                <w:color w:val="000000"/>
                <w:sz w:val="18"/>
                <w:szCs w:val="18"/>
              </w:rPr>
              <w:t>4</w:t>
            </w:r>
            <w:r w:rsidRPr="008A274F">
              <w:rPr>
                <w:rFonts w:asciiTheme="minorEastAsia" w:hAnsiTheme="minorEastAsia" w:cs="Calibri" w:hint="eastAsia"/>
                <w:color w:val="000000"/>
                <w:sz w:val="18"/>
                <w:szCs w:val="18"/>
              </w:rPr>
              <w:t>，</w:t>
            </w:r>
            <w:r w:rsidRPr="008A274F">
              <w:rPr>
                <w:rFonts w:asciiTheme="minorEastAsia" w:hAnsiTheme="minorEastAsia" w:cs="Calibri"/>
                <w:color w:val="000000"/>
                <w:sz w:val="18"/>
                <w:szCs w:val="18"/>
              </w:rPr>
              <w:t>stride 2</w:t>
            </w:r>
          </w:p>
        </w:tc>
      </w:tr>
      <w:tr w:rsidR="008E69B3" w:rsidRPr="008E4D4E" w14:paraId="1091211D" w14:textId="77777777" w:rsidTr="008E69B3">
        <w:trPr>
          <w:trHeight w:val="111"/>
          <w:jc w:val="center"/>
        </w:trPr>
        <w:tc>
          <w:tcPr>
            <w:tcW w:w="1051" w:type="dxa"/>
            <w:vMerge w:val="restart"/>
            <w:shd w:val="clear" w:color="auto" w:fill="auto"/>
            <w:noWrap/>
            <w:vAlign w:val="bottom"/>
            <w:hideMark/>
          </w:tcPr>
          <w:p w14:paraId="7DA02BA1"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conv2_x</w:t>
            </w:r>
          </w:p>
        </w:tc>
        <w:tc>
          <w:tcPr>
            <w:tcW w:w="936" w:type="dxa"/>
            <w:vMerge w:val="restart"/>
            <w:shd w:val="clear" w:color="auto" w:fill="auto"/>
            <w:noWrap/>
            <w:vAlign w:val="bottom"/>
            <w:hideMark/>
          </w:tcPr>
          <w:p w14:paraId="04B6B7FA"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56×56</w:t>
            </w:r>
          </w:p>
        </w:tc>
        <w:tc>
          <w:tcPr>
            <w:tcW w:w="7845" w:type="dxa"/>
            <w:gridSpan w:val="5"/>
            <w:shd w:val="clear" w:color="auto" w:fill="auto"/>
            <w:noWrap/>
            <w:vAlign w:val="bottom"/>
            <w:hideMark/>
          </w:tcPr>
          <w:p w14:paraId="70BCA84A" w14:textId="77777777" w:rsidR="008E69B3" w:rsidRPr="008A274F" w:rsidRDefault="008E69B3" w:rsidP="008E69B3">
            <w:pPr>
              <w:jc w:val="center"/>
              <w:rPr>
                <w:rFonts w:asciiTheme="minorEastAsia" w:hAnsiTheme="minorEastAsia"/>
                <w:sz w:val="18"/>
                <w:szCs w:val="18"/>
              </w:rPr>
            </w:pPr>
            <w:r w:rsidRPr="008A274F">
              <w:rPr>
                <w:rFonts w:asciiTheme="minorEastAsia" w:hAnsiTheme="minorEastAsia" w:cs="Calibri"/>
                <w:color w:val="000000"/>
                <w:sz w:val="18"/>
                <w:szCs w:val="18"/>
              </w:rPr>
              <w:t>3×3 max pool</w:t>
            </w:r>
            <w:r w:rsidRPr="008A274F">
              <w:rPr>
                <w:rFonts w:asciiTheme="minorEastAsia" w:hAnsiTheme="minorEastAsia" w:cs="Calibri" w:hint="eastAsia"/>
                <w:color w:val="000000"/>
                <w:sz w:val="18"/>
                <w:szCs w:val="18"/>
              </w:rPr>
              <w:t>，</w:t>
            </w:r>
            <w:r w:rsidRPr="008A274F">
              <w:rPr>
                <w:rFonts w:asciiTheme="minorEastAsia" w:hAnsiTheme="minorEastAsia" w:cs="Calibri"/>
                <w:color w:val="000000"/>
                <w:sz w:val="18"/>
                <w:szCs w:val="18"/>
              </w:rPr>
              <w:t>stride 2</w:t>
            </w:r>
          </w:p>
        </w:tc>
      </w:tr>
      <w:tr w:rsidR="008E69B3" w:rsidRPr="008E4D4E" w14:paraId="6C1B77B8" w14:textId="77777777" w:rsidTr="008E69B3">
        <w:trPr>
          <w:trHeight w:val="515"/>
          <w:jc w:val="center"/>
        </w:trPr>
        <w:tc>
          <w:tcPr>
            <w:tcW w:w="1051" w:type="dxa"/>
            <w:vMerge/>
            <w:shd w:val="clear" w:color="auto" w:fill="auto"/>
            <w:noWrap/>
            <w:vAlign w:val="bottom"/>
          </w:tcPr>
          <w:p w14:paraId="2AAFFD53" w14:textId="77777777" w:rsidR="008E69B3" w:rsidRPr="008A274F" w:rsidRDefault="008E69B3" w:rsidP="008E69B3">
            <w:pPr>
              <w:jc w:val="center"/>
              <w:rPr>
                <w:rFonts w:asciiTheme="minorEastAsia" w:hAnsiTheme="minorEastAsia" w:cs="Calibri"/>
                <w:color w:val="000000"/>
                <w:sz w:val="18"/>
                <w:szCs w:val="18"/>
              </w:rPr>
            </w:pPr>
          </w:p>
        </w:tc>
        <w:tc>
          <w:tcPr>
            <w:tcW w:w="936" w:type="dxa"/>
            <w:vMerge/>
            <w:shd w:val="clear" w:color="auto" w:fill="auto"/>
            <w:noWrap/>
            <w:vAlign w:val="bottom"/>
          </w:tcPr>
          <w:p w14:paraId="3C961DF0" w14:textId="77777777" w:rsidR="008E69B3" w:rsidRPr="008A274F" w:rsidRDefault="008E69B3" w:rsidP="008E69B3">
            <w:pPr>
              <w:jc w:val="center"/>
              <w:rPr>
                <w:rFonts w:asciiTheme="minorEastAsia" w:hAnsiTheme="minorEastAsia" w:cs="Calibri"/>
                <w:color w:val="000000"/>
                <w:sz w:val="18"/>
                <w:szCs w:val="18"/>
              </w:rPr>
            </w:pPr>
          </w:p>
        </w:tc>
        <w:tc>
          <w:tcPr>
            <w:tcW w:w="1465" w:type="dxa"/>
            <w:shd w:val="clear" w:color="auto" w:fill="auto"/>
            <w:noWrap/>
            <w:vAlign w:val="bottom"/>
          </w:tcPr>
          <w:p w14:paraId="66075049"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64</m:t>
                          </m:r>
                        </m:e>
                      </m:mr>
                      <m:mr>
                        <m:e>
                          <m:r>
                            <w:rPr>
                              <w:rFonts w:ascii="Cambria Math" w:hAnsi="Cambria Math" w:cs="Calibri"/>
                              <w:color w:val="000000"/>
                              <w:sz w:val="18"/>
                              <w:szCs w:val="18"/>
                            </w:rPr>
                            <m:t>3×3</m:t>
                          </m:r>
                        </m:e>
                        <m:e>
                          <m:r>
                            <w:rPr>
                              <w:rFonts w:ascii="Cambria Math" w:hAnsi="Cambria Math" w:cs="Calibri"/>
                              <w:color w:val="000000"/>
                              <w:sz w:val="18"/>
                              <w:szCs w:val="18"/>
                            </w:rPr>
                            <m:t>64</m:t>
                          </m:r>
                        </m:e>
                      </m:mr>
                    </m:m>
                  </m:e>
                </m:d>
                <m:r>
                  <w:rPr>
                    <w:rFonts w:ascii="Cambria Math" w:hAnsi="Cambria Math" w:cs="Calibri"/>
                    <w:color w:val="000000"/>
                    <w:sz w:val="18"/>
                    <w:szCs w:val="18"/>
                  </w:rPr>
                  <m:t>×2</m:t>
                </m:r>
              </m:oMath>
            </m:oMathPara>
          </w:p>
        </w:tc>
        <w:tc>
          <w:tcPr>
            <w:tcW w:w="1423" w:type="dxa"/>
            <w:shd w:val="clear" w:color="auto" w:fill="auto"/>
            <w:noWrap/>
            <w:vAlign w:val="bottom"/>
          </w:tcPr>
          <w:p w14:paraId="419FE107" w14:textId="77777777" w:rsidR="008E69B3" w:rsidRPr="008A274F" w:rsidRDefault="008E69B3" w:rsidP="008E69B3">
            <w:pPr>
              <w:spacing w:line="48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64</m:t>
                          </m:r>
                        </m:e>
                      </m:mr>
                      <m:mr>
                        <m:e>
                          <m:r>
                            <w:rPr>
                              <w:rFonts w:ascii="Cambria Math" w:hAnsi="Cambria Math" w:cs="Calibri"/>
                              <w:color w:val="000000"/>
                              <w:sz w:val="18"/>
                              <w:szCs w:val="18"/>
                            </w:rPr>
                            <m:t>3×3</m:t>
                          </m:r>
                        </m:e>
                        <m:e>
                          <m:r>
                            <w:rPr>
                              <w:rFonts w:ascii="Cambria Math" w:hAnsi="Cambria Math" w:cs="Calibri"/>
                              <w:color w:val="000000"/>
                              <w:sz w:val="18"/>
                              <w:szCs w:val="18"/>
                            </w:rPr>
                            <m:t>64</m:t>
                          </m:r>
                        </m:e>
                      </m:mr>
                    </m:m>
                  </m:e>
                </m:d>
                <m:r>
                  <w:rPr>
                    <w:rFonts w:ascii="Cambria Math" w:hAnsi="Cambria Math" w:cs="Calibri"/>
                    <w:color w:val="000000"/>
                    <w:sz w:val="18"/>
                    <w:szCs w:val="18"/>
                  </w:rPr>
                  <m:t>×2</m:t>
                </m:r>
              </m:oMath>
            </m:oMathPara>
          </w:p>
        </w:tc>
        <w:tc>
          <w:tcPr>
            <w:tcW w:w="1563" w:type="dxa"/>
            <w:shd w:val="clear" w:color="auto" w:fill="auto"/>
            <w:noWrap/>
            <w:vAlign w:val="bottom"/>
          </w:tcPr>
          <w:p w14:paraId="2D88A196"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64</m:t>
                          </m:r>
                        </m:e>
                      </m:mr>
                      <m:mr>
                        <m:e>
                          <m:r>
                            <w:rPr>
                              <w:rFonts w:ascii="Cambria Math" w:hAnsi="Cambria Math" w:cs="Calibri"/>
                              <w:color w:val="000000"/>
                              <w:sz w:val="18"/>
                              <w:szCs w:val="18"/>
                            </w:rPr>
                            <m:t>3×3</m:t>
                          </m:r>
                        </m:e>
                        <m:e>
                          <m:r>
                            <w:rPr>
                              <w:rFonts w:ascii="Cambria Math" w:hAnsi="Cambria Math" w:cs="Calibri"/>
                              <w:color w:val="000000"/>
                              <w:sz w:val="18"/>
                              <w:szCs w:val="18"/>
                            </w:rPr>
                            <m:t>64</m:t>
                          </m:r>
                        </m:e>
                      </m:mr>
                      <m:mr>
                        <m:e>
                          <m:r>
                            <w:rPr>
                              <w:rFonts w:ascii="Cambria Math" w:hAnsi="Cambria Math" w:cs="Calibri"/>
                              <w:color w:val="000000"/>
                              <w:sz w:val="18"/>
                              <w:szCs w:val="18"/>
                            </w:rPr>
                            <m:t>1×1</m:t>
                          </m:r>
                        </m:e>
                        <m:e>
                          <m:r>
                            <w:rPr>
                              <w:rFonts w:ascii="Cambria Math" w:hAnsi="Cambria Math" w:cs="Calibri"/>
                              <w:color w:val="000000"/>
                              <w:sz w:val="18"/>
                              <w:szCs w:val="18"/>
                            </w:rPr>
                            <m:t>256</m:t>
                          </m:r>
                        </m:e>
                      </m:mr>
                    </m:m>
                  </m:e>
                </m:d>
                <m:r>
                  <w:rPr>
                    <w:rFonts w:ascii="Cambria Math" w:hAnsi="Cambria Math" w:cs="Calibri"/>
                    <w:color w:val="000000"/>
                    <w:sz w:val="18"/>
                    <w:szCs w:val="18"/>
                  </w:rPr>
                  <m:t>×3</m:t>
                </m:r>
              </m:oMath>
            </m:oMathPara>
          </w:p>
        </w:tc>
        <w:tc>
          <w:tcPr>
            <w:tcW w:w="1662" w:type="dxa"/>
            <w:shd w:val="clear" w:color="auto" w:fill="auto"/>
            <w:noWrap/>
            <w:vAlign w:val="bottom"/>
          </w:tcPr>
          <w:p w14:paraId="6DABBB60"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64</m:t>
                          </m:r>
                        </m:e>
                      </m:mr>
                      <m:mr>
                        <m:e>
                          <m:r>
                            <w:rPr>
                              <w:rFonts w:ascii="Cambria Math" w:hAnsi="Cambria Math" w:cs="Calibri"/>
                              <w:color w:val="000000"/>
                              <w:sz w:val="18"/>
                              <w:szCs w:val="18"/>
                            </w:rPr>
                            <m:t>3×3</m:t>
                          </m:r>
                        </m:e>
                        <m:e>
                          <m:r>
                            <w:rPr>
                              <w:rFonts w:ascii="Cambria Math" w:hAnsi="Cambria Math" w:cs="Calibri"/>
                              <w:color w:val="000000"/>
                              <w:sz w:val="18"/>
                              <w:szCs w:val="18"/>
                            </w:rPr>
                            <m:t>64</m:t>
                          </m:r>
                        </m:e>
                      </m:mr>
                      <m:mr>
                        <m:e>
                          <m:r>
                            <w:rPr>
                              <w:rFonts w:ascii="Cambria Math" w:hAnsi="Cambria Math" w:cs="Calibri"/>
                              <w:color w:val="000000"/>
                              <w:sz w:val="18"/>
                              <w:szCs w:val="18"/>
                            </w:rPr>
                            <m:t>1×1</m:t>
                          </m:r>
                        </m:e>
                        <m:e>
                          <m:r>
                            <w:rPr>
                              <w:rFonts w:ascii="Cambria Math" w:hAnsi="Cambria Math" w:cs="Calibri"/>
                              <w:color w:val="000000"/>
                              <w:sz w:val="18"/>
                              <w:szCs w:val="18"/>
                            </w:rPr>
                            <m:t>256</m:t>
                          </m:r>
                        </m:e>
                      </m:mr>
                    </m:m>
                  </m:e>
                </m:d>
                <m:r>
                  <w:rPr>
                    <w:rFonts w:ascii="Cambria Math" w:hAnsi="Cambria Math" w:cs="Calibri"/>
                    <w:color w:val="000000"/>
                    <w:sz w:val="18"/>
                    <w:szCs w:val="18"/>
                  </w:rPr>
                  <m:t>×3</m:t>
                </m:r>
              </m:oMath>
            </m:oMathPara>
          </w:p>
        </w:tc>
        <w:tc>
          <w:tcPr>
            <w:tcW w:w="1732" w:type="dxa"/>
            <w:shd w:val="clear" w:color="auto" w:fill="auto"/>
            <w:noWrap/>
            <w:vAlign w:val="bottom"/>
          </w:tcPr>
          <w:p w14:paraId="70404171"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64</m:t>
                          </m:r>
                        </m:e>
                      </m:mr>
                      <m:mr>
                        <m:e>
                          <m:r>
                            <w:rPr>
                              <w:rFonts w:ascii="Cambria Math" w:hAnsi="Cambria Math" w:cs="Calibri"/>
                              <w:color w:val="000000"/>
                              <w:sz w:val="18"/>
                              <w:szCs w:val="18"/>
                            </w:rPr>
                            <m:t>3×3</m:t>
                          </m:r>
                        </m:e>
                        <m:e>
                          <m:r>
                            <w:rPr>
                              <w:rFonts w:ascii="Cambria Math" w:hAnsi="Cambria Math" w:cs="Calibri"/>
                              <w:color w:val="000000"/>
                              <w:sz w:val="18"/>
                              <w:szCs w:val="18"/>
                            </w:rPr>
                            <m:t>64</m:t>
                          </m:r>
                        </m:e>
                      </m:mr>
                      <m:mr>
                        <m:e>
                          <m:r>
                            <w:rPr>
                              <w:rFonts w:ascii="Cambria Math" w:hAnsi="Cambria Math" w:cs="Calibri"/>
                              <w:color w:val="000000"/>
                              <w:sz w:val="18"/>
                              <w:szCs w:val="18"/>
                            </w:rPr>
                            <m:t>1×1</m:t>
                          </m:r>
                        </m:e>
                        <m:e>
                          <m:r>
                            <w:rPr>
                              <w:rFonts w:ascii="Cambria Math" w:hAnsi="Cambria Math" w:cs="Calibri"/>
                              <w:color w:val="000000"/>
                              <w:sz w:val="18"/>
                              <w:szCs w:val="18"/>
                            </w:rPr>
                            <m:t>256</m:t>
                          </m:r>
                        </m:e>
                      </m:mr>
                    </m:m>
                  </m:e>
                </m:d>
                <m:r>
                  <w:rPr>
                    <w:rFonts w:ascii="Cambria Math" w:hAnsi="Cambria Math" w:cs="Calibri"/>
                    <w:color w:val="000000"/>
                    <w:sz w:val="18"/>
                    <w:szCs w:val="18"/>
                  </w:rPr>
                  <m:t>×3</m:t>
                </m:r>
              </m:oMath>
            </m:oMathPara>
          </w:p>
        </w:tc>
      </w:tr>
      <w:tr w:rsidR="008E69B3" w:rsidRPr="008E4D4E" w14:paraId="4D0E43EC" w14:textId="77777777" w:rsidTr="008E69B3">
        <w:trPr>
          <w:trHeight w:val="529"/>
          <w:jc w:val="center"/>
        </w:trPr>
        <w:tc>
          <w:tcPr>
            <w:tcW w:w="1051" w:type="dxa"/>
            <w:shd w:val="clear" w:color="auto" w:fill="auto"/>
            <w:noWrap/>
            <w:vAlign w:val="bottom"/>
            <w:hideMark/>
          </w:tcPr>
          <w:p w14:paraId="74CCCECB"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conv3_x</w:t>
            </w:r>
          </w:p>
        </w:tc>
        <w:tc>
          <w:tcPr>
            <w:tcW w:w="936" w:type="dxa"/>
            <w:shd w:val="clear" w:color="auto" w:fill="auto"/>
            <w:noWrap/>
            <w:vAlign w:val="bottom"/>
            <w:hideMark/>
          </w:tcPr>
          <w:p w14:paraId="702632CF"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28×28</w:t>
            </w:r>
          </w:p>
        </w:tc>
        <w:tc>
          <w:tcPr>
            <w:tcW w:w="1465" w:type="dxa"/>
            <w:shd w:val="clear" w:color="auto" w:fill="auto"/>
            <w:noWrap/>
            <w:vAlign w:val="bottom"/>
            <w:hideMark/>
          </w:tcPr>
          <w:p w14:paraId="04783327"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128</m:t>
                          </m:r>
                        </m:e>
                      </m:mr>
                      <m:mr>
                        <m:e>
                          <m:r>
                            <w:rPr>
                              <w:rFonts w:ascii="Cambria Math" w:hAnsi="Cambria Math" w:cs="Calibri"/>
                              <w:color w:val="000000"/>
                              <w:sz w:val="18"/>
                              <w:szCs w:val="18"/>
                            </w:rPr>
                            <m:t>3×3</m:t>
                          </m:r>
                        </m:e>
                        <m:e>
                          <m:r>
                            <w:rPr>
                              <w:rFonts w:ascii="Cambria Math" w:hAnsi="Cambria Math" w:cs="Calibri"/>
                              <w:color w:val="000000"/>
                              <w:sz w:val="18"/>
                              <w:szCs w:val="18"/>
                            </w:rPr>
                            <m:t>128</m:t>
                          </m:r>
                        </m:e>
                      </m:mr>
                    </m:m>
                  </m:e>
                </m:d>
                <m:r>
                  <w:rPr>
                    <w:rFonts w:ascii="Cambria Math" w:hAnsi="Cambria Math" w:cs="Calibri"/>
                    <w:color w:val="000000"/>
                    <w:sz w:val="18"/>
                    <w:szCs w:val="18"/>
                  </w:rPr>
                  <m:t>×2</m:t>
                </m:r>
              </m:oMath>
            </m:oMathPara>
          </w:p>
        </w:tc>
        <w:tc>
          <w:tcPr>
            <w:tcW w:w="1423" w:type="dxa"/>
            <w:shd w:val="clear" w:color="auto" w:fill="auto"/>
            <w:noWrap/>
            <w:vAlign w:val="bottom"/>
          </w:tcPr>
          <w:p w14:paraId="124F0DB4"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128</m:t>
                          </m:r>
                        </m:e>
                      </m:mr>
                      <m:mr>
                        <m:e>
                          <m:r>
                            <w:rPr>
                              <w:rFonts w:ascii="Cambria Math" w:hAnsi="Cambria Math" w:cs="Calibri"/>
                              <w:color w:val="000000"/>
                              <w:sz w:val="18"/>
                              <w:szCs w:val="18"/>
                            </w:rPr>
                            <m:t>3×3</m:t>
                          </m:r>
                        </m:e>
                        <m:e>
                          <m:r>
                            <w:rPr>
                              <w:rFonts w:ascii="Cambria Math" w:hAnsi="Cambria Math" w:cs="Calibri"/>
                              <w:color w:val="000000"/>
                              <w:sz w:val="18"/>
                              <w:szCs w:val="18"/>
                            </w:rPr>
                            <m:t>128</m:t>
                          </m:r>
                        </m:e>
                      </m:mr>
                    </m:m>
                  </m:e>
                </m:d>
                <m:r>
                  <w:rPr>
                    <w:rFonts w:ascii="Cambria Math" w:hAnsi="Cambria Math" w:cs="Calibri"/>
                    <w:color w:val="000000"/>
                    <w:sz w:val="18"/>
                    <w:szCs w:val="18"/>
                  </w:rPr>
                  <m:t>×4</m:t>
                </m:r>
              </m:oMath>
            </m:oMathPara>
          </w:p>
        </w:tc>
        <w:tc>
          <w:tcPr>
            <w:tcW w:w="1563" w:type="dxa"/>
            <w:shd w:val="clear" w:color="auto" w:fill="auto"/>
            <w:noWrap/>
            <w:vAlign w:val="bottom"/>
            <w:hideMark/>
          </w:tcPr>
          <w:p w14:paraId="7DCD5E25"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128</m:t>
                          </m:r>
                        </m:e>
                      </m:mr>
                      <m:mr>
                        <m:e>
                          <m:r>
                            <w:rPr>
                              <w:rFonts w:ascii="Cambria Math" w:hAnsi="Cambria Math" w:cs="Calibri"/>
                              <w:color w:val="000000"/>
                              <w:sz w:val="18"/>
                              <w:szCs w:val="18"/>
                            </w:rPr>
                            <m:t>3×3</m:t>
                          </m:r>
                        </m:e>
                        <m:e>
                          <m:r>
                            <w:rPr>
                              <w:rFonts w:ascii="Cambria Math" w:hAnsi="Cambria Math" w:cs="Calibri"/>
                              <w:color w:val="000000"/>
                              <w:sz w:val="18"/>
                              <w:szCs w:val="18"/>
                            </w:rPr>
                            <m:t>128</m:t>
                          </m:r>
                        </m:e>
                      </m:mr>
                      <m:mr>
                        <m:e>
                          <m:r>
                            <w:rPr>
                              <w:rFonts w:ascii="Cambria Math" w:hAnsi="Cambria Math" w:cs="Calibri"/>
                              <w:color w:val="000000"/>
                              <w:sz w:val="18"/>
                              <w:szCs w:val="18"/>
                            </w:rPr>
                            <m:t>1×1</m:t>
                          </m:r>
                        </m:e>
                        <m:e>
                          <m:r>
                            <w:rPr>
                              <w:rFonts w:ascii="Cambria Math" w:hAnsi="Cambria Math" w:cs="Calibri"/>
                              <w:color w:val="000000"/>
                              <w:sz w:val="18"/>
                              <w:szCs w:val="18"/>
                            </w:rPr>
                            <m:t>512</m:t>
                          </m:r>
                        </m:e>
                      </m:mr>
                    </m:m>
                  </m:e>
                </m:d>
                <m:r>
                  <w:rPr>
                    <w:rFonts w:ascii="Cambria Math" w:hAnsi="Cambria Math" w:cs="Calibri"/>
                    <w:color w:val="000000"/>
                    <w:sz w:val="18"/>
                    <w:szCs w:val="18"/>
                  </w:rPr>
                  <m:t>×4</m:t>
                </m:r>
              </m:oMath>
            </m:oMathPara>
          </w:p>
        </w:tc>
        <w:tc>
          <w:tcPr>
            <w:tcW w:w="1662" w:type="dxa"/>
            <w:shd w:val="clear" w:color="auto" w:fill="auto"/>
            <w:noWrap/>
            <w:vAlign w:val="bottom"/>
          </w:tcPr>
          <w:p w14:paraId="4AA1B4A4"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128</m:t>
                          </m:r>
                        </m:e>
                      </m:mr>
                      <m:mr>
                        <m:e>
                          <m:r>
                            <w:rPr>
                              <w:rFonts w:ascii="Cambria Math" w:hAnsi="Cambria Math" w:cs="Calibri"/>
                              <w:color w:val="000000"/>
                              <w:sz w:val="18"/>
                              <w:szCs w:val="18"/>
                            </w:rPr>
                            <m:t>3×3</m:t>
                          </m:r>
                        </m:e>
                        <m:e>
                          <m:r>
                            <w:rPr>
                              <w:rFonts w:ascii="Cambria Math" w:hAnsi="Cambria Math" w:cs="Calibri"/>
                              <w:color w:val="000000"/>
                              <w:sz w:val="18"/>
                              <w:szCs w:val="18"/>
                            </w:rPr>
                            <m:t>128</m:t>
                          </m:r>
                        </m:e>
                      </m:mr>
                      <m:mr>
                        <m:e>
                          <m:r>
                            <w:rPr>
                              <w:rFonts w:ascii="Cambria Math" w:hAnsi="Cambria Math" w:cs="Calibri"/>
                              <w:color w:val="000000"/>
                              <w:sz w:val="18"/>
                              <w:szCs w:val="18"/>
                            </w:rPr>
                            <m:t>1×1</m:t>
                          </m:r>
                        </m:e>
                        <m:e>
                          <m:r>
                            <w:rPr>
                              <w:rFonts w:ascii="Cambria Math" w:hAnsi="Cambria Math" w:cs="Calibri"/>
                              <w:color w:val="000000"/>
                              <w:sz w:val="18"/>
                              <w:szCs w:val="18"/>
                            </w:rPr>
                            <m:t>512</m:t>
                          </m:r>
                        </m:e>
                      </m:mr>
                    </m:m>
                  </m:e>
                </m:d>
                <m:r>
                  <w:rPr>
                    <w:rFonts w:ascii="Cambria Math" w:hAnsi="Cambria Math" w:cs="Calibri"/>
                    <w:color w:val="000000"/>
                    <w:sz w:val="18"/>
                    <w:szCs w:val="18"/>
                  </w:rPr>
                  <m:t>×8</m:t>
                </m:r>
              </m:oMath>
            </m:oMathPara>
          </w:p>
        </w:tc>
        <w:tc>
          <w:tcPr>
            <w:tcW w:w="1732" w:type="dxa"/>
            <w:shd w:val="clear" w:color="auto" w:fill="auto"/>
            <w:noWrap/>
            <w:vAlign w:val="bottom"/>
          </w:tcPr>
          <w:p w14:paraId="389BD384"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128</m:t>
                          </m:r>
                        </m:e>
                      </m:mr>
                      <m:mr>
                        <m:e>
                          <m:r>
                            <w:rPr>
                              <w:rFonts w:ascii="Cambria Math" w:hAnsi="Cambria Math" w:cs="Calibri"/>
                              <w:color w:val="000000"/>
                              <w:sz w:val="18"/>
                              <w:szCs w:val="18"/>
                            </w:rPr>
                            <m:t>3×3</m:t>
                          </m:r>
                        </m:e>
                        <m:e>
                          <m:r>
                            <w:rPr>
                              <w:rFonts w:ascii="Cambria Math" w:hAnsi="Cambria Math" w:cs="Calibri"/>
                              <w:color w:val="000000"/>
                              <w:sz w:val="18"/>
                              <w:szCs w:val="18"/>
                            </w:rPr>
                            <m:t>128</m:t>
                          </m:r>
                        </m:e>
                      </m:mr>
                      <m:mr>
                        <m:e>
                          <m:r>
                            <w:rPr>
                              <w:rFonts w:ascii="Cambria Math" w:hAnsi="Cambria Math" w:cs="Calibri"/>
                              <w:color w:val="000000"/>
                              <w:sz w:val="18"/>
                              <w:szCs w:val="18"/>
                            </w:rPr>
                            <m:t>1×1</m:t>
                          </m:r>
                        </m:e>
                        <m:e>
                          <m:r>
                            <w:rPr>
                              <w:rFonts w:ascii="Cambria Math" w:hAnsi="Cambria Math" w:cs="Calibri"/>
                              <w:color w:val="000000"/>
                              <w:sz w:val="18"/>
                              <w:szCs w:val="18"/>
                            </w:rPr>
                            <m:t>512</m:t>
                          </m:r>
                        </m:e>
                      </m:mr>
                    </m:m>
                  </m:e>
                </m:d>
                <m:r>
                  <w:rPr>
                    <w:rFonts w:ascii="Cambria Math" w:hAnsi="Cambria Math" w:cs="Calibri"/>
                    <w:color w:val="000000"/>
                    <w:sz w:val="18"/>
                    <w:szCs w:val="18"/>
                  </w:rPr>
                  <m:t>×8</m:t>
                </m:r>
              </m:oMath>
            </m:oMathPara>
          </w:p>
        </w:tc>
      </w:tr>
      <w:tr w:rsidR="008E69B3" w:rsidRPr="008E4D4E" w14:paraId="256E7B3C" w14:textId="77777777" w:rsidTr="008E69B3">
        <w:trPr>
          <w:trHeight w:val="431"/>
          <w:jc w:val="center"/>
        </w:trPr>
        <w:tc>
          <w:tcPr>
            <w:tcW w:w="1051" w:type="dxa"/>
            <w:shd w:val="clear" w:color="auto" w:fill="auto"/>
            <w:noWrap/>
            <w:vAlign w:val="bottom"/>
            <w:hideMark/>
          </w:tcPr>
          <w:p w14:paraId="37508DD3"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conv4_x</w:t>
            </w:r>
          </w:p>
        </w:tc>
        <w:tc>
          <w:tcPr>
            <w:tcW w:w="936" w:type="dxa"/>
            <w:shd w:val="clear" w:color="auto" w:fill="auto"/>
            <w:noWrap/>
            <w:vAlign w:val="bottom"/>
            <w:hideMark/>
          </w:tcPr>
          <w:p w14:paraId="285DB05F"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14×14</w:t>
            </w:r>
          </w:p>
        </w:tc>
        <w:tc>
          <w:tcPr>
            <w:tcW w:w="1465" w:type="dxa"/>
            <w:shd w:val="clear" w:color="auto" w:fill="auto"/>
            <w:noWrap/>
            <w:vAlign w:val="bottom"/>
            <w:hideMark/>
          </w:tcPr>
          <w:p w14:paraId="2D43E263"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256</m:t>
                          </m:r>
                        </m:e>
                      </m:mr>
                      <m:mr>
                        <m:e>
                          <m:r>
                            <w:rPr>
                              <w:rFonts w:ascii="Cambria Math" w:hAnsi="Cambria Math" w:cs="Calibri"/>
                              <w:color w:val="000000"/>
                              <w:sz w:val="18"/>
                              <w:szCs w:val="18"/>
                            </w:rPr>
                            <m:t>3×3</m:t>
                          </m:r>
                        </m:e>
                        <m:e>
                          <m:r>
                            <w:rPr>
                              <w:rFonts w:ascii="Cambria Math" w:hAnsi="Cambria Math" w:cs="Calibri"/>
                              <w:color w:val="000000"/>
                              <w:sz w:val="18"/>
                              <w:szCs w:val="18"/>
                            </w:rPr>
                            <m:t>256</m:t>
                          </m:r>
                        </m:e>
                      </m:mr>
                    </m:m>
                  </m:e>
                </m:d>
                <m:r>
                  <w:rPr>
                    <w:rFonts w:ascii="Cambria Math" w:hAnsi="Cambria Math" w:cs="Calibri"/>
                    <w:color w:val="000000"/>
                    <w:sz w:val="18"/>
                    <w:szCs w:val="18"/>
                  </w:rPr>
                  <m:t>×2</m:t>
                </m:r>
              </m:oMath>
            </m:oMathPara>
          </w:p>
        </w:tc>
        <w:tc>
          <w:tcPr>
            <w:tcW w:w="1423" w:type="dxa"/>
            <w:shd w:val="clear" w:color="auto" w:fill="auto"/>
            <w:noWrap/>
            <w:vAlign w:val="bottom"/>
          </w:tcPr>
          <w:p w14:paraId="2050BA72"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256</m:t>
                          </m:r>
                        </m:e>
                      </m:mr>
                      <m:mr>
                        <m:e>
                          <m:r>
                            <w:rPr>
                              <w:rFonts w:ascii="Cambria Math" w:hAnsi="Cambria Math" w:cs="Calibri"/>
                              <w:color w:val="000000"/>
                              <w:sz w:val="18"/>
                              <w:szCs w:val="18"/>
                            </w:rPr>
                            <m:t>3×3</m:t>
                          </m:r>
                        </m:e>
                        <m:e>
                          <m:r>
                            <w:rPr>
                              <w:rFonts w:ascii="Cambria Math" w:hAnsi="Cambria Math" w:cs="Calibri"/>
                              <w:color w:val="000000"/>
                              <w:sz w:val="18"/>
                              <w:szCs w:val="18"/>
                            </w:rPr>
                            <m:t>256</m:t>
                          </m:r>
                        </m:e>
                      </m:mr>
                    </m:m>
                  </m:e>
                </m:d>
                <m:r>
                  <w:rPr>
                    <w:rFonts w:ascii="Cambria Math" w:hAnsi="Cambria Math" w:cs="Calibri"/>
                    <w:color w:val="000000"/>
                    <w:sz w:val="18"/>
                    <w:szCs w:val="18"/>
                  </w:rPr>
                  <m:t>×6</m:t>
                </m:r>
              </m:oMath>
            </m:oMathPara>
          </w:p>
        </w:tc>
        <w:tc>
          <w:tcPr>
            <w:tcW w:w="1563" w:type="dxa"/>
            <w:shd w:val="clear" w:color="auto" w:fill="auto"/>
            <w:noWrap/>
            <w:vAlign w:val="bottom"/>
            <w:hideMark/>
          </w:tcPr>
          <w:p w14:paraId="540D7005"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256</m:t>
                          </m:r>
                        </m:e>
                      </m:mr>
                      <m:mr>
                        <m:e>
                          <m:r>
                            <w:rPr>
                              <w:rFonts w:ascii="Cambria Math" w:hAnsi="Cambria Math" w:cs="Calibri"/>
                              <w:color w:val="000000"/>
                              <w:sz w:val="18"/>
                              <w:szCs w:val="18"/>
                            </w:rPr>
                            <m:t>3×3</m:t>
                          </m:r>
                        </m:e>
                        <m:e>
                          <m:r>
                            <w:rPr>
                              <w:rFonts w:ascii="Cambria Math" w:hAnsi="Cambria Math" w:cs="Calibri"/>
                              <w:color w:val="000000"/>
                              <w:sz w:val="18"/>
                              <w:szCs w:val="18"/>
                            </w:rPr>
                            <m:t>256</m:t>
                          </m:r>
                        </m:e>
                      </m:mr>
                      <m:mr>
                        <m:e>
                          <m:r>
                            <w:rPr>
                              <w:rFonts w:ascii="Cambria Math" w:hAnsi="Cambria Math" w:cs="Calibri"/>
                              <w:color w:val="000000"/>
                              <w:sz w:val="18"/>
                              <w:szCs w:val="18"/>
                            </w:rPr>
                            <m:t>1×1</m:t>
                          </m:r>
                        </m:e>
                        <m:e>
                          <m:r>
                            <w:rPr>
                              <w:rFonts w:ascii="Cambria Math" w:hAnsi="Cambria Math" w:cs="Calibri"/>
                              <w:color w:val="000000"/>
                              <w:sz w:val="18"/>
                              <w:szCs w:val="18"/>
                            </w:rPr>
                            <m:t>1024</m:t>
                          </m:r>
                        </m:e>
                      </m:mr>
                    </m:m>
                  </m:e>
                </m:d>
                <m:r>
                  <w:rPr>
                    <w:rFonts w:ascii="Cambria Math" w:hAnsi="Cambria Math" w:cs="Calibri"/>
                    <w:color w:val="000000"/>
                    <w:sz w:val="18"/>
                    <w:szCs w:val="18"/>
                  </w:rPr>
                  <m:t>×6</m:t>
                </m:r>
              </m:oMath>
            </m:oMathPara>
          </w:p>
        </w:tc>
        <w:tc>
          <w:tcPr>
            <w:tcW w:w="1662" w:type="dxa"/>
            <w:shd w:val="clear" w:color="auto" w:fill="auto"/>
            <w:noWrap/>
            <w:vAlign w:val="bottom"/>
          </w:tcPr>
          <w:p w14:paraId="228F4A08"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256</m:t>
                          </m:r>
                        </m:e>
                      </m:mr>
                      <m:mr>
                        <m:e>
                          <m:r>
                            <w:rPr>
                              <w:rFonts w:ascii="Cambria Math" w:hAnsi="Cambria Math" w:cs="Calibri"/>
                              <w:color w:val="000000"/>
                              <w:sz w:val="18"/>
                              <w:szCs w:val="18"/>
                            </w:rPr>
                            <m:t>3×3</m:t>
                          </m:r>
                        </m:e>
                        <m:e>
                          <m:r>
                            <w:rPr>
                              <w:rFonts w:ascii="Cambria Math" w:hAnsi="Cambria Math" w:cs="Calibri"/>
                              <w:color w:val="000000"/>
                              <w:sz w:val="18"/>
                              <w:szCs w:val="18"/>
                            </w:rPr>
                            <m:t>256</m:t>
                          </m:r>
                        </m:e>
                      </m:mr>
                      <m:mr>
                        <m:e>
                          <m:r>
                            <w:rPr>
                              <w:rFonts w:ascii="Cambria Math" w:hAnsi="Cambria Math" w:cs="Calibri"/>
                              <w:color w:val="000000"/>
                              <w:sz w:val="18"/>
                              <w:szCs w:val="18"/>
                            </w:rPr>
                            <m:t>1×1</m:t>
                          </m:r>
                        </m:e>
                        <m:e>
                          <m:r>
                            <w:rPr>
                              <w:rFonts w:ascii="Cambria Math" w:hAnsi="Cambria Math" w:cs="Calibri"/>
                              <w:color w:val="000000"/>
                              <w:sz w:val="18"/>
                              <w:szCs w:val="18"/>
                            </w:rPr>
                            <m:t>1024</m:t>
                          </m:r>
                        </m:e>
                      </m:mr>
                    </m:m>
                  </m:e>
                </m:d>
                <m:r>
                  <w:rPr>
                    <w:rFonts w:ascii="Cambria Math" w:hAnsi="Cambria Math" w:cs="Calibri"/>
                    <w:color w:val="000000"/>
                    <w:sz w:val="18"/>
                    <w:szCs w:val="18"/>
                  </w:rPr>
                  <m:t>×23</m:t>
                </m:r>
              </m:oMath>
            </m:oMathPara>
          </w:p>
        </w:tc>
        <w:tc>
          <w:tcPr>
            <w:tcW w:w="1732" w:type="dxa"/>
            <w:shd w:val="clear" w:color="auto" w:fill="auto"/>
            <w:noWrap/>
            <w:vAlign w:val="bottom"/>
          </w:tcPr>
          <w:p w14:paraId="6E17E30E"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256</m:t>
                          </m:r>
                        </m:e>
                      </m:mr>
                      <m:mr>
                        <m:e>
                          <m:r>
                            <w:rPr>
                              <w:rFonts w:ascii="Cambria Math" w:hAnsi="Cambria Math" w:cs="Calibri"/>
                              <w:color w:val="000000"/>
                              <w:sz w:val="18"/>
                              <w:szCs w:val="18"/>
                            </w:rPr>
                            <m:t>3×3</m:t>
                          </m:r>
                        </m:e>
                        <m:e>
                          <m:r>
                            <w:rPr>
                              <w:rFonts w:ascii="Cambria Math" w:hAnsi="Cambria Math" w:cs="Calibri"/>
                              <w:color w:val="000000"/>
                              <w:sz w:val="18"/>
                              <w:szCs w:val="18"/>
                            </w:rPr>
                            <m:t>256</m:t>
                          </m:r>
                        </m:e>
                      </m:mr>
                      <m:mr>
                        <m:e>
                          <m:r>
                            <w:rPr>
                              <w:rFonts w:ascii="Cambria Math" w:hAnsi="Cambria Math" w:cs="Calibri"/>
                              <w:color w:val="000000"/>
                              <w:sz w:val="18"/>
                              <w:szCs w:val="18"/>
                            </w:rPr>
                            <m:t>1×1</m:t>
                          </m:r>
                        </m:e>
                        <m:e>
                          <m:r>
                            <w:rPr>
                              <w:rFonts w:ascii="Cambria Math" w:hAnsi="Cambria Math" w:cs="Calibri"/>
                              <w:color w:val="000000"/>
                              <w:sz w:val="18"/>
                              <w:szCs w:val="18"/>
                            </w:rPr>
                            <m:t>1024</m:t>
                          </m:r>
                        </m:e>
                      </m:mr>
                    </m:m>
                  </m:e>
                </m:d>
                <m:r>
                  <w:rPr>
                    <w:rFonts w:ascii="Cambria Math" w:hAnsi="Cambria Math" w:cs="Calibri"/>
                    <w:color w:val="000000"/>
                    <w:sz w:val="18"/>
                    <w:szCs w:val="18"/>
                  </w:rPr>
                  <m:t>×36</m:t>
                </m:r>
              </m:oMath>
            </m:oMathPara>
          </w:p>
        </w:tc>
      </w:tr>
      <w:tr w:rsidR="008E69B3" w:rsidRPr="008E4D4E" w14:paraId="3A330F9F" w14:textId="77777777" w:rsidTr="008E69B3">
        <w:trPr>
          <w:trHeight w:val="348"/>
          <w:jc w:val="center"/>
        </w:trPr>
        <w:tc>
          <w:tcPr>
            <w:tcW w:w="1051" w:type="dxa"/>
            <w:shd w:val="clear" w:color="auto" w:fill="auto"/>
            <w:noWrap/>
            <w:vAlign w:val="bottom"/>
            <w:hideMark/>
          </w:tcPr>
          <w:p w14:paraId="1A7A7D0C"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conv5_x</w:t>
            </w:r>
          </w:p>
        </w:tc>
        <w:tc>
          <w:tcPr>
            <w:tcW w:w="936" w:type="dxa"/>
            <w:shd w:val="clear" w:color="auto" w:fill="auto"/>
            <w:noWrap/>
            <w:vAlign w:val="bottom"/>
            <w:hideMark/>
          </w:tcPr>
          <w:p w14:paraId="681BFD70"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7×7</w:t>
            </w:r>
          </w:p>
        </w:tc>
        <w:tc>
          <w:tcPr>
            <w:tcW w:w="1465" w:type="dxa"/>
            <w:shd w:val="clear" w:color="auto" w:fill="auto"/>
            <w:noWrap/>
            <w:vAlign w:val="bottom"/>
            <w:hideMark/>
          </w:tcPr>
          <w:p w14:paraId="14D6A7DA"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512</m:t>
                          </m:r>
                        </m:e>
                      </m:mr>
                      <m:mr>
                        <m:e>
                          <m:r>
                            <w:rPr>
                              <w:rFonts w:ascii="Cambria Math" w:hAnsi="Cambria Math" w:cs="Calibri"/>
                              <w:color w:val="000000"/>
                              <w:sz w:val="18"/>
                              <w:szCs w:val="18"/>
                            </w:rPr>
                            <m:t>3×3</m:t>
                          </m:r>
                        </m:e>
                        <m:e>
                          <m:r>
                            <w:rPr>
                              <w:rFonts w:ascii="Cambria Math" w:hAnsi="Cambria Math" w:cs="Calibri"/>
                              <w:color w:val="000000"/>
                              <w:sz w:val="18"/>
                              <w:szCs w:val="18"/>
                            </w:rPr>
                            <m:t>512</m:t>
                          </m:r>
                        </m:e>
                      </m:mr>
                    </m:m>
                  </m:e>
                </m:d>
                <m:r>
                  <w:rPr>
                    <w:rFonts w:ascii="Cambria Math" w:hAnsi="Cambria Math" w:cs="Calibri"/>
                    <w:color w:val="000000"/>
                    <w:sz w:val="18"/>
                    <w:szCs w:val="18"/>
                  </w:rPr>
                  <m:t>×2</m:t>
                </m:r>
              </m:oMath>
            </m:oMathPara>
          </w:p>
        </w:tc>
        <w:tc>
          <w:tcPr>
            <w:tcW w:w="1423" w:type="dxa"/>
            <w:shd w:val="clear" w:color="auto" w:fill="auto"/>
            <w:noWrap/>
            <w:vAlign w:val="bottom"/>
          </w:tcPr>
          <w:p w14:paraId="09F21AD5" w14:textId="77777777" w:rsidR="008E69B3" w:rsidRPr="008A274F" w:rsidRDefault="008E69B3" w:rsidP="008E69B3">
            <w:pPr>
              <w:spacing w:line="480" w:lineRule="auto"/>
              <w:jc w:val="center"/>
              <w:rPr>
                <w:rFonts w:asciiTheme="minorEastAsia" w:hAnsiTheme="minorEastAsia" w:cs="Calibri"/>
                <w:color w:val="000000"/>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3×3</m:t>
                          </m:r>
                        </m:e>
                        <m:e>
                          <m:r>
                            <w:rPr>
                              <w:rFonts w:ascii="Cambria Math" w:hAnsi="Cambria Math" w:cs="Calibri"/>
                              <w:color w:val="000000"/>
                              <w:sz w:val="18"/>
                              <w:szCs w:val="18"/>
                            </w:rPr>
                            <m:t>512</m:t>
                          </m:r>
                        </m:e>
                      </m:mr>
                      <m:mr>
                        <m:e>
                          <m:r>
                            <w:rPr>
                              <w:rFonts w:ascii="Cambria Math" w:hAnsi="Cambria Math" w:cs="Calibri"/>
                              <w:color w:val="000000"/>
                              <w:sz w:val="18"/>
                              <w:szCs w:val="18"/>
                            </w:rPr>
                            <m:t>3×3</m:t>
                          </m:r>
                        </m:e>
                        <m:e>
                          <m:r>
                            <w:rPr>
                              <w:rFonts w:ascii="Cambria Math" w:hAnsi="Cambria Math" w:cs="Calibri"/>
                              <w:color w:val="000000"/>
                              <w:sz w:val="18"/>
                              <w:szCs w:val="18"/>
                            </w:rPr>
                            <m:t>512</m:t>
                          </m:r>
                        </m:e>
                      </m:mr>
                    </m:m>
                  </m:e>
                </m:d>
                <m:r>
                  <w:rPr>
                    <w:rFonts w:ascii="Cambria Math" w:hAnsi="Cambria Math" w:cs="Calibri"/>
                    <w:color w:val="000000"/>
                    <w:sz w:val="18"/>
                    <w:szCs w:val="18"/>
                  </w:rPr>
                  <m:t>×3</m:t>
                </m:r>
              </m:oMath>
            </m:oMathPara>
          </w:p>
        </w:tc>
        <w:tc>
          <w:tcPr>
            <w:tcW w:w="1563" w:type="dxa"/>
            <w:shd w:val="clear" w:color="auto" w:fill="auto"/>
            <w:noWrap/>
            <w:vAlign w:val="bottom"/>
            <w:hideMark/>
          </w:tcPr>
          <w:p w14:paraId="27FC1F8B"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512</m:t>
                          </m:r>
                        </m:e>
                      </m:mr>
                      <m:mr>
                        <m:e>
                          <m:r>
                            <w:rPr>
                              <w:rFonts w:ascii="Cambria Math" w:hAnsi="Cambria Math" w:cs="Calibri"/>
                              <w:color w:val="000000"/>
                              <w:sz w:val="18"/>
                              <w:szCs w:val="18"/>
                            </w:rPr>
                            <m:t>3×3</m:t>
                          </m:r>
                        </m:e>
                        <m:e>
                          <m:r>
                            <w:rPr>
                              <w:rFonts w:ascii="Cambria Math" w:hAnsi="Cambria Math" w:cs="Calibri"/>
                              <w:color w:val="000000"/>
                              <w:sz w:val="18"/>
                              <w:szCs w:val="18"/>
                            </w:rPr>
                            <m:t>512</m:t>
                          </m:r>
                        </m:e>
                      </m:mr>
                      <m:mr>
                        <m:e>
                          <m:r>
                            <w:rPr>
                              <w:rFonts w:ascii="Cambria Math" w:hAnsi="Cambria Math" w:cs="Calibri"/>
                              <w:color w:val="000000"/>
                              <w:sz w:val="18"/>
                              <w:szCs w:val="18"/>
                            </w:rPr>
                            <m:t>1×1</m:t>
                          </m:r>
                        </m:e>
                        <m:e>
                          <m:r>
                            <w:rPr>
                              <w:rFonts w:ascii="Cambria Math" w:hAnsi="Cambria Math" w:cs="Calibri"/>
                              <w:color w:val="000000"/>
                              <w:sz w:val="18"/>
                              <w:szCs w:val="18"/>
                            </w:rPr>
                            <m:t>2048</m:t>
                          </m:r>
                        </m:e>
                      </m:mr>
                    </m:m>
                  </m:e>
                </m:d>
                <m:r>
                  <w:rPr>
                    <w:rFonts w:ascii="Cambria Math" w:hAnsi="Cambria Math" w:cs="Calibri"/>
                    <w:color w:val="000000"/>
                    <w:sz w:val="18"/>
                    <w:szCs w:val="18"/>
                  </w:rPr>
                  <m:t>×3</m:t>
                </m:r>
              </m:oMath>
            </m:oMathPara>
          </w:p>
        </w:tc>
        <w:tc>
          <w:tcPr>
            <w:tcW w:w="1662" w:type="dxa"/>
            <w:shd w:val="clear" w:color="auto" w:fill="auto"/>
            <w:noWrap/>
            <w:vAlign w:val="bottom"/>
          </w:tcPr>
          <w:p w14:paraId="0E52D9E3"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512</m:t>
                          </m:r>
                        </m:e>
                      </m:mr>
                      <m:mr>
                        <m:e>
                          <m:r>
                            <w:rPr>
                              <w:rFonts w:ascii="Cambria Math" w:hAnsi="Cambria Math" w:cs="Calibri"/>
                              <w:color w:val="000000"/>
                              <w:sz w:val="18"/>
                              <w:szCs w:val="18"/>
                            </w:rPr>
                            <m:t>3×3</m:t>
                          </m:r>
                        </m:e>
                        <m:e>
                          <m:r>
                            <w:rPr>
                              <w:rFonts w:ascii="Cambria Math" w:hAnsi="Cambria Math" w:cs="Calibri"/>
                              <w:color w:val="000000"/>
                              <w:sz w:val="18"/>
                              <w:szCs w:val="18"/>
                            </w:rPr>
                            <m:t>512</m:t>
                          </m:r>
                        </m:e>
                      </m:mr>
                      <m:mr>
                        <m:e>
                          <m:r>
                            <w:rPr>
                              <w:rFonts w:ascii="Cambria Math" w:hAnsi="Cambria Math" w:cs="Calibri"/>
                              <w:color w:val="000000"/>
                              <w:sz w:val="18"/>
                              <w:szCs w:val="18"/>
                            </w:rPr>
                            <m:t>1×1</m:t>
                          </m:r>
                        </m:e>
                        <m:e>
                          <m:r>
                            <w:rPr>
                              <w:rFonts w:ascii="Cambria Math" w:hAnsi="Cambria Math" w:cs="Calibri"/>
                              <w:color w:val="000000"/>
                              <w:sz w:val="18"/>
                              <w:szCs w:val="18"/>
                            </w:rPr>
                            <m:t>2048</m:t>
                          </m:r>
                        </m:e>
                      </m:mr>
                    </m:m>
                  </m:e>
                </m:d>
                <m:r>
                  <w:rPr>
                    <w:rFonts w:ascii="Cambria Math" w:hAnsi="Cambria Math" w:cs="Calibri"/>
                    <w:color w:val="000000"/>
                    <w:sz w:val="18"/>
                    <w:szCs w:val="18"/>
                  </w:rPr>
                  <m:t>×3</m:t>
                </m:r>
              </m:oMath>
            </m:oMathPara>
          </w:p>
        </w:tc>
        <w:tc>
          <w:tcPr>
            <w:tcW w:w="1732" w:type="dxa"/>
            <w:shd w:val="clear" w:color="auto" w:fill="auto"/>
            <w:noWrap/>
            <w:vAlign w:val="bottom"/>
          </w:tcPr>
          <w:p w14:paraId="1B7D8A65" w14:textId="77777777" w:rsidR="008E69B3" w:rsidRPr="008A274F" w:rsidRDefault="008E69B3" w:rsidP="008E69B3">
            <w:pPr>
              <w:spacing w:line="360" w:lineRule="auto"/>
              <w:jc w:val="center"/>
              <w:rPr>
                <w:rFonts w:asciiTheme="minorEastAsia" w:hAnsiTheme="minorEastAsia"/>
                <w:sz w:val="18"/>
                <w:szCs w:val="18"/>
              </w:rPr>
            </w:pPr>
            <m:oMathPara>
              <m:oMath>
                <m:d>
                  <m:dPr>
                    <m:begChr m:val="["/>
                    <m:endChr m:val="]"/>
                    <m:ctrlPr>
                      <w:rPr>
                        <w:rFonts w:ascii="Cambria Math" w:hAnsi="Cambria Math" w:cs="Calibri"/>
                        <w:color w:val="000000"/>
                        <w:sz w:val="18"/>
                        <w:szCs w:val="18"/>
                      </w:rPr>
                    </m:ctrlPr>
                  </m:dPr>
                  <m:e>
                    <m:m>
                      <m:mPr>
                        <m:mcs>
                          <m:mc>
                            <m:mcPr>
                              <m:count m:val="2"/>
                              <m:mcJc m:val="center"/>
                            </m:mcPr>
                          </m:mc>
                        </m:mcs>
                        <m:ctrlPr>
                          <w:rPr>
                            <w:rFonts w:ascii="Cambria Math" w:hAnsi="Cambria Math" w:cs="Calibri"/>
                            <w:i/>
                            <w:color w:val="000000"/>
                            <w:sz w:val="18"/>
                            <w:szCs w:val="18"/>
                          </w:rPr>
                        </m:ctrlPr>
                      </m:mPr>
                      <m:mr>
                        <m:e>
                          <m:r>
                            <w:rPr>
                              <w:rFonts w:ascii="Cambria Math" w:hAnsi="Cambria Math" w:cs="Calibri"/>
                              <w:color w:val="000000"/>
                              <w:sz w:val="18"/>
                              <w:szCs w:val="18"/>
                            </w:rPr>
                            <m:t>1×1</m:t>
                          </m:r>
                        </m:e>
                        <m:e>
                          <m:r>
                            <w:rPr>
                              <w:rFonts w:ascii="Cambria Math" w:hAnsi="Cambria Math" w:cs="Calibri"/>
                              <w:color w:val="000000"/>
                              <w:sz w:val="18"/>
                              <w:szCs w:val="18"/>
                            </w:rPr>
                            <m:t>512</m:t>
                          </m:r>
                        </m:e>
                      </m:mr>
                      <m:mr>
                        <m:e>
                          <m:r>
                            <w:rPr>
                              <w:rFonts w:ascii="Cambria Math" w:hAnsi="Cambria Math" w:cs="Calibri"/>
                              <w:color w:val="000000"/>
                              <w:sz w:val="18"/>
                              <w:szCs w:val="18"/>
                            </w:rPr>
                            <m:t>3×3</m:t>
                          </m:r>
                        </m:e>
                        <m:e>
                          <m:r>
                            <w:rPr>
                              <w:rFonts w:ascii="Cambria Math" w:hAnsi="Cambria Math" w:cs="Calibri"/>
                              <w:color w:val="000000"/>
                              <w:sz w:val="18"/>
                              <w:szCs w:val="18"/>
                            </w:rPr>
                            <m:t>512</m:t>
                          </m:r>
                        </m:e>
                      </m:mr>
                      <m:mr>
                        <m:e>
                          <m:r>
                            <w:rPr>
                              <w:rFonts w:ascii="Cambria Math" w:hAnsi="Cambria Math" w:cs="Calibri"/>
                              <w:color w:val="000000"/>
                              <w:sz w:val="18"/>
                              <w:szCs w:val="18"/>
                            </w:rPr>
                            <m:t>1×1</m:t>
                          </m:r>
                        </m:e>
                        <m:e>
                          <m:r>
                            <w:rPr>
                              <w:rFonts w:ascii="Cambria Math" w:hAnsi="Cambria Math" w:cs="Calibri"/>
                              <w:color w:val="000000"/>
                              <w:sz w:val="18"/>
                              <w:szCs w:val="18"/>
                            </w:rPr>
                            <m:t>2048</m:t>
                          </m:r>
                        </m:e>
                      </m:mr>
                    </m:m>
                  </m:e>
                </m:d>
                <m:r>
                  <w:rPr>
                    <w:rFonts w:ascii="Cambria Math" w:hAnsi="Cambria Math" w:cs="Calibri"/>
                    <w:color w:val="000000"/>
                    <w:sz w:val="18"/>
                    <w:szCs w:val="18"/>
                  </w:rPr>
                  <m:t>×3</m:t>
                </m:r>
              </m:oMath>
            </m:oMathPara>
          </w:p>
        </w:tc>
      </w:tr>
      <w:tr w:rsidR="008E69B3" w:rsidRPr="008E4D4E" w14:paraId="6351895F" w14:textId="77777777" w:rsidTr="008E69B3">
        <w:trPr>
          <w:trHeight w:val="71"/>
          <w:jc w:val="center"/>
        </w:trPr>
        <w:tc>
          <w:tcPr>
            <w:tcW w:w="1051" w:type="dxa"/>
            <w:shd w:val="clear" w:color="auto" w:fill="auto"/>
            <w:noWrap/>
            <w:vAlign w:val="bottom"/>
            <w:hideMark/>
          </w:tcPr>
          <w:p w14:paraId="53EB12D0" w14:textId="77777777" w:rsidR="008E69B3" w:rsidRPr="008A274F" w:rsidRDefault="008E69B3" w:rsidP="008E69B3">
            <w:pPr>
              <w:jc w:val="center"/>
              <w:rPr>
                <w:rFonts w:asciiTheme="minorEastAsia" w:hAnsiTheme="minorEastAsia"/>
                <w:sz w:val="18"/>
                <w:szCs w:val="18"/>
              </w:rPr>
            </w:pPr>
          </w:p>
        </w:tc>
        <w:tc>
          <w:tcPr>
            <w:tcW w:w="936" w:type="dxa"/>
            <w:shd w:val="clear" w:color="auto" w:fill="auto"/>
            <w:noWrap/>
            <w:vAlign w:val="bottom"/>
            <w:hideMark/>
          </w:tcPr>
          <w:p w14:paraId="7C3D9D69"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Calibri"/>
                <w:color w:val="000000"/>
                <w:sz w:val="18"/>
                <w:szCs w:val="18"/>
              </w:rPr>
              <w:t>1×1</w:t>
            </w:r>
          </w:p>
        </w:tc>
        <w:tc>
          <w:tcPr>
            <w:tcW w:w="7845" w:type="dxa"/>
            <w:gridSpan w:val="5"/>
            <w:shd w:val="clear" w:color="auto" w:fill="auto"/>
            <w:noWrap/>
            <w:vAlign w:val="bottom"/>
            <w:hideMark/>
          </w:tcPr>
          <w:p w14:paraId="62CCBBE7" w14:textId="77777777" w:rsidR="008E69B3" w:rsidRPr="008A274F" w:rsidRDefault="008E69B3" w:rsidP="008E69B3">
            <w:pPr>
              <w:jc w:val="center"/>
              <w:rPr>
                <w:rFonts w:asciiTheme="minorEastAsia" w:hAnsiTheme="minorEastAsia"/>
                <w:sz w:val="18"/>
                <w:szCs w:val="18"/>
              </w:rPr>
            </w:pPr>
            <w:r w:rsidRPr="008A274F">
              <w:rPr>
                <w:rFonts w:asciiTheme="minorEastAsia" w:hAnsiTheme="minorEastAsia"/>
                <w:sz w:val="18"/>
                <w:szCs w:val="18"/>
              </w:rPr>
              <w:t xml:space="preserve">Average pool </w:t>
            </w:r>
            <w:r w:rsidRPr="008A274F">
              <w:rPr>
                <w:rFonts w:asciiTheme="minorEastAsia" w:hAnsiTheme="minorEastAsia" w:hint="eastAsia"/>
                <w:sz w:val="18"/>
                <w:szCs w:val="18"/>
              </w:rPr>
              <w:t>，</w:t>
            </w:r>
            <w:r w:rsidRPr="008A274F">
              <w:rPr>
                <w:rFonts w:asciiTheme="minorEastAsia" w:hAnsiTheme="minorEastAsia"/>
                <w:sz w:val="18"/>
                <w:szCs w:val="18"/>
              </w:rPr>
              <w:t>1000</w:t>
            </w:r>
            <w:r w:rsidRPr="008A274F">
              <w:rPr>
                <w:rFonts w:asciiTheme="minorEastAsia" w:hAnsiTheme="minorEastAsia" w:hint="eastAsia"/>
                <w:sz w:val="18"/>
                <w:szCs w:val="18"/>
              </w:rPr>
              <w:t>-</w:t>
            </w:r>
            <w:r w:rsidRPr="008A274F">
              <w:rPr>
                <w:rFonts w:asciiTheme="minorEastAsia" w:hAnsiTheme="minorEastAsia"/>
                <w:sz w:val="18"/>
                <w:szCs w:val="18"/>
              </w:rPr>
              <w:t>d fc</w:t>
            </w:r>
            <w:r w:rsidRPr="008A274F">
              <w:rPr>
                <w:rFonts w:asciiTheme="minorEastAsia" w:hAnsiTheme="minorEastAsia" w:hint="eastAsia"/>
                <w:sz w:val="18"/>
                <w:szCs w:val="18"/>
              </w:rPr>
              <w:t>，</w:t>
            </w:r>
            <w:r w:rsidRPr="008A274F">
              <w:rPr>
                <w:rFonts w:asciiTheme="minorEastAsia" w:hAnsiTheme="minorEastAsia"/>
                <w:sz w:val="18"/>
                <w:szCs w:val="18"/>
              </w:rPr>
              <w:t>softmax</w:t>
            </w:r>
          </w:p>
        </w:tc>
      </w:tr>
      <w:tr w:rsidR="008E69B3" w:rsidRPr="008E4D4E" w14:paraId="4208CB07" w14:textId="77777777" w:rsidTr="008E69B3">
        <w:trPr>
          <w:trHeight w:val="306"/>
          <w:jc w:val="center"/>
        </w:trPr>
        <w:tc>
          <w:tcPr>
            <w:tcW w:w="1051" w:type="dxa"/>
            <w:shd w:val="clear" w:color="auto" w:fill="auto"/>
            <w:noWrap/>
            <w:vAlign w:val="bottom"/>
            <w:hideMark/>
          </w:tcPr>
          <w:p w14:paraId="4A0FF666" w14:textId="77777777" w:rsidR="008E69B3" w:rsidRPr="008A274F" w:rsidRDefault="008E69B3" w:rsidP="008E69B3">
            <w:pPr>
              <w:jc w:val="center"/>
              <w:rPr>
                <w:rFonts w:asciiTheme="minorEastAsia" w:hAnsiTheme="minorEastAsia" w:cs="Calibri"/>
                <w:color w:val="000000"/>
                <w:sz w:val="18"/>
                <w:szCs w:val="18"/>
              </w:rPr>
            </w:pPr>
            <w:r w:rsidRPr="008A274F">
              <w:rPr>
                <w:rFonts w:asciiTheme="minorEastAsia" w:hAnsiTheme="minorEastAsia" w:cs="宋体"/>
                <w:color w:val="000000"/>
                <w:sz w:val="18"/>
                <w:szCs w:val="18"/>
              </w:rPr>
              <w:t>参数</w:t>
            </w:r>
          </w:p>
        </w:tc>
        <w:tc>
          <w:tcPr>
            <w:tcW w:w="936" w:type="dxa"/>
            <w:shd w:val="clear" w:color="auto" w:fill="auto"/>
            <w:noWrap/>
            <w:vAlign w:val="bottom"/>
            <w:hideMark/>
          </w:tcPr>
          <w:p w14:paraId="616C8EAE" w14:textId="77777777" w:rsidR="008E69B3" w:rsidRPr="008A274F" w:rsidRDefault="008E69B3" w:rsidP="008E69B3">
            <w:pPr>
              <w:jc w:val="center"/>
              <w:rPr>
                <w:rFonts w:asciiTheme="minorEastAsia" w:hAnsiTheme="minorEastAsia" w:cs="Calibri"/>
                <w:color w:val="000000"/>
                <w:sz w:val="18"/>
                <w:szCs w:val="18"/>
              </w:rPr>
            </w:pPr>
          </w:p>
        </w:tc>
        <w:tc>
          <w:tcPr>
            <w:tcW w:w="1465" w:type="dxa"/>
            <w:shd w:val="clear" w:color="auto" w:fill="auto"/>
            <w:noWrap/>
            <w:vAlign w:val="bottom"/>
            <w:hideMark/>
          </w:tcPr>
          <w:p w14:paraId="1CAA8B12" w14:textId="77777777" w:rsidR="008E69B3" w:rsidRPr="008A274F" w:rsidRDefault="008E69B3" w:rsidP="008E69B3">
            <w:pPr>
              <w:jc w:val="center"/>
              <w:rPr>
                <w:rFonts w:asciiTheme="minorEastAsia" w:hAnsiTheme="minorEastAsia" w:cs="Calibri"/>
                <w:color w:val="000000"/>
                <w:sz w:val="18"/>
                <w:szCs w:val="18"/>
              </w:rPr>
            </w:pPr>
            <m:oMathPara>
              <m:oMath>
                <m:r>
                  <m:rPr>
                    <m:sty m:val="p"/>
                  </m:rPr>
                  <w:rPr>
                    <w:rFonts w:ascii="Cambria Math" w:hAnsi="Cambria Math" w:cs="Calibri"/>
                    <w:color w:val="000000"/>
                    <w:sz w:val="18"/>
                    <w:szCs w:val="18"/>
                  </w:rPr>
                  <m:t>1.8×</m:t>
                </m:r>
                <m:sSup>
                  <m:sSupPr>
                    <m:ctrlPr>
                      <w:rPr>
                        <w:rFonts w:ascii="Cambria Math" w:hAnsi="Cambria Math" w:cs="Calibri"/>
                        <w:color w:val="000000"/>
                        <w:sz w:val="18"/>
                        <w:szCs w:val="18"/>
                      </w:rPr>
                    </m:ctrlPr>
                  </m:sSupPr>
                  <m:e>
                    <m:r>
                      <w:rPr>
                        <w:rFonts w:ascii="Cambria Math" w:hAnsi="Cambria Math" w:cs="Calibri"/>
                        <w:color w:val="000000"/>
                        <w:sz w:val="18"/>
                        <w:szCs w:val="18"/>
                      </w:rPr>
                      <m:t>10</m:t>
                    </m:r>
                  </m:e>
                  <m:sup>
                    <m:r>
                      <w:rPr>
                        <w:rFonts w:ascii="Cambria Math" w:hAnsi="Cambria Math" w:cs="Calibri"/>
                        <w:color w:val="000000"/>
                        <w:sz w:val="18"/>
                        <w:szCs w:val="18"/>
                      </w:rPr>
                      <m:t>9</m:t>
                    </m:r>
                  </m:sup>
                </m:sSup>
              </m:oMath>
            </m:oMathPara>
          </w:p>
        </w:tc>
        <w:tc>
          <w:tcPr>
            <w:tcW w:w="1423" w:type="dxa"/>
            <w:shd w:val="clear" w:color="auto" w:fill="auto"/>
            <w:noWrap/>
            <w:vAlign w:val="bottom"/>
            <w:hideMark/>
          </w:tcPr>
          <w:p w14:paraId="55A5ED8E" w14:textId="77777777" w:rsidR="008E69B3" w:rsidRPr="008A274F" w:rsidRDefault="008E69B3" w:rsidP="008E69B3">
            <w:pPr>
              <w:jc w:val="center"/>
              <w:rPr>
                <w:rFonts w:asciiTheme="minorEastAsia" w:hAnsiTheme="minorEastAsia" w:cs="Calibri"/>
                <w:color w:val="000000"/>
                <w:sz w:val="18"/>
                <w:szCs w:val="18"/>
              </w:rPr>
            </w:pPr>
            <m:oMathPara>
              <m:oMath>
                <m:r>
                  <m:rPr>
                    <m:sty m:val="p"/>
                  </m:rPr>
                  <w:rPr>
                    <w:rFonts w:ascii="Cambria Math" w:hAnsi="Cambria Math" w:cs="Calibri"/>
                    <w:color w:val="000000"/>
                    <w:sz w:val="18"/>
                    <w:szCs w:val="18"/>
                  </w:rPr>
                  <m:t>3.6×</m:t>
                </m:r>
                <m:sSup>
                  <m:sSupPr>
                    <m:ctrlPr>
                      <w:rPr>
                        <w:rFonts w:ascii="Cambria Math" w:hAnsi="Cambria Math" w:cs="Calibri"/>
                        <w:color w:val="000000"/>
                        <w:sz w:val="18"/>
                        <w:szCs w:val="18"/>
                      </w:rPr>
                    </m:ctrlPr>
                  </m:sSupPr>
                  <m:e>
                    <m:r>
                      <w:rPr>
                        <w:rFonts w:ascii="Cambria Math" w:hAnsi="Cambria Math" w:cs="Calibri"/>
                        <w:color w:val="000000"/>
                        <w:sz w:val="18"/>
                        <w:szCs w:val="18"/>
                      </w:rPr>
                      <m:t>10</m:t>
                    </m:r>
                  </m:e>
                  <m:sup>
                    <m:r>
                      <w:rPr>
                        <w:rFonts w:ascii="Cambria Math" w:hAnsi="Cambria Math" w:cs="Calibri"/>
                        <w:color w:val="000000"/>
                        <w:sz w:val="18"/>
                        <w:szCs w:val="18"/>
                      </w:rPr>
                      <m:t>9</m:t>
                    </m:r>
                  </m:sup>
                </m:sSup>
              </m:oMath>
            </m:oMathPara>
          </w:p>
        </w:tc>
        <w:tc>
          <w:tcPr>
            <w:tcW w:w="1563" w:type="dxa"/>
            <w:shd w:val="clear" w:color="auto" w:fill="auto"/>
            <w:noWrap/>
            <w:vAlign w:val="bottom"/>
            <w:hideMark/>
          </w:tcPr>
          <w:p w14:paraId="59974D61" w14:textId="77777777" w:rsidR="008E69B3" w:rsidRPr="008A274F" w:rsidRDefault="008E69B3" w:rsidP="008E69B3">
            <w:pPr>
              <w:jc w:val="center"/>
              <w:rPr>
                <w:rFonts w:asciiTheme="minorEastAsia" w:hAnsiTheme="minorEastAsia"/>
                <w:sz w:val="18"/>
                <w:szCs w:val="18"/>
              </w:rPr>
            </w:pPr>
            <m:oMathPara>
              <m:oMath>
                <m:r>
                  <m:rPr>
                    <m:sty m:val="p"/>
                  </m:rPr>
                  <w:rPr>
                    <w:rFonts w:ascii="Cambria Math" w:hAnsi="Cambria Math" w:cs="Calibri"/>
                    <w:color w:val="000000"/>
                    <w:sz w:val="18"/>
                    <w:szCs w:val="18"/>
                  </w:rPr>
                  <m:t>3.8×</m:t>
                </m:r>
                <m:sSup>
                  <m:sSupPr>
                    <m:ctrlPr>
                      <w:rPr>
                        <w:rFonts w:ascii="Cambria Math" w:hAnsi="Cambria Math" w:cs="Calibri"/>
                        <w:color w:val="000000"/>
                        <w:sz w:val="18"/>
                        <w:szCs w:val="18"/>
                      </w:rPr>
                    </m:ctrlPr>
                  </m:sSupPr>
                  <m:e>
                    <m:r>
                      <w:rPr>
                        <w:rFonts w:ascii="Cambria Math" w:hAnsi="Cambria Math" w:cs="Calibri"/>
                        <w:color w:val="000000"/>
                        <w:sz w:val="18"/>
                        <w:szCs w:val="18"/>
                      </w:rPr>
                      <m:t>10</m:t>
                    </m:r>
                  </m:e>
                  <m:sup>
                    <m:r>
                      <w:rPr>
                        <w:rFonts w:ascii="Cambria Math" w:hAnsi="Cambria Math" w:cs="Calibri"/>
                        <w:color w:val="000000"/>
                        <w:sz w:val="18"/>
                        <w:szCs w:val="18"/>
                      </w:rPr>
                      <m:t>9</m:t>
                    </m:r>
                  </m:sup>
                </m:sSup>
              </m:oMath>
            </m:oMathPara>
          </w:p>
        </w:tc>
        <w:tc>
          <w:tcPr>
            <w:tcW w:w="1662" w:type="dxa"/>
            <w:shd w:val="clear" w:color="auto" w:fill="auto"/>
            <w:noWrap/>
            <w:vAlign w:val="bottom"/>
            <w:hideMark/>
          </w:tcPr>
          <w:p w14:paraId="1C80788D" w14:textId="77777777" w:rsidR="008E69B3" w:rsidRPr="008A274F" w:rsidRDefault="008E69B3" w:rsidP="008E69B3">
            <w:pPr>
              <w:jc w:val="center"/>
              <w:rPr>
                <w:rFonts w:asciiTheme="minorEastAsia" w:hAnsiTheme="minorEastAsia"/>
                <w:sz w:val="18"/>
                <w:szCs w:val="18"/>
              </w:rPr>
            </w:pPr>
            <m:oMathPara>
              <m:oMath>
                <m:r>
                  <m:rPr>
                    <m:sty m:val="p"/>
                  </m:rPr>
                  <w:rPr>
                    <w:rFonts w:ascii="Cambria Math" w:hAnsi="Cambria Math" w:cs="Calibri"/>
                    <w:color w:val="000000"/>
                    <w:sz w:val="18"/>
                    <w:szCs w:val="18"/>
                  </w:rPr>
                  <m:t>7.6×</m:t>
                </m:r>
                <m:sSup>
                  <m:sSupPr>
                    <m:ctrlPr>
                      <w:rPr>
                        <w:rFonts w:ascii="Cambria Math" w:hAnsi="Cambria Math" w:cs="Calibri"/>
                        <w:color w:val="000000"/>
                        <w:sz w:val="18"/>
                        <w:szCs w:val="18"/>
                      </w:rPr>
                    </m:ctrlPr>
                  </m:sSupPr>
                  <m:e>
                    <m:r>
                      <w:rPr>
                        <w:rFonts w:ascii="Cambria Math" w:hAnsi="Cambria Math" w:cs="Calibri"/>
                        <w:color w:val="000000"/>
                        <w:sz w:val="18"/>
                        <w:szCs w:val="18"/>
                      </w:rPr>
                      <m:t>10</m:t>
                    </m:r>
                  </m:e>
                  <m:sup>
                    <m:r>
                      <w:rPr>
                        <w:rFonts w:ascii="Cambria Math" w:hAnsi="Cambria Math" w:cs="Calibri"/>
                        <w:color w:val="000000"/>
                        <w:sz w:val="18"/>
                        <w:szCs w:val="18"/>
                      </w:rPr>
                      <m:t>9</m:t>
                    </m:r>
                  </m:sup>
                </m:sSup>
              </m:oMath>
            </m:oMathPara>
          </w:p>
        </w:tc>
        <w:tc>
          <w:tcPr>
            <w:tcW w:w="1732" w:type="dxa"/>
            <w:shd w:val="clear" w:color="auto" w:fill="auto"/>
            <w:noWrap/>
            <w:vAlign w:val="bottom"/>
            <w:hideMark/>
          </w:tcPr>
          <w:p w14:paraId="079D8BCC" w14:textId="77777777" w:rsidR="008E69B3" w:rsidRPr="008A274F" w:rsidRDefault="008E69B3" w:rsidP="008E69B3">
            <w:pPr>
              <w:jc w:val="center"/>
              <w:rPr>
                <w:rFonts w:asciiTheme="minorEastAsia" w:hAnsiTheme="minorEastAsia"/>
                <w:sz w:val="18"/>
                <w:szCs w:val="18"/>
              </w:rPr>
            </w:pPr>
            <m:oMathPara>
              <m:oMath>
                <m:r>
                  <m:rPr>
                    <m:sty m:val="p"/>
                  </m:rPr>
                  <w:rPr>
                    <w:rFonts w:ascii="Cambria Math" w:hAnsi="Cambria Math" w:cs="Calibri"/>
                    <w:color w:val="000000"/>
                    <w:sz w:val="18"/>
                    <w:szCs w:val="18"/>
                  </w:rPr>
                  <m:t>11.3×</m:t>
                </m:r>
                <m:sSup>
                  <m:sSupPr>
                    <m:ctrlPr>
                      <w:rPr>
                        <w:rFonts w:ascii="Cambria Math" w:hAnsi="Cambria Math" w:cs="Calibri"/>
                        <w:color w:val="000000"/>
                        <w:sz w:val="18"/>
                        <w:szCs w:val="18"/>
                      </w:rPr>
                    </m:ctrlPr>
                  </m:sSupPr>
                  <m:e>
                    <m:r>
                      <w:rPr>
                        <w:rFonts w:ascii="Cambria Math" w:hAnsi="Cambria Math" w:cs="Calibri"/>
                        <w:color w:val="000000"/>
                        <w:sz w:val="18"/>
                        <w:szCs w:val="18"/>
                      </w:rPr>
                      <m:t>10</m:t>
                    </m:r>
                  </m:e>
                  <m:sup>
                    <m:r>
                      <w:rPr>
                        <w:rFonts w:ascii="Cambria Math" w:hAnsi="Cambria Math" w:cs="Calibri"/>
                        <w:color w:val="000000"/>
                        <w:sz w:val="18"/>
                        <w:szCs w:val="18"/>
                      </w:rPr>
                      <m:t>9</m:t>
                    </m:r>
                  </m:sup>
                </m:sSup>
              </m:oMath>
            </m:oMathPara>
          </w:p>
        </w:tc>
      </w:tr>
    </w:tbl>
    <w:p w14:paraId="6661B50A" w14:textId="77777777" w:rsidR="008E69B3" w:rsidRDefault="008E69B3" w:rsidP="008E69B3">
      <w:pPr>
        <w:rPr>
          <w:rFonts w:asciiTheme="minorEastAsia" w:hAnsiTheme="minorEastAsia"/>
        </w:rPr>
      </w:pPr>
    </w:p>
    <w:p w14:paraId="4D6B373E" w14:textId="5FC140FA" w:rsidR="008E69B3" w:rsidRDefault="008E69B3" w:rsidP="008E69B3">
      <w:pPr>
        <w:spacing w:line="460" w:lineRule="exact"/>
        <w:ind w:firstLine="420"/>
        <w:rPr>
          <w:rFonts w:asciiTheme="minorEastAsia" w:hAnsiTheme="minorEastAsia"/>
        </w:rPr>
      </w:pPr>
      <w:r w:rsidRPr="00EB7488">
        <w:rPr>
          <w:rFonts w:asciiTheme="minorEastAsia" w:hAnsiTheme="minorEastAsia" w:hint="eastAsia"/>
        </w:rPr>
        <w:t>Faster-RCNN使用的残差网络是res101网络</w:t>
      </w:r>
      <w:r>
        <w:rPr>
          <w:rFonts w:asciiTheme="minorEastAsia" w:hAnsiTheme="minorEastAsia" w:hint="eastAsia"/>
        </w:rPr>
        <w:t>，ResNet</w:t>
      </w:r>
      <w:r w:rsidRPr="002E46D2">
        <w:rPr>
          <w:rFonts w:asciiTheme="minorEastAsia" w:hAnsiTheme="minorEastAsia" w:hint="eastAsia"/>
        </w:rPr>
        <w:t>的结构见表</w:t>
      </w:r>
      <w:r>
        <w:rPr>
          <w:rFonts w:hint="eastAsia"/>
        </w:rPr>
        <w:t>3</w:t>
      </w:r>
      <w:r w:rsidRPr="002E46D2">
        <w:rPr>
          <w:rFonts w:hint="eastAsia"/>
        </w:rPr>
        <w:t xml:space="preserve"> - 1</w:t>
      </w:r>
      <w:r w:rsidRPr="002E46D2">
        <w:rPr>
          <w:rFonts w:asciiTheme="minorEastAsia" w:hAnsiTheme="minorEastAsia" w:hint="eastAsia"/>
        </w:rPr>
        <w:t>。</w:t>
      </w:r>
      <w:r w:rsidRPr="00EB7488">
        <w:rPr>
          <w:rFonts w:asciiTheme="minorEastAsia" w:hAnsiTheme="minorEastAsia" w:hint="eastAsia"/>
        </w:rPr>
        <w:t>conv1是一个简单的初始化结构，由Conv2d层、BatchNorm2d层、ReLU层和MaxPool2d层各一个组成。</w:t>
      </w:r>
    </w:p>
    <w:p w14:paraId="253333F8" w14:textId="77777777" w:rsidR="008E69B3" w:rsidRDefault="008E69B3" w:rsidP="008E69B3">
      <w:pPr>
        <w:spacing w:line="460" w:lineRule="exact"/>
        <w:ind w:firstLine="420"/>
      </w:pPr>
      <w:r w:rsidRPr="00EB7488">
        <w:rPr>
          <w:rFonts w:asciiTheme="minorEastAsia" w:hAnsiTheme="minorEastAsia" w:hint="eastAsia"/>
        </w:rPr>
        <w:t>在res101网</w:t>
      </w:r>
      <w:r w:rsidRPr="002E46D2">
        <w:rPr>
          <w:rFonts w:asciiTheme="minorEastAsia" w:hAnsiTheme="minorEastAsia" w:hint="eastAsia"/>
        </w:rPr>
        <w:t>络中除了conv</w:t>
      </w:r>
      <w:r>
        <w:rPr>
          <w:rFonts w:asciiTheme="minorEastAsia" w:hAnsiTheme="minorEastAsia"/>
        </w:rPr>
        <w:t>_</w:t>
      </w:r>
      <w:r w:rsidRPr="002E46D2">
        <w:rPr>
          <w:rFonts w:asciiTheme="minorEastAsia" w:hAnsiTheme="minorEastAsia" w:hint="eastAsia"/>
        </w:rPr>
        <w:t>1以外其余的卷积块都是由一种称为bottleneck的结构块组成，其结构如图</w:t>
      </w:r>
      <w:r>
        <w:rPr>
          <w:rFonts w:hint="eastAsia"/>
        </w:rPr>
        <w:t>3</w:t>
      </w:r>
      <w:r w:rsidRPr="002E46D2">
        <w:rPr>
          <w:rFonts w:hint="eastAsia"/>
        </w:rPr>
        <w:t xml:space="preserve"> - 1</w:t>
      </w:r>
      <w:r w:rsidRPr="002E46D2">
        <w:rPr>
          <w:rFonts w:asciiTheme="minorEastAsia" w:hAnsiTheme="minorEastAsia" w:hint="eastAsia"/>
        </w:rPr>
        <w:t>所示。每一个bottleneck块都是由三个Conv2d层、</w:t>
      </w:r>
      <w:r>
        <w:rPr>
          <w:rFonts w:asciiTheme="minorEastAsia" w:hAnsiTheme="minorEastAsia" w:hint="eastAsia"/>
        </w:rPr>
        <w:t>三个</w:t>
      </w:r>
      <w:r w:rsidRPr="002E46D2">
        <w:rPr>
          <w:rFonts w:asciiTheme="minorEastAsia" w:hAnsiTheme="minorEastAsia" w:hint="eastAsia"/>
        </w:rPr>
        <w:t>BatchNorm2d层和一个ReLU层构成主体部分，最后将卷积结果和输入相加后可以得到最终输出。</w:t>
      </w:r>
      <w:r w:rsidRPr="002E46D2">
        <w:rPr>
          <w:rFonts w:asciiTheme="minorEastAsia" w:hAnsiTheme="minorEastAsia" w:cs="MS Mincho" w:hint="eastAsia"/>
          <w:color w:val="000000"/>
        </w:rPr>
        <w:t>conv2_x中有3个bottleneck，co</w:t>
      </w:r>
      <w:r w:rsidRPr="00EB7488">
        <w:rPr>
          <w:rFonts w:asciiTheme="minorEastAsia" w:hAnsiTheme="minorEastAsia" w:cs="MS Mincho" w:hint="eastAsia"/>
          <w:color w:val="000000"/>
        </w:rPr>
        <w:t>nv3_x有8</w:t>
      </w:r>
      <w:r>
        <w:rPr>
          <w:rFonts w:asciiTheme="minorEastAsia" w:hAnsiTheme="minorEastAsia" w:cs="MS Mincho" w:hint="eastAsia"/>
          <w:color w:val="000000"/>
        </w:rPr>
        <w:t>个</w:t>
      </w:r>
      <w:r w:rsidRPr="00EB7488">
        <w:rPr>
          <w:rFonts w:asciiTheme="minorEastAsia" w:hAnsiTheme="minorEastAsia" w:cs="MS Mincho" w:hint="eastAsia"/>
          <w:color w:val="000000"/>
        </w:rPr>
        <w:t>bottleneck，conv4_x有23个bottleneck。</w:t>
      </w:r>
      <w:r w:rsidRPr="00EB7488">
        <w:rPr>
          <w:rFonts w:asciiTheme="minorEastAsia" w:hAnsiTheme="minorEastAsia" w:hint="eastAsia"/>
        </w:rPr>
        <w:t>res101网络共有101个卷积层。</w:t>
      </w:r>
    </w:p>
    <w:p w14:paraId="1AC43502" w14:textId="5E056A09" w:rsidR="008E69B3" w:rsidRPr="008E69B3" w:rsidRDefault="008E69B3" w:rsidP="008E69B3">
      <w:pPr>
        <w:spacing w:line="460" w:lineRule="exact"/>
        <w:ind w:firstLine="420"/>
        <w:rPr>
          <w:rFonts w:asciiTheme="minorEastAsia" w:hAnsiTheme="minorEastAsia"/>
        </w:rPr>
      </w:pPr>
      <w:r w:rsidRPr="00411794">
        <w:rPr>
          <w:rFonts w:asciiTheme="minorEastAsia" w:hAnsiTheme="minorEastAsia"/>
        </w:rPr>
        <w:t>c</w:t>
      </w:r>
      <w:r w:rsidRPr="00411794">
        <w:rPr>
          <w:rFonts w:asciiTheme="minorEastAsia" w:hAnsiTheme="minorEastAsia" w:hint="eastAsia"/>
        </w:rPr>
        <w:t>onv4</w:t>
      </w:r>
      <w:r w:rsidRPr="00411794">
        <w:rPr>
          <w:rFonts w:asciiTheme="minorEastAsia" w:hAnsiTheme="minorEastAsia"/>
        </w:rPr>
        <w:t>_x</w:t>
      </w:r>
      <w:r w:rsidRPr="00411794">
        <w:rPr>
          <w:rFonts w:asciiTheme="minorEastAsia" w:hAnsiTheme="minorEastAsia" w:hint="eastAsia"/>
        </w:rPr>
        <w:t>之前的网络作用是得到整张图片的特征图。</w:t>
      </w:r>
      <w:r w:rsidRPr="00411794">
        <w:rPr>
          <w:rFonts w:asciiTheme="minorEastAsia" w:hAnsiTheme="minorEastAsia"/>
        </w:rPr>
        <w:t>c</w:t>
      </w:r>
      <w:r w:rsidRPr="00411794">
        <w:rPr>
          <w:rFonts w:asciiTheme="minorEastAsia" w:hAnsiTheme="minorEastAsia" w:hint="eastAsia"/>
        </w:rPr>
        <w:t>onv4</w:t>
      </w:r>
      <w:r w:rsidRPr="00411794">
        <w:rPr>
          <w:rFonts w:asciiTheme="minorEastAsia" w:hAnsiTheme="minorEastAsia"/>
        </w:rPr>
        <w:t>_x</w:t>
      </w:r>
      <w:r w:rsidRPr="00411794">
        <w:rPr>
          <w:rFonts w:asciiTheme="minorEastAsia" w:hAnsiTheme="minorEastAsia" w:hint="eastAsia"/>
        </w:rPr>
        <w:t>就是上文提到的全联接层，用以训练256个回归器。</w:t>
      </w:r>
      <w:r w:rsidRPr="00411794">
        <w:rPr>
          <w:rFonts w:asciiTheme="minorEastAsia" w:hAnsiTheme="minorEastAsia"/>
        </w:rPr>
        <w:t>conv5_x</w:t>
      </w:r>
      <w:r w:rsidRPr="00411794">
        <w:rPr>
          <w:rFonts w:asciiTheme="minorEastAsia" w:hAnsiTheme="minorEastAsia" w:hint="eastAsia"/>
        </w:rPr>
        <w:t>及之后都没有被使用。</w:t>
      </w:r>
    </w:p>
    <w:p w14:paraId="74323CA1"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3 - 1</w:t>
      </w:r>
      <w:r w:rsidRPr="00333371">
        <w:rPr>
          <w:rFonts w:asciiTheme="minorEastAsia" w:hAnsiTheme="minorEastAsia" w:hint="eastAsia"/>
        </w:rPr>
        <w:t xml:space="preserve"> 一个</w:t>
      </w:r>
      <w:r w:rsidRPr="00333371">
        <w:t>bottleneck</w:t>
      </w:r>
      <w:r w:rsidRPr="00333371">
        <w:rPr>
          <w:rFonts w:asciiTheme="minorEastAsia" w:hAnsiTheme="minorEastAsia" w:hint="eastAsia"/>
        </w:rPr>
        <w:t>结构的示意图</w:t>
      </w:r>
    </w:p>
    <w:p w14:paraId="42C8E51E" w14:textId="77777777" w:rsidR="008E69B3" w:rsidRPr="00374E41" w:rsidRDefault="008E69B3" w:rsidP="008E69B3">
      <w:pPr>
        <w:jc w:val="center"/>
      </w:pPr>
      <w:r w:rsidRPr="003D4E48">
        <w:rPr>
          <w:rFonts w:asciiTheme="minorEastAsia" w:hAnsiTheme="minorEastAsia" w:hint="eastAsia"/>
          <w:sz w:val="21"/>
          <w:szCs w:val="21"/>
        </w:rPr>
        <w:lastRenderedPageBreak/>
        <w:t>表</w:t>
      </w:r>
      <w:r>
        <w:rPr>
          <w:rFonts w:hint="eastAsia"/>
          <w:sz w:val="21"/>
          <w:szCs w:val="21"/>
        </w:rPr>
        <w:t>3</w:t>
      </w:r>
      <w:r w:rsidRPr="003D4E48">
        <w:rPr>
          <w:rFonts w:hint="eastAsia"/>
          <w:sz w:val="21"/>
          <w:szCs w:val="21"/>
        </w:rPr>
        <w:t xml:space="preserve"> - </w:t>
      </w:r>
      <w:r>
        <w:rPr>
          <w:rFonts w:hint="eastAsia"/>
          <w:sz w:val="21"/>
          <w:szCs w:val="21"/>
        </w:rPr>
        <w:t>2</w:t>
      </w:r>
      <w:r w:rsidRPr="003D4E48">
        <w:rPr>
          <w:rFonts w:asciiTheme="minorEastAsia" w:hAnsiTheme="minorEastAsia" w:hint="eastAsia"/>
          <w:sz w:val="21"/>
          <w:szCs w:val="21"/>
        </w:rPr>
        <w:t xml:space="preserve"> VGG</w:t>
      </w:r>
      <w:r>
        <w:rPr>
          <w:rFonts w:asciiTheme="minorEastAsia" w:hAnsiTheme="minorEastAsia" w:hint="eastAsia"/>
          <w:sz w:val="21"/>
          <w:szCs w:val="21"/>
        </w:rPr>
        <w:t>网络的具体参数</w:t>
      </w:r>
    </w:p>
    <w:tbl>
      <w:tblPr>
        <w:tblpPr w:leftFromText="180" w:rightFromText="180" w:vertAnchor="text" w:tblpXSpec="center" w:tblpY="1"/>
        <w:tblOverlap w:val="never"/>
        <w:tblW w:w="845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92"/>
        <w:gridCol w:w="1134"/>
        <w:gridCol w:w="1134"/>
        <w:gridCol w:w="1243"/>
        <w:gridCol w:w="1184"/>
        <w:gridCol w:w="1134"/>
        <w:gridCol w:w="1134"/>
      </w:tblGrid>
      <w:tr w:rsidR="008E69B3" w:rsidRPr="00411794" w14:paraId="200AE10F" w14:textId="77777777" w:rsidTr="008E69B3">
        <w:trPr>
          <w:trHeight w:val="284"/>
        </w:trPr>
        <w:tc>
          <w:tcPr>
            <w:tcW w:w="8455" w:type="dxa"/>
            <w:gridSpan w:val="7"/>
          </w:tcPr>
          <w:p w14:paraId="300A8E89" w14:textId="77777777" w:rsidR="008E69B3" w:rsidRPr="00B01D5F" w:rsidRDefault="008E69B3" w:rsidP="008E69B3">
            <w:pPr>
              <w:jc w:val="center"/>
              <w:rPr>
                <w:rFonts w:asciiTheme="minorEastAsia" w:hAnsiTheme="minorEastAsia"/>
                <w:sz w:val="18"/>
                <w:szCs w:val="18"/>
              </w:rPr>
            </w:pPr>
            <w:r>
              <w:rPr>
                <w:rFonts w:asciiTheme="minorEastAsia" w:hAnsiTheme="minorEastAsia" w:cs="Calibri"/>
                <w:color w:val="000000"/>
                <w:sz w:val="18"/>
                <w:szCs w:val="18"/>
              </w:rPr>
              <w:t>VGG</w:t>
            </w:r>
            <w:r w:rsidRPr="00B01D5F">
              <w:rPr>
                <w:rFonts w:asciiTheme="minorEastAsia" w:hAnsiTheme="minorEastAsia" w:cs="Calibri"/>
                <w:color w:val="000000"/>
                <w:sz w:val="18"/>
                <w:szCs w:val="18"/>
              </w:rPr>
              <w:t>net</w:t>
            </w:r>
          </w:p>
        </w:tc>
      </w:tr>
      <w:tr w:rsidR="008E69B3" w:rsidRPr="00411794" w14:paraId="29DDEC77" w14:textId="77777777" w:rsidTr="008E69B3">
        <w:trPr>
          <w:trHeight w:val="330"/>
        </w:trPr>
        <w:tc>
          <w:tcPr>
            <w:tcW w:w="1492" w:type="dxa"/>
          </w:tcPr>
          <w:p w14:paraId="5C68B445"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layer name</w:t>
            </w:r>
          </w:p>
        </w:tc>
        <w:tc>
          <w:tcPr>
            <w:tcW w:w="1134" w:type="dxa"/>
            <w:shd w:val="clear" w:color="auto" w:fill="auto"/>
            <w:noWrap/>
            <w:hideMark/>
          </w:tcPr>
          <w:p w14:paraId="37D8A145"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A</w:t>
            </w:r>
          </w:p>
        </w:tc>
        <w:tc>
          <w:tcPr>
            <w:tcW w:w="1134" w:type="dxa"/>
            <w:shd w:val="clear" w:color="auto" w:fill="auto"/>
            <w:noWrap/>
            <w:hideMark/>
          </w:tcPr>
          <w:p w14:paraId="0CAFA49E"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A-LRN</w:t>
            </w:r>
          </w:p>
        </w:tc>
        <w:tc>
          <w:tcPr>
            <w:tcW w:w="1243" w:type="dxa"/>
            <w:shd w:val="clear" w:color="auto" w:fill="auto"/>
            <w:noWrap/>
            <w:hideMark/>
          </w:tcPr>
          <w:p w14:paraId="494AFEFD"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B</w:t>
            </w:r>
          </w:p>
        </w:tc>
        <w:tc>
          <w:tcPr>
            <w:tcW w:w="1184" w:type="dxa"/>
            <w:shd w:val="clear" w:color="auto" w:fill="auto"/>
            <w:noWrap/>
            <w:hideMark/>
          </w:tcPr>
          <w:p w14:paraId="5D251596"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C</w:t>
            </w:r>
          </w:p>
        </w:tc>
        <w:tc>
          <w:tcPr>
            <w:tcW w:w="1134" w:type="dxa"/>
            <w:shd w:val="clear" w:color="auto" w:fill="auto"/>
            <w:noWrap/>
            <w:hideMark/>
          </w:tcPr>
          <w:p w14:paraId="72BA07FC"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D</w:t>
            </w:r>
          </w:p>
        </w:tc>
        <w:tc>
          <w:tcPr>
            <w:tcW w:w="1134" w:type="dxa"/>
            <w:shd w:val="clear" w:color="auto" w:fill="auto"/>
            <w:noWrap/>
            <w:hideMark/>
          </w:tcPr>
          <w:p w14:paraId="65D14F59"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E</w:t>
            </w:r>
          </w:p>
        </w:tc>
      </w:tr>
      <w:tr w:rsidR="008E69B3" w:rsidRPr="00411794" w14:paraId="158F1208" w14:textId="77777777" w:rsidTr="008E69B3">
        <w:trPr>
          <w:trHeight w:val="362"/>
        </w:trPr>
        <w:tc>
          <w:tcPr>
            <w:tcW w:w="1492" w:type="dxa"/>
          </w:tcPr>
          <w:p w14:paraId="41C5509F" w14:textId="77777777" w:rsidR="008E69B3" w:rsidRPr="00D14F2C" w:rsidRDefault="008E69B3" w:rsidP="008E69B3">
            <w:pPr>
              <w:jc w:val="center"/>
              <w:rPr>
                <w:rFonts w:asciiTheme="minorEastAsia" w:hAnsiTheme="minorEastAsia" w:cs="Calibri"/>
                <w:color w:val="000000"/>
                <w:sz w:val="18"/>
                <w:szCs w:val="18"/>
              </w:rPr>
            </w:pPr>
          </w:p>
        </w:tc>
        <w:tc>
          <w:tcPr>
            <w:tcW w:w="1134" w:type="dxa"/>
            <w:shd w:val="clear" w:color="auto" w:fill="auto"/>
            <w:noWrap/>
            <w:hideMark/>
          </w:tcPr>
          <w:p w14:paraId="49B2B0DD"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11 layers</w:t>
            </w:r>
          </w:p>
        </w:tc>
        <w:tc>
          <w:tcPr>
            <w:tcW w:w="1134" w:type="dxa"/>
            <w:shd w:val="clear" w:color="auto" w:fill="auto"/>
            <w:noWrap/>
            <w:hideMark/>
          </w:tcPr>
          <w:p w14:paraId="6737E49A"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11 layers</w:t>
            </w:r>
          </w:p>
        </w:tc>
        <w:tc>
          <w:tcPr>
            <w:tcW w:w="1243" w:type="dxa"/>
            <w:shd w:val="clear" w:color="auto" w:fill="auto"/>
            <w:noWrap/>
            <w:hideMark/>
          </w:tcPr>
          <w:p w14:paraId="6649CB60"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13 layers</w:t>
            </w:r>
          </w:p>
        </w:tc>
        <w:tc>
          <w:tcPr>
            <w:tcW w:w="1184" w:type="dxa"/>
            <w:shd w:val="clear" w:color="auto" w:fill="auto"/>
            <w:noWrap/>
            <w:hideMark/>
          </w:tcPr>
          <w:p w14:paraId="380BFD23"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16 layers</w:t>
            </w:r>
          </w:p>
        </w:tc>
        <w:tc>
          <w:tcPr>
            <w:tcW w:w="1134" w:type="dxa"/>
            <w:shd w:val="clear" w:color="auto" w:fill="auto"/>
            <w:noWrap/>
            <w:hideMark/>
          </w:tcPr>
          <w:p w14:paraId="3EFB0AB2"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16 layers</w:t>
            </w:r>
          </w:p>
        </w:tc>
        <w:tc>
          <w:tcPr>
            <w:tcW w:w="1134" w:type="dxa"/>
            <w:shd w:val="clear" w:color="auto" w:fill="auto"/>
            <w:noWrap/>
            <w:hideMark/>
          </w:tcPr>
          <w:p w14:paraId="3FD6267B"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19 layers</w:t>
            </w:r>
          </w:p>
        </w:tc>
      </w:tr>
      <w:tr w:rsidR="008E69B3" w:rsidRPr="00411794" w14:paraId="1E20900E" w14:textId="77777777" w:rsidTr="008E69B3">
        <w:trPr>
          <w:trHeight w:val="277"/>
        </w:trPr>
        <w:tc>
          <w:tcPr>
            <w:tcW w:w="1492" w:type="dxa"/>
          </w:tcPr>
          <w:p w14:paraId="2CB36C1D" w14:textId="77777777" w:rsidR="008E69B3" w:rsidRPr="00D14F2C" w:rsidRDefault="008E69B3" w:rsidP="008E69B3">
            <w:pPr>
              <w:jc w:val="center"/>
              <w:rPr>
                <w:rFonts w:asciiTheme="minorEastAsia" w:hAnsiTheme="minorEastAsia" w:cs="宋体"/>
                <w:color w:val="000000"/>
                <w:sz w:val="18"/>
                <w:szCs w:val="18"/>
              </w:rPr>
            </w:pPr>
          </w:p>
        </w:tc>
        <w:tc>
          <w:tcPr>
            <w:tcW w:w="6963" w:type="dxa"/>
            <w:gridSpan w:val="6"/>
            <w:shd w:val="clear" w:color="auto" w:fill="auto"/>
            <w:noWrap/>
            <w:hideMark/>
          </w:tcPr>
          <w:p w14:paraId="7A4758A4"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宋体"/>
                <w:color w:val="000000"/>
                <w:sz w:val="18"/>
                <w:szCs w:val="18"/>
              </w:rPr>
              <w:t>输入</w:t>
            </w:r>
            <w:r w:rsidRPr="00D14F2C">
              <w:rPr>
                <w:rFonts w:asciiTheme="minorEastAsia" w:hAnsiTheme="minorEastAsia" w:cs="Calibri"/>
                <w:color w:val="000000"/>
                <w:sz w:val="18"/>
                <w:szCs w:val="18"/>
              </w:rPr>
              <w:t xml:space="preserve"> </w:t>
            </w:r>
            <w:r w:rsidRPr="00D14F2C">
              <w:rPr>
                <w:rFonts w:asciiTheme="minorEastAsia" w:hAnsiTheme="minorEastAsia" w:cs="宋体"/>
                <w:color w:val="000000"/>
                <w:sz w:val="18"/>
                <w:szCs w:val="18"/>
              </w:rPr>
              <w:t>（</w:t>
            </w:r>
            <m:oMath>
              <m:r>
                <m:rPr>
                  <m:sty m:val="p"/>
                </m:rPr>
                <w:rPr>
                  <w:rFonts w:ascii="Cambria Math" w:hAnsi="Cambria Math"/>
                  <w:sz w:val="18"/>
                  <w:szCs w:val="18"/>
                </w:rPr>
                <m:t>224×224</m:t>
              </m:r>
            </m:oMath>
            <w:r w:rsidRPr="00D14F2C">
              <w:rPr>
                <w:rFonts w:asciiTheme="minorEastAsia" w:hAnsiTheme="minorEastAsia"/>
                <w:sz w:val="18"/>
                <w:szCs w:val="18"/>
              </w:rPr>
              <w:t>的RGB图像</w:t>
            </w:r>
            <w:r w:rsidRPr="00D14F2C">
              <w:rPr>
                <w:rFonts w:asciiTheme="minorEastAsia" w:hAnsiTheme="minorEastAsia" w:cs="宋体"/>
                <w:color w:val="000000"/>
                <w:sz w:val="18"/>
                <w:szCs w:val="18"/>
              </w:rPr>
              <w:t>）</w:t>
            </w:r>
          </w:p>
        </w:tc>
      </w:tr>
      <w:tr w:rsidR="008E69B3" w:rsidRPr="00411794" w14:paraId="1E22BE6F" w14:textId="77777777" w:rsidTr="008E69B3">
        <w:trPr>
          <w:trHeight w:val="300"/>
        </w:trPr>
        <w:tc>
          <w:tcPr>
            <w:tcW w:w="1492" w:type="dxa"/>
          </w:tcPr>
          <w:p w14:paraId="624321F4"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hint="eastAsia"/>
                <w:color w:val="000000"/>
                <w:sz w:val="18"/>
                <w:szCs w:val="18"/>
              </w:rPr>
              <w:t>feature layer</w:t>
            </w:r>
          </w:p>
        </w:tc>
        <w:tc>
          <w:tcPr>
            <w:tcW w:w="1134" w:type="dxa"/>
            <w:shd w:val="clear" w:color="auto" w:fill="auto"/>
            <w:noWrap/>
            <w:hideMark/>
          </w:tcPr>
          <w:p w14:paraId="447A88AC"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Conv3</w:t>
            </w:r>
            <w:r w:rsidRPr="00D14F2C">
              <w:rPr>
                <w:rFonts w:asciiTheme="minorEastAsia" w:hAnsiTheme="minorEastAsia" w:cs="Calibri" w:hint="eastAsia"/>
                <w:color w:val="000000"/>
                <w:sz w:val="18"/>
                <w:szCs w:val="18"/>
              </w:rPr>
              <w:t>-</w:t>
            </w:r>
            <w:r w:rsidRPr="00D14F2C">
              <w:rPr>
                <w:rFonts w:asciiTheme="minorEastAsia" w:hAnsiTheme="minorEastAsia" w:cs="Calibri"/>
                <w:color w:val="000000"/>
                <w:sz w:val="18"/>
                <w:szCs w:val="18"/>
              </w:rPr>
              <w:t>64</w:t>
            </w:r>
          </w:p>
        </w:tc>
        <w:tc>
          <w:tcPr>
            <w:tcW w:w="1134" w:type="dxa"/>
            <w:shd w:val="clear" w:color="auto" w:fill="auto"/>
            <w:noWrap/>
            <w:hideMark/>
          </w:tcPr>
          <w:p w14:paraId="2BDA1211" w14:textId="77777777" w:rsidR="008E69B3" w:rsidRPr="00D14F2C" w:rsidRDefault="008E69B3" w:rsidP="008E69B3">
            <w:pPr>
              <w:jc w:val="center"/>
              <w:rPr>
                <w:rFonts w:asciiTheme="minorEastAsia" w:hAnsiTheme="minorEastAsia" w:cs="Calibri"/>
                <w:color w:val="000000"/>
                <w:sz w:val="18"/>
                <w:szCs w:val="18"/>
              </w:rPr>
            </w:pPr>
            <w:r w:rsidRPr="00D14F2C">
              <w:rPr>
                <w:rFonts w:asciiTheme="minorEastAsia" w:hAnsiTheme="minorEastAsia" w:cs="Calibri"/>
                <w:color w:val="000000"/>
                <w:sz w:val="18"/>
                <w:szCs w:val="18"/>
              </w:rPr>
              <w:t>Conv3</w:t>
            </w:r>
            <w:r w:rsidRPr="00D14F2C">
              <w:rPr>
                <w:rFonts w:asciiTheme="minorEastAsia" w:hAnsiTheme="minorEastAsia" w:cs="Calibri" w:hint="eastAsia"/>
                <w:color w:val="000000"/>
                <w:sz w:val="18"/>
                <w:szCs w:val="18"/>
              </w:rPr>
              <w:t>-</w:t>
            </w:r>
            <w:r w:rsidRPr="00D14F2C">
              <w:rPr>
                <w:rFonts w:asciiTheme="minorEastAsia" w:hAnsiTheme="minorEastAsia" w:cs="Calibri"/>
                <w:color w:val="000000"/>
                <w:sz w:val="18"/>
                <w:szCs w:val="18"/>
              </w:rPr>
              <w:t>64</w:t>
            </w:r>
          </w:p>
          <w:p w14:paraId="67F3D902"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cs="Calibri"/>
                <w:color w:val="000000"/>
                <w:sz w:val="18"/>
                <w:szCs w:val="18"/>
              </w:rPr>
              <w:t>LRN</w:t>
            </w:r>
          </w:p>
        </w:tc>
        <w:tc>
          <w:tcPr>
            <w:tcW w:w="1243" w:type="dxa"/>
            <w:shd w:val="clear" w:color="auto" w:fill="auto"/>
            <w:noWrap/>
            <w:hideMark/>
          </w:tcPr>
          <w:p w14:paraId="10D922D5"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p w14:paraId="7519F79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tc>
        <w:tc>
          <w:tcPr>
            <w:tcW w:w="1184" w:type="dxa"/>
            <w:shd w:val="clear" w:color="auto" w:fill="auto"/>
            <w:noWrap/>
            <w:hideMark/>
          </w:tcPr>
          <w:p w14:paraId="003BDD6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p w14:paraId="13AA97C2"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tc>
        <w:tc>
          <w:tcPr>
            <w:tcW w:w="1134" w:type="dxa"/>
            <w:shd w:val="clear" w:color="auto" w:fill="auto"/>
            <w:noWrap/>
            <w:hideMark/>
          </w:tcPr>
          <w:p w14:paraId="128CBC4E"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p w14:paraId="3C20C17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tc>
        <w:tc>
          <w:tcPr>
            <w:tcW w:w="1134" w:type="dxa"/>
            <w:shd w:val="clear" w:color="auto" w:fill="auto"/>
            <w:noWrap/>
            <w:hideMark/>
          </w:tcPr>
          <w:p w14:paraId="4FAB39B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p w14:paraId="76D32AED"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Conv3-64</w:t>
            </w:r>
          </w:p>
        </w:tc>
      </w:tr>
      <w:tr w:rsidR="008E69B3" w:rsidRPr="00411794" w14:paraId="277E3199" w14:textId="77777777" w:rsidTr="008E69B3">
        <w:trPr>
          <w:trHeight w:val="300"/>
        </w:trPr>
        <w:tc>
          <w:tcPr>
            <w:tcW w:w="1492" w:type="dxa"/>
          </w:tcPr>
          <w:p w14:paraId="35F07760"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hideMark/>
          </w:tcPr>
          <w:p w14:paraId="6520698D"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hint="eastAsia"/>
                <w:sz w:val="18"/>
                <w:szCs w:val="18"/>
              </w:rPr>
              <w:t>maxpool</w:t>
            </w:r>
          </w:p>
        </w:tc>
      </w:tr>
      <w:tr w:rsidR="008E69B3" w:rsidRPr="00411794" w14:paraId="56574863" w14:textId="77777777" w:rsidTr="008E69B3">
        <w:trPr>
          <w:trHeight w:val="300"/>
        </w:trPr>
        <w:tc>
          <w:tcPr>
            <w:tcW w:w="1492" w:type="dxa"/>
          </w:tcPr>
          <w:p w14:paraId="2F41793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cs="Calibri" w:hint="eastAsia"/>
                <w:color w:val="000000"/>
                <w:sz w:val="18"/>
                <w:szCs w:val="18"/>
              </w:rPr>
              <w:t>feature layer</w:t>
            </w:r>
          </w:p>
        </w:tc>
        <w:tc>
          <w:tcPr>
            <w:tcW w:w="1134" w:type="dxa"/>
            <w:shd w:val="clear" w:color="auto" w:fill="auto"/>
            <w:noWrap/>
            <w:hideMark/>
          </w:tcPr>
          <w:p w14:paraId="7DD453D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c>
          <w:tcPr>
            <w:tcW w:w="1134" w:type="dxa"/>
            <w:shd w:val="clear" w:color="auto" w:fill="auto"/>
            <w:noWrap/>
            <w:hideMark/>
          </w:tcPr>
          <w:p w14:paraId="55A1AB5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c>
          <w:tcPr>
            <w:tcW w:w="1243" w:type="dxa"/>
            <w:shd w:val="clear" w:color="auto" w:fill="auto"/>
            <w:noWrap/>
            <w:hideMark/>
          </w:tcPr>
          <w:p w14:paraId="3637C842"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p w14:paraId="150A4BA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c>
          <w:tcPr>
            <w:tcW w:w="1184" w:type="dxa"/>
            <w:shd w:val="clear" w:color="auto" w:fill="auto"/>
            <w:noWrap/>
            <w:hideMark/>
          </w:tcPr>
          <w:p w14:paraId="4705A1B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p w14:paraId="3E1A6F2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c>
          <w:tcPr>
            <w:tcW w:w="1134" w:type="dxa"/>
            <w:shd w:val="clear" w:color="auto" w:fill="auto"/>
            <w:noWrap/>
            <w:hideMark/>
          </w:tcPr>
          <w:p w14:paraId="172629E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p w14:paraId="2E22E98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c>
          <w:tcPr>
            <w:tcW w:w="1134" w:type="dxa"/>
            <w:shd w:val="clear" w:color="auto" w:fill="auto"/>
            <w:noWrap/>
            <w:hideMark/>
          </w:tcPr>
          <w:p w14:paraId="0C667D26"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p w14:paraId="52DBD3C0"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128</w:t>
            </w:r>
          </w:p>
        </w:tc>
      </w:tr>
      <w:tr w:rsidR="008E69B3" w:rsidRPr="00411794" w14:paraId="46A4197E" w14:textId="77777777" w:rsidTr="008E69B3">
        <w:trPr>
          <w:trHeight w:val="154"/>
        </w:trPr>
        <w:tc>
          <w:tcPr>
            <w:tcW w:w="1492" w:type="dxa"/>
          </w:tcPr>
          <w:p w14:paraId="6D80DD6C"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hideMark/>
          </w:tcPr>
          <w:p w14:paraId="03BB61D0"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maxpool</w:t>
            </w:r>
          </w:p>
        </w:tc>
      </w:tr>
      <w:tr w:rsidR="008E69B3" w:rsidRPr="00411794" w14:paraId="714550A6" w14:textId="77777777" w:rsidTr="008E69B3">
        <w:trPr>
          <w:trHeight w:val="1159"/>
        </w:trPr>
        <w:tc>
          <w:tcPr>
            <w:tcW w:w="1492" w:type="dxa"/>
          </w:tcPr>
          <w:p w14:paraId="2072C1B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cs="Calibri" w:hint="eastAsia"/>
                <w:color w:val="000000"/>
                <w:sz w:val="18"/>
                <w:szCs w:val="18"/>
              </w:rPr>
              <w:t>feature layer</w:t>
            </w:r>
          </w:p>
        </w:tc>
        <w:tc>
          <w:tcPr>
            <w:tcW w:w="1134" w:type="dxa"/>
            <w:shd w:val="clear" w:color="auto" w:fill="auto"/>
            <w:noWrap/>
            <w:hideMark/>
          </w:tcPr>
          <w:p w14:paraId="6D7DE27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1164F0E8"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tc>
        <w:tc>
          <w:tcPr>
            <w:tcW w:w="1134" w:type="dxa"/>
            <w:shd w:val="clear" w:color="auto" w:fill="auto"/>
            <w:noWrap/>
            <w:hideMark/>
          </w:tcPr>
          <w:p w14:paraId="687A9E77"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431E1F2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tc>
        <w:tc>
          <w:tcPr>
            <w:tcW w:w="1243" w:type="dxa"/>
            <w:shd w:val="clear" w:color="auto" w:fill="auto"/>
            <w:noWrap/>
            <w:hideMark/>
          </w:tcPr>
          <w:p w14:paraId="759F33C0"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7791393E"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tc>
        <w:tc>
          <w:tcPr>
            <w:tcW w:w="1184" w:type="dxa"/>
            <w:shd w:val="clear" w:color="auto" w:fill="auto"/>
            <w:noWrap/>
            <w:hideMark/>
          </w:tcPr>
          <w:p w14:paraId="194E005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606F5348"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29DAD6E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Conv1</w:t>
            </w:r>
            <w:r w:rsidRPr="00D14F2C">
              <w:rPr>
                <w:rFonts w:asciiTheme="minorEastAsia" w:hAnsiTheme="minorEastAsia" w:hint="eastAsia"/>
                <w:sz w:val="18"/>
                <w:szCs w:val="18"/>
              </w:rPr>
              <w:t>-</w:t>
            </w:r>
            <w:r w:rsidRPr="00D14F2C">
              <w:rPr>
                <w:rFonts w:asciiTheme="minorEastAsia" w:hAnsiTheme="minorEastAsia"/>
                <w:sz w:val="18"/>
                <w:szCs w:val="18"/>
              </w:rPr>
              <w:t>256</w:t>
            </w:r>
          </w:p>
        </w:tc>
        <w:tc>
          <w:tcPr>
            <w:tcW w:w="1134" w:type="dxa"/>
            <w:shd w:val="clear" w:color="auto" w:fill="auto"/>
            <w:noWrap/>
            <w:hideMark/>
          </w:tcPr>
          <w:p w14:paraId="4B7375B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2778F6B5"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669D3AD2"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tc>
        <w:tc>
          <w:tcPr>
            <w:tcW w:w="1134" w:type="dxa"/>
            <w:shd w:val="clear" w:color="auto" w:fill="auto"/>
            <w:noWrap/>
            <w:hideMark/>
          </w:tcPr>
          <w:p w14:paraId="38E6658D"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79D2B533"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237E63B5"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p w14:paraId="42C3EC1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256</w:t>
            </w:r>
          </w:p>
        </w:tc>
      </w:tr>
      <w:tr w:rsidR="008E69B3" w:rsidRPr="00411794" w14:paraId="09694887" w14:textId="77777777" w:rsidTr="008E69B3">
        <w:trPr>
          <w:trHeight w:val="300"/>
        </w:trPr>
        <w:tc>
          <w:tcPr>
            <w:tcW w:w="1492" w:type="dxa"/>
          </w:tcPr>
          <w:p w14:paraId="0B33DAC8"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hideMark/>
          </w:tcPr>
          <w:p w14:paraId="5F5CE27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Maxpool</w:t>
            </w:r>
          </w:p>
        </w:tc>
      </w:tr>
      <w:tr w:rsidR="008E69B3" w:rsidRPr="00411794" w14:paraId="381E3E48" w14:textId="77777777" w:rsidTr="008E69B3">
        <w:trPr>
          <w:trHeight w:val="300"/>
        </w:trPr>
        <w:tc>
          <w:tcPr>
            <w:tcW w:w="1492" w:type="dxa"/>
          </w:tcPr>
          <w:p w14:paraId="27100D3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cs="Calibri" w:hint="eastAsia"/>
                <w:color w:val="000000"/>
                <w:sz w:val="18"/>
                <w:szCs w:val="18"/>
              </w:rPr>
              <w:t>feature layer</w:t>
            </w:r>
          </w:p>
        </w:tc>
        <w:tc>
          <w:tcPr>
            <w:tcW w:w="1134" w:type="dxa"/>
            <w:shd w:val="clear" w:color="auto" w:fill="auto"/>
            <w:noWrap/>
            <w:hideMark/>
          </w:tcPr>
          <w:p w14:paraId="2DD84E07"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5E3621D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tcBorders>
              <w:right w:val="single" w:sz="4" w:space="0" w:color="auto"/>
            </w:tcBorders>
            <w:shd w:val="clear" w:color="auto" w:fill="auto"/>
            <w:noWrap/>
            <w:hideMark/>
          </w:tcPr>
          <w:p w14:paraId="5DBDBB0E"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52BDE286"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243" w:type="dxa"/>
            <w:tcBorders>
              <w:left w:val="single" w:sz="4" w:space="0" w:color="auto"/>
            </w:tcBorders>
            <w:shd w:val="clear" w:color="auto" w:fill="auto"/>
            <w:noWrap/>
            <w:hideMark/>
          </w:tcPr>
          <w:p w14:paraId="59A811B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1FBD3815"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84" w:type="dxa"/>
            <w:shd w:val="clear" w:color="auto" w:fill="auto"/>
            <w:noWrap/>
            <w:hideMark/>
          </w:tcPr>
          <w:p w14:paraId="391D4ED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3466D72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685840A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Conv1</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shd w:val="clear" w:color="auto" w:fill="auto"/>
            <w:noWrap/>
            <w:hideMark/>
          </w:tcPr>
          <w:p w14:paraId="1CB5A9A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0039403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2F6200D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shd w:val="clear" w:color="auto" w:fill="auto"/>
            <w:noWrap/>
            <w:hideMark/>
          </w:tcPr>
          <w:p w14:paraId="5DC7C13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534BC27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1C70B35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2A9BDA9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r>
      <w:tr w:rsidR="008E69B3" w:rsidRPr="00411794" w14:paraId="5497650D" w14:textId="77777777" w:rsidTr="008E69B3">
        <w:trPr>
          <w:trHeight w:val="300"/>
        </w:trPr>
        <w:tc>
          <w:tcPr>
            <w:tcW w:w="1492" w:type="dxa"/>
          </w:tcPr>
          <w:p w14:paraId="7B481F0D"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hideMark/>
          </w:tcPr>
          <w:p w14:paraId="18DC403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Maxpool</w:t>
            </w:r>
          </w:p>
        </w:tc>
      </w:tr>
      <w:tr w:rsidR="008E69B3" w:rsidRPr="00411794" w14:paraId="20B88E9E" w14:textId="77777777" w:rsidTr="008E69B3">
        <w:trPr>
          <w:trHeight w:val="1159"/>
        </w:trPr>
        <w:tc>
          <w:tcPr>
            <w:tcW w:w="1492" w:type="dxa"/>
          </w:tcPr>
          <w:p w14:paraId="4F0C87FA"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cs="Calibri" w:hint="eastAsia"/>
                <w:color w:val="000000"/>
                <w:sz w:val="18"/>
                <w:szCs w:val="18"/>
              </w:rPr>
              <w:t>feature layer</w:t>
            </w:r>
          </w:p>
        </w:tc>
        <w:tc>
          <w:tcPr>
            <w:tcW w:w="1134" w:type="dxa"/>
            <w:shd w:val="clear" w:color="auto" w:fill="auto"/>
            <w:noWrap/>
            <w:hideMark/>
          </w:tcPr>
          <w:p w14:paraId="2EC95D02"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7E01F1B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shd w:val="clear" w:color="auto" w:fill="auto"/>
            <w:noWrap/>
            <w:hideMark/>
          </w:tcPr>
          <w:p w14:paraId="2BA3BB9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4360B1A0"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243" w:type="dxa"/>
            <w:shd w:val="clear" w:color="auto" w:fill="auto"/>
            <w:noWrap/>
            <w:hideMark/>
          </w:tcPr>
          <w:p w14:paraId="6F8B272E"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486B0AAB"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84" w:type="dxa"/>
            <w:shd w:val="clear" w:color="auto" w:fill="auto"/>
            <w:noWrap/>
            <w:hideMark/>
          </w:tcPr>
          <w:p w14:paraId="4D851EC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06FBB92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01F9D6DF"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Conv1</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shd w:val="clear" w:color="auto" w:fill="auto"/>
            <w:noWrap/>
            <w:hideMark/>
          </w:tcPr>
          <w:p w14:paraId="68B4DF1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7DE0148E"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18818533"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c>
          <w:tcPr>
            <w:tcW w:w="1134" w:type="dxa"/>
            <w:shd w:val="clear" w:color="auto" w:fill="auto"/>
            <w:noWrap/>
            <w:hideMark/>
          </w:tcPr>
          <w:p w14:paraId="3BDFA183"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0D43E9F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01739E99"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p w14:paraId="4B97FC58"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Conv3</w:t>
            </w:r>
            <w:r w:rsidRPr="00D14F2C">
              <w:rPr>
                <w:rFonts w:asciiTheme="minorEastAsia" w:hAnsiTheme="minorEastAsia" w:hint="eastAsia"/>
                <w:sz w:val="18"/>
                <w:szCs w:val="18"/>
              </w:rPr>
              <w:t>-</w:t>
            </w:r>
            <w:r w:rsidRPr="00D14F2C">
              <w:rPr>
                <w:rFonts w:asciiTheme="minorEastAsia" w:hAnsiTheme="minorEastAsia"/>
                <w:sz w:val="18"/>
                <w:szCs w:val="18"/>
              </w:rPr>
              <w:t>512</w:t>
            </w:r>
          </w:p>
        </w:tc>
      </w:tr>
      <w:tr w:rsidR="008E69B3" w:rsidRPr="00411794" w14:paraId="07E61674" w14:textId="77777777" w:rsidTr="008E69B3">
        <w:trPr>
          <w:trHeight w:val="194"/>
        </w:trPr>
        <w:tc>
          <w:tcPr>
            <w:tcW w:w="1492" w:type="dxa"/>
          </w:tcPr>
          <w:p w14:paraId="63440FC0"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hideMark/>
          </w:tcPr>
          <w:p w14:paraId="451D161C"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Maxpool</w:t>
            </w:r>
          </w:p>
        </w:tc>
      </w:tr>
      <w:tr w:rsidR="008E69B3" w:rsidRPr="00411794" w14:paraId="3D72C752" w14:textId="77777777" w:rsidTr="008E69B3">
        <w:trPr>
          <w:trHeight w:val="124"/>
        </w:trPr>
        <w:tc>
          <w:tcPr>
            <w:tcW w:w="1492" w:type="dxa"/>
          </w:tcPr>
          <w:p w14:paraId="20F8114C" w14:textId="77777777" w:rsidR="008E69B3" w:rsidRPr="00D14F2C" w:rsidRDefault="008E69B3" w:rsidP="008E69B3">
            <w:pPr>
              <w:jc w:val="center"/>
              <w:rPr>
                <w:rFonts w:asciiTheme="minorEastAsia" w:hAnsiTheme="minorEastAsia"/>
                <w:sz w:val="18"/>
                <w:szCs w:val="18"/>
              </w:rPr>
            </w:pPr>
            <w:proofErr w:type="gramStart"/>
            <w:r w:rsidRPr="00D14F2C">
              <w:rPr>
                <w:rFonts w:asciiTheme="minorEastAsia" w:hAnsiTheme="minorEastAsia"/>
                <w:sz w:val="18"/>
                <w:szCs w:val="18"/>
              </w:rPr>
              <w:t>C</w:t>
            </w:r>
            <w:r w:rsidRPr="00D14F2C">
              <w:rPr>
                <w:rFonts w:asciiTheme="minorEastAsia" w:hAnsiTheme="minorEastAsia" w:hint="eastAsia"/>
                <w:sz w:val="18"/>
                <w:szCs w:val="18"/>
              </w:rPr>
              <w:t>lassifier[</w:t>
            </w:r>
            <w:proofErr w:type="gramEnd"/>
            <w:r w:rsidRPr="00D14F2C">
              <w:rPr>
                <w:rFonts w:asciiTheme="minorEastAsia" w:hAnsiTheme="minorEastAsia"/>
                <w:sz w:val="18"/>
                <w:szCs w:val="18"/>
              </w:rPr>
              <w:t>0</w:t>
            </w:r>
            <w:r w:rsidRPr="00D14F2C">
              <w:rPr>
                <w:rFonts w:asciiTheme="minorEastAsia" w:hAnsiTheme="minorEastAsia" w:hint="eastAsia"/>
                <w:sz w:val="18"/>
                <w:szCs w:val="18"/>
              </w:rPr>
              <w:t>]</w:t>
            </w:r>
          </w:p>
        </w:tc>
        <w:tc>
          <w:tcPr>
            <w:tcW w:w="6963" w:type="dxa"/>
            <w:gridSpan w:val="6"/>
            <w:shd w:val="clear" w:color="auto" w:fill="auto"/>
            <w:noWrap/>
            <w:hideMark/>
          </w:tcPr>
          <w:p w14:paraId="67BC4A14"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FC-4096</w:t>
            </w:r>
          </w:p>
        </w:tc>
      </w:tr>
      <w:tr w:rsidR="008E69B3" w:rsidRPr="00411794" w14:paraId="40700C2E" w14:textId="77777777" w:rsidTr="008E69B3">
        <w:trPr>
          <w:trHeight w:val="71"/>
        </w:trPr>
        <w:tc>
          <w:tcPr>
            <w:tcW w:w="1492" w:type="dxa"/>
          </w:tcPr>
          <w:p w14:paraId="77555766" w14:textId="77777777" w:rsidR="008E69B3" w:rsidRPr="00D14F2C" w:rsidRDefault="008E69B3" w:rsidP="008E69B3">
            <w:pPr>
              <w:jc w:val="center"/>
              <w:rPr>
                <w:rFonts w:asciiTheme="minorEastAsia" w:hAnsiTheme="minorEastAsia"/>
                <w:sz w:val="18"/>
                <w:szCs w:val="18"/>
              </w:rPr>
            </w:pPr>
            <w:proofErr w:type="gramStart"/>
            <w:r w:rsidRPr="00D14F2C">
              <w:rPr>
                <w:rFonts w:asciiTheme="minorEastAsia" w:hAnsiTheme="minorEastAsia"/>
                <w:sz w:val="18"/>
                <w:szCs w:val="18"/>
              </w:rPr>
              <w:t>C</w:t>
            </w:r>
            <w:r w:rsidRPr="00D14F2C">
              <w:rPr>
                <w:rFonts w:asciiTheme="minorEastAsia" w:hAnsiTheme="minorEastAsia" w:hint="eastAsia"/>
                <w:sz w:val="18"/>
                <w:szCs w:val="18"/>
              </w:rPr>
              <w:t>lassifier[</w:t>
            </w:r>
            <w:proofErr w:type="gramEnd"/>
            <w:r w:rsidRPr="00D14F2C">
              <w:rPr>
                <w:rFonts w:asciiTheme="minorEastAsia" w:hAnsiTheme="minorEastAsia"/>
                <w:sz w:val="18"/>
                <w:szCs w:val="18"/>
              </w:rPr>
              <w:t>3</w:t>
            </w:r>
            <w:r w:rsidRPr="00D14F2C">
              <w:rPr>
                <w:rFonts w:asciiTheme="minorEastAsia" w:hAnsiTheme="minorEastAsia" w:hint="eastAsia"/>
                <w:sz w:val="18"/>
                <w:szCs w:val="18"/>
              </w:rPr>
              <w:t>]</w:t>
            </w:r>
          </w:p>
        </w:tc>
        <w:tc>
          <w:tcPr>
            <w:tcW w:w="6963" w:type="dxa"/>
            <w:gridSpan w:val="6"/>
            <w:shd w:val="clear" w:color="auto" w:fill="auto"/>
            <w:noWrap/>
            <w:hideMark/>
          </w:tcPr>
          <w:p w14:paraId="2006D04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FC-4096</w:t>
            </w:r>
          </w:p>
        </w:tc>
      </w:tr>
      <w:tr w:rsidR="008E69B3" w:rsidRPr="00411794" w14:paraId="7B4A970E" w14:textId="77777777" w:rsidTr="008E69B3">
        <w:trPr>
          <w:trHeight w:val="71"/>
        </w:trPr>
        <w:tc>
          <w:tcPr>
            <w:tcW w:w="1492" w:type="dxa"/>
          </w:tcPr>
          <w:p w14:paraId="25900DE4" w14:textId="77777777" w:rsidR="008E69B3" w:rsidRPr="00D14F2C" w:rsidRDefault="008E69B3" w:rsidP="008E69B3">
            <w:pPr>
              <w:jc w:val="center"/>
              <w:rPr>
                <w:rFonts w:asciiTheme="minorEastAsia" w:hAnsiTheme="minorEastAsia"/>
                <w:sz w:val="18"/>
                <w:szCs w:val="18"/>
              </w:rPr>
            </w:pPr>
            <w:proofErr w:type="gramStart"/>
            <w:r w:rsidRPr="00D14F2C">
              <w:rPr>
                <w:rFonts w:asciiTheme="minorEastAsia" w:hAnsiTheme="minorEastAsia"/>
                <w:sz w:val="18"/>
                <w:szCs w:val="18"/>
              </w:rPr>
              <w:t>C</w:t>
            </w:r>
            <w:r w:rsidRPr="00D14F2C">
              <w:rPr>
                <w:rFonts w:asciiTheme="minorEastAsia" w:hAnsiTheme="minorEastAsia" w:hint="eastAsia"/>
                <w:sz w:val="18"/>
                <w:szCs w:val="18"/>
              </w:rPr>
              <w:t>lassifier[</w:t>
            </w:r>
            <w:proofErr w:type="gramEnd"/>
            <w:r w:rsidRPr="00D14F2C">
              <w:rPr>
                <w:rFonts w:asciiTheme="minorEastAsia" w:hAnsiTheme="minorEastAsia"/>
                <w:sz w:val="18"/>
                <w:szCs w:val="18"/>
              </w:rPr>
              <w:t>6</w:t>
            </w:r>
            <w:r w:rsidRPr="00D14F2C">
              <w:rPr>
                <w:rFonts w:asciiTheme="minorEastAsia" w:hAnsiTheme="minorEastAsia" w:hint="eastAsia"/>
                <w:sz w:val="18"/>
                <w:szCs w:val="18"/>
              </w:rPr>
              <w:t>]</w:t>
            </w:r>
          </w:p>
        </w:tc>
        <w:tc>
          <w:tcPr>
            <w:tcW w:w="6963" w:type="dxa"/>
            <w:gridSpan w:val="6"/>
            <w:shd w:val="clear" w:color="auto" w:fill="auto"/>
            <w:noWrap/>
            <w:hideMark/>
          </w:tcPr>
          <w:p w14:paraId="22719AC1"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FC-1000</w:t>
            </w:r>
          </w:p>
        </w:tc>
      </w:tr>
      <w:tr w:rsidR="008E69B3" w:rsidRPr="00411794" w14:paraId="049ACA4D" w14:textId="77777777" w:rsidTr="008E69B3">
        <w:trPr>
          <w:trHeight w:val="71"/>
        </w:trPr>
        <w:tc>
          <w:tcPr>
            <w:tcW w:w="1492" w:type="dxa"/>
          </w:tcPr>
          <w:p w14:paraId="7791F615" w14:textId="77777777" w:rsidR="008E69B3" w:rsidRPr="00D14F2C" w:rsidRDefault="008E69B3" w:rsidP="008E69B3">
            <w:pPr>
              <w:jc w:val="center"/>
              <w:rPr>
                <w:rFonts w:asciiTheme="minorEastAsia" w:hAnsiTheme="minorEastAsia"/>
                <w:sz w:val="18"/>
                <w:szCs w:val="18"/>
              </w:rPr>
            </w:pPr>
          </w:p>
        </w:tc>
        <w:tc>
          <w:tcPr>
            <w:tcW w:w="6963" w:type="dxa"/>
            <w:gridSpan w:val="6"/>
            <w:shd w:val="clear" w:color="auto" w:fill="auto"/>
            <w:noWrap/>
          </w:tcPr>
          <w:p w14:paraId="359A8987" w14:textId="77777777" w:rsidR="008E69B3" w:rsidRPr="00D14F2C" w:rsidRDefault="008E69B3" w:rsidP="008E69B3">
            <w:pPr>
              <w:jc w:val="center"/>
              <w:rPr>
                <w:rFonts w:asciiTheme="minorEastAsia" w:hAnsiTheme="minorEastAsia"/>
                <w:sz w:val="18"/>
                <w:szCs w:val="18"/>
              </w:rPr>
            </w:pPr>
            <w:r w:rsidRPr="00D14F2C">
              <w:rPr>
                <w:rFonts w:asciiTheme="minorEastAsia" w:hAnsiTheme="minorEastAsia"/>
                <w:sz w:val="18"/>
                <w:szCs w:val="18"/>
              </w:rPr>
              <w:t>Soft</w:t>
            </w:r>
            <w:r w:rsidRPr="00D14F2C">
              <w:rPr>
                <w:rFonts w:asciiTheme="minorEastAsia" w:hAnsiTheme="minorEastAsia" w:hint="eastAsia"/>
                <w:sz w:val="18"/>
                <w:szCs w:val="18"/>
              </w:rPr>
              <w:t>-</w:t>
            </w:r>
            <w:r w:rsidRPr="00D14F2C">
              <w:rPr>
                <w:rFonts w:asciiTheme="minorEastAsia" w:hAnsiTheme="minorEastAsia"/>
                <w:sz w:val="18"/>
                <w:szCs w:val="18"/>
              </w:rPr>
              <w:t>max</w:t>
            </w:r>
          </w:p>
        </w:tc>
      </w:tr>
    </w:tbl>
    <w:p w14:paraId="414F9FAC" w14:textId="77777777" w:rsidR="008E69B3" w:rsidRDefault="008E69B3" w:rsidP="008E69B3"/>
    <w:p w14:paraId="26AD7010" w14:textId="5B33BF97" w:rsidR="008E69B3" w:rsidRDefault="008E69B3" w:rsidP="008E69B3">
      <w:pPr>
        <w:spacing w:line="460" w:lineRule="exact"/>
        <w:ind w:firstLine="420"/>
      </w:pPr>
      <w:r>
        <w:rPr>
          <w:rFonts w:hint="eastAsia"/>
        </w:rPr>
        <w:t>VGG</w:t>
      </w:r>
      <w:r>
        <w:t>Net</w:t>
      </w:r>
      <w:r>
        <w:rPr>
          <w:rFonts w:hint="eastAsia"/>
        </w:rPr>
        <w:t>几乎没有改动</w:t>
      </w:r>
      <w:r>
        <w:t>，</w:t>
      </w:r>
      <w:r>
        <w:rPr>
          <w:rFonts w:hint="eastAsia"/>
        </w:rPr>
        <w:t>其结构如表</w:t>
      </w:r>
      <w:r>
        <w:rPr>
          <w:rFonts w:hint="eastAsia"/>
        </w:rPr>
        <w:t>3 - 2</w:t>
      </w:r>
      <w:r>
        <w:rPr>
          <w:rFonts w:hint="eastAsia"/>
        </w:rPr>
        <w:t>所示。所有</w:t>
      </w:r>
      <w:r>
        <w:rPr>
          <w:rFonts w:hint="eastAsia"/>
        </w:rPr>
        <w:t>feature layer</w:t>
      </w:r>
      <w:r>
        <w:rPr>
          <w:rFonts w:hint="eastAsia"/>
        </w:rPr>
        <w:t>都被用作计算图片的特征图。</w:t>
      </w:r>
    </w:p>
    <w:p w14:paraId="66B0E2D6" w14:textId="10C1D6C1" w:rsidR="008E69B3" w:rsidRDefault="008E69B3" w:rsidP="008E69B3">
      <w:pPr>
        <w:spacing w:line="460" w:lineRule="exact"/>
        <w:ind w:firstLine="420"/>
      </w:pPr>
      <w:r>
        <w:rPr>
          <w:rFonts w:hint="eastAsia"/>
        </w:rPr>
        <w:t>在特征计算网络之后</w:t>
      </w:r>
      <w:r>
        <w:rPr>
          <w:rFonts w:hint="eastAsia"/>
        </w:rPr>
        <w:t>3</w:t>
      </w:r>
      <w:r>
        <w:rPr>
          <w:rFonts w:hint="eastAsia"/>
        </w:rPr>
        <w:t>个</w:t>
      </w:r>
      <w:r>
        <w:rPr>
          <w:rFonts w:hint="eastAsia"/>
        </w:rPr>
        <w:t>Linear</w:t>
      </w:r>
      <w:r>
        <w:rPr>
          <w:rFonts w:hint="eastAsia"/>
        </w:rPr>
        <w:t>层被加入到一个名为</w:t>
      </w:r>
      <w:r>
        <w:t>C</w:t>
      </w:r>
      <w:r>
        <w:rPr>
          <w:rFonts w:hint="eastAsia"/>
        </w:rPr>
        <w:t>lassifier</w:t>
      </w:r>
      <w:r>
        <w:rPr>
          <w:rFonts w:hint="eastAsia"/>
        </w:rPr>
        <w:t>的网络结构作为上文提到的全联接层。</w:t>
      </w:r>
      <w:r>
        <w:rPr>
          <w:rFonts w:hint="eastAsia"/>
        </w:rPr>
        <w:t>VGG16</w:t>
      </w:r>
      <w:r>
        <w:rPr>
          <w:rFonts w:hint="eastAsia"/>
        </w:rPr>
        <w:t>网络的</w:t>
      </w:r>
      <w:r>
        <w:t>C</w:t>
      </w:r>
      <w:r>
        <w:rPr>
          <w:rFonts w:hint="eastAsia"/>
        </w:rPr>
        <w:t>lassifier</w:t>
      </w:r>
      <w:r>
        <w:rPr>
          <w:rFonts w:hint="eastAsia"/>
        </w:rPr>
        <w:t>结构由</w:t>
      </w:r>
      <w:r>
        <w:rPr>
          <w:rFonts w:hint="eastAsia"/>
        </w:rPr>
        <w:t>3</w:t>
      </w:r>
      <w:r>
        <w:rPr>
          <w:rFonts w:hint="eastAsia"/>
        </w:rPr>
        <w:t>块结构共</w:t>
      </w:r>
      <w:r>
        <w:rPr>
          <w:rFonts w:hint="eastAsia"/>
        </w:rPr>
        <w:t>7</w:t>
      </w:r>
      <w:r>
        <w:rPr>
          <w:rFonts w:hint="eastAsia"/>
        </w:rPr>
        <w:t>层网络构成，分别对应</w:t>
      </w:r>
      <w:r>
        <w:rPr>
          <w:rFonts w:hint="eastAsia"/>
        </w:rPr>
        <w:t>3</w:t>
      </w:r>
      <w:r>
        <w:rPr>
          <w:rFonts w:hint="eastAsia"/>
        </w:rPr>
        <w:t>个全联接层、</w:t>
      </w:r>
      <w:r>
        <w:rPr>
          <w:rFonts w:hint="eastAsia"/>
        </w:rPr>
        <w:t>2</w:t>
      </w:r>
      <w:r>
        <w:rPr>
          <w:rFonts w:hint="eastAsia"/>
        </w:rPr>
        <w:t>个</w:t>
      </w:r>
      <w:r>
        <w:rPr>
          <w:rFonts w:hint="eastAsia"/>
        </w:rPr>
        <w:t>Dropout</w:t>
      </w:r>
      <w:r>
        <w:rPr>
          <w:rFonts w:hint="eastAsia"/>
        </w:rPr>
        <w:t>层和</w:t>
      </w:r>
      <w:r>
        <w:rPr>
          <w:rFonts w:hint="eastAsia"/>
        </w:rPr>
        <w:t>2</w:t>
      </w:r>
      <w:r>
        <w:rPr>
          <w:rFonts w:hint="eastAsia"/>
        </w:rPr>
        <w:t>个</w:t>
      </w:r>
      <w:r>
        <w:rPr>
          <w:rFonts w:hint="eastAsia"/>
        </w:rPr>
        <w:t>ReLU</w:t>
      </w:r>
      <w:r>
        <w:rPr>
          <w:rFonts w:hint="eastAsia"/>
        </w:rPr>
        <w:t>层，具体结构见图</w:t>
      </w:r>
      <w:r>
        <w:rPr>
          <w:rFonts w:hint="eastAsia"/>
        </w:rPr>
        <w:t>3 - 4</w:t>
      </w:r>
      <w:r>
        <w:rPr>
          <w:rFonts w:hint="eastAsia"/>
        </w:rPr>
        <w:t>。</w:t>
      </w:r>
      <w:r>
        <w:t>C</w:t>
      </w:r>
      <w:r>
        <w:rPr>
          <w:rFonts w:hint="eastAsia"/>
        </w:rPr>
        <w:t>lassifier[</w:t>
      </w:r>
      <w:r>
        <w:t>6</w:t>
      </w:r>
      <w:r>
        <w:rPr>
          <w:rFonts w:hint="eastAsia"/>
        </w:rPr>
        <w:t>]</w:t>
      </w:r>
      <w:r>
        <w:rPr>
          <w:rFonts w:hint="eastAsia"/>
        </w:rPr>
        <w:t>没有被使用。</w:t>
      </w:r>
    </w:p>
    <w:p w14:paraId="2AFB2175" w14:textId="77777777" w:rsidR="008E69B3" w:rsidRPr="00333371" w:rsidRDefault="008E69B3" w:rsidP="008E69B3">
      <w:pPr>
        <w:spacing w:line="460" w:lineRule="exact"/>
        <w:ind w:firstLine="420"/>
        <w:jc w:val="center"/>
      </w:pPr>
      <w:r w:rsidRPr="00333371">
        <w:rPr>
          <w:rFonts w:asciiTheme="minorEastAsia" w:hAnsiTheme="minorEastAsia" w:hint="eastAsia"/>
        </w:rPr>
        <w:t>图</w:t>
      </w:r>
      <w:r w:rsidRPr="00333371">
        <w:t>3 - 4 Classifier</w:t>
      </w:r>
      <w:r w:rsidRPr="00333371">
        <w:rPr>
          <w:rFonts w:asciiTheme="minorEastAsia" w:hAnsiTheme="minorEastAsia" w:hint="eastAsia"/>
        </w:rPr>
        <w:t>结构的示意图</w:t>
      </w:r>
    </w:p>
    <w:bookmarkEnd w:id="6"/>
    <w:p w14:paraId="2A244B04" w14:textId="77777777" w:rsidR="008E69B3" w:rsidRPr="00EB22CB" w:rsidRDefault="008E69B3" w:rsidP="008E69B3">
      <w:pPr>
        <w:spacing w:line="460" w:lineRule="exact"/>
      </w:pPr>
      <w:r>
        <w:rPr>
          <w:rFonts w:hint="eastAsia"/>
        </w:rPr>
        <w:lastRenderedPageBreak/>
        <w:tab/>
      </w:r>
      <w:r>
        <w:rPr>
          <w:rFonts w:hint="eastAsia"/>
        </w:rPr>
        <w:t>在</w:t>
      </w:r>
      <w:r>
        <w:rPr>
          <w:rFonts w:hint="eastAsia"/>
        </w:rPr>
        <w:t>Faster-RCNN</w:t>
      </w:r>
      <w:r>
        <w:rPr>
          <w:rFonts w:hint="eastAsia"/>
        </w:rPr>
        <w:t>中有多处地方可以使用混合</w:t>
      </w:r>
      <w:r>
        <w:rPr>
          <w:rStyle w:val="afc"/>
        </w:rPr>
        <w:footnoteReference w:customMarkFollows="1" w:id="2"/>
        <w:t>1</w:t>
      </w:r>
      <w:r>
        <w:rPr>
          <w:rFonts w:hint="eastAsia"/>
        </w:rPr>
        <w:t>，主要是读取图片时、计算损失时以及在网络内部实现混合。根据使用不同的基础网络，内部混合略有不同。在网络中有多处地方可以混合，为了节省计算时间，只选择一处进行混合。所以总共有</w:t>
      </w:r>
      <w:r>
        <w:rPr>
          <w:rFonts w:hint="eastAsia"/>
        </w:rPr>
        <w:t>3</w:t>
      </w:r>
      <w:r>
        <w:rPr>
          <w:rFonts w:hint="eastAsia"/>
        </w:rPr>
        <w:t>处混合。</w:t>
      </w:r>
    </w:p>
    <w:p w14:paraId="42FF2F08" w14:textId="77586AC6" w:rsidR="008E69B3" w:rsidRPr="00054FCC" w:rsidRDefault="008E69B3" w:rsidP="008E69B3">
      <w:pPr>
        <w:spacing w:line="460" w:lineRule="exact"/>
        <w:ind w:firstLine="482"/>
        <w:rPr>
          <w:rFonts w:eastAsia="宋体"/>
        </w:rPr>
      </w:pPr>
      <w:r>
        <w:rPr>
          <w:rFonts w:eastAsia="宋体" w:hint="eastAsia"/>
        </w:rPr>
        <w:t>首先是在输入时混合。一次读取两张图片，为了使两张图片可以完美混合，需要将第二张图片调整大小使其和第一张图片一样大。同时还要按照比例修改第二张图片的</w:t>
      </w:r>
      <w:r>
        <w:rPr>
          <w:rFonts w:ascii="SimSun" w:eastAsia="SimSun" w:hAnsi="SimSun" w:hint="eastAsia"/>
          <w:color w:val="000000" w:themeColor="text1"/>
          <w:shd w:val="clear" w:color="auto" w:fill="FFFFFF"/>
        </w:rPr>
        <w:t>原标记框</w:t>
      </w:r>
      <w:r>
        <w:rPr>
          <w:rFonts w:eastAsia="宋体" w:hint="eastAsia"/>
        </w:rPr>
        <w:t>等其他信息，后续的混合需要用到。混合后的图片其类别任然属于第一张图片，标签使用第一张图片的标签。将图片及其属性封装后输出。以后称第一张图片为主要图片。</w:t>
      </w:r>
    </w:p>
    <w:p w14:paraId="52BC2D75" w14:textId="77777777" w:rsidR="008E69B3" w:rsidRPr="001A6BA3" w:rsidRDefault="008E69B3" w:rsidP="008E69B3">
      <w:pPr>
        <w:spacing w:line="460" w:lineRule="exact"/>
        <w:ind w:firstLine="482"/>
        <w:rPr>
          <w:rFonts w:eastAsia="宋体"/>
        </w:rPr>
      </w:pPr>
      <w:r>
        <w:rPr>
          <w:rFonts w:eastAsia="宋体" w:hint="eastAsia"/>
        </w:rPr>
        <w:t>这一阶段的主要操作</w:t>
      </w:r>
      <w:r w:rsidRPr="001A6BA3">
        <w:rPr>
          <w:rFonts w:eastAsia="宋体" w:hint="eastAsia"/>
        </w:rPr>
        <w:t>如</w:t>
      </w:r>
      <w:r>
        <w:rPr>
          <w:rFonts w:eastAsia="宋体" w:hint="eastAsia"/>
        </w:rPr>
        <w:t>算法</w:t>
      </w:r>
      <w:r>
        <w:rPr>
          <w:rFonts w:eastAsia="宋体" w:hint="eastAsia"/>
        </w:rPr>
        <w:t>1</w:t>
      </w:r>
      <w:r w:rsidRPr="001A6BA3">
        <w:rPr>
          <w:rFonts w:eastAsia="宋体" w:hint="eastAsia"/>
        </w:rPr>
        <w:t>：</w:t>
      </w:r>
    </w:p>
    <w:p w14:paraId="1828BC65" w14:textId="77777777" w:rsidR="008E69B3" w:rsidRPr="00F93C13" w:rsidRDefault="008E69B3" w:rsidP="008E69B3">
      <w:pPr>
        <w:jc w:val="center"/>
        <w:rPr>
          <w:color w:val="FF0000"/>
        </w:rPr>
      </w:pPr>
    </w:p>
    <w:tbl>
      <w:tblPr>
        <w:tblStyle w:val="ad"/>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0"/>
      </w:tblGrid>
      <w:tr w:rsidR="008E69B3" w14:paraId="66A1676F" w14:textId="77777777" w:rsidTr="008E69B3">
        <w:tc>
          <w:tcPr>
            <w:tcW w:w="8494" w:type="dxa"/>
          </w:tcPr>
          <w:p w14:paraId="6DD02ED4" w14:textId="77777777" w:rsidR="008E69B3" w:rsidRPr="00887BBE" w:rsidRDefault="008E69B3" w:rsidP="008E69B3">
            <w:pPr>
              <w:spacing w:line="460" w:lineRule="exact"/>
              <w:rPr>
                <w:rFonts w:eastAsia="宋体"/>
              </w:rPr>
            </w:pPr>
            <w:r>
              <w:rPr>
                <w:rFonts w:eastAsia="宋体" w:hint="eastAsia"/>
              </w:rPr>
              <w:t>算法</w:t>
            </w:r>
            <w:r>
              <w:rPr>
                <w:rFonts w:eastAsia="宋体" w:hint="eastAsia"/>
              </w:rPr>
              <w:t xml:space="preserve">1 </w:t>
            </w:r>
            <w:r>
              <w:rPr>
                <w:rFonts w:eastAsia="宋体" w:hint="eastAsia"/>
              </w:rPr>
              <w:t>：输入图片的混合</w:t>
            </w:r>
          </w:p>
        </w:tc>
      </w:tr>
      <w:tr w:rsidR="008E69B3" w14:paraId="3FA10A37" w14:textId="77777777" w:rsidTr="008E69B3">
        <w:tc>
          <w:tcPr>
            <w:tcW w:w="8494" w:type="dxa"/>
          </w:tcPr>
          <w:p w14:paraId="590A073B" w14:textId="77777777" w:rsidR="008E69B3" w:rsidRDefault="008E69B3" w:rsidP="008E69B3">
            <w:pPr>
              <w:spacing w:line="460" w:lineRule="exact"/>
              <w:rPr>
                <w:rFonts w:eastAsia="宋体"/>
              </w:rPr>
            </w:pPr>
            <w:r>
              <w:rPr>
                <w:rFonts w:eastAsia="宋体" w:hint="eastAsia"/>
              </w:rPr>
              <w:t xml:space="preserve">1:  </w:t>
            </w:r>
            <w:r>
              <w:rPr>
                <w:rFonts w:eastAsia="宋体" w:hint="eastAsia"/>
              </w:rPr>
              <w:t>输入：</w:t>
            </w:r>
            <w:r>
              <w:rPr>
                <w:rFonts w:eastAsia="宋体" w:hint="eastAsia"/>
              </w:rPr>
              <w:t>im</w:t>
            </w:r>
            <w:r>
              <w:rPr>
                <w:rFonts w:eastAsia="宋体"/>
              </w:rPr>
              <w:t>1</w:t>
            </w:r>
            <w:r>
              <w:rPr>
                <w:rFonts w:eastAsia="宋体"/>
              </w:rPr>
              <w:t>，</w:t>
            </w:r>
            <w:r>
              <w:rPr>
                <w:rFonts w:eastAsia="宋体" w:hint="eastAsia"/>
              </w:rPr>
              <w:t>im2</w:t>
            </w:r>
            <w:r>
              <w:rPr>
                <w:rFonts w:eastAsia="宋体" w:hint="eastAsia"/>
              </w:rPr>
              <w:t>，</w:t>
            </w:r>
            <m:oMath>
              <m:r>
                <w:rPr>
                  <w:rFonts w:ascii="Cambria Math" w:hAnsi="Cambria Math"/>
                  <w:color w:val="000000" w:themeColor="text1"/>
                </w:rPr>
                <m:t>λ</m:t>
              </m:r>
            </m:oMath>
          </w:p>
          <w:p w14:paraId="70C45093" w14:textId="77777777" w:rsidR="008E69B3" w:rsidRDefault="008E69B3" w:rsidP="008E69B3">
            <w:pPr>
              <w:spacing w:line="460" w:lineRule="exact"/>
              <w:rPr>
                <w:rFonts w:eastAsia="宋体"/>
              </w:rPr>
            </w:pPr>
            <w:r>
              <w:rPr>
                <w:rFonts w:eastAsia="宋体" w:hint="eastAsia"/>
              </w:rPr>
              <w:t>2:  shape1</w:t>
            </w:r>
            <w:r>
              <w:rPr>
                <w:rFonts w:eastAsia="宋体" w:hint="eastAsia"/>
              </w:rPr>
              <w:t>，</w:t>
            </w:r>
            <w:r>
              <w:rPr>
                <w:rFonts w:eastAsia="宋体" w:hint="eastAsia"/>
              </w:rPr>
              <w:t xml:space="preserve">shape2 = </w:t>
            </w:r>
            <w:r>
              <w:rPr>
                <w:rFonts w:eastAsia="宋体"/>
              </w:rPr>
              <w:t>im1.size</w:t>
            </w:r>
            <w:r>
              <w:rPr>
                <w:rFonts w:eastAsia="宋体"/>
              </w:rPr>
              <w:t>，</w:t>
            </w:r>
            <w:r>
              <w:rPr>
                <w:rFonts w:eastAsia="宋体"/>
              </w:rPr>
              <w:t>im</w:t>
            </w:r>
            <w:r>
              <w:rPr>
                <w:rFonts w:eastAsia="宋体" w:hint="eastAsia"/>
              </w:rPr>
              <w:t>2.size</w:t>
            </w:r>
          </w:p>
          <w:p w14:paraId="3654180E" w14:textId="77777777" w:rsidR="008E69B3" w:rsidRDefault="008E69B3" w:rsidP="008E69B3">
            <w:pPr>
              <w:spacing w:line="460" w:lineRule="exact"/>
              <w:rPr>
                <w:rFonts w:eastAsia="宋体"/>
              </w:rPr>
            </w:pPr>
            <w:r>
              <w:rPr>
                <w:rFonts w:eastAsia="宋体"/>
              </w:rPr>
              <w:t xml:space="preserve">3:  ratio = shape1 / shape2 </w:t>
            </w:r>
          </w:p>
          <w:p w14:paraId="532BA647" w14:textId="77777777" w:rsidR="008E69B3" w:rsidRPr="001D5562" w:rsidRDefault="008E69B3" w:rsidP="008E69B3">
            <w:pPr>
              <w:spacing w:line="460" w:lineRule="exact"/>
              <w:rPr>
                <w:rFonts w:eastAsia="宋体"/>
              </w:rPr>
            </w:pPr>
            <w:r>
              <w:rPr>
                <w:rFonts w:eastAsia="宋体"/>
              </w:rPr>
              <w:t xml:space="preserve">4:  </w:t>
            </w:r>
            <w:r>
              <w:rPr>
                <w:rFonts w:eastAsia="宋体" w:hint="eastAsia"/>
              </w:rPr>
              <w:t>根据</w:t>
            </w:r>
            <w:r>
              <w:rPr>
                <w:rFonts w:eastAsia="宋体" w:hint="eastAsia"/>
              </w:rPr>
              <w:t>ratio</w:t>
            </w:r>
            <w:r>
              <w:rPr>
                <w:rFonts w:eastAsia="宋体" w:hint="eastAsia"/>
              </w:rPr>
              <w:t>重新调整</w:t>
            </w:r>
            <w:r>
              <w:rPr>
                <w:rFonts w:eastAsia="宋体" w:hint="eastAsia"/>
              </w:rPr>
              <w:t>im2</w:t>
            </w:r>
            <w:r>
              <w:rPr>
                <w:rFonts w:eastAsia="宋体" w:hint="eastAsia"/>
              </w:rPr>
              <w:t>的大小</w:t>
            </w:r>
          </w:p>
          <w:p w14:paraId="4C96DFCA" w14:textId="77777777" w:rsidR="008E69B3" w:rsidRDefault="008E69B3" w:rsidP="008E69B3">
            <w:pPr>
              <w:spacing w:line="460" w:lineRule="exact"/>
              <w:rPr>
                <w:rFonts w:eastAsia="宋体"/>
                <w:color w:val="000000" w:themeColor="text1"/>
              </w:rPr>
            </w:pPr>
            <w:r>
              <w:rPr>
                <w:rFonts w:eastAsia="宋体" w:hint="eastAsia"/>
              </w:rPr>
              <w:t xml:space="preserve">5:  </w:t>
            </w:r>
            <m:oMath>
              <m:r>
                <w:rPr>
                  <w:rFonts w:ascii="Cambria Math" w:eastAsia="宋体" w:hAnsi="Cambria Math"/>
                  <w:color w:val="000000" w:themeColor="text1"/>
                </w:rPr>
                <m:t xml:space="preserve">im=im1* </m:t>
              </m:r>
              <m:r>
                <w:rPr>
                  <w:rFonts w:ascii="Cambria Math" w:hAnsi="Cambria Math"/>
                  <w:color w:val="000000" w:themeColor="text1"/>
                </w:rPr>
                <m:t>λ+im2*</m:t>
              </m:r>
              <m:d>
                <m:dPr>
                  <m:ctrlPr>
                    <w:rPr>
                      <w:rFonts w:ascii="Cambria Math" w:hAnsi="Cambria Math"/>
                      <w:i/>
                      <w:color w:val="000000" w:themeColor="text1"/>
                    </w:rPr>
                  </m:ctrlPr>
                </m:dPr>
                <m:e>
                  <m:r>
                    <w:rPr>
                      <w:rFonts w:ascii="Cambria Math" w:hAnsi="Cambria Math"/>
                      <w:color w:val="000000" w:themeColor="text1"/>
                    </w:rPr>
                    <m:t>1 – λ</m:t>
                  </m:r>
                </m:e>
              </m:d>
            </m:oMath>
          </w:p>
          <w:p w14:paraId="531414BC" w14:textId="77777777" w:rsidR="008E69B3" w:rsidRDefault="008E69B3" w:rsidP="008E69B3">
            <w:pPr>
              <w:spacing w:line="460" w:lineRule="exact"/>
              <w:rPr>
                <w:rFonts w:eastAsia="宋体"/>
              </w:rPr>
            </w:pPr>
            <w:r>
              <w:rPr>
                <w:rFonts w:eastAsia="宋体" w:hint="eastAsia"/>
              </w:rPr>
              <w:t xml:space="preserve">6:  </w:t>
            </w:r>
            <w:r>
              <w:rPr>
                <w:rFonts w:eastAsia="宋体" w:hint="eastAsia"/>
              </w:rPr>
              <w:t>使用</w:t>
            </w:r>
            <w:r>
              <w:rPr>
                <w:rFonts w:eastAsia="宋体" w:hint="eastAsia"/>
              </w:rPr>
              <w:t>blob</w:t>
            </w:r>
            <w:r>
              <w:rPr>
                <w:rFonts w:eastAsia="宋体" w:hint="eastAsia"/>
              </w:rPr>
              <w:t>封装</w:t>
            </w:r>
            <w:r>
              <w:rPr>
                <w:rFonts w:eastAsia="宋体" w:hint="eastAsia"/>
              </w:rPr>
              <w:t>im</w:t>
            </w:r>
            <w:r>
              <w:rPr>
                <w:rFonts w:eastAsia="宋体" w:hint="eastAsia"/>
              </w:rPr>
              <w:t>，</w:t>
            </w:r>
            <w:r>
              <w:rPr>
                <w:rFonts w:eastAsia="宋体" w:hint="eastAsia"/>
              </w:rPr>
              <w:t>im2</w:t>
            </w:r>
          </w:p>
          <w:p w14:paraId="446C4DA8" w14:textId="77777777" w:rsidR="008E69B3" w:rsidRDefault="008E69B3" w:rsidP="008E69B3">
            <w:pPr>
              <w:spacing w:line="460" w:lineRule="exact"/>
              <w:rPr>
                <w:rFonts w:eastAsia="宋体"/>
              </w:rPr>
            </w:pPr>
            <w:r>
              <w:rPr>
                <w:rFonts w:eastAsia="宋体" w:hint="eastAsia"/>
              </w:rPr>
              <w:t xml:space="preserve">7:  </w:t>
            </w:r>
            <w:r>
              <w:rPr>
                <w:rFonts w:eastAsia="宋体" w:hint="eastAsia"/>
              </w:rPr>
              <w:t>设置</w:t>
            </w:r>
            <w:r>
              <w:rPr>
                <w:rFonts w:eastAsia="宋体" w:hint="eastAsia"/>
              </w:rPr>
              <w:t>im</w:t>
            </w:r>
            <w:r>
              <w:rPr>
                <w:rFonts w:eastAsia="宋体" w:hint="eastAsia"/>
              </w:rPr>
              <w:t>，</w:t>
            </w:r>
            <w:r>
              <w:rPr>
                <w:rFonts w:eastAsia="宋体" w:hint="eastAsia"/>
              </w:rPr>
              <w:t>im2</w:t>
            </w:r>
            <w:r>
              <w:rPr>
                <w:rFonts w:eastAsia="宋体" w:hint="eastAsia"/>
              </w:rPr>
              <w:t>对应的属性</w:t>
            </w:r>
          </w:p>
          <w:p w14:paraId="09EC0C50" w14:textId="77777777" w:rsidR="008E69B3" w:rsidRDefault="008E69B3" w:rsidP="008E69B3">
            <w:pPr>
              <w:spacing w:line="460" w:lineRule="exact"/>
              <w:rPr>
                <w:rFonts w:eastAsia="宋体"/>
              </w:rPr>
            </w:pPr>
            <w:r>
              <w:rPr>
                <w:rFonts w:eastAsia="宋体" w:hint="eastAsia"/>
              </w:rPr>
              <w:t xml:space="preserve">8:  </w:t>
            </w:r>
            <w:r>
              <w:rPr>
                <w:rFonts w:eastAsia="宋体" w:hint="eastAsia"/>
              </w:rPr>
              <w:t>输出：</w:t>
            </w:r>
            <w:r>
              <w:rPr>
                <w:rFonts w:eastAsia="宋体" w:hint="eastAsia"/>
              </w:rPr>
              <w:t>blob</w:t>
            </w:r>
          </w:p>
        </w:tc>
      </w:tr>
    </w:tbl>
    <w:p w14:paraId="57A0FCEC" w14:textId="77777777" w:rsidR="008E69B3" w:rsidRDefault="008E69B3" w:rsidP="008E69B3">
      <w:pPr>
        <w:spacing w:line="460" w:lineRule="exact"/>
        <w:ind w:firstLine="420"/>
      </w:pPr>
      <w:r>
        <w:rPr>
          <w:rFonts w:hint="eastAsia"/>
        </w:rPr>
        <w:t>首先是使用主要图片根据特征图产生所以肯能的锚点框，根据得分和</w:t>
      </w:r>
      <w:r>
        <w:rPr>
          <w:rFonts w:hint="eastAsia"/>
        </w:rPr>
        <w:t>IOU</w:t>
      </w:r>
      <w:r>
        <w:rPr>
          <w:rFonts w:hint="eastAsia"/>
        </w:rPr>
        <w:t>使用最大化抑制之后，得到</w:t>
      </w:r>
      <w:r>
        <w:rPr>
          <w:rFonts w:hint="eastAsia"/>
        </w:rPr>
        <w:t>2000</w:t>
      </w:r>
      <w:r>
        <w:rPr>
          <w:rFonts w:hint="eastAsia"/>
        </w:rPr>
        <w:t>个左右分数最高重叠率较小的区域。由于</w:t>
      </w:r>
      <w:r>
        <w:rPr>
          <w:rFonts w:hint="eastAsia"/>
        </w:rPr>
        <w:t>RPN</w:t>
      </w:r>
      <w:r>
        <w:rPr>
          <w:rFonts w:hint="eastAsia"/>
        </w:rPr>
        <w:t>网络是单独训练的，故要预测锚点框的得分和边界框，要分别计算两张图片的</w:t>
      </w:r>
      <w:r>
        <w:rPr>
          <w:rFonts w:hint="eastAsia"/>
        </w:rPr>
        <w:t>loss</w:t>
      </w:r>
      <w:r>
        <w:rPr>
          <w:rFonts w:hint="eastAsia"/>
        </w:rPr>
        <w:t>，进行混合之后用于</w:t>
      </w:r>
      <w:r>
        <w:rPr>
          <w:rFonts w:hint="eastAsia"/>
        </w:rPr>
        <w:t>RPN</w:t>
      </w:r>
      <w:r>
        <w:rPr>
          <w:rFonts w:hint="eastAsia"/>
        </w:rPr>
        <w:t>网络的反向传播。</w:t>
      </w:r>
    </w:p>
    <w:p w14:paraId="5613CEA9" w14:textId="77777777" w:rsidR="008E69B3" w:rsidRDefault="008E69B3" w:rsidP="008E69B3">
      <w:pPr>
        <w:spacing w:line="460" w:lineRule="exact"/>
      </w:pPr>
      <w:r>
        <w:rPr>
          <w:rFonts w:hint="eastAsia"/>
        </w:rPr>
        <w:tab/>
      </w:r>
      <w:r>
        <w:rPr>
          <w:rFonts w:hint="eastAsia"/>
        </w:rPr>
        <w:t>这里对于每张图片都有</w:t>
      </w:r>
      <w:r>
        <w:rPr>
          <w:rFonts w:hint="eastAsia"/>
        </w:rPr>
        <w:t>4</w:t>
      </w:r>
      <w:r>
        <w:rPr>
          <w:rFonts w:hint="eastAsia"/>
        </w:rPr>
        <w:t>个参数：</w:t>
      </w:r>
      <w:r>
        <w:rPr>
          <w:rFonts w:hint="eastAsia"/>
        </w:rPr>
        <w:t>rpn_labels</w:t>
      </w:r>
      <w:r>
        <w:rPr>
          <w:rFonts w:hint="eastAsia"/>
        </w:rPr>
        <w:t>、</w:t>
      </w:r>
      <w:r>
        <w:rPr>
          <w:rFonts w:hint="eastAsia"/>
        </w:rPr>
        <w:t>rpn_bbox_targets</w:t>
      </w:r>
      <w:r>
        <w:rPr>
          <w:rFonts w:hint="eastAsia"/>
        </w:rPr>
        <w:t>、</w:t>
      </w:r>
      <w:r>
        <w:rPr>
          <w:rFonts w:hint="eastAsia"/>
        </w:rPr>
        <w:t>rpn_bbox_inside_weights</w:t>
      </w:r>
      <w:r>
        <w:rPr>
          <w:rFonts w:hint="eastAsia"/>
        </w:rPr>
        <w:t>、</w:t>
      </w:r>
      <w:r>
        <w:rPr>
          <w:rFonts w:hint="eastAsia"/>
        </w:rPr>
        <w:t>rpn_bbox_outside_weights</w:t>
      </w:r>
      <w:r>
        <w:rPr>
          <w:rFonts w:hint="eastAsia"/>
        </w:rPr>
        <w:t>，分别对应各自图片的前景背景得分、回归修正、输入权重、输出权重。</w:t>
      </w:r>
    </w:p>
    <w:p w14:paraId="50EC1CEF" w14:textId="77777777" w:rsidR="008E69B3" w:rsidRDefault="008E69B3" w:rsidP="008E69B3">
      <w:pPr>
        <w:spacing w:line="460" w:lineRule="exact"/>
      </w:pPr>
      <w:r>
        <w:rPr>
          <w:rFonts w:hint="eastAsia"/>
        </w:rPr>
        <w:lastRenderedPageBreak/>
        <w:tab/>
      </w:r>
      <w:r>
        <w:rPr>
          <w:rFonts w:hint="eastAsia"/>
        </w:rPr>
        <w:t>而挑选出来的那</w:t>
      </w:r>
      <w:r>
        <w:rPr>
          <w:rFonts w:hint="eastAsia"/>
        </w:rPr>
        <w:t>256</w:t>
      </w:r>
      <w:r>
        <w:rPr>
          <w:rFonts w:hint="eastAsia"/>
        </w:rPr>
        <w:t>个区域也会产生对应的</w:t>
      </w:r>
      <w:r>
        <w:rPr>
          <w:rFonts w:hint="eastAsia"/>
        </w:rPr>
        <w:t>4</w:t>
      </w:r>
      <w:r>
        <w:rPr>
          <w:rFonts w:hint="eastAsia"/>
        </w:rPr>
        <w:t>个参数：</w:t>
      </w:r>
      <w:r>
        <w:rPr>
          <w:rFonts w:hint="eastAsia"/>
        </w:rPr>
        <w:t>labels</w:t>
      </w:r>
      <w:r>
        <w:rPr>
          <w:rFonts w:hint="eastAsia"/>
        </w:rPr>
        <w:t>、</w:t>
      </w:r>
      <w:r>
        <w:rPr>
          <w:rFonts w:hint="eastAsia"/>
        </w:rPr>
        <w:t>bbox_targets</w:t>
      </w:r>
      <w:r>
        <w:rPr>
          <w:rFonts w:hint="eastAsia"/>
        </w:rPr>
        <w:t>、</w:t>
      </w:r>
      <w:r>
        <w:rPr>
          <w:rFonts w:hint="eastAsia"/>
        </w:rPr>
        <w:t>bbox_inside_weights</w:t>
      </w:r>
      <w:r>
        <w:rPr>
          <w:rFonts w:hint="eastAsia"/>
        </w:rPr>
        <w:t>、</w:t>
      </w:r>
      <w:r>
        <w:rPr>
          <w:rFonts w:hint="eastAsia"/>
        </w:rPr>
        <w:t>bbox_outside_weight</w:t>
      </w:r>
      <w:r>
        <w:rPr>
          <w:rFonts w:hint="eastAsia"/>
        </w:rPr>
        <w:t>，这</w:t>
      </w:r>
      <w:r>
        <w:rPr>
          <w:rFonts w:hint="eastAsia"/>
        </w:rPr>
        <w:t>4</w:t>
      </w:r>
      <w:r>
        <w:rPr>
          <w:rFonts w:hint="eastAsia"/>
        </w:rPr>
        <w:t>个参数会用于整个检测网络的反向传播。</w:t>
      </w:r>
    </w:p>
    <w:p w14:paraId="0D1EDA1D" w14:textId="77777777" w:rsidR="008E69B3" w:rsidRPr="00963E69" w:rsidRDefault="008E69B3" w:rsidP="008E69B3">
      <w:pPr>
        <w:spacing w:line="460" w:lineRule="exact"/>
      </w:pPr>
      <w:r>
        <w:rPr>
          <w:rFonts w:hint="eastAsia"/>
        </w:rPr>
        <w:tab/>
      </w:r>
      <w:r>
        <w:rPr>
          <w:rFonts w:hint="eastAsia"/>
        </w:rPr>
        <w:t>这些</w:t>
      </w:r>
      <w:r>
        <w:rPr>
          <w:rFonts w:hint="eastAsia"/>
        </w:rPr>
        <w:t>loss</w:t>
      </w:r>
      <w:r>
        <w:rPr>
          <w:rFonts w:hint="eastAsia"/>
        </w:rPr>
        <w:t>都要进行混合。</w:t>
      </w:r>
    </w:p>
    <w:p w14:paraId="2D50A653" w14:textId="77777777" w:rsidR="008E69B3" w:rsidRDefault="008E69B3" w:rsidP="008E69B3">
      <w:pPr>
        <w:spacing w:line="460" w:lineRule="exact"/>
      </w:pPr>
      <w:r>
        <w:rPr>
          <w:rFonts w:hint="eastAsia"/>
        </w:rPr>
        <w:tab/>
      </w:r>
      <w:r>
        <w:rPr>
          <w:rFonts w:hint="eastAsia"/>
        </w:rPr>
        <w:t>在池化层前将</w:t>
      </w:r>
      <w:r>
        <w:rPr>
          <w:rFonts w:hint="eastAsia"/>
        </w:rPr>
        <w:t>256</w:t>
      </w:r>
      <w:r>
        <w:rPr>
          <w:rFonts w:hint="eastAsia"/>
        </w:rPr>
        <w:t>个区域</w:t>
      </w:r>
      <w:r>
        <w:rPr>
          <w:rFonts w:hint="eastAsia"/>
        </w:rPr>
        <w:t>ROI</w:t>
      </w:r>
      <w:r>
        <w:rPr>
          <w:rFonts w:hint="eastAsia"/>
        </w:rPr>
        <w:t>进行一次混合。此处是</w:t>
      </w:r>
      <w:r>
        <w:rPr>
          <w:rFonts w:hint="eastAsia"/>
        </w:rPr>
        <w:t>256</w:t>
      </w:r>
      <w:r>
        <w:rPr>
          <w:rFonts w:hint="eastAsia"/>
        </w:rPr>
        <w:t>个</w:t>
      </w:r>
      <w:r>
        <w:rPr>
          <w:rFonts w:hint="eastAsia"/>
        </w:rPr>
        <w:t>ROI</w:t>
      </w:r>
      <w:r>
        <w:rPr>
          <w:rFonts w:hint="eastAsia"/>
        </w:rPr>
        <w:t>自己内部混合。首先将这</w:t>
      </w:r>
      <w:r>
        <w:rPr>
          <w:rFonts w:hint="eastAsia"/>
        </w:rPr>
        <w:t>256</w:t>
      </w:r>
      <w:r>
        <w:rPr>
          <w:rFonts w:hint="eastAsia"/>
        </w:rPr>
        <w:t>个</w:t>
      </w:r>
      <w:r>
        <w:rPr>
          <w:rFonts w:hint="eastAsia"/>
        </w:rPr>
        <w:t>ROI</w:t>
      </w:r>
      <w:r>
        <w:rPr>
          <w:rFonts w:hint="eastAsia"/>
        </w:rPr>
        <w:t>随机洗牌，记下洗牌后的序号，见算法</w:t>
      </w:r>
      <w:r>
        <w:rPr>
          <w:rFonts w:hint="eastAsia"/>
        </w:rPr>
        <w:t>2</w:t>
      </w:r>
      <w:r>
        <w:rPr>
          <w:rFonts w:hint="eastAsia"/>
        </w:rPr>
        <w:t>。然后将原先按顺序的</w:t>
      </w:r>
      <w:r>
        <w:rPr>
          <w:rFonts w:hint="eastAsia"/>
        </w:rPr>
        <w:t>ROI</w:t>
      </w:r>
      <w:r>
        <w:rPr>
          <w:rFonts w:hint="eastAsia"/>
        </w:rPr>
        <w:t>和打乱顺序的</w:t>
      </w:r>
      <w:r>
        <w:rPr>
          <w:rFonts w:hint="eastAsia"/>
        </w:rPr>
        <w:t>ROI</w:t>
      </w:r>
      <w:r>
        <w:rPr>
          <w:rFonts w:hint="eastAsia"/>
        </w:rPr>
        <w:t>进行混合，见算法</w:t>
      </w:r>
      <w:r>
        <w:rPr>
          <w:rFonts w:hint="eastAsia"/>
        </w:rPr>
        <w:t>3</w:t>
      </w:r>
      <w:r>
        <w:rPr>
          <w:rFonts w:hint="eastAsia"/>
        </w:rPr>
        <w:t>。</w:t>
      </w:r>
    </w:p>
    <w:p w14:paraId="0A098856" w14:textId="77777777" w:rsidR="008E69B3" w:rsidRPr="001A6BA3" w:rsidRDefault="008E69B3" w:rsidP="008E69B3">
      <w:pPr>
        <w:jc w:val="center"/>
        <w:rPr>
          <w:sz w:val="21"/>
          <w:szCs w:val="21"/>
        </w:rPr>
      </w:pPr>
    </w:p>
    <w:tbl>
      <w:tblPr>
        <w:tblStyle w:val="ad"/>
        <w:tblW w:w="0" w:type="auto"/>
        <w:tblInd w:w="-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5"/>
      </w:tblGrid>
      <w:tr w:rsidR="008E69B3" w:rsidRPr="00887BBE" w14:paraId="2198F628" w14:textId="77777777" w:rsidTr="008E69B3">
        <w:tc>
          <w:tcPr>
            <w:tcW w:w="8494" w:type="dxa"/>
          </w:tcPr>
          <w:p w14:paraId="2ABFF7FA" w14:textId="77777777" w:rsidR="008E69B3" w:rsidRPr="00887BBE" w:rsidRDefault="008E69B3" w:rsidP="008E69B3">
            <w:pPr>
              <w:spacing w:line="460" w:lineRule="exact"/>
              <w:rPr>
                <w:rFonts w:eastAsia="宋体"/>
              </w:rPr>
            </w:pPr>
            <w:r>
              <w:rPr>
                <w:rFonts w:eastAsia="宋体" w:hint="eastAsia"/>
              </w:rPr>
              <w:t>算法</w:t>
            </w:r>
            <w:r>
              <w:rPr>
                <w:rFonts w:eastAsia="宋体" w:hint="eastAsia"/>
              </w:rPr>
              <w:t xml:space="preserve">2 </w:t>
            </w:r>
            <w:r>
              <w:rPr>
                <w:rFonts w:eastAsia="宋体" w:hint="eastAsia"/>
              </w:rPr>
              <w:t>：生成混合序号</w:t>
            </w:r>
          </w:p>
        </w:tc>
      </w:tr>
      <w:tr w:rsidR="008E69B3" w14:paraId="07D4DA51" w14:textId="77777777" w:rsidTr="008E69B3">
        <w:trPr>
          <w:trHeight w:val="1675"/>
        </w:trPr>
        <w:tc>
          <w:tcPr>
            <w:tcW w:w="8494" w:type="dxa"/>
          </w:tcPr>
          <w:p w14:paraId="04282930" w14:textId="77777777" w:rsidR="008E69B3" w:rsidRDefault="008E69B3" w:rsidP="008E69B3">
            <w:pPr>
              <w:spacing w:line="460" w:lineRule="exact"/>
              <w:rPr>
                <w:rFonts w:eastAsia="宋体"/>
              </w:rPr>
            </w:pPr>
            <w:r>
              <w:rPr>
                <w:rFonts w:eastAsia="宋体" w:hint="eastAsia"/>
              </w:rPr>
              <w:t xml:space="preserve">1:  </w:t>
            </w:r>
            <w:r>
              <w:rPr>
                <w:rFonts w:eastAsia="宋体" w:hint="eastAsia"/>
              </w:rPr>
              <w:t>输入：</w:t>
            </w:r>
            <w:r>
              <w:rPr>
                <w:rFonts w:eastAsia="宋体" w:hint="eastAsia"/>
              </w:rPr>
              <w:t>batch_size</w:t>
            </w:r>
          </w:p>
          <w:p w14:paraId="13C0C2F3" w14:textId="77777777" w:rsidR="008E69B3" w:rsidRDefault="008E69B3" w:rsidP="008E69B3">
            <w:pPr>
              <w:spacing w:line="460" w:lineRule="exact"/>
              <w:rPr>
                <w:rFonts w:eastAsia="宋体"/>
              </w:rPr>
            </w:pPr>
            <w:r>
              <w:rPr>
                <w:rFonts w:eastAsia="宋体" w:hint="eastAsia"/>
              </w:rPr>
              <w:t xml:space="preserve">2:  rcnn_mix_index = </w:t>
            </w:r>
            <w:proofErr w:type="gramStart"/>
            <w:r>
              <w:rPr>
                <w:rFonts w:eastAsia="宋体" w:hint="eastAsia"/>
              </w:rPr>
              <w:t>np.arrange</w:t>
            </w:r>
            <w:proofErr w:type="gramEnd"/>
            <w:r>
              <w:rPr>
                <w:rFonts w:eastAsia="宋体"/>
              </w:rPr>
              <w:t>(</w:t>
            </w:r>
            <w:r>
              <w:rPr>
                <w:rFonts w:eastAsia="宋体" w:hint="eastAsia"/>
              </w:rPr>
              <w:t>batch_size</w:t>
            </w:r>
            <w:r>
              <w:rPr>
                <w:rFonts w:eastAsia="宋体"/>
              </w:rPr>
              <w:t>)</w:t>
            </w:r>
          </w:p>
          <w:p w14:paraId="650393B4" w14:textId="77777777" w:rsidR="008E69B3" w:rsidRDefault="008E69B3" w:rsidP="008E69B3">
            <w:pPr>
              <w:spacing w:line="460" w:lineRule="exact"/>
              <w:rPr>
                <w:rFonts w:eastAsia="宋体"/>
              </w:rPr>
            </w:pPr>
            <w:r>
              <w:rPr>
                <w:rFonts w:eastAsia="宋体"/>
              </w:rPr>
              <w:t xml:space="preserve">3:  </w:t>
            </w:r>
            <w:proofErr w:type="gramStart"/>
            <w:r>
              <w:rPr>
                <w:rFonts w:eastAsia="宋体"/>
              </w:rPr>
              <w:t>np.random</w:t>
            </w:r>
            <w:proofErr w:type="gramEnd"/>
            <w:r>
              <w:rPr>
                <w:rFonts w:eastAsia="宋体"/>
              </w:rPr>
              <w:t>.shuffle(rcnn_mix_index)</w:t>
            </w:r>
          </w:p>
          <w:p w14:paraId="55465FC5" w14:textId="77777777" w:rsidR="008E69B3" w:rsidRDefault="008E69B3" w:rsidP="008E69B3">
            <w:pPr>
              <w:spacing w:line="460" w:lineRule="exact"/>
              <w:rPr>
                <w:rFonts w:eastAsia="宋体"/>
              </w:rPr>
            </w:pPr>
            <w:r>
              <w:rPr>
                <w:rFonts w:eastAsia="宋体" w:hint="eastAsia"/>
              </w:rPr>
              <w:t xml:space="preserve">4:  </w:t>
            </w:r>
            <w:r>
              <w:rPr>
                <w:rFonts w:eastAsia="宋体" w:hint="eastAsia"/>
              </w:rPr>
              <w:t>输出：</w:t>
            </w:r>
            <w:r>
              <w:rPr>
                <w:rFonts w:eastAsia="宋体" w:hint="eastAsia"/>
              </w:rPr>
              <w:t>rcnn</w:t>
            </w:r>
            <w:r>
              <w:rPr>
                <w:rFonts w:eastAsia="宋体"/>
              </w:rPr>
              <w:t>_mix_index</w:t>
            </w:r>
          </w:p>
        </w:tc>
      </w:tr>
    </w:tbl>
    <w:p w14:paraId="0BC80F6C" w14:textId="77777777" w:rsidR="008E69B3" w:rsidRDefault="008E69B3" w:rsidP="008E69B3">
      <w:pPr>
        <w:jc w:val="center"/>
      </w:pPr>
      <w:r>
        <w:rPr>
          <w:rFonts w:hint="eastAsia"/>
        </w:rPr>
        <w:tab/>
      </w:r>
    </w:p>
    <w:p w14:paraId="15046C57" w14:textId="77777777" w:rsidR="008E69B3" w:rsidRPr="001A6BA3" w:rsidRDefault="008E69B3" w:rsidP="008E69B3">
      <w:pPr>
        <w:jc w:val="center"/>
        <w:rPr>
          <w:sz w:val="21"/>
          <w:szCs w:val="21"/>
        </w:rPr>
      </w:pPr>
    </w:p>
    <w:tbl>
      <w:tblPr>
        <w:tblStyle w:val="ad"/>
        <w:tblW w:w="0" w:type="auto"/>
        <w:tblInd w:w="-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5"/>
      </w:tblGrid>
      <w:tr w:rsidR="008E69B3" w14:paraId="215E21C1" w14:textId="77777777" w:rsidTr="008E69B3">
        <w:tc>
          <w:tcPr>
            <w:tcW w:w="8494" w:type="dxa"/>
          </w:tcPr>
          <w:p w14:paraId="65BD11BB" w14:textId="77777777" w:rsidR="008E69B3" w:rsidRPr="00887BBE" w:rsidRDefault="008E69B3" w:rsidP="008E69B3">
            <w:pPr>
              <w:spacing w:line="460" w:lineRule="exact"/>
              <w:rPr>
                <w:rFonts w:eastAsia="宋体"/>
              </w:rPr>
            </w:pPr>
            <w:r>
              <w:rPr>
                <w:rFonts w:eastAsia="宋体" w:hint="eastAsia"/>
              </w:rPr>
              <w:t>算法</w:t>
            </w:r>
            <w:r>
              <w:rPr>
                <w:rFonts w:eastAsia="宋体" w:hint="eastAsia"/>
              </w:rPr>
              <w:t xml:space="preserve">3 </w:t>
            </w:r>
            <w:r>
              <w:rPr>
                <w:rFonts w:eastAsia="宋体" w:hint="eastAsia"/>
              </w:rPr>
              <w:t>：池化层前的混合</w:t>
            </w:r>
          </w:p>
        </w:tc>
      </w:tr>
      <w:tr w:rsidR="008E69B3" w14:paraId="00EBF5AB" w14:textId="77777777" w:rsidTr="008E69B3">
        <w:tc>
          <w:tcPr>
            <w:tcW w:w="8494" w:type="dxa"/>
          </w:tcPr>
          <w:p w14:paraId="3341B564" w14:textId="77777777" w:rsidR="008E69B3" w:rsidRDefault="008E69B3" w:rsidP="008E69B3">
            <w:pPr>
              <w:spacing w:line="460" w:lineRule="exact"/>
              <w:rPr>
                <w:rFonts w:eastAsia="宋体"/>
              </w:rPr>
            </w:pPr>
            <w:r>
              <w:rPr>
                <w:rFonts w:eastAsia="宋体" w:hint="eastAsia"/>
              </w:rPr>
              <w:t xml:space="preserve">1:  </w:t>
            </w:r>
            <w:r>
              <w:rPr>
                <w:rFonts w:eastAsia="宋体" w:hint="eastAsia"/>
              </w:rPr>
              <w:t>输入：</w:t>
            </w:r>
            <w:r>
              <w:rPr>
                <w:rFonts w:eastAsia="宋体" w:hint="eastAsia"/>
              </w:rPr>
              <w:t>pool5</w:t>
            </w:r>
            <w:r>
              <w:rPr>
                <w:rFonts w:eastAsia="宋体" w:hint="eastAsia"/>
              </w:rPr>
              <w:t>，</w:t>
            </w:r>
            <w:r>
              <w:rPr>
                <w:rFonts w:eastAsia="宋体" w:hint="eastAsia"/>
              </w:rPr>
              <w:t>rcnn</w:t>
            </w:r>
            <w:r>
              <w:rPr>
                <w:rFonts w:eastAsia="宋体"/>
              </w:rPr>
              <w:t>_mix_index</w:t>
            </w:r>
            <w:r>
              <w:rPr>
                <w:rFonts w:eastAsia="宋体" w:hint="eastAsia"/>
              </w:rPr>
              <w:t>，</w:t>
            </w:r>
            <m:oMath>
              <m:r>
                <w:rPr>
                  <w:rFonts w:ascii="Cambria Math" w:hAnsi="Cambria Math"/>
                  <w:color w:val="000000" w:themeColor="text1"/>
                </w:rPr>
                <m:t>λ</m:t>
              </m:r>
            </m:oMath>
          </w:p>
          <w:p w14:paraId="7AD893B8" w14:textId="77777777" w:rsidR="008E69B3" w:rsidRPr="003879FB" w:rsidRDefault="008E69B3" w:rsidP="008E69B3">
            <w:pPr>
              <w:spacing w:line="460" w:lineRule="exact"/>
              <w:rPr>
                <w:rFonts w:eastAsia="宋体"/>
                <w:color w:val="FF0000"/>
              </w:rPr>
            </w:pPr>
            <w:r>
              <w:rPr>
                <w:rFonts w:eastAsia="宋体" w:hint="eastAsia"/>
              </w:rPr>
              <w:t xml:space="preserve">2: </w:t>
            </w:r>
            <w:r w:rsidRPr="003879FB">
              <w:rPr>
                <w:rFonts w:eastAsia="宋体" w:hint="eastAsia"/>
                <w:color w:val="000000" w:themeColor="text1"/>
              </w:rPr>
              <w:t xml:space="preserve"> </w:t>
            </w:r>
            <m:oMath>
              <m:r>
                <w:rPr>
                  <w:rFonts w:ascii="Cambria Math" w:eastAsia="Cambria Math" w:hAnsi="Cambria Math" w:cs="Cambria Math"/>
                  <w:color w:val="000000" w:themeColor="text1"/>
                </w:rPr>
                <m:t xml:space="preserve">pool5=pool5* </m:t>
              </m:r>
              <m:r>
                <w:rPr>
                  <w:rFonts w:ascii="Cambria Math" w:hAnsi="Cambria Math"/>
                  <w:color w:val="000000" w:themeColor="text1"/>
                </w:rPr>
                <m:t>λ+pool5</m:t>
              </m:r>
              <m:d>
                <m:dPr>
                  <m:begChr m:val="["/>
                  <m:endChr m:val="]"/>
                  <m:ctrlPr>
                    <w:rPr>
                      <w:rFonts w:ascii="Cambria Math" w:hAnsi="Cambria Math"/>
                      <w:i/>
                      <w:color w:val="000000" w:themeColor="text1"/>
                    </w:rPr>
                  </m:ctrlPr>
                </m:dPr>
                <m:e>
                  <m:r>
                    <w:rPr>
                      <w:rFonts w:ascii="Cambria Math" w:hAnsi="Cambria Math"/>
                      <w:color w:val="000000" w:themeColor="text1"/>
                    </w:rPr>
                    <m:t>rcnn_index</m:t>
                  </m:r>
                  <w:proofErr w:type="gramStart"/>
                  <m:r>
                    <w:rPr>
                      <w:rFonts w:ascii="Cambria Math" w:hAnsi="Cambria Math"/>
                      <w:color w:val="000000" w:themeColor="text1"/>
                    </w:rPr>
                    <m:t>, :</m:t>
                  </m:r>
                  <w:proofErr w:type="gramEn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 – λ</m:t>
                  </m:r>
                </m:e>
              </m:d>
              <m:r>
                <w:rPr>
                  <w:rFonts w:ascii="Cambria Math" w:hAnsi="Cambria Math"/>
                  <w:color w:val="000000" w:themeColor="text1"/>
                </w:rPr>
                <m:t xml:space="preserve"> </m:t>
              </m:r>
              <m:r>
                <w:rPr>
                  <w:rFonts w:ascii="Cambria Math" w:hAnsi="Cambria Math"/>
                  <w:color w:val="FF0000"/>
                </w:rPr>
                <m:t xml:space="preserve"> </m:t>
              </m:r>
            </m:oMath>
          </w:p>
          <w:p w14:paraId="61A7E43D" w14:textId="77777777" w:rsidR="008E69B3" w:rsidRDefault="008E69B3" w:rsidP="008E69B3">
            <w:pPr>
              <w:spacing w:line="460" w:lineRule="exact"/>
              <w:rPr>
                <w:rFonts w:eastAsia="宋体"/>
              </w:rPr>
            </w:pPr>
            <w:r>
              <w:rPr>
                <w:rFonts w:eastAsia="宋体" w:hint="eastAsia"/>
              </w:rPr>
              <w:t xml:space="preserve">3:  </w:t>
            </w:r>
            <w:r>
              <w:rPr>
                <w:rFonts w:eastAsia="宋体" w:hint="eastAsia"/>
              </w:rPr>
              <w:t>输出：</w:t>
            </w:r>
            <w:r>
              <w:rPr>
                <w:rFonts w:eastAsia="宋体" w:hint="eastAsia"/>
              </w:rPr>
              <w:t>pool5</w:t>
            </w:r>
          </w:p>
        </w:tc>
      </w:tr>
    </w:tbl>
    <w:p w14:paraId="773C5E1C" w14:textId="77777777" w:rsidR="008E69B3" w:rsidRDefault="008E69B3" w:rsidP="008E69B3">
      <w:pPr>
        <w:ind w:firstLine="420"/>
      </w:pPr>
    </w:p>
    <w:p w14:paraId="61F352D4" w14:textId="77777777" w:rsidR="008E69B3" w:rsidRDefault="008E69B3" w:rsidP="008E69B3">
      <w:pPr>
        <w:spacing w:line="460" w:lineRule="exact"/>
        <w:ind w:firstLine="420"/>
        <w:rPr>
          <w:rFonts w:eastAsia="宋体"/>
        </w:rPr>
      </w:pPr>
      <w:r>
        <w:rPr>
          <w:rFonts w:hint="eastAsia"/>
        </w:rPr>
        <w:t>得到的</w:t>
      </w:r>
      <w:r>
        <w:rPr>
          <w:rFonts w:eastAsia="宋体" w:hint="eastAsia"/>
        </w:rPr>
        <w:t>rcnn</w:t>
      </w:r>
      <w:r>
        <w:rPr>
          <w:rFonts w:eastAsia="宋体"/>
        </w:rPr>
        <w:t>_mix_index</w:t>
      </w:r>
      <w:r>
        <w:rPr>
          <w:rFonts w:eastAsia="宋体" w:hint="eastAsia"/>
        </w:rPr>
        <w:t>是一个全局量，用于之后所有的混合。</w:t>
      </w:r>
      <w:r>
        <w:rPr>
          <w:rFonts w:eastAsia="宋体"/>
        </w:rPr>
        <w:t>B</w:t>
      </w:r>
      <w:r>
        <w:rPr>
          <w:rFonts w:eastAsia="宋体" w:hint="eastAsia"/>
        </w:rPr>
        <w:t>atch_szie</w:t>
      </w:r>
      <w:r>
        <w:rPr>
          <w:rFonts w:eastAsia="宋体" w:hint="eastAsia"/>
        </w:rPr>
        <w:t>则是训练参数，由于受到硬件限制本文中统一是</w:t>
      </w:r>
      <w:r>
        <w:rPr>
          <w:rFonts w:eastAsia="宋体" w:hint="eastAsia"/>
        </w:rPr>
        <w:t>256</w:t>
      </w:r>
      <w:r>
        <w:rPr>
          <w:rFonts w:eastAsia="宋体"/>
        </w:rPr>
        <w:t>。</w:t>
      </w:r>
    </w:p>
    <w:p w14:paraId="04ABE387" w14:textId="77777777" w:rsidR="008E69B3" w:rsidRDefault="008E69B3" w:rsidP="008E69B3">
      <w:pPr>
        <w:spacing w:line="460" w:lineRule="exact"/>
      </w:pPr>
      <w:r>
        <w:rPr>
          <w:rFonts w:hint="eastAsia"/>
        </w:rPr>
        <w:tab/>
      </w:r>
      <w:r>
        <w:rPr>
          <w:rFonts w:hint="eastAsia"/>
        </w:rPr>
        <w:t>当以</w:t>
      </w:r>
      <w:r>
        <w:rPr>
          <w:rFonts w:hint="eastAsia"/>
        </w:rPr>
        <w:t>res101</w:t>
      </w:r>
      <w:r>
        <w:rPr>
          <w:rFonts w:hint="eastAsia"/>
        </w:rPr>
        <w:t>为基础网络时，在混合时有多处地方可以进行，如算法</w:t>
      </w:r>
      <w:r>
        <w:rPr>
          <w:rFonts w:hint="eastAsia"/>
        </w:rPr>
        <w:t>4</w:t>
      </w:r>
      <w:r>
        <w:rPr>
          <w:rFonts w:hint="eastAsia"/>
        </w:rPr>
        <w:t>：</w:t>
      </w:r>
    </w:p>
    <w:p w14:paraId="51446332" w14:textId="77777777" w:rsidR="008E69B3" w:rsidRPr="001A6BA3" w:rsidRDefault="008E69B3" w:rsidP="008E69B3">
      <w:pPr>
        <w:jc w:val="center"/>
        <w:rPr>
          <w:sz w:val="21"/>
          <w:szCs w:val="21"/>
        </w:rPr>
      </w:pPr>
    </w:p>
    <w:tbl>
      <w:tblPr>
        <w:tblStyle w:val="ad"/>
        <w:tblW w:w="0" w:type="auto"/>
        <w:tblInd w:w="-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5"/>
      </w:tblGrid>
      <w:tr w:rsidR="008E69B3" w14:paraId="202FA0B1" w14:textId="77777777" w:rsidTr="008E69B3">
        <w:tc>
          <w:tcPr>
            <w:tcW w:w="8494" w:type="dxa"/>
          </w:tcPr>
          <w:p w14:paraId="479E54FF" w14:textId="77777777" w:rsidR="008E69B3" w:rsidRPr="00887BBE" w:rsidRDefault="008E69B3" w:rsidP="008E69B3">
            <w:pPr>
              <w:spacing w:line="460" w:lineRule="exact"/>
              <w:rPr>
                <w:rFonts w:eastAsia="宋体"/>
              </w:rPr>
            </w:pPr>
            <w:r>
              <w:rPr>
                <w:rFonts w:eastAsia="宋体" w:hint="eastAsia"/>
              </w:rPr>
              <w:t>算法</w:t>
            </w:r>
            <w:r>
              <w:rPr>
                <w:rFonts w:eastAsia="宋体" w:hint="eastAsia"/>
              </w:rPr>
              <w:t xml:space="preserve">4 </w:t>
            </w:r>
            <w:r>
              <w:rPr>
                <w:rFonts w:eastAsia="宋体" w:hint="eastAsia"/>
              </w:rPr>
              <w:t>：</w:t>
            </w:r>
            <w:r>
              <w:t>res101</w:t>
            </w:r>
            <w:r>
              <w:rPr>
                <w:rFonts w:hint="eastAsia"/>
              </w:rPr>
              <w:t>网络中</w:t>
            </w:r>
            <w:r>
              <w:rPr>
                <w:rFonts w:eastAsia="宋体" w:hint="eastAsia"/>
              </w:rPr>
              <w:t>的混合</w:t>
            </w:r>
          </w:p>
        </w:tc>
      </w:tr>
      <w:tr w:rsidR="008E69B3" w14:paraId="0092BD73" w14:textId="77777777" w:rsidTr="008E69B3">
        <w:tc>
          <w:tcPr>
            <w:tcW w:w="8494" w:type="dxa"/>
          </w:tcPr>
          <w:p w14:paraId="5E3468E9" w14:textId="77777777" w:rsidR="008E69B3" w:rsidRDefault="008E69B3" w:rsidP="008E69B3">
            <w:pPr>
              <w:spacing w:line="460" w:lineRule="exact"/>
              <w:rPr>
                <w:rFonts w:eastAsia="宋体"/>
              </w:rPr>
            </w:pPr>
            <w:r>
              <w:rPr>
                <w:rFonts w:eastAsia="宋体" w:hint="eastAsia"/>
              </w:rPr>
              <w:t xml:space="preserve">1:  </w:t>
            </w:r>
            <w:r>
              <w:rPr>
                <w:rFonts w:eastAsia="宋体" w:hint="eastAsia"/>
              </w:rPr>
              <w:t>输入：</w:t>
            </w:r>
            <m:oMath>
              <m:r>
                <w:rPr>
                  <w:rFonts w:ascii="Cambria Math" w:eastAsia="Cambria Math" w:hAnsi="Cambria Math" w:cs="Cambria Math"/>
                  <w:color w:val="000000" w:themeColor="text1"/>
                </w:rPr>
                <m:t>fc7</m:t>
              </m:r>
            </m:oMath>
            <w:r>
              <w:rPr>
                <w:rFonts w:eastAsia="宋体" w:hint="eastAsia"/>
              </w:rPr>
              <w:t>，</w:t>
            </w:r>
            <w:r>
              <w:rPr>
                <w:rFonts w:eastAsia="宋体" w:hint="eastAsia"/>
              </w:rPr>
              <w:t>rcnn</w:t>
            </w:r>
            <w:r>
              <w:rPr>
                <w:rFonts w:eastAsia="宋体"/>
              </w:rPr>
              <w:t>_mix_index</w:t>
            </w:r>
            <w:r>
              <w:rPr>
                <w:rFonts w:eastAsia="宋体" w:hint="eastAsia"/>
              </w:rPr>
              <w:t>，</w:t>
            </w:r>
            <m:oMath>
              <m:r>
                <w:rPr>
                  <w:rFonts w:ascii="Cambria Math" w:hAnsi="Cambria Math"/>
                  <w:color w:val="000000" w:themeColor="text1"/>
                </w:rPr>
                <m:t>λ</m:t>
              </m:r>
            </m:oMath>
          </w:p>
          <w:p w14:paraId="1BA99ED8" w14:textId="77777777" w:rsidR="008E69B3" w:rsidRPr="003879FB" w:rsidRDefault="008E69B3" w:rsidP="008E69B3">
            <w:pPr>
              <w:spacing w:line="460" w:lineRule="exact"/>
              <w:rPr>
                <w:rFonts w:eastAsia="宋体"/>
                <w:color w:val="FF0000"/>
              </w:rPr>
            </w:pPr>
            <w:r>
              <w:rPr>
                <w:rFonts w:eastAsia="宋体" w:hint="eastAsia"/>
              </w:rPr>
              <w:t xml:space="preserve">2: </w:t>
            </w:r>
            <w:r w:rsidRPr="003879FB">
              <w:rPr>
                <w:rFonts w:eastAsia="宋体" w:hint="eastAsia"/>
                <w:color w:val="000000" w:themeColor="text1"/>
              </w:rPr>
              <w:t xml:space="preserve"> </w:t>
            </w:r>
            <m:oMath>
              <m:r>
                <w:rPr>
                  <w:rFonts w:ascii="Cambria Math" w:eastAsia="Cambria Math" w:hAnsi="Cambria Math" w:cs="Cambria Math"/>
                  <w:color w:val="000000" w:themeColor="text1"/>
                </w:rPr>
                <m:t xml:space="preserve">fc7=fc7* </m:t>
              </m:r>
              <m:r>
                <w:rPr>
                  <w:rFonts w:ascii="Cambria Math" w:hAnsi="Cambria Math"/>
                  <w:color w:val="000000" w:themeColor="text1"/>
                </w:rPr>
                <m:t>λ+</m:t>
              </m:r>
              <m:r>
                <w:rPr>
                  <w:rFonts w:ascii="Cambria Math" w:eastAsia="Cambria Math" w:hAnsi="Cambria Math" w:cs="Cambria Math"/>
                  <w:color w:val="000000" w:themeColor="text1"/>
                </w:rPr>
                <m:t>fc7</m:t>
              </m:r>
              <m:d>
                <m:dPr>
                  <m:begChr m:val="["/>
                  <m:endChr m:val="]"/>
                  <m:ctrlPr>
                    <w:rPr>
                      <w:rFonts w:ascii="Cambria Math" w:hAnsi="Cambria Math"/>
                      <w:i/>
                      <w:color w:val="000000" w:themeColor="text1"/>
                    </w:rPr>
                  </m:ctrlPr>
                </m:dPr>
                <m:e>
                  <m:r>
                    <w:rPr>
                      <w:rFonts w:ascii="Cambria Math" w:hAnsi="Cambria Math"/>
                      <w:color w:val="000000" w:themeColor="text1"/>
                    </w:rPr>
                    <m:t>rcnn_index</m:t>
                  </m:r>
                  <w:proofErr w:type="gramStart"/>
                  <m:r>
                    <w:rPr>
                      <w:rFonts w:ascii="Cambria Math" w:hAnsi="Cambria Math"/>
                      <w:color w:val="000000" w:themeColor="text1"/>
                    </w:rPr>
                    <m:t>, :</m:t>
                  </m:r>
                  <w:proofErr w:type="gramEn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 – λ</m:t>
                  </m:r>
                </m:e>
              </m:d>
              <m:r>
                <w:rPr>
                  <w:rFonts w:ascii="Cambria Math" w:hAnsi="Cambria Math"/>
                  <w:color w:val="000000" w:themeColor="text1"/>
                </w:rPr>
                <m:t xml:space="preserve"> </m:t>
              </m:r>
              <m:r>
                <w:rPr>
                  <w:rFonts w:ascii="Cambria Math" w:hAnsi="Cambria Math"/>
                  <w:color w:val="FF0000"/>
                </w:rPr>
                <m:t xml:space="preserve"> </m:t>
              </m:r>
            </m:oMath>
          </w:p>
          <w:p w14:paraId="553F8308" w14:textId="77777777" w:rsidR="008E69B3" w:rsidRDefault="008E69B3" w:rsidP="008E69B3">
            <w:pPr>
              <w:spacing w:line="460" w:lineRule="exact"/>
              <w:rPr>
                <w:rFonts w:eastAsia="宋体"/>
              </w:rPr>
            </w:pPr>
            <w:r>
              <w:rPr>
                <w:rFonts w:eastAsia="宋体" w:hint="eastAsia"/>
              </w:rPr>
              <w:t xml:space="preserve">3:  </w:t>
            </w:r>
            <w:r>
              <w:rPr>
                <w:rFonts w:eastAsia="宋体" w:hint="eastAsia"/>
              </w:rPr>
              <w:t>输出：</w:t>
            </w:r>
            <m:oMath>
              <m:r>
                <w:rPr>
                  <w:rFonts w:ascii="Cambria Math" w:eastAsia="Cambria Math" w:hAnsi="Cambria Math" w:cs="Cambria Math"/>
                  <w:color w:val="000000" w:themeColor="text1"/>
                </w:rPr>
                <m:t>fc7</m:t>
              </m:r>
            </m:oMath>
          </w:p>
        </w:tc>
      </w:tr>
    </w:tbl>
    <w:p w14:paraId="187A9BB4" w14:textId="77777777" w:rsidR="008E69B3" w:rsidRPr="0046602F" w:rsidRDefault="008E69B3" w:rsidP="008E69B3">
      <w:pPr>
        <w:ind w:firstLine="420"/>
        <w:rPr>
          <w:rFonts w:eastAsia="宋体"/>
          <w:color w:val="FF0000"/>
        </w:rPr>
      </w:pPr>
    </w:p>
    <w:p w14:paraId="32B40157" w14:textId="77777777" w:rsidR="008E69B3" w:rsidRPr="0046602F" w:rsidRDefault="008E69B3" w:rsidP="008E69B3">
      <w:pPr>
        <w:spacing w:line="460" w:lineRule="exact"/>
        <w:ind w:firstLine="420"/>
        <w:rPr>
          <w:rFonts w:eastAsia="宋体"/>
        </w:rPr>
      </w:pPr>
      <w:r>
        <w:rPr>
          <w:rFonts w:hint="eastAsia"/>
        </w:rPr>
        <w:t>首先，可以在最后一层全联接层</w:t>
      </w:r>
      <w:r>
        <w:rPr>
          <w:rFonts w:hint="eastAsia"/>
        </w:rPr>
        <w:t>conv4</w:t>
      </w:r>
      <w:r>
        <w:t>_x</w:t>
      </w:r>
      <w:r>
        <w:rPr>
          <w:rFonts w:hint="eastAsia"/>
        </w:rPr>
        <w:t>之后进行混合。其次，可以在</w:t>
      </w:r>
      <w:r>
        <w:rPr>
          <w:rFonts w:hint="eastAsia"/>
        </w:rPr>
        <w:t>conv4</w:t>
      </w:r>
      <w:r>
        <w:t>_x</w:t>
      </w:r>
      <w:r>
        <w:rPr>
          <w:rFonts w:hint="eastAsia"/>
        </w:rPr>
        <w:t>中进行混合，由于每一个</w:t>
      </w:r>
      <w:r>
        <w:rPr>
          <w:rFonts w:hint="eastAsia"/>
        </w:rPr>
        <w:t>bottleneck</w:t>
      </w:r>
      <w:r>
        <w:rPr>
          <w:rFonts w:hint="eastAsia"/>
        </w:rPr>
        <w:t>都可以分成</w:t>
      </w:r>
      <w:r>
        <w:rPr>
          <w:rFonts w:hint="eastAsia"/>
        </w:rPr>
        <w:t>3</w:t>
      </w:r>
      <w:r>
        <w:rPr>
          <w:rFonts w:hint="eastAsia"/>
        </w:rPr>
        <w:t>层结构，所以在每一</w:t>
      </w:r>
      <w:r>
        <w:rPr>
          <w:rFonts w:hint="eastAsia"/>
        </w:rPr>
        <w:lastRenderedPageBreak/>
        <w:t>块之后都可以进行一次混合。同一时间，一个</w:t>
      </w:r>
      <w:r>
        <w:rPr>
          <w:rFonts w:hint="eastAsia"/>
        </w:rPr>
        <w:t>bottleneck</w:t>
      </w:r>
      <w:r>
        <w:rPr>
          <w:rFonts w:hint="eastAsia"/>
        </w:rPr>
        <w:t>只混合一次。因为</w:t>
      </w:r>
      <w:r>
        <w:rPr>
          <w:rFonts w:hint="eastAsia"/>
        </w:rPr>
        <w:t>conv4</w:t>
      </w:r>
      <w:r>
        <w:t>_x</w:t>
      </w:r>
      <w:r>
        <w:rPr>
          <w:rFonts w:hint="eastAsia"/>
        </w:rPr>
        <w:t>有</w:t>
      </w:r>
      <w:r>
        <w:rPr>
          <w:rFonts w:hint="eastAsia"/>
        </w:rPr>
        <w:t>23</w:t>
      </w:r>
      <w:r>
        <w:rPr>
          <w:rFonts w:hint="eastAsia"/>
        </w:rPr>
        <w:t>个</w:t>
      </w:r>
      <w:r>
        <w:rPr>
          <w:rFonts w:hint="eastAsia"/>
        </w:rPr>
        <w:t>bottleneck</w:t>
      </w:r>
      <w:r>
        <w:rPr>
          <w:rFonts w:hint="eastAsia"/>
        </w:rPr>
        <w:t>结构，所以有</w:t>
      </w:r>
      <w:r>
        <w:rPr>
          <w:rFonts w:hint="eastAsia"/>
        </w:rPr>
        <w:t>23</w:t>
      </w:r>
      <w:r>
        <w:rPr>
          <w:rFonts w:hint="eastAsia"/>
        </w:rPr>
        <w:t>处地方同时进行混合。</w:t>
      </w:r>
    </w:p>
    <w:p w14:paraId="006BF3EC" w14:textId="77777777" w:rsidR="008E69B3" w:rsidRDefault="008E69B3" w:rsidP="008E69B3">
      <w:pPr>
        <w:spacing w:line="460" w:lineRule="exact"/>
        <w:ind w:firstLine="482"/>
        <w:rPr>
          <w:rFonts w:eastAsia="宋体"/>
        </w:rPr>
      </w:pPr>
      <w:r>
        <w:rPr>
          <w:rFonts w:eastAsia="宋体" w:hint="eastAsia"/>
        </w:rPr>
        <w:t>当以</w:t>
      </w:r>
      <w:r>
        <w:rPr>
          <w:rFonts w:eastAsia="宋体" w:hint="eastAsia"/>
        </w:rPr>
        <w:t>VGG16</w:t>
      </w:r>
      <w:r>
        <w:rPr>
          <w:rFonts w:eastAsia="宋体" w:hint="eastAsia"/>
        </w:rPr>
        <w:t>网络为基础网络时，在</w:t>
      </w:r>
      <w:r>
        <w:rPr>
          <w:rFonts w:hint="eastAsia"/>
        </w:rPr>
        <w:t>混合</w:t>
      </w:r>
      <w:r>
        <w:rPr>
          <w:rFonts w:eastAsia="宋体" w:hint="eastAsia"/>
        </w:rPr>
        <w:t>时也有多处地方可以进行，主要集中在</w:t>
      </w:r>
      <w:r>
        <w:rPr>
          <w:rFonts w:eastAsia="宋体" w:hint="eastAsia"/>
        </w:rPr>
        <w:t>classifier</w:t>
      </w:r>
      <w:r>
        <w:rPr>
          <w:rFonts w:eastAsia="宋体" w:hint="eastAsia"/>
        </w:rPr>
        <w:t>结构内部，具体见</w:t>
      </w:r>
      <w:r>
        <w:rPr>
          <w:rFonts w:hint="eastAsia"/>
        </w:rPr>
        <w:t>算法</w:t>
      </w:r>
      <w:r>
        <w:rPr>
          <w:rFonts w:hint="eastAsia"/>
        </w:rPr>
        <w:t>5</w:t>
      </w:r>
      <w:r>
        <w:rPr>
          <w:rFonts w:eastAsia="宋体" w:hint="eastAsia"/>
        </w:rPr>
        <w:t>：</w:t>
      </w:r>
    </w:p>
    <w:p w14:paraId="48795211" w14:textId="77777777" w:rsidR="008E69B3" w:rsidRPr="001A6BA3" w:rsidRDefault="008E69B3" w:rsidP="008E69B3">
      <w:pPr>
        <w:jc w:val="center"/>
        <w:rPr>
          <w:sz w:val="21"/>
          <w:szCs w:val="21"/>
        </w:rPr>
      </w:pPr>
    </w:p>
    <w:tbl>
      <w:tblPr>
        <w:tblStyle w:val="ad"/>
        <w:tblW w:w="0" w:type="auto"/>
        <w:tblInd w:w="-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5"/>
      </w:tblGrid>
      <w:tr w:rsidR="008E69B3" w14:paraId="5EF6CDB3" w14:textId="77777777" w:rsidTr="008E69B3">
        <w:trPr>
          <w:trHeight w:val="349"/>
        </w:trPr>
        <w:tc>
          <w:tcPr>
            <w:tcW w:w="8494" w:type="dxa"/>
          </w:tcPr>
          <w:p w14:paraId="714E2BE4" w14:textId="77777777" w:rsidR="008E69B3" w:rsidRPr="00887BBE" w:rsidRDefault="008E69B3" w:rsidP="008E69B3">
            <w:pPr>
              <w:spacing w:line="460" w:lineRule="exact"/>
              <w:rPr>
                <w:rFonts w:eastAsia="宋体"/>
              </w:rPr>
            </w:pPr>
            <w:r>
              <w:rPr>
                <w:rFonts w:eastAsia="宋体" w:hint="eastAsia"/>
              </w:rPr>
              <w:t>算法</w:t>
            </w:r>
            <w:r>
              <w:rPr>
                <w:rFonts w:eastAsia="宋体"/>
              </w:rPr>
              <w:t>5</w:t>
            </w:r>
            <w:r>
              <w:rPr>
                <w:rFonts w:eastAsia="宋体" w:hint="eastAsia"/>
              </w:rPr>
              <w:t xml:space="preserve"> </w:t>
            </w:r>
            <w:r>
              <w:rPr>
                <w:rFonts w:eastAsia="宋体" w:hint="eastAsia"/>
              </w:rPr>
              <w:t>：</w:t>
            </w:r>
            <w:r>
              <w:rPr>
                <w:rFonts w:eastAsia="宋体" w:hint="eastAsia"/>
              </w:rPr>
              <w:t>VGG16</w:t>
            </w:r>
            <w:r>
              <w:rPr>
                <w:rFonts w:eastAsia="宋体" w:hint="eastAsia"/>
              </w:rPr>
              <w:t>网络</w:t>
            </w:r>
            <w:r>
              <w:rPr>
                <w:rFonts w:hint="eastAsia"/>
              </w:rPr>
              <w:t>中</w:t>
            </w:r>
            <w:r>
              <w:rPr>
                <w:rFonts w:eastAsia="宋体" w:hint="eastAsia"/>
              </w:rPr>
              <w:t>的混合</w:t>
            </w:r>
          </w:p>
        </w:tc>
      </w:tr>
      <w:tr w:rsidR="008E69B3" w14:paraId="3CE1B04F" w14:textId="77777777" w:rsidTr="008E69B3">
        <w:trPr>
          <w:trHeight w:val="1116"/>
        </w:trPr>
        <w:tc>
          <w:tcPr>
            <w:tcW w:w="8494" w:type="dxa"/>
          </w:tcPr>
          <w:p w14:paraId="3D3E403E" w14:textId="77777777" w:rsidR="008E69B3" w:rsidRDefault="008E69B3" w:rsidP="008E69B3">
            <w:pPr>
              <w:spacing w:line="460" w:lineRule="exact"/>
              <w:rPr>
                <w:rFonts w:eastAsia="宋体"/>
              </w:rPr>
            </w:pPr>
            <w:r>
              <w:rPr>
                <w:rFonts w:eastAsia="宋体" w:hint="eastAsia"/>
              </w:rPr>
              <w:t xml:space="preserve">1:  </w:t>
            </w:r>
            <w:r>
              <w:rPr>
                <w:rFonts w:eastAsia="宋体" w:hint="eastAsia"/>
              </w:rPr>
              <w:t>输入：</w:t>
            </w:r>
            <w:r>
              <w:rPr>
                <w:rFonts w:eastAsia="宋体" w:hint="eastAsia"/>
              </w:rPr>
              <w:t>classifier</w:t>
            </w:r>
            <w:r>
              <w:rPr>
                <w:rFonts w:eastAsia="宋体"/>
              </w:rPr>
              <w:t>[n]</w:t>
            </w:r>
            <w:r>
              <w:rPr>
                <w:rFonts w:eastAsia="宋体" w:hint="eastAsia"/>
              </w:rPr>
              <w:t>，</w:t>
            </w:r>
            <w:r>
              <w:rPr>
                <w:rFonts w:eastAsia="宋体" w:hint="eastAsia"/>
              </w:rPr>
              <w:t>rcnn</w:t>
            </w:r>
            <w:r>
              <w:rPr>
                <w:rFonts w:eastAsia="宋体"/>
              </w:rPr>
              <w:t>_mix_index</w:t>
            </w:r>
            <w:r>
              <w:rPr>
                <w:rFonts w:eastAsia="宋体" w:hint="eastAsia"/>
              </w:rPr>
              <w:t>，</w:t>
            </w:r>
            <m:oMath>
              <m:r>
                <w:rPr>
                  <w:rFonts w:ascii="Cambria Math" w:hAnsi="Cambria Math"/>
                  <w:color w:val="000000" w:themeColor="text1"/>
                </w:rPr>
                <m:t>λ</m:t>
              </m:r>
            </m:oMath>
          </w:p>
          <w:p w14:paraId="183359CD" w14:textId="77777777" w:rsidR="008E69B3" w:rsidRPr="003879FB" w:rsidRDefault="008E69B3" w:rsidP="008E69B3">
            <w:pPr>
              <w:spacing w:line="460" w:lineRule="exact"/>
              <w:rPr>
                <w:rFonts w:eastAsia="宋体"/>
                <w:color w:val="FF0000"/>
              </w:rPr>
            </w:pPr>
            <w:r>
              <w:rPr>
                <w:rFonts w:eastAsia="宋体" w:hint="eastAsia"/>
              </w:rPr>
              <w:t xml:space="preserve">2: </w:t>
            </w:r>
            <w:r w:rsidRPr="003879FB">
              <w:rPr>
                <w:rFonts w:eastAsia="宋体" w:hint="eastAsia"/>
                <w:color w:val="000000" w:themeColor="text1"/>
              </w:rPr>
              <w:t xml:space="preserve"> </w:t>
            </w:r>
            <m:oMath>
              <m:r>
                <m:rPr>
                  <m:sty m:val="p"/>
                </m:rPr>
                <w:rPr>
                  <w:rFonts w:ascii="Cambria Math" w:eastAsia="宋体" w:hAnsi="Cambria Math" w:hint="eastAsia"/>
                </w:rPr>
                <m:t>classifier</m:t>
              </m:r>
              <m:r>
                <m:rPr>
                  <m:sty m:val="p"/>
                </m:rPr>
                <w:rPr>
                  <w:rFonts w:ascii="Cambria Math" w:eastAsia="宋体" w:hAnsi="Cambria Math"/>
                </w:rPr>
                <m:t>[n]</m:t>
              </m:r>
              <m:r>
                <w:rPr>
                  <w:rFonts w:ascii="Cambria Math" w:eastAsia="Cambria Math" w:hAnsi="Cambria Math" w:cs="Cambria Math"/>
                  <w:color w:val="000000" w:themeColor="text1"/>
                </w:rPr>
                <m:t>=</m:t>
              </m:r>
              <m:r>
                <m:rPr>
                  <m:sty m:val="p"/>
                </m:rPr>
                <w:rPr>
                  <w:rFonts w:ascii="Cambria Math" w:eastAsia="宋体" w:hAnsi="Cambria Math" w:hint="eastAsia"/>
                </w:rPr>
                <m:t>classifier</m:t>
              </m:r>
              <m:r>
                <m:rPr>
                  <m:sty m:val="p"/>
                </m:rPr>
                <w:rPr>
                  <w:rFonts w:ascii="Cambria Math" w:eastAsia="宋体" w:hAnsi="Cambria Math"/>
                </w:rPr>
                <m:t>[n]</m:t>
              </m:r>
              <m:r>
                <w:rPr>
                  <w:rFonts w:ascii="Cambria Math" w:eastAsia="Cambria Math" w:hAnsi="Cambria Math" w:cs="Cambria Math"/>
                  <w:color w:val="000000" w:themeColor="text1"/>
                </w:rPr>
                <m:t xml:space="preserve">* </m:t>
              </m:r>
              <m:r>
                <w:rPr>
                  <w:rFonts w:ascii="Cambria Math" w:hAnsi="Cambria Math"/>
                  <w:color w:val="000000" w:themeColor="text1"/>
                </w:rPr>
                <m:t>λ+</m:t>
              </m:r>
              <m:r>
                <m:rPr>
                  <m:sty m:val="p"/>
                </m:rPr>
                <w:rPr>
                  <w:rFonts w:ascii="Cambria Math" w:eastAsia="宋体" w:hAnsi="Cambria Math" w:hint="eastAsia"/>
                </w:rPr>
                <m:t>classifier</m:t>
              </m:r>
              <m:r>
                <m:rPr>
                  <m:sty m:val="p"/>
                </m:rPr>
                <w:rPr>
                  <w:rFonts w:ascii="Cambria Math" w:eastAsia="宋体" w:hAnsi="Cambria Math"/>
                </w:rPr>
                <m:t>[n]</m:t>
              </m:r>
              <m:d>
                <m:dPr>
                  <m:begChr m:val="["/>
                  <m:endChr m:val="]"/>
                  <m:ctrlPr>
                    <w:rPr>
                      <w:rFonts w:ascii="Cambria Math" w:hAnsi="Cambria Math"/>
                      <w:i/>
                      <w:color w:val="000000" w:themeColor="text1"/>
                    </w:rPr>
                  </m:ctrlPr>
                </m:dPr>
                <m:e>
                  <m:r>
                    <w:rPr>
                      <w:rFonts w:ascii="Cambria Math" w:hAnsi="Cambria Math"/>
                      <w:color w:val="000000" w:themeColor="text1"/>
                    </w:rPr>
                    <m:t>rcnn_index</m:t>
                  </m:r>
                  <w:proofErr w:type="gramStart"/>
                  <m:r>
                    <w:rPr>
                      <w:rFonts w:ascii="Cambria Math" w:hAnsi="Cambria Math"/>
                      <w:color w:val="000000" w:themeColor="text1"/>
                    </w:rPr>
                    <m:t>, :</m:t>
                  </m:r>
                  <w:proofErr w:type="gramEn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 – λ</m:t>
                  </m:r>
                </m:e>
              </m:d>
              <m:r>
                <w:rPr>
                  <w:rFonts w:ascii="Cambria Math" w:hAnsi="Cambria Math"/>
                  <w:color w:val="000000" w:themeColor="text1"/>
                </w:rPr>
                <m:t xml:space="preserve"> </m:t>
              </m:r>
              <m:r>
                <w:rPr>
                  <w:rFonts w:ascii="Cambria Math" w:hAnsi="Cambria Math"/>
                  <w:color w:val="FF0000"/>
                </w:rPr>
                <m:t xml:space="preserve"> </m:t>
              </m:r>
            </m:oMath>
          </w:p>
          <w:p w14:paraId="0508C7B2" w14:textId="77777777" w:rsidR="008E69B3" w:rsidRDefault="008E69B3" w:rsidP="008E69B3">
            <w:pPr>
              <w:spacing w:line="460" w:lineRule="exact"/>
              <w:rPr>
                <w:rFonts w:eastAsia="宋体"/>
              </w:rPr>
            </w:pPr>
            <w:r>
              <w:rPr>
                <w:rFonts w:eastAsia="宋体" w:hint="eastAsia"/>
              </w:rPr>
              <w:t xml:space="preserve">3:  </w:t>
            </w:r>
            <w:r>
              <w:rPr>
                <w:rFonts w:eastAsia="宋体" w:hint="eastAsia"/>
              </w:rPr>
              <w:t>输出：</w:t>
            </w:r>
            <w:r>
              <w:rPr>
                <w:rFonts w:eastAsia="宋体" w:hint="eastAsia"/>
              </w:rPr>
              <w:t>classifier</w:t>
            </w:r>
            <w:r>
              <w:rPr>
                <w:rFonts w:eastAsia="宋体"/>
              </w:rPr>
              <w:t>[n]</w:t>
            </w:r>
          </w:p>
        </w:tc>
      </w:tr>
    </w:tbl>
    <w:p w14:paraId="3935ACD4" w14:textId="77777777" w:rsidR="008E69B3" w:rsidRDefault="008E69B3" w:rsidP="008E69B3">
      <w:pPr>
        <w:spacing w:line="460" w:lineRule="exact"/>
        <w:rPr>
          <w:rFonts w:eastAsia="宋体"/>
        </w:rPr>
      </w:pPr>
    </w:p>
    <w:p w14:paraId="5B340A98" w14:textId="77777777" w:rsidR="008E69B3" w:rsidRDefault="008E69B3" w:rsidP="008E69B3">
      <w:pPr>
        <w:spacing w:line="460" w:lineRule="exact"/>
        <w:ind w:firstLine="482"/>
        <w:rPr>
          <w:rFonts w:eastAsia="宋体"/>
        </w:rPr>
      </w:pPr>
      <w:r>
        <w:rPr>
          <w:rFonts w:eastAsia="宋体" w:hint="eastAsia"/>
        </w:rPr>
        <w:t>首先，可以在第一块之后进行</w:t>
      </w:r>
      <w:r>
        <w:rPr>
          <w:rFonts w:hint="eastAsia"/>
        </w:rPr>
        <w:t>混合</w:t>
      </w:r>
      <w:r>
        <w:rPr>
          <w:rFonts w:eastAsia="宋体"/>
        </w:rPr>
        <w:t>，</w:t>
      </w:r>
      <w:r>
        <w:rPr>
          <w:rFonts w:eastAsia="宋体" w:hint="eastAsia"/>
        </w:rPr>
        <w:t>即</w:t>
      </w:r>
      <w:r>
        <w:rPr>
          <w:rFonts w:eastAsia="宋体" w:hint="eastAsia"/>
        </w:rPr>
        <w:t>classifier[</w:t>
      </w:r>
      <w:r>
        <w:rPr>
          <w:rFonts w:eastAsia="宋体"/>
        </w:rPr>
        <w:t>2</w:t>
      </w:r>
      <w:r>
        <w:rPr>
          <w:rFonts w:eastAsia="宋体" w:hint="eastAsia"/>
        </w:rPr>
        <w:t>]</w:t>
      </w:r>
      <w:r>
        <w:rPr>
          <w:rFonts w:eastAsia="宋体" w:hint="eastAsia"/>
        </w:rPr>
        <w:t>之后。其次，可以在</w:t>
      </w:r>
      <w:r>
        <w:rPr>
          <w:rFonts w:eastAsia="宋体" w:hint="eastAsia"/>
        </w:rPr>
        <w:t>classifier[</w:t>
      </w:r>
      <w:r>
        <w:rPr>
          <w:rFonts w:eastAsia="宋体"/>
        </w:rPr>
        <w:t>5</w:t>
      </w:r>
      <w:r>
        <w:rPr>
          <w:rFonts w:eastAsia="宋体" w:hint="eastAsia"/>
        </w:rPr>
        <w:t>]</w:t>
      </w:r>
      <w:r>
        <w:rPr>
          <w:rFonts w:eastAsia="宋体" w:hint="eastAsia"/>
        </w:rPr>
        <w:t>之后进行</w:t>
      </w:r>
      <w:r>
        <w:rPr>
          <w:rFonts w:hint="eastAsia"/>
        </w:rPr>
        <w:t>混合</w:t>
      </w:r>
      <w:r>
        <w:rPr>
          <w:rFonts w:eastAsia="宋体" w:hint="eastAsia"/>
        </w:rPr>
        <w:t>，即将整个网络的输出进行</w:t>
      </w:r>
      <w:r>
        <w:rPr>
          <w:rFonts w:hint="eastAsia"/>
        </w:rPr>
        <w:t>混合</w:t>
      </w:r>
      <w:r>
        <w:rPr>
          <w:rFonts w:eastAsia="宋体" w:hint="eastAsia"/>
        </w:rPr>
        <w:t>。</w:t>
      </w:r>
    </w:p>
    <w:p w14:paraId="6DFDDDE0" w14:textId="77777777" w:rsidR="008E69B3" w:rsidRDefault="008E69B3" w:rsidP="008E69B3">
      <w:pPr>
        <w:spacing w:line="460" w:lineRule="exact"/>
        <w:ind w:firstLine="480"/>
        <w:rPr>
          <w:rFonts w:eastAsia="宋体"/>
        </w:rPr>
      </w:pPr>
      <w:r>
        <w:rPr>
          <w:rFonts w:eastAsia="宋体" w:hint="eastAsia"/>
        </w:rPr>
        <w:t>在</w:t>
      </w:r>
      <w:r>
        <w:rPr>
          <w:rFonts w:eastAsia="宋体" w:hint="eastAsia"/>
        </w:rPr>
        <w:t>Faster-RCNN</w:t>
      </w:r>
      <w:r>
        <w:rPr>
          <w:rFonts w:eastAsia="宋体" w:hint="eastAsia"/>
        </w:rPr>
        <w:t>中边界框的损失都是使用的</w:t>
      </w:r>
      <w:r>
        <w:rPr>
          <w:rFonts w:eastAsia="宋体" w:hint="eastAsia"/>
        </w:rPr>
        <w:t>smooth</w:t>
      </w:r>
      <w:r>
        <w:rPr>
          <w:rFonts w:eastAsia="宋体"/>
        </w:rPr>
        <w:t>_l1 loss</w:t>
      </w:r>
      <w:r>
        <w:rPr>
          <w:rFonts w:eastAsia="宋体" w:hint="eastAsia"/>
        </w:rPr>
        <w:t>。公式</w:t>
      </w:r>
      <w:r>
        <w:rPr>
          <w:rFonts w:eastAsia="宋体" w:hint="eastAsia"/>
        </w:rPr>
        <w:t>(11</w:t>
      </w:r>
      <w:r>
        <w:rPr>
          <w:rFonts w:eastAsia="宋体"/>
        </w:rPr>
        <w:t>)</w:t>
      </w:r>
      <w:r>
        <w:rPr>
          <w:rFonts w:eastAsia="宋体" w:hint="eastAsia"/>
        </w:rPr>
        <w:t>中当</w:t>
      </w:r>
      <w:r>
        <w:rPr>
          <w:rFonts w:eastAsia="宋体" w:hint="eastAsia"/>
        </w:rPr>
        <w:t>X</w:t>
      </w:r>
      <w:r>
        <w:rPr>
          <w:rFonts w:eastAsia="宋体" w:hint="eastAsia"/>
        </w:rPr>
        <w:t>小于</w:t>
      </w:r>
      <w:r>
        <w:rPr>
          <w:rFonts w:eastAsia="宋体" w:hint="eastAsia"/>
        </w:rPr>
        <w:t>1</w:t>
      </w:r>
      <w:r>
        <w:rPr>
          <w:rFonts w:eastAsia="宋体" w:hint="eastAsia"/>
        </w:rPr>
        <w:t>时，损失与输入的平方成比例，当大于等于</w:t>
      </w:r>
      <w:r>
        <w:rPr>
          <w:rFonts w:eastAsia="宋体" w:hint="eastAsia"/>
        </w:rPr>
        <w:t>1</w:t>
      </w:r>
      <w:r>
        <w:rPr>
          <w:rFonts w:eastAsia="宋体" w:hint="eastAsia"/>
        </w:rPr>
        <w:t>时都是输入的绝对值加上</w:t>
      </w:r>
      <w:r>
        <w:rPr>
          <w:rFonts w:eastAsia="宋体" w:hint="eastAsia"/>
        </w:rPr>
        <w:t>-0.5</w:t>
      </w:r>
      <w:r>
        <w:rPr>
          <w:rFonts w:eastAsia="宋体" w:hint="eastAsia"/>
        </w:rPr>
        <w:t>的偏置</w:t>
      </w:r>
      <w:r>
        <w:rPr>
          <w:rFonts w:eastAsia="宋体"/>
        </w:rPr>
        <w:t>。</w:t>
      </w:r>
      <w:r>
        <w:rPr>
          <w:rFonts w:eastAsia="宋体" w:hint="eastAsia"/>
        </w:rPr>
        <w:t>分类的损失都是</w:t>
      </w:r>
      <w:r>
        <w:rPr>
          <w:rFonts w:eastAsia="宋体" w:hint="eastAsia"/>
        </w:rPr>
        <w:t>softma</w:t>
      </w:r>
      <w:r>
        <w:rPr>
          <w:rFonts w:eastAsia="宋体"/>
        </w:rPr>
        <w:t>x</w:t>
      </w:r>
      <w:r>
        <w:rPr>
          <w:rFonts w:eastAsia="宋体" w:hint="eastAsia"/>
        </w:rPr>
        <w:t xml:space="preserve"> loss</w:t>
      </w:r>
      <w:r>
        <w:rPr>
          <w:rFonts w:eastAsia="宋体" w:hint="eastAsia"/>
        </w:rPr>
        <w:t>，见公式</w:t>
      </w:r>
      <w:r>
        <w:rPr>
          <w:rFonts w:eastAsia="宋体"/>
        </w:rPr>
        <w:t>(</w:t>
      </w:r>
      <w:r>
        <w:rPr>
          <w:rFonts w:eastAsia="宋体" w:hint="eastAsia"/>
        </w:rPr>
        <w:t>12</w:t>
      </w:r>
      <w:r>
        <w:rPr>
          <w:rFonts w:eastAsia="宋体"/>
        </w:rPr>
        <w:t>)</w:t>
      </w:r>
      <w:r>
        <w:rPr>
          <w:rFonts w:eastAsia="宋体" w:hint="eastAsia"/>
        </w:rPr>
        <w:t>。总的损失如公式</w:t>
      </w:r>
      <w:r>
        <w:rPr>
          <w:rFonts w:eastAsia="宋体" w:hint="eastAsia"/>
        </w:rPr>
        <w:t>(</w:t>
      </w:r>
      <w:r>
        <w:rPr>
          <w:rFonts w:eastAsia="宋体"/>
        </w:rPr>
        <w:t>13</w:t>
      </w:r>
      <w:r>
        <w:rPr>
          <w:rFonts w:eastAsia="宋体" w:hint="eastAsia"/>
        </w:rPr>
        <w:t>)</w:t>
      </w:r>
      <w:r>
        <w:rPr>
          <w:rFonts w:eastAsia="宋体" w:hint="eastAsia"/>
        </w:rPr>
        <w:t>所示是两者之和，</w:t>
      </w:r>
      <m:oMath>
        <m:r>
          <w:rPr>
            <w:rFonts w:ascii="Cambria Math" w:eastAsia="宋体" w:hAnsi="Cambria Math"/>
          </w:rPr>
          <m:t>γ</m:t>
        </m:r>
      </m:oMath>
      <w:r>
        <w:rPr>
          <w:rFonts w:eastAsia="宋体" w:hint="eastAsia"/>
        </w:rPr>
        <w:t>是权重系数以平衡两个损失。</w:t>
      </w:r>
    </w:p>
    <w:p w14:paraId="3F35C96B" w14:textId="5E605056" w:rsidR="008E69B3" w:rsidRDefault="008E69B3" w:rsidP="008E69B3">
      <w:pPr>
        <w:spacing w:line="460" w:lineRule="exact"/>
        <w:ind w:firstLine="480"/>
        <w:rPr>
          <w:rFonts w:eastAsia="宋体"/>
        </w:rPr>
      </w:pPr>
      <w:r>
        <w:rPr>
          <w:rFonts w:eastAsia="宋体"/>
        </w:rPr>
        <w:t xml:space="preserve">              </w:t>
      </w:r>
      <m:oMath>
        <m:sSub>
          <m:sSubPr>
            <m:ctrlPr>
              <w:rPr>
                <w:rFonts w:ascii="Cambria Math" w:eastAsia="宋体" w:hAnsi="Cambria Math"/>
                <w:i/>
              </w:rPr>
            </m:ctrlPr>
          </m:sSubPr>
          <m:e>
            <m:r>
              <w:rPr>
                <w:rFonts w:ascii="Cambria Math" w:eastAsia="宋体" w:hAnsi="Cambria Math"/>
              </w:rPr>
              <m:t>smooth</m:t>
            </m:r>
          </m:e>
          <m:sub>
            <m:r>
              <w:rPr>
                <w:rFonts w:ascii="Cambria Math" w:eastAsia="宋体" w:hAnsi="Cambria Math"/>
              </w:rPr>
              <m:t>L1</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 xml:space="preserve">= </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0.5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x</m:t>
                    </m:r>
                  </m:e>
                </m:d>
                <m:r>
                  <w:rPr>
                    <w:rFonts w:ascii="Cambria Math" w:eastAsia="宋体" w:hAnsi="Cambria Math"/>
                  </w:rPr>
                  <m:t>&lt;1</m:t>
                </m:r>
              </m:e>
              <m:e>
                <m:d>
                  <m:dPr>
                    <m:begChr m:val="|"/>
                    <m:endChr m:val="|"/>
                    <m:ctrlPr>
                      <w:rPr>
                        <w:rFonts w:ascii="Cambria Math" w:eastAsia="宋体" w:hAnsi="Cambria Math"/>
                        <w:i/>
                      </w:rPr>
                    </m:ctrlPr>
                  </m:dPr>
                  <m:e>
                    <m:r>
                      <w:rPr>
                        <w:rFonts w:ascii="Cambria Math" w:eastAsia="宋体" w:hAnsi="Cambria Math"/>
                      </w:rPr>
                      <m:t>x</m:t>
                    </m:r>
                  </m:e>
                </m:d>
                <m:r>
                  <w:rPr>
                    <w:rFonts w:ascii="Cambria Math" w:eastAsia="宋体" w:hAnsi="Cambria Math"/>
                  </w:rPr>
                  <m:t xml:space="preserve">-0.5         </m:t>
                </m:r>
                <m:r>
                  <m:rPr>
                    <m:sty m:val="p"/>
                  </m:rPr>
                  <w:rPr>
                    <w:rFonts w:ascii="Cambria Math" w:eastAsia="宋体" w:hAnsi="Cambria Math"/>
                  </w:rPr>
                  <m:t>其他</m:t>
                </m:r>
              </m:e>
            </m:eqArr>
          </m:e>
        </m:d>
        <m:r>
          <w:rPr>
            <w:rFonts w:ascii="Cambria Math" w:eastAsia="宋体" w:hAnsi="Cambria Math"/>
          </w:rPr>
          <m:t xml:space="preserve">                                 (11)</m:t>
        </m:r>
      </m:oMath>
      <w:r>
        <w:rPr>
          <w:rFonts w:eastAsia="宋体" w:hint="eastAsia"/>
        </w:rPr>
        <w:t xml:space="preserve"> </w:t>
      </w:r>
    </w:p>
    <w:p w14:paraId="0D7CEF35" w14:textId="2FF6EAFB" w:rsidR="008E69B3" w:rsidRDefault="008E69B3" w:rsidP="008E69B3">
      <w:pPr>
        <w:spacing w:line="460" w:lineRule="exact"/>
        <w:ind w:firstLine="480"/>
        <w:jc w:val="center"/>
        <w:rPr>
          <w:rFonts w:eastAsia="宋体"/>
        </w:rPr>
      </w:pPr>
      <w:r>
        <w:rPr>
          <w:rFonts w:eastAsia="宋体"/>
        </w:rPr>
        <w:t xml:space="preserve">                </w:t>
      </w:r>
      <m:oMath>
        <m:r>
          <w:rPr>
            <w:rFonts w:ascii="Cambria Math" w:eastAsia="宋体" w:hAnsi="Cambria Math" w:cs="Cambria Math"/>
          </w:rPr>
          <m:t>cls(x)</m:t>
        </m:r>
        <m:r>
          <m:rPr>
            <m:sty m:val="p"/>
          </m:rPr>
          <w:rPr>
            <w:rFonts w:ascii="Cambria Math" w:eastAsia="宋体" w:hAnsi="Cambria Math" w:cs="Cambria Math"/>
          </w:rPr>
          <m:t>=</m:t>
        </m:r>
        <m:r>
          <m:rPr>
            <m:sty m:val="p"/>
          </m:rPr>
          <w:rPr>
            <w:rFonts w:ascii="Cambria Math" w:eastAsia="宋体" w:hAnsi="Cambria Math"/>
          </w:rPr>
          <m:t xml:space="preserve"> -</m:t>
        </m:r>
        <m:nary>
          <m:naryPr>
            <m:chr m:val="∑"/>
            <m:limLoc m:val="undOvr"/>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r>
          <w:rPr>
            <w:rFonts w:ascii="Cambria Math" w:eastAsia="宋体" w:hAnsi="Cambria Math"/>
          </w:rPr>
          <m:t xml:space="preserve">                                                       (12)</m:t>
        </m:r>
      </m:oMath>
    </w:p>
    <w:p w14:paraId="0CF175DC" w14:textId="7F6E1DBC" w:rsidR="008E69B3" w:rsidRPr="00811FC7" w:rsidRDefault="008E69B3" w:rsidP="008E69B3">
      <w:pPr>
        <w:spacing w:line="460" w:lineRule="exact"/>
        <w:ind w:firstLine="480"/>
        <w:jc w:val="center"/>
        <w:rPr>
          <w:rFonts w:eastAsia="宋体"/>
        </w:rPr>
      </w:pPr>
      <w:r>
        <w:rPr>
          <w:rFonts w:eastAsia="宋体"/>
        </w:rPr>
        <w:t xml:space="preserve">               </w:t>
      </w:r>
      <m:oMath>
        <m:r>
          <w:rPr>
            <w:rFonts w:ascii="Cambria Math" w:eastAsia="宋体" w:hAnsi="Cambria Math"/>
          </w:rPr>
          <m:t>loss</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smooth</m:t>
            </m:r>
          </m:e>
          <m:sub>
            <m:r>
              <w:rPr>
                <w:rFonts w:ascii="Cambria Math" w:eastAsia="宋体" w:hAnsi="Cambria Math"/>
              </w:rPr>
              <m:t>L1</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 γ*cls(x)</m:t>
        </m:r>
      </m:oMath>
      <w:r>
        <w:rPr>
          <w:rFonts w:eastAsia="宋体"/>
        </w:rPr>
        <w:t xml:space="preserve">               (13)</w:t>
      </w:r>
    </w:p>
    <w:p w14:paraId="264335D7" w14:textId="77777777" w:rsidR="008E69B3" w:rsidRDefault="008E69B3" w:rsidP="008E69B3">
      <w:pPr>
        <w:spacing w:line="460" w:lineRule="exact"/>
        <w:ind w:firstLine="480"/>
        <w:rPr>
          <w:rFonts w:eastAsia="宋体"/>
        </w:rPr>
      </w:pPr>
      <w:r>
        <w:rPr>
          <w:rFonts w:eastAsia="宋体" w:hint="eastAsia"/>
        </w:rPr>
        <w:t>这里有多处损失需要使用，分别计算两张图片对应的损失，然后进行</w:t>
      </w:r>
      <w:r>
        <w:rPr>
          <w:rFonts w:hint="eastAsia"/>
        </w:rPr>
        <w:t>混合</w:t>
      </w:r>
      <w:r>
        <w:rPr>
          <w:rFonts w:eastAsia="宋体" w:hint="eastAsia"/>
        </w:rPr>
        <w:t>：</w:t>
      </w:r>
    </w:p>
    <w:p w14:paraId="7B75466E" w14:textId="77777777" w:rsidR="008E69B3" w:rsidRPr="005B0327" w:rsidRDefault="008E69B3" w:rsidP="008E69B3">
      <w:pPr>
        <w:pStyle w:val="a7"/>
        <w:numPr>
          <w:ilvl w:val="0"/>
          <w:numId w:val="41"/>
        </w:numPr>
        <w:spacing w:line="460" w:lineRule="exact"/>
        <w:ind w:firstLineChars="0"/>
      </w:pPr>
      <w:r w:rsidRPr="005B0327">
        <w:rPr>
          <w:rFonts w:hint="eastAsia"/>
        </w:rPr>
        <w:t>rpn</w:t>
      </w:r>
      <w:r w:rsidRPr="005B0327">
        <w:t>_cross_entropy</w:t>
      </w:r>
      <w:r w:rsidRPr="005B0327">
        <w:rPr>
          <w:rFonts w:hint="eastAsia"/>
        </w:rPr>
        <w:t>。此</w:t>
      </w:r>
      <w:r>
        <w:rPr>
          <w:rFonts w:hint="eastAsia"/>
        </w:rPr>
        <w:t>损失</w:t>
      </w:r>
      <w:r w:rsidRPr="005B0327">
        <w:rPr>
          <w:rFonts w:hint="eastAsia"/>
        </w:rPr>
        <w:t>是计算</w:t>
      </w:r>
      <w:r w:rsidRPr="005B0327">
        <w:rPr>
          <w:rFonts w:hint="eastAsia"/>
        </w:rPr>
        <w:t>RPN</w:t>
      </w:r>
      <w:r w:rsidRPr="005B0327">
        <w:rPr>
          <w:rFonts w:hint="eastAsia"/>
        </w:rPr>
        <w:t>网络得出的分数和图片中对应绑定框里检测对象的标签的交叉熵。</w:t>
      </w:r>
      <w:r>
        <w:rPr>
          <w:rFonts w:hint="eastAsia"/>
        </w:rPr>
        <w:t>专门用于训练</w:t>
      </w:r>
      <w:r>
        <w:rPr>
          <w:rFonts w:hint="eastAsia"/>
        </w:rPr>
        <w:t>RPN</w:t>
      </w:r>
      <w:r>
        <w:rPr>
          <w:rFonts w:hint="eastAsia"/>
        </w:rPr>
        <w:t>网络。</w:t>
      </w:r>
    </w:p>
    <w:p w14:paraId="5D1BD52F" w14:textId="77777777" w:rsidR="008E69B3" w:rsidRPr="005B0327" w:rsidRDefault="008E69B3" w:rsidP="008E69B3">
      <w:pPr>
        <w:pStyle w:val="a7"/>
        <w:numPr>
          <w:ilvl w:val="0"/>
          <w:numId w:val="41"/>
        </w:numPr>
        <w:spacing w:line="460" w:lineRule="exact"/>
        <w:ind w:firstLineChars="0"/>
      </w:pPr>
      <w:r w:rsidRPr="005B0327">
        <w:t>rpn_bbox_box</w:t>
      </w:r>
      <w:r w:rsidRPr="005B0327">
        <w:rPr>
          <w:rFonts w:hint="eastAsia"/>
        </w:rPr>
        <w:t>。</w:t>
      </w:r>
      <w:r>
        <w:rPr>
          <w:rFonts w:hint="eastAsia"/>
        </w:rPr>
        <w:t>这个损失</w:t>
      </w:r>
      <w:r w:rsidRPr="005B0327">
        <w:rPr>
          <w:rFonts w:hint="eastAsia"/>
        </w:rPr>
        <w:t>是计算</w:t>
      </w:r>
      <w:r w:rsidRPr="005B0327">
        <w:rPr>
          <w:rFonts w:hint="eastAsia"/>
        </w:rPr>
        <w:t>RPN</w:t>
      </w:r>
      <w:r w:rsidRPr="005B0327">
        <w:rPr>
          <w:rFonts w:hint="eastAsia"/>
        </w:rPr>
        <w:t>网络预测的绑定框和在特征图上映射出的实际的绑定框的</w:t>
      </w:r>
      <w:r w:rsidRPr="005B0327">
        <w:rPr>
          <w:rFonts w:hint="eastAsia"/>
        </w:rPr>
        <w:t>smoothL1 loss</w:t>
      </w:r>
      <w:r w:rsidRPr="005B0327">
        <w:rPr>
          <w:rFonts w:hint="eastAsia"/>
        </w:rPr>
        <w:t>。</w:t>
      </w:r>
      <w:r>
        <w:rPr>
          <w:rFonts w:hint="eastAsia"/>
        </w:rPr>
        <w:t>专门用于训练</w:t>
      </w:r>
      <w:r>
        <w:rPr>
          <w:rFonts w:hint="eastAsia"/>
        </w:rPr>
        <w:t>RPN</w:t>
      </w:r>
      <w:r>
        <w:rPr>
          <w:rFonts w:hint="eastAsia"/>
        </w:rPr>
        <w:t>网络。</w:t>
      </w:r>
    </w:p>
    <w:p w14:paraId="0FCE4338" w14:textId="77777777" w:rsidR="008E69B3" w:rsidRPr="005B0327" w:rsidRDefault="008E69B3" w:rsidP="008E69B3">
      <w:pPr>
        <w:pStyle w:val="a7"/>
        <w:numPr>
          <w:ilvl w:val="0"/>
          <w:numId w:val="41"/>
        </w:numPr>
        <w:spacing w:line="460" w:lineRule="exact"/>
        <w:ind w:firstLineChars="0"/>
      </w:pPr>
      <w:r w:rsidRPr="005B0327">
        <w:rPr>
          <w:rFonts w:hint="eastAsia"/>
        </w:rPr>
        <w:t>loss_box</w:t>
      </w:r>
      <w:r w:rsidRPr="005B0327">
        <w:rPr>
          <w:rFonts w:hint="eastAsia"/>
        </w:rPr>
        <w:t>。</w:t>
      </w:r>
      <w:r>
        <w:rPr>
          <w:rFonts w:hint="eastAsia"/>
        </w:rPr>
        <w:t>这个损失</w:t>
      </w:r>
      <w:r w:rsidRPr="005B0327">
        <w:rPr>
          <w:rFonts w:hint="eastAsia"/>
        </w:rPr>
        <w:t>是计算最后检测网络输出的绑定框的预测值和实际的</w:t>
      </w:r>
      <w:r>
        <w:rPr>
          <w:rFonts w:hint="eastAsia"/>
        </w:rPr>
        <w:t>原标记框</w:t>
      </w:r>
      <w:r w:rsidRPr="005B0327">
        <w:rPr>
          <w:rFonts w:hint="eastAsia"/>
        </w:rPr>
        <w:t>间的</w:t>
      </w:r>
      <w:r w:rsidRPr="005B0327">
        <w:rPr>
          <w:rFonts w:hint="eastAsia"/>
        </w:rPr>
        <w:t>smoothL1 loss</w:t>
      </w:r>
      <w:r w:rsidRPr="005B0327">
        <w:rPr>
          <w:rFonts w:hint="eastAsia"/>
        </w:rPr>
        <w:t>。</w:t>
      </w:r>
    </w:p>
    <w:p w14:paraId="76F57855" w14:textId="77777777" w:rsidR="008E69B3" w:rsidRPr="005B0327" w:rsidRDefault="008E69B3" w:rsidP="008E69B3">
      <w:pPr>
        <w:pStyle w:val="a7"/>
        <w:numPr>
          <w:ilvl w:val="0"/>
          <w:numId w:val="41"/>
        </w:numPr>
        <w:spacing w:line="460" w:lineRule="exact"/>
        <w:ind w:firstLineChars="0"/>
      </w:pPr>
      <w:r w:rsidRPr="005B0327">
        <w:rPr>
          <w:rFonts w:hint="eastAsia"/>
        </w:rPr>
        <w:t>cross_entropy</w:t>
      </w:r>
      <w:r w:rsidRPr="005B0327">
        <w:rPr>
          <w:rFonts w:hint="eastAsia"/>
        </w:rPr>
        <w:t>。此</w:t>
      </w:r>
      <w:r>
        <w:rPr>
          <w:rFonts w:hint="eastAsia"/>
        </w:rPr>
        <w:t>损失</w:t>
      </w:r>
      <w:r w:rsidRPr="005B0327">
        <w:rPr>
          <w:rFonts w:hint="eastAsia"/>
        </w:rPr>
        <w:t>是计算最后检测网络输出的置信度和图片中绑定框所检测对象的标签的交叉熵。</w:t>
      </w:r>
    </w:p>
    <w:p w14:paraId="42164F89" w14:textId="77777777" w:rsidR="008E69B3" w:rsidRDefault="008E69B3" w:rsidP="008E69B3">
      <w:pPr>
        <w:spacing w:line="460" w:lineRule="exact"/>
        <w:ind w:left="420"/>
        <w:rPr>
          <w:rFonts w:eastAsia="宋体"/>
        </w:rPr>
      </w:pPr>
      <w:r>
        <w:rPr>
          <w:rFonts w:eastAsia="宋体" w:hint="eastAsia"/>
        </w:rPr>
        <w:t>这</w:t>
      </w:r>
      <w:r>
        <w:rPr>
          <w:rFonts w:eastAsia="宋体" w:hint="eastAsia"/>
        </w:rPr>
        <w:t>4</w:t>
      </w:r>
      <w:r>
        <w:rPr>
          <w:rFonts w:eastAsia="宋体" w:hint="eastAsia"/>
        </w:rPr>
        <w:t>处的损失都有统一的形式，如公式</w:t>
      </w:r>
      <w:r>
        <w:rPr>
          <w:rFonts w:eastAsia="宋体" w:hint="eastAsia"/>
        </w:rPr>
        <w:t>(</w:t>
      </w:r>
      <w:r>
        <w:rPr>
          <w:rFonts w:eastAsia="宋体"/>
        </w:rPr>
        <w:t>13</w:t>
      </w:r>
      <w:r>
        <w:rPr>
          <w:rFonts w:eastAsia="宋体" w:hint="eastAsia"/>
        </w:rPr>
        <w:t>)</w:t>
      </w:r>
      <w:r>
        <w:rPr>
          <w:rFonts w:eastAsia="宋体"/>
        </w:rPr>
        <w:t xml:space="preserve"> </w:t>
      </w:r>
      <w:r>
        <w:rPr>
          <w:rFonts w:eastAsia="宋体" w:hint="eastAsia"/>
        </w:rPr>
        <w:t>所示：</w:t>
      </w:r>
    </w:p>
    <w:p w14:paraId="6CF621F2" w14:textId="6D1506D0" w:rsidR="008E69B3" w:rsidRPr="0046602F" w:rsidRDefault="008E69B3" w:rsidP="008E69B3">
      <w:pPr>
        <w:spacing w:line="460" w:lineRule="exact"/>
        <w:ind w:left="420"/>
        <w:jc w:val="center"/>
        <w:rPr>
          <w:rFonts w:eastAsia="宋体"/>
          <w:color w:val="000000" w:themeColor="text1"/>
        </w:rPr>
      </w:pPr>
      <w:r>
        <w:rPr>
          <w:rFonts w:eastAsia="宋体"/>
        </w:rPr>
        <w:lastRenderedPageBreak/>
        <w:t xml:space="preserve">   </w:t>
      </w:r>
      <w:r w:rsidRPr="00480E3F">
        <w:rPr>
          <w:rFonts w:eastAsia="宋体"/>
          <w:color w:val="FF0000"/>
        </w:rPr>
        <w:t xml:space="preserve">       </w:t>
      </w:r>
      <w:r>
        <w:rPr>
          <w:rFonts w:eastAsia="宋体" w:hint="eastAsia"/>
          <w:color w:val="FF0000"/>
        </w:rPr>
        <w:t xml:space="preserve"> </w:t>
      </w:r>
      <w:r w:rsidRPr="00480E3F">
        <w:rPr>
          <w:rFonts w:eastAsia="宋体" w:hint="eastAsia"/>
          <w:color w:val="FF0000"/>
        </w:rPr>
        <w:t xml:space="preserve"> </w:t>
      </w:r>
      <w:r w:rsidRPr="00480E3F">
        <w:rPr>
          <w:rFonts w:eastAsia="宋体"/>
          <w:color w:val="FF0000"/>
        </w:rPr>
        <w:t xml:space="preserve">    </w:t>
      </w:r>
      <m:oMath>
        <m:r>
          <w:rPr>
            <w:rFonts w:ascii="Cambria Math" w:eastAsia="宋体" w:hAnsi="Cambria Math"/>
            <w:color w:val="000000" w:themeColor="text1"/>
          </w:rPr>
          <m:t>loss=</m:t>
        </m:r>
        <m:r>
          <m:rPr>
            <m:sty m:val="p"/>
          </m:rPr>
          <w:rPr>
            <w:rFonts w:ascii="Cambria Math" w:eastAsia="SimSun" w:hAnsi="Cambria Math"/>
            <w:color w:val="000000" w:themeColor="text1"/>
            <w:shd w:val="clear" w:color="auto" w:fill="FFFFFF"/>
          </w:rPr>
          <m:t xml:space="preserve"> </m:t>
        </m:r>
        <m:r>
          <w:rPr>
            <w:rFonts w:ascii="Cambria Math" w:hAnsi="Cambria Math"/>
            <w:color w:val="000000" w:themeColor="text1"/>
          </w:rPr>
          <m:t>λ*loss1+</m:t>
        </m:r>
        <m:d>
          <m:dPr>
            <m:ctrlPr>
              <w:rPr>
                <w:rFonts w:ascii="Cambria Math" w:hAnsi="Cambria Math"/>
                <w:i/>
                <w:color w:val="000000" w:themeColor="text1"/>
              </w:rPr>
            </m:ctrlPr>
          </m:dPr>
          <m:e>
            <m:r>
              <w:rPr>
                <w:rFonts w:ascii="Cambria Math" w:hAnsi="Cambria Math"/>
                <w:color w:val="000000" w:themeColor="text1"/>
              </w:rPr>
              <m:t>1 – λ</m:t>
            </m:r>
          </m:e>
        </m:d>
        <m:r>
          <w:rPr>
            <w:rFonts w:ascii="Cambria Math" w:hAnsi="Cambria Math"/>
            <w:color w:val="000000" w:themeColor="text1"/>
          </w:rPr>
          <m:t>*loss2                                     (13)</m:t>
        </m:r>
      </m:oMath>
    </w:p>
    <w:p w14:paraId="39811F53" w14:textId="77777777" w:rsidR="008E69B3" w:rsidRDefault="008E69B3" w:rsidP="008E69B3">
      <w:pPr>
        <w:spacing w:line="460" w:lineRule="exact"/>
        <w:ind w:firstLine="420"/>
        <w:rPr>
          <w:rFonts w:eastAsia="宋体"/>
        </w:rPr>
      </w:pPr>
      <w:r>
        <w:rPr>
          <w:rFonts w:eastAsia="宋体" w:hint="eastAsia"/>
        </w:rPr>
        <w:t>在原始的</w:t>
      </w:r>
      <w:r>
        <w:rPr>
          <w:rFonts w:eastAsia="宋体" w:hint="eastAsia"/>
        </w:rPr>
        <w:t>Faster-RCNN</w:t>
      </w:r>
      <w:r>
        <w:rPr>
          <w:rFonts w:eastAsia="宋体" w:hint="eastAsia"/>
        </w:rPr>
        <w:t>中最后的总损失</w:t>
      </w:r>
      <w:r>
        <w:rPr>
          <w:rFonts w:eastAsia="宋体" w:hint="eastAsia"/>
        </w:rPr>
        <w:t>total_loss = rpn</w:t>
      </w:r>
      <w:r>
        <w:rPr>
          <w:rFonts w:eastAsia="宋体"/>
        </w:rPr>
        <w:t>_cross_entropy</w:t>
      </w:r>
      <w:r>
        <w:rPr>
          <w:rFonts w:eastAsia="宋体" w:hint="eastAsia"/>
        </w:rPr>
        <w:t xml:space="preserve"> +</w:t>
      </w:r>
      <w:r>
        <w:rPr>
          <w:rFonts w:eastAsia="宋体"/>
        </w:rPr>
        <w:t xml:space="preserve"> rpn_bbox_box</w:t>
      </w:r>
      <w:r>
        <w:rPr>
          <w:rFonts w:eastAsia="宋体" w:hint="eastAsia"/>
        </w:rPr>
        <w:t xml:space="preserve"> </w:t>
      </w:r>
      <w:r>
        <w:rPr>
          <w:rFonts w:eastAsia="宋体" w:hint="eastAsia"/>
          <w:vertAlign w:val="subscript"/>
        </w:rPr>
        <w:t>+</w:t>
      </w:r>
      <w:r>
        <w:rPr>
          <w:rFonts w:eastAsia="宋体" w:hint="eastAsia"/>
        </w:rPr>
        <w:t xml:space="preserve"> loss_box + cross_entropy</w:t>
      </w:r>
      <w:r>
        <w:rPr>
          <w:rFonts w:eastAsia="宋体" w:hint="eastAsia"/>
        </w:rPr>
        <w:t>，实验表明加入</w:t>
      </w:r>
      <w:r>
        <w:rPr>
          <w:rFonts w:eastAsia="宋体" w:hint="eastAsia"/>
        </w:rPr>
        <w:t>mixup</w:t>
      </w:r>
      <w:r>
        <w:rPr>
          <w:rFonts w:eastAsia="宋体" w:hint="eastAsia"/>
        </w:rPr>
        <w:t>之后选择</w:t>
      </w:r>
      <w:r>
        <w:rPr>
          <w:rFonts w:eastAsia="宋体" w:hint="eastAsia"/>
        </w:rPr>
        <w:t>total_loss =</w:t>
      </w:r>
      <w:r>
        <w:rPr>
          <w:rFonts w:eastAsia="宋体"/>
        </w:rPr>
        <w:t xml:space="preserve"> </w:t>
      </w:r>
      <w:r>
        <w:rPr>
          <w:rFonts w:eastAsia="宋体" w:hint="eastAsia"/>
        </w:rPr>
        <w:t>loss_box + cross_entropy</w:t>
      </w:r>
      <w:r>
        <w:rPr>
          <w:rFonts w:eastAsia="宋体" w:hint="eastAsia"/>
        </w:rPr>
        <w:t>，即保持</w:t>
      </w:r>
      <w:r>
        <w:rPr>
          <w:rFonts w:eastAsia="宋体" w:hint="eastAsia"/>
        </w:rPr>
        <w:t>RPN</w:t>
      </w:r>
      <w:r>
        <w:rPr>
          <w:rFonts w:eastAsia="宋体" w:hint="eastAsia"/>
        </w:rPr>
        <w:t>网络与预训练模型一致，只训练加入混合后的检测网络。其结果最佳。为保持</w:t>
      </w:r>
      <w:r>
        <w:rPr>
          <w:rFonts w:eastAsia="宋体" w:hint="eastAsia"/>
        </w:rPr>
        <w:t>RPN</w:t>
      </w:r>
      <w:r>
        <w:rPr>
          <w:rFonts w:eastAsia="宋体" w:hint="eastAsia"/>
        </w:rPr>
        <w:t>网络的权重不变，将</w:t>
      </w:r>
      <w:r>
        <w:rPr>
          <w:rFonts w:eastAsia="宋体" w:hint="eastAsia"/>
        </w:rPr>
        <w:t>RPN</w:t>
      </w:r>
      <w:r>
        <w:rPr>
          <w:rFonts w:eastAsia="宋体" w:hint="eastAsia"/>
        </w:rPr>
        <w:t>对应的两个损失值设为固定值</w:t>
      </w:r>
      <w:r>
        <w:rPr>
          <w:rFonts w:eastAsia="宋体" w:hint="eastAsia"/>
        </w:rPr>
        <w:t>-1</w:t>
      </w:r>
      <w:r>
        <w:rPr>
          <w:rFonts w:eastAsia="宋体" w:hint="eastAsia"/>
        </w:rPr>
        <w:t>。这样由于使用的是</w:t>
      </w:r>
      <w:r>
        <w:rPr>
          <w:rFonts w:eastAsia="宋体" w:hint="eastAsia"/>
        </w:rPr>
        <w:t>ReLU</w:t>
      </w:r>
      <w:r>
        <w:rPr>
          <w:rFonts w:eastAsia="宋体" w:hint="eastAsia"/>
        </w:rPr>
        <w:t>激活函数，保证了次处的损失不会反向传播。</w:t>
      </w:r>
    </w:p>
    <w:p w14:paraId="7371A019" w14:textId="5AB34FA6" w:rsidR="008E69B3" w:rsidRDefault="008E69B3" w:rsidP="008E69B3">
      <w:pPr>
        <w:spacing w:line="460" w:lineRule="exact"/>
        <w:ind w:firstLine="420"/>
      </w:pPr>
      <w:bookmarkStart w:id="7" w:name="_Toc478394312"/>
      <w:bookmarkStart w:id="8" w:name="_Toc478402400"/>
      <w:r>
        <w:rPr>
          <w:rFonts w:hint="eastAsia"/>
        </w:rPr>
        <w:t>本章首先从</w:t>
      </w:r>
      <w:r>
        <w:rPr>
          <w:rFonts w:hint="eastAsia"/>
        </w:rPr>
        <w:t>4</w:t>
      </w:r>
      <w:r>
        <w:rPr>
          <w:rFonts w:hint="eastAsia"/>
        </w:rPr>
        <w:t>大模块入手详细解释了</w:t>
      </w:r>
      <w:r>
        <w:rPr>
          <w:rFonts w:hint="eastAsia"/>
        </w:rPr>
        <w:t>Faster-RCNN</w:t>
      </w:r>
      <w:r>
        <w:rPr>
          <w:rFonts w:hint="eastAsia"/>
        </w:rPr>
        <w:t>算法的原理和网络结构，介绍了其对本系列算法的改进之处。主要优化部分在于使用</w:t>
      </w:r>
      <w:r>
        <w:rPr>
          <w:rFonts w:hint="eastAsia"/>
        </w:rPr>
        <w:t>RPN</w:t>
      </w:r>
      <w:r>
        <w:rPr>
          <w:rFonts w:hint="eastAsia"/>
        </w:rPr>
        <w:t>网络代替了</w:t>
      </w:r>
      <w:r>
        <w:rPr>
          <w:rFonts w:hint="eastAsia"/>
        </w:rPr>
        <w:t>Select Search</w:t>
      </w:r>
      <w:r>
        <w:rPr>
          <w:rFonts w:hint="eastAsia"/>
        </w:rPr>
        <w:t>，这种设计不仅让负责提取</w:t>
      </w:r>
      <w:r>
        <w:rPr>
          <w:rFonts w:hint="eastAsia"/>
        </w:rPr>
        <w:t>ROI</w:t>
      </w:r>
      <w:r>
        <w:rPr>
          <w:rFonts w:hint="eastAsia"/>
        </w:rPr>
        <w:t>共享了计算，而且使得整个网络成为一个端到端的结构。其次，说明了本文对于</w:t>
      </w:r>
      <w:r>
        <w:rPr>
          <w:rFonts w:hint="eastAsia"/>
        </w:rPr>
        <w:t>VGG</w:t>
      </w:r>
      <w:r>
        <w:rPr>
          <w:rFonts w:hint="eastAsia"/>
        </w:rPr>
        <w:t>网络和</w:t>
      </w:r>
      <w:r>
        <w:rPr>
          <w:rFonts w:hint="eastAsia"/>
        </w:rPr>
        <w:t>res</w:t>
      </w:r>
      <w:r>
        <w:rPr>
          <w:rFonts w:hint="eastAsia"/>
        </w:rPr>
        <w:t>网络做了哪些修改，将这两个网络的前部分用于提取特征，最后一层用作</w:t>
      </w:r>
      <w:r>
        <w:rPr>
          <w:rFonts w:hint="eastAsia"/>
        </w:rPr>
        <w:t>Faster-RCNN</w:t>
      </w:r>
      <w:r>
        <w:rPr>
          <w:rFonts w:hint="eastAsia"/>
        </w:rPr>
        <w:t>的检测器。最后，讲解了如何在</w:t>
      </w:r>
      <w:r>
        <w:rPr>
          <w:rFonts w:hint="eastAsia"/>
        </w:rPr>
        <w:t>Faster-RCNN</w:t>
      </w:r>
      <w:r>
        <w:rPr>
          <w:rFonts w:hint="eastAsia"/>
        </w:rPr>
        <w:t>算法中实际运用混合以提高其泛化性。</w:t>
      </w:r>
    </w:p>
    <w:bookmarkEnd w:id="7"/>
    <w:bookmarkEnd w:id="8"/>
    <w:p w14:paraId="36459B36"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4 - 1 PASCAL VOC</w:t>
      </w:r>
      <w:r w:rsidRPr="00333371">
        <w:rPr>
          <w:rFonts w:asciiTheme="minorEastAsia" w:hAnsiTheme="minorEastAsia" w:hint="eastAsia"/>
        </w:rPr>
        <w:t>数据集的检测和分类示例</w:t>
      </w:r>
    </w:p>
    <w:p w14:paraId="27604960" w14:textId="77777777" w:rsidR="008E69B3" w:rsidRPr="000470F0" w:rsidRDefault="008E69B3" w:rsidP="008E69B3">
      <w:pPr>
        <w:spacing w:line="460" w:lineRule="exact"/>
        <w:ind w:firstLine="420"/>
        <w:jc w:val="center"/>
        <w:rPr>
          <w:rFonts w:asciiTheme="minorEastAsia" w:hAnsiTheme="minorEastAsia"/>
          <w:sz w:val="21"/>
          <w:szCs w:val="21"/>
        </w:rPr>
      </w:pPr>
    </w:p>
    <w:p w14:paraId="33EBAAC9" w14:textId="471C9A26" w:rsidR="008E69B3" w:rsidRDefault="008E69B3" w:rsidP="008E69B3">
      <w:pPr>
        <w:spacing w:line="460" w:lineRule="exact"/>
        <w:ind w:firstLine="420"/>
        <w:rPr>
          <w:rFonts w:asciiTheme="minorEastAsia" w:hAnsiTheme="minorEastAsia"/>
        </w:rPr>
      </w:pPr>
      <w:r w:rsidRPr="00F71BC0">
        <w:rPr>
          <w:rFonts w:asciiTheme="minorEastAsia" w:hAnsiTheme="minorEastAsia" w:hint="eastAsia"/>
        </w:rPr>
        <w:t>PASCAL VOC</w:t>
      </w:r>
      <w:r w:rsidR="0093248E" w:rsidRPr="00F71BC0">
        <w:rPr>
          <w:rFonts w:asciiTheme="minorEastAsia" w:hAnsiTheme="minorEastAsia" w:hint="eastAsia"/>
        </w:rPr>
        <w:t xml:space="preserve"> </w:t>
      </w:r>
      <w:r w:rsidRPr="00F71BC0">
        <w:rPr>
          <w:rFonts w:asciiTheme="minorEastAsia" w:hAnsiTheme="minorEastAsia" w:hint="eastAsia"/>
        </w:rPr>
        <w:t>(</w:t>
      </w:r>
      <w:r w:rsidRPr="00F71BC0">
        <w:rPr>
          <w:rFonts w:asciiTheme="minorEastAsia" w:hAnsiTheme="minorEastAsia"/>
        </w:rPr>
        <w:t>Pattern Analysis, Statical Modeling and Computational Learning Visual Object Classes</w:t>
      </w:r>
      <w:r w:rsidRPr="00F71BC0">
        <w:rPr>
          <w:rFonts w:asciiTheme="minorEastAsia" w:hAnsiTheme="minorEastAsia" w:hint="eastAsia"/>
        </w:rPr>
        <w:t>)是一个由欧盟资助的网络组织举办的世界级计算机视觉挑战赛</w:t>
      </w:r>
      <w:r>
        <w:rPr>
          <w:rFonts w:asciiTheme="minorEastAsia" w:hAnsiTheme="minorEastAsia" w:hint="eastAsia"/>
        </w:rPr>
        <w:t>。该组织</w:t>
      </w:r>
      <w:r w:rsidRPr="00D67E29">
        <w:rPr>
          <w:rFonts w:asciiTheme="minorEastAsia" w:hAnsiTheme="minorEastAsia" w:hint="eastAsia"/>
        </w:rPr>
        <w:t>为视觉和机器学习社区提供标准的图像和注释数据集，以及标准评估程序。</w:t>
      </w:r>
    </w:p>
    <w:p w14:paraId="7303C2B9"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4 - 2 PASCAL VOC</w:t>
      </w:r>
      <w:r w:rsidRPr="00333371">
        <w:rPr>
          <w:rFonts w:asciiTheme="minorEastAsia" w:hAnsiTheme="minorEastAsia" w:hint="eastAsia"/>
        </w:rPr>
        <w:t>数据集的分割和动作分类示例</w:t>
      </w:r>
    </w:p>
    <w:p w14:paraId="72522E03" w14:textId="77777777" w:rsidR="008E69B3" w:rsidRPr="00E60B43" w:rsidRDefault="008E69B3" w:rsidP="008E69B3">
      <w:pPr>
        <w:spacing w:line="460" w:lineRule="exact"/>
        <w:ind w:firstLine="420"/>
        <w:rPr>
          <w:rFonts w:asciiTheme="minorEastAsia" w:hAnsiTheme="minorEastAsia"/>
        </w:rPr>
      </w:pPr>
    </w:p>
    <w:p w14:paraId="55BC1E34" w14:textId="77777777" w:rsidR="008E69B3" w:rsidRDefault="008E69B3" w:rsidP="008E69B3">
      <w:pPr>
        <w:spacing w:line="460" w:lineRule="exact"/>
        <w:ind w:firstLine="420"/>
        <w:rPr>
          <w:rFonts w:asciiTheme="minorEastAsia" w:hAnsiTheme="minorEastAsia"/>
        </w:rPr>
      </w:pPr>
      <w:r>
        <w:rPr>
          <w:rFonts w:asciiTheme="minorEastAsia" w:hAnsiTheme="minorEastAsia" w:hint="eastAsia"/>
        </w:rPr>
        <w:t>该项挑战赛从2005年开始到2012结束，一共举办了8届。期间涌现出来一大批优秀的算法，其中大多数是利用了深度卷积神经网络，极大的促进了深度学习的发展。</w:t>
      </w:r>
    </w:p>
    <w:p w14:paraId="2CDF8722" w14:textId="77777777" w:rsidR="008E69B3" w:rsidRPr="0020223A" w:rsidRDefault="008E69B3" w:rsidP="008E69B3">
      <w:pPr>
        <w:spacing w:line="460" w:lineRule="exact"/>
        <w:ind w:firstLine="420"/>
        <w:rPr>
          <w:rFonts w:asciiTheme="minorEastAsia" w:hAnsiTheme="minorEastAsia"/>
          <w:color w:val="000000" w:themeColor="text1"/>
        </w:rPr>
      </w:pPr>
      <w:r w:rsidRPr="00D30499">
        <w:rPr>
          <w:rFonts w:asciiTheme="minorEastAsia" w:hAnsiTheme="minorEastAsia" w:hint="eastAsia"/>
          <w:color w:val="000000" w:themeColor="text1"/>
        </w:rPr>
        <w:t>大赛的主要内容是分类和检测。</w:t>
      </w:r>
      <w:r>
        <w:rPr>
          <w:rFonts w:asciiTheme="minorEastAsia" w:hAnsiTheme="minorEastAsia" w:hint="eastAsia"/>
          <w:color w:val="000000" w:themeColor="text1"/>
        </w:rPr>
        <w:t>如图</w:t>
      </w:r>
      <w:r>
        <w:rPr>
          <w:rFonts w:hint="eastAsia"/>
        </w:rPr>
        <w:t>4 - 1</w:t>
      </w:r>
      <w:r w:rsidRPr="00D30499">
        <w:rPr>
          <w:rFonts w:asciiTheme="minorEastAsia" w:hAnsiTheme="minorEastAsia" w:hint="eastAsia"/>
          <w:color w:val="000000" w:themeColor="text1"/>
        </w:rPr>
        <w:t>分类就是</w:t>
      </w:r>
      <w:r>
        <w:rPr>
          <w:rFonts w:asciiTheme="minorEastAsia" w:hAnsiTheme="minorEastAsia" w:hint="eastAsia"/>
          <w:color w:val="000000" w:themeColor="text1"/>
        </w:rPr>
        <w:t>判断图像中的实例是否属于数据集中的某一个类别</w:t>
      </w:r>
      <w:r w:rsidRPr="00D30499">
        <w:rPr>
          <w:rFonts w:asciiTheme="minorEastAsia" w:hAnsiTheme="minorEastAsia" w:hint="eastAsia"/>
          <w:color w:val="000000" w:themeColor="text1"/>
        </w:rPr>
        <w:t>。检测就是</w:t>
      </w:r>
      <w:r>
        <w:rPr>
          <w:rFonts w:asciiTheme="minorEastAsia" w:hAnsiTheme="minorEastAsia" w:hint="eastAsia"/>
          <w:color w:val="000000" w:themeColor="text1"/>
        </w:rPr>
        <w:t>确定实例在图像中的具体位置</w:t>
      </w:r>
      <w:r w:rsidRPr="00D30499">
        <w:rPr>
          <w:rFonts w:asciiTheme="minorEastAsia" w:hAnsiTheme="minorEastAsia" w:hint="eastAsia"/>
          <w:color w:val="000000" w:themeColor="text1"/>
        </w:rPr>
        <w:t>。其他任务如分割和动作识别也有涉及</w:t>
      </w:r>
      <w:r>
        <w:rPr>
          <w:rFonts w:asciiTheme="minorEastAsia" w:hAnsiTheme="minorEastAsia" w:hint="eastAsia"/>
          <w:color w:val="000000" w:themeColor="text1"/>
        </w:rPr>
        <w:t>。分割即细致的判断每一个像素所属的类别，如图</w:t>
      </w:r>
      <w:r>
        <w:rPr>
          <w:rFonts w:hint="eastAsia"/>
        </w:rPr>
        <w:t>4 - 2</w:t>
      </w:r>
      <w:r>
        <w:rPr>
          <w:rFonts w:asciiTheme="minorEastAsia" w:hAnsiTheme="minorEastAsia" w:hint="eastAsia"/>
          <w:color w:val="000000" w:themeColor="text1"/>
        </w:rPr>
        <w:t>。动作识别就是判断人处于某种行为如图</w:t>
      </w:r>
      <w:r>
        <w:rPr>
          <w:rFonts w:hint="eastAsia"/>
        </w:rPr>
        <w:t>4 - 2</w:t>
      </w:r>
      <w:r>
        <w:rPr>
          <w:rFonts w:asciiTheme="minorEastAsia" w:hAnsiTheme="minorEastAsia" w:hint="eastAsia"/>
          <w:color w:val="000000" w:themeColor="text1"/>
        </w:rPr>
        <w:t>。图</w:t>
      </w:r>
      <w:r>
        <w:rPr>
          <w:rFonts w:hint="eastAsia"/>
        </w:rPr>
        <w:t>4 - 4</w:t>
      </w:r>
      <w:r>
        <w:rPr>
          <w:rFonts w:asciiTheme="minorEastAsia" w:hAnsiTheme="minorEastAsia" w:hint="eastAsia"/>
          <w:color w:val="000000" w:themeColor="text1"/>
        </w:rPr>
        <w:t>是人体部位识别的示例。</w:t>
      </w:r>
    </w:p>
    <w:p w14:paraId="164FFFD1" w14:textId="77777777" w:rsidR="008E69B3" w:rsidRPr="000470F0" w:rsidRDefault="008E69B3" w:rsidP="008E69B3">
      <w:pPr>
        <w:spacing w:line="460" w:lineRule="exact"/>
        <w:ind w:firstLine="420"/>
        <w:rPr>
          <w:rFonts w:asciiTheme="minorEastAsia" w:hAnsiTheme="minorEastAsia"/>
        </w:rPr>
      </w:pPr>
      <w:r>
        <w:rPr>
          <w:rFonts w:asciiTheme="minorEastAsia" w:hAnsiTheme="minorEastAsia" w:hint="eastAsia"/>
        </w:rPr>
        <w:lastRenderedPageBreak/>
        <w:t>尽管比赛已经停办，但仍然可以在</w:t>
      </w:r>
      <w:r w:rsidRPr="00F71BC0">
        <w:rPr>
          <w:rFonts w:asciiTheme="minorEastAsia" w:hAnsiTheme="minorEastAsia" w:hint="eastAsia"/>
        </w:rPr>
        <w:t>PASCAL VOC</w:t>
      </w:r>
      <w:r>
        <w:rPr>
          <w:rFonts w:asciiTheme="minorEastAsia" w:hAnsiTheme="minorEastAsia" w:hint="eastAsia"/>
        </w:rPr>
        <w:t>的网站</w:t>
      </w:r>
      <w:r>
        <w:rPr>
          <w:rStyle w:val="afc"/>
          <w:rFonts w:asciiTheme="minorEastAsia" w:hAnsiTheme="minorEastAsia"/>
        </w:rPr>
        <w:footnoteReference w:id="3"/>
      </w:r>
      <w:r>
        <w:rPr>
          <w:rFonts w:asciiTheme="minorEastAsia" w:hAnsiTheme="minorEastAsia" w:hint="eastAsia"/>
        </w:rPr>
        <w:t>上提交结果与其他模型进行比较。目前在PASCAL VOC的主页上传统的视觉算法，无论是检测还是分类都几乎销声匿迹了，只剩下基于深度卷积神经网络的模型了。</w:t>
      </w:r>
    </w:p>
    <w:p w14:paraId="325D6CA8" w14:textId="088E8CEE" w:rsidR="008E69B3" w:rsidRDefault="008E69B3" w:rsidP="008E69B3">
      <w:pPr>
        <w:spacing w:line="460" w:lineRule="exact"/>
        <w:rPr>
          <w:rFonts w:asciiTheme="minorEastAsia" w:hAnsiTheme="minorEastAsia"/>
        </w:rPr>
      </w:pPr>
      <w:r>
        <w:rPr>
          <w:rFonts w:asciiTheme="minorEastAsia" w:hAnsiTheme="minorEastAsia" w:hint="eastAsia"/>
        </w:rPr>
        <w:t>PASCAL VOC数据集总共有4个大类，车辆、家具、动物以及人。目前这4个大类又分成了20个小类。每一张图片中的标签都对应于这20个小类中的一种。如图</w:t>
      </w:r>
      <w:r>
        <w:rPr>
          <w:rFonts w:hint="eastAsia"/>
        </w:rPr>
        <w:t>4 - 3</w:t>
      </w:r>
      <w:r>
        <w:rPr>
          <w:rFonts w:asciiTheme="minorEastAsia" w:hAnsiTheme="minorEastAsia" w:hint="eastAsia"/>
        </w:rPr>
        <w:t>，加粗的部分即为实际的标签。2005年时，该数据集还不太完整，只有自行车、汽车、摩托车和人。而且此时的数据集容量也非常小，测试集、训练集加上验证集之后的图片总数也只有1578张，总共包含2209个对象。到2007年时，PASCAL VOC数据集初步完善，有了如图</w:t>
      </w:r>
      <w:r>
        <w:rPr>
          <w:rFonts w:hint="eastAsia"/>
        </w:rPr>
        <w:t>4 - 3</w:t>
      </w:r>
      <w:r>
        <w:rPr>
          <w:rFonts w:asciiTheme="minorEastAsia" w:hAnsiTheme="minorEastAsia" w:hint="eastAsia"/>
        </w:rPr>
        <w:t>的结构。2009年，数据集开始不断扩充，在原来的基础上又加入了新的图片。但是由于数据集本身的制作方式，每年的数据集实际内容是不同的，没有重叠的图片。2012年之后数据集由于比赛不在举办数据集也停止了扩充。</w:t>
      </w:r>
    </w:p>
    <w:p w14:paraId="451E2C9E" w14:textId="77777777" w:rsidR="008E69B3" w:rsidRDefault="008E69B3" w:rsidP="008E69B3">
      <w:pPr>
        <w:spacing w:line="460" w:lineRule="exact"/>
        <w:ind w:firstLine="420"/>
        <w:rPr>
          <w:rFonts w:asciiTheme="minorEastAsia" w:hAnsiTheme="minorEastAsia"/>
        </w:rPr>
      </w:pPr>
      <w:r>
        <w:rPr>
          <w:rFonts w:asciiTheme="minorEastAsia" w:hAnsiTheme="minorEastAsia" w:hint="eastAsia"/>
        </w:rPr>
        <w:t>虽然PASCAL VOC挑战赛已经停止举办，但由于该数据集2005年就已经出现，是一个较早的数据集，所有仍然有许多分割或者检测的文章会使用PASCAL VOC数据集。</w:t>
      </w:r>
    </w:p>
    <w:p w14:paraId="31A27D18" w14:textId="518CE0E6" w:rsidR="008E69B3" w:rsidRDefault="008E69B3" w:rsidP="008E69B3">
      <w:pPr>
        <w:spacing w:line="460" w:lineRule="exact"/>
        <w:ind w:firstLine="420"/>
        <w:rPr>
          <w:rFonts w:asciiTheme="minorEastAsia" w:hAnsiTheme="minorEastAsia"/>
        </w:rPr>
      </w:pPr>
      <w:r>
        <w:rPr>
          <w:rFonts w:asciiTheme="minorEastAsia" w:hAnsiTheme="minorEastAsia" w:hint="eastAsia"/>
        </w:rPr>
        <w:t>本文使用的数据集事PASCAL VOC2007和PASCAL VOC2012数据集，两者是互斥的，PASCAL VOC2012数据集包含了从2008年到2012间的所有数据。目前PASCAL VOC2012对测试集仍没有公开。所以不管使用了哪个数据集进行训练，如果是本地测试最终都使用PASCAL VOC2007都测试集进行测试。</w:t>
      </w:r>
    </w:p>
    <w:p w14:paraId="41A5D770" w14:textId="7777777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4 - 3 PASCAL VOC</w:t>
      </w:r>
      <w:r w:rsidRPr="00333371">
        <w:rPr>
          <w:rFonts w:asciiTheme="minorEastAsia" w:hAnsiTheme="minorEastAsia" w:hint="eastAsia"/>
        </w:rPr>
        <w:t>数据集的结构</w:t>
      </w:r>
    </w:p>
    <w:p w14:paraId="1246B5BD" w14:textId="249CB717" w:rsidR="008E69B3" w:rsidRPr="00333371" w:rsidRDefault="008E69B3" w:rsidP="008E69B3">
      <w:pPr>
        <w:spacing w:line="460" w:lineRule="exact"/>
        <w:ind w:firstLine="420"/>
        <w:jc w:val="center"/>
        <w:rPr>
          <w:rFonts w:asciiTheme="minorEastAsia" w:hAnsiTheme="minorEastAsia"/>
        </w:rPr>
      </w:pPr>
      <w:r w:rsidRPr="00333371">
        <w:rPr>
          <w:rFonts w:asciiTheme="minorEastAsia" w:hAnsiTheme="minorEastAsia" w:hint="eastAsia"/>
        </w:rPr>
        <w:t>图</w:t>
      </w:r>
      <w:r w:rsidRPr="00333371">
        <w:t>4 - 4 PASCAL VOC</w:t>
      </w:r>
      <w:r w:rsidRPr="00333371">
        <w:rPr>
          <w:rFonts w:asciiTheme="minorEastAsia" w:hAnsiTheme="minorEastAsia" w:hint="eastAsia"/>
        </w:rPr>
        <w:t>数据集的人体部位识别示例</w:t>
      </w:r>
    </w:p>
    <w:p w14:paraId="3DB6C32A" w14:textId="77777777" w:rsidR="008E69B3" w:rsidRPr="000470F0" w:rsidRDefault="008E69B3" w:rsidP="008E69B3">
      <w:pPr>
        <w:ind w:firstLine="420"/>
        <w:jc w:val="center"/>
        <w:rPr>
          <w:rFonts w:asciiTheme="minorEastAsia" w:hAnsiTheme="minorEastAsia"/>
          <w:sz w:val="21"/>
          <w:szCs w:val="21"/>
        </w:rPr>
      </w:pPr>
    </w:p>
    <w:p w14:paraId="28E4D227" w14:textId="77777777" w:rsidR="008E69B3" w:rsidRDefault="008E69B3" w:rsidP="008E69B3">
      <w:pPr>
        <w:spacing w:line="460" w:lineRule="exact"/>
        <w:ind w:firstLine="420"/>
        <w:rPr>
          <w:rFonts w:asciiTheme="minorEastAsia" w:hAnsiTheme="minorEastAsia"/>
        </w:rPr>
      </w:pPr>
      <w:r>
        <w:rPr>
          <w:rFonts w:asciiTheme="minorEastAsia" w:hAnsiTheme="minorEastAsia" w:hint="eastAsia"/>
        </w:rPr>
        <w:t>PASCAL VOC数据及有一套独特的生成方法使得PASCAL VOC2007和PASCAL VOC2012互不相容。所有图片都是收集自一个名为flickr</w:t>
      </w:r>
      <w:r>
        <w:rPr>
          <w:rStyle w:val="afc"/>
          <w:rFonts w:asciiTheme="minorEastAsia" w:hAnsiTheme="minorEastAsia"/>
        </w:rPr>
        <w:footnoteReference w:customMarkFollows="1" w:id="4"/>
        <w:t>1</w:t>
      </w:r>
      <w:r>
        <w:rPr>
          <w:rFonts w:asciiTheme="minorEastAsia" w:hAnsiTheme="minorEastAsia" w:hint="eastAsia"/>
        </w:rPr>
        <w:t>的图片分享网站。</w:t>
      </w:r>
    </w:p>
    <w:p w14:paraId="6D5EDC89" w14:textId="77777777" w:rsidR="008E69B3" w:rsidRDefault="008E69B3" w:rsidP="008E69B3">
      <w:pPr>
        <w:spacing w:line="460" w:lineRule="exact"/>
        <w:ind w:firstLine="420"/>
        <w:rPr>
          <w:rFonts w:asciiTheme="minorEastAsia" w:hAnsiTheme="minorEastAsia"/>
        </w:rPr>
      </w:pPr>
      <w:r>
        <w:rPr>
          <w:rFonts w:asciiTheme="minorEastAsia" w:hAnsiTheme="minorEastAsia" w:hint="eastAsia"/>
        </w:rPr>
        <w:t>PASCAL VOC数据集的一个优秀特性就是无偏差性。为了确保无偏差性所选择的图片都是未被学者选择和研究的个人图片，而且在拍摄时没有特定的目的。例如，某张图片中会含有电视机的实例，但是电视机不一定会是图像的焦</w:t>
      </w:r>
      <w:r>
        <w:rPr>
          <w:rFonts w:asciiTheme="minorEastAsia" w:hAnsiTheme="minorEastAsia" w:hint="eastAsia"/>
        </w:rPr>
        <w:lastRenderedPageBreak/>
        <w:t>点，场景中仅是含有电视机。PASCAL VOC数据集也有很大的宽泛性。图像中的实例对象会有多种姿态和照明条件。在其他的数据集中人就基本等同于行人，在PASCAL VOC数据集中人会有更多的姿态，可以从事各种活动，而不单单只是行走。</w:t>
      </w:r>
    </w:p>
    <w:p w14:paraId="6B3F60B7" w14:textId="77777777" w:rsidR="008E69B3" w:rsidRDefault="008E69B3" w:rsidP="008E69B3">
      <w:pPr>
        <w:spacing w:line="460" w:lineRule="exact"/>
        <w:ind w:firstLine="420"/>
        <w:rPr>
          <w:rFonts w:asciiTheme="minorEastAsia" w:hAnsiTheme="minorEastAsia"/>
        </w:rPr>
      </w:pPr>
      <w:r>
        <w:rPr>
          <w:rFonts w:asciiTheme="minorEastAsia" w:hAnsiTheme="minorEastAsia" w:hint="eastAsia"/>
        </w:rPr>
        <w:t>在获取图片时，没制作一个类别都会从flickr中检索500,000张图片。为了保证无偏差性，检索时只根据类别检索而无其他额外条件。在这些图片集合中随机选择足够多的图片作为数据集的实际内容。在随机选择图片的过程中，会有一套算法来保证图像不是重复的或者是近似的，减少数据集的冗余。</w:t>
      </w:r>
    </w:p>
    <w:p w14:paraId="796E2A83" w14:textId="77777777" w:rsidR="008E69B3" w:rsidRDefault="008E69B3" w:rsidP="008E69B3">
      <w:pPr>
        <w:spacing w:line="460" w:lineRule="exact"/>
        <w:ind w:firstLine="482"/>
        <w:rPr>
          <w:rFonts w:eastAsia="宋体"/>
        </w:rPr>
      </w:pPr>
      <w:r>
        <w:rPr>
          <w:rFonts w:asciiTheme="minorEastAsia" w:hAnsiTheme="minorEastAsia" w:hint="eastAsia"/>
        </w:rPr>
        <w:t>PASCAL VOC的标注信息非常丰富。包括了source(图片的来源等信息)、size(图片的大小</w:t>
      </w:r>
      <w:r>
        <w:rPr>
          <w:rFonts w:asciiTheme="minorEastAsia" w:hAnsiTheme="minorEastAsia"/>
        </w:rPr>
        <w:t>)</w:t>
      </w:r>
      <w:r>
        <w:rPr>
          <w:rFonts w:asciiTheme="minorEastAsia" w:hAnsiTheme="minorEastAsia" w:hint="eastAsia"/>
        </w:rPr>
        <w:t>、</w:t>
      </w:r>
      <w:r>
        <w:rPr>
          <w:rFonts w:asciiTheme="minorEastAsia" w:hAnsiTheme="minorEastAsia"/>
        </w:rPr>
        <w:t>name(</w:t>
      </w:r>
      <w:r>
        <w:rPr>
          <w:rFonts w:asciiTheme="minorEastAsia" w:hAnsiTheme="minorEastAsia" w:hint="eastAsia"/>
        </w:rPr>
        <w:t>类别名称</w:t>
      </w:r>
      <w:r>
        <w:rPr>
          <w:rFonts w:asciiTheme="minorEastAsia" w:hAnsiTheme="minorEastAsia"/>
        </w:rPr>
        <w:t>20</w:t>
      </w:r>
      <w:r>
        <w:rPr>
          <w:rFonts w:asciiTheme="minorEastAsia" w:hAnsiTheme="minorEastAsia" w:hint="eastAsia"/>
        </w:rPr>
        <w:t>个类中的某一个</w:t>
      </w:r>
      <w:r>
        <w:rPr>
          <w:rFonts w:asciiTheme="minorEastAsia" w:hAnsiTheme="minorEastAsia"/>
        </w:rPr>
        <w:t>)</w:t>
      </w:r>
      <w:r>
        <w:rPr>
          <w:rFonts w:asciiTheme="minorEastAsia" w:hAnsiTheme="minorEastAsia" w:hint="eastAsia"/>
        </w:rPr>
        <w:t>、truncated(物体是否截断)、segmented(是否分割)、bounding box(边界框)</w:t>
      </w:r>
      <w:r w:rsidRPr="00E3153F">
        <w:rPr>
          <w:rFonts w:asciiTheme="minorEastAsia" w:hAnsiTheme="minorEastAsia" w:hint="eastAsia"/>
        </w:rPr>
        <w:t xml:space="preserve"> </w:t>
      </w:r>
      <w:r>
        <w:rPr>
          <w:rFonts w:asciiTheme="minorEastAsia" w:hAnsiTheme="minorEastAsia" w:hint="eastAsia"/>
        </w:rPr>
        <w:t>、viewpoint(拍摄角度)。截断的对象只有部分出现在图片里，但也会被用于训练。边界框包括左上角和右下角的4个坐标。在同一个场景中，可能会从不同的视角进行观察，得到不同的图像，这些图片会被认为是不同的。如果某一个实例对象的大部分被遮挡了，则这个对象会被标注为遮挡。</w:t>
      </w:r>
    </w:p>
    <w:p w14:paraId="50333714" w14:textId="77777777" w:rsidR="008E69B3" w:rsidRPr="003D68F1" w:rsidRDefault="008E69B3" w:rsidP="008E69B3">
      <w:pPr>
        <w:spacing w:line="460" w:lineRule="exact"/>
      </w:pPr>
      <w:r>
        <w:rPr>
          <w:rFonts w:hint="eastAsia"/>
        </w:rPr>
        <w:tab/>
      </w:r>
      <w:r>
        <w:rPr>
          <w:rFonts w:hint="eastAsia"/>
        </w:rPr>
        <w:t>虽然近年来</w:t>
      </w:r>
      <w:r>
        <w:rPr>
          <w:rFonts w:hint="eastAsia"/>
        </w:rPr>
        <w:t>MS COCO</w:t>
      </w:r>
      <w:r>
        <w:rPr>
          <w:rFonts w:hint="eastAsia"/>
        </w:rPr>
        <w:t>数据集大有取代</w:t>
      </w:r>
      <w:r>
        <w:rPr>
          <w:rFonts w:hint="eastAsia"/>
        </w:rPr>
        <w:t>PASCAL VOC</w:t>
      </w:r>
      <w:r>
        <w:rPr>
          <w:rFonts w:hint="eastAsia"/>
        </w:rPr>
        <w:t>数据集之势。但本文仍然采用</w:t>
      </w:r>
      <w:r>
        <w:rPr>
          <w:rFonts w:hint="eastAsia"/>
        </w:rPr>
        <w:t>PASCAL VOC</w:t>
      </w:r>
      <w:r>
        <w:rPr>
          <w:rFonts w:hint="eastAsia"/>
        </w:rPr>
        <w:t>数据集进行训练和测试，主要原因在于其无偏差性和被广泛使用性。</w:t>
      </w:r>
      <w:r w:rsidRPr="003D68F1">
        <w:rPr>
          <w:rFonts w:hint="eastAsia"/>
        </w:rPr>
        <w:t xml:space="preserve"> </w:t>
      </w:r>
    </w:p>
    <w:p w14:paraId="57D4E051" w14:textId="77777777" w:rsidR="008E69B3" w:rsidRDefault="008E69B3" w:rsidP="008E69B3">
      <w:pPr>
        <w:spacing w:line="460" w:lineRule="exact"/>
        <w:ind w:firstLine="420"/>
      </w:pPr>
      <w:r>
        <w:rPr>
          <w:rFonts w:hint="eastAsia"/>
        </w:rPr>
        <w:t>目前</w:t>
      </w:r>
      <w:r>
        <w:rPr>
          <w:rFonts w:hint="eastAsia"/>
        </w:rPr>
        <w:t>PASCAL VOC</w:t>
      </w:r>
      <w:r>
        <w:rPr>
          <w:rFonts w:hint="eastAsia"/>
        </w:rPr>
        <w:t>数据集只公开了</w:t>
      </w:r>
      <w:r>
        <w:rPr>
          <w:rFonts w:hint="eastAsia"/>
        </w:rPr>
        <w:t>PASCAL VOC2007</w:t>
      </w:r>
      <w:r>
        <w:rPr>
          <w:rFonts w:hint="eastAsia"/>
        </w:rPr>
        <w:t>的测试集、验证集和训练集，而</w:t>
      </w:r>
      <w:r>
        <w:rPr>
          <w:rFonts w:hint="eastAsia"/>
        </w:rPr>
        <w:t>PASCAL VOC2012</w:t>
      </w:r>
      <w:r>
        <w:rPr>
          <w:rFonts w:hint="eastAsia"/>
        </w:rPr>
        <w:t>的测试集没有公开。所有通常对使用方法有如下几种：</w:t>
      </w:r>
    </w:p>
    <w:p w14:paraId="1CAE6C67" w14:textId="77777777" w:rsidR="008E69B3" w:rsidRDefault="008E69B3" w:rsidP="008E69B3">
      <w:pPr>
        <w:pStyle w:val="a7"/>
        <w:numPr>
          <w:ilvl w:val="0"/>
          <w:numId w:val="42"/>
        </w:numPr>
        <w:spacing w:line="460" w:lineRule="exact"/>
        <w:ind w:firstLineChars="0"/>
      </w:pPr>
      <w:r>
        <w:rPr>
          <w:rFonts w:hint="eastAsia"/>
        </w:rPr>
        <w:t>使用</w:t>
      </w:r>
      <w:r>
        <w:rPr>
          <w:rFonts w:hint="eastAsia"/>
        </w:rPr>
        <w:t>PASCAL VOC2007</w:t>
      </w:r>
      <w:r>
        <w:rPr>
          <w:rFonts w:hint="eastAsia"/>
        </w:rPr>
        <w:t>的训练集和验证集进行训练，使用</w:t>
      </w:r>
      <w:r>
        <w:rPr>
          <w:rFonts w:hint="eastAsia"/>
        </w:rPr>
        <w:t>PASCAL VOC2007</w:t>
      </w:r>
      <w:r>
        <w:rPr>
          <w:rFonts w:hint="eastAsia"/>
        </w:rPr>
        <w:t>的测试集进行测试。</w:t>
      </w:r>
    </w:p>
    <w:p w14:paraId="6A817140" w14:textId="77777777" w:rsidR="008E69B3" w:rsidRDefault="008E69B3" w:rsidP="008E69B3">
      <w:pPr>
        <w:pStyle w:val="a7"/>
        <w:numPr>
          <w:ilvl w:val="0"/>
          <w:numId w:val="42"/>
        </w:numPr>
        <w:spacing w:line="460" w:lineRule="exact"/>
        <w:ind w:firstLineChars="0"/>
      </w:pPr>
      <w:r>
        <w:rPr>
          <w:rFonts w:hint="eastAsia"/>
        </w:rPr>
        <w:t>使用</w:t>
      </w:r>
      <w:r>
        <w:rPr>
          <w:rFonts w:hint="eastAsia"/>
        </w:rPr>
        <w:t>PASCAL VOC2012</w:t>
      </w:r>
      <w:r>
        <w:rPr>
          <w:rFonts w:hint="eastAsia"/>
        </w:rPr>
        <w:t>的训练集和验证集进行训练，使用</w:t>
      </w:r>
      <w:r>
        <w:rPr>
          <w:rFonts w:hint="eastAsia"/>
        </w:rPr>
        <w:t>PASCAL VOC2012</w:t>
      </w:r>
      <w:r>
        <w:rPr>
          <w:rFonts w:hint="eastAsia"/>
        </w:rPr>
        <w:t>的测试集进行测试。此结果需要上传到</w:t>
      </w:r>
      <w:r>
        <w:rPr>
          <w:rFonts w:hint="eastAsia"/>
        </w:rPr>
        <w:t>PASCAL VOC</w:t>
      </w:r>
      <w:r>
        <w:rPr>
          <w:rFonts w:hint="eastAsia"/>
        </w:rPr>
        <w:t>的官方服务器</w:t>
      </w:r>
      <w:r>
        <w:rPr>
          <w:rStyle w:val="afc"/>
        </w:rPr>
        <w:footnoteReference w:customMarkFollows="1" w:id="5"/>
        <w:t>1</w:t>
      </w:r>
      <w:r>
        <w:rPr>
          <w:rFonts w:hint="eastAsia"/>
        </w:rPr>
        <w:t>上进行评价。</w:t>
      </w:r>
    </w:p>
    <w:p w14:paraId="02E2892F" w14:textId="77777777" w:rsidR="008E69B3" w:rsidRDefault="008E69B3" w:rsidP="008E69B3">
      <w:pPr>
        <w:pStyle w:val="a7"/>
        <w:numPr>
          <w:ilvl w:val="0"/>
          <w:numId w:val="42"/>
        </w:numPr>
        <w:spacing w:line="460" w:lineRule="exact"/>
        <w:ind w:firstLineChars="0"/>
      </w:pPr>
      <w:r>
        <w:rPr>
          <w:rFonts w:hint="eastAsia"/>
        </w:rPr>
        <w:t>使用</w:t>
      </w:r>
      <w:r>
        <w:rPr>
          <w:rFonts w:hint="eastAsia"/>
        </w:rPr>
        <w:t>PASCAL VOC2012</w:t>
      </w:r>
      <w:r>
        <w:rPr>
          <w:rFonts w:hint="eastAsia"/>
        </w:rPr>
        <w:t>的训练集和验证集进行训练，使用</w:t>
      </w:r>
      <w:r>
        <w:rPr>
          <w:rFonts w:hint="eastAsia"/>
        </w:rPr>
        <w:t>PASCAL VOC2007</w:t>
      </w:r>
      <w:r>
        <w:rPr>
          <w:rFonts w:hint="eastAsia"/>
        </w:rPr>
        <w:t>的测试集进行测试。这种方式，我们可以自行测试结果。</w:t>
      </w:r>
    </w:p>
    <w:p w14:paraId="47B576E3" w14:textId="77777777" w:rsidR="008E69B3" w:rsidRDefault="008E69B3" w:rsidP="008E69B3">
      <w:pPr>
        <w:pStyle w:val="a7"/>
        <w:numPr>
          <w:ilvl w:val="0"/>
          <w:numId w:val="42"/>
        </w:numPr>
        <w:spacing w:line="460" w:lineRule="exact"/>
        <w:ind w:firstLineChars="0"/>
      </w:pPr>
      <w:r>
        <w:rPr>
          <w:rFonts w:hint="eastAsia"/>
        </w:rPr>
        <w:lastRenderedPageBreak/>
        <w:t>为了获得最大的训练数据，还可以把</w:t>
      </w:r>
      <w:r>
        <w:rPr>
          <w:rFonts w:hint="eastAsia"/>
        </w:rPr>
        <w:t>PASCAL VOC2007</w:t>
      </w:r>
      <w:r>
        <w:rPr>
          <w:rFonts w:hint="eastAsia"/>
        </w:rPr>
        <w:t>的测试集、训练集和验证集，以及</w:t>
      </w:r>
      <w:r>
        <w:rPr>
          <w:rFonts w:hint="eastAsia"/>
        </w:rPr>
        <w:t>PASCAL VOC2012</w:t>
      </w:r>
      <w:r>
        <w:rPr>
          <w:rFonts w:hint="eastAsia"/>
        </w:rPr>
        <w:t>的训练集和验证集都用于训练，最后使用</w:t>
      </w:r>
      <w:r>
        <w:rPr>
          <w:rFonts w:hint="eastAsia"/>
        </w:rPr>
        <w:t>PASCAL VOC2012</w:t>
      </w:r>
      <w:r>
        <w:rPr>
          <w:rFonts w:hint="eastAsia"/>
        </w:rPr>
        <w:t>的测试集进行测试。</w:t>
      </w:r>
    </w:p>
    <w:p w14:paraId="179EBFC1" w14:textId="77777777" w:rsidR="008E69B3" w:rsidRPr="000B146A" w:rsidRDefault="008E69B3" w:rsidP="008E69B3">
      <w:pPr>
        <w:spacing w:line="460" w:lineRule="exact"/>
        <w:ind w:firstLine="420"/>
      </w:pPr>
      <w:r>
        <w:rPr>
          <w:rFonts w:hint="eastAsia"/>
        </w:rPr>
        <w:t>本文使用了两种训练方法，即使用方法</w:t>
      </w:r>
      <w:r>
        <w:rPr>
          <w:rFonts w:hint="eastAsia"/>
        </w:rPr>
        <w:t>1</w:t>
      </w:r>
      <w:r>
        <w:rPr>
          <w:rFonts w:hint="eastAsia"/>
        </w:rPr>
        <w:t>和方法</w:t>
      </w:r>
      <w:r>
        <w:rPr>
          <w:rFonts w:hint="eastAsia"/>
        </w:rPr>
        <w:t>3</w:t>
      </w:r>
      <w:r>
        <w:rPr>
          <w:rFonts w:hint="eastAsia"/>
        </w:rPr>
        <w:t>。</w:t>
      </w:r>
    </w:p>
    <w:p w14:paraId="6CDA4DAC" w14:textId="77777777" w:rsidR="008E69B3" w:rsidRDefault="008E69B3" w:rsidP="008E69B3">
      <w:pPr>
        <w:spacing w:line="460" w:lineRule="exact"/>
        <w:ind w:firstLine="420"/>
      </w:pPr>
      <w:r>
        <w:rPr>
          <w:rFonts w:hint="eastAsia"/>
        </w:rPr>
        <w:t>混合系数</w:t>
      </w:r>
      <m:oMath>
        <m:r>
          <w:rPr>
            <w:rFonts w:ascii="Cambria Math" w:hAnsi="Cambria Math"/>
          </w:rPr>
          <m:t>λ</m:t>
        </m:r>
      </m:oMath>
      <w:r>
        <w:rPr>
          <w:rFonts w:hint="eastAsia"/>
        </w:rPr>
        <w:t>是根据</w:t>
      </w:r>
      <m:oMath>
        <m:r>
          <m:rPr>
            <m:sty m:val="p"/>
          </m:rPr>
          <w:rPr>
            <w:rFonts w:ascii="Cambria Math" w:eastAsia="SimSun" w:hAnsi="Cambria Math"/>
            <w:color w:val="4F4F4F"/>
            <w:shd w:val="clear" w:color="auto" w:fill="FFFFFF"/>
          </w:rPr>
          <m:t>β</m:t>
        </m:r>
      </m:oMath>
      <w:r>
        <w:rPr>
          <w:rFonts w:hint="eastAsia"/>
        </w:rPr>
        <w:t>分布决定的，其超参数</w:t>
      </w:r>
      <m:oMath>
        <m:r>
          <m:rPr>
            <m:sty m:val="p"/>
          </m:rPr>
          <w:rPr>
            <w:rFonts w:ascii="Cambria Math" w:hAnsi="Cambria Math"/>
          </w:rPr>
          <m:t>α=0.1</m:t>
        </m:r>
      </m:oMath>
      <w:r>
        <w:rPr>
          <w:rFonts w:hint="eastAsia"/>
        </w:rPr>
        <w:t>控制</w:t>
      </w:r>
      <m:oMath>
        <m:r>
          <w:rPr>
            <w:rFonts w:ascii="Cambria Math" w:hAnsi="Cambria Math"/>
          </w:rPr>
          <m:t>λ</m:t>
        </m:r>
      </m:oMath>
      <w:r>
        <w:rPr>
          <w:rFonts w:hint="eastAsia"/>
        </w:rPr>
        <w:t>的生成，当</w:t>
      </w:r>
      <m:oMath>
        <m:r>
          <m:rPr>
            <m:sty m:val="p"/>
          </m:rPr>
          <w:rPr>
            <w:rFonts w:ascii="Cambria Math" w:hAnsi="Cambria Math"/>
          </w:rPr>
          <m:t>α=0</m:t>
        </m:r>
      </m:oMath>
      <w:r>
        <w:rPr>
          <w:rFonts w:hint="eastAsia"/>
        </w:rPr>
        <w:t>时表示</w:t>
      </w:r>
      <w:r>
        <w:rPr>
          <w:rFonts w:hint="eastAsia"/>
        </w:rPr>
        <w:t>ERM</w:t>
      </w:r>
      <w:r>
        <w:rPr>
          <w:rFonts w:hint="eastAsia"/>
        </w:rPr>
        <w:t>准则。其生成很简单，在</w:t>
      </w:r>
      <w:r>
        <w:rPr>
          <w:rFonts w:hint="eastAsia"/>
        </w:rPr>
        <w:t>python</w:t>
      </w:r>
      <w:r>
        <w:rPr>
          <w:rFonts w:hint="eastAsia"/>
        </w:rPr>
        <w:t>的科学计算库</w:t>
      </w:r>
      <w:r>
        <w:rPr>
          <w:rFonts w:hint="eastAsia"/>
        </w:rPr>
        <w:t>numpy</w:t>
      </w:r>
      <w:r>
        <w:rPr>
          <w:rFonts w:hint="eastAsia"/>
        </w:rPr>
        <w:t>中有其</w:t>
      </w:r>
      <w:r>
        <w:rPr>
          <w:rFonts w:hint="eastAsia"/>
        </w:rPr>
        <w:t>API</w:t>
      </w:r>
      <w:r>
        <w:rPr>
          <w:rFonts w:hint="eastAsia"/>
        </w:rPr>
        <w:t>，见公式</w:t>
      </w:r>
      <w:r>
        <w:t>(</w:t>
      </w:r>
      <w:r>
        <w:rPr>
          <w:rFonts w:hint="eastAsia"/>
        </w:rPr>
        <w:t>14</w:t>
      </w:r>
      <w:r>
        <w:t>)</w:t>
      </w:r>
      <w:r>
        <w:rPr>
          <w:rFonts w:hint="eastAsia"/>
        </w:rPr>
        <w:t>：</w:t>
      </w:r>
    </w:p>
    <w:p w14:paraId="0DE2BD12" w14:textId="77777777" w:rsidR="008E69B3" w:rsidRPr="0067486A" w:rsidRDefault="008E69B3" w:rsidP="008E69B3">
      <w:pPr>
        <w:spacing w:line="460" w:lineRule="exact"/>
        <w:jc w:val="center"/>
        <w:rPr>
          <w:i/>
        </w:rPr>
      </w:pPr>
      <w:r>
        <w:t xml:space="preserve">                     </w:t>
      </w:r>
      <m:oMath>
        <m:r>
          <w:rPr>
            <w:rFonts w:ascii="Cambria Math" w:hAnsi="Cambria Math"/>
          </w:rPr>
          <m:t>λ= numpy.random.beta</m:t>
        </m:r>
        <m:d>
          <m:dPr>
            <m:ctrlPr>
              <w:rPr>
                <w:rFonts w:ascii="Cambria Math" w:hAnsi="Cambria Math"/>
                <w:i/>
              </w:rPr>
            </m:ctrlPr>
          </m:dPr>
          <m:e>
            <m:r>
              <m:rPr>
                <m:sty m:val="p"/>
              </m:rPr>
              <w:rPr>
                <w:rFonts w:ascii="Cambria Math" w:hAnsi="Cambria Math"/>
              </w:rPr>
              <m:t>α,α</m:t>
            </m:r>
          </m:e>
        </m:d>
        <m:r>
          <w:rPr>
            <w:rFonts w:ascii="Cambria Math" w:hAnsi="Cambria Math"/>
          </w:rPr>
          <m:t xml:space="preserve">                                        (14)</m:t>
        </m:r>
      </m:oMath>
    </w:p>
    <w:p w14:paraId="3BA557AE" w14:textId="7E2AADA9" w:rsidR="008E69B3" w:rsidRPr="00720AB5" w:rsidRDefault="008E69B3" w:rsidP="00720AB5">
      <w:pPr>
        <w:spacing w:line="460" w:lineRule="exact"/>
        <w:ind w:firstLine="482"/>
        <w:rPr>
          <w:rFonts w:eastAsia="宋体"/>
        </w:rPr>
      </w:pPr>
      <w:r>
        <w:rPr>
          <w:rFonts w:eastAsia="宋体" w:hint="eastAsia"/>
        </w:rPr>
        <w:t>为了方便分析实验结果，在对比实验中使用了控制变量方法，所有改进模型的</w:t>
      </w:r>
      <m:oMath>
        <m:r>
          <w:rPr>
            <w:rFonts w:ascii="Cambria Math" w:hAnsi="Cambria Math"/>
          </w:rPr>
          <m:t>λ</m:t>
        </m:r>
      </m:oMath>
      <w:r>
        <w:rPr>
          <w:rFonts w:eastAsia="宋体" w:hint="eastAsia"/>
        </w:rPr>
        <w:t>都是统一的。</w:t>
      </w:r>
      <m:oMath>
        <m:r>
          <w:rPr>
            <w:rFonts w:ascii="Cambria Math" w:hAnsi="Cambria Math"/>
          </w:rPr>
          <m:t>λ</m:t>
        </m:r>
      </m:oMath>
      <w:r>
        <w:rPr>
          <w:rFonts w:eastAsia="宋体" w:hint="eastAsia"/>
        </w:rPr>
        <w:t>在所有模型训练之前已经产生。</w:t>
      </w:r>
    </w:p>
    <w:p w14:paraId="51218128" w14:textId="77777777" w:rsidR="008E69B3" w:rsidRDefault="008E69B3" w:rsidP="008E69B3">
      <w:pPr>
        <w:spacing w:line="460" w:lineRule="exact"/>
        <w:ind w:firstLine="482"/>
      </w:pPr>
      <w:r w:rsidRPr="00150E38">
        <w:rPr>
          <w:rFonts w:eastAsia="宋体" w:hint="eastAsia"/>
          <w:color w:val="000000" w:themeColor="text1"/>
        </w:rPr>
        <w:t>Faster-RCNN</w:t>
      </w:r>
      <w:r>
        <w:rPr>
          <w:rFonts w:eastAsia="宋体" w:hint="eastAsia"/>
          <w:color w:val="000000" w:themeColor="text1"/>
        </w:rPr>
        <w:t>的基本参数和原作者使用的参数基本保持一致，具体见表</w:t>
      </w:r>
      <w:r>
        <w:rPr>
          <w:rFonts w:eastAsia="宋体" w:hint="eastAsia"/>
          <w:color w:val="000000" w:themeColor="text1"/>
        </w:rPr>
        <w:t>4 - 1</w:t>
      </w:r>
      <w:r>
        <w:rPr>
          <w:rFonts w:eastAsia="宋体" w:hint="eastAsia"/>
          <w:color w:val="000000" w:themeColor="text1"/>
        </w:rPr>
        <w:t>。</w:t>
      </w:r>
      <w:r w:rsidRPr="001E2462">
        <w:rPr>
          <w:rFonts w:eastAsia="宋体" w:hint="eastAsia"/>
          <w:color w:val="000000" w:themeColor="text1"/>
        </w:rPr>
        <w:t>IMS_PER_BATCH</w:t>
      </w:r>
      <w:r>
        <w:rPr>
          <w:rFonts w:eastAsia="宋体" w:hint="eastAsia"/>
          <w:color w:val="000000" w:themeColor="text1"/>
        </w:rPr>
        <w:t>代表了每一个批次的读取图片的数量，即输入数据的数量，这里一次只读取一张图片。</w:t>
      </w:r>
      <w:r>
        <w:rPr>
          <w:rFonts w:eastAsia="宋体" w:hint="eastAsia"/>
        </w:rPr>
        <w:t>BATCH_SIZE</w:t>
      </w:r>
      <w:r>
        <w:rPr>
          <w:rFonts w:eastAsia="宋体" w:hint="eastAsia"/>
        </w:rPr>
        <w:t>表示了每</w:t>
      </w:r>
      <w:r>
        <w:rPr>
          <w:rFonts w:eastAsia="宋体" w:hint="eastAsia"/>
          <w:color w:val="000000" w:themeColor="text1"/>
        </w:rPr>
        <w:t>一次迭代会有多少个从</w:t>
      </w:r>
      <w:r>
        <w:rPr>
          <w:rFonts w:eastAsia="宋体" w:hint="eastAsia"/>
          <w:color w:val="000000" w:themeColor="text1"/>
        </w:rPr>
        <w:t>RPN</w:t>
      </w:r>
      <w:r>
        <w:rPr>
          <w:rFonts w:eastAsia="宋体" w:hint="eastAsia"/>
          <w:color w:val="000000" w:themeColor="text1"/>
        </w:rPr>
        <w:t>网络中产生的区域建议被用来标注正负标签，之后会被用于后续的检测网络的训练，可以是</w:t>
      </w:r>
      <w:r>
        <w:rPr>
          <w:rFonts w:eastAsia="宋体" w:hint="eastAsia"/>
          <w:color w:val="000000" w:themeColor="text1"/>
        </w:rPr>
        <w:t>512</w:t>
      </w:r>
      <w:r>
        <w:rPr>
          <w:rFonts w:eastAsia="宋体" w:hint="eastAsia"/>
          <w:color w:val="000000" w:themeColor="text1"/>
        </w:rPr>
        <w:t>也可以更大，本文选取其大小为</w:t>
      </w:r>
      <w:r>
        <w:rPr>
          <w:rFonts w:eastAsia="宋体" w:hint="eastAsia"/>
          <w:color w:val="000000" w:themeColor="text1"/>
        </w:rPr>
        <w:t>256</w:t>
      </w:r>
      <w:r>
        <w:rPr>
          <w:rFonts w:eastAsia="宋体" w:hint="eastAsia"/>
          <w:color w:val="000000" w:themeColor="text1"/>
        </w:rPr>
        <w:t>是受到显存大小的限制。</w:t>
      </w:r>
      <w:r>
        <w:rPr>
          <w:rFonts w:eastAsia="宋体" w:hint="eastAsia"/>
        </w:rPr>
        <w:t>LEARNING_RATE</w:t>
      </w:r>
      <w:r>
        <w:rPr>
          <w:rFonts w:eastAsia="宋体" w:hint="eastAsia"/>
        </w:rPr>
        <w:t>和</w:t>
      </w:r>
      <w:r>
        <w:rPr>
          <w:rFonts w:eastAsia="宋体" w:hint="eastAsia"/>
        </w:rPr>
        <w:t>GAMMA</w:t>
      </w:r>
      <w:r>
        <w:rPr>
          <w:rFonts w:eastAsia="宋体" w:hint="eastAsia"/>
        </w:rPr>
        <w:t>表示学习率和学习率的减少因子，当迭代超过</w:t>
      </w:r>
      <w:r>
        <w:rPr>
          <w:rFonts w:eastAsia="宋体" w:hint="eastAsia"/>
        </w:rPr>
        <w:t>300</w:t>
      </w:r>
      <w:r>
        <w:rPr>
          <w:rFonts w:eastAsia="宋体"/>
        </w:rPr>
        <w:t>,</w:t>
      </w:r>
      <w:r>
        <w:rPr>
          <w:rFonts w:eastAsia="宋体" w:hint="eastAsia"/>
        </w:rPr>
        <w:t>00</w:t>
      </w:r>
      <w:r>
        <w:rPr>
          <w:rFonts w:eastAsia="宋体" w:hint="eastAsia"/>
        </w:rPr>
        <w:t>次后，</w:t>
      </w:r>
      <w:r>
        <w:rPr>
          <w:rFonts w:eastAsia="宋体" w:hint="eastAsia"/>
        </w:rPr>
        <w:t>LEARNING_RATE = LEARNING_RATE * GAMMA</w:t>
      </w:r>
      <w:r>
        <w:rPr>
          <w:rFonts w:eastAsia="宋体" w:hint="eastAsia"/>
        </w:rPr>
        <w:t>，原作者没有给出减小等步数，本文选取了</w:t>
      </w:r>
      <w:r>
        <w:rPr>
          <w:rFonts w:eastAsia="宋体" w:hint="eastAsia"/>
        </w:rPr>
        <w:t>300</w:t>
      </w:r>
      <w:r>
        <w:rPr>
          <w:rFonts w:eastAsia="宋体" w:hint="eastAsia"/>
        </w:rPr>
        <w:t>，</w:t>
      </w:r>
      <w:r>
        <w:rPr>
          <w:rFonts w:eastAsia="宋体" w:hint="eastAsia"/>
        </w:rPr>
        <w:t>00</w:t>
      </w:r>
      <w:r>
        <w:rPr>
          <w:rFonts w:eastAsia="宋体" w:hint="eastAsia"/>
        </w:rPr>
        <w:t>次。</w:t>
      </w:r>
      <w:r>
        <w:rPr>
          <w:rFonts w:eastAsia="宋体" w:hint="eastAsia"/>
        </w:rPr>
        <w:t>RPN_POSITIVE_OVERLAP</w:t>
      </w:r>
      <w:r>
        <w:rPr>
          <w:rFonts w:eastAsia="宋体" w:hint="eastAsia"/>
        </w:rPr>
        <w:t>以及</w:t>
      </w:r>
      <w:r>
        <w:rPr>
          <w:rFonts w:eastAsia="宋体" w:hint="eastAsia"/>
        </w:rPr>
        <w:t>RPN_NEGATIVE_OVERLAP</w:t>
      </w:r>
      <w:r>
        <w:rPr>
          <w:rFonts w:eastAsia="宋体" w:hint="eastAsia"/>
        </w:rPr>
        <w:t>是用于区分正负样本的阈值，分别表示在</w:t>
      </w:r>
      <w:r>
        <w:rPr>
          <w:rFonts w:eastAsia="宋体" w:hint="eastAsia"/>
        </w:rPr>
        <w:t>RPN</w:t>
      </w:r>
      <w:r>
        <w:rPr>
          <w:rFonts w:eastAsia="宋体" w:hint="eastAsia"/>
        </w:rPr>
        <w:t>网络里当</w:t>
      </w:r>
      <w:r>
        <w:rPr>
          <w:rFonts w:eastAsia="宋体" w:hint="eastAsia"/>
        </w:rPr>
        <w:t>IOU</w:t>
      </w:r>
      <w:r>
        <w:rPr>
          <w:rFonts w:eastAsia="宋体" w:hint="eastAsia"/>
        </w:rPr>
        <w:t>大于</w:t>
      </w:r>
      <w:r>
        <w:rPr>
          <w:rFonts w:eastAsia="宋体" w:hint="eastAsia"/>
        </w:rPr>
        <w:t>RPN_POSITIVE_OVERLAP</w:t>
      </w:r>
      <w:r>
        <w:rPr>
          <w:rFonts w:eastAsia="宋体" w:hint="eastAsia"/>
        </w:rPr>
        <w:t>时这个区域建议就是正样本，小于</w:t>
      </w:r>
      <w:r>
        <w:rPr>
          <w:rFonts w:eastAsia="宋体" w:hint="eastAsia"/>
        </w:rPr>
        <w:t>RPN_NEGATIVE_OVERLAP</w:t>
      </w:r>
      <w:r>
        <w:rPr>
          <w:rFonts w:eastAsia="宋体" w:hint="eastAsia"/>
        </w:rPr>
        <w:t>时则是负样本。</w:t>
      </w:r>
      <w:r>
        <w:rPr>
          <w:rFonts w:eastAsia="宋体" w:hint="eastAsia"/>
        </w:rPr>
        <w:t>RPN_NMS_THRESH</w:t>
      </w:r>
      <w:r>
        <w:rPr>
          <w:rFonts w:eastAsia="宋体" w:hint="eastAsia"/>
        </w:rPr>
        <w:t>是对于</w:t>
      </w:r>
      <w:r>
        <w:rPr>
          <w:rFonts w:eastAsia="宋体" w:hint="eastAsia"/>
        </w:rPr>
        <w:t>RPN</w:t>
      </w:r>
      <w:r>
        <w:rPr>
          <w:rFonts w:eastAsia="宋体" w:hint="eastAsia"/>
        </w:rPr>
        <w:t>网络提出的区域建议，使用最大化抑制时的阈值。</w:t>
      </w:r>
      <w:r>
        <w:rPr>
          <w:rFonts w:hint="eastAsia"/>
        </w:rPr>
        <w:t>WEIGHT</w:t>
      </w:r>
      <w:r>
        <w:t>_DECAY</w:t>
      </w:r>
      <w:r>
        <w:rPr>
          <w:rFonts w:hint="eastAsia"/>
        </w:rPr>
        <w:t>是正则化系数。</w:t>
      </w:r>
      <w:r>
        <w:t>FG_THRESH</w:t>
      </w:r>
      <w:r>
        <w:rPr>
          <w:rFonts w:hint="eastAsia"/>
        </w:rPr>
        <w:t>是用于判断实例是否为前景对象的系数，当一个区域建议与原边界框的的</w:t>
      </w:r>
      <w:r>
        <w:rPr>
          <w:rFonts w:hint="eastAsia"/>
        </w:rPr>
        <w:t>IOU</w:t>
      </w:r>
      <w:r>
        <w:rPr>
          <w:rFonts w:hint="eastAsia"/>
        </w:rPr>
        <w:t>大于</w:t>
      </w:r>
      <w:r>
        <w:t>FG_THRESH</w:t>
      </w:r>
      <w:r>
        <w:rPr>
          <w:rFonts w:hint="eastAsia"/>
        </w:rPr>
        <w:t>时，此实例就会被认为是前景物体。</w:t>
      </w:r>
      <w:r>
        <w:t>BG_THRESH_HI</w:t>
      </w:r>
      <w:r>
        <w:rPr>
          <w:rFonts w:hint="eastAsia"/>
        </w:rPr>
        <w:t>以及</w:t>
      </w:r>
      <w:r w:rsidRPr="00524C94">
        <w:t xml:space="preserve"> </w:t>
      </w:r>
      <w:r>
        <w:t>BG_THRESH_LO</w:t>
      </w:r>
      <w:r>
        <w:rPr>
          <w:rFonts w:hint="eastAsia"/>
        </w:rPr>
        <w:t>是用于判断实例是否为背景的系数，这里有两个系数，表示</w:t>
      </w:r>
      <w:r>
        <w:rPr>
          <w:rFonts w:hint="eastAsia"/>
        </w:rPr>
        <w:t>IOU</w:t>
      </w:r>
      <w:r>
        <w:rPr>
          <w:rFonts w:hint="eastAsia"/>
        </w:rPr>
        <w:t>在</w:t>
      </w:r>
      <w:r>
        <w:rPr>
          <w:rFonts w:hint="eastAsia"/>
        </w:rPr>
        <w:t>[</w:t>
      </w:r>
      <w:r>
        <w:t>LO, HI]</w:t>
      </w:r>
      <w:r>
        <w:rPr>
          <w:rFonts w:hint="eastAsia"/>
        </w:rPr>
        <w:t>取决内的区域建议才是背景，低于</w:t>
      </w:r>
      <w:r>
        <w:rPr>
          <w:rFonts w:hint="eastAsia"/>
        </w:rPr>
        <w:t>LO</w:t>
      </w:r>
      <w:r>
        <w:rPr>
          <w:rFonts w:hint="eastAsia"/>
        </w:rPr>
        <w:t>的不做研究。</w:t>
      </w:r>
      <w:r>
        <w:t>POOLING_SIZE</w:t>
      </w:r>
      <w:r>
        <w:rPr>
          <w:rFonts w:hint="eastAsia"/>
        </w:rPr>
        <w:t>表示</w:t>
      </w:r>
      <w:r>
        <w:rPr>
          <w:rFonts w:hint="eastAsia"/>
        </w:rPr>
        <w:t>ROI-pooling</w:t>
      </w:r>
      <w:r>
        <w:rPr>
          <w:rFonts w:hint="eastAsia"/>
        </w:rPr>
        <w:t>层的输出大小，即最终用于检测网络的特征矩阵的大小。</w:t>
      </w:r>
      <w:r>
        <w:lastRenderedPageBreak/>
        <w:t>ANCHOR_RATIOS</w:t>
      </w:r>
      <w:r>
        <w:rPr>
          <w:rFonts w:hint="eastAsia"/>
        </w:rPr>
        <w:t>还有</w:t>
      </w:r>
      <w:r>
        <w:t>ANCHOR_SCALES</w:t>
      </w:r>
      <w:r>
        <w:rPr>
          <w:rFonts w:hint="eastAsia"/>
        </w:rPr>
        <w:t>是用于产生区域建议的参数，根据这些参数将固定的输入窗口变为</w:t>
      </w:r>
      <w:r>
        <w:rPr>
          <w:rFonts w:hint="eastAsia"/>
        </w:rPr>
        <w:t>9</w:t>
      </w:r>
      <w:r>
        <w:rPr>
          <w:rFonts w:hint="eastAsia"/>
        </w:rPr>
        <w:t>个各种尺寸和比例的锚点框。</w:t>
      </w:r>
    </w:p>
    <w:p w14:paraId="75E80678" w14:textId="77777777" w:rsidR="008E69B3" w:rsidRDefault="008E69B3" w:rsidP="008E69B3">
      <w:pPr>
        <w:spacing w:line="460" w:lineRule="exact"/>
        <w:ind w:firstLine="420"/>
      </w:pPr>
      <w:r w:rsidRPr="003A68C7">
        <w:rPr>
          <w:rFonts w:hint="eastAsia"/>
        </w:rPr>
        <w:t>基于控制变量的原则，改进模型大部分参数与原始模型保持一致。产生三个新的参数，都是用于辅助控制混合的进行</w:t>
      </w:r>
      <w:r>
        <w:rPr>
          <w:rFonts w:hint="eastAsia"/>
        </w:rPr>
        <w:t>，见表</w:t>
      </w:r>
      <w:r>
        <w:rPr>
          <w:rFonts w:hint="eastAsia"/>
        </w:rPr>
        <w:t>4 - 2</w:t>
      </w:r>
      <w:r w:rsidRPr="003A68C7">
        <w:rPr>
          <w:rFonts w:hint="eastAsia"/>
        </w:rPr>
        <w:t>。</w:t>
      </w:r>
    </w:p>
    <w:p w14:paraId="614D297F" w14:textId="77777777" w:rsidR="008E69B3" w:rsidRDefault="008E69B3" w:rsidP="008E69B3">
      <w:pPr>
        <w:spacing w:line="460" w:lineRule="exact"/>
        <w:ind w:firstLine="420"/>
      </w:pPr>
      <w:r w:rsidRPr="003A68C7">
        <w:rPr>
          <w:rFonts w:hint="eastAsia"/>
        </w:rPr>
        <w:t>MIX</w:t>
      </w:r>
      <w:r w:rsidRPr="003A68C7">
        <w:t>_LOCATION</w:t>
      </w:r>
      <w:r w:rsidRPr="003A68C7">
        <w:rPr>
          <w:rFonts w:hint="eastAsia"/>
        </w:rPr>
        <w:t>用于控制在全联接层中不同的位置进行混合，全联接层里有多处地方可以进行混合，本文所做的对比实验之一就是比较在不同的位置进行混合的效果。</w:t>
      </w:r>
    </w:p>
    <w:p w14:paraId="683DC95F" w14:textId="77777777" w:rsidR="008E69B3" w:rsidRDefault="008E69B3" w:rsidP="008E69B3">
      <w:pPr>
        <w:spacing w:line="460" w:lineRule="exact"/>
        <w:ind w:firstLine="420"/>
      </w:pPr>
      <w:r w:rsidRPr="003A68C7">
        <w:rPr>
          <w:rFonts w:hint="eastAsia"/>
        </w:rPr>
        <w:t>RCNN</w:t>
      </w:r>
      <w:r w:rsidRPr="003A68C7">
        <w:t>_</w:t>
      </w:r>
      <w:r w:rsidRPr="003A68C7">
        <w:rPr>
          <w:rFonts w:hint="eastAsia"/>
        </w:rPr>
        <w:t>MIX</w:t>
      </w:r>
      <w:r w:rsidRPr="003A68C7">
        <w:t>_</w:t>
      </w:r>
      <w:r w:rsidRPr="003A68C7">
        <w:rPr>
          <w:rFonts w:hint="eastAsia"/>
        </w:rPr>
        <w:t>INDEX</w:t>
      </w:r>
      <w:r w:rsidRPr="003A68C7">
        <w:rPr>
          <w:rFonts w:hint="eastAsia"/>
        </w:rPr>
        <w:t>是在检测网络中进行混合的序号，每一个训练批次都是统一的，随机生成，不同批次之间没有关联。</w:t>
      </w:r>
    </w:p>
    <w:p w14:paraId="2563325B" w14:textId="77777777" w:rsidR="008E69B3" w:rsidRPr="003A68C7" w:rsidRDefault="008E69B3" w:rsidP="008E69B3">
      <w:pPr>
        <w:spacing w:line="460" w:lineRule="exact"/>
        <w:ind w:firstLine="420"/>
      </w:pPr>
      <w:r w:rsidRPr="003A68C7">
        <w:rPr>
          <w:rFonts w:hint="eastAsia"/>
        </w:rPr>
        <w:t>LOSS</w:t>
      </w:r>
      <w:r w:rsidRPr="003A68C7">
        <w:t>_</w:t>
      </w:r>
      <w:r w:rsidRPr="003A68C7">
        <w:rPr>
          <w:rFonts w:hint="eastAsia"/>
        </w:rPr>
        <w:t>STRATGY</w:t>
      </w:r>
      <w:r w:rsidRPr="003A68C7">
        <w:rPr>
          <w:rFonts w:hint="eastAsia"/>
        </w:rPr>
        <w:t>是控制反向传播的参数，有三种</w:t>
      </w:r>
      <w:r>
        <w:rPr>
          <w:rFonts w:hint="eastAsia"/>
        </w:rPr>
        <w:t>训练</w:t>
      </w:r>
      <w:r w:rsidRPr="003A68C7">
        <w:rPr>
          <w:rFonts w:hint="eastAsia"/>
        </w:rPr>
        <w:t>策略：只训练</w:t>
      </w:r>
      <w:r w:rsidRPr="003A68C7">
        <w:rPr>
          <w:rFonts w:hint="eastAsia"/>
        </w:rPr>
        <w:t>RPN</w:t>
      </w:r>
      <w:r w:rsidRPr="003A68C7">
        <w:rPr>
          <w:rFonts w:hint="eastAsia"/>
        </w:rPr>
        <w:t>网络、只训练检测网络、同时训练</w:t>
      </w:r>
      <w:r w:rsidRPr="003A68C7">
        <w:rPr>
          <w:rFonts w:hint="eastAsia"/>
        </w:rPr>
        <w:t>RPN</w:t>
      </w:r>
      <w:r w:rsidRPr="003A68C7">
        <w:rPr>
          <w:rFonts w:hint="eastAsia"/>
        </w:rPr>
        <w:t>网络和检测网络。</w:t>
      </w:r>
    </w:p>
    <w:p w14:paraId="01611F76" w14:textId="159191D9" w:rsidR="008E69B3" w:rsidRDefault="008E69B3" w:rsidP="008E69B3">
      <w:pPr>
        <w:spacing w:line="460" w:lineRule="exact"/>
      </w:pPr>
      <w:r>
        <w:rPr>
          <w:rFonts w:hint="eastAsia"/>
        </w:rPr>
        <w:tab/>
      </w:r>
      <w:r w:rsidRPr="003A68C7">
        <w:rPr>
          <w:rFonts w:hint="eastAsia"/>
        </w:rPr>
        <w:t>本文的基本模型是基于的代码，采用其提供的初始化模型</w:t>
      </w:r>
      <w:r w:rsidRPr="003A68C7">
        <w:t>(vgg</w:t>
      </w:r>
      <w:r w:rsidRPr="003A68C7">
        <w:rPr>
          <w:rStyle w:val="afc"/>
          <w:rFonts w:asciiTheme="minorEastAsia" w:hAnsiTheme="minorEastAsia"/>
        </w:rPr>
        <w:footnoteReference w:customMarkFollows="1" w:id="6"/>
        <w:t>1</w:t>
      </w:r>
      <w:r w:rsidRPr="003A68C7">
        <w:t>,res</w:t>
      </w:r>
      <w:r w:rsidRPr="003A68C7">
        <w:rPr>
          <w:rStyle w:val="afc"/>
          <w:rFonts w:asciiTheme="minorEastAsia" w:hAnsiTheme="minorEastAsia"/>
        </w:rPr>
        <w:footnoteReference w:customMarkFollows="1" w:id="7"/>
        <w:t>2</w:t>
      </w:r>
      <w:r w:rsidRPr="003A68C7">
        <w:t>)</w:t>
      </w:r>
      <w:r w:rsidRPr="003A68C7">
        <w:rPr>
          <w:rFonts w:hint="eastAsia"/>
        </w:rPr>
        <w:t>之后训练出自己的原始模型。本文在之后</w:t>
      </w:r>
      <w:r>
        <w:rPr>
          <w:rFonts w:hint="eastAsia"/>
        </w:rPr>
        <w:t>训练加入混合技术</w:t>
      </w:r>
      <w:r w:rsidRPr="003A68C7">
        <w:rPr>
          <w:rFonts w:hint="eastAsia"/>
        </w:rPr>
        <w:t>的模型时，会把这些原始模型作为训练的初始化模型。</w:t>
      </w:r>
    </w:p>
    <w:p w14:paraId="06009B9B" w14:textId="77777777" w:rsidR="008E69B3" w:rsidRPr="00614A5C" w:rsidRDefault="008E69B3" w:rsidP="008E69B3">
      <w:pPr>
        <w:spacing w:line="460" w:lineRule="exact"/>
        <w:rPr>
          <w:color w:val="FF0000"/>
        </w:rPr>
      </w:pPr>
      <w:r>
        <w:rPr>
          <w:rFonts w:hint="eastAsia"/>
        </w:rPr>
        <w:tab/>
      </w:r>
      <w:r w:rsidRPr="00863386">
        <w:rPr>
          <w:rFonts w:hint="eastAsia"/>
          <w:color w:val="000000" w:themeColor="text1"/>
        </w:rPr>
        <w:t>加入混合后的新模型会有三种不同的训练策略。主要原因是分析它们的训练时间</w:t>
      </w:r>
      <w:r>
        <w:rPr>
          <w:rFonts w:hint="eastAsia"/>
          <w:color w:val="000000" w:themeColor="text1"/>
        </w:rPr>
        <w:t>。在比较三种不同训练策略后，寻找出一个既能保证检测精度，又能在训练和检测速度上接近原始</w:t>
      </w:r>
      <w:r>
        <w:rPr>
          <w:rFonts w:hint="eastAsia"/>
          <w:color w:val="000000" w:themeColor="text1"/>
        </w:rPr>
        <w:t>Faste-RCNN</w:t>
      </w:r>
      <w:r>
        <w:rPr>
          <w:rFonts w:hint="eastAsia"/>
          <w:color w:val="000000" w:themeColor="text1"/>
        </w:rPr>
        <w:t>模型的新模型。</w:t>
      </w:r>
    </w:p>
    <w:p w14:paraId="31DD8A24" w14:textId="77777777" w:rsidR="008E69B3" w:rsidRDefault="008E69B3" w:rsidP="008E69B3">
      <w:pPr>
        <w:spacing w:line="460" w:lineRule="exact"/>
        <w:ind w:firstLine="420"/>
        <w:rPr>
          <w:rFonts w:eastAsia="宋体"/>
        </w:rPr>
      </w:pPr>
      <w:r>
        <w:rPr>
          <w:rFonts w:hint="eastAsia"/>
        </w:rPr>
        <w:t>此训练策略只训练检测网络。</w:t>
      </w:r>
      <w:r>
        <w:rPr>
          <w:rFonts w:hint="eastAsia"/>
        </w:rPr>
        <w:t>RPN</w:t>
      </w:r>
      <w:r>
        <w:rPr>
          <w:rFonts w:hint="eastAsia"/>
        </w:rPr>
        <w:t>网络的参数将保持和原始模型相同。</w:t>
      </w:r>
      <w:r>
        <w:rPr>
          <w:rFonts w:eastAsia="宋体" w:hint="eastAsia"/>
        </w:rPr>
        <w:t>为保持</w:t>
      </w:r>
      <w:r>
        <w:rPr>
          <w:rFonts w:eastAsia="宋体" w:hint="eastAsia"/>
        </w:rPr>
        <w:t>RPN</w:t>
      </w:r>
      <w:r>
        <w:rPr>
          <w:rFonts w:eastAsia="宋体" w:hint="eastAsia"/>
        </w:rPr>
        <w:t>网络的权重不变，将</w:t>
      </w:r>
      <w:r>
        <w:rPr>
          <w:rFonts w:eastAsia="宋体" w:hint="eastAsia"/>
        </w:rPr>
        <w:t>RPN</w:t>
      </w:r>
      <w:r>
        <w:rPr>
          <w:rFonts w:eastAsia="宋体" w:hint="eastAsia"/>
        </w:rPr>
        <w:t>网络对应的两个损失值设为固定值</w:t>
      </w:r>
      <w:r>
        <w:rPr>
          <w:rFonts w:eastAsia="宋体" w:hint="eastAsia"/>
        </w:rPr>
        <w:t>- 1</w:t>
      </w:r>
      <w:r>
        <w:rPr>
          <w:rFonts w:eastAsia="宋体" w:hint="eastAsia"/>
        </w:rPr>
        <w:t>。这样由于使用的是</w:t>
      </w:r>
      <w:r>
        <w:rPr>
          <w:rFonts w:eastAsia="宋体" w:hint="eastAsia"/>
        </w:rPr>
        <w:t>ReLU</w:t>
      </w:r>
      <w:r>
        <w:rPr>
          <w:rFonts w:eastAsia="宋体" w:hint="eastAsia"/>
        </w:rPr>
        <w:t>激活函数，其特性保证了此处的损失不会被反向传播。在训练时会将之前已经训练好的原始</w:t>
      </w:r>
      <w:r>
        <w:rPr>
          <w:rFonts w:eastAsia="宋体" w:hint="eastAsia"/>
        </w:rPr>
        <w:t>Faster-RCNN</w:t>
      </w:r>
      <w:r>
        <w:rPr>
          <w:rFonts w:eastAsia="宋体" w:hint="eastAsia"/>
        </w:rPr>
        <w:t>模型作为初始化模型，其一是为了保持新模型的</w:t>
      </w:r>
      <w:r>
        <w:rPr>
          <w:rFonts w:eastAsia="宋体" w:hint="eastAsia"/>
        </w:rPr>
        <w:t>RPN</w:t>
      </w:r>
      <w:r>
        <w:rPr>
          <w:rFonts w:eastAsia="宋体" w:hint="eastAsia"/>
        </w:rPr>
        <w:t>网络能够和原始的</w:t>
      </w:r>
      <w:r>
        <w:rPr>
          <w:rFonts w:eastAsia="宋体" w:hint="eastAsia"/>
        </w:rPr>
        <w:t>Faster-RCNN</w:t>
      </w:r>
      <w:r>
        <w:rPr>
          <w:rFonts w:eastAsia="宋体" w:hint="eastAsia"/>
        </w:rPr>
        <w:t>模型中的</w:t>
      </w:r>
      <w:r>
        <w:rPr>
          <w:rFonts w:eastAsia="宋体" w:hint="eastAsia"/>
        </w:rPr>
        <w:t>RPN</w:t>
      </w:r>
      <w:r>
        <w:rPr>
          <w:rFonts w:eastAsia="宋体" w:hint="eastAsia"/>
        </w:rPr>
        <w:t>网络一致，其二是出于控制变量的原则，尽量减少与原始</w:t>
      </w:r>
      <w:r>
        <w:rPr>
          <w:rFonts w:eastAsia="宋体" w:hint="eastAsia"/>
        </w:rPr>
        <w:t>Faster-RCNN</w:t>
      </w:r>
      <w:r>
        <w:rPr>
          <w:rFonts w:eastAsia="宋体" w:hint="eastAsia"/>
        </w:rPr>
        <w:t>模型的不一致。具体见公式</w:t>
      </w:r>
      <w:r>
        <w:rPr>
          <w:rFonts w:eastAsia="宋体"/>
        </w:rPr>
        <w:t>(15):</w:t>
      </w:r>
    </w:p>
    <w:p w14:paraId="1B095322" w14:textId="5415D5DD" w:rsidR="008E69B3" w:rsidRPr="00251A3E" w:rsidRDefault="008E69B3" w:rsidP="008E69B3">
      <w:pPr>
        <w:spacing w:line="460" w:lineRule="exact"/>
        <w:ind w:firstLine="420"/>
        <w:rPr>
          <w:rFonts w:eastAsia="宋体"/>
        </w:rPr>
      </w:pPr>
      <w:r>
        <w:rPr>
          <w:rFonts w:eastAsia="宋体"/>
        </w:rPr>
        <w:t xml:space="preserve">                 </w:t>
      </w:r>
      <m:oMath>
        <m:r>
          <w:rPr>
            <w:rFonts w:ascii="Cambria Math" w:eastAsia="宋体" w:hAnsi="Cambria Math"/>
          </w:rPr>
          <m:t xml:space="preserve">  loss_cls</m:t>
        </m:r>
        <m:r>
          <m:rPr>
            <m:sty m:val="p"/>
          </m:rPr>
          <w:rPr>
            <w:rFonts w:ascii="Cambria Math" w:eastAsia="宋体" w:hAnsi="Cambria Math"/>
          </w:rPr>
          <m:t>，</m:t>
        </m:r>
        <m:r>
          <w:rPr>
            <w:rFonts w:ascii="Cambria Math" w:eastAsia="宋体" w:hAnsi="Cambria Math"/>
          </w:rPr>
          <m:t xml:space="preserve"> loss_box= -1, -1                                        (15)</m:t>
        </m:r>
      </m:oMath>
      <w:r>
        <w:rPr>
          <w:rFonts w:eastAsia="宋体" w:hint="eastAsia"/>
        </w:rPr>
        <w:t xml:space="preserve">  </w:t>
      </w:r>
    </w:p>
    <w:p w14:paraId="20780881" w14:textId="77777777" w:rsidR="008E69B3" w:rsidRPr="00077FCF" w:rsidRDefault="008E69B3" w:rsidP="008E69B3">
      <w:pPr>
        <w:spacing w:line="460" w:lineRule="exact"/>
        <w:ind w:firstLine="420"/>
        <w:rPr>
          <w:rFonts w:eastAsia="宋体"/>
        </w:rPr>
      </w:pPr>
      <w:r>
        <w:rPr>
          <w:rFonts w:hint="eastAsia"/>
        </w:rPr>
        <w:t>此训练策略只训练</w:t>
      </w:r>
      <w:r>
        <w:rPr>
          <w:rFonts w:hint="eastAsia"/>
        </w:rPr>
        <w:t>RPN</w:t>
      </w:r>
      <w:r>
        <w:rPr>
          <w:rFonts w:hint="eastAsia"/>
        </w:rPr>
        <w:t>网络。检测网络的参数将保持和原始模型相同。</w:t>
      </w:r>
      <w:r>
        <w:rPr>
          <w:rFonts w:eastAsia="宋体" w:hint="eastAsia"/>
        </w:rPr>
        <w:t>为保持</w:t>
      </w:r>
      <w:r>
        <w:rPr>
          <w:rFonts w:hint="eastAsia"/>
        </w:rPr>
        <w:t>检测网络</w:t>
      </w:r>
      <w:r>
        <w:rPr>
          <w:rFonts w:eastAsia="宋体" w:hint="eastAsia"/>
        </w:rPr>
        <w:t>的权重不变，将</w:t>
      </w:r>
      <w:r>
        <w:rPr>
          <w:rFonts w:hint="eastAsia"/>
        </w:rPr>
        <w:t>检测网络</w:t>
      </w:r>
      <w:r>
        <w:rPr>
          <w:rFonts w:eastAsia="宋体" w:hint="eastAsia"/>
        </w:rPr>
        <w:t>的两个损失值设为固定值</w:t>
      </w:r>
      <w:r>
        <w:rPr>
          <w:rFonts w:eastAsia="宋体" w:hint="eastAsia"/>
        </w:rPr>
        <w:t>- 1</w:t>
      </w:r>
      <w:r>
        <w:rPr>
          <w:rFonts w:eastAsia="宋体" w:hint="eastAsia"/>
        </w:rPr>
        <w:t>。这样由于使用的是</w:t>
      </w:r>
      <w:r>
        <w:rPr>
          <w:rFonts w:eastAsia="宋体" w:hint="eastAsia"/>
        </w:rPr>
        <w:t>ReLU</w:t>
      </w:r>
      <w:r>
        <w:rPr>
          <w:rFonts w:eastAsia="宋体" w:hint="eastAsia"/>
        </w:rPr>
        <w:t>激活函数，其特性保证了此处的损失不会被反向传播。在训练</w:t>
      </w:r>
      <w:r>
        <w:rPr>
          <w:rFonts w:eastAsia="宋体" w:hint="eastAsia"/>
        </w:rPr>
        <w:lastRenderedPageBreak/>
        <w:t>时会将之前已经训练好的原始</w:t>
      </w:r>
      <w:r>
        <w:rPr>
          <w:rFonts w:eastAsia="宋体" w:hint="eastAsia"/>
        </w:rPr>
        <w:t>Faster-RCNN</w:t>
      </w:r>
      <w:r>
        <w:rPr>
          <w:rFonts w:eastAsia="宋体" w:hint="eastAsia"/>
        </w:rPr>
        <w:t>模型作为初始化模型，其一是为了保持新模型的检测网络能够和原始的</w:t>
      </w:r>
      <w:r>
        <w:rPr>
          <w:rFonts w:eastAsia="宋体" w:hint="eastAsia"/>
        </w:rPr>
        <w:t>Faster-RCNN</w:t>
      </w:r>
      <w:r>
        <w:rPr>
          <w:rFonts w:eastAsia="宋体" w:hint="eastAsia"/>
        </w:rPr>
        <w:t>模型中的检测网络一致，其二是出于控制变量的原则，尽量减少与原始</w:t>
      </w:r>
      <w:r>
        <w:rPr>
          <w:rFonts w:eastAsia="宋体" w:hint="eastAsia"/>
        </w:rPr>
        <w:t>Faster-RCNN</w:t>
      </w:r>
      <w:r>
        <w:rPr>
          <w:rFonts w:eastAsia="宋体" w:hint="eastAsia"/>
        </w:rPr>
        <w:t>模型的不一致。如公式</w:t>
      </w:r>
      <w:r>
        <w:rPr>
          <w:rFonts w:eastAsia="宋体"/>
        </w:rPr>
        <w:t>(16):</w:t>
      </w:r>
    </w:p>
    <w:p w14:paraId="37EB12E2" w14:textId="3EE476D9" w:rsidR="008E69B3" w:rsidRDefault="008E69B3" w:rsidP="008E69B3">
      <w:pPr>
        <w:rPr>
          <w:rFonts w:eastAsia="宋体"/>
        </w:rPr>
      </w:pPr>
      <w:r>
        <w:rPr>
          <w:rFonts w:eastAsia="宋体"/>
        </w:rPr>
        <w:t xml:space="preserve">                     </w:t>
      </w:r>
      <m:oMath>
        <m:r>
          <w:rPr>
            <w:rFonts w:ascii="Cambria Math" w:eastAsia="宋体" w:hAnsi="Cambria Math"/>
          </w:rPr>
          <m:t>rpn_loss_cls</m:t>
        </m:r>
        <m:r>
          <m:rPr>
            <m:sty m:val="p"/>
          </m:rPr>
          <w:rPr>
            <w:rFonts w:ascii="Cambria Math" w:eastAsia="宋体" w:hAnsi="Cambria Math"/>
          </w:rPr>
          <m:t>，</m:t>
        </m:r>
        <m:r>
          <w:rPr>
            <w:rFonts w:ascii="Cambria Math" w:eastAsia="宋体" w:hAnsi="Cambria Math"/>
          </w:rPr>
          <m:t xml:space="preserve"> rpn_loss_box= -1, -1                      (16)</m:t>
        </m:r>
      </m:oMath>
    </w:p>
    <w:p w14:paraId="15A952C7" w14:textId="77777777" w:rsidR="008E69B3" w:rsidRPr="003C2A5D" w:rsidRDefault="008E69B3" w:rsidP="008E69B3">
      <w:pPr>
        <w:spacing w:line="460" w:lineRule="exact"/>
        <w:ind w:firstLine="420"/>
        <w:rPr>
          <w:color w:val="000000" w:themeColor="text1"/>
        </w:rPr>
      </w:pPr>
      <w:r w:rsidRPr="003C2A5D">
        <w:rPr>
          <w:rFonts w:hint="eastAsia"/>
          <w:color w:val="000000" w:themeColor="text1"/>
        </w:rPr>
        <w:t>此训练策略将同时训练检测网络和</w:t>
      </w:r>
      <w:r w:rsidRPr="003C2A5D">
        <w:rPr>
          <w:rFonts w:hint="eastAsia"/>
          <w:color w:val="000000" w:themeColor="text1"/>
        </w:rPr>
        <w:t>RPN</w:t>
      </w:r>
      <w:r w:rsidRPr="003C2A5D">
        <w:rPr>
          <w:rFonts w:hint="eastAsia"/>
          <w:color w:val="000000" w:themeColor="text1"/>
        </w:rPr>
        <w:t>网络。</w:t>
      </w:r>
      <w:r w:rsidRPr="003C2A5D">
        <w:rPr>
          <w:rFonts w:eastAsia="宋体" w:hint="eastAsia"/>
          <w:color w:val="000000" w:themeColor="text1"/>
        </w:rPr>
        <w:t>在训练时也会将之前已经训练好的原始</w:t>
      </w:r>
      <w:r w:rsidRPr="003C2A5D">
        <w:rPr>
          <w:rFonts w:eastAsia="宋体" w:hint="eastAsia"/>
          <w:color w:val="000000" w:themeColor="text1"/>
        </w:rPr>
        <w:t>Faster-RCNN</w:t>
      </w:r>
      <w:r w:rsidRPr="003C2A5D">
        <w:rPr>
          <w:rFonts w:eastAsia="宋体" w:hint="eastAsia"/>
          <w:color w:val="000000" w:themeColor="text1"/>
        </w:rPr>
        <w:t>模型作为初始化模型。是以原始</w:t>
      </w:r>
      <w:r w:rsidRPr="003C2A5D">
        <w:rPr>
          <w:rFonts w:eastAsia="宋体" w:hint="eastAsia"/>
          <w:color w:val="000000" w:themeColor="text1"/>
        </w:rPr>
        <w:t>Faster-RCNN</w:t>
      </w:r>
      <w:r w:rsidRPr="003C2A5D">
        <w:rPr>
          <w:rFonts w:eastAsia="宋体" w:hint="eastAsia"/>
          <w:color w:val="000000" w:themeColor="text1"/>
        </w:rPr>
        <w:t>模型为基础的再训练</w:t>
      </w:r>
      <w:r>
        <w:rPr>
          <w:rFonts w:eastAsia="宋体" w:hint="eastAsia"/>
          <w:color w:val="000000" w:themeColor="text1"/>
        </w:rPr>
        <w:t>。这样做可以使得模型可以更快的收敛，最终找到最优模型。</w:t>
      </w:r>
    </w:p>
    <w:p w14:paraId="38776103" w14:textId="1F4237F8" w:rsidR="008E69B3" w:rsidRPr="006E1895" w:rsidRDefault="008E69B3" w:rsidP="008E69B3">
      <w:pPr>
        <w:spacing w:line="460" w:lineRule="exact"/>
        <w:ind w:firstLine="420"/>
        <w:rPr>
          <w:rFonts w:asciiTheme="minorEastAsia" w:hAnsiTheme="minorEastAsia"/>
        </w:rPr>
      </w:pPr>
      <w:r w:rsidRPr="006E1895">
        <w:rPr>
          <w:rFonts w:asciiTheme="minorEastAsia" w:hAnsiTheme="minorEastAsia" w:hint="eastAsia"/>
        </w:rPr>
        <w:t>Pytorch是由基于Lua语言的深度学习框架Torch移植而来的。由于python语言被广泛用于机器学习和深度学习的开发，Torch的开发团队将其移植到了python平台上，即如今的Pytorch。Pytorch对于Torch的很多模块进行了重构，加入了自动反向传播模块。Pytorch相比于TensorFlow有很多优势：</w:t>
      </w:r>
    </w:p>
    <w:p w14:paraId="56D18DF9" w14:textId="77777777" w:rsidR="008E69B3" w:rsidRPr="006E1895" w:rsidRDefault="008E69B3" w:rsidP="008E69B3">
      <w:pPr>
        <w:pStyle w:val="a7"/>
        <w:numPr>
          <w:ilvl w:val="0"/>
          <w:numId w:val="45"/>
        </w:numPr>
        <w:spacing w:line="460" w:lineRule="exact"/>
        <w:ind w:firstLineChars="0"/>
        <w:rPr>
          <w:rFonts w:asciiTheme="minorEastAsia" w:hAnsiTheme="minorEastAsia"/>
        </w:rPr>
      </w:pPr>
      <w:r w:rsidRPr="006E1895">
        <w:rPr>
          <w:rFonts w:asciiTheme="minorEastAsia" w:hAnsiTheme="minorEastAsia" w:hint="eastAsia"/>
        </w:rPr>
        <w:t>简洁。Pytorch相比于另一个被广泛使用的框架TensorFlow更加简单。没有session、tensor等复杂的概念，只有张量、变量和网络3个层次，可以同时进行修改和操作。其源码也十分易读。</w:t>
      </w:r>
    </w:p>
    <w:p w14:paraId="40407A26" w14:textId="77777777" w:rsidR="008E69B3" w:rsidRPr="006E1895" w:rsidRDefault="008E69B3" w:rsidP="008E69B3">
      <w:pPr>
        <w:pStyle w:val="a7"/>
        <w:numPr>
          <w:ilvl w:val="0"/>
          <w:numId w:val="45"/>
        </w:numPr>
        <w:spacing w:line="460" w:lineRule="exact"/>
        <w:ind w:firstLineChars="0"/>
        <w:rPr>
          <w:rFonts w:asciiTheme="minorEastAsia" w:hAnsiTheme="minorEastAsia"/>
        </w:rPr>
      </w:pPr>
      <w:r w:rsidRPr="006E1895">
        <w:rPr>
          <w:rFonts w:asciiTheme="minorEastAsia" w:hAnsiTheme="minorEastAsia" w:hint="eastAsia"/>
        </w:rPr>
        <w:t>快速。Pytorch在许多测试中表现优于TensorFlow。</w:t>
      </w:r>
    </w:p>
    <w:p w14:paraId="049AE4D7" w14:textId="77777777" w:rsidR="008E69B3" w:rsidRPr="006E1895" w:rsidRDefault="008E69B3" w:rsidP="008E69B3">
      <w:pPr>
        <w:pStyle w:val="a7"/>
        <w:numPr>
          <w:ilvl w:val="0"/>
          <w:numId w:val="45"/>
        </w:numPr>
        <w:spacing w:line="460" w:lineRule="exact"/>
        <w:ind w:firstLineChars="0"/>
        <w:rPr>
          <w:rFonts w:asciiTheme="minorEastAsia" w:hAnsiTheme="minorEastAsia"/>
        </w:rPr>
      </w:pPr>
      <w:r w:rsidRPr="006E1895">
        <w:rPr>
          <w:rFonts w:asciiTheme="minorEastAsia" w:hAnsiTheme="minorEastAsia" w:hint="eastAsia"/>
        </w:rPr>
        <w:t>易用。TensorFlow的接口经常会随着版本的更新而改变，这就导致就的代码无法和新的版本兼容。Pytorch的接口设计是出于易用性考虑的，符合人们的思维习惯。</w:t>
      </w:r>
    </w:p>
    <w:p w14:paraId="4549C833" w14:textId="77777777" w:rsidR="008E69B3" w:rsidRPr="006E1895" w:rsidRDefault="008E69B3" w:rsidP="008E69B3">
      <w:pPr>
        <w:pStyle w:val="a7"/>
        <w:numPr>
          <w:ilvl w:val="0"/>
          <w:numId w:val="45"/>
        </w:numPr>
        <w:spacing w:line="460" w:lineRule="exact"/>
        <w:ind w:firstLineChars="0"/>
        <w:rPr>
          <w:rFonts w:asciiTheme="minorEastAsia" w:hAnsiTheme="minorEastAsia"/>
        </w:rPr>
      </w:pPr>
      <w:r w:rsidRPr="006E1895">
        <w:rPr>
          <w:rFonts w:asciiTheme="minorEastAsia" w:hAnsiTheme="minorEastAsia" w:hint="eastAsia"/>
        </w:rPr>
        <w:t>开发社区活跃。Pytorch的使用文档完整。开发者经常活跃于社区中和用户进行交流，而且有FaceBook作为幕后支持，确保了Pytorch能够稳定持续的被跟新和维护。</w:t>
      </w:r>
    </w:p>
    <w:p w14:paraId="3A9219EE" w14:textId="77777777" w:rsidR="008E69B3" w:rsidRPr="006E1895" w:rsidRDefault="008E69B3" w:rsidP="008E69B3">
      <w:pPr>
        <w:spacing w:line="460" w:lineRule="exact"/>
        <w:ind w:firstLine="420"/>
        <w:rPr>
          <w:rFonts w:asciiTheme="minorEastAsia" w:hAnsiTheme="minorEastAsia"/>
        </w:rPr>
      </w:pPr>
      <w:r w:rsidRPr="006E1895">
        <w:rPr>
          <w:rFonts w:asciiTheme="minorEastAsia" w:hAnsiTheme="minorEastAsia" w:hint="eastAsia"/>
        </w:rPr>
        <w:t>现如今，Pytorch支持两个python版本：python2.7和python3.6。</w:t>
      </w:r>
    </w:p>
    <w:p w14:paraId="11F98B4B" w14:textId="77777777" w:rsidR="008E69B3" w:rsidRPr="006E1895" w:rsidRDefault="008E69B3" w:rsidP="008E69B3">
      <w:pPr>
        <w:spacing w:line="460" w:lineRule="exact"/>
        <w:ind w:firstLine="420"/>
        <w:rPr>
          <w:rFonts w:asciiTheme="minorEastAsia" w:hAnsiTheme="minorEastAsia"/>
        </w:rPr>
      </w:pPr>
      <w:r w:rsidRPr="006E1895">
        <w:rPr>
          <w:rFonts w:asciiTheme="minorEastAsia" w:hAnsiTheme="minorEastAsia" w:hint="eastAsia"/>
        </w:rPr>
        <w:t>复现的代码是基于pthon3.6和pytorch0.4.0。具体参数见表</w:t>
      </w:r>
      <w:r>
        <w:rPr>
          <w:rFonts w:asciiTheme="minorEastAsia" w:hAnsiTheme="minorEastAsia" w:hint="eastAsia"/>
        </w:rPr>
        <w:t>4</w:t>
      </w:r>
      <w:r w:rsidRPr="006E1895">
        <w:rPr>
          <w:rFonts w:asciiTheme="minorEastAsia" w:hAnsiTheme="minorEastAsia" w:hint="eastAsia"/>
        </w:rPr>
        <w:t xml:space="preserve"> - 3。所有的</w:t>
      </w:r>
      <w:r w:rsidRPr="006E1895">
        <w:rPr>
          <w:rFonts w:asciiTheme="minorEastAsia" w:hAnsiTheme="minorEastAsia"/>
        </w:rPr>
        <w:t>实验均是在同一台</w:t>
      </w:r>
      <w:r w:rsidRPr="006E1895">
        <w:rPr>
          <w:rFonts w:asciiTheme="minorEastAsia" w:hAnsiTheme="minorEastAsia" w:hint="eastAsia"/>
        </w:rPr>
        <w:t>机器</w:t>
      </w:r>
      <w:r w:rsidRPr="006E1895">
        <w:rPr>
          <w:rFonts w:asciiTheme="minorEastAsia" w:hAnsiTheme="minorEastAsia"/>
        </w:rPr>
        <w:t>及其以及同样的配置环境下运行，以确保实验的公平性</w:t>
      </w:r>
      <w:r w:rsidRPr="006E1895">
        <w:rPr>
          <w:rFonts w:asciiTheme="minorEastAsia" w:hAnsiTheme="minorEastAsia" w:hint="eastAsia"/>
        </w:rPr>
        <w:t>。采取控制变量法，大多数参数均是相同的。</w:t>
      </w:r>
    </w:p>
    <w:p w14:paraId="3D89CC30" w14:textId="77777777" w:rsidR="008E69B3" w:rsidRPr="00333371" w:rsidRDefault="008E69B3" w:rsidP="008E69B3">
      <w:pPr>
        <w:jc w:val="center"/>
        <w:rPr>
          <w:rFonts w:ascii="SimHei" w:eastAsia="SimHei" w:hAnsi="SimHei"/>
        </w:rPr>
      </w:pPr>
      <w:r w:rsidRPr="00333371">
        <w:rPr>
          <w:rFonts w:ascii="SimHei" w:eastAsia="SimHei" w:hAnsi="SimHei" w:hint="eastAsia"/>
        </w:rPr>
        <w:t>表</w:t>
      </w:r>
      <w:r w:rsidRPr="00333371">
        <w:rPr>
          <w:rFonts w:eastAsia="SimHei"/>
        </w:rPr>
        <w:t>4 - 4</w:t>
      </w:r>
      <w:r w:rsidRPr="00333371">
        <w:rPr>
          <w:rFonts w:ascii="SimHei" w:eastAsia="SimHei" w:hAnsi="SimHei" w:hint="eastAsia"/>
        </w:rPr>
        <w:t xml:space="preserve"> Baseline</w:t>
      </w:r>
    </w:p>
    <w:p w14:paraId="649E3563" w14:textId="77777777" w:rsidR="008E69B3" w:rsidRDefault="008E69B3" w:rsidP="008E69B3">
      <w:r>
        <w:tab/>
      </w:r>
    </w:p>
    <w:p w14:paraId="2472FE38" w14:textId="77777777" w:rsidR="008E69B3" w:rsidRDefault="008E69B3" w:rsidP="008E69B3">
      <w:pPr>
        <w:spacing w:line="460" w:lineRule="exact"/>
        <w:ind w:firstLine="420"/>
      </w:pPr>
      <w:r>
        <w:rPr>
          <w:rFonts w:hint="eastAsia"/>
        </w:rPr>
        <w:t>本文复现了原始</w:t>
      </w:r>
      <w:r>
        <w:rPr>
          <w:rFonts w:hint="eastAsia"/>
        </w:rPr>
        <w:t>Faster-RCNN</w:t>
      </w:r>
      <w:r>
        <w:rPr>
          <w:rFonts w:hint="eastAsia"/>
        </w:rPr>
        <w:t>模型，具体见表</w:t>
      </w:r>
      <w:r>
        <w:rPr>
          <w:rFonts w:hint="eastAsia"/>
        </w:rPr>
        <w:t xml:space="preserve">4 </w:t>
      </w:r>
      <w:r>
        <w:t>–</w:t>
      </w:r>
      <w:r>
        <w:rPr>
          <w:rFonts w:hint="eastAsia"/>
        </w:rPr>
        <w:t xml:space="preserve"> 4</w:t>
      </w:r>
      <w:r>
        <w:rPr>
          <w:rFonts w:hint="eastAsia"/>
        </w:rPr>
        <w:t>。</w:t>
      </w:r>
      <w:r>
        <w:rPr>
          <w:rFonts w:hint="eastAsia"/>
        </w:rPr>
        <w:t>PASCAL VOC2007</w:t>
      </w:r>
      <w:r>
        <w:rPr>
          <w:rFonts w:hint="eastAsia"/>
        </w:rPr>
        <w:t>数据集一共有</w:t>
      </w:r>
      <w:r>
        <w:rPr>
          <w:rFonts w:hint="eastAsia"/>
        </w:rPr>
        <w:t>10022</w:t>
      </w:r>
      <w:r>
        <w:rPr>
          <w:rFonts w:hint="eastAsia"/>
        </w:rPr>
        <w:t>张图片用于训练，</w:t>
      </w:r>
      <w:r>
        <w:rPr>
          <w:rFonts w:hint="eastAsia"/>
        </w:rPr>
        <w:t>4952</w:t>
      </w:r>
      <w:r>
        <w:rPr>
          <w:rFonts w:hint="eastAsia"/>
        </w:rPr>
        <w:t>张图片用于测试。</w:t>
      </w:r>
      <w:r>
        <w:rPr>
          <w:rFonts w:hint="eastAsia"/>
        </w:rPr>
        <w:t xml:space="preserve">PASCAL </w:t>
      </w:r>
      <w:r>
        <w:rPr>
          <w:rFonts w:hint="eastAsia"/>
        </w:rPr>
        <w:lastRenderedPageBreak/>
        <w:t>VOC2007+2012</w:t>
      </w:r>
      <w:r>
        <w:rPr>
          <w:rFonts w:hint="eastAsia"/>
        </w:rPr>
        <w:t>数据集共有</w:t>
      </w:r>
      <w:r>
        <w:rPr>
          <w:rFonts w:hint="eastAsia"/>
        </w:rPr>
        <w:t>33102</w:t>
      </w:r>
      <w:r>
        <w:rPr>
          <w:rFonts w:hint="eastAsia"/>
        </w:rPr>
        <w:t>张图片用于训练，</w:t>
      </w:r>
      <w:r>
        <w:rPr>
          <w:rFonts w:hint="eastAsia"/>
        </w:rPr>
        <w:t>4952</w:t>
      </w:r>
      <w:r>
        <w:rPr>
          <w:rFonts w:hint="eastAsia"/>
        </w:rPr>
        <w:t>张图片用于测试。由于</w:t>
      </w:r>
      <w:r>
        <w:rPr>
          <w:rFonts w:hint="eastAsia"/>
        </w:rPr>
        <w:t>ResNet</w:t>
      </w:r>
      <w:r>
        <w:rPr>
          <w:rFonts w:hint="eastAsia"/>
        </w:rPr>
        <w:t>的结构比</w:t>
      </w:r>
      <w:r>
        <w:rPr>
          <w:rFonts w:hint="eastAsia"/>
        </w:rPr>
        <w:t>VGGNet</w:t>
      </w:r>
      <w:r>
        <w:rPr>
          <w:rFonts w:hint="eastAsia"/>
        </w:rPr>
        <w:t>复杂，其训练时间和检测时间也更长，但是准确度也更高。</w:t>
      </w:r>
    </w:p>
    <w:p w14:paraId="057E995D" w14:textId="77777777" w:rsidR="008E69B3" w:rsidRDefault="008E69B3" w:rsidP="008E69B3">
      <w:pPr>
        <w:spacing w:line="460" w:lineRule="exact"/>
      </w:pPr>
      <w:r>
        <w:rPr>
          <w:rFonts w:hint="eastAsia"/>
        </w:rPr>
        <w:tab/>
      </w:r>
      <w:r>
        <w:rPr>
          <w:rFonts w:hint="eastAsia"/>
        </w:rPr>
        <w:t>这种训练方式只是学习了</w:t>
      </w:r>
      <w:r>
        <w:rPr>
          <w:rFonts w:hint="eastAsia"/>
        </w:rPr>
        <w:t>RPN</w:t>
      </w:r>
      <w:r>
        <w:rPr>
          <w:rFonts w:hint="eastAsia"/>
        </w:rPr>
        <w:t>网络的参数，其结果如表</w:t>
      </w:r>
      <w:r>
        <w:rPr>
          <w:rFonts w:hint="eastAsia"/>
        </w:rPr>
        <w:t xml:space="preserve">4 </w:t>
      </w:r>
      <w:r>
        <w:t>–</w:t>
      </w:r>
      <w:r>
        <w:rPr>
          <w:rFonts w:hint="eastAsia"/>
        </w:rPr>
        <w:t xml:space="preserve"> 6</w:t>
      </w:r>
      <w:r>
        <w:rPr>
          <w:rFonts w:hint="eastAsia"/>
        </w:rPr>
        <w:t>所示。而无论是</w:t>
      </w:r>
      <w:r>
        <w:rPr>
          <w:rFonts w:hint="eastAsia"/>
        </w:rPr>
        <w:t>VGGNet</w:t>
      </w:r>
      <w:r>
        <w:rPr>
          <w:rFonts w:hint="eastAsia"/>
        </w:rPr>
        <w:t>还是</w:t>
      </w:r>
      <w:r>
        <w:rPr>
          <w:rFonts w:hint="eastAsia"/>
        </w:rPr>
        <w:t>ResNet</w:t>
      </w:r>
      <w:r>
        <w:rPr>
          <w:rFonts w:hint="eastAsia"/>
        </w:rPr>
        <w:t>在训练时间和检测时间上几乎都有大幅的缩短。</w:t>
      </w:r>
      <w:r>
        <w:rPr>
          <w:rFonts w:hint="eastAsia"/>
        </w:rPr>
        <w:t>RPN</w:t>
      </w:r>
      <w:r>
        <w:rPr>
          <w:rFonts w:hint="eastAsia"/>
        </w:rPr>
        <w:t>网络只有一层，结构所以只训练此部分训练时间肯定会比其他模型更短。在加入混合后所以模型的准确度都降低了</w:t>
      </w:r>
      <w:r>
        <w:rPr>
          <w:rFonts w:hint="eastAsia"/>
        </w:rPr>
        <w:t>5%</w:t>
      </w:r>
      <w:r>
        <w:rPr>
          <w:rFonts w:hint="eastAsia"/>
        </w:rPr>
        <w:t>，但是训练集更大的模型准确度会更高一点，这说明训练数据依然是影响结果的一个主要因素。</w:t>
      </w:r>
    </w:p>
    <w:p w14:paraId="64CE32DD" w14:textId="77777777" w:rsidR="008E69B3" w:rsidRPr="007100E4" w:rsidRDefault="008E69B3" w:rsidP="008E69B3">
      <w:pPr>
        <w:spacing w:line="460" w:lineRule="exact"/>
        <w:rPr>
          <w:color w:val="FF0000"/>
        </w:rPr>
      </w:pPr>
      <w:r>
        <w:rPr>
          <w:rFonts w:hint="eastAsia"/>
        </w:rPr>
        <w:tab/>
      </w:r>
      <w:r w:rsidRPr="007100E4">
        <w:rPr>
          <w:rFonts w:hint="eastAsia"/>
          <w:color w:val="FF0000"/>
        </w:rPr>
        <w:t>在此部分加入混合，影响了对于最优参数的学习，会使得到的特征图出现偏差，因而出现准确度下降的结果。</w:t>
      </w:r>
    </w:p>
    <w:p w14:paraId="48632F0C" w14:textId="77777777" w:rsidR="008E69B3" w:rsidRDefault="008E69B3" w:rsidP="008E69B3">
      <w:pPr>
        <w:spacing w:line="460" w:lineRule="exact"/>
        <w:ind w:firstLine="420"/>
      </w:pPr>
      <w:r>
        <w:rPr>
          <w:rFonts w:hint="eastAsia"/>
        </w:rPr>
        <w:t>本章在开头介绍了</w:t>
      </w:r>
      <w:r>
        <w:rPr>
          <w:rFonts w:hint="eastAsia"/>
        </w:rPr>
        <w:t>PASCAL VOC</w:t>
      </w:r>
      <w:r>
        <w:rPr>
          <w:rFonts w:hint="eastAsia"/>
        </w:rPr>
        <w:t>挑战赛及其所公开的用于目标检测、分类的数据集，详细说明了</w:t>
      </w:r>
      <w:r>
        <w:rPr>
          <w:rFonts w:hint="eastAsia"/>
        </w:rPr>
        <w:t>PASCAL VOC</w:t>
      </w:r>
      <w:r>
        <w:rPr>
          <w:rFonts w:hint="eastAsia"/>
        </w:rPr>
        <w:t>数据集的优秀之处。之后，给出了本文在实验时所使用的参数，大部分参数未曾修改，与原始</w:t>
      </w:r>
      <w:r>
        <w:rPr>
          <w:rFonts w:hint="eastAsia"/>
        </w:rPr>
        <w:t>Faster-RCNN</w:t>
      </w:r>
      <w:r>
        <w:rPr>
          <w:rFonts w:hint="eastAsia"/>
        </w:rPr>
        <w:t>模型所使用的参数一致。详细说明了主要参数的作用和使用方式。</w:t>
      </w:r>
    </w:p>
    <w:p w14:paraId="2010BD19" w14:textId="77777777" w:rsidR="008E69B3" w:rsidRDefault="008E69B3" w:rsidP="008E69B3">
      <w:pPr>
        <w:spacing w:line="460" w:lineRule="exact"/>
        <w:ind w:firstLine="420"/>
      </w:pPr>
      <w:r>
        <w:rPr>
          <w:rFonts w:hint="eastAsia"/>
        </w:rPr>
        <w:t>本章提出了三种不同的训练策略，结合不同的训练位置，会有多种新模型被训练出来。使用三种策略是为了寻找一个训练时间和训练精度的平衡点。</w:t>
      </w:r>
    </w:p>
    <w:p w14:paraId="376BF2FD" w14:textId="5DB03BD8" w:rsidR="008E69B3" w:rsidRPr="00A246EA" w:rsidRDefault="008E69B3" w:rsidP="008E69B3">
      <w:pPr>
        <w:spacing w:line="460" w:lineRule="exact"/>
        <w:ind w:firstLine="420"/>
      </w:pPr>
      <w:r>
        <w:rPr>
          <w:rFonts w:hint="eastAsia"/>
        </w:rPr>
        <w:t>在本章的最后，分别根据三种不同的训练策略的实验结果进行分析。得出最终的实验结论。</w:t>
      </w:r>
    </w:p>
    <w:p w14:paraId="69800978" w14:textId="77777777" w:rsidR="008E69B3" w:rsidRDefault="008E69B3" w:rsidP="008E69B3">
      <w:pPr>
        <w:spacing w:line="460" w:lineRule="exact"/>
        <w:ind w:firstLine="420"/>
      </w:pPr>
      <w:r>
        <w:rPr>
          <w:rFonts w:hint="eastAsia"/>
        </w:rPr>
        <w:t>从目前目标检测的实际运用情况来看，大多数模型的数据来源都是一些低轻清摄像头。而这些摄像头普遍分布在公路边、入口处以及一些需要安全监控的区域。摄像头实际的工作情况多种多样，有些一年四季都需要不间断工作。所以目标检测检测模型实际应对的数据将远比其训练时的数据差。为此，本文需要一个贴近实际的数据集来模拟各种显示情况。而且此数据集能够是一个公开而被广泛认同的数据集。</w:t>
      </w:r>
    </w:p>
    <w:p w14:paraId="6FF83C4C" w14:textId="1F006BD6" w:rsidR="008E69B3" w:rsidRDefault="008E69B3" w:rsidP="008E69B3">
      <w:pPr>
        <w:spacing w:line="460" w:lineRule="exact"/>
        <w:ind w:firstLine="420"/>
      </w:pPr>
      <w:r w:rsidRPr="00F730FE">
        <w:rPr>
          <w:rFonts w:hint="eastAsia"/>
        </w:rPr>
        <w:t>CDnet</w:t>
      </w:r>
      <w:r w:rsidRPr="00F730FE">
        <w:rPr>
          <w:rFonts w:hint="eastAsia"/>
        </w:rPr>
        <w:t>是一个运动检测数据集</w:t>
      </w:r>
      <w:r>
        <w:rPr>
          <w:rFonts w:hint="eastAsia"/>
        </w:rPr>
        <w:t>，其内容比较贴近实际的各种生活场景的拍摄结果，而且数据都是来自真实相机且包括了很多恶劣的照明情况和天气情况。故</w:t>
      </w:r>
      <w:r w:rsidRPr="00F730FE">
        <w:rPr>
          <w:rFonts w:hint="eastAsia"/>
        </w:rPr>
        <w:t>本文将此数据集中的内容作为实际数据，进行实际检测。</w:t>
      </w:r>
    </w:p>
    <w:p w14:paraId="2AECD329" w14:textId="58A3CD1B" w:rsidR="008E69B3" w:rsidRPr="000858D6" w:rsidRDefault="008E69B3" w:rsidP="008E69B3">
      <w:pPr>
        <w:spacing w:line="460" w:lineRule="exact"/>
        <w:ind w:firstLine="482"/>
        <w:rPr>
          <w:rFonts w:eastAsia="宋体"/>
          <w:color w:val="000000" w:themeColor="text1"/>
        </w:rPr>
      </w:pPr>
      <w:r w:rsidRPr="009C227C">
        <w:rPr>
          <w:rFonts w:eastAsia="宋体" w:hint="eastAsia"/>
          <w:color w:val="000000" w:themeColor="text1"/>
        </w:rPr>
        <w:t>目前几个公认的被广泛使用的数据集如</w:t>
      </w:r>
      <w:r w:rsidRPr="009C227C">
        <w:rPr>
          <w:rFonts w:eastAsia="宋体" w:hint="eastAsia"/>
          <w:color w:val="000000" w:themeColor="text1"/>
        </w:rPr>
        <w:t>MS COCO</w:t>
      </w:r>
      <w:r w:rsidRPr="009C227C">
        <w:rPr>
          <w:rFonts w:eastAsia="宋体" w:hint="eastAsia"/>
          <w:color w:val="000000" w:themeColor="text1"/>
        </w:rPr>
        <w:t>、</w:t>
      </w:r>
      <w:r>
        <w:rPr>
          <w:rFonts w:eastAsia="宋体" w:hint="eastAsia"/>
          <w:color w:val="000000" w:themeColor="text1"/>
        </w:rPr>
        <w:t>CIFAR-</w:t>
      </w:r>
      <w:r w:rsidRPr="009C227C">
        <w:rPr>
          <w:rFonts w:eastAsia="宋体" w:hint="eastAsia"/>
          <w:color w:val="000000" w:themeColor="text1"/>
        </w:rPr>
        <w:t>100</w:t>
      </w:r>
      <w:r w:rsidRPr="009C227C">
        <w:rPr>
          <w:rFonts w:eastAsia="宋体" w:hint="eastAsia"/>
          <w:color w:val="000000" w:themeColor="text1"/>
        </w:rPr>
        <w:t>等获取的图像都是在十分良好的条件下得到的</w:t>
      </w:r>
      <w:r>
        <w:rPr>
          <w:rFonts w:eastAsia="宋体" w:hint="eastAsia"/>
          <w:color w:val="000000" w:themeColor="text1"/>
        </w:rPr>
        <w:t>，</w:t>
      </w:r>
      <w:r w:rsidRPr="009C227C">
        <w:rPr>
          <w:rFonts w:eastAsia="宋体" w:hint="eastAsia"/>
          <w:color w:val="000000" w:themeColor="text1"/>
        </w:rPr>
        <w:t>都是在光照条件，天气条件的情况下拍</w:t>
      </w:r>
      <w:r w:rsidRPr="009C227C">
        <w:rPr>
          <w:rFonts w:eastAsia="宋体" w:hint="eastAsia"/>
          <w:color w:val="000000" w:themeColor="text1"/>
        </w:rPr>
        <w:lastRenderedPageBreak/>
        <w:t>摄的</w:t>
      </w:r>
      <w:r>
        <w:rPr>
          <w:rFonts w:eastAsia="宋体" w:hint="eastAsia"/>
          <w:color w:val="000000" w:themeColor="text1"/>
        </w:rPr>
        <w:t>。虽然也有算法会针对这些不良条件进行研究，但是往往这些算法都只考虑某一个细致的问题，他们所使用的数据也只是适合其研究的问题。</w:t>
      </w:r>
    </w:p>
    <w:p w14:paraId="5A6DA2E3" w14:textId="77777777" w:rsidR="008E69B3" w:rsidRPr="00D50855" w:rsidRDefault="008E69B3" w:rsidP="008E69B3">
      <w:pPr>
        <w:spacing w:line="460" w:lineRule="exact"/>
        <w:ind w:firstLine="482"/>
        <w:rPr>
          <w:rFonts w:eastAsia="宋体"/>
          <w:color w:val="000000" w:themeColor="text1"/>
        </w:rPr>
      </w:pPr>
      <w:r w:rsidRPr="007B1428">
        <w:rPr>
          <w:rFonts w:eastAsia="宋体" w:hint="eastAsia"/>
          <w:color w:val="000000" w:themeColor="text1"/>
        </w:rPr>
        <w:t>CDnet</w:t>
      </w:r>
      <w:r w:rsidRPr="007B1428">
        <w:rPr>
          <w:rFonts w:eastAsia="宋体" w:hint="eastAsia"/>
          <w:color w:val="000000" w:themeColor="text1"/>
        </w:rPr>
        <w:t>数据集的建立就是为了在一般的甚至是</w:t>
      </w:r>
      <w:r>
        <w:rPr>
          <w:rFonts w:eastAsia="宋体" w:hint="eastAsia"/>
          <w:color w:val="000000" w:themeColor="text1"/>
        </w:rPr>
        <w:t>有</w:t>
      </w:r>
      <w:r w:rsidRPr="007B1428">
        <w:rPr>
          <w:rFonts w:eastAsia="宋体" w:hint="eastAsia"/>
          <w:color w:val="000000" w:themeColor="text1"/>
        </w:rPr>
        <w:t>挑战性的场景中测试算法的实际能力。</w:t>
      </w:r>
      <w:r>
        <w:rPr>
          <w:rFonts w:eastAsia="宋体" w:hint="eastAsia"/>
          <w:color w:val="000000" w:themeColor="text1"/>
        </w:rPr>
        <w:t>CDnet</w:t>
      </w:r>
      <w:r>
        <w:rPr>
          <w:rFonts w:eastAsia="宋体" w:hint="eastAsia"/>
          <w:color w:val="000000" w:themeColor="text1"/>
        </w:rPr>
        <w:t>数据集可以作为一个公开的统一的标准来满足此类需求。</w:t>
      </w:r>
    </w:p>
    <w:p w14:paraId="3B0ECAE3" w14:textId="77777777" w:rsidR="008E69B3" w:rsidRPr="00D50855" w:rsidRDefault="008E69B3" w:rsidP="008E69B3">
      <w:pPr>
        <w:spacing w:line="460" w:lineRule="exact"/>
        <w:ind w:firstLine="482"/>
        <w:rPr>
          <w:rFonts w:eastAsia="宋体"/>
          <w:color w:val="000000" w:themeColor="text1"/>
        </w:rPr>
      </w:pPr>
      <w:r>
        <w:rPr>
          <w:rFonts w:eastAsia="宋体" w:hint="eastAsia"/>
          <w:color w:val="000000" w:themeColor="text1"/>
        </w:rPr>
        <w:t>CDnet</w:t>
      </w:r>
      <w:r>
        <w:rPr>
          <w:rFonts w:eastAsia="宋体" w:hint="eastAsia"/>
          <w:color w:val="000000" w:themeColor="text1"/>
        </w:rPr>
        <w:t>数据集的内容由一连串视频图像组成，其</w:t>
      </w:r>
      <w:r w:rsidRPr="00D50855">
        <w:rPr>
          <w:rFonts w:eastAsia="宋体" w:hint="eastAsia"/>
          <w:color w:val="000000" w:themeColor="text1"/>
        </w:rPr>
        <w:t>每一个类别都和一个实际的运动监测问题相关联。</w:t>
      </w:r>
      <w:r>
        <w:rPr>
          <w:rFonts w:eastAsia="宋体" w:hint="eastAsia"/>
          <w:color w:val="000000" w:themeColor="text1"/>
        </w:rPr>
        <w:t>提供了目标检测中各种场景的数据，是一个都是由真实相机捕获到的</w:t>
      </w:r>
      <w:r w:rsidRPr="00D50855">
        <w:rPr>
          <w:rFonts w:eastAsia="宋体" w:hint="eastAsia"/>
          <w:color w:val="000000" w:themeColor="text1"/>
        </w:rPr>
        <w:t>平衡数据集。</w:t>
      </w:r>
      <w:r>
        <w:rPr>
          <w:rFonts w:eastAsia="宋体" w:hint="eastAsia"/>
          <w:color w:val="000000" w:themeColor="text1"/>
        </w:rPr>
        <w:t>其结构如表</w:t>
      </w:r>
      <w:r>
        <w:rPr>
          <w:rFonts w:eastAsia="宋体" w:hint="eastAsia"/>
          <w:color w:val="000000" w:themeColor="text1"/>
        </w:rPr>
        <w:t xml:space="preserve">5 </w:t>
      </w:r>
      <w:r>
        <w:rPr>
          <w:rFonts w:eastAsia="宋体"/>
          <w:color w:val="000000" w:themeColor="text1"/>
        </w:rPr>
        <w:t>–</w:t>
      </w:r>
      <w:r>
        <w:rPr>
          <w:rFonts w:eastAsia="宋体" w:hint="eastAsia"/>
          <w:color w:val="000000" w:themeColor="text1"/>
        </w:rPr>
        <w:t xml:space="preserve"> 1</w:t>
      </w:r>
      <w:r>
        <w:rPr>
          <w:rFonts w:eastAsia="宋体" w:hint="eastAsia"/>
          <w:color w:val="000000" w:themeColor="text1"/>
        </w:rPr>
        <w:t>所示：</w:t>
      </w:r>
    </w:p>
    <w:p w14:paraId="0AE5979A" w14:textId="77777777" w:rsidR="008E69B3" w:rsidRPr="00683DE2" w:rsidRDefault="008E69B3" w:rsidP="008E69B3">
      <w:pPr>
        <w:spacing w:line="460" w:lineRule="exact"/>
        <w:ind w:firstLine="482"/>
        <w:rPr>
          <w:rFonts w:eastAsia="宋体"/>
        </w:rPr>
      </w:pPr>
      <w:bookmarkStart w:id="9" w:name="_GoBack"/>
      <w:bookmarkEnd w:id="9"/>
      <w:r>
        <w:rPr>
          <w:rFonts w:eastAsia="宋体" w:hint="eastAsia"/>
        </w:rPr>
        <w:t>基线</w:t>
      </w:r>
      <w:r>
        <w:rPr>
          <w:rFonts w:eastAsia="宋体"/>
        </w:rPr>
        <w:t>(Baseline)</w:t>
      </w:r>
      <w:r>
        <w:rPr>
          <w:rFonts w:eastAsia="宋体" w:hint="eastAsia"/>
        </w:rPr>
        <w:t>的</w:t>
      </w:r>
      <w:r>
        <w:rPr>
          <w:rFonts w:eastAsia="宋体" w:hint="eastAsia"/>
        </w:rPr>
        <w:t>4</w:t>
      </w:r>
      <w:r>
        <w:rPr>
          <w:rFonts w:eastAsia="宋体" w:hint="eastAsia"/>
        </w:rPr>
        <w:t>个场景主要作为参考，场景简单易于检测。动态背景</w:t>
      </w:r>
      <w:r>
        <w:rPr>
          <w:rFonts w:eastAsia="宋体"/>
        </w:rPr>
        <w:t>(Dynamic Background)</w:t>
      </w:r>
      <w:r>
        <w:rPr>
          <w:rFonts w:eastAsia="宋体" w:hint="eastAsia"/>
        </w:rPr>
        <w:t>中物体具有强烈的运动。这些对象会互相干扰，而且各自也会有很大形变。不稳定相机</w:t>
      </w:r>
      <w:r>
        <w:rPr>
          <w:rFonts w:eastAsia="宋体"/>
        </w:rPr>
        <w:t>(Camera Jitter)</w:t>
      </w:r>
      <w:r>
        <w:rPr>
          <w:rFonts w:eastAsia="宋体" w:hint="eastAsia"/>
        </w:rPr>
        <w:t>在获取此类别中的数据时摄像机不停抖动，可以考验模型抵抗摄像机运动或者是图像模糊的能力。阴影</w:t>
      </w:r>
      <w:r>
        <w:rPr>
          <w:rFonts w:eastAsia="宋体"/>
        </w:rPr>
        <w:t>(Shadow)</w:t>
      </w:r>
      <w:r>
        <w:rPr>
          <w:rFonts w:eastAsia="宋体" w:hint="eastAsia"/>
        </w:rPr>
        <w:t>，此类中的图像都会产生阴影，防止阴影被误认为</w:t>
      </w:r>
      <w:r>
        <w:rPr>
          <w:rFonts w:eastAsia="宋体" w:hint="eastAsia"/>
        </w:rPr>
        <w:t>ROI</w:t>
      </w:r>
      <w:r>
        <w:rPr>
          <w:rFonts w:eastAsia="宋体" w:hint="eastAsia"/>
        </w:rPr>
        <w:t>是产生此类别的目的。间歇性运动对象</w:t>
      </w:r>
      <w:r>
        <w:rPr>
          <w:rFonts w:eastAsia="宋体"/>
        </w:rPr>
        <w:t>(Intermittent Objection Motion)</w:t>
      </w:r>
      <w:r>
        <w:rPr>
          <w:rFonts w:eastAsia="宋体" w:hint="eastAsia"/>
        </w:rPr>
        <w:t>中的图像包含鬼影，即静止物体突然运动导致</w:t>
      </w:r>
      <w:r>
        <w:rPr>
          <w:rFonts w:ascii="MS Mincho" w:eastAsia="MS Mincho" w:hAnsi="MS Mincho" w:cs="MS Mincho" w:hint="eastAsia"/>
        </w:rPr>
        <w:t>有重影和叠影。</w:t>
      </w:r>
      <w:r>
        <w:rPr>
          <w:rFonts w:eastAsia="宋体" w:hint="eastAsia"/>
        </w:rPr>
        <w:t>远红外线摄像头</w:t>
      </w:r>
      <w:r>
        <w:rPr>
          <w:rFonts w:eastAsia="宋体"/>
        </w:rPr>
        <w:t>(Thermal)</w:t>
      </w:r>
      <w:r>
        <w:rPr>
          <w:rFonts w:eastAsia="宋体" w:hint="eastAsia"/>
        </w:rPr>
        <w:t>图像都是由远红外摄像头捕捉的，图像清晰度低，且为灰度图。</w:t>
      </w:r>
      <w:r>
        <w:rPr>
          <w:rFonts w:eastAsia="宋体" w:hint="eastAsia"/>
        </w:rPr>
        <w:t>PTZ</w:t>
      </w:r>
      <w:r>
        <w:rPr>
          <w:rFonts w:eastAsia="宋体" w:hint="eastAsia"/>
        </w:rPr>
        <w:t>类的图像由</w:t>
      </w:r>
      <w:r>
        <w:rPr>
          <w:rFonts w:eastAsia="宋体" w:hint="eastAsia"/>
        </w:rPr>
        <w:t>PTZ</w:t>
      </w:r>
      <w:r>
        <w:rPr>
          <w:rFonts w:eastAsia="宋体" w:hint="eastAsia"/>
        </w:rPr>
        <w:t>摄像机捕捉，可以考验模型在切换检查场景时是否可以快速的重新恢复检测。恶劣天气主要是指下雪天，此时能见度较低，图像模糊。低帧率</w:t>
      </w:r>
      <w:r>
        <w:rPr>
          <w:rFonts w:eastAsia="宋体"/>
        </w:rPr>
        <w:t>(</w:t>
      </w:r>
      <w:r>
        <w:rPr>
          <w:rFonts w:eastAsia="宋体" w:hint="eastAsia"/>
        </w:rPr>
        <w:t>Low Frame-Rate</w:t>
      </w:r>
      <w:r>
        <w:rPr>
          <w:rFonts w:eastAsia="宋体"/>
        </w:rPr>
        <w:t>)</w:t>
      </w:r>
      <w:r>
        <w:rPr>
          <w:rFonts w:eastAsia="宋体" w:hint="eastAsia"/>
        </w:rPr>
        <w:t>的图像普遍帧数较低，图像不连贯，时域信息不足。夜间图像照明条件不好，整体像素偏暗，物体难以分辨。空气湍流</w:t>
      </w:r>
      <w:r>
        <w:rPr>
          <w:rFonts w:eastAsia="宋体"/>
        </w:rPr>
        <w:t>(Air Turbulence)</w:t>
      </w:r>
      <w:r>
        <w:rPr>
          <w:rFonts w:eastAsia="宋体" w:hint="eastAsia"/>
        </w:rPr>
        <w:t>是在极端热浪天气情况下得到的，此种情况下受热空气的影响物体会发生形变和扭曲。</w:t>
      </w:r>
    </w:p>
    <w:p w14:paraId="2FDBAF8C" w14:textId="4CF4C594" w:rsidR="008E69B3" w:rsidRPr="002045DD" w:rsidRDefault="008E69B3" w:rsidP="008E69B3">
      <w:pPr>
        <w:spacing w:line="460" w:lineRule="exact"/>
        <w:ind w:firstLine="420"/>
        <w:rPr>
          <w:rFonts w:eastAsia="宋体"/>
        </w:rPr>
      </w:pPr>
      <w:r>
        <w:rPr>
          <w:rFonts w:eastAsia="宋体" w:hint="eastAsia"/>
        </w:rPr>
        <w:t>CDnet</w:t>
      </w:r>
      <w:r>
        <w:rPr>
          <w:rFonts w:eastAsia="宋体" w:hint="eastAsia"/>
        </w:rPr>
        <w:t>的</w:t>
      </w:r>
      <w:r>
        <w:rPr>
          <w:rFonts w:eastAsia="宋体" w:hint="eastAsia"/>
        </w:rPr>
        <w:t>Ground Truth</w:t>
      </w:r>
      <w:r>
        <w:rPr>
          <w:rFonts w:eastAsia="宋体" w:hint="eastAsia"/>
        </w:rPr>
        <w:t>已经被细致的标注到像素级别。一共有</w:t>
      </w:r>
      <w:r>
        <w:rPr>
          <w:rFonts w:eastAsia="宋体" w:hint="eastAsia"/>
        </w:rPr>
        <w:t>5</w:t>
      </w:r>
      <w:r>
        <w:rPr>
          <w:rFonts w:eastAsia="宋体" w:hint="eastAsia"/>
        </w:rPr>
        <w:t>种级别：静态对象的像素为</w:t>
      </w:r>
      <w:r>
        <w:rPr>
          <w:rFonts w:eastAsia="宋体" w:hint="eastAsia"/>
        </w:rPr>
        <w:t>0</w:t>
      </w:r>
      <w:r>
        <w:rPr>
          <w:rFonts w:eastAsia="宋体" w:hint="eastAsia"/>
        </w:rPr>
        <w:t>，物体的阴影被标记为</w:t>
      </w:r>
      <w:r>
        <w:rPr>
          <w:rFonts w:eastAsia="宋体" w:hint="eastAsia"/>
        </w:rPr>
        <w:t>50</w:t>
      </w:r>
      <w:r>
        <w:rPr>
          <w:rFonts w:eastAsia="宋体" w:hint="eastAsia"/>
        </w:rPr>
        <w:t>，非的</w:t>
      </w:r>
      <w:r>
        <w:rPr>
          <w:rFonts w:eastAsia="宋体" w:hint="eastAsia"/>
        </w:rPr>
        <w:t>ROI</w:t>
      </w:r>
      <w:r>
        <w:rPr>
          <w:rFonts w:eastAsia="宋体" w:hint="eastAsia"/>
        </w:rPr>
        <w:t>的对象其像素为</w:t>
      </w:r>
      <w:r>
        <w:rPr>
          <w:rFonts w:eastAsia="宋体" w:hint="eastAsia"/>
        </w:rPr>
        <w:t>85</w:t>
      </w:r>
      <w:r>
        <w:rPr>
          <w:rFonts w:eastAsia="宋体" w:hint="eastAsia"/>
        </w:rPr>
        <w:t>，未知对象的像素被标为</w:t>
      </w:r>
      <w:r>
        <w:rPr>
          <w:rFonts w:eastAsia="宋体" w:hint="eastAsia"/>
        </w:rPr>
        <w:t>170</w:t>
      </w:r>
      <w:r>
        <w:rPr>
          <w:rFonts w:eastAsia="宋体" w:hint="eastAsia"/>
        </w:rPr>
        <w:t>，移动物体的像素则是</w:t>
      </w:r>
      <w:r>
        <w:rPr>
          <w:rFonts w:eastAsia="宋体" w:hint="eastAsia"/>
        </w:rPr>
        <w:t>255</w:t>
      </w:r>
      <w:r>
        <w:rPr>
          <w:rFonts w:eastAsia="宋体" w:hint="eastAsia"/>
        </w:rPr>
        <w:t>。</w:t>
      </w:r>
    </w:p>
    <w:p w14:paraId="19EA5F02" w14:textId="77777777" w:rsidR="008E69B3" w:rsidRDefault="008E69B3" w:rsidP="008E69B3">
      <w:pPr>
        <w:pStyle w:val="HEADING1"/>
        <w:spacing w:beforeLines="50" w:before="156" w:afterLines="50" w:after="156"/>
      </w:pPr>
      <w:bookmarkStart w:id="10" w:name="_Toc5982341"/>
      <w:r>
        <w:rPr>
          <w:rFonts w:hint="eastAsia"/>
        </w:rPr>
        <w:t>5.3</w:t>
      </w:r>
      <w:r>
        <w:rPr>
          <w:rFonts w:hint="eastAsia"/>
        </w:rPr>
        <w:t xml:space="preserve">　本章小节</w:t>
      </w:r>
      <w:bookmarkEnd w:id="10"/>
    </w:p>
    <w:p w14:paraId="4F4B9EB3" w14:textId="77777777" w:rsidR="008E69B3" w:rsidRPr="00811F6A" w:rsidRDefault="008E69B3" w:rsidP="008E69B3">
      <w:pPr>
        <w:spacing w:line="460" w:lineRule="exact"/>
        <w:ind w:firstLine="482"/>
        <w:rPr>
          <w:rFonts w:eastAsia="宋体"/>
        </w:rPr>
      </w:pPr>
      <w:r>
        <w:rPr>
          <w:rFonts w:eastAsia="宋体" w:hint="eastAsia"/>
        </w:rPr>
        <w:t>本章解释了使用</w:t>
      </w:r>
      <w:r>
        <w:rPr>
          <w:rFonts w:eastAsia="宋体" w:hint="eastAsia"/>
        </w:rPr>
        <w:t>CDnet</w:t>
      </w:r>
      <w:r>
        <w:rPr>
          <w:rFonts w:eastAsia="宋体" w:hint="eastAsia"/>
        </w:rPr>
        <w:t>数据集的原因。介绍了</w:t>
      </w:r>
      <w:r>
        <w:rPr>
          <w:rFonts w:eastAsia="宋体" w:hint="eastAsia"/>
        </w:rPr>
        <w:t>CDnet</w:t>
      </w:r>
      <w:r>
        <w:rPr>
          <w:rFonts w:eastAsia="宋体" w:hint="eastAsia"/>
        </w:rPr>
        <w:t>数据集的结构，和各类主要场景的内容，介绍了各场景对于检测模型的考验。比较了</w:t>
      </w:r>
      <w:r>
        <w:rPr>
          <w:rFonts w:eastAsia="宋体" w:hint="eastAsia"/>
        </w:rPr>
        <w:t>Faster-RCNN</w:t>
      </w:r>
      <w:r>
        <w:rPr>
          <w:rFonts w:eastAsia="宋体" w:hint="eastAsia"/>
        </w:rPr>
        <w:t>原始模型和加入混合之后的改进模型在</w:t>
      </w:r>
      <w:r>
        <w:rPr>
          <w:rFonts w:eastAsia="宋体" w:hint="eastAsia"/>
        </w:rPr>
        <w:t>CDnet</w:t>
      </w:r>
      <w:r>
        <w:rPr>
          <w:rFonts w:eastAsia="宋体" w:hint="eastAsia"/>
        </w:rPr>
        <w:t>上的表现，分析其优缺点。</w:t>
      </w:r>
    </w:p>
    <w:p w14:paraId="2314241A" w14:textId="654C9F1F" w:rsidR="008E69B3" w:rsidRDefault="008E69B3" w:rsidP="008E69B3">
      <w:pPr>
        <w:rPr>
          <w:rFonts w:eastAsia="宋体"/>
        </w:rPr>
      </w:pPr>
    </w:p>
    <w:p w14:paraId="1FD91893" w14:textId="77777777" w:rsidR="008E69B3" w:rsidRDefault="008E69B3" w:rsidP="008E69B3">
      <w:pPr>
        <w:spacing w:line="460" w:lineRule="exact"/>
      </w:pPr>
      <w:r>
        <w:lastRenderedPageBreak/>
        <w:tab/>
      </w:r>
      <w:r>
        <w:rPr>
          <w:rFonts w:hint="eastAsia"/>
        </w:rPr>
        <w:t>自</w:t>
      </w:r>
      <w:r>
        <w:rPr>
          <w:rFonts w:hint="eastAsia"/>
        </w:rPr>
        <w:t>2012</w:t>
      </w:r>
      <w:r>
        <w:rPr>
          <w:rFonts w:hint="eastAsia"/>
        </w:rPr>
        <w:t>年深度学习爆发以来，深度卷积神经网络在多个领域发展迅猛。但是在实际的实践中深度卷积神经网络的不足也不断暴露出来，而现有的理论不足以支持深度学习的发展。故本文以基于深度卷积神经网络的目标检测算法</w:t>
      </w:r>
      <w:r>
        <w:rPr>
          <w:rFonts w:hint="eastAsia"/>
        </w:rPr>
        <w:t>Faster-RCNN</w:t>
      </w:r>
      <w:r>
        <w:rPr>
          <w:rFonts w:hint="eastAsia"/>
        </w:rPr>
        <w:t>为研究对象，探索改进深度卷积神经网络的方法。</w:t>
      </w:r>
    </w:p>
    <w:p w14:paraId="51909102" w14:textId="77777777" w:rsidR="008E69B3" w:rsidRDefault="008E69B3" w:rsidP="008E69B3">
      <w:pPr>
        <w:spacing w:line="460" w:lineRule="exact"/>
      </w:pPr>
      <w:r>
        <w:rPr>
          <w:rFonts w:hint="eastAsia"/>
        </w:rPr>
        <w:tab/>
      </w:r>
      <w:r>
        <w:rPr>
          <w:rFonts w:hint="eastAsia"/>
        </w:rPr>
        <w:t>本文分析了多个目标检测算法的原理，包括传统的以及基于深度卷积神经网络的目标检测算法。总结了这些算法的流程和各个模块。得出了以下结论：</w:t>
      </w:r>
    </w:p>
    <w:p w14:paraId="3217E374" w14:textId="77777777" w:rsidR="008E69B3" w:rsidRDefault="008E69B3" w:rsidP="008E69B3">
      <w:pPr>
        <w:pStyle w:val="a7"/>
        <w:numPr>
          <w:ilvl w:val="0"/>
          <w:numId w:val="46"/>
        </w:numPr>
        <w:spacing w:line="460" w:lineRule="exact"/>
        <w:ind w:firstLineChars="0"/>
      </w:pPr>
      <w:r>
        <w:rPr>
          <w:rFonts w:hint="eastAsia"/>
        </w:rPr>
        <w:t>特征算子。传统方法特征算子是人为设计的。深度卷积神经网络作为算法的特征算子的优秀之处在于其提取特征能力的全面。这是传统算法被逐步淘汰的根本原因。</w:t>
      </w:r>
    </w:p>
    <w:p w14:paraId="597D97EE" w14:textId="77777777" w:rsidR="008E69B3" w:rsidRDefault="008E69B3" w:rsidP="008E69B3">
      <w:pPr>
        <w:pStyle w:val="a7"/>
        <w:numPr>
          <w:ilvl w:val="0"/>
          <w:numId w:val="46"/>
        </w:numPr>
        <w:spacing w:line="460" w:lineRule="exact"/>
        <w:ind w:firstLineChars="0"/>
      </w:pPr>
      <w:r>
        <w:rPr>
          <w:rFonts w:hint="eastAsia"/>
        </w:rPr>
        <w:t>算法流程。两类算法流程是相同的，都是采集特征、根据特征分类、边界框回归。</w:t>
      </w:r>
    </w:p>
    <w:p w14:paraId="55A3106B" w14:textId="77777777" w:rsidR="008E69B3" w:rsidRDefault="008E69B3" w:rsidP="008E69B3">
      <w:pPr>
        <w:spacing w:line="460" w:lineRule="exact"/>
      </w:pPr>
      <w:r>
        <w:rPr>
          <w:rFonts w:hint="eastAsia"/>
        </w:rPr>
        <w:tab/>
      </w:r>
      <w:r>
        <w:rPr>
          <w:rFonts w:hint="eastAsia"/>
        </w:rPr>
        <w:t>本文结合最近提出的新的理论</w:t>
      </w:r>
      <w:r>
        <w:rPr>
          <w:rFonts w:hint="eastAsia"/>
        </w:rPr>
        <w:t>VRM</w:t>
      </w:r>
      <w:r>
        <w:rPr>
          <w:rFonts w:hint="eastAsia"/>
        </w:rPr>
        <w:t>理论和</w:t>
      </w:r>
      <w:r>
        <w:rPr>
          <w:rFonts w:hint="eastAsia"/>
        </w:rPr>
        <w:t>Mixup</w:t>
      </w:r>
      <w:r>
        <w:rPr>
          <w:rFonts w:hint="eastAsia"/>
        </w:rPr>
        <w:t>理论等，研究了深度卷积神经网络的不足，提出了将</w:t>
      </w:r>
      <w:r>
        <w:rPr>
          <w:rFonts w:hint="eastAsia"/>
        </w:rPr>
        <w:t>Mixup</w:t>
      </w:r>
      <w:r>
        <w:rPr>
          <w:rFonts w:hint="eastAsia"/>
        </w:rPr>
        <w:t>技术运用于深度卷积神经网络的想法。本文将</w:t>
      </w:r>
    </w:p>
    <w:p w14:paraId="6BB9B94D" w14:textId="77777777" w:rsidR="008E69B3" w:rsidRPr="000166E3" w:rsidRDefault="008E69B3" w:rsidP="008E69B3">
      <w:pPr>
        <w:spacing w:line="460" w:lineRule="exact"/>
      </w:pPr>
      <w:r>
        <w:rPr>
          <w:rFonts w:hint="eastAsia"/>
        </w:rPr>
        <w:t>多种混合加入到实际的</w:t>
      </w:r>
      <w:r>
        <w:rPr>
          <w:rFonts w:hint="eastAsia"/>
        </w:rPr>
        <w:t>Faster-RCNN</w:t>
      </w:r>
      <w:r>
        <w:rPr>
          <w:rFonts w:hint="eastAsia"/>
        </w:rPr>
        <w:t>代码之中，并训练出了新的改进的模型，将新模型和原始模型的比较后得出结论：</w:t>
      </w:r>
      <w:r w:rsidRPr="00382C7E">
        <w:rPr>
          <w:rFonts w:hint="eastAsia"/>
          <w:color w:val="FF0000"/>
        </w:rPr>
        <w:t>算法</w:t>
      </w:r>
      <w:r>
        <w:rPr>
          <w:rFonts w:hint="eastAsia"/>
        </w:rPr>
        <w:t>。</w:t>
      </w:r>
    </w:p>
    <w:p w14:paraId="4F90A24D" w14:textId="77777777" w:rsidR="008E69B3" w:rsidRPr="008B6F5C" w:rsidRDefault="008E69B3" w:rsidP="008E69B3">
      <w:pPr>
        <w:spacing w:line="460" w:lineRule="exact"/>
        <w:rPr>
          <w:rFonts w:eastAsia="宋体"/>
        </w:rPr>
      </w:pPr>
      <w:r>
        <w:rPr>
          <w:rFonts w:eastAsia="宋体" w:hint="eastAsia"/>
        </w:rPr>
        <w:tab/>
      </w:r>
      <w:r w:rsidRPr="00A661A9">
        <w:rPr>
          <w:rFonts w:eastAsia="宋体" w:hint="eastAsia"/>
          <w:color w:val="FF0000"/>
        </w:rPr>
        <w:t>本文将改进的模型结合实际的数据，不仅验证了改进的有效性，而且。</w:t>
      </w:r>
    </w:p>
    <w:p w14:paraId="2F6D4B8A" w14:textId="77777777" w:rsidR="008E69B3" w:rsidRDefault="008E69B3" w:rsidP="008E69B3">
      <w:pPr>
        <w:spacing w:line="460" w:lineRule="exact"/>
      </w:pPr>
      <w:r>
        <w:rPr>
          <w:rFonts w:hint="eastAsia"/>
        </w:rPr>
        <w:tab/>
      </w:r>
      <w:r>
        <w:rPr>
          <w:rFonts w:hint="eastAsia"/>
        </w:rPr>
        <w:t>本文对于深度卷积神经网络的改进有许多不足之处，只是选用了</w:t>
      </w:r>
      <w:r>
        <w:rPr>
          <w:rFonts w:hint="eastAsia"/>
        </w:rPr>
        <w:t>Faster-RCNN</w:t>
      </w:r>
      <w:r>
        <w:rPr>
          <w:rFonts w:hint="eastAsia"/>
        </w:rPr>
        <w:t>算法，加入了简单的混合。并且由于数据集以及硬件设备等因素等局限性，对于深度卷积神经网络的改进结合他人新的研究，在今后的研究中可以从以下多个方面入手。</w:t>
      </w:r>
    </w:p>
    <w:p w14:paraId="4BC86146" w14:textId="5AB675B0" w:rsidR="008E69B3" w:rsidRDefault="008E69B3" w:rsidP="008E69B3">
      <w:pPr>
        <w:spacing w:line="460" w:lineRule="exact"/>
        <w:ind w:firstLine="420"/>
      </w:pPr>
      <m:oMath>
        <m:r>
          <w:rPr>
            <w:rFonts w:ascii="Cambria Math" w:hAnsi="Cambria Math"/>
          </w:rPr>
          <m:t>λ</m:t>
        </m:r>
      </m:oMath>
      <w:r>
        <w:rPr>
          <w:rFonts w:hint="eastAsia"/>
        </w:rPr>
        <w:t>的值只采用的一个超参数进行控制，超参数是固定的，</w:t>
      </w:r>
      <m:oMath>
        <m:r>
          <w:rPr>
            <w:rFonts w:ascii="Cambria Math" w:hAnsi="Cambria Math"/>
          </w:rPr>
          <m:t>λ</m:t>
        </m:r>
      </m:oMath>
      <w:r>
        <w:rPr>
          <w:rFonts w:hint="eastAsia"/>
        </w:rPr>
        <w:t>的值也是固定的，本文还没有针对不同</w:t>
      </w:r>
      <m:oMath>
        <m:r>
          <w:rPr>
            <w:rFonts w:ascii="Cambria Math" w:hAnsi="Cambria Math"/>
          </w:rPr>
          <m:t>λ</m:t>
        </m:r>
      </m:oMath>
      <w:r>
        <w:rPr>
          <w:rFonts w:hint="eastAsia"/>
        </w:rPr>
        <w:t>的进行对比实验。所以，可以像在训练时变化学习率一样可，自适应的寻找新的</w:t>
      </w:r>
      <m:oMath>
        <m:r>
          <w:rPr>
            <w:rFonts w:ascii="Cambria Math" w:hAnsi="Cambria Math"/>
          </w:rPr>
          <m:t>λ</m:t>
        </m:r>
      </m:oMath>
      <w:r>
        <w:rPr>
          <w:rFonts w:hint="eastAsia"/>
        </w:rPr>
        <w:t>值。</w:t>
      </w:r>
    </w:p>
    <w:p w14:paraId="36872298" w14:textId="6DC87F66" w:rsidR="008E69B3" w:rsidRDefault="008E69B3" w:rsidP="008E69B3">
      <w:pPr>
        <w:spacing w:line="460" w:lineRule="exact"/>
      </w:pPr>
      <w:r>
        <w:rPr>
          <w:rFonts w:hint="eastAsia"/>
        </w:rPr>
        <w:tab/>
        <w:t>VRM</w:t>
      </w:r>
      <w:r>
        <w:rPr>
          <w:rFonts w:hint="eastAsia"/>
        </w:rPr>
        <w:t>理论否定了通用的正则化在深度学习中的作用。但是最近一种新的正则化</w:t>
      </w:r>
      <w:r>
        <w:rPr>
          <w:rFonts w:hint="eastAsia"/>
        </w:rPr>
        <w:t>DropBlock</w:t>
      </w:r>
      <w:r>
        <w:rPr>
          <w:rFonts w:hint="eastAsia"/>
        </w:rPr>
        <w:t>被提了出来，其实验证明</w:t>
      </w:r>
      <w:r>
        <w:rPr>
          <w:rFonts w:hint="eastAsia"/>
        </w:rPr>
        <w:t>DropBlock</w:t>
      </w:r>
      <w:r>
        <w:rPr>
          <w:rFonts w:hint="eastAsia"/>
        </w:rPr>
        <w:t>对于深度卷积神经网络模型的泛化能力的提升是有显著帮助的。</w:t>
      </w:r>
      <w:r>
        <w:t xml:space="preserve">  </w:t>
      </w:r>
    </w:p>
    <w:p w14:paraId="33EC16AE" w14:textId="2078F0B1" w:rsidR="008E69B3" w:rsidRPr="002F75F3" w:rsidRDefault="008E69B3" w:rsidP="008E69B3">
      <w:pPr>
        <w:spacing w:line="460" w:lineRule="exact"/>
        <w:rPr>
          <w:rFonts w:asciiTheme="minorEastAsia" w:hAnsiTheme="minorEastAsia" w:cs="MS Mincho"/>
          <w:vertAlign w:val="superscript"/>
        </w:rPr>
      </w:pPr>
      <w:r>
        <w:rPr>
          <w:rFonts w:hint="eastAsia"/>
        </w:rPr>
        <w:tab/>
      </w:r>
      <w:r w:rsidRPr="002F75F3">
        <w:rPr>
          <w:rFonts w:asciiTheme="minorEastAsia" w:hAnsiTheme="minorEastAsia" w:cs="SimSun"/>
        </w:rPr>
        <w:t>现</w:t>
      </w:r>
      <w:r w:rsidRPr="002F75F3">
        <w:rPr>
          <w:rFonts w:asciiTheme="minorEastAsia" w:hAnsiTheme="minorEastAsia" w:cs="MS Mincho" w:hint="eastAsia"/>
        </w:rPr>
        <w:t>有的</w:t>
      </w:r>
      <w:r w:rsidRPr="002F75F3">
        <w:rPr>
          <w:rFonts w:asciiTheme="minorEastAsia" w:hAnsiTheme="minorEastAsia" w:cs="SimSun"/>
        </w:rPr>
        <w:t>边</w:t>
      </w:r>
      <w:r w:rsidRPr="002F75F3">
        <w:rPr>
          <w:rFonts w:asciiTheme="minorEastAsia" w:hAnsiTheme="minorEastAsia" w:cs="MS Mincho" w:hint="eastAsia"/>
        </w:rPr>
        <w:t>界框回</w:t>
      </w:r>
      <w:r w:rsidRPr="002F75F3">
        <w:rPr>
          <w:rFonts w:asciiTheme="minorEastAsia" w:hAnsiTheme="minorEastAsia" w:cs="SimSun"/>
        </w:rPr>
        <w:t>归</w:t>
      </w:r>
      <w:r w:rsidRPr="002F75F3">
        <w:rPr>
          <w:rFonts w:asciiTheme="minorEastAsia" w:hAnsiTheme="minorEastAsia" w:cs="MS Mincho" w:hint="eastAsia"/>
        </w:rPr>
        <w:t>只是将4个参数</w:t>
      </w:r>
      <w:r w:rsidRPr="002F75F3">
        <w:rPr>
          <w:rFonts w:asciiTheme="minorEastAsia" w:hAnsiTheme="minorEastAsia" w:cs="SimSun"/>
        </w:rPr>
        <w:t>输</w:t>
      </w:r>
      <w:r w:rsidRPr="002F75F3">
        <w:rPr>
          <w:rFonts w:asciiTheme="minorEastAsia" w:hAnsiTheme="minorEastAsia" w:cs="MS Mincho" w:hint="eastAsia"/>
        </w:rPr>
        <w:t>入</w:t>
      </w:r>
      <w:r w:rsidRPr="002F75F3">
        <w:rPr>
          <w:rFonts w:asciiTheme="minorEastAsia" w:hAnsiTheme="minorEastAsia" w:cs="SimSun"/>
        </w:rPr>
        <w:t>线</w:t>
      </w:r>
      <w:r w:rsidRPr="002F75F3">
        <w:rPr>
          <w:rFonts w:asciiTheme="minorEastAsia" w:hAnsiTheme="minorEastAsia" w:cs="MS Mincho" w:hint="eastAsia"/>
        </w:rPr>
        <w:t>性回</w:t>
      </w:r>
      <w:r w:rsidRPr="002F75F3">
        <w:rPr>
          <w:rFonts w:asciiTheme="minorEastAsia" w:hAnsiTheme="minorEastAsia" w:cs="SimSun"/>
        </w:rPr>
        <w:t>归</w:t>
      </w:r>
      <w:r w:rsidRPr="002F75F3">
        <w:rPr>
          <w:rFonts w:asciiTheme="minorEastAsia" w:hAnsiTheme="minorEastAsia" w:cs="SimSun" w:hint="eastAsia"/>
        </w:rPr>
        <w:t>函数</w:t>
      </w:r>
      <w:r w:rsidRPr="002F75F3">
        <w:rPr>
          <w:rFonts w:asciiTheme="minorEastAsia" w:hAnsiTheme="minorEastAsia" w:cs="SimSun"/>
        </w:rPr>
        <w:t>进</w:t>
      </w:r>
      <w:r w:rsidRPr="002F75F3">
        <w:rPr>
          <w:rFonts w:asciiTheme="minorEastAsia" w:hAnsiTheme="minorEastAsia" w:cs="MS Mincho" w:hint="eastAsia"/>
        </w:rPr>
        <w:t>行学</w:t>
      </w:r>
      <w:r w:rsidRPr="002F75F3">
        <w:rPr>
          <w:rFonts w:asciiTheme="minorEastAsia" w:hAnsiTheme="minorEastAsia" w:cs="SimSun"/>
        </w:rPr>
        <w:t>习</w:t>
      </w:r>
      <w:r w:rsidRPr="002F75F3">
        <w:rPr>
          <w:rFonts w:asciiTheme="minorEastAsia" w:hAnsiTheme="minorEastAsia" w:cs="MS Mincho" w:hint="eastAsia"/>
        </w:rPr>
        <w:t>，只用到了两个点，使用的参数太少了。我</w:t>
      </w:r>
      <w:r w:rsidRPr="002F75F3">
        <w:rPr>
          <w:rFonts w:asciiTheme="minorEastAsia" w:hAnsiTheme="minorEastAsia" w:cs="SimSun"/>
        </w:rPr>
        <w:t>们</w:t>
      </w:r>
      <w:r w:rsidRPr="002F75F3">
        <w:rPr>
          <w:rFonts w:asciiTheme="minorEastAsia" w:hAnsiTheme="minorEastAsia" w:cs="MS Mincho" w:hint="eastAsia"/>
        </w:rPr>
        <w:t>有理由相信，如果使用多个点</w:t>
      </w:r>
      <w:r w:rsidRPr="002F75F3">
        <w:rPr>
          <w:rFonts w:asciiTheme="minorEastAsia" w:hAnsiTheme="minorEastAsia" w:cs="SimSun"/>
        </w:rPr>
        <w:t>进</w:t>
      </w:r>
      <w:r w:rsidRPr="002F75F3">
        <w:rPr>
          <w:rFonts w:asciiTheme="minorEastAsia" w:hAnsiTheme="minorEastAsia" w:cs="MS Mincho" w:hint="eastAsia"/>
        </w:rPr>
        <w:t>行回</w:t>
      </w:r>
      <w:r w:rsidRPr="002F75F3">
        <w:rPr>
          <w:rFonts w:asciiTheme="minorEastAsia" w:hAnsiTheme="minorEastAsia" w:cs="SimSun"/>
        </w:rPr>
        <w:t>归</w:t>
      </w:r>
      <w:r>
        <w:rPr>
          <w:rFonts w:asciiTheme="minorEastAsia" w:hAnsiTheme="minorEastAsia" w:cs="SimSun" w:hint="eastAsia"/>
        </w:rPr>
        <w:t>，如结合</w:t>
      </w:r>
      <w:r w:rsidRPr="002F75F3">
        <w:rPr>
          <w:rFonts w:asciiTheme="minorEastAsia" w:hAnsiTheme="minorEastAsia" w:cs="MS Mincho" w:hint="eastAsia"/>
        </w:rPr>
        <w:t>Cornernet</w:t>
      </w:r>
      <w:r>
        <w:rPr>
          <w:rFonts w:asciiTheme="minorEastAsia" w:hAnsiTheme="minorEastAsia" w:cs="SimSun" w:hint="eastAsia"/>
        </w:rPr>
        <w:t>、</w:t>
      </w:r>
      <w:r w:rsidRPr="002F75F3">
        <w:rPr>
          <w:rFonts w:asciiTheme="minorEastAsia" w:hAnsiTheme="minorEastAsia" w:cs="MS Mincho" w:hint="eastAsia"/>
        </w:rPr>
        <w:t>Grid R-CNN</w:t>
      </w:r>
      <w:r>
        <w:rPr>
          <w:rFonts w:asciiTheme="minorEastAsia" w:hAnsiTheme="minorEastAsia" w:cs="SimSun" w:hint="eastAsia"/>
        </w:rPr>
        <w:t>，边界框预测的</w:t>
      </w:r>
      <w:r w:rsidRPr="002F75F3">
        <w:rPr>
          <w:rFonts w:asciiTheme="minorEastAsia" w:hAnsiTheme="minorEastAsia" w:cs="MS Mincho" w:hint="eastAsia"/>
        </w:rPr>
        <w:t>准确度将</w:t>
      </w:r>
      <w:r>
        <w:rPr>
          <w:rFonts w:asciiTheme="minorEastAsia" w:hAnsiTheme="minorEastAsia" w:cs="MS Mincho" w:hint="eastAsia"/>
        </w:rPr>
        <w:t>会</w:t>
      </w:r>
      <w:r w:rsidRPr="002F75F3">
        <w:rPr>
          <w:rFonts w:asciiTheme="minorEastAsia" w:hAnsiTheme="minorEastAsia" w:cs="MS Mincho" w:hint="eastAsia"/>
        </w:rPr>
        <w:t>提高。</w:t>
      </w:r>
    </w:p>
    <w:p w14:paraId="032EF0C0" w14:textId="77777777" w:rsidR="008E69B3" w:rsidRPr="002F75F3" w:rsidRDefault="008E69B3" w:rsidP="008E69B3">
      <w:pPr>
        <w:spacing w:line="460" w:lineRule="exact"/>
        <w:rPr>
          <w:rFonts w:asciiTheme="minorEastAsia" w:hAnsiTheme="minorEastAsia"/>
        </w:rPr>
      </w:pPr>
      <w:r w:rsidRPr="002F75F3">
        <w:rPr>
          <w:rFonts w:asciiTheme="minorEastAsia" w:hAnsiTheme="minorEastAsia" w:hint="eastAsia"/>
        </w:rPr>
        <w:lastRenderedPageBreak/>
        <w:t>。</w:t>
      </w:r>
    </w:p>
    <w:p w14:paraId="5694B25F" w14:textId="77777777" w:rsidR="008E69B3" w:rsidRDefault="008E69B3"/>
    <w:sectPr w:rsidR="008E69B3" w:rsidSect="006A505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70908" w14:textId="77777777" w:rsidR="00C27054" w:rsidRDefault="00C27054" w:rsidP="008E69B3">
      <w:r>
        <w:separator/>
      </w:r>
    </w:p>
  </w:endnote>
  <w:endnote w:type="continuationSeparator" w:id="0">
    <w:p w14:paraId="4E61B78D" w14:textId="77777777" w:rsidR="00C27054" w:rsidRDefault="00C27054" w:rsidP="008E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He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8C65F" w14:textId="77777777" w:rsidR="00C27054" w:rsidRDefault="00C27054" w:rsidP="008E69B3">
      <w:r>
        <w:separator/>
      </w:r>
    </w:p>
  </w:footnote>
  <w:footnote w:type="continuationSeparator" w:id="0">
    <w:p w14:paraId="677DD1E2" w14:textId="77777777" w:rsidR="00C27054" w:rsidRDefault="00C27054" w:rsidP="008E69B3">
      <w:r>
        <w:continuationSeparator/>
      </w:r>
    </w:p>
  </w:footnote>
  <w:footnote w:id="1">
    <w:p w14:paraId="63EED868" w14:textId="77777777" w:rsidR="008E69B3" w:rsidRPr="00C41D9F" w:rsidRDefault="008E69B3" w:rsidP="008E69B3">
      <w:pPr>
        <w:rPr>
          <w:rFonts w:asciiTheme="minorEastAsia" w:hAnsiTheme="minorEastAsia"/>
          <w:sz w:val="18"/>
          <w:szCs w:val="18"/>
        </w:rPr>
      </w:pPr>
      <w:r w:rsidRPr="00C41D9F">
        <w:rPr>
          <w:rStyle w:val="afc"/>
          <w:rFonts w:asciiTheme="minorEastAsia" w:hAnsiTheme="minorEastAsia"/>
        </w:rPr>
        <w:t>1</w:t>
      </w:r>
      <w:r w:rsidRPr="00C41D9F">
        <w:rPr>
          <w:rFonts w:asciiTheme="minorEastAsia" w:hAnsiTheme="minorEastAsia"/>
          <w:sz w:val="18"/>
          <w:szCs w:val="18"/>
        </w:rPr>
        <w:t xml:space="preserve"> </w:t>
      </w:r>
      <w:r w:rsidRPr="00C41D9F">
        <w:rPr>
          <w:rFonts w:asciiTheme="minorEastAsia" w:hAnsiTheme="minorEastAsia" w:hint="eastAsia"/>
          <w:sz w:val="18"/>
          <w:szCs w:val="18"/>
        </w:rPr>
        <w:t>Jaccard系数</w:t>
      </w:r>
      <w:r w:rsidRPr="00C41D9F">
        <w:rPr>
          <w:rFonts w:asciiTheme="minorEastAsia" w:hAnsiTheme="minorEastAsia" w:cs="MS Mincho"/>
          <w:color w:val="333333"/>
          <w:sz w:val="18"/>
          <w:szCs w:val="18"/>
          <w:shd w:val="clear" w:color="auto" w:fill="FFFFFF"/>
        </w:rPr>
        <w:t>用于比</w:t>
      </w:r>
      <w:r w:rsidRPr="00C41D9F">
        <w:rPr>
          <w:rFonts w:asciiTheme="minorEastAsia" w:hAnsiTheme="minorEastAsia" w:cs="SimSun"/>
          <w:color w:val="333333"/>
          <w:sz w:val="18"/>
          <w:szCs w:val="18"/>
          <w:shd w:val="clear" w:color="auto" w:fill="FFFFFF"/>
        </w:rPr>
        <w:t>较</w:t>
      </w:r>
      <w:r w:rsidRPr="00C41D9F">
        <w:rPr>
          <w:rFonts w:asciiTheme="minorEastAsia" w:hAnsiTheme="minorEastAsia" w:cs="MS Mincho"/>
          <w:color w:val="333333"/>
          <w:sz w:val="18"/>
          <w:szCs w:val="18"/>
          <w:shd w:val="clear" w:color="auto" w:fill="FFFFFF"/>
        </w:rPr>
        <w:t>有限</w:t>
      </w:r>
      <w:r w:rsidRPr="00C41D9F">
        <w:rPr>
          <w:rFonts w:asciiTheme="minorEastAsia" w:hAnsiTheme="minorEastAsia" w:cs="SimSun"/>
          <w:color w:val="333333"/>
          <w:sz w:val="18"/>
          <w:szCs w:val="18"/>
          <w:shd w:val="clear" w:color="auto" w:fill="FFFFFF"/>
        </w:rPr>
        <w:t>样</w:t>
      </w:r>
      <w:r w:rsidRPr="00C41D9F">
        <w:rPr>
          <w:rFonts w:asciiTheme="minorEastAsia" w:hAnsiTheme="minorEastAsia" w:cs="MS Mincho"/>
          <w:color w:val="333333"/>
          <w:sz w:val="18"/>
          <w:szCs w:val="18"/>
          <w:shd w:val="clear" w:color="auto" w:fill="FFFFFF"/>
        </w:rPr>
        <w:t>本集之</w:t>
      </w:r>
      <w:r w:rsidRPr="00C41D9F">
        <w:rPr>
          <w:rFonts w:asciiTheme="minorEastAsia" w:hAnsiTheme="minorEastAsia" w:cs="SimSun"/>
          <w:color w:val="333333"/>
          <w:sz w:val="18"/>
          <w:szCs w:val="18"/>
          <w:shd w:val="clear" w:color="auto" w:fill="FFFFFF"/>
        </w:rPr>
        <w:t>间</w:t>
      </w:r>
      <w:r w:rsidRPr="00C41D9F">
        <w:rPr>
          <w:rFonts w:asciiTheme="minorEastAsia" w:hAnsiTheme="minorEastAsia" w:cs="MS Mincho"/>
          <w:color w:val="333333"/>
          <w:sz w:val="18"/>
          <w:szCs w:val="18"/>
          <w:shd w:val="clear" w:color="auto" w:fill="FFFFFF"/>
        </w:rPr>
        <w:t>的相似性与差异性</w:t>
      </w:r>
    </w:p>
    <w:p w14:paraId="5CF0E96B" w14:textId="77777777" w:rsidR="008E69B3" w:rsidRPr="00C41D9F" w:rsidRDefault="008E69B3" w:rsidP="008E69B3">
      <w:pPr>
        <w:pStyle w:val="afa"/>
      </w:pPr>
    </w:p>
  </w:footnote>
  <w:footnote w:id="2">
    <w:p w14:paraId="21378D55" w14:textId="77777777" w:rsidR="008E69B3" w:rsidRDefault="008E69B3" w:rsidP="008E69B3">
      <w:pPr>
        <w:pStyle w:val="afa"/>
      </w:pPr>
      <w:r>
        <w:rPr>
          <w:rStyle w:val="afc"/>
        </w:rPr>
        <w:t>1</w:t>
      </w:r>
      <w:r>
        <w:t xml:space="preserve"> </w:t>
      </w:r>
      <w:r>
        <w:rPr>
          <w:rFonts w:hint="eastAsia"/>
        </w:rPr>
        <w:t>此处以及下文都称</w:t>
      </w:r>
      <w:r>
        <w:rPr>
          <w:rFonts w:hint="eastAsia"/>
        </w:rPr>
        <w:t>Mixup</w:t>
      </w:r>
      <w:r>
        <w:rPr>
          <w:rFonts w:hint="eastAsia"/>
        </w:rPr>
        <w:t>技术为混合</w:t>
      </w:r>
    </w:p>
  </w:footnote>
  <w:footnote w:id="3">
    <w:p w14:paraId="6B35B916" w14:textId="77777777" w:rsidR="008E69B3" w:rsidRPr="004C3F52" w:rsidRDefault="008E69B3" w:rsidP="008E69B3">
      <w:pPr>
        <w:rPr>
          <w:rFonts w:eastAsia="Times New Roman"/>
        </w:rPr>
      </w:pPr>
      <w:r>
        <w:rPr>
          <w:rStyle w:val="afc"/>
        </w:rPr>
        <w:footnoteRef/>
      </w:r>
      <w:r w:rsidRPr="00FE5DE8">
        <w:rPr>
          <w:sz w:val="18"/>
          <w:szCs w:val="18"/>
        </w:rPr>
        <w:t xml:space="preserve"> </w:t>
      </w:r>
      <w:hyperlink r:id="rId1" w:history="1">
        <w:r w:rsidRPr="00FE5DE8">
          <w:rPr>
            <w:rStyle w:val="a9"/>
            <w:rFonts w:eastAsia="Times New Roman"/>
            <w:sz w:val="18"/>
            <w:szCs w:val="18"/>
          </w:rPr>
          <w:t>http://host.robots.ox.ac.uk/pascal/VOC/</w:t>
        </w:r>
      </w:hyperlink>
    </w:p>
  </w:footnote>
  <w:footnote w:id="4">
    <w:p w14:paraId="070A7E93" w14:textId="77777777" w:rsidR="008E69B3" w:rsidRPr="004C3F52" w:rsidRDefault="008E69B3" w:rsidP="008E69B3">
      <w:pPr>
        <w:rPr>
          <w:rFonts w:eastAsia="Times New Roman"/>
        </w:rPr>
      </w:pPr>
      <w:r>
        <w:rPr>
          <w:rStyle w:val="afc"/>
        </w:rPr>
        <w:t>1</w:t>
      </w:r>
      <w:r>
        <w:rPr>
          <w:sz w:val="18"/>
          <w:szCs w:val="18"/>
        </w:rPr>
        <w:t xml:space="preserve"> </w:t>
      </w:r>
      <w:r w:rsidRPr="00FE5DE8">
        <w:rPr>
          <w:sz w:val="18"/>
          <w:szCs w:val="18"/>
        </w:rPr>
        <w:t xml:space="preserve"> </w:t>
      </w:r>
      <w:hyperlink r:id="rId2" w:history="1">
        <w:r w:rsidRPr="00FE5DE8">
          <w:rPr>
            <w:rStyle w:val="a9"/>
            <w:rFonts w:eastAsia="Times New Roman"/>
            <w:sz w:val="18"/>
            <w:szCs w:val="18"/>
          </w:rPr>
          <w:t>http://secure.flickr.com/</w:t>
        </w:r>
      </w:hyperlink>
    </w:p>
  </w:footnote>
  <w:footnote w:id="5">
    <w:p w14:paraId="38A6915D" w14:textId="77777777" w:rsidR="008E69B3" w:rsidRPr="00E3531E" w:rsidRDefault="008E69B3" w:rsidP="008E69B3">
      <w:pPr>
        <w:rPr>
          <w:rFonts w:eastAsia="Times New Roman"/>
        </w:rPr>
      </w:pPr>
      <w:r>
        <w:rPr>
          <w:rStyle w:val="afc"/>
        </w:rPr>
        <w:t>1</w:t>
      </w:r>
      <w:r>
        <w:t xml:space="preserve"> </w:t>
      </w:r>
      <w:hyperlink r:id="rId3" w:history="1">
        <w:r>
          <w:rPr>
            <w:rStyle w:val="a9"/>
            <w:rFonts w:eastAsia="Times New Roman"/>
          </w:rPr>
          <w:t>http://host.robots.ox.ac.uk:8080/</w:t>
        </w:r>
      </w:hyperlink>
    </w:p>
  </w:footnote>
  <w:footnote w:id="6">
    <w:p w14:paraId="69236CF5" w14:textId="77777777" w:rsidR="008E69B3" w:rsidRDefault="008E69B3" w:rsidP="008E69B3">
      <w:pPr>
        <w:pStyle w:val="afa"/>
      </w:pPr>
      <w:r>
        <w:rPr>
          <w:rStyle w:val="afc"/>
        </w:rPr>
        <w:t>1</w:t>
      </w:r>
      <w:r>
        <w:t xml:space="preserve"> </w:t>
      </w:r>
      <w:hyperlink r:id="rId4" w:history="1">
        <w:r>
          <w:rPr>
            <w:rStyle w:val="a9"/>
            <w:rFonts w:eastAsia="Times New Roman"/>
          </w:rPr>
          <w:t>https://github.com/jcjohnson/pytorch-vgg</w:t>
        </w:r>
      </w:hyperlink>
    </w:p>
  </w:footnote>
  <w:footnote w:id="7">
    <w:p w14:paraId="0F17DA7C" w14:textId="77777777" w:rsidR="008E69B3" w:rsidRPr="00437B0E" w:rsidRDefault="008E69B3" w:rsidP="008E69B3">
      <w:pPr>
        <w:rPr>
          <w:rFonts w:eastAsia="Times New Roman"/>
          <w:sz w:val="18"/>
          <w:szCs w:val="18"/>
        </w:rPr>
      </w:pPr>
      <w:r w:rsidRPr="00437B0E">
        <w:rPr>
          <w:rStyle w:val="afc"/>
        </w:rPr>
        <w:t>2</w:t>
      </w:r>
      <w:r w:rsidRPr="00437B0E">
        <w:rPr>
          <w:sz w:val="18"/>
          <w:szCs w:val="18"/>
        </w:rPr>
        <w:t xml:space="preserve"> </w:t>
      </w:r>
      <w:hyperlink r:id="rId5" w:history="1">
        <w:r w:rsidRPr="00437B0E">
          <w:rPr>
            <w:rFonts w:eastAsia="Times New Roman"/>
            <w:color w:val="0000FF"/>
            <w:sz w:val="18"/>
            <w:szCs w:val="18"/>
            <w:u w:val="single"/>
          </w:rPr>
          <w:t>https://github.com/ruotianluo/pytorch-resnet</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8D5"/>
    <w:multiLevelType w:val="hybridMultilevel"/>
    <w:tmpl w:val="8A80DDCE"/>
    <w:lvl w:ilvl="0" w:tplc="C6BA788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66008C"/>
    <w:multiLevelType w:val="hybridMultilevel"/>
    <w:tmpl w:val="31F87D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397DBD"/>
    <w:multiLevelType w:val="hybridMultilevel"/>
    <w:tmpl w:val="8A6A6F5C"/>
    <w:lvl w:ilvl="0" w:tplc="04090011">
      <w:start w:val="1"/>
      <w:numFmt w:val="decimal"/>
      <w:lvlText w:val="%1)"/>
      <w:lvlJc w:val="left"/>
      <w:pPr>
        <w:ind w:left="962" w:hanging="480"/>
      </w:pPr>
    </w:lvl>
    <w:lvl w:ilvl="1" w:tplc="04090019" w:tentative="1">
      <w:start w:val="1"/>
      <w:numFmt w:val="lowerLetter"/>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lowerLetter"/>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lowerLetter"/>
      <w:lvlText w:val="%8)"/>
      <w:lvlJc w:val="left"/>
      <w:pPr>
        <w:ind w:left="4254" w:hanging="480"/>
      </w:pPr>
    </w:lvl>
    <w:lvl w:ilvl="8" w:tplc="0409001B" w:tentative="1">
      <w:start w:val="1"/>
      <w:numFmt w:val="lowerRoman"/>
      <w:lvlText w:val="%9."/>
      <w:lvlJc w:val="right"/>
      <w:pPr>
        <w:ind w:left="4734" w:hanging="480"/>
      </w:pPr>
    </w:lvl>
  </w:abstractNum>
  <w:abstractNum w:abstractNumId="3">
    <w:nsid w:val="0637214F"/>
    <w:multiLevelType w:val="hybridMultilevel"/>
    <w:tmpl w:val="0E74E716"/>
    <w:lvl w:ilvl="0" w:tplc="04090011">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4">
    <w:nsid w:val="0AB27BF9"/>
    <w:multiLevelType w:val="hybridMultilevel"/>
    <w:tmpl w:val="7998560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0D6F0EA5"/>
    <w:multiLevelType w:val="hybridMultilevel"/>
    <w:tmpl w:val="FCFA9640"/>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11687F2F"/>
    <w:multiLevelType w:val="hybridMultilevel"/>
    <w:tmpl w:val="21D44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70D03"/>
    <w:multiLevelType w:val="hybridMultilevel"/>
    <w:tmpl w:val="7084E0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35785F"/>
    <w:multiLevelType w:val="hybridMultilevel"/>
    <w:tmpl w:val="FB687E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7044AB"/>
    <w:multiLevelType w:val="hybridMultilevel"/>
    <w:tmpl w:val="60507678"/>
    <w:lvl w:ilvl="0" w:tplc="3AD8E14E">
      <w:start w:val="1"/>
      <w:numFmt w:val="decimal"/>
      <w:lvlText w:val="%1)"/>
      <w:lvlJc w:val="left"/>
      <w:pPr>
        <w:ind w:left="960" w:hanging="480"/>
      </w:pPr>
      <w:rPr>
        <w:sz w:val="24"/>
        <w:szCs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DC848D1"/>
    <w:multiLevelType w:val="hybridMultilevel"/>
    <w:tmpl w:val="61A6B6D0"/>
    <w:lvl w:ilvl="0" w:tplc="04090011">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1DD5343F"/>
    <w:multiLevelType w:val="hybridMultilevel"/>
    <w:tmpl w:val="3A1CB9B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F4024E9"/>
    <w:multiLevelType w:val="hybridMultilevel"/>
    <w:tmpl w:val="894C98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56A09A8"/>
    <w:multiLevelType w:val="hybridMultilevel"/>
    <w:tmpl w:val="9DEE2C90"/>
    <w:lvl w:ilvl="0" w:tplc="3A52EB40">
      <w:start w:val="1"/>
      <w:numFmt w:val="japaneseCounting"/>
      <w:lvlText w:val="第%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263A3822"/>
    <w:multiLevelType w:val="hybridMultilevel"/>
    <w:tmpl w:val="21D44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55303A"/>
    <w:multiLevelType w:val="hybridMultilevel"/>
    <w:tmpl w:val="7084E0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070D71"/>
    <w:multiLevelType w:val="hybridMultilevel"/>
    <w:tmpl w:val="AC2CC0F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2B2B4F3F"/>
    <w:multiLevelType w:val="hybridMultilevel"/>
    <w:tmpl w:val="B234E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C630C8F"/>
    <w:multiLevelType w:val="hybridMultilevel"/>
    <w:tmpl w:val="99B0935C"/>
    <w:lvl w:ilvl="0" w:tplc="04090019">
      <w:start w:val="1"/>
      <w:numFmt w:val="lowerLetter"/>
      <w:lvlText w:val="%1)"/>
      <w:lvlJc w:val="left"/>
      <w:pPr>
        <w:ind w:left="905"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315846EC"/>
    <w:multiLevelType w:val="hybridMultilevel"/>
    <w:tmpl w:val="19867CD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5C875FB"/>
    <w:multiLevelType w:val="hybridMultilevel"/>
    <w:tmpl w:val="BD1A39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81837B7"/>
    <w:multiLevelType w:val="hybridMultilevel"/>
    <w:tmpl w:val="58867F3C"/>
    <w:lvl w:ilvl="0" w:tplc="0409000F">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22">
    <w:nsid w:val="41C601A4"/>
    <w:multiLevelType w:val="hybridMultilevel"/>
    <w:tmpl w:val="47F26E10"/>
    <w:lvl w:ilvl="0" w:tplc="04090011">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23">
    <w:nsid w:val="421C763B"/>
    <w:multiLevelType w:val="hybridMultilevel"/>
    <w:tmpl w:val="F69C6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2770482"/>
    <w:multiLevelType w:val="hybridMultilevel"/>
    <w:tmpl w:val="212024E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37F1838"/>
    <w:multiLevelType w:val="hybridMultilevel"/>
    <w:tmpl w:val="9DF8AA5C"/>
    <w:lvl w:ilvl="0" w:tplc="0409000F">
      <w:start w:val="1"/>
      <w:numFmt w:val="decimal"/>
      <w:lvlText w:val="%1."/>
      <w:lvlJc w:val="left"/>
      <w:pPr>
        <w:ind w:left="1442" w:hanging="480"/>
      </w:pPr>
    </w:lvl>
    <w:lvl w:ilvl="1" w:tplc="04090019" w:tentative="1">
      <w:start w:val="1"/>
      <w:numFmt w:val="lowerLetter"/>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lowerLetter"/>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lowerLetter"/>
      <w:lvlText w:val="%8)"/>
      <w:lvlJc w:val="left"/>
      <w:pPr>
        <w:ind w:left="4802" w:hanging="480"/>
      </w:pPr>
    </w:lvl>
    <w:lvl w:ilvl="8" w:tplc="0409001B" w:tentative="1">
      <w:start w:val="1"/>
      <w:numFmt w:val="lowerRoman"/>
      <w:lvlText w:val="%9."/>
      <w:lvlJc w:val="right"/>
      <w:pPr>
        <w:ind w:left="5282" w:hanging="480"/>
      </w:pPr>
    </w:lvl>
  </w:abstractNum>
  <w:abstractNum w:abstractNumId="26">
    <w:nsid w:val="469F01AB"/>
    <w:multiLevelType w:val="hybridMultilevel"/>
    <w:tmpl w:val="548CF0FE"/>
    <w:lvl w:ilvl="0" w:tplc="04090011">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27">
    <w:nsid w:val="480E172A"/>
    <w:multiLevelType w:val="hybridMultilevel"/>
    <w:tmpl w:val="ED7C5FE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496600E2"/>
    <w:multiLevelType w:val="hybridMultilevel"/>
    <w:tmpl w:val="038EC20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4AD05057"/>
    <w:multiLevelType w:val="hybridMultilevel"/>
    <w:tmpl w:val="DB62FEBC"/>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4BA4153F"/>
    <w:multiLevelType w:val="hybridMultilevel"/>
    <w:tmpl w:val="67F8180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5326184F"/>
    <w:multiLevelType w:val="hybridMultilevel"/>
    <w:tmpl w:val="8FC6100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8C131CD"/>
    <w:multiLevelType w:val="hybridMultilevel"/>
    <w:tmpl w:val="99B0935C"/>
    <w:lvl w:ilvl="0" w:tplc="04090019">
      <w:start w:val="1"/>
      <w:numFmt w:val="lowerLetter"/>
      <w:lvlText w:val="%1)"/>
      <w:lvlJc w:val="left"/>
      <w:pPr>
        <w:ind w:left="905"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nsid w:val="5A3F6F6B"/>
    <w:multiLevelType w:val="hybridMultilevel"/>
    <w:tmpl w:val="4214560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5DC4797B"/>
    <w:multiLevelType w:val="hybridMultilevel"/>
    <w:tmpl w:val="4FF02C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D4521C"/>
    <w:multiLevelType w:val="hybridMultilevel"/>
    <w:tmpl w:val="81DC6F12"/>
    <w:lvl w:ilvl="0" w:tplc="B7EC6420">
      <w:start w:val="1"/>
      <w:numFmt w:val="japaneseCounting"/>
      <w:lvlText w:val="第%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nsid w:val="604C05A2"/>
    <w:multiLevelType w:val="hybridMultilevel"/>
    <w:tmpl w:val="12F8F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9160B8"/>
    <w:multiLevelType w:val="multilevel"/>
    <w:tmpl w:val="78C810E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11418CF"/>
    <w:multiLevelType w:val="multilevel"/>
    <w:tmpl w:val="3B46388E"/>
    <w:lvl w:ilvl="0">
      <w:start w:val="1"/>
      <w:numFmt w:val="decimal"/>
      <w:lvlText w:val="%1."/>
      <w:lvlJc w:val="left"/>
      <w:pPr>
        <w:ind w:left="1320" w:hanging="480"/>
      </w:pPr>
    </w:lvl>
    <w:lvl w:ilvl="1">
      <w:start w:val="2"/>
      <w:numFmt w:val="decimal"/>
      <w:isLgl/>
      <w:lvlText w:val="%1.%2"/>
      <w:lvlJc w:val="left"/>
      <w:pPr>
        <w:ind w:left="1560" w:hanging="720"/>
      </w:pPr>
      <w:rPr>
        <w:rFonts w:hint="default"/>
      </w:rPr>
    </w:lvl>
    <w:lvl w:ilvl="2">
      <w:start w:val="1"/>
      <w:numFmt w:val="decimal"/>
      <w:isLgl/>
      <w:lvlText w:val="%1.%2.%3"/>
      <w:lvlJc w:val="left"/>
      <w:pPr>
        <w:ind w:left="1560" w:hanging="720"/>
      </w:pPr>
      <w:rPr>
        <w:rFonts w:hint="default"/>
      </w:rPr>
    </w:lvl>
    <w:lvl w:ilvl="3">
      <w:start w:val="2"/>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39">
    <w:nsid w:val="6A19058F"/>
    <w:multiLevelType w:val="hybridMultilevel"/>
    <w:tmpl w:val="9AEAABA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0">
    <w:nsid w:val="6EAC1735"/>
    <w:multiLevelType w:val="hybridMultilevel"/>
    <w:tmpl w:val="FF668544"/>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1">
    <w:nsid w:val="6F752527"/>
    <w:multiLevelType w:val="hybridMultilevel"/>
    <w:tmpl w:val="F67CBD22"/>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2">
    <w:nsid w:val="753E2844"/>
    <w:multiLevelType w:val="hybridMultilevel"/>
    <w:tmpl w:val="001C9C9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3">
    <w:nsid w:val="7C1211B2"/>
    <w:multiLevelType w:val="hybridMultilevel"/>
    <w:tmpl w:val="2C308B1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4">
    <w:nsid w:val="7C966CD3"/>
    <w:multiLevelType w:val="hybridMultilevel"/>
    <w:tmpl w:val="307A05AA"/>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5">
    <w:nsid w:val="7F257A57"/>
    <w:multiLevelType w:val="hybridMultilevel"/>
    <w:tmpl w:val="40F8BFA0"/>
    <w:lvl w:ilvl="0" w:tplc="04090011">
      <w:start w:val="1"/>
      <w:numFmt w:val="decimal"/>
      <w:lvlText w:val="%1)"/>
      <w:lvlJc w:val="left"/>
      <w:pPr>
        <w:ind w:left="962" w:hanging="480"/>
      </w:p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num w:numId="1">
    <w:abstractNumId w:val="19"/>
  </w:num>
  <w:num w:numId="2">
    <w:abstractNumId w:val="20"/>
  </w:num>
  <w:num w:numId="3">
    <w:abstractNumId w:val="34"/>
  </w:num>
  <w:num w:numId="4">
    <w:abstractNumId w:val="23"/>
  </w:num>
  <w:num w:numId="5">
    <w:abstractNumId w:val="12"/>
  </w:num>
  <w:num w:numId="6">
    <w:abstractNumId w:val="17"/>
  </w:num>
  <w:num w:numId="7">
    <w:abstractNumId w:val="35"/>
  </w:num>
  <w:num w:numId="8">
    <w:abstractNumId w:val="13"/>
  </w:num>
  <w:num w:numId="9">
    <w:abstractNumId w:val="0"/>
  </w:num>
  <w:num w:numId="10">
    <w:abstractNumId w:val="1"/>
  </w:num>
  <w:num w:numId="11">
    <w:abstractNumId w:val="36"/>
  </w:num>
  <w:num w:numId="12">
    <w:abstractNumId w:val="37"/>
  </w:num>
  <w:num w:numId="13">
    <w:abstractNumId w:val="41"/>
  </w:num>
  <w:num w:numId="14">
    <w:abstractNumId w:val="8"/>
  </w:num>
  <w:num w:numId="15">
    <w:abstractNumId w:val="7"/>
  </w:num>
  <w:num w:numId="16">
    <w:abstractNumId w:val="15"/>
  </w:num>
  <w:num w:numId="17">
    <w:abstractNumId w:val="14"/>
  </w:num>
  <w:num w:numId="18">
    <w:abstractNumId w:val="6"/>
  </w:num>
  <w:num w:numId="19">
    <w:abstractNumId w:val="3"/>
  </w:num>
  <w:num w:numId="20">
    <w:abstractNumId w:val="22"/>
  </w:num>
  <w:num w:numId="21">
    <w:abstractNumId w:val="26"/>
  </w:num>
  <w:num w:numId="22">
    <w:abstractNumId w:val="21"/>
  </w:num>
  <w:num w:numId="23">
    <w:abstractNumId w:val="25"/>
  </w:num>
  <w:num w:numId="24">
    <w:abstractNumId w:val="10"/>
  </w:num>
  <w:num w:numId="25">
    <w:abstractNumId w:val="2"/>
  </w:num>
  <w:num w:numId="26">
    <w:abstractNumId w:val="45"/>
  </w:num>
  <w:num w:numId="27">
    <w:abstractNumId w:val="38"/>
  </w:num>
  <w:num w:numId="28">
    <w:abstractNumId w:val="39"/>
  </w:num>
  <w:num w:numId="29">
    <w:abstractNumId w:val="30"/>
  </w:num>
  <w:num w:numId="30">
    <w:abstractNumId w:val="29"/>
  </w:num>
  <w:num w:numId="31">
    <w:abstractNumId w:val="16"/>
  </w:num>
  <w:num w:numId="32">
    <w:abstractNumId w:val="24"/>
  </w:num>
  <w:num w:numId="33">
    <w:abstractNumId w:val="43"/>
  </w:num>
  <w:num w:numId="34">
    <w:abstractNumId w:val="27"/>
  </w:num>
  <w:num w:numId="35">
    <w:abstractNumId w:val="18"/>
  </w:num>
  <w:num w:numId="36">
    <w:abstractNumId w:val="32"/>
  </w:num>
  <w:num w:numId="37">
    <w:abstractNumId w:val="4"/>
  </w:num>
  <w:num w:numId="38">
    <w:abstractNumId w:val="5"/>
  </w:num>
  <w:num w:numId="39">
    <w:abstractNumId w:val="28"/>
  </w:num>
  <w:num w:numId="40">
    <w:abstractNumId w:val="9"/>
  </w:num>
  <w:num w:numId="41">
    <w:abstractNumId w:val="11"/>
  </w:num>
  <w:num w:numId="42">
    <w:abstractNumId w:val="31"/>
  </w:num>
  <w:num w:numId="43">
    <w:abstractNumId w:val="42"/>
  </w:num>
  <w:num w:numId="44">
    <w:abstractNumId w:val="44"/>
  </w:num>
  <w:num w:numId="45">
    <w:abstractNumId w:val="3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DF"/>
    <w:rsid w:val="00012EDF"/>
    <w:rsid w:val="002F5638"/>
    <w:rsid w:val="006A5059"/>
    <w:rsid w:val="00720AB5"/>
    <w:rsid w:val="00725114"/>
    <w:rsid w:val="008E69B3"/>
    <w:rsid w:val="0093248E"/>
    <w:rsid w:val="00C27054"/>
    <w:rsid w:val="00FB1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8498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E69B3"/>
    <w:rPr>
      <w:rFonts w:ascii="Times New Roman" w:hAnsi="Times New Roman" w:cs="Times New Roman"/>
      <w:kern w:val="0"/>
    </w:rPr>
  </w:style>
  <w:style w:type="paragraph" w:styleId="1">
    <w:name w:val="heading 1"/>
    <w:basedOn w:val="a"/>
    <w:next w:val="a"/>
    <w:link w:val="10"/>
    <w:uiPriority w:val="9"/>
    <w:qFormat/>
    <w:rsid w:val="008E69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E69B3"/>
    <w:rPr>
      <w:rFonts w:ascii="Times New Roman" w:hAnsi="Times New Roman" w:cs="Times New Roman"/>
      <w:b/>
      <w:bCs/>
      <w:kern w:val="44"/>
      <w:sz w:val="44"/>
      <w:szCs w:val="44"/>
    </w:rPr>
  </w:style>
  <w:style w:type="paragraph" w:customStyle="1" w:styleId="11">
    <w:name w:val="页眉1"/>
    <w:basedOn w:val="a"/>
    <w:link w:val="HEADERChar"/>
    <w:rsid w:val="008E69B3"/>
    <w:pPr>
      <w:spacing w:beforeLines="80" w:afterLines="50"/>
      <w:jc w:val="center"/>
      <w:outlineLvl w:val="0"/>
    </w:pPr>
    <w:rPr>
      <w:rFonts w:eastAsia="黑体"/>
      <w:sz w:val="36"/>
    </w:rPr>
  </w:style>
  <w:style w:type="character" w:customStyle="1" w:styleId="HEADERChar">
    <w:name w:val="HEADER Char"/>
    <w:basedOn w:val="a0"/>
    <w:link w:val="11"/>
    <w:rsid w:val="008E69B3"/>
    <w:rPr>
      <w:rFonts w:ascii="Times New Roman" w:eastAsia="黑体" w:hAnsi="Times New Roman" w:cs="Times New Roman"/>
      <w:kern w:val="0"/>
      <w:sz w:val="36"/>
    </w:rPr>
  </w:style>
  <w:style w:type="paragraph" w:customStyle="1" w:styleId="HEADING1">
    <w:name w:val="HEADING1"/>
    <w:basedOn w:val="a"/>
    <w:link w:val="HEADING1Char"/>
    <w:rsid w:val="008E69B3"/>
    <w:pPr>
      <w:outlineLvl w:val="1"/>
    </w:pPr>
    <w:rPr>
      <w:rFonts w:eastAsia="黑体"/>
      <w:sz w:val="28"/>
    </w:rPr>
  </w:style>
  <w:style w:type="character" w:customStyle="1" w:styleId="HEADING1Char">
    <w:name w:val="HEADING1 Char"/>
    <w:basedOn w:val="a0"/>
    <w:link w:val="HEADING1"/>
    <w:rsid w:val="008E69B3"/>
    <w:rPr>
      <w:rFonts w:ascii="Times New Roman" w:eastAsia="黑体" w:hAnsi="Times New Roman" w:cs="Times New Roman"/>
      <w:kern w:val="0"/>
      <w:sz w:val="28"/>
    </w:rPr>
  </w:style>
  <w:style w:type="paragraph" w:customStyle="1" w:styleId="HEADING2">
    <w:name w:val="HEADING2"/>
    <w:basedOn w:val="a"/>
    <w:link w:val="HEADING2Char"/>
    <w:rsid w:val="008E69B3"/>
    <w:pPr>
      <w:spacing w:line="480" w:lineRule="auto"/>
      <w:outlineLvl w:val="2"/>
    </w:pPr>
    <w:rPr>
      <w:rFonts w:eastAsia="黑体"/>
    </w:rPr>
  </w:style>
  <w:style w:type="character" w:customStyle="1" w:styleId="HEADING2Char">
    <w:name w:val="HEADING2 Char"/>
    <w:basedOn w:val="a0"/>
    <w:link w:val="HEADING2"/>
    <w:rsid w:val="008E69B3"/>
    <w:rPr>
      <w:rFonts w:ascii="Times New Roman" w:eastAsia="黑体" w:hAnsi="Times New Roman" w:cs="Times New Roman"/>
      <w:kern w:val="0"/>
    </w:rPr>
  </w:style>
  <w:style w:type="paragraph" w:customStyle="1" w:styleId="HEADING3">
    <w:name w:val="HEADING3"/>
    <w:basedOn w:val="a"/>
    <w:link w:val="HEADING3Char"/>
    <w:rsid w:val="008E69B3"/>
    <w:pPr>
      <w:spacing w:line="480" w:lineRule="auto"/>
    </w:pPr>
    <w:rPr>
      <w:rFonts w:eastAsia="黑体"/>
    </w:rPr>
  </w:style>
  <w:style w:type="character" w:customStyle="1" w:styleId="HEADING3Char">
    <w:name w:val="HEADING3 Char"/>
    <w:basedOn w:val="a0"/>
    <w:link w:val="HEADING3"/>
    <w:rsid w:val="008E69B3"/>
    <w:rPr>
      <w:rFonts w:ascii="Times New Roman" w:eastAsia="黑体" w:hAnsi="Times New Roman" w:cs="Times New Roman"/>
      <w:kern w:val="0"/>
    </w:rPr>
  </w:style>
  <w:style w:type="paragraph" w:styleId="a3">
    <w:name w:val="header"/>
    <w:basedOn w:val="a"/>
    <w:link w:val="a4"/>
    <w:uiPriority w:val="99"/>
    <w:unhideWhenUsed/>
    <w:rsid w:val="008E69B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E69B3"/>
    <w:rPr>
      <w:rFonts w:ascii="Times New Roman" w:hAnsi="Times New Roman" w:cs="Times New Roman"/>
      <w:kern w:val="0"/>
      <w:sz w:val="18"/>
      <w:szCs w:val="18"/>
    </w:rPr>
  </w:style>
  <w:style w:type="paragraph" w:styleId="a5">
    <w:name w:val="footer"/>
    <w:basedOn w:val="a"/>
    <w:link w:val="a6"/>
    <w:uiPriority w:val="99"/>
    <w:unhideWhenUsed/>
    <w:rsid w:val="008E69B3"/>
    <w:pPr>
      <w:tabs>
        <w:tab w:val="center" w:pos="4153"/>
        <w:tab w:val="right" w:pos="8306"/>
      </w:tabs>
      <w:snapToGrid w:val="0"/>
    </w:pPr>
    <w:rPr>
      <w:sz w:val="18"/>
      <w:szCs w:val="18"/>
    </w:rPr>
  </w:style>
  <w:style w:type="character" w:customStyle="1" w:styleId="a6">
    <w:name w:val="页脚字符"/>
    <w:basedOn w:val="a0"/>
    <w:link w:val="a5"/>
    <w:uiPriority w:val="99"/>
    <w:rsid w:val="008E69B3"/>
    <w:rPr>
      <w:rFonts w:ascii="Times New Roman" w:hAnsi="Times New Roman" w:cs="Times New Roman"/>
      <w:kern w:val="0"/>
      <w:sz w:val="18"/>
      <w:szCs w:val="18"/>
    </w:rPr>
  </w:style>
  <w:style w:type="paragraph" w:styleId="12">
    <w:name w:val="toc 1"/>
    <w:basedOn w:val="a"/>
    <w:next w:val="a"/>
    <w:autoRedefine/>
    <w:uiPriority w:val="39"/>
    <w:unhideWhenUsed/>
    <w:rsid w:val="008E69B3"/>
    <w:pPr>
      <w:widowControl w:val="0"/>
      <w:tabs>
        <w:tab w:val="right" w:leader="dot" w:pos="8494"/>
      </w:tabs>
      <w:jc w:val="both"/>
    </w:pPr>
    <w:rPr>
      <w:rFonts w:eastAsia="黑体"/>
      <w:sz w:val="28"/>
    </w:rPr>
  </w:style>
  <w:style w:type="paragraph" w:styleId="2">
    <w:name w:val="toc 2"/>
    <w:basedOn w:val="a"/>
    <w:next w:val="a"/>
    <w:autoRedefine/>
    <w:uiPriority w:val="39"/>
    <w:unhideWhenUsed/>
    <w:rsid w:val="008E69B3"/>
    <w:pPr>
      <w:ind w:leftChars="200" w:left="420"/>
    </w:pPr>
  </w:style>
  <w:style w:type="paragraph" w:styleId="3">
    <w:name w:val="toc 3"/>
    <w:basedOn w:val="a"/>
    <w:next w:val="a"/>
    <w:autoRedefine/>
    <w:uiPriority w:val="39"/>
    <w:unhideWhenUsed/>
    <w:rsid w:val="008E69B3"/>
    <w:pPr>
      <w:ind w:leftChars="400" w:left="840"/>
    </w:pPr>
  </w:style>
  <w:style w:type="paragraph" w:styleId="a7">
    <w:name w:val="List Paragraph"/>
    <w:basedOn w:val="a"/>
    <w:uiPriority w:val="34"/>
    <w:qFormat/>
    <w:rsid w:val="008E69B3"/>
    <w:pPr>
      <w:ind w:firstLineChars="200" w:firstLine="420"/>
    </w:pPr>
  </w:style>
  <w:style w:type="paragraph" w:styleId="a8">
    <w:name w:val="TOC Heading"/>
    <w:basedOn w:val="1"/>
    <w:next w:val="a"/>
    <w:uiPriority w:val="39"/>
    <w:unhideWhenUsed/>
    <w:qFormat/>
    <w:rsid w:val="008E69B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9">
    <w:name w:val="Hyperlink"/>
    <w:basedOn w:val="a0"/>
    <w:uiPriority w:val="99"/>
    <w:unhideWhenUsed/>
    <w:rsid w:val="008E69B3"/>
    <w:rPr>
      <w:color w:val="0563C1" w:themeColor="hyperlink"/>
      <w:u w:val="single"/>
    </w:rPr>
  </w:style>
  <w:style w:type="paragraph" w:styleId="13">
    <w:name w:val="index 1"/>
    <w:basedOn w:val="a"/>
    <w:next w:val="a"/>
    <w:autoRedefine/>
    <w:uiPriority w:val="99"/>
    <w:unhideWhenUsed/>
    <w:rsid w:val="008E69B3"/>
    <w:pPr>
      <w:ind w:left="210" w:hanging="210"/>
    </w:pPr>
    <w:rPr>
      <w:sz w:val="18"/>
      <w:szCs w:val="18"/>
    </w:rPr>
  </w:style>
  <w:style w:type="paragraph" w:styleId="20">
    <w:name w:val="index 2"/>
    <w:basedOn w:val="a"/>
    <w:next w:val="a"/>
    <w:autoRedefine/>
    <w:uiPriority w:val="99"/>
    <w:unhideWhenUsed/>
    <w:rsid w:val="008E69B3"/>
    <w:pPr>
      <w:ind w:left="420" w:hanging="210"/>
    </w:pPr>
    <w:rPr>
      <w:sz w:val="18"/>
      <w:szCs w:val="18"/>
    </w:rPr>
  </w:style>
  <w:style w:type="paragraph" w:styleId="30">
    <w:name w:val="index 3"/>
    <w:basedOn w:val="a"/>
    <w:next w:val="a"/>
    <w:autoRedefine/>
    <w:uiPriority w:val="99"/>
    <w:unhideWhenUsed/>
    <w:rsid w:val="008E69B3"/>
    <w:pPr>
      <w:ind w:left="630" w:hanging="210"/>
    </w:pPr>
    <w:rPr>
      <w:sz w:val="18"/>
      <w:szCs w:val="18"/>
    </w:rPr>
  </w:style>
  <w:style w:type="paragraph" w:styleId="4">
    <w:name w:val="index 4"/>
    <w:basedOn w:val="a"/>
    <w:next w:val="a"/>
    <w:autoRedefine/>
    <w:uiPriority w:val="99"/>
    <w:unhideWhenUsed/>
    <w:rsid w:val="008E69B3"/>
    <w:pPr>
      <w:ind w:left="840" w:hanging="210"/>
    </w:pPr>
    <w:rPr>
      <w:sz w:val="18"/>
      <w:szCs w:val="18"/>
    </w:rPr>
  </w:style>
  <w:style w:type="paragraph" w:styleId="5">
    <w:name w:val="index 5"/>
    <w:basedOn w:val="a"/>
    <w:next w:val="a"/>
    <w:autoRedefine/>
    <w:uiPriority w:val="99"/>
    <w:unhideWhenUsed/>
    <w:rsid w:val="008E69B3"/>
    <w:pPr>
      <w:ind w:left="1050" w:hanging="210"/>
    </w:pPr>
    <w:rPr>
      <w:sz w:val="18"/>
      <w:szCs w:val="18"/>
    </w:rPr>
  </w:style>
  <w:style w:type="paragraph" w:styleId="6">
    <w:name w:val="index 6"/>
    <w:basedOn w:val="a"/>
    <w:next w:val="a"/>
    <w:autoRedefine/>
    <w:uiPriority w:val="99"/>
    <w:unhideWhenUsed/>
    <w:rsid w:val="008E69B3"/>
    <w:pPr>
      <w:ind w:left="1260" w:hanging="210"/>
    </w:pPr>
    <w:rPr>
      <w:sz w:val="18"/>
      <w:szCs w:val="18"/>
    </w:rPr>
  </w:style>
  <w:style w:type="paragraph" w:styleId="7">
    <w:name w:val="index 7"/>
    <w:basedOn w:val="a"/>
    <w:next w:val="a"/>
    <w:autoRedefine/>
    <w:uiPriority w:val="99"/>
    <w:unhideWhenUsed/>
    <w:rsid w:val="008E69B3"/>
    <w:pPr>
      <w:ind w:left="1470" w:hanging="210"/>
    </w:pPr>
    <w:rPr>
      <w:sz w:val="18"/>
      <w:szCs w:val="18"/>
    </w:rPr>
  </w:style>
  <w:style w:type="paragraph" w:styleId="8">
    <w:name w:val="index 8"/>
    <w:basedOn w:val="a"/>
    <w:next w:val="a"/>
    <w:autoRedefine/>
    <w:uiPriority w:val="99"/>
    <w:unhideWhenUsed/>
    <w:rsid w:val="008E69B3"/>
    <w:pPr>
      <w:ind w:left="1680" w:hanging="210"/>
    </w:pPr>
    <w:rPr>
      <w:sz w:val="18"/>
      <w:szCs w:val="18"/>
    </w:rPr>
  </w:style>
  <w:style w:type="paragraph" w:styleId="9">
    <w:name w:val="index 9"/>
    <w:basedOn w:val="a"/>
    <w:next w:val="a"/>
    <w:autoRedefine/>
    <w:uiPriority w:val="99"/>
    <w:unhideWhenUsed/>
    <w:rsid w:val="008E69B3"/>
    <w:pPr>
      <w:ind w:left="1890" w:hanging="210"/>
    </w:pPr>
    <w:rPr>
      <w:sz w:val="18"/>
      <w:szCs w:val="18"/>
    </w:rPr>
  </w:style>
  <w:style w:type="paragraph" w:styleId="aa">
    <w:name w:val="index heading"/>
    <w:basedOn w:val="a"/>
    <w:next w:val="13"/>
    <w:uiPriority w:val="99"/>
    <w:unhideWhenUsed/>
    <w:rsid w:val="008E69B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rPr>
  </w:style>
  <w:style w:type="table" w:styleId="ab">
    <w:name w:val="Table Grid"/>
    <w:basedOn w:val="a1"/>
    <w:uiPriority w:val="39"/>
    <w:rsid w:val="008E69B3"/>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批注框文本字符"/>
    <w:basedOn w:val="a0"/>
    <w:link w:val="ad"/>
    <w:uiPriority w:val="99"/>
    <w:semiHidden/>
    <w:rsid w:val="008E69B3"/>
    <w:rPr>
      <w:rFonts w:ascii="Times New Roman" w:hAnsi="Times New Roman" w:cs="Times New Roman"/>
      <w:kern w:val="0"/>
      <w:sz w:val="18"/>
      <w:szCs w:val="18"/>
    </w:rPr>
  </w:style>
  <w:style w:type="paragraph" w:styleId="ad">
    <w:name w:val="Balloon Text"/>
    <w:basedOn w:val="a"/>
    <w:link w:val="ac"/>
    <w:uiPriority w:val="99"/>
    <w:semiHidden/>
    <w:unhideWhenUsed/>
    <w:rsid w:val="008E69B3"/>
    <w:rPr>
      <w:sz w:val="18"/>
      <w:szCs w:val="18"/>
    </w:rPr>
  </w:style>
  <w:style w:type="character" w:customStyle="1" w:styleId="ae">
    <w:name w:val="纯文本字符"/>
    <w:link w:val="af"/>
    <w:rsid w:val="008E69B3"/>
    <w:rPr>
      <w:rFonts w:ascii="宋体" w:hAnsi="Courier New"/>
    </w:rPr>
  </w:style>
  <w:style w:type="paragraph" w:styleId="af">
    <w:name w:val="Plain Text"/>
    <w:basedOn w:val="a"/>
    <w:link w:val="ae"/>
    <w:rsid w:val="008E69B3"/>
    <w:rPr>
      <w:rFonts w:ascii="宋体" w:hAnsi="Courier New" w:cstheme="minorBidi"/>
      <w:kern w:val="2"/>
    </w:rPr>
  </w:style>
  <w:style w:type="character" w:customStyle="1" w:styleId="14">
    <w:name w:val="纯文本字符1"/>
    <w:basedOn w:val="a0"/>
    <w:uiPriority w:val="99"/>
    <w:semiHidden/>
    <w:rsid w:val="008E69B3"/>
    <w:rPr>
      <w:rFonts w:ascii="宋体" w:eastAsia="宋体" w:hAnsi="Courier" w:cs="Times New Roman"/>
      <w:kern w:val="0"/>
    </w:rPr>
  </w:style>
  <w:style w:type="paragraph" w:customStyle="1" w:styleId="af0">
    <w:name w:val="开题报告内容"/>
    <w:basedOn w:val="a"/>
    <w:link w:val="Char"/>
    <w:qFormat/>
    <w:rsid w:val="008E69B3"/>
    <w:pPr>
      <w:spacing w:line="360" w:lineRule="auto"/>
      <w:ind w:firstLineChars="200" w:firstLine="480"/>
    </w:pPr>
    <w:rPr>
      <w:rFonts w:ascii="宋体" w:eastAsia="宋体" w:hAnsi="宋体"/>
    </w:rPr>
  </w:style>
  <w:style w:type="character" w:customStyle="1" w:styleId="Char">
    <w:name w:val="开题报告内容 Char"/>
    <w:link w:val="af0"/>
    <w:rsid w:val="008E69B3"/>
    <w:rPr>
      <w:rFonts w:ascii="宋体" w:eastAsia="宋体" w:hAnsi="宋体" w:cs="Times New Roman"/>
      <w:kern w:val="0"/>
    </w:rPr>
  </w:style>
  <w:style w:type="character" w:styleId="af1">
    <w:name w:val="Strong"/>
    <w:basedOn w:val="a0"/>
    <w:uiPriority w:val="22"/>
    <w:qFormat/>
    <w:rsid w:val="008E69B3"/>
    <w:rPr>
      <w:b/>
      <w:bCs/>
    </w:rPr>
  </w:style>
  <w:style w:type="paragraph" w:styleId="HTML">
    <w:name w:val="HTML Preformatted"/>
    <w:basedOn w:val="a"/>
    <w:link w:val="HTML0"/>
    <w:uiPriority w:val="99"/>
    <w:unhideWhenUsed/>
    <w:rsid w:val="008E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8E69B3"/>
    <w:rPr>
      <w:rFonts w:ascii="Courier New" w:hAnsi="Courier New" w:cs="Courier New"/>
      <w:kern w:val="0"/>
      <w:sz w:val="20"/>
      <w:szCs w:val="20"/>
    </w:rPr>
  </w:style>
  <w:style w:type="character" w:customStyle="1" w:styleId="af2">
    <w:name w:val="文档结构图字符"/>
    <w:basedOn w:val="a0"/>
    <w:link w:val="af3"/>
    <w:uiPriority w:val="99"/>
    <w:semiHidden/>
    <w:rsid w:val="008E69B3"/>
    <w:rPr>
      <w:rFonts w:ascii="宋体" w:eastAsia="宋体" w:hAnsi="Times New Roman" w:cs="Times New Roman"/>
      <w:kern w:val="0"/>
    </w:rPr>
  </w:style>
  <w:style w:type="paragraph" w:styleId="af3">
    <w:name w:val="Document Map"/>
    <w:basedOn w:val="a"/>
    <w:link w:val="af2"/>
    <w:uiPriority w:val="99"/>
    <w:semiHidden/>
    <w:unhideWhenUsed/>
    <w:rsid w:val="008E69B3"/>
    <w:rPr>
      <w:rFonts w:ascii="宋体" w:eastAsia="宋体"/>
    </w:rPr>
  </w:style>
  <w:style w:type="paragraph" w:styleId="40">
    <w:name w:val="toc 4"/>
    <w:basedOn w:val="a"/>
    <w:next w:val="a"/>
    <w:autoRedefine/>
    <w:uiPriority w:val="39"/>
    <w:unhideWhenUsed/>
    <w:rsid w:val="008E69B3"/>
    <w:pPr>
      <w:widowControl w:val="0"/>
      <w:ind w:leftChars="600" w:left="1260"/>
      <w:jc w:val="both"/>
    </w:pPr>
    <w:rPr>
      <w:rFonts w:asciiTheme="minorHAnsi" w:hAnsiTheme="minorHAnsi" w:cstheme="minorBidi"/>
      <w:kern w:val="2"/>
    </w:rPr>
  </w:style>
  <w:style w:type="paragraph" w:styleId="50">
    <w:name w:val="toc 5"/>
    <w:basedOn w:val="a"/>
    <w:next w:val="a"/>
    <w:autoRedefine/>
    <w:uiPriority w:val="39"/>
    <w:unhideWhenUsed/>
    <w:rsid w:val="008E69B3"/>
    <w:pPr>
      <w:widowControl w:val="0"/>
      <w:ind w:leftChars="800" w:left="1680"/>
      <w:jc w:val="both"/>
    </w:pPr>
    <w:rPr>
      <w:rFonts w:asciiTheme="minorHAnsi" w:hAnsiTheme="minorHAnsi" w:cstheme="minorBidi"/>
      <w:kern w:val="2"/>
    </w:rPr>
  </w:style>
  <w:style w:type="paragraph" w:styleId="60">
    <w:name w:val="toc 6"/>
    <w:basedOn w:val="a"/>
    <w:next w:val="a"/>
    <w:autoRedefine/>
    <w:uiPriority w:val="39"/>
    <w:unhideWhenUsed/>
    <w:rsid w:val="008E69B3"/>
    <w:pPr>
      <w:widowControl w:val="0"/>
      <w:ind w:leftChars="1000" w:left="2100"/>
      <w:jc w:val="both"/>
    </w:pPr>
    <w:rPr>
      <w:rFonts w:asciiTheme="minorHAnsi" w:hAnsiTheme="minorHAnsi" w:cstheme="minorBidi"/>
      <w:kern w:val="2"/>
    </w:rPr>
  </w:style>
  <w:style w:type="paragraph" w:styleId="70">
    <w:name w:val="toc 7"/>
    <w:basedOn w:val="a"/>
    <w:next w:val="a"/>
    <w:autoRedefine/>
    <w:uiPriority w:val="39"/>
    <w:unhideWhenUsed/>
    <w:rsid w:val="008E69B3"/>
    <w:pPr>
      <w:widowControl w:val="0"/>
      <w:ind w:leftChars="1200" w:left="2520"/>
      <w:jc w:val="both"/>
    </w:pPr>
    <w:rPr>
      <w:rFonts w:asciiTheme="minorHAnsi" w:hAnsiTheme="minorHAnsi" w:cstheme="minorBidi"/>
      <w:kern w:val="2"/>
    </w:rPr>
  </w:style>
  <w:style w:type="paragraph" w:styleId="80">
    <w:name w:val="toc 8"/>
    <w:basedOn w:val="a"/>
    <w:next w:val="a"/>
    <w:autoRedefine/>
    <w:uiPriority w:val="39"/>
    <w:unhideWhenUsed/>
    <w:rsid w:val="008E69B3"/>
    <w:pPr>
      <w:widowControl w:val="0"/>
      <w:ind w:leftChars="1400" w:left="2940"/>
      <w:jc w:val="both"/>
    </w:pPr>
    <w:rPr>
      <w:rFonts w:asciiTheme="minorHAnsi" w:hAnsiTheme="minorHAnsi" w:cstheme="minorBidi"/>
      <w:kern w:val="2"/>
    </w:rPr>
  </w:style>
  <w:style w:type="paragraph" w:styleId="90">
    <w:name w:val="toc 9"/>
    <w:basedOn w:val="a"/>
    <w:next w:val="a"/>
    <w:autoRedefine/>
    <w:uiPriority w:val="39"/>
    <w:unhideWhenUsed/>
    <w:rsid w:val="008E69B3"/>
    <w:pPr>
      <w:widowControl w:val="0"/>
      <w:ind w:leftChars="1600" w:left="3360"/>
      <w:jc w:val="both"/>
    </w:pPr>
    <w:rPr>
      <w:rFonts w:asciiTheme="minorHAnsi" w:hAnsiTheme="minorHAnsi" w:cstheme="minorBidi"/>
      <w:kern w:val="2"/>
    </w:rPr>
  </w:style>
  <w:style w:type="character" w:customStyle="1" w:styleId="af4">
    <w:name w:val="日期字符"/>
    <w:basedOn w:val="a0"/>
    <w:link w:val="af5"/>
    <w:uiPriority w:val="99"/>
    <w:semiHidden/>
    <w:rsid w:val="008E69B3"/>
    <w:rPr>
      <w:rFonts w:ascii="Times New Roman" w:hAnsi="Times New Roman" w:cs="Times New Roman"/>
      <w:kern w:val="0"/>
    </w:rPr>
  </w:style>
  <w:style w:type="paragraph" w:styleId="af5">
    <w:name w:val="Date"/>
    <w:basedOn w:val="a"/>
    <w:next w:val="a"/>
    <w:link w:val="af4"/>
    <w:uiPriority w:val="99"/>
    <w:semiHidden/>
    <w:unhideWhenUsed/>
    <w:rsid w:val="008E69B3"/>
    <w:pPr>
      <w:ind w:leftChars="2500" w:left="100"/>
    </w:pPr>
  </w:style>
  <w:style w:type="character" w:customStyle="1" w:styleId="af6">
    <w:name w:val="批注文字字符"/>
    <w:basedOn w:val="a0"/>
    <w:link w:val="af7"/>
    <w:uiPriority w:val="99"/>
    <w:semiHidden/>
    <w:rsid w:val="008E69B3"/>
    <w:rPr>
      <w:rFonts w:ascii="Times New Roman" w:hAnsi="Times New Roman" w:cs="Times New Roman"/>
      <w:kern w:val="0"/>
    </w:rPr>
  </w:style>
  <w:style w:type="paragraph" w:styleId="af7">
    <w:name w:val="annotation text"/>
    <w:basedOn w:val="a"/>
    <w:link w:val="af6"/>
    <w:uiPriority w:val="99"/>
    <w:semiHidden/>
    <w:unhideWhenUsed/>
    <w:rsid w:val="008E69B3"/>
  </w:style>
  <w:style w:type="character" w:customStyle="1" w:styleId="af8">
    <w:name w:val="批注主题字符"/>
    <w:basedOn w:val="af6"/>
    <w:link w:val="af9"/>
    <w:uiPriority w:val="99"/>
    <w:semiHidden/>
    <w:rsid w:val="008E69B3"/>
    <w:rPr>
      <w:rFonts w:ascii="Times New Roman" w:hAnsi="Times New Roman" w:cs="Times New Roman"/>
      <w:b/>
      <w:bCs/>
      <w:kern w:val="0"/>
    </w:rPr>
  </w:style>
  <w:style w:type="paragraph" w:styleId="af9">
    <w:name w:val="annotation subject"/>
    <w:basedOn w:val="af7"/>
    <w:next w:val="af7"/>
    <w:link w:val="af8"/>
    <w:uiPriority w:val="99"/>
    <w:semiHidden/>
    <w:unhideWhenUsed/>
    <w:rsid w:val="008E69B3"/>
    <w:rPr>
      <w:b/>
      <w:bCs/>
    </w:rPr>
  </w:style>
  <w:style w:type="paragraph" w:styleId="afa">
    <w:name w:val="footnote text"/>
    <w:basedOn w:val="a"/>
    <w:link w:val="afb"/>
    <w:uiPriority w:val="99"/>
    <w:unhideWhenUsed/>
    <w:rsid w:val="008E69B3"/>
    <w:pPr>
      <w:snapToGrid w:val="0"/>
    </w:pPr>
    <w:rPr>
      <w:sz w:val="18"/>
      <w:szCs w:val="18"/>
    </w:rPr>
  </w:style>
  <w:style w:type="character" w:customStyle="1" w:styleId="afb">
    <w:name w:val="脚注文本字符"/>
    <w:basedOn w:val="a0"/>
    <w:link w:val="afa"/>
    <w:uiPriority w:val="99"/>
    <w:rsid w:val="008E69B3"/>
    <w:rPr>
      <w:rFonts w:ascii="Times New Roman" w:hAnsi="Times New Roman" w:cs="Times New Roman"/>
      <w:kern w:val="0"/>
      <w:sz w:val="18"/>
      <w:szCs w:val="18"/>
    </w:rPr>
  </w:style>
  <w:style w:type="character" w:styleId="afc">
    <w:name w:val="footnote reference"/>
    <w:basedOn w:val="a0"/>
    <w:uiPriority w:val="99"/>
    <w:unhideWhenUsed/>
    <w:rsid w:val="008E69B3"/>
    <w:rPr>
      <w:vertAlign w:val="superscript"/>
    </w:rPr>
  </w:style>
  <w:style w:type="paragraph" w:styleId="afd">
    <w:name w:val="endnote text"/>
    <w:basedOn w:val="a"/>
    <w:link w:val="afe"/>
    <w:uiPriority w:val="99"/>
    <w:unhideWhenUsed/>
    <w:rsid w:val="008E69B3"/>
    <w:pPr>
      <w:snapToGrid w:val="0"/>
    </w:pPr>
  </w:style>
  <w:style w:type="character" w:customStyle="1" w:styleId="afe">
    <w:name w:val="尾注文本字符"/>
    <w:basedOn w:val="a0"/>
    <w:link w:val="afd"/>
    <w:uiPriority w:val="99"/>
    <w:rsid w:val="008E69B3"/>
    <w:rPr>
      <w:rFonts w:ascii="Times New Roman" w:hAnsi="Times New Roman" w:cs="Times New Roman"/>
      <w:kern w:val="0"/>
    </w:rPr>
  </w:style>
  <w:style w:type="character" w:styleId="aff">
    <w:name w:val="endnote reference"/>
    <w:basedOn w:val="a0"/>
    <w:uiPriority w:val="99"/>
    <w:unhideWhenUsed/>
    <w:rsid w:val="008E69B3"/>
    <w:rPr>
      <w:vertAlign w:val="superscript"/>
    </w:rPr>
  </w:style>
  <w:style w:type="paragraph" w:styleId="aff0">
    <w:name w:val="Bibliography"/>
    <w:basedOn w:val="a"/>
    <w:next w:val="a"/>
    <w:uiPriority w:val="37"/>
    <w:unhideWhenUsed/>
    <w:rsid w:val="008E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host.robots.ox.ac.uk:8080/" TargetMode="External"/><Relationship Id="rId4" Type="http://schemas.openxmlformats.org/officeDocument/2006/relationships/hyperlink" Target="https://github.com/jcjohnson/pytorch-vgg" TargetMode="External"/><Relationship Id="rId5" Type="http://schemas.openxmlformats.org/officeDocument/2006/relationships/hyperlink" Target="https://github.com/ruotianluo/pytorch-resnet" TargetMode="External"/><Relationship Id="rId1" Type="http://schemas.openxmlformats.org/officeDocument/2006/relationships/hyperlink" Target="http://host.robots.ox.ac.uk/pascal/VOC/" TargetMode="External"/><Relationship Id="rId2" Type="http://schemas.openxmlformats.org/officeDocument/2006/relationships/hyperlink" Target="http://secure.flick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35</Pages>
  <Words>14552</Words>
  <Characters>18483</Characters>
  <Application>Microsoft Macintosh Word</Application>
  <DocSecurity>0</DocSecurity>
  <Lines>684</Lines>
  <Paragraphs>478</Paragraphs>
  <ScaleCrop>false</ScaleCrop>
  <LinksUpToDate>false</LinksUpToDate>
  <CharactersWithSpaces>32557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张逸文</dc:creator>
  <cp:keywords/>
  <dc:description/>
  <cp:lastModifiedBy>张逸文</cp:lastModifiedBy>
  <cp:revision>3</cp:revision>
  <dcterms:created xsi:type="dcterms:W3CDTF">2019-04-15T07:41:00Z</dcterms:created>
  <dcterms:modified xsi:type="dcterms:W3CDTF">2019-04-15T07:57:00Z</dcterms:modified>
</cp:coreProperties>
</file>