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题型： 选择题（2*20）、名词解释（20）、问答题（40）（有指令、地址计算和其他）</w:t>
      </w:r>
    </w:p>
    <w:p/>
    <w:p>
      <w:r>
        <w:rPr>
          <w:rFonts w:hint="eastAsia"/>
        </w:rPr>
        <w:t>名词解释部分：</w:t>
      </w:r>
    </w:p>
    <w:p>
      <w:pPr>
        <w:rPr>
          <w:rFonts w:hint="eastAsia"/>
          <w:lang w:val="en-US" w:eastAsia="zh-CN"/>
        </w:rPr>
      </w:pPr>
      <w:r>
        <w:rPr>
          <w:rFonts w:hint="eastAsia"/>
          <w:lang w:val="en-US" w:eastAsia="zh-CN"/>
        </w:rPr>
        <w:t>ALU 算术与逻辑运算单元，是计算机用来进行算术运算和逻辑运算的部件。</w:t>
      </w:r>
    </w:p>
    <w:p>
      <w:pPr>
        <w:rPr>
          <w:rFonts w:hint="eastAsia"/>
          <w:lang w:val="en-US" w:eastAsia="zh-CN"/>
        </w:rPr>
      </w:pPr>
      <w:r>
        <w:rPr>
          <w:rFonts w:hint="eastAsia"/>
          <w:lang w:val="en-US" w:eastAsia="zh-CN"/>
        </w:rPr>
        <w:t>CISC 复杂指令集计算机</w:t>
      </w:r>
    </w:p>
    <w:p>
      <w:pPr>
        <w:rPr>
          <w:rFonts w:hint="eastAsia"/>
          <w:lang w:val="en-US" w:eastAsia="zh-CN"/>
        </w:rPr>
      </w:pPr>
      <w:r>
        <w:rPr>
          <w:rFonts w:hint="eastAsia"/>
          <w:lang w:val="en-US" w:eastAsia="zh-CN"/>
        </w:rPr>
        <w:t>RISC 精简指令集计算机</w:t>
      </w:r>
    </w:p>
    <w:p>
      <w:pPr>
        <w:rPr>
          <w:rFonts w:hint="eastAsia"/>
          <w:lang w:val="en-US" w:eastAsia="zh-CN"/>
        </w:rPr>
      </w:pPr>
      <w:r>
        <w:rPr>
          <w:rFonts w:hint="eastAsia"/>
          <w:lang w:val="en-US" w:eastAsia="zh-CN"/>
        </w:rPr>
        <w:t>MMU 存储管理单元</w:t>
      </w:r>
    </w:p>
    <w:p>
      <w:pPr>
        <w:rPr>
          <w:rFonts w:hint="eastAsia"/>
          <w:lang w:val="en-US" w:eastAsia="zh-CN"/>
        </w:rPr>
      </w:pPr>
      <w:r>
        <w:rPr>
          <w:rFonts w:hint="eastAsia"/>
          <w:lang w:val="en-US" w:eastAsia="zh-CN"/>
        </w:rPr>
        <w:t>LCD 液晶显示器</w:t>
      </w:r>
    </w:p>
    <w:p>
      <w:pPr>
        <w:rPr>
          <w:rFonts w:hint="eastAsia"/>
          <w:lang w:val="en-US" w:eastAsia="zh-CN"/>
        </w:rPr>
      </w:pPr>
      <w:r>
        <w:rPr>
          <w:rFonts w:hint="eastAsia"/>
          <w:lang w:val="en-US" w:eastAsia="zh-CN"/>
        </w:rPr>
        <w:t>LED 发光二极管</w:t>
      </w:r>
    </w:p>
    <w:p>
      <w:pPr>
        <w:rPr>
          <w:rFonts w:hint="eastAsia"/>
          <w:lang w:val="en-US" w:eastAsia="zh-CN"/>
        </w:rPr>
      </w:pPr>
      <w:r>
        <w:rPr>
          <w:rFonts w:hint="eastAsia"/>
          <w:lang w:val="en-US" w:eastAsia="zh-CN"/>
        </w:rPr>
        <w:t>CPU 中央处理器，在早期计算机中分成运算器和控制器两部分，现已集成在一起。</w:t>
      </w:r>
    </w:p>
    <w:p>
      <w:pPr>
        <w:rPr>
          <w:rFonts w:hint="eastAsia"/>
          <w:lang w:val="en-US" w:eastAsia="zh-CN"/>
        </w:rPr>
      </w:pPr>
      <w:r>
        <w:rPr>
          <w:rFonts w:hint="eastAsia"/>
          <w:b/>
          <w:bCs/>
          <w:lang w:val="en-US" w:eastAsia="zh-CN"/>
        </w:rPr>
        <w:t>微程序控制的基本概念</w:t>
      </w:r>
    </w:p>
    <w:p>
      <w:pPr>
        <w:rPr>
          <w:rFonts w:hint="eastAsia"/>
          <w:lang w:val="en-US" w:eastAsia="zh-CN"/>
        </w:rPr>
      </w:pPr>
      <w:r>
        <w:rPr>
          <w:rFonts w:hint="eastAsia"/>
          <w:b/>
          <w:bCs/>
          <w:lang w:val="en-US" w:eastAsia="zh-CN"/>
        </w:rPr>
        <w:t>微指令</w:t>
      </w:r>
      <w:r>
        <w:rPr>
          <w:rFonts w:hint="eastAsia"/>
          <w:lang w:val="en-US" w:eastAsia="zh-CN"/>
        </w:rPr>
        <w:t>：在微程序控制的计算机中，由同时发出的控制信号所执行的一组微操作</w:t>
      </w:r>
    </w:p>
    <w:p>
      <w:pPr>
        <w:rPr>
          <w:rFonts w:hint="eastAsia"/>
          <w:lang w:val="en-US" w:eastAsia="zh-CN"/>
        </w:rPr>
      </w:pPr>
      <w:r>
        <w:rPr>
          <w:rFonts w:hint="eastAsia"/>
          <w:b/>
          <w:bCs/>
          <w:lang w:val="en-US" w:eastAsia="zh-CN"/>
        </w:rPr>
        <w:t>微程序</w:t>
      </w:r>
      <w:r>
        <w:rPr>
          <w:rFonts w:hint="eastAsia"/>
          <w:lang w:val="en-US" w:eastAsia="zh-CN"/>
        </w:rPr>
        <w:t>：计算机的程序由指令序列构成，而计算机每条指令的功能均由微指令序列解释完成，这些微指令序列的集合叫做微程序。</w:t>
      </w:r>
    </w:p>
    <w:p>
      <w:pPr>
        <w:rPr>
          <w:rFonts w:hint="eastAsia"/>
          <w:lang w:val="en-US" w:eastAsia="zh-CN"/>
        </w:rPr>
      </w:pPr>
      <w:r>
        <w:rPr>
          <w:rFonts w:hint="eastAsia"/>
          <w:b/>
          <w:bCs/>
          <w:lang w:val="en-US" w:eastAsia="zh-CN"/>
        </w:rPr>
        <w:t>控制存储器</w:t>
      </w:r>
      <w:r>
        <w:rPr>
          <w:rFonts w:hint="eastAsia"/>
          <w:lang w:val="en-US" w:eastAsia="zh-CN"/>
        </w:rPr>
        <w:t>：微程序一般是存放在专用的存储器中的，由于该存储器主要存放控制命令（信号）与下一条执行的微指令地址（简称为下址）。</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硬布线控制器</w:t>
      </w:r>
      <w:r>
        <w:rPr>
          <w:rFonts w:hint="eastAsia" w:ascii="Arial" w:hAnsi="Arial" w:eastAsia="宋体" w:cs="Arial"/>
          <w:i w:val="0"/>
          <w:caps w:val="0"/>
          <w:color w:val="333333"/>
          <w:spacing w:val="0"/>
          <w:sz w:val="21"/>
          <w:szCs w:val="21"/>
          <w:shd w:val="clear" w:fill="FFFFFF"/>
        </w:rPr>
        <w:t>是将控制部件做成产生专门固定时序</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"https://baike.baidu.com/item/%E6%8E%A7%E5%88%B6%E4%BF%A1%E5%8F%B7" \t "https://baike.baidu.com/item/%E7%A1%AC%E5%B8%83%E7%BA%BF%E6%8E%A7%E5%88%B6%E5%99%A8/_blank"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控制信号</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的逻辑电路，产生各种控制信号，因而又称为组合逻辑控制器。</w:t>
      </w:r>
    </w:p>
    <w:p>
      <w:pPr>
        <w:rPr>
          <w:rFonts w:hint="eastAsia"/>
          <w:lang w:val="en-US" w:eastAsia="zh-CN"/>
        </w:rPr>
      </w:pPr>
      <w:r>
        <w:rPr>
          <w:rFonts w:hint="eastAsia"/>
          <w:lang w:val="en-US" w:eastAsia="zh-CN"/>
        </w:rPr>
        <w:t>Cache：高速缓冲存储器，是存储数据，以便将来的请求该数据可以更快地服务一个硬件或软件组件;</w:t>
      </w:r>
      <w:r>
        <w:rPr>
          <w:rFonts w:hint="default"/>
          <w:lang w:val="en-US" w:eastAsia="zh-CN"/>
        </w:rPr>
        <w:t> 存储在缓存中的数据可能是早期计算的结果，或者存储在别处的数据的重复。一个高速缓存命中而当所请求的数据在缓存中找到时，高速缓存未命中时，它不能发生。通过从缓存中读取数据来提供缓存命中，这比重新计算结果或从较慢的数据存储中读取要快; 因此，可以从缓存中提供的请求越多，系统执行的速度就越快。</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具有cache的存储器，其平均存储时间计算如下</w:t>
      </w:r>
      <w:r>
        <w:rPr>
          <w:rFonts w:hint="eastAsia" w:ascii="Arial" w:hAnsi="Arial" w:eastAsia="宋体" w:cs="Arial"/>
          <w:i w:val="0"/>
          <w:caps w:val="0"/>
          <w:color w:val="333333"/>
          <w:spacing w:val="0"/>
          <w:sz w:val="21"/>
          <w:szCs w:val="21"/>
          <w:shd w:val="clear" w:fill="FFFFFF"/>
          <w:lang w:val="en-US" w:eastAsia="zh-CN"/>
        </w:rPr>
        <w:t>：</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设cache的存取时间为tc，命中率为h，主存的存储时间为tM，则平均存取时间=h*tc+（1-h）（tc+tM）。</w:t>
      </w:r>
    </w:p>
    <w:p>
      <w:pPr>
        <w:rPr>
          <w:rFonts w:hint="eastAsia"/>
          <w:lang w:val="en-US" w:eastAsia="zh-CN"/>
        </w:rPr>
      </w:pPr>
      <w:r>
        <w:rPr>
          <w:rFonts w:hint="eastAsia"/>
          <w:b/>
          <w:bCs/>
        </w:rPr>
        <w:t>虚拟存储器</w:t>
      </w:r>
      <w:r>
        <w:rPr>
          <w:rFonts w:hint="eastAsia"/>
          <w:lang w:eastAsia="zh-CN"/>
        </w:rPr>
        <w:t>：</w:t>
      </w:r>
      <w:r>
        <w:rPr>
          <w:rFonts w:hint="eastAsia"/>
          <w:lang w:val="en-US" w:eastAsia="zh-CN"/>
        </w:rPr>
        <w:t>是“主存----辅存”层次，程序员可以按虚存空间编址。</w:t>
      </w:r>
    </w:p>
    <w:p>
      <w:pPr>
        <w:rPr>
          <w:rFonts w:hint="default"/>
          <w:lang w:val="en-US" w:eastAsia="zh-CN"/>
        </w:rPr>
      </w:pPr>
      <w:r>
        <w:rPr>
          <w:rFonts w:hint="eastAsia"/>
          <w:b/>
          <w:bCs/>
          <w:lang w:val="en-US" w:eastAsia="zh-CN"/>
        </w:rPr>
        <w:t>物理地址</w:t>
      </w:r>
      <w:r>
        <w:rPr>
          <w:rFonts w:hint="eastAsia"/>
          <w:lang w:val="en-US" w:eastAsia="zh-CN"/>
        </w:rPr>
        <w:t>（空地址）(physical address)</w:t>
      </w:r>
      <w:r>
        <w:rPr>
          <w:rFonts w:hint="default"/>
          <w:lang w:val="en-US" w:eastAsia="zh-CN"/>
        </w:rPr>
        <w:t> 用于内存芯片级的单元寻址，与处理器和CPU连接的地址总线相对应。</w:t>
      </w:r>
    </w:p>
    <w:p>
      <w:pPr>
        <w:rPr>
          <w:rFonts w:hint="default"/>
          <w:lang w:val="en-US" w:eastAsia="zh-CN"/>
        </w:rPr>
      </w:pPr>
      <w:r>
        <w:rPr>
          <w:rFonts w:hint="default"/>
          <w:b/>
          <w:bCs/>
          <w:lang w:val="en-US" w:eastAsia="zh-CN"/>
        </w:rPr>
        <w:t>逻辑地址</w:t>
      </w:r>
      <w:r>
        <w:rPr>
          <w:rFonts w:hint="default"/>
          <w:lang w:val="en-US" w:eastAsia="zh-CN"/>
        </w:rPr>
        <w:t>指的是机器语言指令中，用来指定一个操作数或者是一条指令的地址。</w:t>
      </w:r>
    </w:p>
    <w:p>
      <w:pPr>
        <w:rPr>
          <w:rFonts w:hint="eastAsia"/>
          <w:lang w:val="en-US" w:eastAsia="zh-CN"/>
        </w:rPr>
      </w:pPr>
      <w:r>
        <w:rPr>
          <w:rFonts w:hint="default"/>
          <w:b/>
          <w:bCs/>
          <w:lang w:val="en-US" w:eastAsia="zh-CN"/>
        </w:rPr>
        <w:t>线性地址</w:t>
      </w:r>
      <w:r>
        <w:rPr>
          <w:rFonts w:hint="default"/>
          <w:lang w:val="en-US" w:eastAsia="zh-CN"/>
        </w:rPr>
        <w:t>(linear address)或也叫虚拟地址(virtual address) </w:t>
      </w:r>
      <w:r>
        <w:rPr>
          <w:rFonts w:hint="default"/>
          <w:lang w:val="en-US" w:eastAsia="zh-CN"/>
        </w:rPr>
        <w:br w:type="textWrapping"/>
      </w:r>
      <w:r>
        <w:rPr>
          <w:rFonts w:hint="default"/>
          <w:lang w:val="en-US" w:eastAsia="zh-CN"/>
        </w:rPr>
        <w:t>跟逻辑地址类似，它也是一个不真实的地址，如果逻辑地址是对应的</w:t>
      </w:r>
      <w:r>
        <w:rPr>
          <w:rFonts w:hint="default"/>
          <w:b w:val="0"/>
          <w:bCs w:val="0"/>
          <w:lang w:val="en-US" w:eastAsia="zh-CN"/>
        </w:rPr>
        <w:t>硬件平台</w:t>
      </w:r>
      <w:r>
        <w:rPr>
          <w:rFonts w:hint="default"/>
          <w:b/>
          <w:bCs/>
          <w:lang w:val="en-US" w:eastAsia="zh-CN"/>
        </w:rPr>
        <w:t>段式</w:t>
      </w:r>
      <w:r>
        <w:rPr>
          <w:rFonts w:hint="default"/>
          <w:b w:val="0"/>
          <w:bCs w:val="0"/>
          <w:lang w:val="en-US" w:eastAsia="zh-CN"/>
        </w:rPr>
        <w:t>管理转换前地址</w:t>
      </w:r>
      <w:r>
        <w:rPr>
          <w:rFonts w:hint="default"/>
          <w:lang w:val="en-US" w:eastAsia="zh-CN"/>
        </w:rPr>
        <w:t>的话，那么线性地址则对应了</w:t>
      </w:r>
      <w:r>
        <w:rPr>
          <w:rFonts w:hint="default"/>
          <w:b w:val="0"/>
          <w:bCs w:val="0"/>
          <w:lang w:val="en-US" w:eastAsia="zh-CN"/>
        </w:rPr>
        <w:t>硬件</w:t>
      </w:r>
      <w:r>
        <w:rPr>
          <w:rFonts w:hint="default"/>
          <w:b/>
          <w:bCs/>
          <w:lang w:val="en-US" w:eastAsia="zh-CN"/>
        </w:rPr>
        <w:t>页式内存</w:t>
      </w:r>
      <w:r>
        <w:rPr>
          <w:rFonts w:hint="default"/>
          <w:b w:val="0"/>
          <w:bCs w:val="0"/>
          <w:lang w:val="en-US" w:eastAsia="zh-CN"/>
        </w:rPr>
        <w:t>的转换前地址</w:t>
      </w:r>
      <w:r>
        <w:rPr>
          <w:rFonts w:hint="default"/>
          <w:lang w:val="en-US" w:eastAsia="zh-CN"/>
        </w:rPr>
        <w:t>。</w:t>
      </w:r>
    </w:p>
    <w:p>
      <w:r>
        <w:rPr>
          <w:rFonts w:hint="eastAsia"/>
        </w:rPr>
        <w:t>第一章</w:t>
      </w:r>
    </w:p>
    <w:p>
      <w:r>
        <w:rPr>
          <w:rFonts w:hint="eastAsia"/>
        </w:rPr>
        <w:t>1、冯*诺依曼型计算机具有如下基本特点：（P1）</w:t>
      </w:r>
    </w:p>
    <w:p>
      <w:pPr>
        <w:pStyle w:val="8"/>
        <w:numPr>
          <w:ilvl w:val="0"/>
          <w:numId w:val="1"/>
        </w:numPr>
        <w:ind w:firstLineChars="0"/>
      </w:pPr>
      <w:r>
        <w:rPr>
          <w:rFonts w:hint="eastAsia"/>
        </w:rPr>
        <w:t>计算机由运算器、控制器、存储器、输入设备、输出设备5部分组成；</w:t>
      </w:r>
    </w:p>
    <w:p>
      <w:pPr>
        <w:pStyle w:val="8"/>
        <w:numPr>
          <w:ilvl w:val="0"/>
          <w:numId w:val="1"/>
        </w:numPr>
        <w:ind w:firstLineChars="0"/>
      </w:pPr>
      <w:r>
        <w:rPr>
          <w:rFonts w:hint="eastAsia"/>
        </w:rPr>
        <w:t>采用存储程序的方式，程序和数据放在同一个存储器中，并以二进制码表示；</w:t>
      </w:r>
    </w:p>
    <w:p>
      <w:pPr>
        <w:pStyle w:val="8"/>
        <w:numPr>
          <w:ilvl w:val="0"/>
          <w:numId w:val="1"/>
        </w:numPr>
        <w:ind w:firstLineChars="0"/>
      </w:pPr>
      <w:r>
        <w:rPr>
          <w:rFonts w:hint="eastAsia"/>
        </w:rPr>
        <w:t>指令由操作码和地址码组成；</w:t>
      </w:r>
    </w:p>
    <w:p>
      <w:pPr>
        <w:pStyle w:val="8"/>
        <w:numPr>
          <w:ilvl w:val="0"/>
          <w:numId w:val="1"/>
        </w:numPr>
        <w:ind w:firstLineChars="0"/>
      </w:pPr>
      <w:r>
        <w:rPr>
          <w:rFonts w:hint="eastAsia"/>
        </w:rPr>
        <w:t>指令在存储器中按执行顺序存放，由指令计算器（即程序计算器PC）指明要执行的指令所在的存储单元地址，一般按顺序递增，但可按运算结果或外界条件而改变；</w:t>
      </w:r>
    </w:p>
    <w:p>
      <w:pPr>
        <w:pStyle w:val="8"/>
        <w:numPr>
          <w:ilvl w:val="0"/>
          <w:numId w:val="1"/>
        </w:numPr>
        <w:ind w:firstLineChars="0"/>
      </w:pPr>
      <w:r>
        <w:rPr>
          <w:rFonts w:hint="eastAsia"/>
        </w:rPr>
        <w:t>机器以运算器为中心，输入输出设备与存储器间的数据传送都通过运算器。</w:t>
      </w:r>
    </w:p>
    <w:p>
      <w:pPr>
        <w:numPr>
          <w:ilvl w:val="0"/>
          <w:numId w:val="2"/>
        </w:numPr>
        <w:rPr>
          <w:rFonts w:hint="eastAsia"/>
          <w:lang w:val="en-US" w:eastAsia="zh-CN"/>
        </w:rPr>
      </w:pPr>
      <w:r>
        <w:rPr>
          <w:rFonts w:hint="eastAsia"/>
          <w:lang w:val="en-US" w:eastAsia="zh-CN"/>
        </w:rPr>
        <w:t>电子计算机发展的5个阶段： 第一代：电子管计算机时代（从1946第一台到20世纪50年代） 第二代：晶体管计算机时代（从20世纪50年代中期到60年代后期）第三代：集成电路计算机时代（从20世纪60年代中到70年代前期）第四代：大规模集成电路计算机时代(20世纪70年代初) 第五代：超大规模集成电路（VLSI，ULSI）计算机时代</w:t>
      </w:r>
    </w:p>
    <w:p>
      <w:pPr>
        <w:numPr>
          <w:ilvl w:val="0"/>
          <w:numId w:val="0"/>
        </w:numPr>
        <w:rPr>
          <w:rFonts w:hint="eastAsia"/>
          <w:lang w:val="en-US" w:eastAsia="zh-CN"/>
        </w:rPr>
      </w:pPr>
    </w:p>
    <w:p>
      <w:pPr>
        <w:rPr>
          <w:rFonts w:hint="eastAsia" w:eastAsiaTheme="minorEastAsia"/>
          <w:lang w:eastAsia="zh-CN"/>
        </w:rPr>
      </w:pPr>
      <w:r>
        <w:rPr>
          <w:rFonts w:hint="eastAsia"/>
          <w:lang w:val="en-US" w:eastAsia="zh-CN"/>
        </w:rPr>
        <w:t>3、</w:t>
      </w:r>
      <w:r>
        <w:rPr>
          <w:rFonts w:hint="eastAsia"/>
        </w:rPr>
        <w:t>计算机系统的多级层次结构：（P7）</w:t>
      </w:r>
      <w:r>
        <w:rPr>
          <w:rFonts w:hint="eastAsia"/>
          <w:lang w:eastAsia="zh-CN"/>
        </w:rPr>
        <w:t>，说明各部分的作用是什么？各部分之间怎样联系？</w:t>
      </w:r>
    </w:p>
    <w:p>
      <w:pPr>
        <w:jc w:val="center"/>
        <w:rPr>
          <w:b/>
          <w:bCs/>
        </w:rPr>
      </w:pPr>
      <w:r>
        <w:rPr>
          <w:rFonts w:hint="eastAsia"/>
          <w:b/>
          <w:bCs/>
        </w:rPr>
        <w:t>应用程序机（高级语言）</w:t>
      </w:r>
    </w:p>
    <w:p>
      <w:pPr>
        <w:jc w:val="center"/>
        <w:rPr>
          <w:b/>
          <w:bCs/>
        </w:rPr>
      </w:pPr>
      <w:r>
        <w:rPr>
          <w:rFonts w:hint="eastAsia"/>
          <w:b/>
          <w:bCs/>
        </w:rPr>
        <w:sym w:font="Wingdings" w:char="F0E2"/>
      </w:r>
    </w:p>
    <w:p>
      <w:pPr>
        <w:jc w:val="center"/>
        <w:rPr>
          <w:b/>
          <w:bCs/>
        </w:rPr>
      </w:pPr>
      <w:r>
        <w:rPr>
          <w:rFonts w:hint="eastAsia"/>
          <w:b/>
          <w:bCs/>
        </w:rPr>
        <w:t>中间件/平台级</w:t>
      </w:r>
    </w:p>
    <w:p>
      <w:pPr>
        <w:jc w:val="center"/>
        <w:rPr>
          <w:b/>
          <w:bCs/>
        </w:rPr>
      </w:pPr>
      <w:r>
        <w:rPr>
          <w:rFonts w:hint="eastAsia"/>
          <w:b/>
          <w:bCs/>
        </w:rPr>
        <w:sym w:font="Wingdings" w:char="F0E2"/>
      </w:r>
    </w:p>
    <w:p>
      <w:pPr>
        <w:jc w:val="center"/>
        <w:rPr>
          <w:b/>
          <w:bCs/>
        </w:rPr>
      </w:pPr>
      <w:r>
        <w:rPr>
          <w:rFonts w:hint="eastAsia"/>
          <w:b/>
          <w:bCs/>
        </w:rPr>
        <w:t>操作系统级</w:t>
      </w:r>
    </w:p>
    <w:p>
      <w:pPr>
        <w:jc w:val="center"/>
        <w:rPr>
          <w:b/>
          <w:bCs/>
        </w:rPr>
      </w:pPr>
      <w:r>
        <w:rPr>
          <w:rFonts w:hint="eastAsia"/>
          <w:b/>
          <w:bCs/>
        </w:rPr>
        <w:sym w:font="Wingdings" w:char="F0E2"/>
      </w:r>
    </w:p>
    <w:p>
      <w:pPr>
        <w:jc w:val="center"/>
        <w:rPr>
          <w:rFonts w:hint="eastAsia"/>
          <w:b/>
          <w:bCs/>
        </w:rPr>
      </w:pPr>
      <w:r>
        <w:rPr>
          <w:rFonts w:hint="eastAsia"/>
          <w:b/>
          <w:bCs/>
        </w:rPr>
        <w:t>硬件（机器语言级）</w:t>
      </w:r>
    </w:p>
    <w:p>
      <w:pPr>
        <w:jc w:val="both"/>
        <w:rPr>
          <w:rFonts w:hint="eastAsia" w:eastAsiaTheme="minorEastAsia"/>
          <w:b/>
          <w:bCs/>
          <w:lang w:val="en-US" w:eastAsia="zh-CN"/>
        </w:rPr>
      </w:pPr>
      <w:r>
        <w:rPr>
          <w:rFonts w:hint="eastAsia"/>
          <w:b/>
          <w:bCs/>
          <w:lang w:val="en-US" w:eastAsia="zh-CN"/>
        </w:rPr>
        <w:t xml:space="preserve">  </w:t>
      </w:r>
    </w:p>
    <w:p>
      <w:r>
        <w:rPr>
          <w:rFonts w:hint="eastAsia"/>
          <w:lang w:val="en-US" w:eastAsia="zh-CN"/>
        </w:rPr>
        <w:t>4</w:t>
      </w:r>
      <w:r>
        <w:rPr>
          <w:rFonts w:hint="eastAsia"/>
        </w:rPr>
        <w:t>、三种语言：机器语言、汇编语言、高级语言（了解）</w:t>
      </w:r>
    </w:p>
    <w:p>
      <w:pPr>
        <w:rPr>
          <w:rFonts w:hint="eastAsia"/>
          <w:lang w:val="en-US" w:eastAsia="zh-CN"/>
        </w:rPr>
      </w:pPr>
      <w:r>
        <w:rPr>
          <w:rFonts w:hint="eastAsia"/>
          <w:lang w:val="en-US" w:eastAsia="zh-CN"/>
        </w:rPr>
        <w:t>答：</w:t>
      </w:r>
      <w:r>
        <w:rPr>
          <w:rFonts w:hint="eastAsia"/>
          <w:b/>
          <w:bCs/>
          <w:lang w:val="en-US" w:eastAsia="zh-CN"/>
        </w:rPr>
        <w:t>区别</w:t>
      </w:r>
      <w:r>
        <w:rPr>
          <w:rFonts w:hint="eastAsia"/>
          <w:lang w:val="en-US" w:eastAsia="zh-CN"/>
        </w:rPr>
        <w:t xml:space="preserve">：用二进制码表示的指令编写程序，称为机器语言程序。汇编语言是面向机器的语言，它用一些特殊符号表示指令。高级语言是有应为字母、数字和运算符号等按照一定的语法规则组成的。 </w:t>
      </w:r>
      <w:r>
        <w:rPr>
          <w:rFonts w:hint="eastAsia"/>
          <w:b/>
          <w:bCs/>
          <w:lang w:val="en-US" w:eastAsia="zh-CN"/>
        </w:rPr>
        <w:t>联系</w:t>
      </w:r>
      <w:r>
        <w:rPr>
          <w:rFonts w:hint="eastAsia"/>
          <w:lang w:val="en-US" w:eastAsia="zh-CN"/>
        </w:rPr>
        <w:t>：高级语言经过编译可生成目标程序（机器语言程序），通过将目标程序反汇编生成汇编程序。把汇编语言翻译成机器语言的过程称为汇编。</w:t>
      </w:r>
    </w:p>
    <w:p>
      <w:pPr>
        <w:numPr>
          <w:ilvl w:val="0"/>
          <w:numId w:val="3"/>
        </w:numPr>
        <w:rPr>
          <w:rFonts w:hint="eastAsia"/>
          <w:lang w:val="en-US" w:eastAsia="zh-CN"/>
        </w:rPr>
      </w:pPr>
      <w:r>
        <w:rPr>
          <w:rFonts w:hint="eastAsia"/>
          <w:lang w:val="en-US" w:eastAsia="zh-CN"/>
        </w:rPr>
        <w:t>计算机硬件由哪几部分组成？各部分的作用是什么？各部分之间是怎样联系的？</w:t>
      </w:r>
    </w:p>
    <w:p>
      <w:pPr>
        <w:numPr>
          <w:ilvl w:val="0"/>
          <w:numId w:val="0"/>
        </w:numPr>
        <w:rPr>
          <w:rFonts w:hint="eastAsia"/>
          <w:lang w:val="en-US" w:eastAsia="zh-CN"/>
        </w:rPr>
      </w:pPr>
      <w:r>
        <w:rPr>
          <w:rFonts w:hint="eastAsia"/>
          <w:lang w:val="en-US" w:eastAsia="zh-CN"/>
        </w:rPr>
        <w:t>答：中央控制器（CPU，</w:t>
      </w:r>
      <w:r>
        <w:rPr>
          <w:rFonts w:hint="eastAsia"/>
          <w:b/>
          <w:bCs/>
          <w:lang w:val="en-US" w:eastAsia="zh-CN"/>
        </w:rPr>
        <w:t>运算器</w:t>
      </w:r>
      <w:r>
        <w:rPr>
          <w:rFonts w:hint="eastAsia"/>
          <w:lang w:val="en-US" w:eastAsia="zh-CN"/>
        </w:rPr>
        <w:t>和</w:t>
      </w:r>
      <w:r>
        <w:rPr>
          <w:rFonts w:hint="eastAsia"/>
          <w:b/>
          <w:bCs/>
          <w:lang w:val="en-US" w:eastAsia="zh-CN"/>
        </w:rPr>
        <w:t>控制器</w:t>
      </w:r>
      <w:r>
        <w:rPr>
          <w:rFonts w:hint="eastAsia"/>
          <w:lang w:val="en-US" w:eastAsia="zh-CN"/>
        </w:rPr>
        <w:t>）、</w:t>
      </w:r>
      <w:r>
        <w:rPr>
          <w:rFonts w:hint="eastAsia"/>
          <w:b/>
          <w:bCs/>
          <w:lang w:val="en-US" w:eastAsia="zh-CN"/>
        </w:rPr>
        <w:t>存储器</w:t>
      </w:r>
      <w:r>
        <w:rPr>
          <w:rFonts w:hint="eastAsia"/>
          <w:lang w:val="en-US" w:eastAsia="zh-CN"/>
        </w:rPr>
        <w:t>和</w:t>
      </w:r>
      <w:r>
        <w:rPr>
          <w:rFonts w:hint="eastAsia"/>
          <w:b/>
          <w:bCs/>
          <w:lang w:val="en-US" w:eastAsia="zh-CN"/>
        </w:rPr>
        <w:t>输入 输出</w:t>
      </w:r>
      <w:r>
        <w:rPr>
          <w:rFonts w:hint="eastAsia"/>
          <w:lang w:val="en-US" w:eastAsia="zh-CN"/>
        </w:rPr>
        <w:t>设备。</w:t>
      </w:r>
    </w:p>
    <w:p>
      <w:pPr>
        <w:numPr>
          <w:ilvl w:val="0"/>
          <w:numId w:val="0"/>
        </w:numPr>
        <w:ind w:firstLine="420" w:firstLineChars="0"/>
        <w:rPr>
          <w:rFonts w:hint="eastAsia"/>
          <w:lang w:val="en-US" w:eastAsia="zh-CN"/>
        </w:rPr>
      </w:pPr>
      <w:r>
        <w:rPr>
          <w:rFonts w:hint="eastAsia"/>
          <w:lang w:val="en-US" w:eastAsia="zh-CN"/>
        </w:rPr>
        <w:t>输入设备用来输入原始数据和处理这些数据的程序。</w:t>
      </w:r>
    </w:p>
    <w:p>
      <w:pPr>
        <w:numPr>
          <w:ilvl w:val="0"/>
          <w:numId w:val="0"/>
        </w:numPr>
        <w:ind w:firstLine="420" w:firstLineChars="0"/>
        <w:rPr>
          <w:rFonts w:hint="eastAsia"/>
          <w:lang w:val="en-US" w:eastAsia="zh-CN"/>
        </w:rPr>
      </w:pPr>
      <w:r>
        <w:rPr>
          <w:rFonts w:hint="eastAsia"/>
          <w:lang w:val="en-US" w:eastAsia="zh-CN"/>
        </w:rPr>
        <w:t>输出设备用来输出计算机的处理结果，可以是数字、字母、表格和图形图像等。</w:t>
      </w:r>
    </w:p>
    <w:p>
      <w:pPr>
        <w:numPr>
          <w:ilvl w:val="0"/>
          <w:numId w:val="0"/>
        </w:numPr>
        <w:ind w:firstLine="420" w:firstLineChars="0"/>
        <w:rPr>
          <w:rFonts w:hint="eastAsia"/>
          <w:lang w:val="en-US" w:eastAsia="zh-CN"/>
        </w:rPr>
      </w:pPr>
      <w:r>
        <w:rPr>
          <w:rFonts w:hint="eastAsia"/>
          <w:lang w:val="en-US" w:eastAsia="zh-CN"/>
        </w:rPr>
        <w:t>存储器用来存放程序和数据，存储器又有主存储器和辅助存储器之分。</w:t>
      </w:r>
    </w:p>
    <w:p>
      <w:pPr>
        <w:numPr>
          <w:ilvl w:val="0"/>
          <w:numId w:val="0"/>
        </w:numPr>
        <w:ind w:firstLine="420" w:firstLineChars="0"/>
        <w:rPr>
          <w:rFonts w:hint="eastAsia"/>
          <w:lang w:val="en-US" w:eastAsia="zh-CN"/>
        </w:rPr>
      </w:pPr>
      <w:r>
        <w:rPr>
          <w:rFonts w:hint="eastAsia"/>
          <w:lang w:val="en-US" w:eastAsia="zh-CN"/>
        </w:rPr>
        <w:t>运算器是对信息或数据进行处理和运算的部件，经常进行的是算术运算和逻辑运算，所</w:t>
      </w:r>
      <w:r>
        <w:rPr>
          <w:rFonts w:hint="eastAsia"/>
          <w:lang w:val="en-US" w:eastAsia="zh-CN"/>
        </w:rPr>
        <w:tab/>
      </w:r>
      <w:r>
        <w:rPr>
          <w:rFonts w:hint="eastAsia"/>
          <w:lang w:val="en-US" w:eastAsia="zh-CN"/>
        </w:rPr>
        <w:t>以在其内部有一个算术及逻辑运算部件（ALU）。</w:t>
      </w:r>
    </w:p>
    <w:p>
      <w:pPr>
        <w:numPr>
          <w:ilvl w:val="0"/>
          <w:numId w:val="0"/>
        </w:numPr>
        <w:ind w:firstLine="420" w:firstLineChars="0"/>
        <w:rPr>
          <w:rFonts w:hint="eastAsia"/>
          <w:lang w:val="en-US" w:eastAsia="zh-CN"/>
        </w:rPr>
      </w:pPr>
      <w:r>
        <w:rPr>
          <w:rFonts w:hint="eastAsia"/>
          <w:lang w:val="en-US" w:eastAsia="zh-CN"/>
        </w:rPr>
        <w:t>控制器主要用来实现计算机本身运行过程的自动化，即实现程序的自动执行。</w:t>
      </w:r>
    </w:p>
    <w:p>
      <w:pPr>
        <w:numPr>
          <w:ilvl w:val="0"/>
          <w:numId w:val="0"/>
        </w:numPr>
        <w:ind w:firstLine="420" w:firstLineChars="0"/>
        <w:rPr>
          <w:rFonts w:hint="eastAsia"/>
          <w:lang w:val="en-US" w:eastAsia="zh-CN"/>
        </w:rPr>
      </w:pPr>
      <w:r>
        <w:rPr>
          <w:rFonts w:hint="eastAsia"/>
          <w:lang w:val="en-US" w:eastAsia="zh-CN"/>
        </w:rPr>
        <w:t>在计算机中，各部件间来往的信号可分为3种类型，即地址、数据和控制信号。</w:t>
      </w:r>
    </w:p>
    <w:p>
      <w:pPr>
        <w:numPr>
          <w:ilvl w:val="0"/>
          <w:numId w:val="0"/>
        </w:numPr>
        <w:ind w:firstLine="42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329565</wp:posOffset>
            </wp:positionH>
            <wp:positionV relativeFrom="paragraph">
              <wp:posOffset>50800</wp:posOffset>
            </wp:positionV>
            <wp:extent cx="4316730" cy="2948305"/>
            <wp:effectExtent l="0" t="0" r="7620" b="4445"/>
            <wp:wrapTopAndBottom/>
            <wp:docPr id="5" name="图片 5" descr="微信图片_2018052917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0529170647"/>
                    <pic:cNvPicPr>
                      <a:picLocks noChangeAspect="1"/>
                    </pic:cNvPicPr>
                  </pic:nvPicPr>
                  <pic:blipFill>
                    <a:blip r:embed="rId6"/>
                    <a:stretch>
                      <a:fillRect/>
                    </a:stretch>
                  </pic:blipFill>
                  <pic:spPr>
                    <a:xfrm>
                      <a:off x="0" y="0"/>
                      <a:ext cx="4316730" cy="2948305"/>
                    </a:xfrm>
                    <a:prstGeom prst="rect">
                      <a:avLst/>
                    </a:prstGeom>
                  </pic:spPr>
                </pic:pic>
              </a:graphicData>
            </a:graphic>
          </wp:anchor>
        </w:drawing>
      </w:r>
      <w:r>
        <w:rPr>
          <w:rFonts w:hint="eastAsia"/>
          <w:lang w:val="en-US" w:eastAsia="zh-CN"/>
        </w:rPr>
        <w:t xml:space="preserve"> CPU发出的</w:t>
      </w:r>
      <w:r>
        <w:rPr>
          <w:rFonts w:hint="eastAsia"/>
          <w:b/>
          <w:bCs/>
          <w:lang w:val="en-US" w:eastAsia="zh-CN"/>
        </w:rPr>
        <w:t>控制信号</w:t>
      </w:r>
      <w:r>
        <w:rPr>
          <w:rFonts w:hint="eastAsia"/>
          <w:lang w:val="en-US" w:eastAsia="zh-CN"/>
        </w:rPr>
        <w:t>经控制总线送到存储器和输入输出设备，控制这些部件完成指令</w:t>
      </w:r>
      <w:r>
        <w:rPr>
          <w:rFonts w:hint="eastAsia"/>
          <w:lang w:val="en-US" w:eastAsia="zh-CN"/>
        </w:rPr>
        <w:tab/>
      </w:r>
      <w:r>
        <w:rPr>
          <w:rFonts w:hint="eastAsia"/>
          <w:lang w:val="en-US" w:eastAsia="zh-CN"/>
        </w:rPr>
        <w:t xml:space="preserve"> 的操作。与此同时，CPU（或其他设备）经</w:t>
      </w:r>
      <w:r>
        <w:rPr>
          <w:rFonts w:hint="eastAsia"/>
          <w:b/>
          <w:bCs/>
          <w:lang w:val="en-US" w:eastAsia="zh-CN"/>
        </w:rPr>
        <w:t>地址总线</w:t>
      </w:r>
      <w:r>
        <w:rPr>
          <w:rFonts w:hint="eastAsia"/>
          <w:lang w:val="en-US" w:eastAsia="zh-CN"/>
        </w:rPr>
        <w:t>向存储器或输入输出设备发送地</w:t>
      </w:r>
      <w:r>
        <w:rPr>
          <w:rFonts w:hint="eastAsia"/>
          <w:lang w:val="en-US" w:eastAsia="zh-CN"/>
        </w:rPr>
        <w:tab/>
      </w:r>
      <w:r>
        <w:rPr>
          <w:rFonts w:hint="eastAsia"/>
          <w:lang w:val="en-US" w:eastAsia="zh-CN"/>
        </w:rPr>
        <w:t xml:space="preserve"> 址，使得计算机各个部件中的</w:t>
      </w:r>
      <w:r>
        <w:rPr>
          <w:rFonts w:hint="eastAsia"/>
          <w:b/>
          <w:bCs/>
          <w:lang w:val="en-US" w:eastAsia="zh-CN"/>
        </w:rPr>
        <w:t>数据</w:t>
      </w:r>
      <w:r>
        <w:rPr>
          <w:rFonts w:hint="eastAsia"/>
          <w:lang w:val="en-US" w:eastAsia="zh-CN"/>
        </w:rPr>
        <w:t>能根据需要相互传送。输入输出设备和存储器有时</w:t>
      </w:r>
    </w:p>
    <w:p>
      <w:pPr>
        <w:numPr>
          <w:ilvl w:val="0"/>
          <w:numId w:val="0"/>
        </w:numPr>
        <w:ind w:firstLine="420" w:firstLineChars="0"/>
        <w:rPr>
          <w:rFonts w:hint="eastAsia"/>
          <w:lang w:val="en-US" w:eastAsia="zh-CN"/>
        </w:rPr>
      </w:pPr>
      <w:r>
        <w:rPr>
          <w:rFonts w:hint="eastAsia"/>
          <w:lang w:val="en-US" w:eastAsia="zh-CN"/>
        </w:rPr>
        <w:t xml:space="preserve"> 也向CPU发送一些信号，CPU可根据这些信号来调整本身发出的控制信号。现代计算</w:t>
      </w:r>
    </w:p>
    <w:p>
      <w:pPr>
        <w:numPr>
          <w:ilvl w:val="0"/>
          <w:numId w:val="0"/>
        </w:numPr>
        <w:ind w:firstLine="630" w:firstLineChars="300"/>
        <w:rPr>
          <w:rFonts w:hint="eastAsia"/>
          <w:lang w:val="en-US" w:eastAsia="zh-CN"/>
        </w:rPr>
      </w:pPr>
      <w:r>
        <w:rPr>
          <w:rFonts w:hint="eastAsia"/>
          <w:lang w:val="en-US" w:eastAsia="zh-CN"/>
        </w:rPr>
        <w:t>机还允许输入输出设备直接向存储器提出读写要求，控制数据传送。</w:t>
      </w:r>
    </w:p>
    <w:p>
      <w:pPr>
        <w:rPr>
          <w:rFonts w:hint="eastAsia" w:eastAsiaTheme="minorEastAsia"/>
          <w:lang w:val="en-US" w:eastAsia="zh-CN"/>
        </w:rPr>
      </w:pPr>
      <w:r>
        <w:rPr>
          <w:rFonts w:hint="eastAsia"/>
        </w:rPr>
        <w:t>第二章</w:t>
      </w:r>
      <w:r>
        <w:rPr>
          <w:rFonts w:hint="eastAsia"/>
          <w:lang w:val="en-US" w:eastAsia="zh-CN"/>
        </w:rPr>
        <w:t xml:space="preserve"> 疑问 （D触发器 锁存器）</w:t>
      </w:r>
    </w:p>
    <w:p>
      <w:pPr>
        <w:numPr>
          <w:ilvl w:val="0"/>
          <w:numId w:val="4"/>
        </w:numPr>
        <w:rPr>
          <w:rFonts w:hint="eastAsia" w:eastAsiaTheme="minorEastAsia"/>
          <w:lang w:eastAsia="zh-CN"/>
        </w:rPr>
      </w:pPr>
      <w:r>
        <w:rPr>
          <w:rFonts w:hint="eastAsia"/>
        </w:rPr>
        <w:t xml:space="preserve"> 加法器（P14）</w:t>
      </w:r>
    </w:p>
    <w:p>
      <w:pPr>
        <w:numPr>
          <w:ilvl w:val="0"/>
          <w:numId w:val="4"/>
        </w:numPr>
        <w:ind w:left="0" w:leftChars="0" w:firstLine="0" w:firstLineChars="0"/>
        <w:rPr>
          <w:rFonts w:hint="eastAsia"/>
        </w:rPr>
      </w:pPr>
      <w:r>
        <w:rPr>
          <w:rFonts w:hint="eastAsia"/>
        </w:rPr>
        <w:t xml:space="preserve"> ROM（只读存储器）、RAM（随机存储器）（选择或解释）</w:t>
      </w:r>
    </w:p>
    <w:p>
      <w:pPr>
        <w:numPr>
          <w:ilvl w:val="0"/>
          <w:numId w:val="0"/>
        </w:numPr>
        <w:ind w:leftChars="0" w:firstLine="420" w:firstLineChars="0"/>
        <w:rPr>
          <w:rFonts w:hint="eastAsia"/>
          <w:lang w:val="en-US" w:eastAsia="zh-CN"/>
        </w:rPr>
      </w:pPr>
      <w:r>
        <w:rPr>
          <w:rFonts w:hint="eastAsia"/>
          <w:lang w:val="en-US" w:eastAsia="zh-CN"/>
        </w:rPr>
        <w:t>ROM主要由地址译码器和存储单元体组成。</w:t>
      </w:r>
    </w:p>
    <w:p>
      <w:pPr>
        <w:numPr>
          <w:ilvl w:val="0"/>
          <w:numId w:val="0"/>
        </w:numPr>
        <w:ind w:leftChars="0" w:firstLine="420" w:firstLineChars="0"/>
        <w:rPr>
          <w:rFonts w:hint="eastAsia"/>
          <w:lang w:val="en-US" w:eastAsia="zh-CN"/>
        </w:rPr>
      </w:pPr>
      <w:r>
        <w:rPr>
          <w:rFonts w:hint="eastAsia"/>
          <w:lang w:val="en-US" w:eastAsia="zh-CN"/>
        </w:rPr>
        <w:t>PLA 可编程逻辑阵列</w:t>
      </w:r>
    </w:p>
    <w:p>
      <w:pPr>
        <w:numPr>
          <w:ilvl w:val="0"/>
          <w:numId w:val="0"/>
        </w:numPr>
        <w:ind w:leftChars="0" w:firstLine="420" w:firstLineChars="0"/>
        <w:rPr>
          <w:rFonts w:hint="eastAsia"/>
          <w:lang w:val="en-US" w:eastAsia="zh-CN"/>
        </w:rPr>
      </w:pPr>
      <w:r>
        <w:rPr>
          <w:rFonts w:hint="eastAsia"/>
          <w:lang w:val="en-US" w:eastAsia="zh-CN"/>
        </w:rPr>
        <w:t>PAL 可编程逻辑阵列</w:t>
      </w:r>
    </w:p>
    <w:p>
      <w:pPr>
        <w:numPr>
          <w:ilvl w:val="0"/>
          <w:numId w:val="0"/>
        </w:numPr>
        <w:ind w:firstLine="420" w:firstLineChars="0"/>
        <w:rPr>
          <w:rFonts w:hint="eastAsia"/>
          <w:lang w:val="en-US" w:eastAsia="zh-CN"/>
        </w:rPr>
      </w:pPr>
      <w:r>
        <w:rPr>
          <w:rFonts w:hint="eastAsia"/>
          <w:lang w:val="en-US" w:eastAsia="zh-CN"/>
        </w:rPr>
        <w:t>FPGA 现场可编程序门阵列</w:t>
      </w:r>
    </w:p>
    <w:p>
      <w:pPr>
        <w:numPr>
          <w:ilvl w:val="0"/>
          <w:numId w:val="0"/>
        </w:numPr>
        <w:ind w:firstLine="420" w:firstLineChars="0"/>
        <w:rPr>
          <w:rFonts w:hint="eastAsia"/>
          <w:lang w:val="en-US" w:eastAsia="zh-CN"/>
        </w:rPr>
      </w:pPr>
      <w:r>
        <w:rPr>
          <w:rFonts w:hint="eastAsia"/>
          <w:lang w:val="en-US" w:eastAsia="zh-CN"/>
        </w:rPr>
        <w:t xml:space="preserve">RAM </w:t>
      </w:r>
      <w:r>
        <w:rPr>
          <w:rFonts w:hint="eastAsia" w:ascii="Arial" w:hAnsi="Arial" w:eastAsia="宋体" w:cs="Arial"/>
          <w:i w:val="0"/>
          <w:caps w:val="0"/>
          <w:color w:val="333333"/>
          <w:spacing w:val="0"/>
          <w:sz w:val="21"/>
          <w:szCs w:val="21"/>
          <w:shd w:val="clear" w:fill="FFFFFF"/>
        </w:rPr>
        <w:t>随机存取存储器</w:t>
      </w:r>
    </w:p>
    <w:p>
      <w:pPr>
        <w:rPr>
          <w:rFonts w:hint="eastAsia"/>
        </w:rPr>
      </w:pPr>
      <w:r>
        <w:rPr>
          <w:rFonts w:hint="eastAsia"/>
        </w:rPr>
        <w:t>3.  译码器（24译码器，38译码器  该知识点在综合应用题里）</w:t>
      </w:r>
    </w:p>
    <w:p>
      <w:pPr>
        <w:rPr>
          <w:rFonts w:hint="eastAsia" w:eastAsiaTheme="minorEastAsia"/>
          <w:lang w:val="en-US" w:eastAsia="zh-CN"/>
        </w:rPr>
      </w:pPr>
      <w:r>
        <w:rPr>
          <w:rFonts w:hint="eastAsia"/>
          <w:lang w:val="en-US" w:eastAsia="zh-CN"/>
        </w:rPr>
        <w:t xml:space="preserve">    译码器有n个输入变量，2^n个输出。</w:t>
      </w:r>
    </w:p>
    <w:p>
      <w:pPr>
        <w:rPr>
          <w:rFonts w:hint="eastAsia"/>
          <w:lang w:val="en-US" w:eastAsia="zh-CN"/>
        </w:rPr>
      </w:pPr>
      <w:r>
        <w:rPr>
          <w:rFonts w:hint="eastAsia"/>
          <w:lang w:val="en-US" w:eastAsia="zh-CN"/>
        </w:rPr>
        <w:t>2.2 在计算机中一般使用哪些基本逻辑电路？</w:t>
      </w:r>
    </w:p>
    <w:p>
      <w:pPr>
        <w:rPr>
          <w:rFonts w:hint="eastAsia"/>
          <w:lang w:val="en-US" w:eastAsia="zh-CN"/>
        </w:rPr>
      </w:pPr>
      <w:r>
        <w:rPr>
          <w:rFonts w:hint="eastAsia"/>
          <w:lang w:val="en-US" w:eastAsia="zh-CN"/>
        </w:rPr>
        <w:t>答：与门、与非门、或门、或非门、反相器、异或门、异或非门</w:t>
      </w:r>
    </w:p>
    <w:p>
      <w:pPr>
        <w:rPr>
          <w:rFonts w:hint="eastAsia"/>
          <w:lang w:val="en-US" w:eastAsia="zh-CN"/>
        </w:rPr>
      </w:pPr>
      <w:r>
        <w:rPr>
          <w:rFonts w:hint="eastAsia"/>
          <w:lang w:val="en-US" w:eastAsia="zh-CN"/>
        </w:rPr>
        <w:t>2.3 根据图2.12（P16）的四位超前进位加法器，请回答：</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从X、Y输入到F输出需要多少时间（假设异或门延迟20ns，其他门为10ns）？</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如果扩大到8位，直接产生超前进位信号，将产生什么问题？</w:t>
      </w:r>
    </w:p>
    <w:p>
      <w:pPr>
        <w:rPr>
          <w:rFonts w:hint="eastAsia"/>
          <w:lang w:val="en-US" w:eastAsia="zh-CN"/>
        </w:rPr>
      </w:pPr>
      <w:r>
        <w:rPr>
          <w:rFonts w:hint="eastAsia"/>
          <w:lang w:val="en-US" w:eastAsia="zh-CN"/>
        </w:rPr>
        <w:t>答：（1）时间=3*10ns + 20ns = 50ns</w:t>
      </w:r>
    </w:p>
    <w:p>
      <w:pPr>
        <w:numPr>
          <w:ilvl w:val="0"/>
          <w:numId w:val="5"/>
        </w:numPr>
        <w:ind w:left="315" w:leftChars="0" w:firstLine="0" w:firstLineChars="0"/>
        <w:rPr>
          <w:rFonts w:hint="eastAsia"/>
          <w:lang w:val="en-US" w:eastAsia="zh-CN"/>
        </w:rPr>
      </w:pPr>
      <w:r>
        <w:rPr>
          <w:rFonts w:hint="eastAsia"/>
          <w:lang w:val="en-US" w:eastAsia="zh-CN"/>
        </w:rPr>
        <w:t>如果直接产生进位信号，形成C8的公式比C4复杂的多。而且各种门的输入端数量是有限的，因而产生进位信号的级数会增加，造成延迟时间和门的数量增加。</w:t>
      </w:r>
    </w:p>
    <w:p>
      <w:pPr>
        <w:rPr>
          <w:rFonts w:hint="eastAsia"/>
          <w:lang w:val="en-US" w:eastAsia="zh-CN"/>
        </w:rPr>
      </w:pPr>
      <w:r>
        <w:rPr>
          <w:rFonts w:hint="eastAsia"/>
          <w:lang w:val="en-US" w:eastAsia="zh-CN"/>
        </w:rPr>
        <w:t>2.5 画出逻辑图：用2个有3输入8输出译码器功能的芯片组成具有16输出的译码器。</w:t>
      </w:r>
    </w:p>
    <w:p>
      <w:pPr>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91440</wp:posOffset>
            </wp:positionV>
            <wp:extent cx="5114925" cy="2573655"/>
            <wp:effectExtent l="0" t="0" r="9525" b="17145"/>
            <wp:wrapTopAndBottom/>
            <wp:docPr id="9" name="图片 9" descr="微信图片_201806081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80608130219"/>
                    <pic:cNvPicPr>
                      <a:picLocks noChangeAspect="1"/>
                    </pic:cNvPicPr>
                  </pic:nvPicPr>
                  <pic:blipFill>
                    <a:blip r:embed="rId7"/>
                    <a:stretch>
                      <a:fillRect/>
                    </a:stretch>
                  </pic:blipFill>
                  <pic:spPr>
                    <a:xfrm>
                      <a:off x="0" y="0"/>
                      <a:ext cx="5114925" cy="2573655"/>
                    </a:xfrm>
                    <a:prstGeom prst="rect">
                      <a:avLst/>
                    </a:prstGeom>
                  </pic:spPr>
                </pic:pic>
              </a:graphicData>
            </a:graphic>
          </wp:anchor>
        </w:drawing>
      </w:r>
      <w:r>
        <w:rPr>
          <w:rFonts w:hint="eastAsia"/>
          <w:lang w:val="en-US" w:eastAsia="zh-CN"/>
        </w:rPr>
        <w:t>2.7 设A为锁存器，B为D触发器，设输入信号和触发信号关系如下图所示，画出输出端波形（设A、B原状态均为0）。</w:t>
      </w:r>
    </w:p>
    <w:p>
      <w:pPr>
        <w:rPr>
          <w:rFonts w:hint="eastAsia"/>
          <w:lang w:val="en-US" w:eastAsia="zh-CN"/>
        </w:rPr>
      </w:pPr>
      <w:r>
        <w:rPr>
          <w:rFonts w:hint="eastAsia"/>
          <w:lang w:val="en-US" w:eastAsia="zh-CN"/>
        </w:rPr>
        <w:drawing>
          <wp:inline distT="0" distB="0" distL="114300" distR="114300">
            <wp:extent cx="5267960" cy="1492250"/>
            <wp:effectExtent l="0" t="0" r="8890" b="12700"/>
            <wp:docPr id="10" name="图片 10" descr="微信图片_2018060813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80608130550"/>
                    <pic:cNvPicPr>
                      <a:picLocks noChangeAspect="1"/>
                    </pic:cNvPicPr>
                  </pic:nvPicPr>
                  <pic:blipFill>
                    <a:blip r:embed="rId8"/>
                    <a:stretch>
                      <a:fillRect/>
                    </a:stretch>
                  </pic:blipFill>
                  <pic:spPr>
                    <a:xfrm>
                      <a:off x="0" y="0"/>
                      <a:ext cx="5267960" cy="1492250"/>
                    </a:xfrm>
                    <a:prstGeom prst="rect">
                      <a:avLst/>
                    </a:prstGeom>
                  </pic:spPr>
                </pic:pic>
              </a:graphicData>
            </a:graphic>
          </wp:inline>
        </w:drawing>
      </w:r>
    </w:p>
    <w:p>
      <w:pPr>
        <w:rPr>
          <w:rFonts w:hint="eastAsia"/>
        </w:rPr>
      </w:pPr>
      <w:r>
        <w:rPr>
          <w:rFonts w:hint="eastAsia"/>
          <w:lang w:val="en-US" w:eastAsia="zh-CN"/>
        </w:rPr>
        <w:t>补充：</w:t>
      </w:r>
      <w:r>
        <w:rPr>
          <w:rFonts w:hint="eastAsia"/>
          <w:b/>
          <w:bCs/>
          <w:lang w:val="en-US" w:eastAsia="zh-CN"/>
        </w:rPr>
        <w:t>锁存器（latch）</w:t>
      </w:r>
      <w:r>
        <w:rPr>
          <w:rFonts w:hint="eastAsia"/>
          <w:lang w:val="en-US" w:eastAsia="zh-CN"/>
        </w:rPr>
        <w:t>---对脉冲电平敏感，在时钟脉冲的电平作用下改变状态</w:t>
      </w:r>
    </w:p>
    <w:p>
      <w:pPr>
        <w:rPr>
          <w:rFonts w:hint="eastAsia"/>
          <w:lang w:val="en-US" w:eastAsia="zh-CN"/>
        </w:rPr>
      </w:pPr>
      <w:r>
        <w:rPr>
          <w:rFonts w:hint="eastAsia"/>
          <w:lang w:val="en-US" w:eastAsia="zh-CN"/>
        </w:rPr>
        <w:t>锁存器是电平触发的存储单元，数据存储的动作取决于输入时钟（或者使能）信号的电平值，仅当锁存器处于使能状态时，输出才会随着数据输入发生变化。</w:t>
      </w:r>
    </w:p>
    <w:p>
      <w:pPr>
        <w:rPr>
          <w:rFonts w:hint="eastAsia"/>
          <w:lang w:val="en-US" w:eastAsia="zh-CN"/>
        </w:rPr>
      </w:pPr>
      <w:r>
        <w:rPr>
          <w:rFonts w:hint="eastAsia"/>
          <w:lang w:val="en-US" w:eastAsia="zh-CN"/>
        </w:rPr>
        <w:t>触发器（Flip-Flop，简写为 FF），也叫双稳态门，又称双稳态触发器。是一种可以在两种状态下运行的数字逻辑电路。触发器一直保持它们的状态，直到它们收到输入脉冲，又称为触发。当收到输入脉冲时，触发器输出就会根据规则改变状态，然后保持这种状态直到收到另一个触发。</w:t>
      </w:r>
    </w:p>
    <w:p>
      <w:pPr>
        <w:rPr>
          <w:rFonts w:hint="eastAsia"/>
          <w:lang w:val="en-US" w:eastAsia="zh-CN"/>
        </w:rPr>
      </w:pPr>
    </w:p>
    <w:p>
      <w:r>
        <w:rPr>
          <w:rFonts w:hint="eastAsia"/>
        </w:rPr>
        <w:t>第三章</w:t>
      </w:r>
    </w:p>
    <w:p>
      <w:pPr>
        <w:numPr>
          <w:ilvl w:val="0"/>
          <w:numId w:val="6"/>
        </w:numPr>
        <w:rPr>
          <w:rFonts w:hint="eastAsia"/>
        </w:rPr>
      </w:pPr>
      <w:r>
        <w:rPr>
          <w:rFonts w:hint="eastAsia"/>
        </w:rPr>
        <w:t xml:space="preserve"> 数字之间的表示和转换：二进制、十进制、十六进制转换（P32-35）</w:t>
      </w:r>
    </w:p>
    <w:p>
      <w:pPr>
        <w:numPr>
          <w:ilvl w:val="0"/>
          <w:numId w:val="0"/>
        </w:numPr>
        <w:rPr>
          <w:rFonts w:hint="eastAsia"/>
          <w:lang w:val="en-US" w:eastAsia="zh-CN"/>
        </w:rPr>
      </w:pPr>
      <w:r>
        <w:rPr>
          <w:rFonts w:hint="eastAsia"/>
          <w:lang w:val="en-US" w:eastAsia="zh-CN"/>
        </w:rPr>
        <w:t>3.1.2 十进制数的编码与运算</w:t>
      </w:r>
    </w:p>
    <w:p>
      <w:pPr>
        <w:numPr>
          <w:ilvl w:val="0"/>
          <w:numId w:val="0"/>
        </w:numPr>
        <w:rPr>
          <w:rFonts w:hint="eastAsia"/>
          <w:lang w:val="en-US" w:eastAsia="zh-CN"/>
        </w:rPr>
      </w:pPr>
      <w:r>
        <w:rPr>
          <w:rFonts w:hint="eastAsia"/>
          <w:lang w:val="en-US" w:eastAsia="zh-CN"/>
        </w:rPr>
        <w:t>有权码 8421BCD码</w:t>
      </w:r>
    </w:p>
    <w:p>
      <w:pPr>
        <w:numPr>
          <w:ilvl w:val="0"/>
          <w:numId w:val="0"/>
        </w:numPr>
        <w:rPr>
          <w:rFonts w:hint="eastAsia"/>
          <w:lang w:val="en-US" w:eastAsia="zh-CN"/>
        </w:rPr>
      </w:pPr>
      <w:r>
        <w:rPr>
          <w:rFonts w:hint="eastAsia"/>
          <w:lang w:val="en-US" w:eastAsia="zh-CN"/>
        </w:rPr>
        <w:t>在计算机内部实现BCD码算术运算，要对运算结果进行修正，对加法运算修正规则如下：</w:t>
      </w:r>
    </w:p>
    <w:p>
      <w:pPr>
        <w:numPr>
          <w:ilvl w:val="0"/>
          <w:numId w:val="0"/>
        </w:numP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38100</wp:posOffset>
            </wp:positionV>
            <wp:extent cx="5274310" cy="1895475"/>
            <wp:effectExtent l="0" t="0" r="2540" b="9525"/>
            <wp:wrapTopAndBottom/>
            <wp:docPr id="11" name="图片 11" descr="微信图片_2018060813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180608134850"/>
                    <pic:cNvPicPr>
                      <a:picLocks noChangeAspect="1"/>
                    </pic:cNvPicPr>
                  </pic:nvPicPr>
                  <pic:blipFill>
                    <a:blip r:embed="rId9"/>
                    <a:stretch>
                      <a:fillRect/>
                    </a:stretch>
                  </pic:blipFill>
                  <pic:spPr>
                    <a:xfrm>
                      <a:off x="0" y="0"/>
                      <a:ext cx="5274310" cy="1895475"/>
                    </a:xfrm>
                    <a:prstGeom prst="rect">
                      <a:avLst/>
                    </a:prstGeom>
                  </pic:spPr>
                </pic:pic>
              </a:graphicData>
            </a:graphic>
          </wp:anchor>
        </w:drawing>
      </w:r>
      <w:r>
        <w:rPr>
          <w:rFonts w:hint="eastAsia"/>
          <w:lang w:val="en-US" w:eastAsia="zh-CN"/>
        </w:rPr>
        <w:t>无权码 表示一个十进制数位的二进制码的每一位没有确定的权。用的较多的是</w:t>
      </w:r>
      <w:r>
        <w:rPr>
          <w:rFonts w:hint="eastAsia"/>
          <w:b/>
          <w:bCs/>
          <w:lang w:val="en-US" w:eastAsia="zh-CN"/>
        </w:rPr>
        <w:t>余3码</w:t>
      </w:r>
      <w:r>
        <w:rPr>
          <w:rFonts w:hint="eastAsia"/>
          <w:lang w:val="en-US" w:eastAsia="zh-CN"/>
        </w:rPr>
        <w:t>（Excess-3 Code）和</w:t>
      </w:r>
      <w:r>
        <w:rPr>
          <w:rFonts w:hint="eastAsia"/>
          <w:b/>
          <w:bCs/>
          <w:lang w:val="en-US" w:eastAsia="zh-CN"/>
        </w:rPr>
        <w:t>格雷码</w:t>
      </w:r>
      <w:r>
        <w:rPr>
          <w:rFonts w:hint="eastAsia"/>
          <w:lang w:val="en-US" w:eastAsia="zh-CN"/>
        </w:rPr>
        <w:t>（Gray Code），格雷码又称“循环码”。</w:t>
      </w:r>
    </w:p>
    <w:p>
      <w:pPr>
        <w:numPr>
          <w:ilvl w:val="0"/>
          <w:numId w:val="0"/>
        </w:numPr>
        <w:rPr>
          <w:rFonts w:hint="eastAsia"/>
          <w:lang w:val="en-US" w:eastAsia="zh-CN"/>
        </w:rPr>
      </w:pPr>
      <w:r>
        <w:rPr>
          <w:rFonts w:hint="eastAsia"/>
          <w:lang w:val="en-US" w:eastAsia="zh-CN"/>
        </w:rPr>
        <w:t>余3码是在8421码的基础上，把每个编码都加上0011形成的。</w:t>
      </w:r>
    </w:p>
    <w:p>
      <w:pPr>
        <w:numPr>
          <w:ilvl w:val="0"/>
          <w:numId w:val="0"/>
        </w:numPr>
        <w:rPr>
          <w:rFonts w:hint="eastAsia"/>
          <w:lang w:val="en-US" w:eastAsia="zh-CN"/>
        </w:rPr>
      </w:pPr>
      <w:r>
        <w:rPr>
          <w:rFonts w:hint="eastAsia"/>
          <w:lang w:val="en-US" w:eastAsia="zh-CN"/>
        </w:rPr>
        <w:t>当两个余3码相加不产生进位时，应从结果中减去0011；产生进位时，应将进位信号送入高位，本位加0011.</w:t>
      </w:r>
    </w:p>
    <w:p>
      <w:pPr>
        <w:numPr>
          <w:ilvl w:val="0"/>
          <w:numId w:val="6"/>
        </w:numPr>
        <w:ind w:left="0" w:leftChars="0" w:firstLine="0" w:firstLineChars="0"/>
        <w:rPr>
          <w:rFonts w:hint="eastAsia"/>
        </w:rPr>
      </w:pPr>
      <w:r>
        <w:rPr>
          <w:rFonts w:hint="eastAsia"/>
        </w:rPr>
        <w:t>（选择题）4种码（原码、反码、补码、移码）（P36-40）</w:t>
      </w:r>
      <w:r>
        <w:rPr>
          <w:rFonts w:hint="eastAsia"/>
          <w:lang w:val="en-US" w:eastAsia="zh-CN"/>
        </w:rPr>
        <w:t>当用串行电路按位将原码转成补码形式（或反之），经常采取以下方式：自低位开始转换，从低位向高位，在遇到第一个1之前，保持给位的0不变，第一个1也不变，以后各位按位取反，最后保持符号位不变，经历一遍后，即可得到补码。</w:t>
      </w:r>
    </w:p>
    <w:p>
      <w:r>
        <w:rPr>
          <w:rFonts w:hint="eastAsia"/>
        </w:rPr>
        <w:t>3.  溢出 （P41-42）</w:t>
      </w:r>
    </w:p>
    <w:p>
      <w:pPr>
        <w:rPr>
          <w:rFonts w:hint="eastAsia"/>
        </w:rPr>
      </w:pPr>
      <w:r>
        <w:rPr>
          <w:rFonts w:hint="eastAsia"/>
        </w:rPr>
        <w:t>4. （选择题）定点数、定点范围和精度：（P44）</w:t>
      </w:r>
    </w:p>
    <w:p>
      <w:pPr>
        <w:rPr>
          <w:rFonts w:hint="eastAsia"/>
          <w:lang w:val="en-US" w:eastAsia="zh-CN"/>
        </w:rPr>
      </w:pPr>
      <w:r>
        <w:rPr>
          <w:rFonts w:hint="eastAsia"/>
          <w:lang w:val="en-US" w:eastAsia="zh-CN"/>
        </w:rPr>
        <w:t>在计算机中的</w:t>
      </w:r>
      <w:r>
        <w:rPr>
          <w:rFonts w:hint="eastAsia"/>
          <w:b/>
          <w:bCs/>
          <w:lang w:val="en-US" w:eastAsia="zh-CN"/>
        </w:rPr>
        <w:t>数据</w:t>
      </w:r>
      <w:r>
        <w:rPr>
          <w:rFonts w:hint="eastAsia"/>
          <w:lang w:val="en-US" w:eastAsia="zh-CN"/>
        </w:rPr>
        <w:t>有</w:t>
      </w:r>
      <w:r>
        <w:rPr>
          <w:rFonts w:hint="eastAsia"/>
          <w:b/>
          <w:bCs/>
          <w:lang w:val="en-US" w:eastAsia="zh-CN"/>
        </w:rPr>
        <w:t>定点数</w:t>
      </w:r>
      <w:r>
        <w:rPr>
          <w:rFonts w:hint="eastAsia"/>
          <w:lang w:val="en-US" w:eastAsia="zh-CN"/>
        </w:rPr>
        <w:t>和</w:t>
      </w:r>
      <w:r>
        <w:rPr>
          <w:rFonts w:hint="eastAsia"/>
          <w:b/>
          <w:bCs/>
          <w:lang w:val="en-US" w:eastAsia="zh-CN"/>
        </w:rPr>
        <w:t>浮点数</w:t>
      </w:r>
      <w:r>
        <w:rPr>
          <w:rFonts w:hint="eastAsia"/>
          <w:lang w:val="en-US" w:eastAsia="zh-CN"/>
        </w:rPr>
        <w:t>两种表示方式。</w:t>
      </w:r>
    </w:p>
    <w:p>
      <w:pPr>
        <w:rPr>
          <w:rFonts w:hint="eastAsia"/>
          <w:lang w:val="en-US" w:eastAsia="zh-CN"/>
        </w:rPr>
      </w:pPr>
      <w:r>
        <w:rPr>
          <w:rFonts w:hint="eastAsia"/>
          <w:lang w:val="en-US" w:eastAsia="zh-CN"/>
        </w:rPr>
        <w:t>定点数：指小数点固定在某个位置上的数据。</w:t>
      </w:r>
    </w:p>
    <w:p>
      <w:pPr>
        <w:rPr>
          <w:rFonts w:hint="eastAsia"/>
          <w:lang w:val="en-US" w:eastAsia="zh-CN"/>
        </w:rPr>
      </w:pPr>
      <w:r>
        <w:rPr>
          <w:rFonts w:hint="eastAsia"/>
          <w:lang w:val="en-US" w:eastAsia="zh-CN"/>
        </w:rPr>
        <w:t>浮点数：指小数点位置可浮动的数据，通常表示N=M*R^E。</w:t>
      </w:r>
    </w:p>
    <w:p>
      <w:pPr>
        <w:rPr>
          <w:rFonts w:hint="eastAsia"/>
          <w:lang w:val="en-US" w:eastAsia="zh-CN"/>
        </w:rPr>
      </w:pPr>
      <w:r>
        <w:rPr>
          <w:rFonts w:hint="eastAsia"/>
          <w:lang w:val="en-US" w:eastAsia="zh-CN"/>
        </w:rPr>
        <w:t>根据IEEE754国际标准，常用的浮点数有两种格式。</w:t>
      </w:r>
    </w:p>
    <w:p>
      <w:pPr>
        <w:numPr>
          <w:ilvl w:val="0"/>
          <w:numId w:val="7"/>
        </w:numPr>
        <w:rPr>
          <w:rFonts w:hint="eastAsia"/>
          <w:lang w:val="en-US" w:eastAsia="zh-CN"/>
        </w:rPr>
      </w:pPr>
      <w:r>
        <w:rPr>
          <w:rFonts w:hint="eastAsia"/>
          <w:lang w:val="en-US" w:eastAsia="zh-CN"/>
        </w:rPr>
        <w:t>单精度浮点数（32位），阶码8位，尾数24位（内含1位符号位）</w:t>
      </w:r>
    </w:p>
    <w:p>
      <w:pPr>
        <w:numPr>
          <w:ilvl w:val="0"/>
          <w:numId w:val="7"/>
        </w:numPr>
        <w:rPr>
          <w:rFonts w:hint="eastAsia"/>
          <w:lang w:val="en-US" w:eastAsia="zh-CN"/>
        </w:rPr>
      </w:pPr>
      <w:r>
        <w:rPr>
          <w:rFonts w:hint="eastAsia"/>
          <w:lang w:val="en-US" w:eastAsia="zh-CN"/>
        </w:rPr>
        <w:t>双精度浮点数（64位），阶码11位，尾数53位（内含1位符号位）</w:t>
      </w:r>
    </w:p>
    <w:p>
      <w:pPr>
        <w:numPr>
          <w:numId w:val="0"/>
        </w:numPr>
        <w:rPr>
          <w:rFonts w:hint="eastAsia"/>
          <w:lang w:val="en-US" w:eastAsia="zh-CN"/>
        </w:rPr>
      </w:pPr>
      <w:r>
        <w:rPr>
          <w:rFonts w:hint="eastAsia"/>
          <w:lang w:val="en-US" w:eastAsia="zh-CN"/>
        </w:rPr>
        <w:t xml:space="preserve">移码定义如下： 当阶码为n+1位二进制整数，其中最高位为符号位时 [X]移=2^n + X </w:t>
      </w:r>
    </w:p>
    <w:p>
      <w:pPr>
        <w:numPr>
          <w:numId w:val="0"/>
        </w:numPr>
        <w:rPr>
          <w:rFonts w:hint="eastAsia"/>
          <w:lang w:val="en-US" w:eastAsia="zh-CN"/>
        </w:rPr>
      </w:pPr>
      <w:r>
        <w:rPr>
          <w:rFonts w:hint="eastAsia" w:ascii="Arial" w:hAnsi="Arial" w:cs="Arial"/>
          <w:lang w:val="en-US" w:eastAsia="zh-CN"/>
        </w:rPr>
        <w:t>-2^n</w:t>
      </w:r>
      <w:r>
        <w:rPr>
          <w:rFonts w:hint="default" w:ascii="Arial" w:hAnsi="Arial" w:cs="Arial"/>
          <w:lang w:val="en-US" w:eastAsia="zh-CN"/>
        </w:rPr>
        <w:t>≤</w:t>
      </w:r>
      <w:r>
        <w:rPr>
          <w:rFonts w:hint="eastAsia"/>
          <w:lang w:val="en-US" w:eastAsia="zh-CN"/>
        </w:rPr>
        <w:t>X&lt;2^n</w:t>
      </w:r>
    </w:p>
    <w:p>
      <w:pPr>
        <w:numPr>
          <w:numId w:val="0"/>
        </w:numPr>
        <w:rPr>
          <w:rFonts w:hint="eastAsia"/>
          <w:lang w:val="en-US" w:eastAsia="zh-CN"/>
        </w:rPr>
      </w:pPr>
      <w:r>
        <w:rPr>
          <w:rFonts w:hint="eastAsia"/>
          <w:lang w:val="en-US" w:eastAsia="zh-CN"/>
        </w:rPr>
        <w:t>根据推算，[X]补的符号位取反即得[X]移</w:t>
      </w:r>
    </w:p>
    <w:p>
      <w:pPr>
        <w:numPr>
          <w:numId w:val="0"/>
        </w:numPr>
        <w:rPr>
          <w:rFonts w:hint="eastAsia"/>
          <w:lang w:val="en-US" w:eastAsia="zh-CN"/>
        </w:rPr>
      </w:pPr>
      <w:r>
        <w:rPr>
          <w:rFonts w:hint="eastAsia"/>
          <w:lang w:val="en-US" w:eastAsia="zh-CN"/>
        </w:rPr>
        <w:t>移码具有的特点：（1）最高位为符号位，1表示正号，0表示负号</w:t>
      </w:r>
    </w:p>
    <w:p>
      <w:pPr>
        <w:numPr>
          <w:numId w:val="0"/>
        </w:numPr>
        <w:rPr>
          <w:rFonts w:hint="eastAsia"/>
          <w:lang w:val="en-US" w:eastAsia="zh-CN"/>
        </w:rPr>
      </w:pPr>
      <w:r>
        <w:rPr>
          <w:rFonts w:hint="eastAsia"/>
          <w:lang w:val="en-US" w:eastAsia="zh-CN"/>
        </w:rPr>
        <w:t>（2）在计算机中，移码（阶码）只执行加减法运算，且需要对得到的结果加以修正，修正量为2^n,即要对结果的符号位取反，得到[X]移。</w:t>
      </w:r>
    </w:p>
    <w:p>
      <w:pPr>
        <w:numPr>
          <w:ilvl w:val="0"/>
          <w:numId w:val="7"/>
        </w:numPr>
        <w:ind w:left="0" w:leftChars="0" w:firstLine="0" w:firstLineChars="0"/>
        <w:rPr>
          <w:rFonts w:hint="eastAsia"/>
          <w:lang w:val="en-US" w:eastAsia="zh-CN"/>
        </w:rPr>
      </w:pPr>
      <w:r>
        <w:rPr>
          <w:rFonts w:hint="eastAsia"/>
          <w:lang w:val="en-US" w:eastAsia="zh-CN"/>
        </w:rPr>
        <w:t>数据零有唯一地编码，即[+0]移=[-0]移=1000...0。当数据小于机器能表示的最小数时（移码&lt;=-2^n），称为机器零，将阶码（移码）置为0000...0,且不管尾数值大小如何，都按浮点数下溢处理。</w:t>
      </w:r>
    </w:p>
    <w:p>
      <w:pPr>
        <w:numPr>
          <w:numId w:val="0"/>
        </w:numPr>
        <w:rPr>
          <w:rFonts w:hint="eastAsia"/>
          <w:lang w:val="en-US" w:eastAsia="zh-CN"/>
        </w:rPr>
      </w:pPr>
      <w:r>
        <w:rPr>
          <w:rFonts w:hint="eastAsia"/>
          <w:lang w:val="en-US" w:eastAsia="zh-CN"/>
        </w:rPr>
        <w:t>该标准还规定</w:t>
      </w:r>
    </w:p>
    <w:p>
      <w:pPr>
        <w:rPr>
          <w:rFonts w:hint="eastAsia"/>
        </w:rPr>
      </w:pPr>
      <w:r>
        <w:rPr>
          <w:rFonts w:hint="eastAsia"/>
        </w:rPr>
        <w:t>数值范围是指机器所能表示的一个数的最大值和最小值的范围。数据精度是指一个数的有效位数。因此，数值范围和数据精度是两个不同的概念。如，32位定点小数（补码）的范围为-1</w:t>
      </w:r>
      <w:r>
        <w:t>~</w:t>
      </w:r>
      <w:r>
        <w:rPr>
          <w:rFonts w:hint="eastAsia"/>
        </w:rPr>
        <w:t>1-2</w:t>
      </w:r>
      <w:r>
        <w:rPr>
          <w:rFonts w:hint="eastAsia"/>
          <w:vertAlign w:val="superscript"/>
        </w:rPr>
        <w:t>-31</w:t>
      </w:r>
      <w:r>
        <w:rPr>
          <w:rFonts w:hint="eastAsia"/>
        </w:rPr>
        <w:t>，定点整数补码的范围是-2</w:t>
      </w:r>
      <w:r>
        <w:rPr>
          <w:rFonts w:hint="eastAsia"/>
          <w:vertAlign w:val="superscript"/>
        </w:rPr>
        <w:t>31</w:t>
      </w:r>
      <w:r>
        <w:t>~</w:t>
      </w:r>
      <w:r>
        <w:rPr>
          <w:rFonts w:hint="eastAsia"/>
        </w:rPr>
        <w:t>2</w:t>
      </w:r>
      <w:r>
        <w:rPr>
          <w:rFonts w:hint="eastAsia"/>
          <w:vertAlign w:val="superscript"/>
        </w:rPr>
        <w:t>31</w:t>
      </w:r>
      <w:r>
        <w:rPr>
          <w:rFonts w:hint="eastAsia"/>
        </w:rPr>
        <w:t>-1，数据精度为31位。</w:t>
      </w:r>
    </w:p>
    <w:p>
      <w:pPr>
        <w:rPr>
          <w:rFonts w:hint="eastAsia"/>
        </w:rPr>
      </w:pPr>
      <w:r>
        <w:rPr>
          <w:rFonts w:hint="eastAsia"/>
          <w:lang w:val="en-US" w:eastAsia="zh-CN"/>
        </w:rPr>
        <w:t>标准</w:t>
      </w:r>
      <w:r>
        <w:rPr>
          <w:rFonts w:hint="eastAsia"/>
        </w:rPr>
        <w:t>32位</w:t>
      </w:r>
      <w:r>
        <w:rPr>
          <w:rFonts w:hint="eastAsia"/>
          <w:lang w:val="en-US" w:eastAsia="zh-CN"/>
        </w:rPr>
        <w:t>单精度数，其数值可表示</w:t>
      </w:r>
      <w:r>
        <w:rPr>
          <w:rFonts w:hint="eastAsia"/>
        </w:rPr>
        <w:t>的范围为-2</w:t>
      </w:r>
      <w:r>
        <w:rPr>
          <w:rFonts w:hint="eastAsia"/>
          <w:vertAlign w:val="superscript"/>
        </w:rPr>
        <w:t>-</w:t>
      </w:r>
      <w:r>
        <w:rPr>
          <w:rFonts w:hint="eastAsia"/>
          <w:vertAlign w:val="superscript"/>
          <w:lang w:val="en-US" w:eastAsia="zh-CN"/>
        </w:rPr>
        <w:t>127</w:t>
      </w:r>
      <w:r>
        <w:t>~</w:t>
      </w:r>
      <w:r>
        <w:rPr>
          <w:rFonts w:hint="eastAsia"/>
          <w:lang w:eastAsia="zh-CN"/>
        </w:rPr>
        <w:t>（</w:t>
      </w:r>
      <w:r>
        <w:rPr>
          <w:rFonts w:hint="eastAsia"/>
          <w:lang w:val="en-US" w:eastAsia="zh-CN"/>
        </w:rPr>
        <w:t>1-</w:t>
      </w:r>
      <w:r>
        <w:rPr>
          <w:rFonts w:hint="eastAsia"/>
        </w:rPr>
        <w:t>2</w:t>
      </w:r>
      <w:r>
        <w:rPr>
          <w:rFonts w:hint="eastAsia"/>
          <w:vertAlign w:val="superscript"/>
          <w:lang w:val="en-US" w:eastAsia="zh-CN"/>
        </w:rPr>
        <w:t>-23</w:t>
      </w:r>
      <w:r>
        <w:rPr>
          <w:rFonts w:hint="eastAsia"/>
          <w:lang w:eastAsia="zh-CN"/>
        </w:rPr>
        <w:t>）</w:t>
      </w:r>
      <w:r>
        <w:rPr>
          <w:rFonts w:hint="eastAsia"/>
          <w:lang w:val="en-US" w:eastAsia="zh-CN"/>
        </w:rPr>
        <w:t>*</w:t>
      </w:r>
      <w:r>
        <w:rPr>
          <w:rFonts w:hint="eastAsia"/>
          <w:vertAlign w:val="superscript"/>
          <w:lang w:val="en-US" w:eastAsia="zh-CN"/>
        </w:rPr>
        <w:t xml:space="preserve"> </w:t>
      </w:r>
      <w:r>
        <w:rPr>
          <w:rFonts w:hint="eastAsia"/>
        </w:rPr>
        <w:t>2</w:t>
      </w:r>
      <w:r>
        <w:rPr>
          <w:rFonts w:hint="eastAsia"/>
          <w:vertAlign w:val="superscript"/>
          <w:lang w:val="en-US" w:eastAsia="zh-CN"/>
        </w:rPr>
        <w:t>127</w:t>
      </w:r>
      <w:r>
        <w:rPr>
          <w:rFonts w:hint="eastAsia"/>
        </w:rPr>
        <w:t>，数据精度为</w:t>
      </w:r>
      <w:r>
        <w:rPr>
          <w:rFonts w:hint="eastAsia"/>
          <w:lang w:val="en-US" w:eastAsia="zh-CN"/>
        </w:rPr>
        <w:t>24</w:t>
      </w:r>
      <w:bookmarkStart w:id="0" w:name="_GoBack"/>
      <w:bookmarkEnd w:id="0"/>
      <w:r>
        <w:rPr>
          <w:rFonts w:hint="eastAsia"/>
        </w:rPr>
        <w:t>位。</w:t>
      </w:r>
    </w:p>
    <w:p>
      <w:r>
        <w:rPr>
          <w:rFonts w:hint="eastAsia"/>
        </w:rPr>
        <w:t>5. （了解）二进制除法二种运算方法：恢复余数法、加减交替法(P50-51)</w:t>
      </w:r>
    </w:p>
    <w:p>
      <w:r>
        <w:rPr>
          <w:rFonts w:hint="eastAsia"/>
        </w:rPr>
        <w:t>6.  浮点数的加减法运算：（1）（2）（3）（4）（5）(P54)</w:t>
      </w:r>
    </w:p>
    <w:p>
      <w:pPr>
        <w:rPr>
          <w:rFonts w:hint="eastAsia"/>
        </w:rPr>
      </w:pPr>
      <w:r>
        <w:rPr>
          <w:rFonts w:hint="eastAsia"/>
        </w:rPr>
        <w:t xml:space="preserve">   (1)</w:t>
      </w:r>
      <w:r>
        <w:t>”</w:t>
      </w:r>
      <w:r>
        <w:rPr>
          <w:rFonts w:hint="eastAsia"/>
        </w:rPr>
        <w:t>对阶</w:t>
      </w:r>
      <w:r>
        <w:t>”</w:t>
      </w:r>
      <w:r>
        <w:rPr>
          <w:rFonts w:hint="eastAsia"/>
        </w:rPr>
        <w:t>操作； （2）尾数的加减法； （3）规格化操作； （4）舍入； （5）检查阶码是否溢出。</w:t>
      </w:r>
    </w:p>
    <w:p>
      <w:pPr>
        <w:rPr>
          <w:rFonts w:hint="eastAsia"/>
        </w:rPr>
      </w:pPr>
      <w:r>
        <w:rPr>
          <w:rFonts w:hint="eastAsia"/>
        </w:rPr>
        <w:t>7.  数据校验：奇偶校验 （P61）</w:t>
      </w:r>
    </w:p>
    <w:p>
      <w:pPr>
        <w:rPr>
          <w:rFonts w:hint="eastAsia"/>
        </w:rPr>
      </w:pPr>
      <w:r>
        <w:rPr>
          <w:rFonts w:hint="eastAsia"/>
        </w:rPr>
        <w:t xml:space="preserve">    通常是为一个字节补充一个二进制，称为校验位，使字节的8位和该校验位含有1值的个数为奇数或者偶数。</w:t>
      </w:r>
    </w:p>
    <w:p>
      <w:pPr>
        <w:ind w:firstLine="405"/>
        <w:rPr>
          <w:rFonts w:hint="eastAsia"/>
        </w:rPr>
      </w:pPr>
      <w:r>
        <w:rPr>
          <w:rFonts w:hint="eastAsia"/>
        </w:rPr>
        <w:t>奇数个1 称为奇校验；   偶数个1 称为偶校验。</w:t>
      </w:r>
    </w:p>
    <w:p>
      <w:pPr>
        <w:rPr>
          <w:rFonts w:hint="eastAsia"/>
        </w:rPr>
      </w:pPr>
      <w:r>
        <w:rPr>
          <w:rFonts w:hint="eastAsia"/>
        </w:rPr>
        <w:t>8.  CRC （循环冗余校验码） 名词解释 (P64)</w:t>
      </w:r>
    </w:p>
    <w:p>
      <w:pPr>
        <w:rPr>
          <w:rFonts w:hint="eastAsia"/>
        </w:rPr>
      </w:pPr>
    </w:p>
    <w:p>
      <w:pPr>
        <w:rPr>
          <w:rFonts w:hint="eastAsia"/>
        </w:rPr>
      </w:pPr>
      <w:r>
        <w:rPr>
          <w:rFonts w:hint="eastAsia"/>
        </w:rPr>
        <w:t>第四章</w:t>
      </w:r>
    </w:p>
    <w:p>
      <w:pPr>
        <w:rPr>
          <w:rFonts w:hint="eastAsia"/>
        </w:rPr>
      </w:pPr>
      <w:r>
        <w:rPr>
          <w:rFonts w:hint="eastAsia"/>
        </w:rPr>
        <w:t>1.  RAM (随机存储器)  名词解释 （P70）</w:t>
      </w:r>
    </w:p>
    <w:p>
      <w:pPr>
        <w:rPr>
          <w:rFonts w:hint="eastAsia"/>
        </w:rPr>
      </w:pPr>
      <w:r>
        <w:rPr>
          <w:rFonts w:hint="eastAsia"/>
        </w:rPr>
        <w:t>2.  字节计量 （K为2</w:t>
      </w:r>
      <w:r>
        <w:rPr>
          <w:rFonts w:hint="eastAsia"/>
          <w:vertAlign w:val="superscript"/>
        </w:rPr>
        <w:t xml:space="preserve">10 </w:t>
      </w:r>
      <w:r>
        <w:rPr>
          <w:rFonts w:hint="eastAsia"/>
        </w:rPr>
        <w:t xml:space="preserve"> ，  M为2</w:t>
      </w:r>
      <w:r>
        <w:rPr>
          <w:rFonts w:hint="eastAsia"/>
          <w:vertAlign w:val="superscript"/>
        </w:rPr>
        <w:t xml:space="preserve">20 </w:t>
      </w:r>
      <w:r>
        <w:rPr>
          <w:rFonts w:hint="eastAsia"/>
        </w:rPr>
        <w:t xml:space="preserve"> ，  G为2</w:t>
      </w:r>
      <w:r>
        <w:rPr>
          <w:rFonts w:hint="eastAsia"/>
          <w:vertAlign w:val="superscript"/>
        </w:rPr>
        <w:t>30</w:t>
      </w:r>
      <w:r>
        <w:rPr>
          <w:rFonts w:hint="eastAsia"/>
        </w:rPr>
        <w:t>）</w:t>
      </w:r>
    </w:p>
    <w:p>
      <w:r>
        <w:rPr>
          <w:rFonts w:hint="eastAsia"/>
        </w:rPr>
        <w:t>3.  静态存储器（SRAM）, 动态存储器（DRAM） (P71，72)</w:t>
      </w:r>
    </w:p>
    <w:p>
      <w:r>
        <w:rPr>
          <w:rFonts w:hint="eastAsia"/>
        </w:rPr>
        <w:t>4.  （</w:t>
      </w:r>
      <w:r>
        <w:rPr>
          <w:rFonts w:hint="eastAsia"/>
          <w:color w:val="FF0000"/>
        </w:rPr>
        <w:t>了解？</w:t>
      </w:r>
      <w:r>
        <w:rPr>
          <w:rFonts w:hint="eastAsia"/>
        </w:rPr>
        <w:t>）位扩展、字扩展、字位扩展 (P81)</w:t>
      </w:r>
    </w:p>
    <w:p>
      <w:pPr>
        <w:rPr>
          <w:rFonts w:hint="eastAsia"/>
        </w:rPr>
      </w:pPr>
    </w:p>
    <w:p>
      <w:r>
        <w:rPr>
          <w:rFonts w:hint="eastAsia"/>
        </w:rPr>
        <w:t>第五章</w:t>
      </w:r>
    </w:p>
    <w:p>
      <w:pPr>
        <w:rPr>
          <w:rFonts w:hint="eastAsia"/>
        </w:rPr>
      </w:pPr>
      <w:r>
        <w:rPr>
          <w:rFonts w:hint="eastAsia"/>
        </w:rPr>
        <w:t>1.  寻址方式8种： （P93）</w:t>
      </w:r>
    </w:p>
    <w:p>
      <w:r>
        <w:rPr>
          <w:rFonts w:hint="eastAsia"/>
        </w:rPr>
        <w:t xml:space="preserve">   寻址方式（或编址方式）指的是确定本条指令的数据地址及下一条要执行的指令地址的方法。</w:t>
      </w:r>
    </w:p>
    <w:p>
      <w:pPr>
        <w:ind w:firstLine="315" w:firstLineChars="150"/>
      </w:pPr>
      <w:r>
        <w:rPr>
          <w:rFonts w:hint="eastAsia"/>
        </w:rPr>
        <w:t>8种方式： 直接寻址、寄存器寻址、基址寻址、变址寻址、间接寻址、相对寻址、立即寻址、堆栈寻址</w:t>
      </w:r>
    </w:p>
    <w:p>
      <w:pPr>
        <w:rPr>
          <w:rFonts w:hint="eastAsia"/>
        </w:rPr>
      </w:pPr>
    </w:p>
    <w:p>
      <w:r>
        <w:rPr>
          <w:rFonts w:hint="eastAsia"/>
        </w:rPr>
        <w:t>2.  上课的例题，见后面</w:t>
      </w:r>
    </w:p>
    <w:p>
      <w:r>
        <w:rPr>
          <w:rFonts w:hint="eastAsia"/>
        </w:rPr>
        <w:t>3.  指令类型11种：（P96-98）</w:t>
      </w:r>
    </w:p>
    <w:p>
      <w:r>
        <w:rPr>
          <w:rFonts w:hint="eastAsia"/>
        </w:rPr>
        <w:t>算术逻辑运算指令、移位操作指令、浮点运算指令、十进制运算指令、字符串处理指令、数据传送指令、转移指令、堆栈及堆栈操作指令、输入输出指令、特权指令、其它指令</w:t>
      </w:r>
    </w:p>
    <w:p/>
    <w:p>
      <w:pPr>
        <w:rPr>
          <w:rFonts w:hint="eastAsia"/>
        </w:rPr>
      </w:pPr>
      <w:r>
        <w:rPr>
          <w:rFonts w:hint="eastAsia"/>
        </w:rPr>
        <w:t>4.  定义： CISC（复杂指令系统计算机）、RISC（精简指令系统计算机） P104</w:t>
      </w:r>
    </w:p>
    <w:p>
      <w:pPr>
        <w:rPr>
          <w:rFonts w:hint="eastAsia"/>
        </w:rPr>
      </w:pPr>
    </w:p>
    <w:p>
      <w:pPr>
        <w:rPr>
          <w:rFonts w:hint="eastAsia"/>
        </w:rPr>
      </w:pPr>
      <w:r>
        <w:rPr>
          <w:rFonts w:hint="eastAsia"/>
        </w:rPr>
        <w:t>第六章 中央处理器</w:t>
      </w:r>
    </w:p>
    <w:p>
      <w:r>
        <w:rPr>
          <w:rFonts w:hint="eastAsia"/>
        </w:rPr>
        <w:t>1.  微程序控制这一节（P121） 微指令 微程序 控制存储器   以及它们之间的关系</w:t>
      </w:r>
    </w:p>
    <w:p>
      <w:r>
        <w:rPr>
          <w:rFonts w:hint="eastAsia"/>
          <w:b/>
        </w:rPr>
        <w:t>微指令</w:t>
      </w:r>
      <w:r>
        <w:rPr>
          <w:rFonts w:hint="eastAsia"/>
        </w:rPr>
        <w:t>：在微程序控制的计算机中，将由同时发出的控制信号所执行的一组操作称为微指令，所以微指令就是把同时发出的控制信号的有关信息汇集起来而形成的。P121</w:t>
      </w:r>
    </w:p>
    <w:p>
      <w:r>
        <w:rPr>
          <w:rFonts w:hint="eastAsia"/>
          <w:b/>
        </w:rPr>
        <w:t>微程序</w:t>
      </w:r>
      <w:r>
        <w:rPr>
          <w:rFonts w:hint="eastAsia"/>
        </w:rPr>
        <w:t>：计算机的程序由指令序列构成，而计算机每条指令的功能均由微指令序列解释完成，这些微指令序列的集合就叫做微程序。P12</w:t>
      </w:r>
    </w:p>
    <w:p>
      <w:pPr>
        <w:rPr>
          <w:rFonts w:hint="eastAsia"/>
        </w:rPr>
      </w:pPr>
      <w:r>
        <w:rPr>
          <w:rFonts w:hint="eastAsia"/>
          <w:b/>
        </w:rPr>
        <w:t>控制存储器</w:t>
      </w:r>
      <w:r>
        <w:rPr>
          <w:rFonts w:hint="eastAsia"/>
        </w:rPr>
        <w:t>：微程序一般是存放在专用的存储器中的，由于该存储器主要才能放控制命令（信号）与下一条执行的微指令地址（简称为下址），所以被叫做控制存储器。P121</w:t>
      </w:r>
    </w:p>
    <w:p>
      <w:r>
        <w:rPr>
          <w:rFonts w:hint="eastAsia"/>
        </w:rPr>
        <w:t>2.  硬布线控制这一节（P139）</w:t>
      </w:r>
    </w:p>
    <w:p>
      <w:r>
        <w:rPr>
          <w:rFonts w:hint="eastAsia"/>
          <w:b/>
        </w:rPr>
        <w:t>硬布线控制器</w:t>
      </w:r>
      <w:r>
        <w:rPr>
          <w:rFonts w:hint="eastAsia"/>
        </w:rPr>
        <w:t>：</w:t>
      </w:r>
      <w:r>
        <w:t>是将控制部件做成产生专门固定时序</w:t>
      </w:r>
      <w:r>
        <w:fldChar w:fldCharType="begin"/>
      </w:r>
      <w:r>
        <w:instrText xml:space="preserve"> HYPERLINK "http://baike.baidu.com/view/8407048.htm" \t "_blank" </w:instrText>
      </w:r>
      <w:r>
        <w:fldChar w:fldCharType="separate"/>
      </w:r>
      <w:r>
        <w:t>控制信号</w:t>
      </w:r>
      <w:r>
        <w:fldChar w:fldCharType="end"/>
      </w:r>
      <w:r>
        <w:t>的逻辑电路，产生各种控制信号，因而又称为组合逻辑控制器。这种逻辑电路以使用最少元件和取得最高操作速度为设计目标，因为该逻辑电路由门电路和</w:t>
      </w:r>
      <w:r>
        <w:fldChar w:fldCharType="begin"/>
      </w:r>
      <w:r>
        <w:instrText xml:space="preserve"> HYPERLINK "http://baike.baidu.com/view/71792.htm" \t "_blank" </w:instrText>
      </w:r>
      <w:r>
        <w:fldChar w:fldCharType="separate"/>
      </w:r>
      <w:r>
        <w:t>触发器</w:t>
      </w:r>
      <w:r>
        <w:fldChar w:fldCharType="end"/>
      </w:r>
      <w:r>
        <w:t>构成的复杂</w:t>
      </w:r>
      <w:r>
        <w:rPr>
          <w:rFonts w:hint="eastAsia"/>
        </w:rPr>
        <w:t>树型网络</w:t>
      </w:r>
      <w:r>
        <w:t>，所以称为硬布线控制器。</w:t>
      </w:r>
      <w:r>
        <w:rPr>
          <w:rFonts w:hint="eastAsia"/>
        </w:rPr>
        <w:t>P139</w:t>
      </w:r>
    </w:p>
    <w:p>
      <w:pPr>
        <w:rPr>
          <w:rFonts w:hint="eastAsia"/>
        </w:rPr>
      </w:pPr>
    </w:p>
    <w:p>
      <w:pPr>
        <w:rPr>
          <w:rFonts w:hint="eastAsia"/>
        </w:rPr>
      </w:pPr>
      <w:r>
        <w:rPr>
          <w:rFonts w:hint="eastAsia"/>
        </w:rPr>
        <w:t>第七章 存储系统</w:t>
      </w:r>
    </w:p>
    <w:p>
      <w:pPr>
        <w:rPr>
          <w:rFonts w:hint="eastAsia"/>
        </w:rPr>
      </w:pPr>
      <w:r>
        <w:rPr>
          <w:rFonts w:hint="eastAsia"/>
        </w:rPr>
        <w:t>1.  cache（高速缓冲存储器） 定义</w:t>
      </w:r>
    </w:p>
    <w:p>
      <w:pPr>
        <w:rPr>
          <w:rFonts w:hint="eastAsia"/>
        </w:rPr>
      </w:pPr>
      <w:r>
        <w:rPr>
          <w:rFonts w:hint="eastAsia"/>
        </w:rPr>
        <w:t>2.  cache计算 P167</w:t>
      </w:r>
    </w:p>
    <w:p>
      <w:r>
        <w:rPr>
          <w:rFonts w:hint="eastAsia"/>
        </w:rPr>
        <w:t xml:space="preserve">   设cache的存取时间为tc,命中率为h，主存的存取时间为tM，则平均存取时间</w:t>
      </w:r>
      <w:r>
        <w:rPr>
          <w:rFonts w:hint="eastAsia"/>
          <w:sz w:val="24"/>
          <w:szCs w:val="24"/>
        </w:rPr>
        <w:t>=</w:t>
      </w:r>
      <w:r>
        <w:rPr>
          <w:rFonts w:hint="eastAsia"/>
          <w:sz w:val="28"/>
          <w:szCs w:val="28"/>
        </w:rPr>
        <w:t>h*tc,+(1-h)(tc+tM)。</w:t>
      </w:r>
    </w:p>
    <w:p>
      <w:pPr>
        <w:rPr>
          <w:rFonts w:hint="eastAsia"/>
        </w:rPr>
      </w:pPr>
      <w:r>
        <w:rPr>
          <w:rFonts w:hint="eastAsia"/>
        </w:rPr>
        <w:t>3.  MMU（存储管理部件）P177</w:t>
      </w:r>
    </w:p>
    <w:p>
      <w:pPr>
        <w:rPr>
          <w:rFonts w:hint="eastAsia"/>
        </w:rPr>
      </w:pPr>
    </w:p>
    <w:p>
      <w:r>
        <w:rPr>
          <w:rFonts w:hint="eastAsia"/>
        </w:rPr>
        <w:t>第八章 辅助存储器</w:t>
      </w:r>
    </w:p>
    <w:p>
      <w:r>
        <w:rPr>
          <w:rFonts w:hint="eastAsia"/>
        </w:rPr>
        <w:t>存储密度：指单位长度或单位面积磁层表面所存储的二进制信息量。P182</w:t>
      </w:r>
    </w:p>
    <w:p>
      <w:pPr>
        <w:rPr>
          <w:rFonts w:hint="eastAsia"/>
        </w:rPr>
      </w:pPr>
    </w:p>
    <w:p>
      <w:pPr>
        <w:rPr>
          <w:rFonts w:hint="eastAsia"/>
        </w:rPr>
      </w:pPr>
      <w:r>
        <w:rPr>
          <w:rFonts w:hint="eastAsia"/>
        </w:rPr>
        <w:t>第九章  输入输出（I/O）设备  P215</w:t>
      </w:r>
    </w:p>
    <w:p>
      <w:r>
        <w:rPr>
          <w:rFonts w:hint="eastAsia"/>
        </w:rPr>
        <w:t>CRT（阴极射线管）</w:t>
      </w:r>
    </w:p>
    <w:p>
      <w:r>
        <w:rPr>
          <w:rFonts w:hint="eastAsia"/>
        </w:rPr>
        <w:t>FPD（平板显示器）</w:t>
      </w:r>
    </w:p>
    <w:p>
      <w:r>
        <w:rPr>
          <w:rFonts w:hint="eastAsia"/>
        </w:rPr>
        <w:t>LCD（液晶显示器）</w:t>
      </w:r>
    </w:p>
    <w:p>
      <w:pPr>
        <w:rPr>
          <w:rFonts w:hint="eastAsia"/>
        </w:rPr>
      </w:pPr>
    </w:p>
    <w:p>
      <w:pPr>
        <w:rPr>
          <w:rFonts w:hint="eastAsia"/>
        </w:rPr>
      </w:pPr>
      <w:r>
        <w:rPr>
          <w:rFonts w:hint="eastAsia"/>
        </w:rPr>
        <w:t>第十章  输入输出（I/O）系统</w:t>
      </w:r>
    </w:p>
    <w:p>
      <w:pPr>
        <w:rPr>
          <w:rFonts w:hint="eastAsia"/>
        </w:rPr>
      </w:pPr>
      <w:r>
        <w:rPr>
          <w:rFonts w:hint="eastAsia"/>
        </w:rPr>
        <w:t>1.  并行串口，串行串口 P230</w:t>
      </w:r>
    </w:p>
    <w:p>
      <w:pPr>
        <w:jc w:val="left"/>
      </w:pPr>
      <w:r>
        <w:rPr>
          <w:rFonts w:hint="eastAsia"/>
        </w:rPr>
        <w:t>（选择题）：按照数据传送的宽度可分为并行接口和串行接口。在并行接口中，设备和接口是将一个字节（或字）的所有位同时传送。在串行接口中，设备和接口间的数据是一位一位串行传送，而接口和主机之间是按字节或字并行传送。接口要完成数据格式的串-并变换。</w:t>
      </w:r>
    </w:p>
    <w:p>
      <w:pPr>
        <w:jc w:val="left"/>
      </w:pPr>
      <w:r>
        <w:rPr>
          <w:rFonts w:hint="eastAsia"/>
        </w:rPr>
        <w:t>按照数据传送的控制方式可分为程序控制输入输出接口、程序中断输入输出接口和直接存储器存取（DMA）接口等。</w:t>
      </w:r>
    </w:p>
    <w:p>
      <w:pPr>
        <w:rPr>
          <w:rFonts w:hint="eastAsia"/>
        </w:rPr>
      </w:pPr>
    </w:p>
    <w:p>
      <w:pPr>
        <w:rPr>
          <w:rFonts w:hint="eastAsia"/>
        </w:rPr>
      </w:pPr>
      <w:r>
        <w:rPr>
          <w:rFonts w:hint="eastAsia"/>
        </w:rPr>
        <w:t>2.  数据传输控制方式  P230</w:t>
      </w:r>
    </w:p>
    <w:p>
      <w:pPr>
        <w:rPr>
          <w:rFonts w:hint="eastAsia"/>
        </w:rPr>
      </w:pPr>
      <w:r>
        <w:rPr>
          <w:rFonts w:hint="eastAsia"/>
        </w:rPr>
        <w:t xml:space="preserve">   5种：a. 程序直接控制方式； b. 程序中断传送方式； c. 直接存储器存取方式； d. I/O通道控制方式； e. 外围处理机方式</w:t>
      </w:r>
    </w:p>
    <w:p>
      <w:pPr>
        <w:rPr>
          <w:rFonts w:hint="eastAsia"/>
        </w:rPr>
      </w:pPr>
    </w:p>
    <w:p>
      <w:pPr>
        <w:rPr>
          <w:rFonts w:hint="eastAsia"/>
        </w:rPr>
      </w:pPr>
      <w:r>
        <w:rPr>
          <w:rFonts w:hint="eastAsia"/>
        </w:rPr>
        <w:t>3.  总线的分类  P241-242</w:t>
      </w:r>
    </w:p>
    <w:p>
      <w:pPr>
        <w:ind w:firstLine="420" w:firstLineChars="200"/>
        <w:rPr>
          <w:rFonts w:hint="eastAsia"/>
        </w:rPr>
      </w:pPr>
      <w:r>
        <w:rPr>
          <w:rFonts w:hint="eastAsia"/>
        </w:rPr>
        <w:t>总线：随着集成电路集成度的提高，一块板上可安装多个模块，各模块之间传送信息的通路称为总线。</w:t>
      </w:r>
    </w:p>
    <w:p>
      <w:pPr>
        <w:rPr>
          <w:rFonts w:hint="eastAsia"/>
        </w:rPr>
      </w:pPr>
      <w:r>
        <w:rPr>
          <w:rFonts w:hint="eastAsia"/>
        </w:rPr>
        <w:t xml:space="preserve">   片总线：CPU内部连接的线</w:t>
      </w:r>
    </w:p>
    <w:p>
      <w:pPr>
        <w:rPr>
          <w:rFonts w:hint="eastAsia"/>
        </w:rPr>
      </w:pPr>
      <w:r>
        <w:rPr>
          <w:rFonts w:hint="eastAsia"/>
        </w:rPr>
        <w:t xml:space="preserve">   内总线：同一台计算机的布线（如 主板上的芯片，内存等）</w:t>
      </w:r>
    </w:p>
    <w:p>
      <w:pPr>
        <w:rPr>
          <w:rFonts w:hint="eastAsia"/>
        </w:rPr>
      </w:pPr>
      <w:r>
        <w:rPr>
          <w:rFonts w:hint="eastAsia"/>
        </w:rPr>
        <w:t xml:space="preserve">   外总线：多台处理机之间连接的线</w:t>
      </w:r>
    </w:p>
    <w:p>
      <w:pPr>
        <w:rPr>
          <w:rFonts w:hint="eastAsia"/>
        </w:rPr>
      </w:pPr>
    </w:p>
    <w:p>
      <w:r>
        <w:rPr>
          <w:rFonts w:hint="eastAsia"/>
        </w:rPr>
        <w:t>4. （简单）中断处理过程：P234</w:t>
      </w:r>
    </w:p>
    <w:p>
      <w:pPr>
        <w:jc w:val="center"/>
      </w:pPr>
      <w:r>
        <w:rPr>
          <w:rFonts w:hint="eastAsia"/>
        </w:rPr>
        <w:sym w:font="Wingdings" w:char="F0E2"/>
      </w:r>
    </w:p>
    <w:p>
      <w:pPr>
        <w:jc w:val="center"/>
      </w:pPr>
      <w:r>
        <w:rPr>
          <w:rFonts w:hint="eastAsia"/>
        </w:rPr>
        <w:t>关中断</w:t>
      </w:r>
    </w:p>
    <w:p>
      <w:pPr>
        <w:jc w:val="center"/>
      </w:pPr>
      <w:r>
        <w:rPr>
          <w:rFonts w:hint="eastAsia"/>
        </w:rPr>
        <w:sym w:font="Wingdings" w:char="F0E2"/>
      </w:r>
    </w:p>
    <w:p>
      <w:pPr>
        <w:jc w:val="center"/>
      </w:pPr>
      <w:r>
        <w:rPr>
          <w:rFonts w:hint="eastAsia"/>
        </w:rPr>
        <w:t>保存断电、保存现场</w:t>
      </w:r>
    </w:p>
    <w:p>
      <w:pPr>
        <w:jc w:val="center"/>
      </w:pPr>
      <w:r>
        <w:rPr>
          <w:rFonts w:hint="eastAsia"/>
        </w:rPr>
        <w:sym w:font="Wingdings" w:char="F0E2"/>
      </w:r>
    </w:p>
    <w:p>
      <w:pPr>
        <w:jc w:val="center"/>
      </w:pPr>
      <w:r>
        <w:rPr>
          <w:rFonts w:hint="eastAsia"/>
        </w:rPr>
        <w:t>判别中断条件，转入中断服务程序</w:t>
      </w:r>
    </w:p>
    <w:p>
      <w:pPr>
        <w:jc w:val="center"/>
      </w:pPr>
      <w:r>
        <w:rPr>
          <w:rFonts w:hint="eastAsia"/>
        </w:rPr>
        <w:sym w:font="Wingdings" w:char="F0E2"/>
      </w:r>
    </w:p>
    <w:p>
      <w:pPr>
        <w:jc w:val="center"/>
      </w:pPr>
      <w:r>
        <w:rPr>
          <w:rFonts w:hint="eastAsia"/>
        </w:rPr>
        <w:t>开中断</w:t>
      </w:r>
    </w:p>
    <w:p>
      <w:pPr>
        <w:jc w:val="center"/>
      </w:pPr>
      <w:r>
        <w:rPr>
          <w:rFonts w:hint="eastAsia"/>
        </w:rPr>
        <w:sym w:font="Wingdings" w:char="F0E2"/>
      </w:r>
    </w:p>
    <w:p>
      <w:pPr>
        <w:jc w:val="center"/>
      </w:pPr>
      <w:r>
        <w:rPr>
          <w:rFonts w:hint="eastAsia"/>
        </w:rPr>
        <w:t>执行中断服务程序</w:t>
      </w:r>
    </w:p>
    <w:p>
      <w:pPr>
        <w:jc w:val="center"/>
      </w:pPr>
      <w:r>
        <w:rPr>
          <w:rFonts w:hint="eastAsia"/>
        </w:rPr>
        <w:sym w:font="Wingdings" w:char="F0E2"/>
      </w:r>
    </w:p>
    <w:p>
      <w:pPr>
        <w:jc w:val="center"/>
      </w:pPr>
      <w:r>
        <w:rPr>
          <w:rFonts w:hint="eastAsia"/>
        </w:rPr>
        <w:t>关中断</w:t>
      </w:r>
    </w:p>
    <w:p>
      <w:pPr>
        <w:jc w:val="center"/>
      </w:pPr>
      <w:r>
        <w:rPr>
          <w:rFonts w:hint="eastAsia"/>
        </w:rPr>
        <w:sym w:font="Wingdings" w:char="F0E2"/>
      </w:r>
    </w:p>
    <w:p>
      <w:pPr>
        <w:jc w:val="center"/>
      </w:pPr>
      <w:r>
        <w:rPr>
          <w:rFonts w:hint="eastAsia"/>
        </w:rPr>
        <w:t>恢复现场、恢复断电</w:t>
      </w:r>
    </w:p>
    <w:p>
      <w:pPr>
        <w:jc w:val="center"/>
      </w:pPr>
      <w:r>
        <w:rPr>
          <w:rFonts w:hint="eastAsia"/>
        </w:rPr>
        <w:sym w:font="Wingdings" w:char="F0E2"/>
      </w:r>
    </w:p>
    <w:p>
      <w:pPr>
        <w:jc w:val="center"/>
      </w:pPr>
      <w:r>
        <w:rPr>
          <w:rFonts w:hint="eastAsia"/>
        </w:rPr>
        <w:t>开中断</w:t>
      </w:r>
    </w:p>
    <w:p>
      <w:pPr>
        <w:jc w:val="center"/>
      </w:pPr>
      <w:r>
        <w:rPr>
          <w:rFonts w:hint="eastAsia"/>
        </w:rPr>
        <w:sym w:font="Wingdings" w:char="F0E2"/>
      </w:r>
    </w:p>
    <w:p>
      <w:pPr>
        <w:jc w:val="center"/>
      </w:pPr>
      <w:r>
        <w:rPr>
          <w:rFonts w:hint="eastAsia"/>
        </w:rPr>
        <w:t>返回断电</w:t>
      </w:r>
    </w:p>
    <w:p>
      <w:pPr>
        <w:jc w:val="left"/>
        <w:rPr>
          <w:rFonts w:hint="eastAsia"/>
        </w:rPr>
      </w:pPr>
    </w:p>
    <w:p>
      <w:pPr>
        <w:jc w:val="left"/>
      </w:pPr>
      <w:r>
        <w:rPr>
          <w:rFonts w:hint="eastAsia"/>
        </w:rPr>
        <w:t>5.  同步通信，异步通信  P243</w:t>
      </w:r>
    </w:p>
    <w:p>
      <w:pPr>
        <w:jc w:val="left"/>
      </w:pPr>
      <w:r>
        <w:rPr>
          <w:rFonts w:hint="eastAsia"/>
        </w:rPr>
        <w:t>P243信息在总线上的传送方式可分为同步和异步两种方式：</w:t>
      </w:r>
    </w:p>
    <w:p>
      <w:pPr>
        <w:jc w:val="left"/>
      </w:pPr>
      <w:r>
        <w:rPr>
          <w:rFonts w:hint="eastAsia"/>
        </w:rPr>
        <w:t>同步通信：通信双方由统一的时钟控制数据的传送，时钟通常由CPU发出，并送到总线上的所有部件。经过一段固定时间，本次总线传送周期结束，开始下一个新的总线传送周期。</w:t>
      </w:r>
    </w:p>
    <w:p>
      <w:pPr>
        <w:jc w:val="left"/>
      </w:pPr>
      <w:r>
        <w:rPr>
          <w:rFonts w:hint="eastAsia"/>
        </w:rPr>
        <w:t>异步通信：利用数据发送部件和接收部件之间的相互“握手”信号实现总线数据传送，便于实现不同速度部件之间的数据传送。</w:t>
      </w:r>
    </w:p>
    <w:p>
      <w:pPr>
        <w:jc w:val="left"/>
      </w:pPr>
    </w:p>
    <w:p>
      <w:pPr>
        <w:jc w:val="left"/>
      </w:pPr>
      <w:r>
        <w:rPr>
          <w:rFonts w:hint="eastAsia"/>
        </w:rPr>
        <w:t>6.  指令周期、时钟周期、机器周期（它们的含义和之间的关系）</w:t>
      </w:r>
    </w:p>
    <w:p>
      <w:pPr>
        <w:jc w:val="left"/>
      </w:pPr>
    </w:p>
    <w:p>
      <w:r>
        <w:rPr>
          <w:rFonts w:hint="eastAsia"/>
        </w:rPr>
        <w:t>（计算题）P167</w:t>
      </w:r>
    </w:p>
    <w:p>
      <w:r>
        <w:rPr>
          <w:rFonts w:hint="eastAsia"/>
        </w:rPr>
        <w:t>具有</w:t>
      </w:r>
      <w:r>
        <w:t>C</w:t>
      </w:r>
      <w:r>
        <w:rPr>
          <w:rFonts w:hint="eastAsia"/>
        </w:rPr>
        <w:t>ache的存储器，其平均存取时间计算如下：</w:t>
      </w:r>
    </w:p>
    <w:p>
      <w:r>
        <w:rPr>
          <w:rFonts w:hint="eastAsia"/>
        </w:rPr>
        <w:t>设</w:t>
      </w:r>
      <w:r>
        <w:t>C</w:t>
      </w:r>
      <w:r>
        <w:rPr>
          <w:rFonts w:hint="eastAsia"/>
        </w:rPr>
        <w:t>ache的存取时间为t</w:t>
      </w:r>
      <w:r>
        <w:rPr>
          <w:rFonts w:hint="eastAsia"/>
          <w:vertAlign w:val="subscript"/>
        </w:rPr>
        <w:t>c</w:t>
      </w:r>
      <w:r>
        <w:rPr>
          <w:rFonts w:hint="eastAsia"/>
        </w:rPr>
        <w:t>，命中率为h，主存的存取时间为t</w:t>
      </w:r>
      <w:r>
        <w:rPr>
          <w:rFonts w:hint="eastAsia"/>
          <w:vertAlign w:val="subscript"/>
        </w:rPr>
        <w:t>M</w:t>
      </w:r>
      <w:r>
        <w:rPr>
          <w:rFonts w:hint="eastAsia"/>
        </w:rPr>
        <w:t>，则平均存取时间=</w:t>
      </w:r>
    </w:p>
    <w:p>
      <w:r>
        <w:rPr>
          <w:rFonts w:hint="eastAsia"/>
        </w:rPr>
        <w:t>h·t</w:t>
      </w:r>
      <w:r>
        <w:rPr>
          <w:rFonts w:hint="eastAsia"/>
          <w:vertAlign w:val="subscript"/>
        </w:rPr>
        <w:t>c</w:t>
      </w:r>
      <w:r>
        <w:rPr>
          <w:rFonts w:hint="eastAsia"/>
        </w:rPr>
        <w:t>+（1-h）（t</w:t>
      </w:r>
      <w:r>
        <w:rPr>
          <w:rFonts w:hint="eastAsia"/>
          <w:vertAlign w:val="subscript"/>
        </w:rPr>
        <w:t>c</w:t>
      </w:r>
      <w:r>
        <w:rPr>
          <w:rFonts w:hint="eastAsia"/>
        </w:rPr>
        <w:t>+t</w:t>
      </w:r>
      <w:r>
        <w:rPr>
          <w:rFonts w:hint="eastAsia"/>
          <w:vertAlign w:val="subscript"/>
        </w:rPr>
        <w:t>M</w:t>
      </w:r>
      <w:r>
        <w:rPr>
          <w:rFonts w:hint="eastAsia"/>
        </w:rPr>
        <w:t>）</w:t>
      </w:r>
    </w:p>
    <w:p>
      <w:pPr>
        <w:jc w:val="left"/>
      </w:pPr>
      <w:r>
        <w:rPr>
          <w:rFonts w:hint="eastAsia"/>
        </w:rPr>
        <w:t>（计算题）P86 4-5</w:t>
      </w:r>
    </w:p>
    <w:p>
      <w:pPr>
        <w:jc w:val="left"/>
      </w:pPr>
      <w:r>
        <w:rPr>
          <w:rFonts w:hint="eastAsia"/>
        </w:rPr>
        <w:t>有一个512K×16的存储器，由64K×1位的2164RAM芯片构成（芯片内是4个128×128结构），问：</w:t>
      </w:r>
    </w:p>
    <w:p>
      <w:pPr>
        <w:pStyle w:val="8"/>
        <w:numPr>
          <w:ilvl w:val="0"/>
          <w:numId w:val="8"/>
        </w:numPr>
        <w:ind w:firstLineChars="0"/>
        <w:jc w:val="left"/>
      </w:pPr>
      <w:r>
        <w:rPr>
          <w:rFonts w:hint="eastAsia"/>
        </w:rPr>
        <w:t>总共需要多少个RAM芯片？(512K×16)/(64K×1)=128片</w:t>
      </w:r>
    </w:p>
    <w:p>
      <w:pPr>
        <w:pStyle w:val="8"/>
        <w:numPr>
          <w:ilvl w:val="0"/>
          <w:numId w:val="8"/>
        </w:numPr>
        <w:ind w:firstLineChars="0"/>
        <w:jc w:val="left"/>
      </w:pPr>
      <w:r>
        <w:rPr>
          <w:rFonts w:hint="eastAsia"/>
        </w:rPr>
        <w:t>采用分散刷新方式，如单元刷新间隔不超过2m</w:t>
      </w:r>
      <w:r>
        <w:rPr>
          <w:rFonts w:hint="eastAsia"/>
          <w:vertAlign w:val="subscript"/>
        </w:rPr>
        <w:t>s</w:t>
      </w:r>
      <w:r>
        <w:rPr>
          <w:rFonts w:hint="eastAsia"/>
        </w:rPr>
        <w:t>，则刷新信号的周期是多少？</w:t>
      </w:r>
    </w:p>
    <w:p>
      <w:pPr>
        <w:pStyle w:val="8"/>
        <w:ind w:left="720" w:firstLine="0" w:firstLineChars="0"/>
        <w:jc w:val="left"/>
      </w:pPr>
      <w:r>
        <w:rPr>
          <w:rFonts w:hint="eastAsia"/>
        </w:rPr>
        <w:t>刷新时，2164中4个128×128矩阵同时刷新（书上123页），所以每128行为单元的刷新次数，2ms内需要128个刷新周期，每个周期长：</w:t>
      </w:r>
    </w:p>
    <w:p>
      <w:pPr>
        <w:ind w:firstLine="315" w:firstLineChars="150"/>
        <w:jc w:val="left"/>
      </w:pPr>
      <w:r>
        <w:rPr>
          <w:rFonts w:hint="eastAsia"/>
        </w:rPr>
        <w:t xml:space="preserve">     2ms/128 = 15.625us</w:t>
      </w:r>
    </w:p>
    <w:p>
      <w:pPr>
        <w:jc w:val="left"/>
      </w:pPr>
    </w:p>
    <w:p>
      <w:pPr>
        <w:jc w:val="left"/>
      </w:pPr>
      <w:r>
        <w:rPr>
          <w:rFonts w:hint="eastAsia"/>
        </w:rPr>
        <w:t>（大题）已知某机器的一种指令格式如下：</w:t>
      </w:r>
    </w:p>
    <w:p>
      <w:pPr>
        <w:jc w:val="left"/>
      </w:pPr>
      <w:r>
        <w:drawing>
          <wp:inline distT="0" distB="0" distL="0" distR="0">
            <wp:extent cx="24574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57450" cy="523875"/>
                    </a:xfrm>
                    <a:prstGeom prst="rect">
                      <a:avLst/>
                    </a:prstGeom>
                  </pic:spPr>
                </pic:pic>
              </a:graphicData>
            </a:graphic>
          </wp:inline>
        </w:drawing>
      </w:r>
    </w:p>
    <w:p>
      <w:pPr>
        <w:jc w:val="left"/>
      </w:pPr>
      <w:r>
        <w:t xml:space="preserve">       M</w:t>
      </w:r>
      <w:r>
        <w:rPr>
          <w:rFonts w:hint="eastAsia"/>
        </w:rPr>
        <w:t>为寻址方式，当</w:t>
      </w:r>
      <w:r>
        <w:t>M=00</w:t>
      </w:r>
      <w:r>
        <w:rPr>
          <w:rFonts w:hint="eastAsia"/>
        </w:rPr>
        <w:t>时为立即寻址；当</w:t>
      </w:r>
      <w:r>
        <w:t>M=01</w:t>
      </w:r>
      <w:r>
        <w:rPr>
          <w:rFonts w:hint="eastAsia"/>
        </w:rPr>
        <w:t>时为基址寻址；当</w:t>
      </w:r>
      <w:r>
        <w:t>M=10</w:t>
      </w:r>
      <w:r>
        <w:rPr>
          <w:rFonts w:hint="eastAsia"/>
        </w:rPr>
        <w:t>时为变址寻址；当</w:t>
      </w:r>
      <w:r>
        <w:t>M=11</w:t>
      </w:r>
      <w:r>
        <w:rPr>
          <w:rFonts w:hint="eastAsia"/>
        </w:rPr>
        <w:t>时为相对寻址。</w:t>
      </w:r>
    </w:p>
    <w:p>
      <w:pPr>
        <w:jc w:val="left"/>
      </w:pPr>
      <w:r>
        <w:t>假设当前BR=1000H,XR=2000H,PC=3000H,</w:t>
      </w:r>
      <w:r>
        <w:rPr>
          <w:rFonts w:hint="eastAsia"/>
        </w:rPr>
        <w:t>求下列机器指令的有效地址</w:t>
      </w:r>
      <w:r>
        <w:t>EA</w:t>
      </w:r>
      <w:r>
        <w:rPr>
          <w:rFonts w:hint="eastAsia"/>
        </w:rPr>
        <w:t>。</w:t>
      </w:r>
    </w:p>
    <w:p>
      <w:pPr>
        <w:jc w:val="left"/>
      </w:pPr>
      <w:r>
        <w:t xml:space="preserve">   (1)1122H</w:t>
      </w:r>
      <w:r>
        <w:rPr>
          <w:rFonts w:hint="eastAsia"/>
        </w:rPr>
        <w:t>；</w:t>
      </w:r>
      <w:r>
        <w:t>(2)2233H</w:t>
      </w:r>
      <w:r>
        <w:rPr>
          <w:rFonts w:hint="eastAsia"/>
        </w:rPr>
        <w:t>；</w:t>
      </w:r>
      <w:r>
        <w:t>(3)3344H</w:t>
      </w:r>
      <w:r>
        <w:rPr>
          <w:rFonts w:hint="eastAsia"/>
        </w:rPr>
        <w:t>；</w:t>
      </w:r>
      <w:r>
        <w:t>(4)4455H</w:t>
      </w:r>
      <w:r>
        <w:rPr>
          <w:rFonts w:hint="eastAsia"/>
        </w:rPr>
        <w:t>。</w:t>
      </w:r>
    </w:p>
    <w:p>
      <w:pPr>
        <w:jc w:val="left"/>
      </w:pPr>
      <w:r>
        <w:rPr>
          <w:rFonts w:hint="eastAsia"/>
        </w:rPr>
        <w:t>解</w:t>
      </w:r>
      <w:r>
        <w:t>:</w:t>
      </w:r>
    </w:p>
    <w:p>
      <w:pPr>
        <w:jc w:val="left"/>
      </w:pPr>
      <w:r>
        <w:t>(1)1122H=0001000100100010B,</w:t>
      </w:r>
      <w:r>
        <w:rPr>
          <w:rFonts w:hint="eastAsia"/>
        </w:rPr>
        <w:t>可知</w:t>
      </w:r>
      <w:r>
        <w:t>M=01</w:t>
      </w:r>
      <w:r>
        <w:rPr>
          <w:rFonts w:hint="eastAsia"/>
        </w:rPr>
        <w:t>，</w:t>
      </w:r>
    </w:p>
    <w:p>
      <w:pPr>
        <w:jc w:val="left"/>
      </w:pPr>
      <w:r>
        <w:rPr>
          <w:rFonts w:hint="eastAsia"/>
        </w:rPr>
        <w:t>所以是基址寻址，因此</w:t>
      </w:r>
      <w:r>
        <w:t>EA=BR+D=1000H+22H=1022H</w:t>
      </w:r>
      <w:r>
        <w:rPr>
          <w:rFonts w:hint="eastAsia"/>
        </w:rPr>
        <w:t>。</w:t>
      </w:r>
    </w:p>
    <w:p>
      <w:pPr>
        <w:jc w:val="left"/>
      </w:pPr>
      <w:r>
        <w:t>(2)2233H=0010001000110011B,</w:t>
      </w:r>
      <w:r>
        <w:rPr>
          <w:rFonts w:hint="eastAsia"/>
        </w:rPr>
        <w:t>可知</w:t>
      </w:r>
      <w:r>
        <w:t>M=10</w:t>
      </w:r>
      <w:r>
        <w:rPr>
          <w:rFonts w:hint="eastAsia"/>
        </w:rPr>
        <w:t>，</w:t>
      </w:r>
    </w:p>
    <w:p>
      <w:pPr>
        <w:jc w:val="left"/>
      </w:pPr>
      <w:r>
        <w:rPr>
          <w:rFonts w:hint="eastAsia"/>
        </w:rPr>
        <w:t>所以是变址寻址，因此</w:t>
      </w:r>
      <w:r>
        <w:t>EA=XR+D=2000H+33H=2033H</w:t>
      </w:r>
      <w:r>
        <w:rPr>
          <w:rFonts w:hint="eastAsia"/>
        </w:rPr>
        <w:t>。</w:t>
      </w:r>
    </w:p>
    <w:p>
      <w:pPr>
        <w:jc w:val="left"/>
      </w:pPr>
      <w:r>
        <w:t>(3)3344H=0011001101000100B,</w:t>
      </w:r>
      <w:r>
        <w:rPr>
          <w:rFonts w:hint="eastAsia"/>
        </w:rPr>
        <w:t>可知</w:t>
      </w:r>
      <w:r>
        <w:t>M=11</w:t>
      </w:r>
      <w:r>
        <w:rPr>
          <w:rFonts w:hint="eastAsia"/>
        </w:rPr>
        <w:t>，</w:t>
      </w:r>
    </w:p>
    <w:p>
      <w:pPr>
        <w:jc w:val="left"/>
      </w:pPr>
      <w:r>
        <w:rPr>
          <w:rFonts w:hint="eastAsia"/>
        </w:rPr>
        <w:t>所以是相对寻址，因此</w:t>
      </w:r>
      <w:r>
        <w:t>EA=PC+D=3000H+44H=3044H</w:t>
      </w:r>
      <w:r>
        <w:rPr>
          <w:rFonts w:hint="eastAsia"/>
        </w:rPr>
        <w:t>。</w:t>
      </w:r>
    </w:p>
    <w:p>
      <w:pPr>
        <w:jc w:val="left"/>
      </w:pPr>
      <w:r>
        <w:t>(4)4455H=0100010001010101B,</w:t>
      </w:r>
      <w:r>
        <w:rPr>
          <w:rFonts w:hint="eastAsia"/>
        </w:rPr>
        <w:t>可知</w:t>
      </w:r>
      <w:r>
        <w:t>M=00</w:t>
      </w:r>
      <w:r>
        <w:rPr>
          <w:rFonts w:hint="eastAsia"/>
        </w:rPr>
        <w:t>，</w:t>
      </w:r>
    </w:p>
    <w:p>
      <w:pPr>
        <w:jc w:val="left"/>
      </w:pPr>
      <w:r>
        <w:rPr>
          <w:rFonts w:hint="eastAsia"/>
        </w:rPr>
        <w:t>所以是立即寻址，因此</w:t>
      </w:r>
      <w:r>
        <w:t>D</w:t>
      </w:r>
      <w:r>
        <w:rPr>
          <w:rFonts w:hint="eastAsia"/>
        </w:rPr>
        <w:t>就是操作数，不需要寻址，立即数为</w:t>
      </w:r>
      <w:r>
        <w:t>55H</w:t>
      </w:r>
      <w:r>
        <w:rPr>
          <w:rFonts w:hint="eastAsia"/>
        </w:rPr>
        <w:t>。</w:t>
      </w:r>
    </w:p>
    <w:p>
      <w:pPr>
        <w:jc w:val="left"/>
      </w:pPr>
    </w:p>
    <w:p>
      <w:pPr>
        <w:jc w:val="left"/>
      </w:pPr>
      <w:r>
        <w:rPr>
          <w:rFonts w:hint="eastAsia"/>
        </w:rPr>
        <w:t>（大题）CPU结构如下图，其中一个累加寄存器AC，一个状态条件寄存器和其它四个寄存器a、b、c、d，各部分之间的连线表示数据通路，箭头表示信息传送方向，要求：</w:t>
      </w:r>
    </w:p>
    <w:p>
      <w:pPr>
        <w:jc w:val="left"/>
      </w:pPr>
      <w:r>
        <w:rPr>
          <w:rFonts w:hint="eastAsia"/>
        </w:rPr>
        <w:t>（1）写出图中a、b、c、d四个寄存器的名称。</w:t>
      </w:r>
    </w:p>
    <w:p>
      <w:pPr>
        <w:jc w:val="left"/>
      </w:pPr>
      <w:r>
        <w:rPr>
          <w:rFonts w:hint="eastAsia"/>
        </w:rPr>
        <w:t>（2）写出指令从主存取到控制器的数据通路。</w:t>
      </w:r>
    </w:p>
    <w:p>
      <w:pPr>
        <w:jc w:val="left"/>
      </w:pPr>
      <w:r>
        <w:rPr>
          <w:rFonts w:hint="eastAsia"/>
        </w:rPr>
        <w:t>（3）写出数据在运算器和主存之间进行存/取的数据道路。</w:t>
      </w:r>
    </w:p>
    <w:p>
      <w:pPr>
        <w:jc w:val="left"/>
      </w:pPr>
      <w:r>
        <w:drawing>
          <wp:inline distT="0" distB="0" distL="0" distR="0">
            <wp:extent cx="2990850" cy="204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990850" cy="2045717"/>
                    </a:xfrm>
                    <a:prstGeom prst="rect">
                      <a:avLst/>
                    </a:prstGeom>
                  </pic:spPr>
                </pic:pic>
              </a:graphicData>
            </a:graphic>
          </wp:inline>
        </w:drawing>
      </w:r>
    </w:p>
    <w:p>
      <w:pPr>
        <w:jc w:val="left"/>
      </w:pPr>
      <w:r>
        <w:rPr>
          <w:rFonts w:hint="eastAsia"/>
        </w:rPr>
        <w:t>答案：（1）这4个寄存器中，a为存储器数据寄存器MDR，b为指令寄存器IR，c为存储器地址寄存器MAR，d为程序计数器PC。</w:t>
      </w:r>
    </w:p>
    <w:p>
      <w:pPr>
        <w:jc w:val="left"/>
      </w:pPr>
      <w:r>
        <w:rPr>
          <w:rFonts w:hint="eastAsia"/>
        </w:rPr>
        <w:t>（2）取指令的数据通路</w:t>
      </w:r>
    </w:p>
    <w:p>
      <w:pPr>
        <w:jc w:val="left"/>
      </w:pPr>
      <w:r>
        <w:rPr>
          <w:rFonts w:hint="eastAsia"/>
        </w:rPr>
        <w:t>PC</w:t>
      </w:r>
      <w:r>
        <w:rPr>
          <w:rFonts w:hint="eastAsia"/>
        </w:rPr>
        <w:sym w:font="Wingdings" w:char="F0E0"/>
      </w:r>
      <w:r>
        <w:rPr>
          <w:rFonts w:hint="eastAsia"/>
        </w:rPr>
        <w:t>MAR</w:t>
      </w:r>
      <w:r>
        <w:rPr>
          <w:rFonts w:hint="eastAsia"/>
        </w:rPr>
        <w:sym w:font="Wingdings" w:char="F0E0"/>
      </w:r>
      <w:r>
        <w:rPr>
          <w:rFonts w:hint="eastAsia"/>
        </w:rPr>
        <w:t>MM</w:t>
      </w:r>
      <w:r>
        <w:rPr>
          <w:rFonts w:hint="eastAsia"/>
        </w:rPr>
        <w:sym w:font="Wingdings" w:char="F0E0"/>
      </w:r>
      <w:r>
        <w:rPr>
          <w:rFonts w:hint="eastAsia"/>
        </w:rPr>
        <w:t>MDR</w:t>
      </w:r>
      <w:r>
        <w:rPr>
          <w:rFonts w:hint="eastAsia"/>
        </w:rPr>
        <w:sym w:font="Wingdings" w:char="F0E0"/>
      </w:r>
      <w:r>
        <w:rPr>
          <w:rFonts w:hint="eastAsia"/>
        </w:rPr>
        <w:t>IR</w:t>
      </w:r>
    </w:p>
    <w:p>
      <w:pPr>
        <w:pStyle w:val="8"/>
        <w:numPr>
          <w:ilvl w:val="0"/>
          <w:numId w:val="8"/>
        </w:numPr>
        <w:ind w:firstLineChars="0"/>
        <w:jc w:val="left"/>
      </w:pPr>
      <w:r>
        <w:rPr>
          <w:rFonts w:hint="eastAsia"/>
        </w:rPr>
        <w:t>数据从主存中取出的数据通路（设数据地址为X）</w:t>
      </w:r>
    </w:p>
    <w:p>
      <w:pPr>
        <w:jc w:val="left"/>
      </w:pPr>
      <w:r>
        <w:rPr>
          <w:rFonts w:hint="eastAsia"/>
        </w:rPr>
        <w:t>X</w:t>
      </w:r>
      <w:r>
        <w:rPr>
          <w:rFonts w:hint="eastAsia"/>
        </w:rPr>
        <w:sym w:font="Wingdings" w:char="F0E0"/>
      </w:r>
      <w:r>
        <w:rPr>
          <w:rFonts w:hint="eastAsia"/>
        </w:rPr>
        <w:t>MAR</w:t>
      </w:r>
      <w:r>
        <w:rPr>
          <w:rFonts w:hint="eastAsia"/>
        </w:rPr>
        <w:sym w:font="Wingdings" w:char="F0E0"/>
      </w:r>
      <w:r>
        <w:rPr>
          <w:rFonts w:hint="eastAsia"/>
        </w:rPr>
        <w:t>MM</w:t>
      </w:r>
      <w:r>
        <w:rPr>
          <w:rFonts w:hint="eastAsia"/>
        </w:rPr>
        <w:sym w:font="Wingdings" w:char="F0E0"/>
      </w:r>
      <w:r>
        <w:rPr>
          <w:rFonts w:hint="eastAsia"/>
        </w:rPr>
        <w:t>MDR</w:t>
      </w:r>
      <w:r>
        <w:rPr>
          <w:rFonts w:hint="eastAsia"/>
        </w:rPr>
        <w:sym w:font="Wingdings" w:char="F0E0"/>
      </w:r>
      <w:r>
        <w:rPr>
          <w:rFonts w:hint="eastAsia"/>
        </w:rPr>
        <w:t>ALU</w:t>
      </w:r>
      <w:r>
        <w:rPr>
          <w:rFonts w:hint="eastAsia"/>
        </w:rPr>
        <w:sym w:font="Wingdings" w:char="F0E0"/>
      </w:r>
      <w:r>
        <w:rPr>
          <w:rFonts w:hint="eastAsia"/>
        </w:rPr>
        <w:t>AC</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ED5jvy5AQAAVwMAAA4AAAAAAAAAAQAgAAAAHgEAAGRycy9lMm9Eb2MueG1sUEsFBgAAAAAGAAYA&#10;WQEAAEkFAAAAAA==&#10;">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DA6456"/>
    <w:multiLevelType w:val="singleLevel"/>
    <w:tmpl w:val="9BDA6456"/>
    <w:lvl w:ilvl="0" w:tentative="0">
      <w:start w:val="1"/>
      <w:numFmt w:val="decimal"/>
      <w:suff w:val="nothing"/>
      <w:lvlText w:val="（%1）"/>
      <w:lvlJc w:val="left"/>
    </w:lvl>
  </w:abstractNum>
  <w:abstractNum w:abstractNumId="1">
    <w:nsid w:val="D615E55D"/>
    <w:multiLevelType w:val="singleLevel"/>
    <w:tmpl w:val="D615E55D"/>
    <w:lvl w:ilvl="0" w:tentative="0">
      <w:start w:val="1"/>
      <w:numFmt w:val="decimal"/>
      <w:suff w:val="space"/>
      <w:lvlText w:val="%1."/>
      <w:lvlJc w:val="left"/>
    </w:lvl>
  </w:abstractNum>
  <w:abstractNum w:abstractNumId="2">
    <w:nsid w:val="049EA6A6"/>
    <w:multiLevelType w:val="singleLevel"/>
    <w:tmpl w:val="049EA6A6"/>
    <w:lvl w:ilvl="0" w:tentative="0">
      <w:start w:val="1"/>
      <w:numFmt w:val="decimal"/>
      <w:suff w:val="space"/>
      <w:lvlText w:val="%1."/>
      <w:lvlJc w:val="left"/>
    </w:lvl>
  </w:abstractNum>
  <w:abstractNum w:abstractNumId="3">
    <w:nsid w:val="296E1200"/>
    <w:multiLevelType w:val="multilevel"/>
    <w:tmpl w:val="296E120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AF56E06"/>
    <w:multiLevelType w:val="singleLevel"/>
    <w:tmpl w:val="2AF56E06"/>
    <w:lvl w:ilvl="0" w:tentative="0">
      <w:start w:val="2"/>
      <w:numFmt w:val="decimal"/>
      <w:suff w:val="nothing"/>
      <w:lvlText w:val="%1、"/>
      <w:lvlJc w:val="left"/>
    </w:lvl>
  </w:abstractNum>
  <w:abstractNum w:abstractNumId="5">
    <w:nsid w:val="4655F9B0"/>
    <w:multiLevelType w:val="singleLevel"/>
    <w:tmpl w:val="4655F9B0"/>
    <w:lvl w:ilvl="0" w:tentative="0">
      <w:start w:val="2"/>
      <w:numFmt w:val="decimal"/>
      <w:suff w:val="nothing"/>
      <w:lvlText w:val="（%1）"/>
      <w:lvlJc w:val="left"/>
      <w:pPr>
        <w:ind w:left="315" w:leftChars="0" w:firstLine="0" w:firstLineChars="0"/>
      </w:pPr>
    </w:lvl>
  </w:abstractNum>
  <w:abstractNum w:abstractNumId="6">
    <w:nsid w:val="5AEAF636"/>
    <w:multiLevelType w:val="singleLevel"/>
    <w:tmpl w:val="5AEAF636"/>
    <w:lvl w:ilvl="0" w:tentative="0">
      <w:start w:val="5"/>
      <w:numFmt w:val="decimal"/>
      <w:suff w:val="nothing"/>
      <w:lvlText w:val="%1、"/>
      <w:lvlJc w:val="left"/>
    </w:lvl>
  </w:abstractNum>
  <w:abstractNum w:abstractNumId="7">
    <w:nsid w:val="7E0C652C"/>
    <w:multiLevelType w:val="multilevel"/>
    <w:tmpl w:val="7E0C652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4"/>
  </w:num>
  <w:num w:numId="3">
    <w:abstractNumId w:val="6"/>
  </w:num>
  <w:num w:numId="4">
    <w:abstractNumId w:val="2"/>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B5"/>
    <w:rsid w:val="0004526B"/>
    <w:rsid w:val="00063408"/>
    <w:rsid w:val="00080F9F"/>
    <w:rsid w:val="00092F7C"/>
    <w:rsid w:val="000957D6"/>
    <w:rsid w:val="00097855"/>
    <w:rsid w:val="000C1BCA"/>
    <w:rsid w:val="000D3B4E"/>
    <w:rsid w:val="000E59B1"/>
    <w:rsid w:val="00101761"/>
    <w:rsid w:val="001259DC"/>
    <w:rsid w:val="00133277"/>
    <w:rsid w:val="00142B4B"/>
    <w:rsid w:val="00144EFE"/>
    <w:rsid w:val="00145A3C"/>
    <w:rsid w:val="00165E3D"/>
    <w:rsid w:val="001B54FD"/>
    <w:rsid w:val="001C3195"/>
    <w:rsid w:val="00220D63"/>
    <w:rsid w:val="00223DF3"/>
    <w:rsid w:val="00245B49"/>
    <w:rsid w:val="00260E90"/>
    <w:rsid w:val="00266D0C"/>
    <w:rsid w:val="00274ECD"/>
    <w:rsid w:val="00275F30"/>
    <w:rsid w:val="002773FF"/>
    <w:rsid w:val="002B2653"/>
    <w:rsid w:val="002B7582"/>
    <w:rsid w:val="002D4C8A"/>
    <w:rsid w:val="002E31BE"/>
    <w:rsid w:val="002E7386"/>
    <w:rsid w:val="003200D3"/>
    <w:rsid w:val="003305C4"/>
    <w:rsid w:val="0033411E"/>
    <w:rsid w:val="003479DD"/>
    <w:rsid w:val="0039524F"/>
    <w:rsid w:val="003A0121"/>
    <w:rsid w:val="003C3593"/>
    <w:rsid w:val="00413240"/>
    <w:rsid w:val="0041698E"/>
    <w:rsid w:val="00436392"/>
    <w:rsid w:val="00436A3C"/>
    <w:rsid w:val="00445B3C"/>
    <w:rsid w:val="00446A7E"/>
    <w:rsid w:val="00446C07"/>
    <w:rsid w:val="004625B6"/>
    <w:rsid w:val="00465EE2"/>
    <w:rsid w:val="00487643"/>
    <w:rsid w:val="00492E83"/>
    <w:rsid w:val="004A1603"/>
    <w:rsid w:val="004C3A36"/>
    <w:rsid w:val="004C5D3A"/>
    <w:rsid w:val="004D3B2E"/>
    <w:rsid w:val="004D425D"/>
    <w:rsid w:val="004D7BE9"/>
    <w:rsid w:val="00504900"/>
    <w:rsid w:val="00522886"/>
    <w:rsid w:val="00530F36"/>
    <w:rsid w:val="005419C9"/>
    <w:rsid w:val="00597E13"/>
    <w:rsid w:val="005A47AE"/>
    <w:rsid w:val="005B626D"/>
    <w:rsid w:val="005D2C76"/>
    <w:rsid w:val="005F374D"/>
    <w:rsid w:val="005F606F"/>
    <w:rsid w:val="005F6927"/>
    <w:rsid w:val="00623C17"/>
    <w:rsid w:val="00674296"/>
    <w:rsid w:val="00704D9C"/>
    <w:rsid w:val="007119B8"/>
    <w:rsid w:val="00747069"/>
    <w:rsid w:val="007927A3"/>
    <w:rsid w:val="007A4142"/>
    <w:rsid w:val="007B687E"/>
    <w:rsid w:val="007C3B56"/>
    <w:rsid w:val="007C3F50"/>
    <w:rsid w:val="00816871"/>
    <w:rsid w:val="008343CD"/>
    <w:rsid w:val="00865B47"/>
    <w:rsid w:val="00871EF3"/>
    <w:rsid w:val="008A5926"/>
    <w:rsid w:val="008E30A5"/>
    <w:rsid w:val="009020DD"/>
    <w:rsid w:val="009152FE"/>
    <w:rsid w:val="00932430"/>
    <w:rsid w:val="0095500E"/>
    <w:rsid w:val="009626FB"/>
    <w:rsid w:val="0096718C"/>
    <w:rsid w:val="00971877"/>
    <w:rsid w:val="00993536"/>
    <w:rsid w:val="00996931"/>
    <w:rsid w:val="009A11E8"/>
    <w:rsid w:val="009A25A9"/>
    <w:rsid w:val="009A7399"/>
    <w:rsid w:val="009B6BFA"/>
    <w:rsid w:val="009C54E5"/>
    <w:rsid w:val="009D230D"/>
    <w:rsid w:val="009D6780"/>
    <w:rsid w:val="00A245C1"/>
    <w:rsid w:val="00A264A9"/>
    <w:rsid w:val="00A44C04"/>
    <w:rsid w:val="00A52E9E"/>
    <w:rsid w:val="00AB740A"/>
    <w:rsid w:val="00AE5CA6"/>
    <w:rsid w:val="00AE7666"/>
    <w:rsid w:val="00AF5D24"/>
    <w:rsid w:val="00B01628"/>
    <w:rsid w:val="00B075AE"/>
    <w:rsid w:val="00B310A7"/>
    <w:rsid w:val="00B32DF3"/>
    <w:rsid w:val="00B332D6"/>
    <w:rsid w:val="00B418D4"/>
    <w:rsid w:val="00B41C46"/>
    <w:rsid w:val="00B4443D"/>
    <w:rsid w:val="00B45AFA"/>
    <w:rsid w:val="00BD3C5C"/>
    <w:rsid w:val="00BE7298"/>
    <w:rsid w:val="00C109A8"/>
    <w:rsid w:val="00C14985"/>
    <w:rsid w:val="00C20334"/>
    <w:rsid w:val="00C56023"/>
    <w:rsid w:val="00C65031"/>
    <w:rsid w:val="00C66B03"/>
    <w:rsid w:val="00C7181C"/>
    <w:rsid w:val="00C85B1D"/>
    <w:rsid w:val="00CA1D0F"/>
    <w:rsid w:val="00CB0C07"/>
    <w:rsid w:val="00CC4A57"/>
    <w:rsid w:val="00D11BB5"/>
    <w:rsid w:val="00D235EF"/>
    <w:rsid w:val="00D2494F"/>
    <w:rsid w:val="00D523E5"/>
    <w:rsid w:val="00D525A7"/>
    <w:rsid w:val="00D859B2"/>
    <w:rsid w:val="00D92007"/>
    <w:rsid w:val="00D96D11"/>
    <w:rsid w:val="00DB1BB5"/>
    <w:rsid w:val="00DE1DC5"/>
    <w:rsid w:val="00DE227E"/>
    <w:rsid w:val="00DE56D9"/>
    <w:rsid w:val="00DF16DE"/>
    <w:rsid w:val="00E04A15"/>
    <w:rsid w:val="00E11DD6"/>
    <w:rsid w:val="00E15333"/>
    <w:rsid w:val="00E530A3"/>
    <w:rsid w:val="00E53206"/>
    <w:rsid w:val="00E84B45"/>
    <w:rsid w:val="00E9530F"/>
    <w:rsid w:val="00EB0A2D"/>
    <w:rsid w:val="00F276B3"/>
    <w:rsid w:val="00F47643"/>
    <w:rsid w:val="00F478EF"/>
    <w:rsid w:val="00F5019E"/>
    <w:rsid w:val="00F57DC4"/>
    <w:rsid w:val="00F6106C"/>
    <w:rsid w:val="00F76208"/>
    <w:rsid w:val="00FA232F"/>
    <w:rsid w:val="00FF16FB"/>
    <w:rsid w:val="010D6C32"/>
    <w:rsid w:val="011150DF"/>
    <w:rsid w:val="01127A53"/>
    <w:rsid w:val="01173D74"/>
    <w:rsid w:val="01304134"/>
    <w:rsid w:val="0132224F"/>
    <w:rsid w:val="01350DC4"/>
    <w:rsid w:val="01440B85"/>
    <w:rsid w:val="0160683A"/>
    <w:rsid w:val="016606AB"/>
    <w:rsid w:val="01680D98"/>
    <w:rsid w:val="01697D22"/>
    <w:rsid w:val="0177347D"/>
    <w:rsid w:val="0178321F"/>
    <w:rsid w:val="017B479E"/>
    <w:rsid w:val="017F38BC"/>
    <w:rsid w:val="018313F2"/>
    <w:rsid w:val="018577C3"/>
    <w:rsid w:val="01961969"/>
    <w:rsid w:val="019D5D35"/>
    <w:rsid w:val="01CF1CE0"/>
    <w:rsid w:val="01D92090"/>
    <w:rsid w:val="01DA17C5"/>
    <w:rsid w:val="01ED0672"/>
    <w:rsid w:val="02022F3B"/>
    <w:rsid w:val="02083890"/>
    <w:rsid w:val="02133418"/>
    <w:rsid w:val="021B108D"/>
    <w:rsid w:val="02282B50"/>
    <w:rsid w:val="022E3DCF"/>
    <w:rsid w:val="0242676A"/>
    <w:rsid w:val="02570ADA"/>
    <w:rsid w:val="02605FE9"/>
    <w:rsid w:val="02655B12"/>
    <w:rsid w:val="028006C0"/>
    <w:rsid w:val="02AE21BF"/>
    <w:rsid w:val="02BB2C9A"/>
    <w:rsid w:val="02E11F07"/>
    <w:rsid w:val="02E41B72"/>
    <w:rsid w:val="02EF0CE5"/>
    <w:rsid w:val="02F802AE"/>
    <w:rsid w:val="02FB05D8"/>
    <w:rsid w:val="02FC703C"/>
    <w:rsid w:val="0308276A"/>
    <w:rsid w:val="031E4D32"/>
    <w:rsid w:val="032550F0"/>
    <w:rsid w:val="03257E92"/>
    <w:rsid w:val="03294A08"/>
    <w:rsid w:val="03373CA9"/>
    <w:rsid w:val="03427737"/>
    <w:rsid w:val="03455FD8"/>
    <w:rsid w:val="0353655C"/>
    <w:rsid w:val="035C7DB6"/>
    <w:rsid w:val="03684A70"/>
    <w:rsid w:val="03727927"/>
    <w:rsid w:val="039F538B"/>
    <w:rsid w:val="03AF13A6"/>
    <w:rsid w:val="03BA5C6D"/>
    <w:rsid w:val="03C85DBB"/>
    <w:rsid w:val="03C87C37"/>
    <w:rsid w:val="03CF2B3F"/>
    <w:rsid w:val="03D1398B"/>
    <w:rsid w:val="03DB2985"/>
    <w:rsid w:val="03E56BA5"/>
    <w:rsid w:val="03E60B91"/>
    <w:rsid w:val="040138B3"/>
    <w:rsid w:val="04050F06"/>
    <w:rsid w:val="040F2F6F"/>
    <w:rsid w:val="0410644C"/>
    <w:rsid w:val="041430A0"/>
    <w:rsid w:val="041D26CE"/>
    <w:rsid w:val="042330A3"/>
    <w:rsid w:val="042A6012"/>
    <w:rsid w:val="044A2235"/>
    <w:rsid w:val="04556F99"/>
    <w:rsid w:val="045C3718"/>
    <w:rsid w:val="046D5D9A"/>
    <w:rsid w:val="04743996"/>
    <w:rsid w:val="0476658A"/>
    <w:rsid w:val="04925CB8"/>
    <w:rsid w:val="04A43AC0"/>
    <w:rsid w:val="04B67ABA"/>
    <w:rsid w:val="04BC0221"/>
    <w:rsid w:val="04C911C6"/>
    <w:rsid w:val="04DE42B3"/>
    <w:rsid w:val="04E257C1"/>
    <w:rsid w:val="04F4085C"/>
    <w:rsid w:val="04FD4BEA"/>
    <w:rsid w:val="050925F2"/>
    <w:rsid w:val="05201A83"/>
    <w:rsid w:val="0528797F"/>
    <w:rsid w:val="052B21BB"/>
    <w:rsid w:val="05343D5D"/>
    <w:rsid w:val="0539205C"/>
    <w:rsid w:val="053E7555"/>
    <w:rsid w:val="05475576"/>
    <w:rsid w:val="054B0574"/>
    <w:rsid w:val="054E6CB4"/>
    <w:rsid w:val="055623E9"/>
    <w:rsid w:val="056F4F97"/>
    <w:rsid w:val="057F78B1"/>
    <w:rsid w:val="058D07E6"/>
    <w:rsid w:val="05A51E5B"/>
    <w:rsid w:val="05AE0418"/>
    <w:rsid w:val="05BB05A8"/>
    <w:rsid w:val="05C73D10"/>
    <w:rsid w:val="05D461BD"/>
    <w:rsid w:val="05D75BC5"/>
    <w:rsid w:val="05DC0533"/>
    <w:rsid w:val="05E27391"/>
    <w:rsid w:val="05E52568"/>
    <w:rsid w:val="05E568D5"/>
    <w:rsid w:val="05EB4E0D"/>
    <w:rsid w:val="05EB6C0D"/>
    <w:rsid w:val="060C550E"/>
    <w:rsid w:val="06220453"/>
    <w:rsid w:val="062F259E"/>
    <w:rsid w:val="06396E41"/>
    <w:rsid w:val="063B063B"/>
    <w:rsid w:val="063F5714"/>
    <w:rsid w:val="064427D5"/>
    <w:rsid w:val="06502F6C"/>
    <w:rsid w:val="0656358A"/>
    <w:rsid w:val="065F63F5"/>
    <w:rsid w:val="068518DC"/>
    <w:rsid w:val="06AF5DF3"/>
    <w:rsid w:val="06B71FFA"/>
    <w:rsid w:val="06BF2463"/>
    <w:rsid w:val="06D65DC9"/>
    <w:rsid w:val="06DE4652"/>
    <w:rsid w:val="07166215"/>
    <w:rsid w:val="0716687D"/>
    <w:rsid w:val="073A30C8"/>
    <w:rsid w:val="073F0E1F"/>
    <w:rsid w:val="07426F6A"/>
    <w:rsid w:val="074601F3"/>
    <w:rsid w:val="0747086F"/>
    <w:rsid w:val="07485CAE"/>
    <w:rsid w:val="0749542B"/>
    <w:rsid w:val="07637ECD"/>
    <w:rsid w:val="07692451"/>
    <w:rsid w:val="078A2FBD"/>
    <w:rsid w:val="078F5AA9"/>
    <w:rsid w:val="07AF6B6A"/>
    <w:rsid w:val="07CA0AA0"/>
    <w:rsid w:val="07CC67CC"/>
    <w:rsid w:val="07CF61DA"/>
    <w:rsid w:val="07E1417F"/>
    <w:rsid w:val="07E344DC"/>
    <w:rsid w:val="07ED1A28"/>
    <w:rsid w:val="080B27A3"/>
    <w:rsid w:val="08225B55"/>
    <w:rsid w:val="084A067C"/>
    <w:rsid w:val="084B6BFA"/>
    <w:rsid w:val="086D2044"/>
    <w:rsid w:val="08713BC4"/>
    <w:rsid w:val="08830A44"/>
    <w:rsid w:val="0895364D"/>
    <w:rsid w:val="089744C6"/>
    <w:rsid w:val="089F0E3B"/>
    <w:rsid w:val="08AA2A9B"/>
    <w:rsid w:val="08AB22D4"/>
    <w:rsid w:val="08C52EE6"/>
    <w:rsid w:val="08D36433"/>
    <w:rsid w:val="08D826F5"/>
    <w:rsid w:val="08E32E53"/>
    <w:rsid w:val="08E766D4"/>
    <w:rsid w:val="08EB55E6"/>
    <w:rsid w:val="08F375D7"/>
    <w:rsid w:val="090053B1"/>
    <w:rsid w:val="090201DB"/>
    <w:rsid w:val="090E3E75"/>
    <w:rsid w:val="09112E1D"/>
    <w:rsid w:val="091A6699"/>
    <w:rsid w:val="09234D54"/>
    <w:rsid w:val="092350A3"/>
    <w:rsid w:val="092B53DD"/>
    <w:rsid w:val="092D2BBD"/>
    <w:rsid w:val="09386F56"/>
    <w:rsid w:val="09405394"/>
    <w:rsid w:val="094D7E70"/>
    <w:rsid w:val="09522E41"/>
    <w:rsid w:val="096F7473"/>
    <w:rsid w:val="0978627F"/>
    <w:rsid w:val="09811BCA"/>
    <w:rsid w:val="0993341A"/>
    <w:rsid w:val="09AA571E"/>
    <w:rsid w:val="09B365A2"/>
    <w:rsid w:val="09D65288"/>
    <w:rsid w:val="09DF2420"/>
    <w:rsid w:val="09E800B0"/>
    <w:rsid w:val="09F17E80"/>
    <w:rsid w:val="09F932B2"/>
    <w:rsid w:val="0A021565"/>
    <w:rsid w:val="0A175E07"/>
    <w:rsid w:val="0A1B1454"/>
    <w:rsid w:val="0A2F3D9C"/>
    <w:rsid w:val="0A3A6FDC"/>
    <w:rsid w:val="0A483CD4"/>
    <w:rsid w:val="0A693D21"/>
    <w:rsid w:val="0A786BD0"/>
    <w:rsid w:val="0A7D5BBB"/>
    <w:rsid w:val="0A81623F"/>
    <w:rsid w:val="0A8A7167"/>
    <w:rsid w:val="0A8D2D4E"/>
    <w:rsid w:val="0A9C2846"/>
    <w:rsid w:val="0AA05FED"/>
    <w:rsid w:val="0AA749FE"/>
    <w:rsid w:val="0AAD79E3"/>
    <w:rsid w:val="0AC63C93"/>
    <w:rsid w:val="0AC73564"/>
    <w:rsid w:val="0AC94E6C"/>
    <w:rsid w:val="0ACD5391"/>
    <w:rsid w:val="0AF156E1"/>
    <w:rsid w:val="0AF94F54"/>
    <w:rsid w:val="0B0A2EB7"/>
    <w:rsid w:val="0B284CA9"/>
    <w:rsid w:val="0B2B5EA7"/>
    <w:rsid w:val="0B307D10"/>
    <w:rsid w:val="0B394646"/>
    <w:rsid w:val="0B4434A7"/>
    <w:rsid w:val="0B5D79FD"/>
    <w:rsid w:val="0B725DEC"/>
    <w:rsid w:val="0B751262"/>
    <w:rsid w:val="0B76287C"/>
    <w:rsid w:val="0B986396"/>
    <w:rsid w:val="0BB1190C"/>
    <w:rsid w:val="0BB20DB1"/>
    <w:rsid w:val="0BB32223"/>
    <w:rsid w:val="0BD61323"/>
    <w:rsid w:val="0BDA4166"/>
    <w:rsid w:val="0BE64DFB"/>
    <w:rsid w:val="0BEE7B63"/>
    <w:rsid w:val="0BF12C98"/>
    <w:rsid w:val="0C161794"/>
    <w:rsid w:val="0C217DAD"/>
    <w:rsid w:val="0C2511B3"/>
    <w:rsid w:val="0C25310D"/>
    <w:rsid w:val="0C2F5FF3"/>
    <w:rsid w:val="0C3E5F26"/>
    <w:rsid w:val="0C412100"/>
    <w:rsid w:val="0C5169DB"/>
    <w:rsid w:val="0C62555A"/>
    <w:rsid w:val="0C680FC5"/>
    <w:rsid w:val="0C6B454F"/>
    <w:rsid w:val="0C701322"/>
    <w:rsid w:val="0C731BEC"/>
    <w:rsid w:val="0C814752"/>
    <w:rsid w:val="0C8441C7"/>
    <w:rsid w:val="0C8F0AAB"/>
    <w:rsid w:val="0C9271CB"/>
    <w:rsid w:val="0CA049E0"/>
    <w:rsid w:val="0CA44D86"/>
    <w:rsid w:val="0CC374A4"/>
    <w:rsid w:val="0CD63D3F"/>
    <w:rsid w:val="0CDF67C7"/>
    <w:rsid w:val="0CEB31A2"/>
    <w:rsid w:val="0CF22590"/>
    <w:rsid w:val="0CFD0985"/>
    <w:rsid w:val="0D017576"/>
    <w:rsid w:val="0D0242F1"/>
    <w:rsid w:val="0D05132C"/>
    <w:rsid w:val="0D1E14F9"/>
    <w:rsid w:val="0D1F5BE9"/>
    <w:rsid w:val="0D272594"/>
    <w:rsid w:val="0D296961"/>
    <w:rsid w:val="0D366417"/>
    <w:rsid w:val="0D3C3F61"/>
    <w:rsid w:val="0D4F67C2"/>
    <w:rsid w:val="0D540375"/>
    <w:rsid w:val="0D547BA1"/>
    <w:rsid w:val="0D640924"/>
    <w:rsid w:val="0D7E77C7"/>
    <w:rsid w:val="0D8131EA"/>
    <w:rsid w:val="0D886E94"/>
    <w:rsid w:val="0D8C61E0"/>
    <w:rsid w:val="0D9C73FB"/>
    <w:rsid w:val="0D9C7D8F"/>
    <w:rsid w:val="0DBC21A8"/>
    <w:rsid w:val="0DBD282C"/>
    <w:rsid w:val="0DBD50F9"/>
    <w:rsid w:val="0DDA0C87"/>
    <w:rsid w:val="0DE525A7"/>
    <w:rsid w:val="0DEA5A01"/>
    <w:rsid w:val="0DEC070F"/>
    <w:rsid w:val="0DEF6F80"/>
    <w:rsid w:val="0E014D38"/>
    <w:rsid w:val="0E186787"/>
    <w:rsid w:val="0E195E2B"/>
    <w:rsid w:val="0E1B3F78"/>
    <w:rsid w:val="0E2015EC"/>
    <w:rsid w:val="0E2C6D9A"/>
    <w:rsid w:val="0E402ACC"/>
    <w:rsid w:val="0E467593"/>
    <w:rsid w:val="0E512E9E"/>
    <w:rsid w:val="0E531304"/>
    <w:rsid w:val="0E596C6B"/>
    <w:rsid w:val="0E92041E"/>
    <w:rsid w:val="0E9D4DE8"/>
    <w:rsid w:val="0EA77289"/>
    <w:rsid w:val="0EA82E20"/>
    <w:rsid w:val="0EAD763E"/>
    <w:rsid w:val="0EB21DD0"/>
    <w:rsid w:val="0EB8386B"/>
    <w:rsid w:val="0EC53A0F"/>
    <w:rsid w:val="0ECE02AD"/>
    <w:rsid w:val="0ED034B5"/>
    <w:rsid w:val="0EE4681F"/>
    <w:rsid w:val="0EFA5108"/>
    <w:rsid w:val="0F0C3FF7"/>
    <w:rsid w:val="0F0F4D73"/>
    <w:rsid w:val="0F170BBA"/>
    <w:rsid w:val="0F292607"/>
    <w:rsid w:val="0F3109A7"/>
    <w:rsid w:val="0F3A258A"/>
    <w:rsid w:val="0F3E2566"/>
    <w:rsid w:val="0F5B7134"/>
    <w:rsid w:val="0F68447A"/>
    <w:rsid w:val="0F6B3624"/>
    <w:rsid w:val="0F6E33EE"/>
    <w:rsid w:val="0F836ED1"/>
    <w:rsid w:val="0F953D33"/>
    <w:rsid w:val="0FA000B3"/>
    <w:rsid w:val="0FB4345A"/>
    <w:rsid w:val="0FB55F8E"/>
    <w:rsid w:val="0FBD6CD0"/>
    <w:rsid w:val="0FC60E2C"/>
    <w:rsid w:val="0FC87EF3"/>
    <w:rsid w:val="0FF45AEE"/>
    <w:rsid w:val="10016F98"/>
    <w:rsid w:val="100C75A3"/>
    <w:rsid w:val="101639E6"/>
    <w:rsid w:val="101A4B6C"/>
    <w:rsid w:val="101F04AB"/>
    <w:rsid w:val="10224DC0"/>
    <w:rsid w:val="10251C70"/>
    <w:rsid w:val="10357E13"/>
    <w:rsid w:val="103D4EBE"/>
    <w:rsid w:val="10435417"/>
    <w:rsid w:val="10496EB9"/>
    <w:rsid w:val="104C7024"/>
    <w:rsid w:val="105E3D8E"/>
    <w:rsid w:val="106533F3"/>
    <w:rsid w:val="106559FB"/>
    <w:rsid w:val="10672DBE"/>
    <w:rsid w:val="106807B0"/>
    <w:rsid w:val="1072509E"/>
    <w:rsid w:val="107A2AE8"/>
    <w:rsid w:val="10992257"/>
    <w:rsid w:val="10AA1266"/>
    <w:rsid w:val="10AE6FE8"/>
    <w:rsid w:val="10B97521"/>
    <w:rsid w:val="10BE3E36"/>
    <w:rsid w:val="10C23531"/>
    <w:rsid w:val="10CD069E"/>
    <w:rsid w:val="10EF7351"/>
    <w:rsid w:val="10F67DAF"/>
    <w:rsid w:val="10FE4647"/>
    <w:rsid w:val="11001443"/>
    <w:rsid w:val="111B7A2D"/>
    <w:rsid w:val="112B7E11"/>
    <w:rsid w:val="112F6F00"/>
    <w:rsid w:val="11312A33"/>
    <w:rsid w:val="11425417"/>
    <w:rsid w:val="1175715E"/>
    <w:rsid w:val="11761E97"/>
    <w:rsid w:val="117F7C9E"/>
    <w:rsid w:val="11821A83"/>
    <w:rsid w:val="11875878"/>
    <w:rsid w:val="118F1C90"/>
    <w:rsid w:val="118F46D8"/>
    <w:rsid w:val="119A0F43"/>
    <w:rsid w:val="119F1A97"/>
    <w:rsid w:val="11C43C6E"/>
    <w:rsid w:val="11C729A6"/>
    <w:rsid w:val="11CE48CB"/>
    <w:rsid w:val="11D22D24"/>
    <w:rsid w:val="11D25EBD"/>
    <w:rsid w:val="11F05441"/>
    <w:rsid w:val="11FA3F77"/>
    <w:rsid w:val="12157998"/>
    <w:rsid w:val="12180813"/>
    <w:rsid w:val="12190573"/>
    <w:rsid w:val="121C14EC"/>
    <w:rsid w:val="121F7A4D"/>
    <w:rsid w:val="12204C3A"/>
    <w:rsid w:val="12293489"/>
    <w:rsid w:val="122D544C"/>
    <w:rsid w:val="12354017"/>
    <w:rsid w:val="123D5B19"/>
    <w:rsid w:val="124376EC"/>
    <w:rsid w:val="125527C3"/>
    <w:rsid w:val="125858B1"/>
    <w:rsid w:val="125C5DB8"/>
    <w:rsid w:val="125E7550"/>
    <w:rsid w:val="12615237"/>
    <w:rsid w:val="12664C3B"/>
    <w:rsid w:val="126A4251"/>
    <w:rsid w:val="127065C4"/>
    <w:rsid w:val="12797343"/>
    <w:rsid w:val="12825EB6"/>
    <w:rsid w:val="12836798"/>
    <w:rsid w:val="129D4A8F"/>
    <w:rsid w:val="12A04DDD"/>
    <w:rsid w:val="12A359E9"/>
    <w:rsid w:val="12CF3AEC"/>
    <w:rsid w:val="12D35AAE"/>
    <w:rsid w:val="12D36CD5"/>
    <w:rsid w:val="12D84AFA"/>
    <w:rsid w:val="12F34D52"/>
    <w:rsid w:val="12F373C8"/>
    <w:rsid w:val="12F42FB2"/>
    <w:rsid w:val="130F52B3"/>
    <w:rsid w:val="131D7EA6"/>
    <w:rsid w:val="13442AB4"/>
    <w:rsid w:val="13454CBA"/>
    <w:rsid w:val="135D0C37"/>
    <w:rsid w:val="135D4778"/>
    <w:rsid w:val="137E5C71"/>
    <w:rsid w:val="138615BE"/>
    <w:rsid w:val="13865C0D"/>
    <w:rsid w:val="138B53DE"/>
    <w:rsid w:val="139673A0"/>
    <w:rsid w:val="13A467F6"/>
    <w:rsid w:val="13AC470E"/>
    <w:rsid w:val="13C87AA5"/>
    <w:rsid w:val="13CB52B3"/>
    <w:rsid w:val="13F456B9"/>
    <w:rsid w:val="14190134"/>
    <w:rsid w:val="1419479A"/>
    <w:rsid w:val="141C0013"/>
    <w:rsid w:val="14232D5A"/>
    <w:rsid w:val="142333B4"/>
    <w:rsid w:val="144E2990"/>
    <w:rsid w:val="1453573E"/>
    <w:rsid w:val="14572BAD"/>
    <w:rsid w:val="147F2B55"/>
    <w:rsid w:val="14832D1A"/>
    <w:rsid w:val="148B2104"/>
    <w:rsid w:val="148D00D9"/>
    <w:rsid w:val="14923731"/>
    <w:rsid w:val="149665D3"/>
    <w:rsid w:val="14A06004"/>
    <w:rsid w:val="14A21B05"/>
    <w:rsid w:val="14A76061"/>
    <w:rsid w:val="14A9170A"/>
    <w:rsid w:val="14AB5C2E"/>
    <w:rsid w:val="14AD72DF"/>
    <w:rsid w:val="14B3161C"/>
    <w:rsid w:val="14BD76BF"/>
    <w:rsid w:val="14BE4A1F"/>
    <w:rsid w:val="14C32736"/>
    <w:rsid w:val="14C53E00"/>
    <w:rsid w:val="14C6511E"/>
    <w:rsid w:val="14D118AA"/>
    <w:rsid w:val="14E63D1A"/>
    <w:rsid w:val="14F10F8C"/>
    <w:rsid w:val="14F61FBF"/>
    <w:rsid w:val="150A16FC"/>
    <w:rsid w:val="151001FA"/>
    <w:rsid w:val="151024D4"/>
    <w:rsid w:val="15223B16"/>
    <w:rsid w:val="15311F49"/>
    <w:rsid w:val="153D6675"/>
    <w:rsid w:val="153D7744"/>
    <w:rsid w:val="15401ACF"/>
    <w:rsid w:val="15410319"/>
    <w:rsid w:val="1544118A"/>
    <w:rsid w:val="15466B35"/>
    <w:rsid w:val="154775BD"/>
    <w:rsid w:val="154F29CA"/>
    <w:rsid w:val="155D5A19"/>
    <w:rsid w:val="156A4A39"/>
    <w:rsid w:val="156F0307"/>
    <w:rsid w:val="157508DC"/>
    <w:rsid w:val="15752E21"/>
    <w:rsid w:val="159A3D9A"/>
    <w:rsid w:val="15C847F6"/>
    <w:rsid w:val="15C918B4"/>
    <w:rsid w:val="15CF0C83"/>
    <w:rsid w:val="15E03555"/>
    <w:rsid w:val="15E20A0A"/>
    <w:rsid w:val="15FD6255"/>
    <w:rsid w:val="16011837"/>
    <w:rsid w:val="160B2676"/>
    <w:rsid w:val="16133AAD"/>
    <w:rsid w:val="16204B6A"/>
    <w:rsid w:val="162C4F74"/>
    <w:rsid w:val="162F7BF9"/>
    <w:rsid w:val="163870A5"/>
    <w:rsid w:val="163A67F9"/>
    <w:rsid w:val="164A406E"/>
    <w:rsid w:val="164D55A5"/>
    <w:rsid w:val="16570E27"/>
    <w:rsid w:val="16734FB5"/>
    <w:rsid w:val="16741589"/>
    <w:rsid w:val="167521A9"/>
    <w:rsid w:val="16755CCF"/>
    <w:rsid w:val="16A1578C"/>
    <w:rsid w:val="16A91CA1"/>
    <w:rsid w:val="16AD1536"/>
    <w:rsid w:val="16B0692E"/>
    <w:rsid w:val="16CB3C8D"/>
    <w:rsid w:val="16E01D0A"/>
    <w:rsid w:val="16E15D62"/>
    <w:rsid w:val="16E47F44"/>
    <w:rsid w:val="16FD2F08"/>
    <w:rsid w:val="17146785"/>
    <w:rsid w:val="172564A2"/>
    <w:rsid w:val="17280735"/>
    <w:rsid w:val="1729682F"/>
    <w:rsid w:val="172B107B"/>
    <w:rsid w:val="17345A6B"/>
    <w:rsid w:val="173742E5"/>
    <w:rsid w:val="173968ED"/>
    <w:rsid w:val="173D7BFA"/>
    <w:rsid w:val="173F492A"/>
    <w:rsid w:val="174713AA"/>
    <w:rsid w:val="176816BB"/>
    <w:rsid w:val="1774659B"/>
    <w:rsid w:val="177D28F6"/>
    <w:rsid w:val="178160E9"/>
    <w:rsid w:val="17821D9C"/>
    <w:rsid w:val="178B054A"/>
    <w:rsid w:val="17901F5E"/>
    <w:rsid w:val="1793727C"/>
    <w:rsid w:val="179575A1"/>
    <w:rsid w:val="17960E1F"/>
    <w:rsid w:val="179E44F4"/>
    <w:rsid w:val="17C307FC"/>
    <w:rsid w:val="17C366C3"/>
    <w:rsid w:val="17C47FFD"/>
    <w:rsid w:val="17C82A2D"/>
    <w:rsid w:val="17CC1263"/>
    <w:rsid w:val="17CD6373"/>
    <w:rsid w:val="17D10504"/>
    <w:rsid w:val="17DC089E"/>
    <w:rsid w:val="17ED7E4E"/>
    <w:rsid w:val="17F07062"/>
    <w:rsid w:val="17FA4F88"/>
    <w:rsid w:val="17FC0F39"/>
    <w:rsid w:val="17FC66D1"/>
    <w:rsid w:val="18057EFE"/>
    <w:rsid w:val="18081F0A"/>
    <w:rsid w:val="180846A0"/>
    <w:rsid w:val="180863FC"/>
    <w:rsid w:val="180E7A44"/>
    <w:rsid w:val="180E7BF2"/>
    <w:rsid w:val="18126D57"/>
    <w:rsid w:val="18135708"/>
    <w:rsid w:val="181F5B56"/>
    <w:rsid w:val="18202176"/>
    <w:rsid w:val="18320628"/>
    <w:rsid w:val="18414ECF"/>
    <w:rsid w:val="184245A9"/>
    <w:rsid w:val="18555982"/>
    <w:rsid w:val="18721A2B"/>
    <w:rsid w:val="18925BAC"/>
    <w:rsid w:val="189B6231"/>
    <w:rsid w:val="189F4FC3"/>
    <w:rsid w:val="18A72EE4"/>
    <w:rsid w:val="18B571F8"/>
    <w:rsid w:val="18B70A33"/>
    <w:rsid w:val="18BA1E28"/>
    <w:rsid w:val="18BA586F"/>
    <w:rsid w:val="18CA3E18"/>
    <w:rsid w:val="18D62916"/>
    <w:rsid w:val="18EA08D9"/>
    <w:rsid w:val="18F36F76"/>
    <w:rsid w:val="19052F6E"/>
    <w:rsid w:val="192C4DBA"/>
    <w:rsid w:val="192D0387"/>
    <w:rsid w:val="195071F1"/>
    <w:rsid w:val="195E30D9"/>
    <w:rsid w:val="19703C34"/>
    <w:rsid w:val="1982161F"/>
    <w:rsid w:val="19900532"/>
    <w:rsid w:val="19931069"/>
    <w:rsid w:val="19AA7DF4"/>
    <w:rsid w:val="19CF2265"/>
    <w:rsid w:val="19D549DB"/>
    <w:rsid w:val="19D81C6C"/>
    <w:rsid w:val="19E261A4"/>
    <w:rsid w:val="19E31D93"/>
    <w:rsid w:val="19EA0A92"/>
    <w:rsid w:val="1A006FFB"/>
    <w:rsid w:val="1A037DD4"/>
    <w:rsid w:val="1A0C63AA"/>
    <w:rsid w:val="1A163B54"/>
    <w:rsid w:val="1A180053"/>
    <w:rsid w:val="1A1C352B"/>
    <w:rsid w:val="1A292642"/>
    <w:rsid w:val="1A482672"/>
    <w:rsid w:val="1A551915"/>
    <w:rsid w:val="1A567FD6"/>
    <w:rsid w:val="1A6B3C81"/>
    <w:rsid w:val="1A782324"/>
    <w:rsid w:val="1A7A2DDA"/>
    <w:rsid w:val="1A8B63E7"/>
    <w:rsid w:val="1ABA5ADA"/>
    <w:rsid w:val="1ABC7B6E"/>
    <w:rsid w:val="1ABF7C1F"/>
    <w:rsid w:val="1B1B4B04"/>
    <w:rsid w:val="1B231EB7"/>
    <w:rsid w:val="1B23514C"/>
    <w:rsid w:val="1B300884"/>
    <w:rsid w:val="1B33301A"/>
    <w:rsid w:val="1B3D2B7D"/>
    <w:rsid w:val="1B4F6724"/>
    <w:rsid w:val="1B532966"/>
    <w:rsid w:val="1B5477AB"/>
    <w:rsid w:val="1B5505A3"/>
    <w:rsid w:val="1B581389"/>
    <w:rsid w:val="1B5C27D6"/>
    <w:rsid w:val="1B5F0775"/>
    <w:rsid w:val="1B5F7E7E"/>
    <w:rsid w:val="1B65667F"/>
    <w:rsid w:val="1B75282E"/>
    <w:rsid w:val="1B7C56DD"/>
    <w:rsid w:val="1B97785F"/>
    <w:rsid w:val="1B9850C4"/>
    <w:rsid w:val="1BB32390"/>
    <w:rsid w:val="1BC65103"/>
    <w:rsid w:val="1BC70F04"/>
    <w:rsid w:val="1BCB48C3"/>
    <w:rsid w:val="1C017660"/>
    <w:rsid w:val="1C0D61E0"/>
    <w:rsid w:val="1C31765D"/>
    <w:rsid w:val="1C3534AF"/>
    <w:rsid w:val="1C3659DD"/>
    <w:rsid w:val="1C3E1560"/>
    <w:rsid w:val="1C537746"/>
    <w:rsid w:val="1C596462"/>
    <w:rsid w:val="1C5D70DC"/>
    <w:rsid w:val="1C630EE3"/>
    <w:rsid w:val="1C6E6A7B"/>
    <w:rsid w:val="1C7D4F85"/>
    <w:rsid w:val="1C7E3B31"/>
    <w:rsid w:val="1C821D98"/>
    <w:rsid w:val="1CA25A0C"/>
    <w:rsid w:val="1CAB6DC7"/>
    <w:rsid w:val="1CAE798B"/>
    <w:rsid w:val="1CB20309"/>
    <w:rsid w:val="1CB275DE"/>
    <w:rsid w:val="1CBA3FAA"/>
    <w:rsid w:val="1CD73A57"/>
    <w:rsid w:val="1CDE0154"/>
    <w:rsid w:val="1CE4489C"/>
    <w:rsid w:val="1CEB489C"/>
    <w:rsid w:val="1CFA5356"/>
    <w:rsid w:val="1D0F1EA5"/>
    <w:rsid w:val="1D126E36"/>
    <w:rsid w:val="1D182A5D"/>
    <w:rsid w:val="1D4A7AF1"/>
    <w:rsid w:val="1D574CD2"/>
    <w:rsid w:val="1D585438"/>
    <w:rsid w:val="1D6B3997"/>
    <w:rsid w:val="1D713FCE"/>
    <w:rsid w:val="1D721A26"/>
    <w:rsid w:val="1D743F97"/>
    <w:rsid w:val="1D7B1E26"/>
    <w:rsid w:val="1D7B6D78"/>
    <w:rsid w:val="1D8A268B"/>
    <w:rsid w:val="1D8A6696"/>
    <w:rsid w:val="1D992623"/>
    <w:rsid w:val="1D9A3AB5"/>
    <w:rsid w:val="1DA93FC4"/>
    <w:rsid w:val="1DB1501D"/>
    <w:rsid w:val="1DE10A67"/>
    <w:rsid w:val="1DE22830"/>
    <w:rsid w:val="1DE607D1"/>
    <w:rsid w:val="1DEF061A"/>
    <w:rsid w:val="1DF04CBC"/>
    <w:rsid w:val="1E247996"/>
    <w:rsid w:val="1E453693"/>
    <w:rsid w:val="1E461065"/>
    <w:rsid w:val="1E46239F"/>
    <w:rsid w:val="1E4D74A3"/>
    <w:rsid w:val="1E5A0E93"/>
    <w:rsid w:val="1E7256DB"/>
    <w:rsid w:val="1E80188E"/>
    <w:rsid w:val="1E8534FC"/>
    <w:rsid w:val="1E982766"/>
    <w:rsid w:val="1EA25F98"/>
    <w:rsid w:val="1EB40BD0"/>
    <w:rsid w:val="1EBB1C2F"/>
    <w:rsid w:val="1EC774C3"/>
    <w:rsid w:val="1ED21C99"/>
    <w:rsid w:val="1EE56A19"/>
    <w:rsid w:val="1EEA4680"/>
    <w:rsid w:val="1EEF0E39"/>
    <w:rsid w:val="1EF30269"/>
    <w:rsid w:val="1EFE1E79"/>
    <w:rsid w:val="1EFF2F04"/>
    <w:rsid w:val="1F0A4008"/>
    <w:rsid w:val="1F1D38E6"/>
    <w:rsid w:val="1F2557EA"/>
    <w:rsid w:val="1F27597A"/>
    <w:rsid w:val="1F285648"/>
    <w:rsid w:val="1F2D29DC"/>
    <w:rsid w:val="1F483817"/>
    <w:rsid w:val="1F4930FB"/>
    <w:rsid w:val="1F4D1D87"/>
    <w:rsid w:val="1F4D35F4"/>
    <w:rsid w:val="1F6705FC"/>
    <w:rsid w:val="1F74367F"/>
    <w:rsid w:val="1F753D2C"/>
    <w:rsid w:val="1F764F76"/>
    <w:rsid w:val="1F78677F"/>
    <w:rsid w:val="1F7F258A"/>
    <w:rsid w:val="1F955A42"/>
    <w:rsid w:val="1F97115A"/>
    <w:rsid w:val="1F9B65A3"/>
    <w:rsid w:val="1F9E3811"/>
    <w:rsid w:val="1F9F681F"/>
    <w:rsid w:val="1FAA611F"/>
    <w:rsid w:val="1FAB5DCA"/>
    <w:rsid w:val="1FC92367"/>
    <w:rsid w:val="1FCC7350"/>
    <w:rsid w:val="1FCF76A0"/>
    <w:rsid w:val="1FD577A3"/>
    <w:rsid w:val="1FDD2330"/>
    <w:rsid w:val="1FDE0AD9"/>
    <w:rsid w:val="1FE640F6"/>
    <w:rsid w:val="1FE8184E"/>
    <w:rsid w:val="1FE857B2"/>
    <w:rsid w:val="1FEB1965"/>
    <w:rsid w:val="1FF00E14"/>
    <w:rsid w:val="1FF16B28"/>
    <w:rsid w:val="20023137"/>
    <w:rsid w:val="200524A7"/>
    <w:rsid w:val="201138DB"/>
    <w:rsid w:val="20121920"/>
    <w:rsid w:val="201233F5"/>
    <w:rsid w:val="20194878"/>
    <w:rsid w:val="20195AF4"/>
    <w:rsid w:val="201F5ACA"/>
    <w:rsid w:val="202B647B"/>
    <w:rsid w:val="20331404"/>
    <w:rsid w:val="204B23F7"/>
    <w:rsid w:val="204F42EB"/>
    <w:rsid w:val="206B2324"/>
    <w:rsid w:val="20732A10"/>
    <w:rsid w:val="207D3CC8"/>
    <w:rsid w:val="20831457"/>
    <w:rsid w:val="209D63C4"/>
    <w:rsid w:val="209D74CF"/>
    <w:rsid w:val="209F0427"/>
    <w:rsid w:val="20A52373"/>
    <w:rsid w:val="20A57A04"/>
    <w:rsid w:val="20BB77E6"/>
    <w:rsid w:val="20C24B1E"/>
    <w:rsid w:val="20CA3C71"/>
    <w:rsid w:val="20CC1A65"/>
    <w:rsid w:val="20D06C48"/>
    <w:rsid w:val="20D53193"/>
    <w:rsid w:val="20D66A19"/>
    <w:rsid w:val="20DE669F"/>
    <w:rsid w:val="20F4202D"/>
    <w:rsid w:val="2101581C"/>
    <w:rsid w:val="210441D0"/>
    <w:rsid w:val="210744E0"/>
    <w:rsid w:val="21135512"/>
    <w:rsid w:val="211A7A59"/>
    <w:rsid w:val="211C229C"/>
    <w:rsid w:val="211E3D59"/>
    <w:rsid w:val="211F3A92"/>
    <w:rsid w:val="2128549B"/>
    <w:rsid w:val="212A2AC3"/>
    <w:rsid w:val="213818EC"/>
    <w:rsid w:val="214936E5"/>
    <w:rsid w:val="214F4FB1"/>
    <w:rsid w:val="2153591D"/>
    <w:rsid w:val="217022D6"/>
    <w:rsid w:val="21974C01"/>
    <w:rsid w:val="219B7EC6"/>
    <w:rsid w:val="21A616A7"/>
    <w:rsid w:val="21BD3129"/>
    <w:rsid w:val="21D01B98"/>
    <w:rsid w:val="21E30A93"/>
    <w:rsid w:val="21E41D91"/>
    <w:rsid w:val="21E53644"/>
    <w:rsid w:val="21EC27C5"/>
    <w:rsid w:val="2201032A"/>
    <w:rsid w:val="220E11A9"/>
    <w:rsid w:val="2211199E"/>
    <w:rsid w:val="221A220F"/>
    <w:rsid w:val="221C2793"/>
    <w:rsid w:val="223253F0"/>
    <w:rsid w:val="223619F5"/>
    <w:rsid w:val="223B221C"/>
    <w:rsid w:val="223B6CF5"/>
    <w:rsid w:val="22454E89"/>
    <w:rsid w:val="224E05C6"/>
    <w:rsid w:val="2253735A"/>
    <w:rsid w:val="22590509"/>
    <w:rsid w:val="22640AD2"/>
    <w:rsid w:val="226666B1"/>
    <w:rsid w:val="226C578E"/>
    <w:rsid w:val="22817906"/>
    <w:rsid w:val="229A40EC"/>
    <w:rsid w:val="229E192A"/>
    <w:rsid w:val="22A54214"/>
    <w:rsid w:val="22CE3648"/>
    <w:rsid w:val="22DB3BE3"/>
    <w:rsid w:val="22DC730C"/>
    <w:rsid w:val="22E334F1"/>
    <w:rsid w:val="23350EE6"/>
    <w:rsid w:val="233D572D"/>
    <w:rsid w:val="23401B25"/>
    <w:rsid w:val="23652EF2"/>
    <w:rsid w:val="237926A9"/>
    <w:rsid w:val="23794637"/>
    <w:rsid w:val="23867EC9"/>
    <w:rsid w:val="239200EE"/>
    <w:rsid w:val="23A632F0"/>
    <w:rsid w:val="23AC6FF6"/>
    <w:rsid w:val="23B41D4F"/>
    <w:rsid w:val="23B41DEC"/>
    <w:rsid w:val="23C13DF5"/>
    <w:rsid w:val="23E95A9E"/>
    <w:rsid w:val="23FF3602"/>
    <w:rsid w:val="24036B0A"/>
    <w:rsid w:val="241E37F0"/>
    <w:rsid w:val="242D2ECD"/>
    <w:rsid w:val="24333EC8"/>
    <w:rsid w:val="24464BF6"/>
    <w:rsid w:val="24503CAB"/>
    <w:rsid w:val="246C02A6"/>
    <w:rsid w:val="246D7C81"/>
    <w:rsid w:val="248A1E7C"/>
    <w:rsid w:val="2492340A"/>
    <w:rsid w:val="24945724"/>
    <w:rsid w:val="249A3B41"/>
    <w:rsid w:val="249C58C4"/>
    <w:rsid w:val="24A617B6"/>
    <w:rsid w:val="24B000C6"/>
    <w:rsid w:val="24CA4BA5"/>
    <w:rsid w:val="24CD0FFA"/>
    <w:rsid w:val="24F00621"/>
    <w:rsid w:val="25054652"/>
    <w:rsid w:val="25070C7B"/>
    <w:rsid w:val="250B75ED"/>
    <w:rsid w:val="25170B58"/>
    <w:rsid w:val="252C0B92"/>
    <w:rsid w:val="25461C48"/>
    <w:rsid w:val="254B7220"/>
    <w:rsid w:val="2556253B"/>
    <w:rsid w:val="25597987"/>
    <w:rsid w:val="25616108"/>
    <w:rsid w:val="2574147E"/>
    <w:rsid w:val="25766A5B"/>
    <w:rsid w:val="258E1925"/>
    <w:rsid w:val="25A151B3"/>
    <w:rsid w:val="25A62483"/>
    <w:rsid w:val="25B43791"/>
    <w:rsid w:val="25D76542"/>
    <w:rsid w:val="25DD3ACA"/>
    <w:rsid w:val="25DE4412"/>
    <w:rsid w:val="25ED53C2"/>
    <w:rsid w:val="25FF2274"/>
    <w:rsid w:val="26007402"/>
    <w:rsid w:val="26182019"/>
    <w:rsid w:val="262E5AE1"/>
    <w:rsid w:val="262F72DA"/>
    <w:rsid w:val="26314E5E"/>
    <w:rsid w:val="26374CDF"/>
    <w:rsid w:val="263B5457"/>
    <w:rsid w:val="263F3A15"/>
    <w:rsid w:val="264340C3"/>
    <w:rsid w:val="2668559B"/>
    <w:rsid w:val="266F0C9C"/>
    <w:rsid w:val="269327FB"/>
    <w:rsid w:val="26AD6AE3"/>
    <w:rsid w:val="26C1020D"/>
    <w:rsid w:val="26C975E1"/>
    <w:rsid w:val="26CB6D27"/>
    <w:rsid w:val="26CE7109"/>
    <w:rsid w:val="26DE066B"/>
    <w:rsid w:val="26E71DC7"/>
    <w:rsid w:val="26FE2CA0"/>
    <w:rsid w:val="27007A4F"/>
    <w:rsid w:val="27103E8A"/>
    <w:rsid w:val="271243A2"/>
    <w:rsid w:val="27261774"/>
    <w:rsid w:val="2743483A"/>
    <w:rsid w:val="27440796"/>
    <w:rsid w:val="2746275A"/>
    <w:rsid w:val="27531A29"/>
    <w:rsid w:val="275421FE"/>
    <w:rsid w:val="27563E40"/>
    <w:rsid w:val="275814F8"/>
    <w:rsid w:val="27657B35"/>
    <w:rsid w:val="27675F75"/>
    <w:rsid w:val="277129FE"/>
    <w:rsid w:val="27B47745"/>
    <w:rsid w:val="27B53019"/>
    <w:rsid w:val="27F7652B"/>
    <w:rsid w:val="28066C71"/>
    <w:rsid w:val="280E18AB"/>
    <w:rsid w:val="28125A0A"/>
    <w:rsid w:val="28177B4D"/>
    <w:rsid w:val="281B3525"/>
    <w:rsid w:val="281B6F41"/>
    <w:rsid w:val="282841CB"/>
    <w:rsid w:val="28287484"/>
    <w:rsid w:val="28336766"/>
    <w:rsid w:val="283C3CF0"/>
    <w:rsid w:val="28485DAB"/>
    <w:rsid w:val="284964BB"/>
    <w:rsid w:val="2851266C"/>
    <w:rsid w:val="28621BE0"/>
    <w:rsid w:val="287863A6"/>
    <w:rsid w:val="28883412"/>
    <w:rsid w:val="2890632F"/>
    <w:rsid w:val="28B07914"/>
    <w:rsid w:val="28CC3A5B"/>
    <w:rsid w:val="28E456D5"/>
    <w:rsid w:val="28EC07B7"/>
    <w:rsid w:val="28F84E13"/>
    <w:rsid w:val="28FE65FF"/>
    <w:rsid w:val="290930C3"/>
    <w:rsid w:val="29094F5F"/>
    <w:rsid w:val="290F2B91"/>
    <w:rsid w:val="29264D1D"/>
    <w:rsid w:val="2951453A"/>
    <w:rsid w:val="296A4742"/>
    <w:rsid w:val="298B4B38"/>
    <w:rsid w:val="299609FD"/>
    <w:rsid w:val="29996E4E"/>
    <w:rsid w:val="29AB502B"/>
    <w:rsid w:val="29AF171E"/>
    <w:rsid w:val="29B21100"/>
    <w:rsid w:val="29B62650"/>
    <w:rsid w:val="29B82FFE"/>
    <w:rsid w:val="29BC4F4D"/>
    <w:rsid w:val="29C264F9"/>
    <w:rsid w:val="29C6502A"/>
    <w:rsid w:val="29C7095C"/>
    <w:rsid w:val="29C70A78"/>
    <w:rsid w:val="29D73E5C"/>
    <w:rsid w:val="29D97B0E"/>
    <w:rsid w:val="29DC03AF"/>
    <w:rsid w:val="29FB5937"/>
    <w:rsid w:val="2A0102B8"/>
    <w:rsid w:val="2A0E4AB5"/>
    <w:rsid w:val="2A1E5963"/>
    <w:rsid w:val="2A214D6F"/>
    <w:rsid w:val="2A3034D6"/>
    <w:rsid w:val="2A3116BA"/>
    <w:rsid w:val="2A3F4741"/>
    <w:rsid w:val="2A414629"/>
    <w:rsid w:val="2A4232C9"/>
    <w:rsid w:val="2A462532"/>
    <w:rsid w:val="2A4B4750"/>
    <w:rsid w:val="2A4C4F4C"/>
    <w:rsid w:val="2A4D2697"/>
    <w:rsid w:val="2A4F4908"/>
    <w:rsid w:val="2A5D100D"/>
    <w:rsid w:val="2A6B1612"/>
    <w:rsid w:val="2A7800A7"/>
    <w:rsid w:val="2A816B69"/>
    <w:rsid w:val="2A9A3079"/>
    <w:rsid w:val="2A9E1EFE"/>
    <w:rsid w:val="2AA92377"/>
    <w:rsid w:val="2AC52CE8"/>
    <w:rsid w:val="2AC66C84"/>
    <w:rsid w:val="2AD54995"/>
    <w:rsid w:val="2ADF4A9E"/>
    <w:rsid w:val="2B0F4830"/>
    <w:rsid w:val="2B1226C6"/>
    <w:rsid w:val="2B1D3AC9"/>
    <w:rsid w:val="2B1E367F"/>
    <w:rsid w:val="2B226FC1"/>
    <w:rsid w:val="2B272E38"/>
    <w:rsid w:val="2B350774"/>
    <w:rsid w:val="2B42548B"/>
    <w:rsid w:val="2B426282"/>
    <w:rsid w:val="2B4D3477"/>
    <w:rsid w:val="2B4D4A14"/>
    <w:rsid w:val="2B527C55"/>
    <w:rsid w:val="2B6A4473"/>
    <w:rsid w:val="2B8811CE"/>
    <w:rsid w:val="2B8D7605"/>
    <w:rsid w:val="2BA61115"/>
    <w:rsid w:val="2BB02FC1"/>
    <w:rsid w:val="2BC35FFA"/>
    <w:rsid w:val="2BD54667"/>
    <w:rsid w:val="2BD909BF"/>
    <w:rsid w:val="2BE05F08"/>
    <w:rsid w:val="2BEB7854"/>
    <w:rsid w:val="2BF55B2F"/>
    <w:rsid w:val="2BF74F0A"/>
    <w:rsid w:val="2C002F12"/>
    <w:rsid w:val="2C0F086C"/>
    <w:rsid w:val="2C186EFA"/>
    <w:rsid w:val="2C304D18"/>
    <w:rsid w:val="2C356CC5"/>
    <w:rsid w:val="2C417018"/>
    <w:rsid w:val="2C4B05C7"/>
    <w:rsid w:val="2C566F4C"/>
    <w:rsid w:val="2C685207"/>
    <w:rsid w:val="2C7176BC"/>
    <w:rsid w:val="2C7335D0"/>
    <w:rsid w:val="2C9F082D"/>
    <w:rsid w:val="2CA6418F"/>
    <w:rsid w:val="2CA86754"/>
    <w:rsid w:val="2CBB4B4E"/>
    <w:rsid w:val="2CC63E45"/>
    <w:rsid w:val="2CE41BD6"/>
    <w:rsid w:val="2CF92147"/>
    <w:rsid w:val="2D073349"/>
    <w:rsid w:val="2D0E3013"/>
    <w:rsid w:val="2D121179"/>
    <w:rsid w:val="2D16432F"/>
    <w:rsid w:val="2D227D63"/>
    <w:rsid w:val="2D275467"/>
    <w:rsid w:val="2D306C1E"/>
    <w:rsid w:val="2D5D4343"/>
    <w:rsid w:val="2D616012"/>
    <w:rsid w:val="2D696A3E"/>
    <w:rsid w:val="2D6C0724"/>
    <w:rsid w:val="2D8C179B"/>
    <w:rsid w:val="2D950805"/>
    <w:rsid w:val="2DA02613"/>
    <w:rsid w:val="2DA62047"/>
    <w:rsid w:val="2DB13C72"/>
    <w:rsid w:val="2DCA7EDF"/>
    <w:rsid w:val="2DD610AC"/>
    <w:rsid w:val="2DD9030D"/>
    <w:rsid w:val="2DE672A8"/>
    <w:rsid w:val="2DE87E4B"/>
    <w:rsid w:val="2E07094E"/>
    <w:rsid w:val="2E0C7F78"/>
    <w:rsid w:val="2E167B6D"/>
    <w:rsid w:val="2E2452B9"/>
    <w:rsid w:val="2E29338C"/>
    <w:rsid w:val="2E2E0E57"/>
    <w:rsid w:val="2E3F3BC6"/>
    <w:rsid w:val="2E4B5FEF"/>
    <w:rsid w:val="2E545087"/>
    <w:rsid w:val="2E554194"/>
    <w:rsid w:val="2E605D34"/>
    <w:rsid w:val="2E6C5B9E"/>
    <w:rsid w:val="2E6C73DF"/>
    <w:rsid w:val="2E8B7745"/>
    <w:rsid w:val="2E905B9A"/>
    <w:rsid w:val="2E92728A"/>
    <w:rsid w:val="2EA12DAD"/>
    <w:rsid w:val="2EA15B26"/>
    <w:rsid w:val="2EA454A9"/>
    <w:rsid w:val="2EAC05C2"/>
    <w:rsid w:val="2EC44ACD"/>
    <w:rsid w:val="2ECC62EF"/>
    <w:rsid w:val="2EE04301"/>
    <w:rsid w:val="2EE2594F"/>
    <w:rsid w:val="2EEE6D05"/>
    <w:rsid w:val="2EEF4358"/>
    <w:rsid w:val="2EF756F0"/>
    <w:rsid w:val="2F167243"/>
    <w:rsid w:val="2F217F4F"/>
    <w:rsid w:val="2F2A6CA9"/>
    <w:rsid w:val="2F2D5AD0"/>
    <w:rsid w:val="2F3571CB"/>
    <w:rsid w:val="2F3A069F"/>
    <w:rsid w:val="2F4C2CFD"/>
    <w:rsid w:val="2F6366A6"/>
    <w:rsid w:val="2F64433F"/>
    <w:rsid w:val="2F6A50A2"/>
    <w:rsid w:val="2F7A3E58"/>
    <w:rsid w:val="2F8D0305"/>
    <w:rsid w:val="2F960197"/>
    <w:rsid w:val="2F9F0400"/>
    <w:rsid w:val="2FA2089E"/>
    <w:rsid w:val="2FA229FC"/>
    <w:rsid w:val="2FAF10E5"/>
    <w:rsid w:val="2FC17E58"/>
    <w:rsid w:val="2FC24565"/>
    <w:rsid w:val="2FC43397"/>
    <w:rsid w:val="2FC73834"/>
    <w:rsid w:val="2FD777FF"/>
    <w:rsid w:val="2FE75D7D"/>
    <w:rsid w:val="2FF44027"/>
    <w:rsid w:val="3012514D"/>
    <w:rsid w:val="303471EF"/>
    <w:rsid w:val="30351D64"/>
    <w:rsid w:val="3035330A"/>
    <w:rsid w:val="3041088E"/>
    <w:rsid w:val="304A531F"/>
    <w:rsid w:val="304C69A9"/>
    <w:rsid w:val="305A3AE8"/>
    <w:rsid w:val="305F05EB"/>
    <w:rsid w:val="307C361F"/>
    <w:rsid w:val="307E232A"/>
    <w:rsid w:val="30B1213E"/>
    <w:rsid w:val="30BF0320"/>
    <w:rsid w:val="30CD5EC0"/>
    <w:rsid w:val="30D54456"/>
    <w:rsid w:val="30D9162D"/>
    <w:rsid w:val="312B73C8"/>
    <w:rsid w:val="31303E11"/>
    <w:rsid w:val="31312158"/>
    <w:rsid w:val="313F2AC4"/>
    <w:rsid w:val="31445E62"/>
    <w:rsid w:val="314A038F"/>
    <w:rsid w:val="31572F78"/>
    <w:rsid w:val="31626FBF"/>
    <w:rsid w:val="31693CD9"/>
    <w:rsid w:val="3195405D"/>
    <w:rsid w:val="31B46D41"/>
    <w:rsid w:val="31B57DD3"/>
    <w:rsid w:val="31C20210"/>
    <w:rsid w:val="31DB0F98"/>
    <w:rsid w:val="32050973"/>
    <w:rsid w:val="32076DC2"/>
    <w:rsid w:val="320B524C"/>
    <w:rsid w:val="32173E0C"/>
    <w:rsid w:val="322F13AB"/>
    <w:rsid w:val="323945DE"/>
    <w:rsid w:val="324349BE"/>
    <w:rsid w:val="324C18C5"/>
    <w:rsid w:val="32697BFB"/>
    <w:rsid w:val="327100F8"/>
    <w:rsid w:val="327B0CB9"/>
    <w:rsid w:val="32810E05"/>
    <w:rsid w:val="32834FA7"/>
    <w:rsid w:val="32850D49"/>
    <w:rsid w:val="32883D76"/>
    <w:rsid w:val="32964906"/>
    <w:rsid w:val="329709F1"/>
    <w:rsid w:val="32A403EF"/>
    <w:rsid w:val="32B526C7"/>
    <w:rsid w:val="32CF302B"/>
    <w:rsid w:val="32D406DC"/>
    <w:rsid w:val="32D8077D"/>
    <w:rsid w:val="32D8624A"/>
    <w:rsid w:val="32D97F2A"/>
    <w:rsid w:val="32EA58D9"/>
    <w:rsid w:val="330219D7"/>
    <w:rsid w:val="33085E27"/>
    <w:rsid w:val="33155089"/>
    <w:rsid w:val="33162497"/>
    <w:rsid w:val="331830B6"/>
    <w:rsid w:val="331B0C21"/>
    <w:rsid w:val="331B4834"/>
    <w:rsid w:val="332A6EE8"/>
    <w:rsid w:val="333D12E0"/>
    <w:rsid w:val="3358435F"/>
    <w:rsid w:val="335B36A2"/>
    <w:rsid w:val="336753A2"/>
    <w:rsid w:val="336C1366"/>
    <w:rsid w:val="336F18C6"/>
    <w:rsid w:val="3385012F"/>
    <w:rsid w:val="33940224"/>
    <w:rsid w:val="33B25F1D"/>
    <w:rsid w:val="33B31F92"/>
    <w:rsid w:val="33C66A23"/>
    <w:rsid w:val="33C945AC"/>
    <w:rsid w:val="33D81857"/>
    <w:rsid w:val="33DA1611"/>
    <w:rsid w:val="33E44BD0"/>
    <w:rsid w:val="33E621F8"/>
    <w:rsid w:val="33E6260A"/>
    <w:rsid w:val="33EF3A0A"/>
    <w:rsid w:val="3401606A"/>
    <w:rsid w:val="34080440"/>
    <w:rsid w:val="34197A38"/>
    <w:rsid w:val="3427677D"/>
    <w:rsid w:val="342C3313"/>
    <w:rsid w:val="34306C7F"/>
    <w:rsid w:val="34317624"/>
    <w:rsid w:val="343D05DF"/>
    <w:rsid w:val="344831CF"/>
    <w:rsid w:val="34483EB7"/>
    <w:rsid w:val="34574FF0"/>
    <w:rsid w:val="345912B5"/>
    <w:rsid w:val="34603357"/>
    <w:rsid w:val="346C2AAD"/>
    <w:rsid w:val="346E5022"/>
    <w:rsid w:val="34711A31"/>
    <w:rsid w:val="34745835"/>
    <w:rsid w:val="34780D4E"/>
    <w:rsid w:val="347F3A83"/>
    <w:rsid w:val="34853CBD"/>
    <w:rsid w:val="348740C1"/>
    <w:rsid w:val="34875A1E"/>
    <w:rsid w:val="348F2D77"/>
    <w:rsid w:val="34926096"/>
    <w:rsid w:val="3499045D"/>
    <w:rsid w:val="349F60E5"/>
    <w:rsid w:val="34AD1AB8"/>
    <w:rsid w:val="34B345B0"/>
    <w:rsid w:val="34B71BF5"/>
    <w:rsid w:val="34C95C0F"/>
    <w:rsid w:val="34CA5C1A"/>
    <w:rsid w:val="34DC0F4B"/>
    <w:rsid w:val="34ED103B"/>
    <w:rsid w:val="34EF58F9"/>
    <w:rsid w:val="34FC0DBE"/>
    <w:rsid w:val="353332B2"/>
    <w:rsid w:val="3542795B"/>
    <w:rsid w:val="355816E2"/>
    <w:rsid w:val="35664919"/>
    <w:rsid w:val="356D0C7A"/>
    <w:rsid w:val="35767C9D"/>
    <w:rsid w:val="357A6D97"/>
    <w:rsid w:val="357C5839"/>
    <w:rsid w:val="35853025"/>
    <w:rsid w:val="35925331"/>
    <w:rsid w:val="35962B6E"/>
    <w:rsid w:val="35962E46"/>
    <w:rsid w:val="35970B66"/>
    <w:rsid w:val="35A25168"/>
    <w:rsid w:val="35A36FDB"/>
    <w:rsid w:val="35B63D96"/>
    <w:rsid w:val="35BA101A"/>
    <w:rsid w:val="35C7698E"/>
    <w:rsid w:val="35D1776D"/>
    <w:rsid w:val="35DE7CB1"/>
    <w:rsid w:val="35F20A5D"/>
    <w:rsid w:val="360137DF"/>
    <w:rsid w:val="363A2CB5"/>
    <w:rsid w:val="366D7497"/>
    <w:rsid w:val="3672445F"/>
    <w:rsid w:val="36873DC8"/>
    <w:rsid w:val="368A29E8"/>
    <w:rsid w:val="368E62B9"/>
    <w:rsid w:val="36A66835"/>
    <w:rsid w:val="36AE02AA"/>
    <w:rsid w:val="36AF7466"/>
    <w:rsid w:val="36C14243"/>
    <w:rsid w:val="36DB45D5"/>
    <w:rsid w:val="36EF182D"/>
    <w:rsid w:val="36F15638"/>
    <w:rsid w:val="36F51DC6"/>
    <w:rsid w:val="37025567"/>
    <w:rsid w:val="370374C0"/>
    <w:rsid w:val="37213607"/>
    <w:rsid w:val="37214487"/>
    <w:rsid w:val="372813C6"/>
    <w:rsid w:val="376065C5"/>
    <w:rsid w:val="3760683F"/>
    <w:rsid w:val="376C03BB"/>
    <w:rsid w:val="3776635A"/>
    <w:rsid w:val="37767A8C"/>
    <w:rsid w:val="37767CC2"/>
    <w:rsid w:val="378D0F14"/>
    <w:rsid w:val="37915364"/>
    <w:rsid w:val="37B437BB"/>
    <w:rsid w:val="37B71012"/>
    <w:rsid w:val="37C70609"/>
    <w:rsid w:val="37CB313F"/>
    <w:rsid w:val="37D1467C"/>
    <w:rsid w:val="37D817A1"/>
    <w:rsid w:val="37DF5C6E"/>
    <w:rsid w:val="37E319FA"/>
    <w:rsid w:val="37E424E1"/>
    <w:rsid w:val="37E46CC3"/>
    <w:rsid w:val="37E752D5"/>
    <w:rsid w:val="37EE076B"/>
    <w:rsid w:val="38007A5D"/>
    <w:rsid w:val="38030958"/>
    <w:rsid w:val="38127525"/>
    <w:rsid w:val="38130787"/>
    <w:rsid w:val="3815723F"/>
    <w:rsid w:val="381A273E"/>
    <w:rsid w:val="382863F2"/>
    <w:rsid w:val="383079F5"/>
    <w:rsid w:val="384F7ED2"/>
    <w:rsid w:val="38634583"/>
    <w:rsid w:val="38713835"/>
    <w:rsid w:val="38714992"/>
    <w:rsid w:val="38860A80"/>
    <w:rsid w:val="388A0A39"/>
    <w:rsid w:val="38900A91"/>
    <w:rsid w:val="38977A77"/>
    <w:rsid w:val="38D1612A"/>
    <w:rsid w:val="38D24663"/>
    <w:rsid w:val="391F5742"/>
    <w:rsid w:val="39271BB5"/>
    <w:rsid w:val="392A5BF6"/>
    <w:rsid w:val="39554616"/>
    <w:rsid w:val="395844FA"/>
    <w:rsid w:val="397624C0"/>
    <w:rsid w:val="39824DA1"/>
    <w:rsid w:val="39861E94"/>
    <w:rsid w:val="39882D4C"/>
    <w:rsid w:val="39984383"/>
    <w:rsid w:val="399B3AA1"/>
    <w:rsid w:val="399C0E2F"/>
    <w:rsid w:val="399D736D"/>
    <w:rsid w:val="39A773D1"/>
    <w:rsid w:val="39AA746C"/>
    <w:rsid w:val="39CB1FCC"/>
    <w:rsid w:val="39D20374"/>
    <w:rsid w:val="39F40EA4"/>
    <w:rsid w:val="39F757FD"/>
    <w:rsid w:val="39F82E2B"/>
    <w:rsid w:val="3A041012"/>
    <w:rsid w:val="3A1548F3"/>
    <w:rsid w:val="3A1D6F8C"/>
    <w:rsid w:val="3A28686B"/>
    <w:rsid w:val="3A2E02AF"/>
    <w:rsid w:val="3A4963D2"/>
    <w:rsid w:val="3A497C7D"/>
    <w:rsid w:val="3A532B3B"/>
    <w:rsid w:val="3A7A2DDD"/>
    <w:rsid w:val="3A802937"/>
    <w:rsid w:val="3A930E6C"/>
    <w:rsid w:val="3A9559BE"/>
    <w:rsid w:val="3AA96FA4"/>
    <w:rsid w:val="3AB53C32"/>
    <w:rsid w:val="3AC63CFF"/>
    <w:rsid w:val="3ACD5955"/>
    <w:rsid w:val="3AE17221"/>
    <w:rsid w:val="3AE95838"/>
    <w:rsid w:val="3AF11858"/>
    <w:rsid w:val="3AF20D76"/>
    <w:rsid w:val="3B00627D"/>
    <w:rsid w:val="3B077E01"/>
    <w:rsid w:val="3B2E5AE4"/>
    <w:rsid w:val="3B30260E"/>
    <w:rsid w:val="3B3242C7"/>
    <w:rsid w:val="3B3B4A6C"/>
    <w:rsid w:val="3B4A5366"/>
    <w:rsid w:val="3B641A90"/>
    <w:rsid w:val="3B65795E"/>
    <w:rsid w:val="3B6653A9"/>
    <w:rsid w:val="3B915B3B"/>
    <w:rsid w:val="3B9C195B"/>
    <w:rsid w:val="3BA86488"/>
    <w:rsid w:val="3BB56AC9"/>
    <w:rsid w:val="3BBB73B8"/>
    <w:rsid w:val="3BDB63F5"/>
    <w:rsid w:val="3BE46236"/>
    <w:rsid w:val="3BFE3466"/>
    <w:rsid w:val="3C065083"/>
    <w:rsid w:val="3C101E38"/>
    <w:rsid w:val="3C19372C"/>
    <w:rsid w:val="3C1C4DBF"/>
    <w:rsid w:val="3C200A2B"/>
    <w:rsid w:val="3C2571A8"/>
    <w:rsid w:val="3C2E5B1E"/>
    <w:rsid w:val="3C474A20"/>
    <w:rsid w:val="3C5C2721"/>
    <w:rsid w:val="3C6A6E9B"/>
    <w:rsid w:val="3C6B6113"/>
    <w:rsid w:val="3C6F6516"/>
    <w:rsid w:val="3C804008"/>
    <w:rsid w:val="3C806337"/>
    <w:rsid w:val="3C9B3A42"/>
    <w:rsid w:val="3CA03576"/>
    <w:rsid w:val="3CA62D0D"/>
    <w:rsid w:val="3CD41B35"/>
    <w:rsid w:val="3CDE7867"/>
    <w:rsid w:val="3CE25C4C"/>
    <w:rsid w:val="3CFE1C88"/>
    <w:rsid w:val="3CFF2B56"/>
    <w:rsid w:val="3D0D4872"/>
    <w:rsid w:val="3D155A7E"/>
    <w:rsid w:val="3D177106"/>
    <w:rsid w:val="3D2C5B09"/>
    <w:rsid w:val="3D3C6E29"/>
    <w:rsid w:val="3D4E25BE"/>
    <w:rsid w:val="3D6E5896"/>
    <w:rsid w:val="3D710BAC"/>
    <w:rsid w:val="3D71476F"/>
    <w:rsid w:val="3D77083A"/>
    <w:rsid w:val="3D77735A"/>
    <w:rsid w:val="3DB75003"/>
    <w:rsid w:val="3DC52C0A"/>
    <w:rsid w:val="3DD65EEB"/>
    <w:rsid w:val="3DDC3E0E"/>
    <w:rsid w:val="3DDF3494"/>
    <w:rsid w:val="3DE530B5"/>
    <w:rsid w:val="3DE706BA"/>
    <w:rsid w:val="3DEC2A6C"/>
    <w:rsid w:val="3DF17831"/>
    <w:rsid w:val="3DF921BD"/>
    <w:rsid w:val="3E05286B"/>
    <w:rsid w:val="3E067825"/>
    <w:rsid w:val="3E1C4049"/>
    <w:rsid w:val="3E222DE8"/>
    <w:rsid w:val="3E375C43"/>
    <w:rsid w:val="3E492F0D"/>
    <w:rsid w:val="3E606C2B"/>
    <w:rsid w:val="3E7751D2"/>
    <w:rsid w:val="3E8A4044"/>
    <w:rsid w:val="3E8D0447"/>
    <w:rsid w:val="3E97442C"/>
    <w:rsid w:val="3EA026DF"/>
    <w:rsid w:val="3EA919F3"/>
    <w:rsid w:val="3EAD3AAD"/>
    <w:rsid w:val="3EB04407"/>
    <w:rsid w:val="3EB65A55"/>
    <w:rsid w:val="3EB83BD3"/>
    <w:rsid w:val="3EC445C9"/>
    <w:rsid w:val="3ECA54B1"/>
    <w:rsid w:val="3ECF6E36"/>
    <w:rsid w:val="3ED2202D"/>
    <w:rsid w:val="3EE11965"/>
    <w:rsid w:val="3EEC6290"/>
    <w:rsid w:val="3EF76AC7"/>
    <w:rsid w:val="3F1A5655"/>
    <w:rsid w:val="3F213623"/>
    <w:rsid w:val="3F226494"/>
    <w:rsid w:val="3F2643AB"/>
    <w:rsid w:val="3F3904B4"/>
    <w:rsid w:val="3F391946"/>
    <w:rsid w:val="3F3D3B47"/>
    <w:rsid w:val="3F5E7711"/>
    <w:rsid w:val="3F6105F0"/>
    <w:rsid w:val="3F6260CA"/>
    <w:rsid w:val="3F692D6A"/>
    <w:rsid w:val="3F6E5415"/>
    <w:rsid w:val="3F7579A2"/>
    <w:rsid w:val="3F84480A"/>
    <w:rsid w:val="3F8465E5"/>
    <w:rsid w:val="3F8948C6"/>
    <w:rsid w:val="3F8B470B"/>
    <w:rsid w:val="3F8F4366"/>
    <w:rsid w:val="3F9D77A3"/>
    <w:rsid w:val="3FAB1D48"/>
    <w:rsid w:val="3FB33026"/>
    <w:rsid w:val="3FB363E1"/>
    <w:rsid w:val="3FC33BA1"/>
    <w:rsid w:val="3FCA59F9"/>
    <w:rsid w:val="3FD51458"/>
    <w:rsid w:val="3FD57037"/>
    <w:rsid w:val="3FE80BFB"/>
    <w:rsid w:val="4002656A"/>
    <w:rsid w:val="400421A6"/>
    <w:rsid w:val="4005529D"/>
    <w:rsid w:val="40055665"/>
    <w:rsid w:val="4006765F"/>
    <w:rsid w:val="400A60D4"/>
    <w:rsid w:val="400F149A"/>
    <w:rsid w:val="40144182"/>
    <w:rsid w:val="401C7672"/>
    <w:rsid w:val="402245D9"/>
    <w:rsid w:val="40250FDD"/>
    <w:rsid w:val="40287A63"/>
    <w:rsid w:val="402A62E6"/>
    <w:rsid w:val="403E20D6"/>
    <w:rsid w:val="40424DD3"/>
    <w:rsid w:val="4044396B"/>
    <w:rsid w:val="404C2389"/>
    <w:rsid w:val="404F0F9A"/>
    <w:rsid w:val="405350AA"/>
    <w:rsid w:val="407D2E1D"/>
    <w:rsid w:val="408255F5"/>
    <w:rsid w:val="408A56AF"/>
    <w:rsid w:val="409136FC"/>
    <w:rsid w:val="40944BD1"/>
    <w:rsid w:val="40991A9F"/>
    <w:rsid w:val="40A55E1C"/>
    <w:rsid w:val="40AC0589"/>
    <w:rsid w:val="40BA2FD2"/>
    <w:rsid w:val="40C1674B"/>
    <w:rsid w:val="40C51CC8"/>
    <w:rsid w:val="40C93AAB"/>
    <w:rsid w:val="40CE6E41"/>
    <w:rsid w:val="40D45C78"/>
    <w:rsid w:val="40EC7357"/>
    <w:rsid w:val="40F0551E"/>
    <w:rsid w:val="41010C9E"/>
    <w:rsid w:val="41090BBE"/>
    <w:rsid w:val="41207600"/>
    <w:rsid w:val="4126112F"/>
    <w:rsid w:val="412C5FF2"/>
    <w:rsid w:val="413D469E"/>
    <w:rsid w:val="41626461"/>
    <w:rsid w:val="416E1D89"/>
    <w:rsid w:val="41816897"/>
    <w:rsid w:val="41893744"/>
    <w:rsid w:val="418D1136"/>
    <w:rsid w:val="419C3E8B"/>
    <w:rsid w:val="41B5352E"/>
    <w:rsid w:val="41BC616A"/>
    <w:rsid w:val="41C769B0"/>
    <w:rsid w:val="41CE23F6"/>
    <w:rsid w:val="41D00FC0"/>
    <w:rsid w:val="41E851F1"/>
    <w:rsid w:val="41F84152"/>
    <w:rsid w:val="41FE1494"/>
    <w:rsid w:val="42062350"/>
    <w:rsid w:val="42083F09"/>
    <w:rsid w:val="42156B80"/>
    <w:rsid w:val="4220370F"/>
    <w:rsid w:val="422648FC"/>
    <w:rsid w:val="42316CB7"/>
    <w:rsid w:val="424022CB"/>
    <w:rsid w:val="42414247"/>
    <w:rsid w:val="42435308"/>
    <w:rsid w:val="42582644"/>
    <w:rsid w:val="42613B45"/>
    <w:rsid w:val="42705D84"/>
    <w:rsid w:val="4274605C"/>
    <w:rsid w:val="427842AD"/>
    <w:rsid w:val="42804FAA"/>
    <w:rsid w:val="4285555E"/>
    <w:rsid w:val="42855C71"/>
    <w:rsid w:val="429B4AF7"/>
    <w:rsid w:val="429B5DE7"/>
    <w:rsid w:val="42B934AF"/>
    <w:rsid w:val="42BD2720"/>
    <w:rsid w:val="42D04296"/>
    <w:rsid w:val="42EA2985"/>
    <w:rsid w:val="42ED1F42"/>
    <w:rsid w:val="42EE5397"/>
    <w:rsid w:val="42F90073"/>
    <w:rsid w:val="43064A2F"/>
    <w:rsid w:val="43152AED"/>
    <w:rsid w:val="43181495"/>
    <w:rsid w:val="43205FF8"/>
    <w:rsid w:val="43292EEF"/>
    <w:rsid w:val="43347B8B"/>
    <w:rsid w:val="433E52B4"/>
    <w:rsid w:val="434A1C42"/>
    <w:rsid w:val="434B2305"/>
    <w:rsid w:val="43715A4D"/>
    <w:rsid w:val="438D0EB6"/>
    <w:rsid w:val="439145D1"/>
    <w:rsid w:val="43A127A0"/>
    <w:rsid w:val="43A1726B"/>
    <w:rsid w:val="43AE03B3"/>
    <w:rsid w:val="43BF4641"/>
    <w:rsid w:val="43C00249"/>
    <w:rsid w:val="43C7659B"/>
    <w:rsid w:val="43FB0C30"/>
    <w:rsid w:val="43FC1084"/>
    <w:rsid w:val="440842E1"/>
    <w:rsid w:val="44262759"/>
    <w:rsid w:val="444C79FC"/>
    <w:rsid w:val="4455067F"/>
    <w:rsid w:val="446B4394"/>
    <w:rsid w:val="448002A2"/>
    <w:rsid w:val="449D0E0E"/>
    <w:rsid w:val="44A03398"/>
    <w:rsid w:val="44A61FEC"/>
    <w:rsid w:val="44A7066A"/>
    <w:rsid w:val="44B20A77"/>
    <w:rsid w:val="44C343AB"/>
    <w:rsid w:val="44D151E5"/>
    <w:rsid w:val="44D331D0"/>
    <w:rsid w:val="44E84631"/>
    <w:rsid w:val="44FE1348"/>
    <w:rsid w:val="45030F6B"/>
    <w:rsid w:val="450406A9"/>
    <w:rsid w:val="45065DB5"/>
    <w:rsid w:val="4516154A"/>
    <w:rsid w:val="451B55AE"/>
    <w:rsid w:val="451C59FC"/>
    <w:rsid w:val="452A326A"/>
    <w:rsid w:val="452A5289"/>
    <w:rsid w:val="45383DFA"/>
    <w:rsid w:val="454D3599"/>
    <w:rsid w:val="456D6492"/>
    <w:rsid w:val="457458E4"/>
    <w:rsid w:val="4581126F"/>
    <w:rsid w:val="45853B98"/>
    <w:rsid w:val="45871121"/>
    <w:rsid w:val="459A478F"/>
    <w:rsid w:val="45AB426B"/>
    <w:rsid w:val="45BD2F9A"/>
    <w:rsid w:val="45CD648A"/>
    <w:rsid w:val="45D03DA1"/>
    <w:rsid w:val="45DA04EB"/>
    <w:rsid w:val="45E6231C"/>
    <w:rsid w:val="45E73E3D"/>
    <w:rsid w:val="45E81EF3"/>
    <w:rsid w:val="460361C7"/>
    <w:rsid w:val="46142771"/>
    <w:rsid w:val="4624710F"/>
    <w:rsid w:val="462E18B1"/>
    <w:rsid w:val="463B31FA"/>
    <w:rsid w:val="464C6CA0"/>
    <w:rsid w:val="46666F1C"/>
    <w:rsid w:val="46687A26"/>
    <w:rsid w:val="466B3F77"/>
    <w:rsid w:val="466C2545"/>
    <w:rsid w:val="46A11798"/>
    <w:rsid w:val="46BC043F"/>
    <w:rsid w:val="46BE5F59"/>
    <w:rsid w:val="46C2250C"/>
    <w:rsid w:val="46C857DE"/>
    <w:rsid w:val="46C85CD0"/>
    <w:rsid w:val="46DF6D3D"/>
    <w:rsid w:val="4700444E"/>
    <w:rsid w:val="47017AE4"/>
    <w:rsid w:val="470D42B8"/>
    <w:rsid w:val="47122296"/>
    <w:rsid w:val="471463D0"/>
    <w:rsid w:val="47187979"/>
    <w:rsid w:val="47297117"/>
    <w:rsid w:val="472F3C8E"/>
    <w:rsid w:val="47485F9B"/>
    <w:rsid w:val="474C2769"/>
    <w:rsid w:val="47520A11"/>
    <w:rsid w:val="475677CA"/>
    <w:rsid w:val="476965AB"/>
    <w:rsid w:val="476C49ED"/>
    <w:rsid w:val="476F7701"/>
    <w:rsid w:val="477A08FF"/>
    <w:rsid w:val="477B7780"/>
    <w:rsid w:val="478A2971"/>
    <w:rsid w:val="478F03BA"/>
    <w:rsid w:val="479054CC"/>
    <w:rsid w:val="479665B7"/>
    <w:rsid w:val="47A61C2B"/>
    <w:rsid w:val="47B45543"/>
    <w:rsid w:val="47C44B4E"/>
    <w:rsid w:val="47D20F7F"/>
    <w:rsid w:val="47E82A87"/>
    <w:rsid w:val="47F10B56"/>
    <w:rsid w:val="47F81BEF"/>
    <w:rsid w:val="481E3630"/>
    <w:rsid w:val="482D6AA1"/>
    <w:rsid w:val="484947E9"/>
    <w:rsid w:val="48512882"/>
    <w:rsid w:val="48526045"/>
    <w:rsid w:val="48543A5F"/>
    <w:rsid w:val="48615664"/>
    <w:rsid w:val="4863515C"/>
    <w:rsid w:val="48705B25"/>
    <w:rsid w:val="487F6D9D"/>
    <w:rsid w:val="489733E3"/>
    <w:rsid w:val="489B5F33"/>
    <w:rsid w:val="48A8128D"/>
    <w:rsid w:val="48AE5D47"/>
    <w:rsid w:val="48B20643"/>
    <w:rsid w:val="48D348E4"/>
    <w:rsid w:val="48D9786D"/>
    <w:rsid w:val="48E77C28"/>
    <w:rsid w:val="48E82EB2"/>
    <w:rsid w:val="48E84CD8"/>
    <w:rsid w:val="490B06C4"/>
    <w:rsid w:val="490E5064"/>
    <w:rsid w:val="49165346"/>
    <w:rsid w:val="49184D36"/>
    <w:rsid w:val="49206E7D"/>
    <w:rsid w:val="492948E9"/>
    <w:rsid w:val="494464A2"/>
    <w:rsid w:val="49541962"/>
    <w:rsid w:val="49557364"/>
    <w:rsid w:val="495910C2"/>
    <w:rsid w:val="495A6BF4"/>
    <w:rsid w:val="495B6F65"/>
    <w:rsid w:val="495C716B"/>
    <w:rsid w:val="49647415"/>
    <w:rsid w:val="49716E2A"/>
    <w:rsid w:val="497203D4"/>
    <w:rsid w:val="498179D4"/>
    <w:rsid w:val="49821568"/>
    <w:rsid w:val="49847D64"/>
    <w:rsid w:val="49A03BAD"/>
    <w:rsid w:val="49AA6C13"/>
    <w:rsid w:val="49B82D86"/>
    <w:rsid w:val="49C654F4"/>
    <w:rsid w:val="49CA4713"/>
    <w:rsid w:val="49E37C6F"/>
    <w:rsid w:val="49EA1887"/>
    <w:rsid w:val="4A273717"/>
    <w:rsid w:val="4A2D008F"/>
    <w:rsid w:val="4A31312F"/>
    <w:rsid w:val="4A6225AC"/>
    <w:rsid w:val="4A6A5840"/>
    <w:rsid w:val="4A7B0861"/>
    <w:rsid w:val="4A7D6CDA"/>
    <w:rsid w:val="4A821B97"/>
    <w:rsid w:val="4A8C1F17"/>
    <w:rsid w:val="4A8D6310"/>
    <w:rsid w:val="4A9D20F5"/>
    <w:rsid w:val="4A9F41E6"/>
    <w:rsid w:val="4A9F4B56"/>
    <w:rsid w:val="4AB404ED"/>
    <w:rsid w:val="4AB57BE4"/>
    <w:rsid w:val="4ABD6BC0"/>
    <w:rsid w:val="4AC54CF7"/>
    <w:rsid w:val="4AC84454"/>
    <w:rsid w:val="4AD34AE2"/>
    <w:rsid w:val="4AE7176C"/>
    <w:rsid w:val="4AE77B55"/>
    <w:rsid w:val="4B013A52"/>
    <w:rsid w:val="4B016C70"/>
    <w:rsid w:val="4B074F81"/>
    <w:rsid w:val="4B0C1128"/>
    <w:rsid w:val="4B387D14"/>
    <w:rsid w:val="4B4E5979"/>
    <w:rsid w:val="4B5974DA"/>
    <w:rsid w:val="4B644D30"/>
    <w:rsid w:val="4B667FFB"/>
    <w:rsid w:val="4B7412B8"/>
    <w:rsid w:val="4B804A23"/>
    <w:rsid w:val="4B8D388A"/>
    <w:rsid w:val="4B9D67F6"/>
    <w:rsid w:val="4BA12E36"/>
    <w:rsid w:val="4BA40D9C"/>
    <w:rsid w:val="4BA837BE"/>
    <w:rsid w:val="4BAB45F4"/>
    <w:rsid w:val="4BB13700"/>
    <w:rsid w:val="4BC348C5"/>
    <w:rsid w:val="4BC42171"/>
    <w:rsid w:val="4BCC3AD4"/>
    <w:rsid w:val="4BD84928"/>
    <w:rsid w:val="4C065B6E"/>
    <w:rsid w:val="4C0A03D7"/>
    <w:rsid w:val="4C0B7946"/>
    <w:rsid w:val="4C0E0005"/>
    <w:rsid w:val="4C181966"/>
    <w:rsid w:val="4C2847E2"/>
    <w:rsid w:val="4C3460C8"/>
    <w:rsid w:val="4C4911D6"/>
    <w:rsid w:val="4C586E26"/>
    <w:rsid w:val="4C6F0D85"/>
    <w:rsid w:val="4C741435"/>
    <w:rsid w:val="4C747F17"/>
    <w:rsid w:val="4C7E0FFC"/>
    <w:rsid w:val="4C9409EE"/>
    <w:rsid w:val="4C97115D"/>
    <w:rsid w:val="4C997A48"/>
    <w:rsid w:val="4C9F12C9"/>
    <w:rsid w:val="4CA036FD"/>
    <w:rsid w:val="4CAB7588"/>
    <w:rsid w:val="4CAF6359"/>
    <w:rsid w:val="4CDF5510"/>
    <w:rsid w:val="4CEE58BE"/>
    <w:rsid w:val="4CF178DB"/>
    <w:rsid w:val="4CF73FE3"/>
    <w:rsid w:val="4CFB660E"/>
    <w:rsid w:val="4D1226B2"/>
    <w:rsid w:val="4D1B14ED"/>
    <w:rsid w:val="4D2F2272"/>
    <w:rsid w:val="4D390FE2"/>
    <w:rsid w:val="4D3F76C8"/>
    <w:rsid w:val="4D4B7CF7"/>
    <w:rsid w:val="4D4C4A6F"/>
    <w:rsid w:val="4D55395E"/>
    <w:rsid w:val="4D6528E0"/>
    <w:rsid w:val="4D6A2DBA"/>
    <w:rsid w:val="4D6A48C6"/>
    <w:rsid w:val="4D7454BE"/>
    <w:rsid w:val="4D7D795E"/>
    <w:rsid w:val="4D866340"/>
    <w:rsid w:val="4D88101A"/>
    <w:rsid w:val="4D90333B"/>
    <w:rsid w:val="4D9770B4"/>
    <w:rsid w:val="4DA90D93"/>
    <w:rsid w:val="4DAB3927"/>
    <w:rsid w:val="4DC310BC"/>
    <w:rsid w:val="4DD536E9"/>
    <w:rsid w:val="4DDB13EA"/>
    <w:rsid w:val="4DFA14D6"/>
    <w:rsid w:val="4DFE43DB"/>
    <w:rsid w:val="4E145B35"/>
    <w:rsid w:val="4E2716E4"/>
    <w:rsid w:val="4E49094B"/>
    <w:rsid w:val="4E682794"/>
    <w:rsid w:val="4E837265"/>
    <w:rsid w:val="4E894D06"/>
    <w:rsid w:val="4E8D1338"/>
    <w:rsid w:val="4E916140"/>
    <w:rsid w:val="4E936E61"/>
    <w:rsid w:val="4E9E28FC"/>
    <w:rsid w:val="4EA44657"/>
    <w:rsid w:val="4EA762FD"/>
    <w:rsid w:val="4EAF4800"/>
    <w:rsid w:val="4EC1736D"/>
    <w:rsid w:val="4ECB4C82"/>
    <w:rsid w:val="4EE478CF"/>
    <w:rsid w:val="4EEB7345"/>
    <w:rsid w:val="4EF56A6C"/>
    <w:rsid w:val="4EFB39C3"/>
    <w:rsid w:val="4F003BD9"/>
    <w:rsid w:val="4F0134C0"/>
    <w:rsid w:val="4F116202"/>
    <w:rsid w:val="4F172724"/>
    <w:rsid w:val="4F1A0577"/>
    <w:rsid w:val="4F2C37EA"/>
    <w:rsid w:val="4F331F31"/>
    <w:rsid w:val="4F38524A"/>
    <w:rsid w:val="4F463822"/>
    <w:rsid w:val="4F491C8D"/>
    <w:rsid w:val="4F4D4A18"/>
    <w:rsid w:val="4F510BAD"/>
    <w:rsid w:val="4F561475"/>
    <w:rsid w:val="4F5F404D"/>
    <w:rsid w:val="4F6175BB"/>
    <w:rsid w:val="4F6C3485"/>
    <w:rsid w:val="4F79273E"/>
    <w:rsid w:val="4F8C51F5"/>
    <w:rsid w:val="4F964EAE"/>
    <w:rsid w:val="4F9B5970"/>
    <w:rsid w:val="4FB17FFF"/>
    <w:rsid w:val="4FB851B8"/>
    <w:rsid w:val="4FC967A6"/>
    <w:rsid w:val="4FDD7338"/>
    <w:rsid w:val="4FF40EBE"/>
    <w:rsid w:val="4FF57B3A"/>
    <w:rsid w:val="4FFB6441"/>
    <w:rsid w:val="500D52F0"/>
    <w:rsid w:val="501169E3"/>
    <w:rsid w:val="50177A55"/>
    <w:rsid w:val="501D1320"/>
    <w:rsid w:val="502C3BD1"/>
    <w:rsid w:val="503917D5"/>
    <w:rsid w:val="503F7716"/>
    <w:rsid w:val="50462495"/>
    <w:rsid w:val="5060199A"/>
    <w:rsid w:val="506137D8"/>
    <w:rsid w:val="507361D0"/>
    <w:rsid w:val="507E359D"/>
    <w:rsid w:val="508C5598"/>
    <w:rsid w:val="509B3D9C"/>
    <w:rsid w:val="50AB4C4C"/>
    <w:rsid w:val="50B84C44"/>
    <w:rsid w:val="50C00BCB"/>
    <w:rsid w:val="50C6396B"/>
    <w:rsid w:val="50D534B3"/>
    <w:rsid w:val="50DD2DBE"/>
    <w:rsid w:val="50E82E18"/>
    <w:rsid w:val="50E84CCB"/>
    <w:rsid w:val="50F46172"/>
    <w:rsid w:val="51042F1D"/>
    <w:rsid w:val="51070A4A"/>
    <w:rsid w:val="51082B92"/>
    <w:rsid w:val="510E5A5A"/>
    <w:rsid w:val="51146AAE"/>
    <w:rsid w:val="511A1F68"/>
    <w:rsid w:val="512E0BBC"/>
    <w:rsid w:val="512E1FBC"/>
    <w:rsid w:val="5130537E"/>
    <w:rsid w:val="51340756"/>
    <w:rsid w:val="51384AD1"/>
    <w:rsid w:val="513E353F"/>
    <w:rsid w:val="514B1C17"/>
    <w:rsid w:val="51524EE6"/>
    <w:rsid w:val="51556754"/>
    <w:rsid w:val="517132E9"/>
    <w:rsid w:val="517D0027"/>
    <w:rsid w:val="517F4D7E"/>
    <w:rsid w:val="51A466DB"/>
    <w:rsid w:val="51B82899"/>
    <w:rsid w:val="51BA788F"/>
    <w:rsid w:val="51CA6187"/>
    <w:rsid w:val="51D2788F"/>
    <w:rsid w:val="51D833FC"/>
    <w:rsid w:val="51E07332"/>
    <w:rsid w:val="51E11958"/>
    <w:rsid w:val="51EC2256"/>
    <w:rsid w:val="51ED7AB5"/>
    <w:rsid w:val="51EE3F25"/>
    <w:rsid w:val="51F52237"/>
    <w:rsid w:val="51F55BC8"/>
    <w:rsid w:val="51F55CEF"/>
    <w:rsid w:val="51F60952"/>
    <w:rsid w:val="51F67F77"/>
    <w:rsid w:val="51FC05FF"/>
    <w:rsid w:val="51FC732B"/>
    <w:rsid w:val="520A774A"/>
    <w:rsid w:val="520B7B9B"/>
    <w:rsid w:val="520C6EC1"/>
    <w:rsid w:val="5210429A"/>
    <w:rsid w:val="52130A9B"/>
    <w:rsid w:val="52144194"/>
    <w:rsid w:val="521D293F"/>
    <w:rsid w:val="522362DB"/>
    <w:rsid w:val="52353C03"/>
    <w:rsid w:val="52390662"/>
    <w:rsid w:val="523D48DC"/>
    <w:rsid w:val="52500E96"/>
    <w:rsid w:val="52510D8C"/>
    <w:rsid w:val="525848B1"/>
    <w:rsid w:val="525A6D0F"/>
    <w:rsid w:val="525A719B"/>
    <w:rsid w:val="525E22E0"/>
    <w:rsid w:val="526B10F1"/>
    <w:rsid w:val="526B42C0"/>
    <w:rsid w:val="527203E5"/>
    <w:rsid w:val="527A4738"/>
    <w:rsid w:val="527F0F0D"/>
    <w:rsid w:val="52815C86"/>
    <w:rsid w:val="52863D25"/>
    <w:rsid w:val="529167A2"/>
    <w:rsid w:val="52956FF9"/>
    <w:rsid w:val="529A41C7"/>
    <w:rsid w:val="52A4301A"/>
    <w:rsid w:val="52AD6251"/>
    <w:rsid w:val="52B03889"/>
    <w:rsid w:val="52B436B0"/>
    <w:rsid w:val="52D17F7E"/>
    <w:rsid w:val="52D97C82"/>
    <w:rsid w:val="52DC1F43"/>
    <w:rsid w:val="52EB607B"/>
    <w:rsid w:val="52FA6AD1"/>
    <w:rsid w:val="52FC208C"/>
    <w:rsid w:val="52FE6B70"/>
    <w:rsid w:val="52FF41D4"/>
    <w:rsid w:val="53047A01"/>
    <w:rsid w:val="530E03C8"/>
    <w:rsid w:val="53103008"/>
    <w:rsid w:val="53265DE5"/>
    <w:rsid w:val="532A3A1B"/>
    <w:rsid w:val="53471F13"/>
    <w:rsid w:val="535F7CD7"/>
    <w:rsid w:val="53630437"/>
    <w:rsid w:val="53631149"/>
    <w:rsid w:val="53700368"/>
    <w:rsid w:val="53731CC8"/>
    <w:rsid w:val="53777D85"/>
    <w:rsid w:val="538052E3"/>
    <w:rsid w:val="5383504A"/>
    <w:rsid w:val="53850F0A"/>
    <w:rsid w:val="538C3934"/>
    <w:rsid w:val="538F51FE"/>
    <w:rsid w:val="53A762F3"/>
    <w:rsid w:val="53D76D9D"/>
    <w:rsid w:val="53ED1AC2"/>
    <w:rsid w:val="53F45798"/>
    <w:rsid w:val="540737F4"/>
    <w:rsid w:val="54073A0E"/>
    <w:rsid w:val="54104BC6"/>
    <w:rsid w:val="541E6D0A"/>
    <w:rsid w:val="54205BC4"/>
    <w:rsid w:val="542B1097"/>
    <w:rsid w:val="543062E3"/>
    <w:rsid w:val="543574C2"/>
    <w:rsid w:val="5437422F"/>
    <w:rsid w:val="544457C4"/>
    <w:rsid w:val="544E1EED"/>
    <w:rsid w:val="54534D8C"/>
    <w:rsid w:val="545A395B"/>
    <w:rsid w:val="545D0C34"/>
    <w:rsid w:val="546E2F49"/>
    <w:rsid w:val="546E35A5"/>
    <w:rsid w:val="54776593"/>
    <w:rsid w:val="54931E3C"/>
    <w:rsid w:val="54A0221A"/>
    <w:rsid w:val="54A44D04"/>
    <w:rsid w:val="54AC73B3"/>
    <w:rsid w:val="54AF6CAF"/>
    <w:rsid w:val="54BD2E0D"/>
    <w:rsid w:val="54C15737"/>
    <w:rsid w:val="54C74A29"/>
    <w:rsid w:val="54D5014C"/>
    <w:rsid w:val="550F2712"/>
    <w:rsid w:val="551E794E"/>
    <w:rsid w:val="5524693F"/>
    <w:rsid w:val="552B7770"/>
    <w:rsid w:val="552E6ADC"/>
    <w:rsid w:val="55373041"/>
    <w:rsid w:val="55383F3C"/>
    <w:rsid w:val="553F4463"/>
    <w:rsid w:val="55610734"/>
    <w:rsid w:val="5564219F"/>
    <w:rsid w:val="557549D9"/>
    <w:rsid w:val="557B655A"/>
    <w:rsid w:val="558273FA"/>
    <w:rsid w:val="55934A7B"/>
    <w:rsid w:val="55945BA3"/>
    <w:rsid w:val="55946D11"/>
    <w:rsid w:val="559D25EE"/>
    <w:rsid w:val="55A81CC8"/>
    <w:rsid w:val="55B01102"/>
    <w:rsid w:val="55CD7A2E"/>
    <w:rsid w:val="55CF6D18"/>
    <w:rsid w:val="55D37E6F"/>
    <w:rsid w:val="55D67F25"/>
    <w:rsid w:val="55DB07B7"/>
    <w:rsid w:val="55DF63A1"/>
    <w:rsid w:val="55E42180"/>
    <w:rsid w:val="562363B6"/>
    <w:rsid w:val="56240ECE"/>
    <w:rsid w:val="56357785"/>
    <w:rsid w:val="565B77AB"/>
    <w:rsid w:val="56607631"/>
    <w:rsid w:val="56643730"/>
    <w:rsid w:val="5665238B"/>
    <w:rsid w:val="566A4242"/>
    <w:rsid w:val="56734693"/>
    <w:rsid w:val="569457D8"/>
    <w:rsid w:val="56A43F39"/>
    <w:rsid w:val="56AC1ECD"/>
    <w:rsid w:val="56BE3E76"/>
    <w:rsid w:val="56C11DA1"/>
    <w:rsid w:val="56D53D63"/>
    <w:rsid w:val="56EA20CF"/>
    <w:rsid w:val="56EB3735"/>
    <w:rsid w:val="56EF46F2"/>
    <w:rsid w:val="56F56EB3"/>
    <w:rsid w:val="56F74968"/>
    <w:rsid w:val="56FB4FB7"/>
    <w:rsid w:val="57005DA7"/>
    <w:rsid w:val="57071A46"/>
    <w:rsid w:val="570B030D"/>
    <w:rsid w:val="570E7A92"/>
    <w:rsid w:val="5710292C"/>
    <w:rsid w:val="57172A24"/>
    <w:rsid w:val="57415121"/>
    <w:rsid w:val="574D61FA"/>
    <w:rsid w:val="576160F8"/>
    <w:rsid w:val="57700675"/>
    <w:rsid w:val="578159AC"/>
    <w:rsid w:val="5785335F"/>
    <w:rsid w:val="579075AC"/>
    <w:rsid w:val="57943F75"/>
    <w:rsid w:val="57A261CB"/>
    <w:rsid w:val="57AA3AF2"/>
    <w:rsid w:val="57B4511C"/>
    <w:rsid w:val="57BB1979"/>
    <w:rsid w:val="57C84FC1"/>
    <w:rsid w:val="57CE61FB"/>
    <w:rsid w:val="57D22907"/>
    <w:rsid w:val="57E66525"/>
    <w:rsid w:val="57F97D25"/>
    <w:rsid w:val="57FE5FF0"/>
    <w:rsid w:val="580C5136"/>
    <w:rsid w:val="582848C2"/>
    <w:rsid w:val="5829345F"/>
    <w:rsid w:val="582A2119"/>
    <w:rsid w:val="583C628B"/>
    <w:rsid w:val="58432DE5"/>
    <w:rsid w:val="58465E18"/>
    <w:rsid w:val="584B59D8"/>
    <w:rsid w:val="58761EC2"/>
    <w:rsid w:val="587E31A1"/>
    <w:rsid w:val="58877743"/>
    <w:rsid w:val="58916308"/>
    <w:rsid w:val="58922519"/>
    <w:rsid w:val="58937995"/>
    <w:rsid w:val="58A1163A"/>
    <w:rsid w:val="58C12C58"/>
    <w:rsid w:val="58C53589"/>
    <w:rsid w:val="58C82744"/>
    <w:rsid w:val="58CD57AC"/>
    <w:rsid w:val="58E04C96"/>
    <w:rsid w:val="59025717"/>
    <w:rsid w:val="59055690"/>
    <w:rsid w:val="590E61D9"/>
    <w:rsid w:val="591758C7"/>
    <w:rsid w:val="5929487C"/>
    <w:rsid w:val="592E4C05"/>
    <w:rsid w:val="59304567"/>
    <w:rsid w:val="593154A5"/>
    <w:rsid w:val="593F5C7C"/>
    <w:rsid w:val="59457173"/>
    <w:rsid w:val="59527D24"/>
    <w:rsid w:val="5959268C"/>
    <w:rsid w:val="59682ED4"/>
    <w:rsid w:val="596C45DA"/>
    <w:rsid w:val="597A73D7"/>
    <w:rsid w:val="598F7480"/>
    <w:rsid w:val="59942468"/>
    <w:rsid w:val="59B670E2"/>
    <w:rsid w:val="59F2237E"/>
    <w:rsid w:val="59F50BB2"/>
    <w:rsid w:val="59F81135"/>
    <w:rsid w:val="59F816CE"/>
    <w:rsid w:val="59F81F53"/>
    <w:rsid w:val="59FB278D"/>
    <w:rsid w:val="5A03520F"/>
    <w:rsid w:val="5A0717A3"/>
    <w:rsid w:val="5A0F0C1B"/>
    <w:rsid w:val="5A1D39E3"/>
    <w:rsid w:val="5A3D5E90"/>
    <w:rsid w:val="5A4D6CF2"/>
    <w:rsid w:val="5A5641AC"/>
    <w:rsid w:val="5A572913"/>
    <w:rsid w:val="5A576EA8"/>
    <w:rsid w:val="5A670AB5"/>
    <w:rsid w:val="5A7342A6"/>
    <w:rsid w:val="5A757FCA"/>
    <w:rsid w:val="5A9B6818"/>
    <w:rsid w:val="5AA51207"/>
    <w:rsid w:val="5AC20884"/>
    <w:rsid w:val="5ACD7343"/>
    <w:rsid w:val="5AD017E2"/>
    <w:rsid w:val="5AD23CE8"/>
    <w:rsid w:val="5AEC15AF"/>
    <w:rsid w:val="5AF45542"/>
    <w:rsid w:val="5AF4774A"/>
    <w:rsid w:val="5AF870DE"/>
    <w:rsid w:val="5AF97BCA"/>
    <w:rsid w:val="5B106BD5"/>
    <w:rsid w:val="5B263BA8"/>
    <w:rsid w:val="5B2C3BCE"/>
    <w:rsid w:val="5B335223"/>
    <w:rsid w:val="5B4D2A03"/>
    <w:rsid w:val="5B4F76EC"/>
    <w:rsid w:val="5B5414E9"/>
    <w:rsid w:val="5B5910CD"/>
    <w:rsid w:val="5B5C724E"/>
    <w:rsid w:val="5BC84697"/>
    <w:rsid w:val="5BCB660D"/>
    <w:rsid w:val="5BE31855"/>
    <w:rsid w:val="5BF61EAF"/>
    <w:rsid w:val="5BFE1184"/>
    <w:rsid w:val="5C0253E0"/>
    <w:rsid w:val="5C0568E2"/>
    <w:rsid w:val="5C083982"/>
    <w:rsid w:val="5C0A0F97"/>
    <w:rsid w:val="5C0D5294"/>
    <w:rsid w:val="5C14193B"/>
    <w:rsid w:val="5C141E7E"/>
    <w:rsid w:val="5C143D52"/>
    <w:rsid w:val="5C331BAD"/>
    <w:rsid w:val="5C420B7E"/>
    <w:rsid w:val="5C4375B2"/>
    <w:rsid w:val="5C5604AC"/>
    <w:rsid w:val="5C735DC5"/>
    <w:rsid w:val="5C743C74"/>
    <w:rsid w:val="5C817592"/>
    <w:rsid w:val="5C820C5A"/>
    <w:rsid w:val="5C9075E5"/>
    <w:rsid w:val="5C943C4A"/>
    <w:rsid w:val="5CB91BD9"/>
    <w:rsid w:val="5CCF154A"/>
    <w:rsid w:val="5CD87AAE"/>
    <w:rsid w:val="5CDB0067"/>
    <w:rsid w:val="5CE13366"/>
    <w:rsid w:val="5CE81578"/>
    <w:rsid w:val="5CEF7DE6"/>
    <w:rsid w:val="5CFD441F"/>
    <w:rsid w:val="5D00512B"/>
    <w:rsid w:val="5D152B81"/>
    <w:rsid w:val="5D1A329C"/>
    <w:rsid w:val="5D2531B5"/>
    <w:rsid w:val="5D2C7DEC"/>
    <w:rsid w:val="5D3A6177"/>
    <w:rsid w:val="5D54252B"/>
    <w:rsid w:val="5D5B6CCE"/>
    <w:rsid w:val="5D655CA8"/>
    <w:rsid w:val="5D6A3BFA"/>
    <w:rsid w:val="5D7934DC"/>
    <w:rsid w:val="5D7B4D6A"/>
    <w:rsid w:val="5D7B7E1D"/>
    <w:rsid w:val="5D7F7ED6"/>
    <w:rsid w:val="5D903FDD"/>
    <w:rsid w:val="5D933F13"/>
    <w:rsid w:val="5D9F7CD3"/>
    <w:rsid w:val="5DAD05B1"/>
    <w:rsid w:val="5DB6349A"/>
    <w:rsid w:val="5DBD24FE"/>
    <w:rsid w:val="5DC61254"/>
    <w:rsid w:val="5DE26C58"/>
    <w:rsid w:val="5DF23B9C"/>
    <w:rsid w:val="5DF507EE"/>
    <w:rsid w:val="5DFE3A23"/>
    <w:rsid w:val="5E105A33"/>
    <w:rsid w:val="5E2253B2"/>
    <w:rsid w:val="5E237008"/>
    <w:rsid w:val="5E2A0450"/>
    <w:rsid w:val="5E2A45A4"/>
    <w:rsid w:val="5E2E561E"/>
    <w:rsid w:val="5E506F44"/>
    <w:rsid w:val="5E550299"/>
    <w:rsid w:val="5E55438B"/>
    <w:rsid w:val="5E5C4430"/>
    <w:rsid w:val="5E6325F9"/>
    <w:rsid w:val="5E632EC6"/>
    <w:rsid w:val="5E971963"/>
    <w:rsid w:val="5EA315E7"/>
    <w:rsid w:val="5EAC7C61"/>
    <w:rsid w:val="5EAD3A9E"/>
    <w:rsid w:val="5ECC783F"/>
    <w:rsid w:val="5EDD16AE"/>
    <w:rsid w:val="5EF76797"/>
    <w:rsid w:val="5EFA4DC2"/>
    <w:rsid w:val="5F02047F"/>
    <w:rsid w:val="5F142B1C"/>
    <w:rsid w:val="5F154418"/>
    <w:rsid w:val="5F173DCE"/>
    <w:rsid w:val="5F197B2F"/>
    <w:rsid w:val="5F30202B"/>
    <w:rsid w:val="5F3C1E5E"/>
    <w:rsid w:val="5F3C5CFE"/>
    <w:rsid w:val="5F5D1EDA"/>
    <w:rsid w:val="5F603254"/>
    <w:rsid w:val="5F632A3F"/>
    <w:rsid w:val="5F6815ED"/>
    <w:rsid w:val="5F685BF7"/>
    <w:rsid w:val="5F777E1C"/>
    <w:rsid w:val="5F943CB6"/>
    <w:rsid w:val="5FAA1A2F"/>
    <w:rsid w:val="5FAE576C"/>
    <w:rsid w:val="5FB3662F"/>
    <w:rsid w:val="5FC56852"/>
    <w:rsid w:val="5FD306A7"/>
    <w:rsid w:val="5FDB1A10"/>
    <w:rsid w:val="5FF5299E"/>
    <w:rsid w:val="60027BB0"/>
    <w:rsid w:val="6006298B"/>
    <w:rsid w:val="60170757"/>
    <w:rsid w:val="601F1F9B"/>
    <w:rsid w:val="602C3A58"/>
    <w:rsid w:val="6030270B"/>
    <w:rsid w:val="60306A63"/>
    <w:rsid w:val="6033138E"/>
    <w:rsid w:val="603A073E"/>
    <w:rsid w:val="60532ABF"/>
    <w:rsid w:val="6069023D"/>
    <w:rsid w:val="60735637"/>
    <w:rsid w:val="60867903"/>
    <w:rsid w:val="60912071"/>
    <w:rsid w:val="60AB7638"/>
    <w:rsid w:val="60DA5717"/>
    <w:rsid w:val="60DB5829"/>
    <w:rsid w:val="60E21DA6"/>
    <w:rsid w:val="60E24D49"/>
    <w:rsid w:val="60E6224B"/>
    <w:rsid w:val="60E83A93"/>
    <w:rsid w:val="60E90936"/>
    <w:rsid w:val="6104365B"/>
    <w:rsid w:val="610B503D"/>
    <w:rsid w:val="61162A8C"/>
    <w:rsid w:val="61185FF9"/>
    <w:rsid w:val="61225F7D"/>
    <w:rsid w:val="61407182"/>
    <w:rsid w:val="614352A5"/>
    <w:rsid w:val="614871BA"/>
    <w:rsid w:val="614E7605"/>
    <w:rsid w:val="615073EE"/>
    <w:rsid w:val="61537215"/>
    <w:rsid w:val="61676C4D"/>
    <w:rsid w:val="617E088A"/>
    <w:rsid w:val="617E34F8"/>
    <w:rsid w:val="618044C2"/>
    <w:rsid w:val="619A32D8"/>
    <w:rsid w:val="61AF6EAA"/>
    <w:rsid w:val="61B04EA7"/>
    <w:rsid w:val="61D37C93"/>
    <w:rsid w:val="61D8136D"/>
    <w:rsid w:val="61E34D5D"/>
    <w:rsid w:val="61EC68A5"/>
    <w:rsid w:val="61F00682"/>
    <w:rsid w:val="61FC5EEC"/>
    <w:rsid w:val="620B61B1"/>
    <w:rsid w:val="62141DE3"/>
    <w:rsid w:val="62190E7F"/>
    <w:rsid w:val="62207243"/>
    <w:rsid w:val="623029A6"/>
    <w:rsid w:val="624348FF"/>
    <w:rsid w:val="624F19E7"/>
    <w:rsid w:val="62556B40"/>
    <w:rsid w:val="625F7A0F"/>
    <w:rsid w:val="62841737"/>
    <w:rsid w:val="62854E26"/>
    <w:rsid w:val="6291558A"/>
    <w:rsid w:val="62A5715D"/>
    <w:rsid w:val="62AB6013"/>
    <w:rsid w:val="62AF2B5F"/>
    <w:rsid w:val="62C730D5"/>
    <w:rsid w:val="62CC0D32"/>
    <w:rsid w:val="62D22261"/>
    <w:rsid w:val="62DB4A98"/>
    <w:rsid w:val="62E72450"/>
    <w:rsid w:val="62F15970"/>
    <w:rsid w:val="62F41583"/>
    <w:rsid w:val="6303443C"/>
    <w:rsid w:val="631019D8"/>
    <w:rsid w:val="6316736E"/>
    <w:rsid w:val="63232EEB"/>
    <w:rsid w:val="634054AC"/>
    <w:rsid w:val="634305C2"/>
    <w:rsid w:val="63590B5C"/>
    <w:rsid w:val="635A4917"/>
    <w:rsid w:val="63615B3A"/>
    <w:rsid w:val="63623B27"/>
    <w:rsid w:val="63770239"/>
    <w:rsid w:val="637848E5"/>
    <w:rsid w:val="637F2DEE"/>
    <w:rsid w:val="638425F7"/>
    <w:rsid w:val="638A5E11"/>
    <w:rsid w:val="638B2FAF"/>
    <w:rsid w:val="638B4319"/>
    <w:rsid w:val="638F29AA"/>
    <w:rsid w:val="63A67982"/>
    <w:rsid w:val="63C343D0"/>
    <w:rsid w:val="63C45725"/>
    <w:rsid w:val="63C5170C"/>
    <w:rsid w:val="63C649BA"/>
    <w:rsid w:val="63E60806"/>
    <w:rsid w:val="63ED556B"/>
    <w:rsid w:val="63F5209C"/>
    <w:rsid w:val="63FC7F73"/>
    <w:rsid w:val="63FD4835"/>
    <w:rsid w:val="64031791"/>
    <w:rsid w:val="640A664E"/>
    <w:rsid w:val="6414463E"/>
    <w:rsid w:val="641660C1"/>
    <w:rsid w:val="641666E0"/>
    <w:rsid w:val="64166D23"/>
    <w:rsid w:val="64182D33"/>
    <w:rsid w:val="64234D79"/>
    <w:rsid w:val="643376E6"/>
    <w:rsid w:val="64363A04"/>
    <w:rsid w:val="64375736"/>
    <w:rsid w:val="643A596A"/>
    <w:rsid w:val="64405C53"/>
    <w:rsid w:val="644A6895"/>
    <w:rsid w:val="644D2B64"/>
    <w:rsid w:val="645546B3"/>
    <w:rsid w:val="645A750A"/>
    <w:rsid w:val="645F0564"/>
    <w:rsid w:val="64643FE2"/>
    <w:rsid w:val="648B5F9D"/>
    <w:rsid w:val="64915EA3"/>
    <w:rsid w:val="64A05DE6"/>
    <w:rsid w:val="64AD2BD6"/>
    <w:rsid w:val="64B23E30"/>
    <w:rsid w:val="64BF3718"/>
    <w:rsid w:val="64BF6A1A"/>
    <w:rsid w:val="64D07301"/>
    <w:rsid w:val="64D26FE1"/>
    <w:rsid w:val="64D61AA5"/>
    <w:rsid w:val="64DA5114"/>
    <w:rsid w:val="64F576DC"/>
    <w:rsid w:val="64F677CF"/>
    <w:rsid w:val="65052FC7"/>
    <w:rsid w:val="651458A7"/>
    <w:rsid w:val="65171135"/>
    <w:rsid w:val="651B1D0C"/>
    <w:rsid w:val="65236EB4"/>
    <w:rsid w:val="652A5321"/>
    <w:rsid w:val="65377482"/>
    <w:rsid w:val="654A0208"/>
    <w:rsid w:val="65517F75"/>
    <w:rsid w:val="65577148"/>
    <w:rsid w:val="65584149"/>
    <w:rsid w:val="65750FBE"/>
    <w:rsid w:val="658647D5"/>
    <w:rsid w:val="658B11BA"/>
    <w:rsid w:val="6594002C"/>
    <w:rsid w:val="659F7A1D"/>
    <w:rsid w:val="65A52F99"/>
    <w:rsid w:val="65B72085"/>
    <w:rsid w:val="65C200C8"/>
    <w:rsid w:val="65C4719C"/>
    <w:rsid w:val="65C663FE"/>
    <w:rsid w:val="65E22D33"/>
    <w:rsid w:val="65E86E2E"/>
    <w:rsid w:val="65EB3BF6"/>
    <w:rsid w:val="65F063A0"/>
    <w:rsid w:val="65F13D35"/>
    <w:rsid w:val="662E0FA9"/>
    <w:rsid w:val="6635442C"/>
    <w:rsid w:val="66377AA9"/>
    <w:rsid w:val="66477076"/>
    <w:rsid w:val="665E52C0"/>
    <w:rsid w:val="66601C60"/>
    <w:rsid w:val="66615B0A"/>
    <w:rsid w:val="667C0771"/>
    <w:rsid w:val="66821374"/>
    <w:rsid w:val="669835E6"/>
    <w:rsid w:val="669D76A7"/>
    <w:rsid w:val="66B573C2"/>
    <w:rsid w:val="66B61C32"/>
    <w:rsid w:val="66B80742"/>
    <w:rsid w:val="66BE5F57"/>
    <w:rsid w:val="66C35B78"/>
    <w:rsid w:val="66C46C9F"/>
    <w:rsid w:val="66D31BD7"/>
    <w:rsid w:val="66D9547C"/>
    <w:rsid w:val="66DF2433"/>
    <w:rsid w:val="66E256D6"/>
    <w:rsid w:val="66EB4B74"/>
    <w:rsid w:val="66ED334D"/>
    <w:rsid w:val="670D12E1"/>
    <w:rsid w:val="671715CE"/>
    <w:rsid w:val="671C5E14"/>
    <w:rsid w:val="671E13BB"/>
    <w:rsid w:val="6724760F"/>
    <w:rsid w:val="672E1410"/>
    <w:rsid w:val="67316732"/>
    <w:rsid w:val="67345DEF"/>
    <w:rsid w:val="67371626"/>
    <w:rsid w:val="673F129A"/>
    <w:rsid w:val="674D5EB0"/>
    <w:rsid w:val="675F6444"/>
    <w:rsid w:val="67674951"/>
    <w:rsid w:val="676C02A0"/>
    <w:rsid w:val="6791267D"/>
    <w:rsid w:val="679D410D"/>
    <w:rsid w:val="67A10861"/>
    <w:rsid w:val="67A77844"/>
    <w:rsid w:val="67A858E5"/>
    <w:rsid w:val="67A85BE9"/>
    <w:rsid w:val="67B816B1"/>
    <w:rsid w:val="67BD7975"/>
    <w:rsid w:val="67C075C7"/>
    <w:rsid w:val="67C30655"/>
    <w:rsid w:val="67C34F3B"/>
    <w:rsid w:val="67C5094A"/>
    <w:rsid w:val="67D75801"/>
    <w:rsid w:val="67EB67B8"/>
    <w:rsid w:val="67F1167B"/>
    <w:rsid w:val="68053A6F"/>
    <w:rsid w:val="68316A5E"/>
    <w:rsid w:val="68353237"/>
    <w:rsid w:val="683A3785"/>
    <w:rsid w:val="68682790"/>
    <w:rsid w:val="68745CCE"/>
    <w:rsid w:val="68785BA9"/>
    <w:rsid w:val="68861306"/>
    <w:rsid w:val="68961A69"/>
    <w:rsid w:val="68974CC2"/>
    <w:rsid w:val="689D4A61"/>
    <w:rsid w:val="68A807E7"/>
    <w:rsid w:val="68A95A7B"/>
    <w:rsid w:val="68B50372"/>
    <w:rsid w:val="68B80A38"/>
    <w:rsid w:val="68BB10C4"/>
    <w:rsid w:val="68CA2DEA"/>
    <w:rsid w:val="68D56A84"/>
    <w:rsid w:val="68DB61BD"/>
    <w:rsid w:val="68F117C0"/>
    <w:rsid w:val="68F251CB"/>
    <w:rsid w:val="68F61D74"/>
    <w:rsid w:val="68F87F84"/>
    <w:rsid w:val="6904593B"/>
    <w:rsid w:val="691D0142"/>
    <w:rsid w:val="69231AAA"/>
    <w:rsid w:val="69231D43"/>
    <w:rsid w:val="69254763"/>
    <w:rsid w:val="693267D3"/>
    <w:rsid w:val="693F4EF8"/>
    <w:rsid w:val="694416FF"/>
    <w:rsid w:val="6948373E"/>
    <w:rsid w:val="694C6142"/>
    <w:rsid w:val="69500979"/>
    <w:rsid w:val="69536CEB"/>
    <w:rsid w:val="695F0B8B"/>
    <w:rsid w:val="696A2C9E"/>
    <w:rsid w:val="697061E7"/>
    <w:rsid w:val="69977904"/>
    <w:rsid w:val="69982F7A"/>
    <w:rsid w:val="69986E8B"/>
    <w:rsid w:val="699A0112"/>
    <w:rsid w:val="69BA705E"/>
    <w:rsid w:val="69BC022D"/>
    <w:rsid w:val="69C24215"/>
    <w:rsid w:val="69D6689F"/>
    <w:rsid w:val="69EB57CC"/>
    <w:rsid w:val="69F076CF"/>
    <w:rsid w:val="69FC4593"/>
    <w:rsid w:val="6A080D25"/>
    <w:rsid w:val="6A150A97"/>
    <w:rsid w:val="6A1F2CC4"/>
    <w:rsid w:val="6A2B2E64"/>
    <w:rsid w:val="6A4D6929"/>
    <w:rsid w:val="6A4F0025"/>
    <w:rsid w:val="6A561BF6"/>
    <w:rsid w:val="6A597817"/>
    <w:rsid w:val="6A5B09D3"/>
    <w:rsid w:val="6A5F48EB"/>
    <w:rsid w:val="6A6419F8"/>
    <w:rsid w:val="6A6D4962"/>
    <w:rsid w:val="6A7B1B32"/>
    <w:rsid w:val="6A814484"/>
    <w:rsid w:val="6A8E1B94"/>
    <w:rsid w:val="6A903A70"/>
    <w:rsid w:val="6A961F09"/>
    <w:rsid w:val="6A9E2B65"/>
    <w:rsid w:val="6AEC7CCF"/>
    <w:rsid w:val="6AF224CF"/>
    <w:rsid w:val="6AF4045A"/>
    <w:rsid w:val="6B002F67"/>
    <w:rsid w:val="6B006CC4"/>
    <w:rsid w:val="6B0365FC"/>
    <w:rsid w:val="6B276AA4"/>
    <w:rsid w:val="6B2C1548"/>
    <w:rsid w:val="6B303759"/>
    <w:rsid w:val="6B314040"/>
    <w:rsid w:val="6B355289"/>
    <w:rsid w:val="6B357A17"/>
    <w:rsid w:val="6B404117"/>
    <w:rsid w:val="6B4D51A5"/>
    <w:rsid w:val="6B662BBF"/>
    <w:rsid w:val="6B6F295F"/>
    <w:rsid w:val="6B731B6A"/>
    <w:rsid w:val="6B79584A"/>
    <w:rsid w:val="6B87095A"/>
    <w:rsid w:val="6B8A7ED6"/>
    <w:rsid w:val="6B9A4B56"/>
    <w:rsid w:val="6B9C25B2"/>
    <w:rsid w:val="6BC55410"/>
    <w:rsid w:val="6BCD0DD9"/>
    <w:rsid w:val="6BE03554"/>
    <w:rsid w:val="6BE10A7D"/>
    <w:rsid w:val="6BFB1551"/>
    <w:rsid w:val="6C082145"/>
    <w:rsid w:val="6C0E23DD"/>
    <w:rsid w:val="6C175F87"/>
    <w:rsid w:val="6C2141BB"/>
    <w:rsid w:val="6C2148B7"/>
    <w:rsid w:val="6C260AEF"/>
    <w:rsid w:val="6C2B0A1F"/>
    <w:rsid w:val="6C3251FE"/>
    <w:rsid w:val="6C3E6E53"/>
    <w:rsid w:val="6C470168"/>
    <w:rsid w:val="6C5B29B2"/>
    <w:rsid w:val="6C7203D6"/>
    <w:rsid w:val="6C804B86"/>
    <w:rsid w:val="6C96454C"/>
    <w:rsid w:val="6CA472E0"/>
    <w:rsid w:val="6CB80FE2"/>
    <w:rsid w:val="6CC038D4"/>
    <w:rsid w:val="6CCC5743"/>
    <w:rsid w:val="6CD86B3A"/>
    <w:rsid w:val="6CE53D54"/>
    <w:rsid w:val="6CE85752"/>
    <w:rsid w:val="6CF71FCB"/>
    <w:rsid w:val="6D102963"/>
    <w:rsid w:val="6D1176E9"/>
    <w:rsid w:val="6D1B7C6B"/>
    <w:rsid w:val="6D3018AF"/>
    <w:rsid w:val="6D3359FA"/>
    <w:rsid w:val="6D3822AE"/>
    <w:rsid w:val="6D4116E5"/>
    <w:rsid w:val="6D452DE3"/>
    <w:rsid w:val="6D4550C1"/>
    <w:rsid w:val="6D491334"/>
    <w:rsid w:val="6D556655"/>
    <w:rsid w:val="6D565119"/>
    <w:rsid w:val="6D5925FB"/>
    <w:rsid w:val="6D641269"/>
    <w:rsid w:val="6D674198"/>
    <w:rsid w:val="6D87151E"/>
    <w:rsid w:val="6D893ED0"/>
    <w:rsid w:val="6D8B0AAD"/>
    <w:rsid w:val="6D8F6BB5"/>
    <w:rsid w:val="6DAD0ADB"/>
    <w:rsid w:val="6DB55F63"/>
    <w:rsid w:val="6DC13884"/>
    <w:rsid w:val="6DD91F4B"/>
    <w:rsid w:val="6DDA52EA"/>
    <w:rsid w:val="6DDC0C15"/>
    <w:rsid w:val="6DF0777F"/>
    <w:rsid w:val="6E03541F"/>
    <w:rsid w:val="6E0F2827"/>
    <w:rsid w:val="6E141226"/>
    <w:rsid w:val="6E1F5D9D"/>
    <w:rsid w:val="6E3C66F7"/>
    <w:rsid w:val="6E3E09FF"/>
    <w:rsid w:val="6E42748E"/>
    <w:rsid w:val="6E4514E3"/>
    <w:rsid w:val="6E4B5289"/>
    <w:rsid w:val="6E4D151E"/>
    <w:rsid w:val="6E4D5C05"/>
    <w:rsid w:val="6E5C6D61"/>
    <w:rsid w:val="6E820B4B"/>
    <w:rsid w:val="6E8642A5"/>
    <w:rsid w:val="6E8E23A9"/>
    <w:rsid w:val="6E987291"/>
    <w:rsid w:val="6EB233D8"/>
    <w:rsid w:val="6EC16E56"/>
    <w:rsid w:val="6EC211DC"/>
    <w:rsid w:val="6EC23110"/>
    <w:rsid w:val="6EC34D0E"/>
    <w:rsid w:val="6EF52FB6"/>
    <w:rsid w:val="6F0162C7"/>
    <w:rsid w:val="6F080172"/>
    <w:rsid w:val="6F3255E7"/>
    <w:rsid w:val="6F3E1F93"/>
    <w:rsid w:val="6F3F150B"/>
    <w:rsid w:val="6F403FF7"/>
    <w:rsid w:val="6F41325A"/>
    <w:rsid w:val="6F567C46"/>
    <w:rsid w:val="6F591396"/>
    <w:rsid w:val="6F627BD3"/>
    <w:rsid w:val="6F63608D"/>
    <w:rsid w:val="6F68500C"/>
    <w:rsid w:val="6F710BEC"/>
    <w:rsid w:val="6F785214"/>
    <w:rsid w:val="6F7B327D"/>
    <w:rsid w:val="6F7E7D8D"/>
    <w:rsid w:val="6F811AC9"/>
    <w:rsid w:val="6F821B02"/>
    <w:rsid w:val="6F822DF5"/>
    <w:rsid w:val="6F853E33"/>
    <w:rsid w:val="6F8E44F5"/>
    <w:rsid w:val="6F9230D6"/>
    <w:rsid w:val="6F9E5E3C"/>
    <w:rsid w:val="6FB11C5A"/>
    <w:rsid w:val="6FB1747A"/>
    <w:rsid w:val="6FB72DE2"/>
    <w:rsid w:val="6FC10FFF"/>
    <w:rsid w:val="6FC1279C"/>
    <w:rsid w:val="6FD85099"/>
    <w:rsid w:val="6FDD7C68"/>
    <w:rsid w:val="6FE10C8D"/>
    <w:rsid w:val="6FEA6335"/>
    <w:rsid w:val="6FF45E12"/>
    <w:rsid w:val="700E48DA"/>
    <w:rsid w:val="700F110D"/>
    <w:rsid w:val="70114D0C"/>
    <w:rsid w:val="70176E78"/>
    <w:rsid w:val="70307EEC"/>
    <w:rsid w:val="70365336"/>
    <w:rsid w:val="703B79B0"/>
    <w:rsid w:val="704227E2"/>
    <w:rsid w:val="705C3AC8"/>
    <w:rsid w:val="705D15A2"/>
    <w:rsid w:val="7067418C"/>
    <w:rsid w:val="706A3207"/>
    <w:rsid w:val="70740224"/>
    <w:rsid w:val="70763310"/>
    <w:rsid w:val="707A4316"/>
    <w:rsid w:val="7083095C"/>
    <w:rsid w:val="70831B6E"/>
    <w:rsid w:val="70877CDC"/>
    <w:rsid w:val="709E1CCC"/>
    <w:rsid w:val="70A63258"/>
    <w:rsid w:val="70AF6201"/>
    <w:rsid w:val="70CF1286"/>
    <w:rsid w:val="70D24767"/>
    <w:rsid w:val="70DD1492"/>
    <w:rsid w:val="70F5756F"/>
    <w:rsid w:val="70FB2420"/>
    <w:rsid w:val="71194683"/>
    <w:rsid w:val="711C2D00"/>
    <w:rsid w:val="712266EC"/>
    <w:rsid w:val="71247804"/>
    <w:rsid w:val="71254681"/>
    <w:rsid w:val="712C417B"/>
    <w:rsid w:val="713526C3"/>
    <w:rsid w:val="715600D5"/>
    <w:rsid w:val="71664FB1"/>
    <w:rsid w:val="717B2C9A"/>
    <w:rsid w:val="717B57FD"/>
    <w:rsid w:val="718B487D"/>
    <w:rsid w:val="71993025"/>
    <w:rsid w:val="71A10BC6"/>
    <w:rsid w:val="71A211A2"/>
    <w:rsid w:val="71A92AD2"/>
    <w:rsid w:val="71A93774"/>
    <w:rsid w:val="71AE2E7F"/>
    <w:rsid w:val="71BE46D8"/>
    <w:rsid w:val="71CA3AC0"/>
    <w:rsid w:val="71CA754A"/>
    <w:rsid w:val="71CC2F2A"/>
    <w:rsid w:val="71E3093E"/>
    <w:rsid w:val="71E92450"/>
    <w:rsid w:val="71F07E1E"/>
    <w:rsid w:val="71F1433F"/>
    <w:rsid w:val="71F46C74"/>
    <w:rsid w:val="721339B2"/>
    <w:rsid w:val="72380A1C"/>
    <w:rsid w:val="72421D8A"/>
    <w:rsid w:val="724339C1"/>
    <w:rsid w:val="725600FB"/>
    <w:rsid w:val="726056BC"/>
    <w:rsid w:val="727463E4"/>
    <w:rsid w:val="727A147D"/>
    <w:rsid w:val="727C0025"/>
    <w:rsid w:val="72806130"/>
    <w:rsid w:val="728430B4"/>
    <w:rsid w:val="728B0B89"/>
    <w:rsid w:val="72BA33A0"/>
    <w:rsid w:val="72E51CB8"/>
    <w:rsid w:val="730D732F"/>
    <w:rsid w:val="731E5AE5"/>
    <w:rsid w:val="73214D0C"/>
    <w:rsid w:val="732740D1"/>
    <w:rsid w:val="73293E6F"/>
    <w:rsid w:val="733D0123"/>
    <w:rsid w:val="734349A5"/>
    <w:rsid w:val="734E0241"/>
    <w:rsid w:val="736442AA"/>
    <w:rsid w:val="7369538E"/>
    <w:rsid w:val="736B01B5"/>
    <w:rsid w:val="736C75D9"/>
    <w:rsid w:val="737134C0"/>
    <w:rsid w:val="73752008"/>
    <w:rsid w:val="73764F89"/>
    <w:rsid w:val="737D6F30"/>
    <w:rsid w:val="737F7111"/>
    <w:rsid w:val="738C414A"/>
    <w:rsid w:val="73927294"/>
    <w:rsid w:val="739C0E80"/>
    <w:rsid w:val="73A20054"/>
    <w:rsid w:val="73B05C51"/>
    <w:rsid w:val="73B308A9"/>
    <w:rsid w:val="73C16366"/>
    <w:rsid w:val="73C20BDE"/>
    <w:rsid w:val="73CB7E1A"/>
    <w:rsid w:val="73CD7BF1"/>
    <w:rsid w:val="73E44D6D"/>
    <w:rsid w:val="73F01E6F"/>
    <w:rsid w:val="73F77159"/>
    <w:rsid w:val="74254791"/>
    <w:rsid w:val="7427674F"/>
    <w:rsid w:val="742D3643"/>
    <w:rsid w:val="74352BED"/>
    <w:rsid w:val="743804F0"/>
    <w:rsid w:val="743A1052"/>
    <w:rsid w:val="74470E3E"/>
    <w:rsid w:val="744D010F"/>
    <w:rsid w:val="74507DFB"/>
    <w:rsid w:val="74554141"/>
    <w:rsid w:val="745723BF"/>
    <w:rsid w:val="74783CBB"/>
    <w:rsid w:val="748265DA"/>
    <w:rsid w:val="749C0671"/>
    <w:rsid w:val="74AA575A"/>
    <w:rsid w:val="74BA6826"/>
    <w:rsid w:val="74BE0A80"/>
    <w:rsid w:val="74C853FB"/>
    <w:rsid w:val="74E41685"/>
    <w:rsid w:val="74E639DB"/>
    <w:rsid w:val="74F00298"/>
    <w:rsid w:val="75063283"/>
    <w:rsid w:val="75065C60"/>
    <w:rsid w:val="75136D58"/>
    <w:rsid w:val="75307D7B"/>
    <w:rsid w:val="75327524"/>
    <w:rsid w:val="753509C0"/>
    <w:rsid w:val="753D3ABF"/>
    <w:rsid w:val="75436697"/>
    <w:rsid w:val="754C4282"/>
    <w:rsid w:val="75655A38"/>
    <w:rsid w:val="756B1007"/>
    <w:rsid w:val="75766B61"/>
    <w:rsid w:val="75877371"/>
    <w:rsid w:val="75877AA7"/>
    <w:rsid w:val="75976D67"/>
    <w:rsid w:val="759E0262"/>
    <w:rsid w:val="75B81C77"/>
    <w:rsid w:val="75C1656A"/>
    <w:rsid w:val="75CF6543"/>
    <w:rsid w:val="75D25BD5"/>
    <w:rsid w:val="75D34C48"/>
    <w:rsid w:val="75EE2612"/>
    <w:rsid w:val="75FD5D40"/>
    <w:rsid w:val="761B6AEF"/>
    <w:rsid w:val="761D504E"/>
    <w:rsid w:val="7627474E"/>
    <w:rsid w:val="76387E5A"/>
    <w:rsid w:val="763D219B"/>
    <w:rsid w:val="764B1501"/>
    <w:rsid w:val="765920F0"/>
    <w:rsid w:val="7666412B"/>
    <w:rsid w:val="767314E7"/>
    <w:rsid w:val="76743258"/>
    <w:rsid w:val="767805B7"/>
    <w:rsid w:val="767C2020"/>
    <w:rsid w:val="767C5F6A"/>
    <w:rsid w:val="767E0D07"/>
    <w:rsid w:val="76823D98"/>
    <w:rsid w:val="76861350"/>
    <w:rsid w:val="769D605D"/>
    <w:rsid w:val="76AA0B31"/>
    <w:rsid w:val="76AB5FE0"/>
    <w:rsid w:val="76B7453C"/>
    <w:rsid w:val="76B93BF7"/>
    <w:rsid w:val="76BB6E2F"/>
    <w:rsid w:val="76C363AE"/>
    <w:rsid w:val="76CD7484"/>
    <w:rsid w:val="76E01F4B"/>
    <w:rsid w:val="76E021A6"/>
    <w:rsid w:val="76EC7CAA"/>
    <w:rsid w:val="770722AC"/>
    <w:rsid w:val="770A5595"/>
    <w:rsid w:val="771A487D"/>
    <w:rsid w:val="772F2F13"/>
    <w:rsid w:val="773B57D1"/>
    <w:rsid w:val="773C0796"/>
    <w:rsid w:val="776306E0"/>
    <w:rsid w:val="776918F9"/>
    <w:rsid w:val="77795034"/>
    <w:rsid w:val="77891B6C"/>
    <w:rsid w:val="77922DB1"/>
    <w:rsid w:val="77A02CF7"/>
    <w:rsid w:val="77AD2458"/>
    <w:rsid w:val="77AE7194"/>
    <w:rsid w:val="77B16D1C"/>
    <w:rsid w:val="77B8759F"/>
    <w:rsid w:val="77CE24C1"/>
    <w:rsid w:val="77D25477"/>
    <w:rsid w:val="77D34B4D"/>
    <w:rsid w:val="77D8559F"/>
    <w:rsid w:val="77DF2BD1"/>
    <w:rsid w:val="77F52F1E"/>
    <w:rsid w:val="78044551"/>
    <w:rsid w:val="78082A26"/>
    <w:rsid w:val="7814289B"/>
    <w:rsid w:val="78177AA6"/>
    <w:rsid w:val="781E260D"/>
    <w:rsid w:val="78292C37"/>
    <w:rsid w:val="782B1D83"/>
    <w:rsid w:val="782D7506"/>
    <w:rsid w:val="783F030E"/>
    <w:rsid w:val="784C3797"/>
    <w:rsid w:val="785E3670"/>
    <w:rsid w:val="78623B04"/>
    <w:rsid w:val="78645DEE"/>
    <w:rsid w:val="786D2721"/>
    <w:rsid w:val="78795F42"/>
    <w:rsid w:val="787C2CD1"/>
    <w:rsid w:val="7889006D"/>
    <w:rsid w:val="78894D98"/>
    <w:rsid w:val="78924D79"/>
    <w:rsid w:val="78956600"/>
    <w:rsid w:val="78A01018"/>
    <w:rsid w:val="78BB33F8"/>
    <w:rsid w:val="78C54098"/>
    <w:rsid w:val="78E40D8E"/>
    <w:rsid w:val="78EB6EC5"/>
    <w:rsid w:val="78EF70C5"/>
    <w:rsid w:val="78F24F37"/>
    <w:rsid w:val="78FD5D46"/>
    <w:rsid w:val="79062A79"/>
    <w:rsid w:val="7920178E"/>
    <w:rsid w:val="79435CF3"/>
    <w:rsid w:val="794A1C4B"/>
    <w:rsid w:val="794E10AF"/>
    <w:rsid w:val="796D6432"/>
    <w:rsid w:val="79802B42"/>
    <w:rsid w:val="79824A46"/>
    <w:rsid w:val="7986379C"/>
    <w:rsid w:val="798743BE"/>
    <w:rsid w:val="79986DC3"/>
    <w:rsid w:val="79A16CA8"/>
    <w:rsid w:val="79A45426"/>
    <w:rsid w:val="79A71B0E"/>
    <w:rsid w:val="79AA0501"/>
    <w:rsid w:val="79B53A87"/>
    <w:rsid w:val="79B54C72"/>
    <w:rsid w:val="79C672D8"/>
    <w:rsid w:val="79CB07B8"/>
    <w:rsid w:val="79DC6546"/>
    <w:rsid w:val="79E918B8"/>
    <w:rsid w:val="79EC65FD"/>
    <w:rsid w:val="79EC6942"/>
    <w:rsid w:val="7A1851AD"/>
    <w:rsid w:val="7A21497E"/>
    <w:rsid w:val="7A2678B1"/>
    <w:rsid w:val="7A4D5C60"/>
    <w:rsid w:val="7A5F0411"/>
    <w:rsid w:val="7A64767D"/>
    <w:rsid w:val="7A672A9E"/>
    <w:rsid w:val="7A674D9E"/>
    <w:rsid w:val="7A743E6F"/>
    <w:rsid w:val="7A7673DD"/>
    <w:rsid w:val="7AAC5FF1"/>
    <w:rsid w:val="7ABF0D75"/>
    <w:rsid w:val="7ABF3150"/>
    <w:rsid w:val="7AC07A71"/>
    <w:rsid w:val="7AC50EFA"/>
    <w:rsid w:val="7ACA6FF3"/>
    <w:rsid w:val="7ACD5368"/>
    <w:rsid w:val="7AEE3641"/>
    <w:rsid w:val="7AF40452"/>
    <w:rsid w:val="7AF7229E"/>
    <w:rsid w:val="7AFA6348"/>
    <w:rsid w:val="7AFD15C7"/>
    <w:rsid w:val="7AFF4281"/>
    <w:rsid w:val="7B355FB0"/>
    <w:rsid w:val="7B395DFF"/>
    <w:rsid w:val="7B450D10"/>
    <w:rsid w:val="7B4F6405"/>
    <w:rsid w:val="7B585C4B"/>
    <w:rsid w:val="7B701CB0"/>
    <w:rsid w:val="7B724D1F"/>
    <w:rsid w:val="7B995C44"/>
    <w:rsid w:val="7BAB1819"/>
    <w:rsid w:val="7BC671EE"/>
    <w:rsid w:val="7BE326A7"/>
    <w:rsid w:val="7BEB5F60"/>
    <w:rsid w:val="7BEE582B"/>
    <w:rsid w:val="7BF53F5F"/>
    <w:rsid w:val="7BFE5833"/>
    <w:rsid w:val="7C0147FF"/>
    <w:rsid w:val="7C09462B"/>
    <w:rsid w:val="7C096089"/>
    <w:rsid w:val="7C2641BD"/>
    <w:rsid w:val="7C422494"/>
    <w:rsid w:val="7C487628"/>
    <w:rsid w:val="7C762836"/>
    <w:rsid w:val="7C795D17"/>
    <w:rsid w:val="7C856576"/>
    <w:rsid w:val="7C97614B"/>
    <w:rsid w:val="7C9C0216"/>
    <w:rsid w:val="7CA073B7"/>
    <w:rsid w:val="7CA35BDF"/>
    <w:rsid w:val="7CA40333"/>
    <w:rsid w:val="7CAB4DD8"/>
    <w:rsid w:val="7CAC62EF"/>
    <w:rsid w:val="7CAD2CFE"/>
    <w:rsid w:val="7CC13C97"/>
    <w:rsid w:val="7CC301ED"/>
    <w:rsid w:val="7CC67BAC"/>
    <w:rsid w:val="7CCB7917"/>
    <w:rsid w:val="7CD15299"/>
    <w:rsid w:val="7CDA15D2"/>
    <w:rsid w:val="7CDD5E76"/>
    <w:rsid w:val="7CE127AB"/>
    <w:rsid w:val="7CE579DD"/>
    <w:rsid w:val="7CF735E4"/>
    <w:rsid w:val="7D015FF7"/>
    <w:rsid w:val="7D0634C7"/>
    <w:rsid w:val="7D1412D9"/>
    <w:rsid w:val="7D3B5212"/>
    <w:rsid w:val="7D3D00DB"/>
    <w:rsid w:val="7D5464C8"/>
    <w:rsid w:val="7D57156F"/>
    <w:rsid w:val="7D6D227B"/>
    <w:rsid w:val="7D7A1FC5"/>
    <w:rsid w:val="7D955BD3"/>
    <w:rsid w:val="7D971C10"/>
    <w:rsid w:val="7D985005"/>
    <w:rsid w:val="7DAD1019"/>
    <w:rsid w:val="7DAF3761"/>
    <w:rsid w:val="7DB0048A"/>
    <w:rsid w:val="7DB147FB"/>
    <w:rsid w:val="7DBB58AC"/>
    <w:rsid w:val="7DCC1C4C"/>
    <w:rsid w:val="7DD25D7B"/>
    <w:rsid w:val="7DD64F5B"/>
    <w:rsid w:val="7DDE0130"/>
    <w:rsid w:val="7DE214E5"/>
    <w:rsid w:val="7DE92AF2"/>
    <w:rsid w:val="7DF6283C"/>
    <w:rsid w:val="7DFF5D46"/>
    <w:rsid w:val="7E06196E"/>
    <w:rsid w:val="7E1A2356"/>
    <w:rsid w:val="7E2D2610"/>
    <w:rsid w:val="7E4258F3"/>
    <w:rsid w:val="7E5D2F5F"/>
    <w:rsid w:val="7E6338E4"/>
    <w:rsid w:val="7E705A76"/>
    <w:rsid w:val="7E826673"/>
    <w:rsid w:val="7E8444A9"/>
    <w:rsid w:val="7E8612A0"/>
    <w:rsid w:val="7E865828"/>
    <w:rsid w:val="7E900775"/>
    <w:rsid w:val="7E915547"/>
    <w:rsid w:val="7EA84E0C"/>
    <w:rsid w:val="7EAA1917"/>
    <w:rsid w:val="7EAC6B57"/>
    <w:rsid w:val="7EB007CB"/>
    <w:rsid w:val="7EB0639D"/>
    <w:rsid w:val="7ECC21F2"/>
    <w:rsid w:val="7EDA1CAF"/>
    <w:rsid w:val="7EF93164"/>
    <w:rsid w:val="7EFC6CE5"/>
    <w:rsid w:val="7F110A73"/>
    <w:rsid w:val="7F1347AF"/>
    <w:rsid w:val="7F17765F"/>
    <w:rsid w:val="7F1925D7"/>
    <w:rsid w:val="7F2A5ECE"/>
    <w:rsid w:val="7F2D163B"/>
    <w:rsid w:val="7F3870AB"/>
    <w:rsid w:val="7F406278"/>
    <w:rsid w:val="7F4D3FCE"/>
    <w:rsid w:val="7F513105"/>
    <w:rsid w:val="7F5F7FBB"/>
    <w:rsid w:val="7F6158E8"/>
    <w:rsid w:val="7F6B14CB"/>
    <w:rsid w:val="7F6E2DA3"/>
    <w:rsid w:val="7F94421E"/>
    <w:rsid w:val="7FA86757"/>
    <w:rsid w:val="7FAF5018"/>
    <w:rsid w:val="7FD86509"/>
    <w:rsid w:val="7FDC3140"/>
    <w:rsid w:val="7FE728C8"/>
    <w:rsid w:val="7FE8606A"/>
    <w:rsid w:val="7FEA2196"/>
    <w:rsid w:val="7FF17535"/>
    <w:rsid w:val="7FFF66E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semiHidden/>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批注框文本 Char"/>
    <w:basedOn w:val="5"/>
    <w:link w:val="2"/>
    <w:semiHidden/>
    <w:qFormat/>
    <w:uiPriority w:val="99"/>
    <w:rPr>
      <w:sz w:val="18"/>
      <w:szCs w:val="18"/>
    </w:rPr>
  </w:style>
  <w:style w:type="character" w:customStyle="1" w:styleId="10">
    <w:name w:val="页眉 Char"/>
    <w:basedOn w:val="5"/>
    <w:link w:val="4"/>
    <w:semiHidden/>
    <w:uiPriority w:val="99"/>
    <w:rPr>
      <w:sz w:val="18"/>
      <w:szCs w:val="18"/>
    </w:rPr>
  </w:style>
  <w:style w:type="character" w:customStyle="1" w:styleId="11">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300D2-E53E-43B4-83E3-16B8AEA086AF}">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606</Words>
  <Characters>3460</Characters>
  <Lines>28</Lines>
  <Paragraphs>8</Paragraphs>
  <TotalTime>0</TotalTime>
  <ScaleCrop>false</ScaleCrop>
  <LinksUpToDate>false</LinksUpToDate>
  <CharactersWithSpaces>4058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2015-06-23T08:01:00Z</dcterms:created>
  <dc:creator>一阵风</dc:creator>
  <cp:lastModifiedBy>zhangyl</cp:lastModifiedBy>
  <dcterms:modified xsi:type="dcterms:W3CDTF">2018-06-08T08:34:55Z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