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数据库管理系统</w:t>
      </w:r>
    </w:p>
    <w:p>
      <w:pPr>
        <w:pStyle w:val="3"/>
        <w:numPr>
          <w:ilvl w:val="0"/>
          <w:numId w:val="1"/>
        </w:numPr>
        <w:rPr>
          <w:rFonts w:hint="eastAsia"/>
          <w:lang w:val="en-US" w:eastAsia="zh-CN"/>
        </w:rPr>
      </w:pPr>
      <w:r>
        <w:rPr>
          <w:rFonts w:hint="eastAsia"/>
          <w:lang w:val="en-US" w:eastAsia="zh-CN"/>
        </w:rPr>
        <w:t>数据库系统概述</w:t>
      </w:r>
    </w:p>
    <w:p>
      <w:pPr>
        <w:rPr>
          <w:rFonts w:hint="eastAsia"/>
          <w:lang w:val="en-US" w:eastAsia="zh-CN"/>
        </w:rPr>
      </w:pPr>
      <w:r>
        <w:rPr>
          <w:rFonts w:hint="eastAsia"/>
          <w:lang w:val="en-US" w:eastAsia="zh-CN"/>
        </w:rPr>
        <w:t>1.1 数据库技术的发展历史阶段</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阶段名称</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lang w:val="en-US" w:eastAsia="zh-CN"/>
              </w:rPr>
              <w:t>人工管理阶段</w:t>
            </w:r>
          </w:p>
        </w:tc>
        <w:tc>
          <w:tcPr>
            <w:tcW w:w="4261" w:type="dxa"/>
          </w:tcPr>
          <w:p>
            <w:pPr>
              <w:numPr>
                <w:ilvl w:val="0"/>
                <w:numId w:val="2"/>
              </w:numPr>
              <w:rPr>
                <w:rFonts w:hint="eastAsia"/>
                <w:vertAlign w:val="baseline"/>
                <w:lang w:val="en-US" w:eastAsia="zh-CN"/>
              </w:rPr>
            </w:pPr>
            <w:r>
              <w:rPr>
                <w:rFonts w:hint="eastAsia"/>
                <w:vertAlign w:val="baseline"/>
                <w:lang w:val="en-US" w:eastAsia="zh-CN"/>
              </w:rPr>
              <w:t>数据基本不保存</w:t>
            </w:r>
          </w:p>
          <w:p>
            <w:pPr>
              <w:numPr>
                <w:ilvl w:val="0"/>
                <w:numId w:val="2"/>
              </w:numPr>
              <w:rPr>
                <w:rFonts w:hint="eastAsia"/>
                <w:vertAlign w:val="baseline"/>
                <w:lang w:val="en-US" w:eastAsia="zh-CN"/>
              </w:rPr>
            </w:pPr>
            <w:r>
              <w:rPr>
                <w:rFonts w:hint="eastAsia"/>
                <w:vertAlign w:val="baseline"/>
                <w:lang w:val="en-US" w:eastAsia="zh-CN"/>
              </w:rPr>
              <w:t>没有对数据进行管理的软件系统</w:t>
            </w:r>
          </w:p>
          <w:p>
            <w:pPr>
              <w:numPr>
                <w:ilvl w:val="0"/>
                <w:numId w:val="2"/>
              </w:numPr>
              <w:rPr>
                <w:rFonts w:hint="eastAsia"/>
                <w:vertAlign w:val="baseline"/>
                <w:lang w:val="en-US" w:eastAsia="zh-CN"/>
              </w:rPr>
            </w:pPr>
            <w:r>
              <w:rPr>
                <w:rFonts w:hint="eastAsia"/>
                <w:vertAlign w:val="baseline"/>
                <w:lang w:val="en-US" w:eastAsia="zh-CN"/>
              </w:rPr>
              <w:t>没有文件的概念</w:t>
            </w:r>
          </w:p>
          <w:p>
            <w:pPr>
              <w:numPr>
                <w:ilvl w:val="0"/>
                <w:numId w:val="2"/>
              </w:numPr>
              <w:rPr>
                <w:rFonts w:hint="eastAsia"/>
                <w:vertAlign w:val="baseline"/>
                <w:lang w:val="en-US" w:eastAsia="zh-CN"/>
              </w:rPr>
            </w:pPr>
            <w:r>
              <w:rPr>
                <w:rFonts w:hint="eastAsia"/>
                <w:vertAlign w:val="baseline"/>
                <w:lang w:val="en-US" w:eastAsia="zh-CN"/>
              </w:rPr>
              <w:t>数据不具有独立性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lang w:val="en-US" w:eastAsia="zh-CN"/>
              </w:rPr>
              <w:t>文件系统阶段</w:t>
            </w:r>
          </w:p>
        </w:tc>
        <w:tc>
          <w:tcPr>
            <w:tcW w:w="4261" w:type="dxa"/>
          </w:tcPr>
          <w:p>
            <w:pPr>
              <w:numPr>
                <w:ilvl w:val="0"/>
                <w:numId w:val="3"/>
              </w:numPr>
              <w:rPr>
                <w:rFonts w:hint="eastAsia"/>
                <w:vertAlign w:val="baseline"/>
                <w:lang w:val="en-US" w:eastAsia="zh-CN"/>
              </w:rPr>
            </w:pPr>
            <w:r>
              <w:rPr>
                <w:rFonts w:hint="eastAsia"/>
                <w:vertAlign w:val="baseline"/>
                <w:lang w:val="en-US" w:eastAsia="zh-CN"/>
              </w:rPr>
              <w:t>数据可以长期保存</w:t>
            </w:r>
          </w:p>
          <w:p>
            <w:pPr>
              <w:numPr>
                <w:ilvl w:val="0"/>
                <w:numId w:val="3"/>
              </w:numPr>
              <w:rPr>
                <w:rFonts w:hint="eastAsia"/>
                <w:vertAlign w:val="baseline"/>
                <w:lang w:val="en-US" w:eastAsia="zh-CN"/>
              </w:rPr>
            </w:pPr>
            <w:r>
              <w:rPr>
                <w:rFonts w:hint="eastAsia"/>
                <w:vertAlign w:val="baseline"/>
                <w:lang w:val="en-US" w:eastAsia="zh-CN"/>
              </w:rPr>
              <w:t>由文件系统管理数据</w:t>
            </w:r>
          </w:p>
          <w:p>
            <w:pPr>
              <w:numPr>
                <w:ilvl w:val="0"/>
                <w:numId w:val="3"/>
              </w:numPr>
              <w:rPr>
                <w:rFonts w:hint="eastAsia"/>
                <w:vertAlign w:val="baseline"/>
                <w:lang w:val="en-US" w:eastAsia="zh-CN"/>
              </w:rPr>
            </w:pPr>
            <w:r>
              <w:rPr>
                <w:rFonts w:hint="eastAsia"/>
                <w:vertAlign w:val="baseline"/>
                <w:lang w:val="en-US" w:eastAsia="zh-CN"/>
              </w:rPr>
              <w:t>文件的形式已经多样化</w:t>
            </w:r>
          </w:p>
          <w:p>
            <w:pPr>
              <w:numPr>
                <w:ilvl w:val="0"/>
                <w:numId w:val="3"/>
              </w:numPr>
              <w:rPr>
                <w:rFonts w:hint="eastAsia"/>
                <w:vertAlign w:val="baseline"/>
                <w:lang w:val="en-US" w:eastAsia="zh-CN"/>
              </w:rPr>
            </w:pPr>
            <w:r>
              <w:rPr>
                <w:rFonts w:hint="eastAsia"/>
                <w:vertAlign w:val="baseline"/>
                <w:lang w:val="en-US" w:eastAsia="zh-CN"/>
              </w:rPr>
              <w:t>数据具有一定的独立性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lang w:val="en-US" w:eastAsia="zh-CN"/>
              </w:rPr>
              <w:t>数据库系统阶段</w:t>
            </w:r>
          </w:p>
        </w:tc>
        <w:tc>
          <w:tcPr>
            <w:tcW w:w="4261" w:type="dxa"/>
          </w:tcPr>
          <w:p>
            <w:pPr>
              <w:numPr>
                <w:ilvl w:val="0"/>
                <w:numId w:val="4"/>
              </w:numPr>
              <w:tabs>
                <w:tab w:val="clear" w:pos="312"/>
              </w:tabs>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采用复杂的结构化的数据结构</w:t>
            </w:r>
          </w:p>
          <w:p>
            <w:pPr>
              <w:numPr>
                <w:ilvl w:val="0"/>
                <w:numId w:val="4"/>
              </w:numPr>
              <w:tabs>
                <w:tab w:val="clear" w:pos="312"/>
              </w:tabs>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较高的数据独立性</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b/>
                <w:bCs/>
                <w:i w:val="0"/>
                <w:color w:val="000000"/>
                <w:sz w:val="21"/>
                <w:szCs w:val="21"/>
              </w:rPr>
              <w:t>物理独立性</w:t>
            </w:r>
            <w:r>
              <w:rPr>
                <w:rFonts w:hint="eastAsia" w:ascii="宋体" w:hAnsi="宋体" w:eastAsia="宋体" w:cs="宋体"/>
                <w:b/>
                <w:i w:val="0"/>
                <w:color w:val="000000"/>
                <w:sz w:val="21"/>
                <w:szCs w:val="21"/>
              </w:rPr>
              <w:t>——</w:t>
            </w:r>
            <w:r>
              <w:rPr>
                <w:rFonts w:hint="eastAsia" w:ascii="宋体" w:hAnsi="宋体" w:eastAsia="宋体" w:cs="宋体"/>
                <w:i w:val="0"/>
                <w:color w:val="000000"/>
                <w:sz w:val="21"/>
                <w:szCs w:val="21"/>
              </w:rPr>
              <w:t>指用户的应用程序与存储在磁盘上的数据库中数据是相互独立的。当数据的物理存储改变了，应用程序不用改变。</w:t>
            </w:r>
            <w:r>
              <w:rPr>
                <w:rFonts w:hint="eastAsia" w:ascii="宋体" w:hAnsi="宋体" w:eastAsia="宋体" w:cs="宋体"/>
                <w:i w:val="0"/>
                <w:color w:val="000000"/>
                <w:sz w:val="21"/>
                <w:szCs w:val="21"/>
              </w:rPr>
              <w:br w:type="textWrapping"/>
            </w:r>
            <w:r>
              <w:rPr>
                <w:rFonts w:hint="eastAsia" w:ascii="宋体" w:hAnsi="宋体" w:eastAsia="宋体" w:cs="宋体"/>
                <w:b/>
                <w:bCs/>
                <w:i w:val="0"/>
                <w:color w:val="000000"/>
                <w:sz w:val="21"/>
                <w:szCs w:val="21"/>
              </w:rPr>
              <w:t>逻辑独立性</w:t>
            </w:r>
            <w:r>
              <w:rPr>
                <w:rFonts w:hint="eastAsia" w:ascii="宋体" w:hAnsi="宋体" w:eastAsia="宋体" w:cs="宋体"/>
                <w:b/>
                <w:i w:val="0"/>
                <w:color w:val="000000"/>
                <w:sz w:val="21"/>
                <w:szCs w:val="21"/>
              </w:rPr>
              <w:t>——</w:t>
            </w:r>
            <w:r>
              <w:rPr>
                <w:rFonts w:hint="eastAsia" w:ascii="宋体" w:hAnsi="宋体" w:eastAsia="宋体" w:cs="宋体"/>
                <w:i w:val="0"/>
                <w:color w:val="000000"/>
                <w:sz w:val="21"/>
                <w:szCs w:val="21"/>
              </w:rPr>
              <w:t>指用户的应用程序与数据库的逻辑结构是相互独立的。 数据的逻辑结构改变了，用户程序也可以不变。</w:t>
            </w:r>
          </w:p>
          <w:p>
            <w:pPr>
              <w:numPr>
                <w:ilvl w:val="0"/>
                <w:numId w:val="4"/>
              </w:numPr>
              <w:tabs>
                <w:tab w:val="clear" w:pos="312"/>
              </w:tabs>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最低的冗余度</w:t>
            </w:r>
          </w:p>
          <w:p>
            <w:pPr>
              <w:numPr>
                <w:ilvl w:val="0"/>
                <w:numId w:val="4"/>
              </w:numPr>
              <w:tabs>
                <w:tab w:val="clear" w:pos="312"/>
              </w:tabs>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数据控制功能</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1.2 数据库系统的基本概念</w:t>
      </w:r>
    </w:p>
    <w:p>
      <w:pPr>
        <w:numPr>
          <w:ilvl w:val="0"/>
          <w:numId w:val="0"/>
        </w:numPr>
        <w:rPr>
          <w:rFonts w:hint="eastAsia"/>
          <w:lang w:val="en-US" w:eastAsia="zh-CN"/>
        </w:rPr>
      </w:pPr>
      <w:r>
        <w:rPr>
          <w:rFonts w:hint="eastAsia"/>
          <w:lang w:val="en-US" w:eastAsia="zh-CN"/>
        </w:rPr>
        <w:t>数据 ------ 数据库中存储的基本对象。</w:t>
      </w:r>
    </w:p>
    <w:p>
      <w:pPr>
        <w:numPr>
          <w:ilvl w:val="0"/>
          <w:numId w:val="0"/>
        </w:numPr>
        <w:rPr>
          <w:rFonts w:hint="eastAsia"/>
          <w:lang w:val="en-US" w:eastAsia="zh-CN"/>
        </w:rPr>
      </w:pPr>
      <w:r>
        <w:rPr>
          <w:rFonts w:hint="eastAsia"/>
          <w:lang w:val="en-US" w:eastAsia="zh-CN"/>
        </w:rPr>
        <w:t>数据库 ------ 存放数据的仓库，这个仓库就是计算机存储设备。</w:t>
      </w:r>
    </w:p>
    <w:p>
      <w:pPr>
        <w:numPr>
          <w:ilvl w:val="0"/>
          <w:numId w:val="0"/>
        </w:numPr>
        <w:rPr>
          <w:rFonts w:hint="eastAsia"/>
          <w:lang w:val="en-US" w:eastAsia="zh-CN"/>
        </w:rPr>
      </w:pPr>
      <w:r>
        <w:rPr>
          <w:rFonts w:hint="eastAsia"/>
          <w:lang w:val="en-US" w:eastAsia="zh-CN"/>
        </w:rPr>
        <w:t>数据库管理系统（DBMS DataBase Management System）------- 专门用于管理数据库的计算机系统软件，介于应用程序与操作系统之间，是数据管理软件。其能够为数据库提供数据的定义、建立、维护、查询和统计等操作功能，并具有对数据完整性、安全性进行控制的功能。</w:t>
      </w:r>
    </w:p>
    <w:p>
      <w:pPr>
        <w:numPr>
          <w:ilvl w:val="0"/>
          <w:numId w:val="0"/>
        </w:numPr>
        <w:rPr>
          <w:rFonts w:hint="eastAsia"/>
          <w:lang w:val="en-US" w:eastAsia="zh-CN"/>
        </w:rPr>
      </w:pPr>
      <w:r>
        <w:rPr>
          <w:rFonts w:hint="eastAsia"/>
          <w:lang w:val="en-US" w:eastAsia="zh-CN"/>
        </w:rPr>
        <w:t>数据库系统（DataBase System，DBS）------- 指在计算机系统中引入了数据库后的系统，由计算机硬件、数据库、DBMS、应用程序（Application）和用户（User）构成，即由计算机硬件、软件和使用人员构成。</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补充：</w:t>
      </w:r>
    </w:p>
    <w:p>
      <w:pPr>
        <w:numPr>
          <w:ilvl w:val="0"/>
          <w:numId w:val="0"/>
        </w:numPr>
        <w:rPr>
          <w:rFonts w:hint="eastAsia"/>
          <w:lang w:val="en-US" w:eastAsia="zh-CN"/>
        </w:rPr>
      </w:pPr>
      <w:r>
        <w:rPr>
          <w:rFonts w:hint="eastAsia"/>
          <w:lang w:val="en-US" w:eastAsia="zh-CN"/>
        </w:rPr>
        <w:t>DBMS（数据库管理系统）提供的数据控制功能</w:t>
      </w:r>
      <w:r>
        <w:rPr>
          <w:rFonts w:hint="eastAsia"/>
          <w:lang w:val="en-US" w:eastAsia="zh-CN"/>
        </w:rPr>
        <w:br w:type="textWrapping"/>
      </w:r>
      <w:r>
        <w:rPr>
          <w:rFonts w:hint="eastAsia"/>
          <w:lang w:val="en-US" w:eastAsia="zh-CN"/>
        </w:rPr>
        <w:t xml:space="preserve"> </w:t>
      </w:r>
      <w:r>
        <w:rPr>
          <w:rFonts w:hint="default"/>
          <w:lang w:val="en-US" w:eastAsia="zh-CN"/>
        </w:rPr>
        <w:t>(1)</w:t>
      </w:r>
      <w:r>
        <w:rPr>
          <w:rFonts w:hint="eastAsia"/>
          <w:lang w:val="en-US" w:eastAsia="zh-CN"/>
        </w:rPr>
        <w:t xml:space="preserve">数据的安全性（ </w:t>
      </w:r>
      <w:r>
        <w:rPr>
          <w:rFonts w:hint="default"/>
          <w:lang w:val="en-US" w:eastAsia="zh-CN"/>
        </w:rPr>
        <w:t>Security</w:t>
      </w:r>
      <w:r>
        <w:rPr>
          <w:rFonts w:hint="eastAsia"/>
          <w:lang w:val="en-US" w:eastAsia="zh-CN"/>
        </w:rPr>
        <w:t>）保护：</w:t>
      </w:r>
      <w:r>
        <w:rPr>
          <w:rFonts w:hint="eastAsia"/>
          <w:lang w:val="en-US" w:eastAsia="zh-CN"/>
        </w:rPr>
        <w:br w:type="textWrapping"/>
      </w:r>
      <w:r>
        <w:rPr>
          <w:rFonts w:hint="default"/>
          <w:lang w:val="en-US" w:eastAsia="zh-CN"/>
        </w:rPr>
        <w:t xml:space="preserve"> </w:t>
      </w:r>
      <w:r>
        <w:rPr>
          <w:rFonts w:hint="eastAsia"/>
          <w:lang w:val="en-US" w:eastAsia="zh-CN"/>
        </w:rPr>
        <w:t>保护数据，以防止不合法的使用造成的数据的泄密和破坏。</w:t>
      </w:r>
      <w:r>
        <w:rPr>
          <w:rFonts w:hint="eastAsia"/>
          <w:lang w:val="en-US" w:eastAsia="zh-CN"/>
        </w:rPr>
        <w:br w:type="textWrapping"/>
      </w:r>
      <w:r>
        <w:rPr>
          <w:rFonts w:hint="default"/>
          <w:lang w:val="en-US" w:eastAsia="zh-CN"/>
        </w:rPr>
        <w:t> (2)</w:t>
      </w:r>
      <w:r>
        <w:rPr>
          <w:rFonts w:hint="eastAsia"/>
          <w:lang w:val="en-US" w:eastAsia="zh-CN"/>
        </w:rPr>
        <w:t xml:space="preserve">数据的完整性（ </w:t>
      </w:r>
      <w:r>
        <w:rPr>
          <w:rFonts w:hint="default"/>
          <w:lang w:val="en-US" w:eastAsia="zh-CN"/>
        </w:rPr>
        <w:t>Integrity</w:t>
      </w:r>
      <w:r>
        <w:rPr>
          <w:rFonts w:hint="eastAsia"/>
          <w:lang w:val="en-US" w:eastAsia="zh-CN"/>
        </w:rPr>
        <w:t>）检查：</w:t>
      </w:r>
      <w:r>
        <w:rPr>
          <w:rFonts w:hint="eastAsia"/>
          <w:lang w:val="en-US" w:eastAsia="zh-CN"/>
        </w:rPr>
        <w:br w:type="textWrapping"/>
      </w:r>
      <w:r>
        <w:rPr>
          <w:rFonts w:hint="default"/>
          <w:lang w:val="en-US" w:eastAsia="zh-CN"/>
        </w:rPr>
        <w:t xml:space="preserve"> </w:t>
      </w:r>
      <w:r>
        <w:rPr>
          <w:rFonts w:hint="eastAsia"/>
          <w:lang w:val="en-US" w:eastAsia="zh-CN"/>
        </w:rPr>
        <w:t>将数据控制在有效的范围内，或保证数据之间满足一定的关系。</w:t>
      </w:r>
      <w:r>
        <w:rPr>
          <w:rFonts w:hint="eastAsia"/>
          <w:lang w:val="en-US" w:eastAsia="zh-CN"/>
        </w:rPr>
        <w:br w:type="textWrapping"/>
      </w:r>
      <w:r>
        <w:rPr>
          <w:rFonts w:hint="default"/>
          <w:lang w:val="en-US" w:eastAsia="zh-CN"/>
        </w:rPr>
        <w:t> (3)</w:t>
      </w:r>
      <w:r>
        <w:rPr>
          <w:rFonts w:hint="eastAsia"/>
          <w:lang w:val="en-US" w:eastAsia="zh-CN"/>
        </w:rPr>
        <w:t xml:space="preserve">并发（ </w:t>
      </w:r>
      <w:r>
        <w:rPr>
          <w:rFonts w:hint="default"/>
          <w:lang w:val="en-US" w:eastAsia="zh-CN"/>
        </w:rPr>
        <w:t>Concurrency</w:t>
      </w:r>
      <w:r>
        <w:rPr>
          <w:rFonts w:hint="eastAsia"/>
          <w:lang w:val="en-US" w:eastAsia="zh-CN"/>
        </w:rPr>
        <w:t>）控制 ：</w:t>
      </w:r>
      <w:r>
        <w:rPr>
          <w:rFonts w:hint="eastAsia"/>
          <w:lang w:val="en-US" w:eastAsia="zh-CN"/>
        </w:rPr>
        <w:br w:type="textWrapping"/>
      </w:r>
      <w:r>
        <w:rPr>
          <w:rFonts w:hint="default"/>
          <w:lang w:val="en-US" w:eastAsia="zh-CN"/>
        </w:rPr>
        <w:t xml:space="preserve"> </w:t>
      </w:r>
      <w:r>
        <w:rPr>
          <w:rFonts w:hint="eastAsia"/>
          <w:lang w:val="en-US" w:eastAsia="zh-CN"/>
        </w:rPr>
        <w:t>对多用户的并发操作加以控制和协调，防止相互干扰而得到错</w:t>
      </w:r>
      <w:r>
        <w:rPr>
          <w:rFonts w:hint="eastAsia"/>
          <w:lang w:val="en-US" w:eastAsia="zh-CN"/>
        </w:rPr>
        <w:br w:type="textWrapping"/>
      </w:r>
      <w:r>
        <w:rPr>
          <w:rFonts w:hint="eastAsia"/>
          <w:lang w:val="en-US" w:eastAsia="zh-CN"/>
        </w:rPr>
        <w:t>误的结果。</w:t>
      </w:r>
      <w:r>
        <w:rPr>
          <w:rFonts w:hint="eastAsia"/>
          <w:lang w:val="en-US" w:eastAsia="zh-CN"/>
        </w:rPr>
        <w:br w:type="textWrapping"/>
      </w:r>
      <w:r>
        <w:rPr>
          <w:rFonts w:hint="default"/>
          <w:lang w:val="en-US" w:eastAsia="zh-CN"/>
        </w:rPr>
        <w:t> (4)</w:t>
      </w:r>
      <w:r>
        <w:rPr>
          <w:rFonts w:hint="eastAsia"/>
          <w:lang w:val="en-US" w:eastAsia="zh-CN"/>
        </w:rPr>
        <w:t xml:space="preserve">数据库恢复（ </w:t>
      </w:r>
      <w:r>
        <w:rPr>
          <w:rFonts w:hint="default"/>
          <w:lang w:val="en-US" w:eastAsia="zh-CN"/>
        </w:rPr>
        <w:t>Recovery</w:t>
      </w:r>
      <w:r>
        <w:rPr>
          <w:rFonts w:hint="eastAsia"/>
          <w:lang w:val="en-US" w:eastAsia="zh-CN"/>
        </w:rPr>
        <w:t>）：</w:t>
      </w:r>
    </w:p>
    <w:p>
      <w:pPr>
        <w:numPr>
          <w:ilvl w:val="0"/>
          <w:numId w:val="0"/>
        </w:numPr>
        <w:rPr>
          <w:rFonts w:hint="eastAsia"/>
          <w:lang w:val="en-US" w:eastAsia="zh-CN"/>
        </w:rPr>
      </w:pPr>
      <w:r>
        <w:rPr>
          <w:rFonts w:hint="eastAsia"/>
          <w:lang w:val="en-US" w:eastAsia="zh-CN"/>
        </w:rPr>
        <w:t>将数据库从错误状态恢复到某一已知的正确状态。</w:t>
      </w:r>
    </w:p>
    <w:p>
      <w:pPr>
        <w:numPr>
          <w:ilvl w:val="0"/>
          <w:numId w:val="0"/>
        </w:numPr>
        <w:rPr>
          <w:rFonts w:hint="eastAsia"/>
          <w:lang w:val="en-US" w:eastAsia="zh-CN"/>
        </w:rPr>
      </w:pPr>
      <w:r>
        <w:rPr>
          <w:rFonts w:hint="eastAsia"/>
          <w:lang w:val="en-US" w:eastAsia="zh-CN"/>
        </w:rPr>
        <w:t>1.3 数据库系统的三级模式结构</w:t>
      </w:r>
    </w:p>
    <w:p>
      <w:pPr>
        <w:numPr>
          <w:ilvl w:val="0"/>
          <w:numId w:val="0"/>
        </w:numPr>
        <w:rPr>
          <w:rFonts w:hint="eastAsia"/>
          <w:lang w:val="en-US" w:eastAsia="zh-CN"/>
        </w:rPr>
      </w:pPr>
      <w:r>
        <w:rPr>
          <w:rFonts w:hint="eastAsia"/>
          <w:lang w:val="en-US" w:eastAsia="zh-CN"/>
        </w:rPr>
        <w:t>外模式（ External Schema）</w:t>
      </w:r>
      <w:r>
        <w:rPr>
          <w:rFonts w:hint="eastAsia"/>
          <w:lang w:val="en-US" w:eastAsia="zh-CN"/>
        </w:rPr>
        <w:br w:type="textWrapping"/>
      </w:r>
      <w:r>
        <w:rPr>
          <w:rFonts w:hint="eastAsia"/>
          <w:lang w:val="en-US" w:eastAsia="zh-CN"/>
        </w:rPr>
        <w:t xml:space="preserve">模式（ </w:t>
      </w:r>
      <w:r>
        <w:rPr>
          <w:rFonts w:hint="default"/>
          <w:lang w:val="en-US" w:eastAsia="zh-CN"/>
        </w:rPr>
        <w:t xml:space="preserve">Schema </w:t>
      </w:r>
      <w:r>
        <w:rPr>
          <w:rFonts w:hint="eastAsia"/>
          <w:lang w:val="en-US" w:eastAsia="zh-CN"/>
        </w:rPr>
        <w:t>）</w:t>
      </w:r>
      <w:r>
        <w:rPr>
          <w:rFonts w:hint="eastAsia"/>
          <w:lang w:val="en-US" w:eastAsia="zh-CN"/>
        </w:rPr>
        <w:br w:type="textWrapping"/>
      </w:r>
      <w:r>
        <w:rPr>
          <w:rFonts w:hint="eastAsia"/>
          <w:lang w:val="en-US" w:eastAsia="zh-CN"/>
        </w:rPr>
        <w:t xml:space="preserve">内模式（ </w:t>
      </w:r>
      <w:r>
        <w:rPr>
          <w:rFonts w:hint="default"/>
          <w:lang w:val="en-US" w:eastAsia="zh-CN"/>
        </w:rPr>
        <w:t>Internal Schema</w:t>
      </w:r>
      <w:r>
        <w:rPr>
          <w:rFonts w:hint="eastAsia"/>
          <w:lang w:val="en-US" w:eastAsia="zh-CN"/>
        </w:rPr>
        <w:t>）</w:t>
      </w:r>
    </w:p>
    <w:p>
      <w:pPr>
        <w:numPr>
          <w:ilvl w:val="0"/>
          <w:numId w:val="0"/>
        </w:numPr>
        <w:rPr>
          <w:rFonts w:hint="eastAsia"/>
          <w:lang w:val="en-US" w:eastAsia="zh-CN"/>
        </w:rPr>
      </w:pPr>
      <w:r>
        <w:drawing>
          <wp:inline distT="0" distB="0" distL="114300" distR="114300">
            <wp:extent cx="4651375" cy="2561590"/>
            <wp:effectExtent l="0" t="0" r="1206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51375" cy="2561590"/>
                    </a:xfrm>
                    <a:prstGeom prst="rect">
                      <a:avLst/>
                    </a:prstGeom>
                    <a:noFill/>
                    <a:ln w="9525">
                      <a:noFill/>
                    </a:ln>
                  </pic:spPr>
                </pic:pic>
              </a:graphicData>
            </a:graphic>
          </wp:inline>
        </w:drawing>
      </w:r>
    </w:p>
    <w:p>
      <w:pPr>
        <w:numPr>
          <w:ilvl w:val="0"/>
          <w:numId w:val="0"/>
        </w:numPr>
        <w:rPr>
          <w:rFonts w:hint="eastAsia"/>
          <w:lang w:val="en-US" w:eastAsia="zh-CN"/>
        </w:rPr>
      </w:pPr>
    </w:p>
    <w:p>
      <w:pPr>
        <w:rPr>
          <w:rFonts w:hint="eastAsia"/>
          <w:lang w:val="en-US" w:eastAsia="zh-CN"/>
        </w:rPr>
      </w:pPr>
      <w:r>
        <w:rPr>
          <w:rFonts w:hint="eastAsia"/>
          <w:b/>
          <w:bCs/>
          <w:lang w:val="en-US" w:eastAsia="zh-CN"/>
        </w:rPr>
        <w:t>模式</w:t>
      </w:r>
      <w:r>
        <w:rPr>
          <w:rFonts w:hint="eastAsia"/>
          <w:lang w:val="en-US" w:eastAsia="zh-CN"/>
        </w:rPr>
        <w:t>也成为逻辑模式，也是数据库中的全体的逻辑结构和特征的描述，是所有用户的公共数据视图。 数据库系统提供数据模式描述语言（Data Description Language DDL）来严格地表示这些内容。</w:t>
      </w:r>
    </w:p>
    <w:p>
      <w:pPr>
        <w:rPr>
          <w:rFonts w:hint="eastAsia"/>
          <w:lang w:val="en-US" w:eastAsia="zh-CN"/>
        </w:rPr>
      </w:pPr>
      <w:r>
        <w:rPr>
          <w:rFonts w:hint="eastAsia"/>
          <w:b/>
          <w:bCs/>
          <w:lang w:val="en-US" w:eastAsia="zh-CN"/>
        </w:rPr>
        <w:t>外模式</w:t>
      </w:r>
      <w:r>
        <w:rPr>
          <w:rFonts w:hint="eastAsia"/>
          <w:lang w:val="en-US" w:eastAsia="zh-CN"/>
        </w:rPr>
        <w:t>也称为子模式或用户模式，是数据库用户看到的数据视图，是与一应用有关的数据的逻辑表示。 数据库系统提供</w:t>
      </w:r>
      <w:r>
        <w:rPr>
          <w:rFonts w:hint="eastAsia"/>
          <w:b/>
          <w:bCs/>
          <w:lang w:val="en-US" w:eastAsia="zh-CN"/>
        </w:rPr>
        <w:t>外模式描述语言</w:t>
      </w:r>
      <w:r>
        <w:rPr>
          <w:rFonts w:hint="eastAsia"/>
          <w:lang w:val="en-US" w:eastAsia="zh-CN"/>
        </w:rPr>
        <w:t>来描述</w:t>
      </w:r>
      <w:r>
        <w:rPr>
          <w:rFonts w:hint="eastAsia"/>
          <w:b/>
          <w:bCs/>
          <w:lang w:val="en-US" w:eastAsia="zh-CN"/>
        </w:rPr>
        <w:t>用户数据视图</w:t>
      </w:r>
      <w:r>
        <w:rPr>
          <w:rFonts w:hint="eastAsia"/>
          <w:lang w:val="en-US" w:eastAsia="zh-CN"/>
        </w:rPr>
        <w:t>。</w:t>
      </w:r>
    </w:p>
    <w:p>
      <w:pPr>
        <w:rPr>
          <w:rFonts w:hint="eastAsia"/>
          <w:lang w:val="en-US" w:eastAsia="zh-CN"/>
        </w:rPr>
      </w:pPr>
      <w:r>
        <w:rPr>
          <w:rFonts w:hint="eastAsia"/>
          <w:b/>
          <w:bCs/>
          <w:lang w:val="en-US" w:eastAsia="zh-CN"/>
        </w:rPr>
        <w:t>内模式</w:t>
      </w:r>
      <w:r>
        <w:rPr>
          <w:rFonts w:hint="eastAsia"/>
          <w:lang w:val="en-US" w:eastAsia="zh-CN"/>
        </w:rPr>
        <w:t>也称为存储模式，是数据在数据库系统内部的表示或底层描述，即对数据库物理结构和存储方式的描述。</w:t>
      </w:r>
      <w:r>
        <w:rPr>
          <w:rFonts w:hint="eastAsia"/>
          <w:b/>
          <w:bCs/>
          <w:lang w:val="en-US" w:eastAsia="zh-CN"/>
        </w:rPr>
        <w:t>一个数据库只能有一个内模式</w:t>
      </w:r>
      <w:r>
        <w:rPr>
          <w:rFonts w:hint="eastAsia"/>
          <w:lang w:val="en-US" w:eastAsia="zh-CN"/>
        </w:rPr>
        <w:t>。</w:t>
      </w:r>
    </w:p>
    <w:p>
      <w:pPr>
        <w:rPr>
          <w:rFonts w:hint="eastAsia"/>
          <w:lang w:val="en-US" w:eastAsia="zh-CN"/>
        </w:rPr>
      </w:pPr>
      <w:r>
        <w:rPr>
          <w:rFonts w:hint="eastAsia"/>
          <w:lang w:val="en-US" w:eastAsia="zh-CN"/>
        </w:rPr>
        <w:t>数据库系统提供</w:t>
      </w:r>
      <w:r>
        <w:rPr>
          <w:rFonts w:hint="eastAsia"/>
          <w:b/>
          <w:bCs/>
          <w:lang w:val="en-US" w:eastAsia="zh-CN"/>
        </w:rPr>
        <w:t>内模式描述语言</w:t>
      </w:r>
      <w:r>
        <w:rPr>
          <w:rFonts w:hint="eastAsia"/>
          <w:lang w:val="en-US" w:eastAsia="zh-CN"/>
        </w:rPr>
        <w:t>来描述数据库的</w:t>
      </w:r>
      <w:r>
        <w:rPr>
          <w:rFonts w:hint="eastAsia"/>
          <w:b/>
          <w:bCs/>
          <w:lang w:val="en-US" w:eastAsia="zh-CN"/>
        </w:rPr>
        <w:t>物理存储</w:t>
      </w:r>
      <w:r>
        <w:rPr>
          <w:rFonts w:hint="eastAsia"/>
          <w:lang w:val="en-US" w:eastAsia="zh-CN"/>
        </w:rPr>
        <w:t>。</w:t>
      </w:r>
    </w:p>
    <w:p>
      <w:pPr>
        <w:rPr>
          <w:rFonts w:hint="eastAsia"/>
          <w:b/>
          <w:bCs/>
          <w:lang w:val="en-US" w:eastAsia="zh-CN"/>
        </w:rPr>
      </w:pPr>
      <w:r>
        <w:rPr>
          <w:rFonts w:hint="eastAsia"/>
          <w:b/>
          <w:bCs/>
          <w:lang w:val="en-US" w:eastAsia="zh-CN"/>
        </w:rPr>
        <w:t xml:space="preserve">数据库系统的二级映射  </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3"/>
        <w:gridCol w:w="3608"/>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3" w:type="dxa"/>
          </w:tcPr>
          <w:p>
            <w:pPr>
              <w:rPr>
                <w:rFonts w:hint="eastAsia"/>
                <w:vertAlign w:val="baseline"/>
                <w:lang w:val="en-US" w:eastAsia="zh-CN"/>
              </w:rPr>
            </w:pPr>
            <w:r>
              <w:rPr>
                <w:rFonts w:hint="eastAsia"/>
                <w:vertAlign w:val="baseline"/>
                <w:lang w:val="en-US" w:eastAsia="zh-CN"/>
              </w:rPr>
              <w:t>名称</w:t>
            </w:r>
          </w:p>
        </w:tc>
        <w:tc>
          <w:tcPr>
            <w:tcW w:w="3608" w:type="dxa"/>
          </w:tcPr>
          <w:p>
            <w:pPr>
              <w:rPr>
                <w:rFonts w:hint="eastAsia"/>
                <w:vertAlign w:val="baseline"/>
                <w:lang w:val="en-US" w:eastAsia="zh-CN"/>
              </w:rPr>
            </w:pPr>
            <w:r>
              <w:rPr>
                <w:rFonts w:hint="eastAsia"/>
                <w:vertAlign w:val="baseline"/>
                <w:lang w:val="en-US" w:eastAsia="zh-CN"/>
              </w:rPr>
              <w:t>描述</w:t>
            </w:r>
          </w:p>
        </w:tc>
        <w:tc>
          <w:tcPr>
            <w:tcW w:w="2841" w:type="dxa"/>
          </w:tcPr>
          <w:p>
            <w:pPr>
              <w:rPr>
                <w:rFonts w:hint="eastAsia"/>
                <w:vertAlign w:val="baseline"/>
                <w:lang w:val="en-US" w:eastAsia="zh-CN"/>
              </w:rPr>
            </w:pPr>
            <w:r>
              <w:rPr>
                <w:rFonts w:hint="eastAsia"/>
                <w:vertAlign w:val="baseline"/>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3" w:type="dxa"/>
          </w:tcPr>
          <w:p>
            <w:pPr>
              <w:rPr>
                <w:rFonts w:hint="eastAsia"/>
                <w:lang w:val="en-US" w:eastAsia="zh-CN"/>
              </w:rPr>
            </w:pPr>
            <w:r>
              <w:rPr>
                <w:rFonts w:hint="eastAsia"/>
                <w:b/>
                <w:bCs/>
                <w:lang w:val="en-US" w:eastAsia="zh-CN"/>
              </w:rPr>
              <w:t>外模式／模式映象</w:t>
            </w:r>
            <w:r>
              <w:rPr>
                <w:rFonts w:hint="eastAsia"/>
                <w:lang w:val="en-US" w:eastAsia="zh-CN"/>
              </w:rPr>
              <w:br w:type="textWrapping"/>
            </w:r>
          </w:p>
          <w:p>
            <w:pPr>
              <w:rPr>
                <w:rFonts w:hint="eastAsia"/>
                <w:vertAlign w:val="baseline"/>
                <w:lang w:val="en-US" w:eastAsia="zh-CN"/>
              </w:rPr>
            </w:pPr>
          </w:p>
        </w:tc>
        <w:tc>
          <w:tcPr>
            <w:tcW w:w="3608" w:type="dxa"/>
          </w:tcPr>
          <w:p>
            <w:pPr>
              <w:rPr>
                <w:rFonts w:hint="eastAsia"/>
                <w:vertAlign w:val="baseline"/>
                <w:lang w:val="en-US" w:eastAsia="zh-CN"/>
              </w:rPr>
            </w:pPr>
            <w:r>
              <w:rPr>
                <w:rFonts w:hint="eastAsia"/>
                <w:lang w:val="en-US" w:eastAsia="zh-CN"/>
              </w:rPr>
              <w:t>定义外模式与模式之间的对应关系</w:t>
            </w:r>
            <w:r>
              <w:rPr>
                <w:rFonts w:hint="eastAsia"/>
                <w:lang w:val="en-US" w:eastAsia="zh-CN"/>
              </w:rPr>
              <w:br w:type="textWrapping"/>
            </w:r>
            <w:r>
              <w:rPr>
                <w:rFonts w:hint="eastAsia"/>
                <w:lang w:val="en-US" w:eastAsia="zh-CN"/>
              </w:rPr>
              <w:t>每一个外模式都对应一个外模式／模式映象</w:t>
            </w:r>
            <w:r>
              <w:rPr>
                <w:rFonts w:hint="eastAsia"/>
                <w:lang w:val="en-US" w:eastAsia="zh-CN"/>
              </w:rPr>
              <w:br w:type="textWrapping"/>
            </w:r>
            <w:r>
              <w:rPr>
                <w:rFonts w:hint="eastAsia"/>
                <w:lang w:val="en-US" w:eastAsia="zh-CN"/>
              </w:rPr>
              <w:t>映象定义通常包含在各自外模式的描述中</w:t>
            </w:r>
          </w:p>
        </w:tc>
        <w:tc>
          <w:tcPr>
            <w:tcW w:w="2841" w:type="dxa"/>
          </w:tcPr>
          <w:p>
            <w:pPr>
              <w:rPr>
                <w:rFonts w:hint="eastAsia"/>
                <w:vertAlign w:val="baseline"/>
                <w:lang w:val="en-US" w:eastAsia="zh-CN"/>
              </w:rPr>
            </w:pPr>
            <w:r>
              <w:rPr>
                <w:rFonts w:hint="eastAsia"/>
                <w:vertAlign w:val="baseline"/>
                <w:lang w:val="en-US" w:eastAsia="zh-CN"/>
              </w:rPr>
              <w:t>保证数据的逻辑独立性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3" w:type="dxa"/>
          </w:tcPr>
          <w:p>
            <w:pPr>
              <w:rPr>
                <w:rFonts w:hint="eastAsia"/>
                <w:vertAlign w:val="baseline"/>
                <w:lang w:val="en-US" w:eastAsia="zh-CN"/>
              </w:rPr>
            </w:pPr>
            <w:r>
              <w:rPr>
                <w:rFonts w:hint="eastAsia"/>
                <w:b/>
                <w:bCs/>
                <w:vertAlign w:val="baseline"/>
                <w:lang w:val="en-US" w:eastAsia="zh-CN"/>
              </w:rPr>
              <w:t>模式/内模式映像</w:t>
            </w:r>
          </w:p>
        </w:tc>
        <w:tc>
          <w:tcPr>
            <w:tcW w:w="3608" w:type="dxa"/>
          </w:tcPr>
          <w:p>
            <w:pPr>
              <w:rPr>
                <w:rFonts w:hint="eastAsia"/>
                <w:lang w:val="en-US" w:eastAsia="zh-CN"/>
              </w:rPr>
            </w:pPr>
            <w:r>
              <w:rPr>
                <w:rFonts w:hint="eastAsia"/>
                <w:lang w:val="en-US" w:eastAsia="zh-CN"/>
              </w:rPr>
              <w:t>模式／内模式映象定义了数据全局逻辑结构与存储结构之间的对应关系。 例如，说明逻辑记录和字段在内部是如何表示的</w:t>
            </w:r>
          </w:p>
          <w:p>
            <w:pPr>
              <w:rPr>
                <w:rFonts w:hint="eastAsia"/>
                <w:vertAlign w:val="baseline"/>
                <w:lang w:val="en-US" w:eastAsia="zh-CN"/>
              </w:rPr>
            </w:pPr>
            <w:r>
              <w:rPr>
                <w:rFonts w:hint="eastAsia"/>
                <w:b/>
                <w:bCs/>
                <w:lang w:val="en-US" w:eastAsia="zh-CN"/>
              </w:rPr>
              <w:t>数据库中模式／内模式映象是唯一的</w:t>
            </w:r>
            <w:r>
              <w:rPr>
                <w:rFonts w:hint="eastAsia"/>
                <w:lang w:val="en-US" w:eastAsia="zh-CN"/>
              </w:rPr>
              <w:br w:type="textWrapping"/>
            </w:r>
            <w:r>
              <w:rPr>
                <w:rFonts w:hint="eastAsia"/>
                <w:lang w:val="en-US" w:eastAsia="zh-CN"/>
              </w:rPr>
              <w:t>该映象定义通常包含在模式描述中</w:t>
            </w:r>
          </w:p>
        </w:tc>
        <w:tc>
          <w:tcPr>
            <w:tcW w:w="2841" w:type="dxa"/>
          </w:tcPr>
          <w:p>
            <w:pPr>
              <w:rPr>
                <w:rFonts w:hint="eastAsia"/>
                <w:vertAlign w:val="baseline"/>
                <w:lang w:val="en-US" w:eastAsia="zh-CN"/>
              </w:rPr>
            </w:pPr>
            <w:r>
              <w:rPr>
                <w:rFonts w:hint="eastAsia"/>
                <w:vertAlign w:val="baseline"/>
                <w:lang w:val="en-US" w:eastAsia="zh-CN"/>
              </w:rPr>
              <w:t>保证数据的物理独立性</w:t>
            </w:r>
          </w:p>
        </w:tc>
      </w:tr>
    </w:tbl>
    <w:p>
      <w:pPr>
        <w:pStyle w:val="2"/>
        <w:numPr>
          <w:ilvl w:val="0"/>
          <w:numId w:val="1"/>
        </w:numPr>
        <w:ind w:left="0" w:leftChars="0" w:firstLine="0" w:firstLineChars="0"/>
        <w:rPr>
          <w:rFonts w:hint="eastAsia"/>
          <w:lang w:val="en-US" w:eastAsia="zh-CN"/>
        </w:rPr>
      </w:pPr>
      <w:r>
        <w:rPr>
          <w:rFonts w:hint="eastAsia"/>
          <w:lang w:val="en-US" w:eastAsia="zh-CN"/>
        </w:rPr>
        <w:t>数据模型</w:t>
      </w:r>
    </w:p>
    <w:p>
      <w:pPr>
        <w:rPr>
          <w:rFonts w:hint="eastAsia"/>
          <w:b/>
          <w:bCs/>
          <w:lang w:val="en-US" w:eastAsia="zh-CN"/>
        </w:rPr>
      </w:pPr>
      <w:r>
        <w:rPr>
          <w:rFonts w:hint="eastAsia"/>
          <w:b/>
          <w:bCs/>
          <w:lang w:val="en-US" w:eastAsia="zh-CN"/>
        </w:rPr>
        <w:t>现实世界</w:t>
      </w:r>
    </w:p>
    <w:p>
      <w:pPr>
        <w:rPr>
          <w:rFonts w:hint="eastAsia"/>
          <w:lang w:val="en-US" w:eastAsia="zh-CN"/>
        </w:rPr>
      </w:pPr>
      <w:r>
        <w:rPr>
          <w:rFonts w:hint="eastAsia"/>
          <w:lang w:val="en-US" w:eastAsia="zh-CN"/>
        </w:rPr>
        <w:t>指</w:t>
      </w:r>
      <w:r>
        <w:rPr>
          <w:rFonts w:hint="eastAsia"/>
          <w:b/>
          <w:bCs/>
          <w:lang w:val="en-US" w:eastAsia="zh-CN"/>
        </w:rPr>
        <w:t>存在于人脑之外</w:t>
      </w:r>
      <w:r>
        <w:rPr>
          <w:rFonts w:hint="eastAsia"/>
          <w:lang w:val="en-US" w:eastAsia="zh-CN"/>
        </w:rPr>
        <w:t>的客观世界，泛指客观存在的事物及其相互间的联系。</w:t>
      </w:r>
    </w:p>
    <w:p>
      <w:pPr>
        <w:rPr>
          <w:rFonts w:hint="eastAsia"/>
          <w:lang w:val="en-US" w:eastAsia="zh-CN"/>
        </w:rPr>
      </w:pPr>
      <w:r>
        <w:rPr>
          <w:rFonts w:hint="eastAsia"/>
          <w:b/>
          <w:bCs/>
          <w:lang w:val="en-US" w:eastAsia="zh-CN"/>
        </w:rPr>
        <w:t>一个</w:t>
      </w:r>
      <w:r>
        <w:rPr>
          <w:rFonts w:hint="eastAsia"/>
          <w:lang w:val="en-US" w:eastAsia="zh-CN"/>
        </w:rPr>
        <w:t>实际存在并可以识别的</w:t>
      </w:r>
      <w:r>
        <w:rPr>
          <w:rFonts w:hint="eastAsia"/>
          <w:b/>
          <w:bCs/>
          <w:lang w:val="en-US" w:eastAsia="zh-CN"/>
        </w:rPr>
        <w:t>事物</w:t>
      </w:r>
      <w:r>
        <w:rPr>
          <w:rFonts w:hint="eastAsia"/>
          <w:lang w:val="en-US" w:eastAsia="zh-CN"/>
        </w:rPr>
        <w:t>称为</w:t>
      </w:r>
      <w:r>
        <w:rPr>
          <w:rFonts w:hint="eastAsia"/>
          <w:b/>
          <w:bCs/>
          <w:lang w:val="en-US" w:eastAsia="zh-CN"/>
        </w:rPr>
        <w:t>个体</w:t>
      </w:r>
      <w:r>
        <w:rPr>
          <w:rFonts w:hint="eastAsia"/>
          <w:lang w:val="en-US" w:eastAsia="zh-CN"/>
        </w:rPr>
        <w:t>，每个</w:t>
      </w:r>
      <w:r>
        <w:rPr>
          <w:rFonts w:hint="eastAsia"/>
          <w:b/>
          <w:bCs/>
          <w:lang w:val="en-US" w:eastAsia="zh-CN"/>
        </w:rPr>
        <w:t>个体</w:t>
      </w:r>
      <w:r>
        <w:rPr>
          <w:rFonts w:hint="eastAsia"/>
          <w:lang w:val="en-US" w:eastAsia="zh-CN"/>
        </w:rPr>
        <w:t>都有自己的</w:t>
      </w:r>
      <w:r>
        <w:rPr>
          <w:rFonts w:hint="eastAsia"/>
          <w:b/>
          <w:bCs/>
          <w:lang w:val="en-US" w:eastAsia="zh-CN"/>
        </w:rPr>
        <w:t>特征</w:t>
      </w:r>
      <w:r>
        <w:rPr>
          <w:rFonts w:hint="eastAsia"/>
          <w:lang w:val="en-US" w:eastAsia="zh-CN"/>
        </w:rPr>
        <w:t>，用以区别其他个体</w:t>
      </w:r>
    </w:p>
    <w:p>
      <w:pPr>
        <w:rPr>
          <w:rFonts w:hint="eastAsia"/>
          <w:lang w:val="en-US" w:eastAsia="zh-CN"/>
        </w:rPr>
      </w:pPr>
      <w:r>
        <w:rPr>
          <w:rFonts w:hint="eastAsia"/>
          <w:lang w:val="en-US" w:eastAsia="zh-CN"/>
        </w:rPr>
        <w:t>实体：现实世界中存在的可以相互区分的客观事物或概念。</w:t>
      </w:r>
    </w:p>
    <w:p>
      <w:pPr>
        <w:rPr>
          <w:rFonts w:hint="eastAsia"/>
          <w:lang w:val="en-US" w:eastAsia="zh-CN"/>
        </w:rPr>
      </w:pPr>
      <w:r>
        <w:rPr>
          <w:rFonts w:hint="eastAsia"/>
          <w:lang w:val="en-US" w:eastAsia="zh-CN"/>
        </w:rPr>
        <w:t>实体特征</w:t>
      </w:r>
    </w:p>
    <w:p>
      <w:pPr>
        <w:rPr>
          <w:rFonts w:hint="eastAsia"/>
          <w:lang w:val="en-US" w:eastAsia="zh-CN"/>
        </w:rPr>
      </w:pPr>
      <w:r>
        <w:rPr>
          <w:rFonts w:hint="eastAsia"/>
          <w:lang w:val="en-US" w:eastAsia="zh-CN"/>
        </w:rPr>
        <w:t>实体集及实体集间的联系</w:t>
      </w:r>
    </w:p>
    <w:p>
      <w:pPr>
        <w:rPr>
          <w:rFonts w:hint="eastAsia"/>
          <w:lang w:val="en-US" w:eastAsia="zh-CN"/>
        </w:rPr>
      </w:pPr>
      <w:r>
        <w:rPr>
          <w:rFonts w:hint="eastAsia"/>
          <w:lang w:val="en-US" w:eastAsia="zh-CN"/>
        </w:rPr>
        <w:t>具有相同特征或能用同样特征描述的实体的集合称为实体集。</w:t>
      </w:r>
    </w:p>
    <w:p>
      <w:pPr>
        <w:rPr>
          <w:rFonts w:hint="eastAsia"/>
          <w:b/>
          <w:bCs/>
          <w:lang w:val="en-US" w:eastAsia="zh-CN"/>
        </w:rPr>
      </w:pPr>
      <w:r>
        <w:rPr>
          <w:rFonts w:hint="eastAsia"/>
          <w:b/>
          <w:bCs/>
          <w:lang w:val="en-US" w:eastAsia="zh-CN"/>
        </w:rPr>
        <w:t>信息世界</w:t>
      </w:r>
    </w:p>
    <w:p>
      <w:pPr>
        <w:rPr>
          <w:rFonts w:hint="eastAsia"/>
          <w:lang w:val="en-US" w:eastAsia="zh-CN"/>
        </w:rPr>
      </w:pPr>
      <w:r>
        <w:rPr>
          <w:rFonts w:hint="eastAsia"/>
          <w:lang w:val="en-US" w:eastAsia="zh-CN"/>
        </w:rPr>
        <w:t>现实世界中的事物反映到人们的</w:t>
      </w:r>
      <w:r>
        <w:rPr>
          <w:rFonts w:hint="eastAsia"/>
          <w:b/>
          <w:bCs/>
          <w:lang w:val="en-US" w:eastAsia="zh-CN"/>
        </w:rPr>
        <w:t>头脑里</w:t>
      </w:r>
      <w:r>
        <w:rPr>
          <w:rFonts w:hint="eastAsia"/>
          <w:lang w:val="en-US" w:eastAsia="zh-CN"/>
        </w:rPr>
        <w:t>，经过认识、选择、命名、分类等综合分析而形成了概念和认识，这就是信息，即进入了信息世界</w:t>
      </w:r>
    </w:p>
    <w:p>
      <w:pPr>
        <w:rPr>
          <w:rFonts w:hint="eastAsia"/>
          <w:lang w:val="en-US" w:eastAsia="zh-CN"/>
        </w:rPr>
      </w:pPr>
      <w:r>
        <w:rPr>
          <w:rFonts w:hint="eastAsia"/>
          <w:lang w:val="en-US" w:eastAsia="zh-CN"/>
        </w:rPr>
        <w:t>在信息世界中，每一个</w:t>
      </w:r>
      <w:r>
        <w:rPr>
          <w:rFonts w:hint="eastAsia"/>
          <w:b/>
          <w:bCs/>
          <w:lang w:val="en-US" w:eastAsia="zh-CN"/>
        </w:rPr>
        <w:t>被认识的个体</w:t>
      </w:r>
      <w:r>
        <w:rPr>
          <w:rFonts w:hint="eastAsia"/>
          <w:lang w:val="en-US" w:eastAsia="zh-CN"/>
        </w:rPr>
        <w:t>称为</w:t>
      </w:r>
      <w:r>
        <w:rPr>
          <w:rFonts w:hint="eastAsia"/>
          <w:b/>
          <w:bCs/>
          <w:lang w:val="en-US" w:eastAsia="zh-CN"/>
        </w:rPr>
        <w:t>实体</w:t>
      </w:r>
      <w:r>
        <w:rPr>
          <w:rFonts w:hint="eastAsia"/>
          <w:lang w:val="en-US" w:eastAsia="zh-CN"/>
        </w:rPr>
        <w:t>，个体的</w:t>
      </w:r>
      <w:r>
        <w:rPr>
          <w:rFonts w:hint="eastAsia"/>
          <w:b/>
          <w:bCs/>
          <w:lang w:val="en-US" w:eastAsia="zh-CN"/>
        </w:rPr>
        <w:t>特征</w:t>
      </w:r>
      <w:r>
        <w:rPr>
          <w:rFonts w:hint="eastAsia"/>
          <w:lang w:val="en-US" w:eastAsia="zh-CN"/>
        </w:rPr>
        <w:t>在头脑里形成的知识称为</w:t>
      </w:r>
      <w:r>
        <w:rPr>
          <w:rFonts w:hint="eastAsia"/>
          <w:b/>
          <w:bCs/>
          <w:lang w:val="en-US" w:eastAsia="zh-CN"/>
        </w:rPr>
        <w:t>属性</w:t>
      </w:r>
      <w:r>
        <w:rPr>
          <w:rFonts w:hint="eastAsia"/>
          <w:lang w:val="en-US" w:eastAsia="zh-CN"/>
        </w:rPr>
        <w:t>。</w:t>
      </w:r>
    </w:p>
    <w:p>
      <w:pPr>
        <w:rPr>
          <w:rFonts w:hint="eastAsia"/>
          <w:lang w:val="en-US" w:eastAsia="zh-CN"/>
        </w:rPr>
      </w:pPr>
      <w:r>
        <w:rPr>
          <w:rFonts w:hint="eastAsia"/>
          <w:lang w:val="en-US" w:eastAsia="zh-CN"/>
        </w:rPr>
        <w:t>一个实体是由它所有的属性来表示的。</w:t>
      </w:r>
    </w:p>
    <w:p>
      <w:pPr>
        <w:rPr>
          <w:rFonts w:hint="eastAsia"/>
          <w:lang w:val="en-US" w:eastAsia="zh-CN"/>
        </w:rPr>
      </w:pPr>
      <w:r>
        <w:rPr>
          <w:rFonts w:hint="eastAsia"/>
          <w:lang w:val="en-US" w:eastAsia="zh-CN"/>
        </w:rPr>
        <w:t>实例：实体通过其特征的表示。</w:t>
      </w:r>
    </w:p>
    <w:p>
      <w:pPr>
        <w:rPr>
          <w:rFonts w:hint="eastAsia"/>
          <w:lang w:val="en-US" w:eastAsia="zh-CN"/>
        </w:rPr>
      </w:pPr>
      <w:r>
        <w:rPr>
          <w:rFonts w:hint="eastAsia"/>
          <w:lang w:val="en-US" w:eastAsia="zh-CN"/>
        </w:rPr>
        <w:t>属性：实体的特征在人们思想意识中形成的知识。</w:t>
      </w:r>
    </w:p>
    <w:p>
      <w:pPr>
        <w:rPr>
          <w:rFonts w:hint="eastAsia"/>
          <w:lang w:val="en-US" w:eastAsia="zh-CN"/>
        </w:rPr>
      </w:pPr>
      <w:r>
        <w:rPr>
          <w:rFonts w:hint="eastAsia"/>
          <w:lang w:val="en-US" w:eastAsia="zh-CN"/>
        </w:rPr>
        <w:t>对象及对象间联系</w:t>
      </w:r>
    </w:p>
    <w:p>
      <w:pPr>
        <w:rPr>
          <w:rFonts w:hint="eastAsia"/>
          <w:lang w:val="en-US" w:eastAsia="zh-CN"/>
        </w:rPr>
      </w:pPr>
      <w:r>
        <w:rPr>
          <w:rFonts w:hint="eastAsia"/>
          <w:lang w:val="en-US" w:eastAsia="zh-CN"/>
        </w:rPr>
        <w:t>对象：同类实例的集合，即实体集中的实体用属性表示得出的信息集合。</w:t>
      </w:r>
    </w:p>
    <w:p>
      <w:pPr>
        <w:rPr>
          <w:rFonts w:hint="eastAsia"/>
          <w:b w:val="0"/>
          <w:bCs w:val="0"/>
          <w:lang w:val="en-US" w:eastAsia="zh-CN"/>
        </w:rPr>
      </w:pPr>
      <w:r>
        <w:rPr>
          <w:rFonts w:hint="eastAsia"/>
          <w:b/>
          <w:bCs/>
          <w:lang w:val="en-US" w:eastAsia="zh-CN"/>
        </w:rPr>
        <w:t xml:space="preserve">计算机世界 </w:t>
      </w:r>
      <w:r>
        <w:rPr>
          <w:rFonts w:hint="eastAsia"/>
          <w:b w:val="0"/>
          <w:bCs w:val="0"/>
          <w:lang w:val="en-US" w:eastAsia="zh-CN"/>
        </w:rPr>
        <w:t>又称数据世界，是将信息世界中的信息经过抽象和组织，按照特定的数据结构，即数据模型，将数据存储在计算机中。</w:t>
      </w:r>
    </w:p>
    <w:p>
      <w:pPr>
        <w:rPr>
          <w:rFonts w:hint="eastAsia"/>
          <w:b w:val="0"/>
          <w:bCs w:val="0"/>
          <w:lang w:val="en-US" w:eastAsia="zh-CN"/>
        </w:rPr>
      </w:pPr>
      <w:r>
        <w:rPr>
          <w:rFonts w:hint="eastAsia"/>
          <w:b w:val="0"/>
          <w:bCs w:val="0"/>
          <w:lang w:val="en-US" w:eastAsia="zh-CN"/>
        </w:rPr>
        <w:t>字段：用来标记实体的一个属性。</w:t>
      </w:r>
    </w:p>
    <w:p>
      <w:pPr>
        <w:rPr>
          <w:rFonts w:hint="eastAsia"/>
          <w:b w:val="0"/>
          <w:bCs w:val="0"/>
          <w:lang w:val="en-US" w:eastAsia="zh-CN"/>
        </w:rPr>
      </w:pPr>
      <w:r>
        <w:rPr>
          <w:rFonts w:hint="eastAsia"/>
          <w:b w:val="0"/>
          <w:bCs w:val="0"/>
          <w:lang w:val="en-US" w:eastAsia="zh-CN"/>
        </w:rPr>
        <w:t>记录：有一定逻辑关系的字段的组合。</w:t>
      </w:r>
    </w:p>
    <w:p>
      <w:pPr>
        <w:rPr>
          <w:rFonts w:hint="eastAsia"/>
          <w:b w:val="0"/>
          <w:bCs w:val="0"/>
          <w:lang w:val="en-US" w:eastAsia="zh-CN"/>
        </w:rPr>
      </w:pPr>
      <w:r>
        <w:rPr>
          <w:rFonts w:hint="eastAsia"/>
          <w:b w:val="0"/>
          <w:bCs w:val="0"/>
          <w:lang w:val="en-US" w:eastAsia="zh-CN"/>
        </w:rPr>
        <w:t>文件：同一类记录的集合。</w:t>
      </w:r>
    </w:p>
    <w:p>
      <w:pPr>
        <w:rPr>
          <w:rFonts w:hint="eastAsia"/>
          <w:b w:val="0"/>
          <w:bCs w:val="0"/>
          <w:lang w:val="en-US" w:eastAsia="zh-CN"/>
        </w:rPr>
      </w:pPr>
      <w:r>
        <w:rPr>
          <w:rFonts w:hint="eastAsia"/>
          <w:b w:val="0"/>
          <w:bCs w:val="0"/>
          <w:lang w:val="en-US" w:eastAsia="zh-CN"/>
        </w:rPr>
        <w:t>文件及：若干文件的集合，即由计算机操作系统通过文件系统来组织和管理。</w:t>
      </w:r>
    </w:p>
    <w:p>
      <w:pPr>
        <w:rPr>
          <w:rFonts w:hint="eastAsia"/>
          <w:b w:val="0"/>
          <w:bCs w:val="0"/>
          <w:lang w:val="en-US" w:eastAsia="zh-CN"/>
        </w:rPr>
      </w:pPr>
      <w:r>
        <w:rPr>
          <w:rFonts w:hint="eastAsia"/>
          <w:b w:val="0"/>
          <w:bCs w:val="0"/>
          <w:lang w:val="en-US" w:eastAsia="zh-CN"/>
        </w:rPr>
        <w:t>--------------------------------------------------------------------------------------------------------------------------------</w:t>
      </w:r>
    </w:p>
    <w:p>
      <w:pPr>
        <w:rPr>
          <w:rFonts w:hint="eastAsia"/>
          <w:b/>
          <w:bCs/>
          <w:lang w:val="en-US" w:eastAsia="zh-CN"/>
        </w:rPr>
      </w:pPr>
      <w:r>
        <w:rPr>
          <w:rFonts w:hint="eastAsia"/>
          <w:b/>
          <w:bCs/>
          <w:lang w:val="en-US" w:eastAsia="zh-CN"/>
        </w:rPr>
        <w:t>客观对象的抽象过程</w:t>
      </w:r>
    </w:p>
    <w:p>
      <w:pPr>
        <w:rPr>
          <w:rFonts w:hint="eastAsia"/>
          <w:b w:val="0"/>
          <w:bCs w:val="0"/>
          <w:lang w:val="en-US" w:eastAsia="zh-CN"/>
        </w:rPr>
      </w:pPr>
      <w:r>
        <w:rPr>
          <w:rFonts w:hint="eastAsia"/>
          <w:b w:val="0"/>
          <w:bCs w:val="0"/>
          <w:lang w:val="en-US" w:eastAsia="zh-CN"/>
        </w:rPr>
        <w:t>客观对象的抽象过程---两步抽象</w:t>
      </w:r>
    </w:p>
    <w:p>
      <w:pPr>
        <w:rPr>
          <w:rFonts w:hint="eastAsia"/>
          <w:b w:val="0"/>
          <w:bCs w:val="0"/>
          <w:lang w:val="en-US" w:eastAsia="zh-CN"/>
        </w:rPr>
      </w:pPr>
      <w:r>
        <w:rPr>
          <w:rFonts w:hint="eastAsia"/>
          <w:b w:val="0"/>
          <w:bCs w:val="0"/>
          <w:lang w:val="en-US" w:eastAsia="zh-CN"/>
        </w:rPr>
        <w:t>现实世界中的客观对象抽象为概念模型；</w:t>
      </w:r>
    </w:p>
    <w:p>
      <w:pPr>
        <w:rPr>
          <w:rFonts w:hint="eastAsia"/>
          <w:b w:val="0"/>
          <w:bCs w:val="0"/>
          <w:lang w:val="en-US" w:eastAsia="zh-CN"/>
        </w:rPr>
      </w:pPr>
      <w:r>
        <w:rPr>
          <w:rFonts w:hint="eastAsia"/>
          <w:b w:val="0"/>
          <w:bCs w:val="0"/>
          <w:lang w:val="en-US" w:eastAsia="zh-CN"/>
        </w:rPr>
        <w:t xml:space="preserve">概念模型 也称信息模型，它是按用户的观点来对数据和信息建模。 </w:t>
      </w:r>
    </w:p>
    <w:p>
      <w:pPr>
        <w:rPr>
          <w:rFonts w:hint="eastAsia"/>
          <w:b w:val="0"/>
          <w:bCs w:val="0"/>
          <w:lang w:val="en-US" w:eastAsia="zh-CN"/>
        </w:rPr>
      </w:pPr>
      <w:r>
        <w:rPr>
          <w:rFonts w:hint="eastAsia"/>
          <w:b w:val="0"/>
          <w:bCs w:val="0"/>
          <w:lang w:val="en-US" w:eastAsia="zh-CN"/>
        </w:rPr>
        <w:t>把概念模型转换为某一DBMS支持的数据模型。</w:t>
      </w:r>
    </w:p>
    <w:p>
      <w:pPr>
        <w:rPr>
          <w:rFonts w:hint="eastAsia"/>
          <w:b w:val="0"/>
          <w:bCs w:val="0"/>
          <w:lang w:val="en-US" w:eastAsia="zh-CN"/>
        </w:rPr>
      </w:pPr>
      <w:r>
        <w:rPr>
          <w:rFonts w:hint="eastAsia"/>
          <w:b w:val="0"/>
          <w:bCs w:val="0"/>
          <w:lang w:val="en-US" w:eastAsia="zh-CN"/>
        </w:rPr>
        <w:t>数据模型 主要包括网状模型、层次模型、关系模型等，它是按计算机系统的观点对数据建模。</w:t>
      </w:r>
    </w:p>
    <w:p>
      <w:pPr>
        <w:rPr>
          <w:rFonts w:hint="eastAsia"/>
          <w:b w:val="0"/>
          <w:bCs w:val="0"/>
          <w:lang w:val="en-US" w:eastAsia="zh-CN"/>
        </w:rPr>
      </w:pPr>
      <w:r>
        <w:rPr>
          <w:rFonts w:hint="eastAsia"/>
          <w:b w:val="0"/>
          <w:bCs w:val="0"/>
          <w:lang w:val="en-US" w:eastAsia="zh-CN"/>
        </w:rPr>
        <w:t>--------------------------------------------------------------------------------------------------------------------------------</w:t>
      </w:r>
    </w:p>
    <w:p>
      <w:pPr>
        <w:rPr>
          <w:rFonts w:hint="eastAsia"/>
          <w:b w:val="0"/>
          <w:bCs w:val="0"/>
          <w:lang w:val="en-US" w:eastAsia="zh-CN"/>
        </w:rPr>
      </w:pPr>
      <w:r>
        <w:rPr>
          <w:rFonts w:hint="eastAsia"/>
          <w:b w:val="0"/>
          <w:bCs w:val="0"/>
          <w:lang w:val="en-US" w:eastAsia="zh-CN"/>
        </w:rPr>
        <w:t>概念模型相関概念</w:t>
      </w:r>
    </w:p>
    <w:p>
      <w:pPr>
        <w:rPr>
          <w:rFonts w:hint="eastAsia"/>
          <w:b w:val="0"/>
          <w:bCs w:val="0"/>
          <w:lang w:val="en-US" w:eastAsia="zh-CN"/>
        </w:rPr>
      </w:pPr>
      <w:r>
        <w:rPr>
          <w:rFonts w:hint="eastAsia"/>
          <w:b w:val="0"/>
          <w:bCs w:val="0"/>
          <w:lang w:val="en-US" w:eastAsia="zh-CN"/>
        </w:rPr>
        <w:t>概念模型:用于信息世界的建模，是对现实世界的抽象和概括。</w:t>
      </w:r>
    </w:p>
    <w:p>
      <w:pPr>
        <w:rPr>
          <w:rFonts w:hint="eastAsia"/>
          <w:b w:val="0"/>
          <w:bCs w:val="0"/>
          <w:lang w:val="en-US" w:eastAsia="zh-CN"/>
        </w:rPr>
      </w:pPr>
      <w:r>
        <w:rPr>
          <w:rFonts w:hint="eastAsia"/>
          <w:b w:val="0"/>
          <w:bCs w:val="0"/>
          <w:lang w:val="en-US" w:eastAsia="zh-CN"/>
        </w:rPr>
        <w:t>属性：实体所具有的某一特征。</w:t>
      </w:r>
    </w:p>
    <w:p>
      <w:pPr>
        <w:rPr>
          <w:rFonts w:hint="eastAsia"/>
          <w:b w:val="0"/>
          <w:bCs w:val="0"/>
          <w:lang w:val="en-US" w:eastAsia="zh-CN"/>
        </w:rPr>
      </w:pPr>
      <w:r>
        <w:rPr>
          <w:rFonts w:hint="eastAsia"/>
          <w:b w:val="0"/>
          <w:bCs w:val="0"/>
          <w:lang w:val="en-US" w:eastAsia="zh-CN"/>
        </w:rPr>
        <w:t>码（key）：能在一个实体集中唯一表示一个实体的属性。</w:t>
      </w:r>
    </w:p>
    <w:p>
      <w:pPr>
        <w:rPr>
          <w:rFonts w:hint="eastAsia"/>
          <w:b w:val="0"/>
          <w:bCs w:val="0"/>
          <w:lang w:val="en-US" w:eastAsia="zh-CN"/>
        </w:rPr>
      </w:pPr>
      <w:r>
        <w:rPr>
          <w:rFonts w:hint="eastAsia"/>
          <w:b w:val="0"/>
          <w:bCs w:val="0"/>
          <w:lang w:val="en-US" w:eastAsia="zh-CN"/>
        </w:rPr>
        <w:t>域（Domain）：某个（些）属性的取指范围。</w:t>
      </w:r>
    </w:p>
    <w:p>
      <w:pPr>
        <w:rPr>
          <w:rFonts w:hint="eastAsia"/>
          <w:b w:val="0"/>
          <w:bCs w:val="0"/>
          <w:lang w:val="en-US" w:eastAsia="zh-CN"/>
        </w:rPr>
      </w:pPr>
      <w:r>
        <w:rPr>
          <w:rFonts w:hint="eastAsia"/>
          <w:b w:val="0"/>
          <w:bCs w:val="0"/>
          <w:lang w:val="en-US" w:eastAsia="zh-CN"/>
        </w:rPr>
        <w:t>实体型（Entity Type）：具有相同属性的实体具有共同的特征和性质。</w:t>
      </w:r>
    </w:p>
    <w:p>
      <w:pPr>
        <w:rPr>
          <w:rFonts w:hint="eastAsia"/>
          <w:b w:val="0"/>
          <w:bCs w:val="0"/>
          <w:lang w:val="en-US" w:eastAsia="zh-CN"/>
        </w:rPr>
      </w:pPr>
      <w:r>
        <w:rPr>
          <w:rFonts w:hint="eastAsia"/>
          <w:b w:val="0"/>
          <w:bCs w:val="0"/>
          <w:lang w:val="en-US" w:eastAsia="zh-CN"/>
        </w:rPr>
        <w:t>实体集：同类型的实体集合。</w:t>
      </w:r>
    </w:p>
    <w:p>
      <w:pPr>
        <w:rPr>
          <w:rFonts w:hint="eastAsia"/>
          <w:b w:val="0"/>
          <w:bCs w:val="0"/>
          <w:lang w:val="en-US" w:eastAsia="zh-CN"/>
        </w:rPr>
      </w:pPr>
      <w:r>
        <w:rPr>
          <w:rFonts w:hint="eastAsia"/>
          <w:b/>
          <w:bCs/>
          <w:lang w:val="en-US" w:eastAsia="zh-CN"/>
        </w:rPr>
        <w:t>联系</w:t>
      </w:r>
      <w:r>
        <w:rPr>
          <w:rFonts w:hint="eastAsia"/>
          <w:b w:val="0"/>
          <w:bCs w:val="0"/>
          <w:lang w:val="en-US" w:eastAsia="zh-CN"/>
        </w:rPr>
        <w:t>：</w:t>
      </w:r>
    </w:p>
    <w:p>
      <w:pPr>
        <w:rPr>
          <w:rFonts w:hint="eastAsia"/>
          <w:b w:val="0"/>
          <w:bCs w:val="0"/>
          <w:lang w:val="en-US" w:eastAsia="zh-CN"/>
        </w:rPr>
      </w:pPr>
      <w:r>
        <w:rPr>
          <w:rFonts w:hint="eastAsia"/>
          <w:b w:val="0"/>
          <w:bCs w:val="0"/>
          <w:lang w:val="en-US" w:eastAsia="zh-CN"/>
        </w:rPr>
        <w:t>两个实体之间的联系有三种：一对一联系、一对多联系、多对多联系。</w:t>
      </w:r>
    </w:p>
    <w:p>
      <w:pPr>
        <w:rPr>
          <w:rFonts w:hint="eastAsia"/>
          <w:b w:val="0"/>
          <w:bCs w:val="0"/>
          <w:lang w:val="en-US" w:eastAsia="zh-CN"/>
        </w:rPr>
      </w:pPr>
    </w:p>
    <w:p>
      <w:pPr>
        <w:rPr>
          <w:rFonts w:hint="eastAsia"/>
          <w:b w:val="0"/>
          <w:bCs w:val="0"/>
          <w:lang w:val="en-US" w:eastAsia="zh-CN"/>
        </w:rPr>
      </w:pPr>
    </w:p>
    <w:p>
      <w:pPr>
        <w:rPr>
          <w:rFonts w:hint="eastAsia"/>
          <w:b/>
          <w:bCs/>
          <w:sz w:val="24"/>
          <w:szCs w:val="24"/>
          <w:lang w:val="en-US" w:eastAsia="zh-CN"/>
        </w:rPr>
      </w:pPr>
      <w:r>
        <w:rPr>
          <w:rFonts w:hint="eastAsia"/>
          <w:b/>
          <w:bCs/>
          <w:sz w:val="24"/>
          <w:szCs w:val="24"/>
          <w:lang w:val="en-US" w:eastAsia="zh-CN"/>
        </w:rPr>
        <w:t>数据模型</w:t>
      </w:r>
      <w:r>
        <w:rPr>
          <w:rFonts w:hint="eastAsia"/>
          <w:b w:val="0"/>
          <w:bCs w:val="0"/>
          <w:sz w:val="24"/>
          <w:szCs w:val="24"/>
          <w:lang w:val="en-US" w:eastAsia="zh-CN"/>
        </w:rPr>
        <w:t>的</w:t>
      </w:r>
      <w:r>
        <w:rPr>
          <w:rFonts w:hint="eastAsia"/>
          <w:b/>
          <w:bCs/>
          <w:sz w:val="24"/>
          <w:szCs w:val="24"/>
          <w:lang w:val="en-US" w:eastAsia="zh-CN"/>
        </w:rPr>
        <w:t>组成要素：</w:t>
      </w:r>
      <w:r>
        <w:rPr>
          <w:rFonts w:hint="eastAsia"/>
          <w:b w:val="0"/>
          <w:bCs w:val="0"/>
          <w:sz w:val="24"/>
          <w:szCs w:val="24"/>
          <w:lang w:val="en-US" w:eastAsia="zh-CN"/>
        </w:rPr>
        <w:t>数据结构、数据操作、数据的完整性约束条件</w:t>
      </w:r>
      <w:r>
        <w:rPr>
          <w:rFonts w:hint="eastAsia"/>
          <w:b/>
          <w:bCs/>
          <w:sz w:val="24"/>
          <w:szCs w:val="24"/>
          <w:lang w:val="en-US" w:eastAsia="zh-CN"/>
        </w:rPr>
        <w:t>。</w:t>
      </w:r>
    </w:p>
    <w:p>
      <w:pPr>
        <w:rPr>
          <w:rFonts w:hint="eastAsia"/>
          <w:b w:val="0"/>
          <w:bCs w:val="0"/>
          <w:lang w:val="en-US" w:eastAsia="zh-CN"/>
        </w:rPr>
      </w:pPr>
      <w:r>
        <w:rPr>
          <w:rFonts w:hint="eastAsia"/>
          <w:b w:val="0"/>
          <w:bCs w:val="0"/>
          <w:lang w:val="en-US" w:eastAsia="zh-CN"/>
        </w:rPr>
        <w:t>数据结构是对系统静态特性的描述。</w:t>
      </w:r>
    </w:p>
    <w:p>
      <w:pPr>
        <w:rPr>
          <w:rFonts w:hint="eastAsia"/>
          <w:b w:val="0"/>
          <w:bCs w:val="0"/>
          <w:lang w:val="en-US" w:eastAsia="zh-CN"/>
        </w:rPr>
      </w:pPr>
      <w:r>
        <w:rPr>
          <w:rFonts w:hint="eastAsia"/>
          <w:b w:val="0"/>
          <w:bCs w:val="0"/>
          <w:lang w:val="en-US" w:eastAsia="zh-CN"/>
        </w:rPr>
        <w:t>数据操作：对数据库中各种对象的实例允许执行的操作及有关的操作规则。</w:t>
      </w:r>
    </w:p>
    <w:p>
      <w:pPr>
        <w:rPr>
          <w:rFonts w:hint="eastAsia"/>
          <w:b w:val="0"/>
          <w:bCs w:val="0"/>
          <w:lang w:val="en-US" w:eastAsia="zh-CN"/>
        </w:rPr>
      </w:pPr>
      <w:r>
        <w:rPr>
          <w:rFonts w:hint="eastAsia"/>
          <w:b w:val="0"/>
          <w:bCs w:val="0"/>
          <w:lang w:val="en-US" w:eastAsia="zh-CN"/>
        </w:rPr>
        <w:t>操作的类型---检索和更新（包括插入、删除、修改）。</w:t>
      </w:r>
    </w:p>
    <w:p>
      <w:pPr>
        <w:rPr>
          <w:rFonts w:hint="eastAsia"/>
          <w:b w:val="0"/>
          <w:bCs w:val="0"/>
          <w:lang w:val="en-US" w:eastAsia="zh-CN"/>
        </w:rPr>
      </w:pPr>
      <w:r>
        <w:rPr>
          <w:rFonts w:hint="eastAsia"/>
          <w:b w:val="0"/>
          <w:bCs w:val="0"/>
          <w:lang w:val="en-US" w:eastAsia="zh-CN"/>
        </w:rPr>
        <w:t>数据操作是对系统动态特性的描述。</w:t>
      </w:r>
    </w:p>
    <w:p>
      <w:pPr>
        <w:rPr>
          <w:rFonts w:hint="eastAsia"/>
          <w:b w:val="0"/>
          <w:bCs w:val="0"/>
          <w:lang w:val="en-US" w:eastAsia="zh-CN"/>
        </w:rPr>
      </w:pPr>
      <w:r>
        <w:rPr>
          <w:rFonts w:hint="eastAsia"/>
          <w:b w:val="0"/>
          <w:bCs w:val="0"/>
          <w:lang w:val="en-US" w:eastAsia="zh-CN"/>
        </w:rPr>
        <w:t>数据的完整性约束条件---- 一组完整性规则的集合。</w:t>
      </w:r>
    </w:p>
    <w:p>
      <w:pPr>
        <w:rPr>
          <w:rFonts w:hint="eastAsia"/>
          <w:b w:val="0"/>
          <w:bCs w:val="0"/>
          <w:lang w:val="en-US" w:eastAsia="zh-CN"/>
        </w:rPr>
      </w:pPr>
    </w:p>
    <w:p>
      <w:pPr>
        <w:rPr>
          <w:rFonts w:hint="eastAsia"/>
          <w:b/>
          <w:bCs/>
          <w:lang w:val="en-US" w:eastAsia="zh-CN"/>
        </w:rPr>
      </w:pPr>
      <w:r>
        <w:rPr>
          <w:rFonts w:hint="eastAsia"/>
          <w:b w:val="0"/>
          <w:bCs w:val="0"/>
          <w:lang w:val="en-US" w:eastAsia="zh-CN"/>
        </w:rPr>
        <w:t>数据库设计中广泛使用的</w:t>
      </w:r>
      <w:r>
        <w:rPr>
          <w:rFonts w:hint="eastAsia"/>
          <w:b/>
          <w:bCs/>
          <w:lang w:val="en-US" w:eastAsia="zh-CN"/>
        </w:rPr>
        <w:t>概念模型</w:t>
      </w:r>
      <w:r>
        <w:rPr>
          <w:rFonts w:hint="eastAsia"/>
          <w:b w:val="0"/>
          <w:bCs w:val="0"/>
          <w:lang w:val="en-US" w:eastAsia="zh-CN"/>
        </w:rPr>
        <w:t>当属</w:t>
      </w:r>
      <w:r>
        <w:rPr>
          <w:rFonts w:hint="eastAsia"/>
          <w:b/>
          <w:bCs/>
          <w:lang w:val="en-US" w:eastAsia="zh-CN"/>
        </w:rPr>
        <w:t>E-R数据模型</w:t>
      </w:r>
    </w:p>
    <w:p>
      <w:pPr>
        <w:numPr>
          <w:ilvl w:val="0"/>
          <w:numId w:val="5"/>
        </w:numPr>
        <w:rPr>
          <w:rFonts w:hint="eastAsia"/>
          <w:b w:val="0"/>
          <w:bCs w:val="0"/>
          <w:lang w:val="en-US" w:eastAsia="zh-CN"/>
        </w:rPr>
      </w:pPr>
      <w:r>
        <w:rPr>
          <w:rFonts w:hint="eastAsia"/>
          <w:b w:val="0"/>
          <w:bCs w:val="0"/>
          <w:lang w:val="en-US" w:eastAsia="zh-CN"/>
        </w:rPr>
        <w:t>R数据模型（Entity-Relationship data model），即实体联系数据模型，是P.P.S. Chen于1976年提出的一种语义数据模型。</w:t>
      </w:r>
    </w:p>
    <w:p>
      <w:pPr>
        <w:numPr>
          <w:ilvl w:val="0"/>
          <w:numId w:val="5"/>
        </w:numPr>
        <w:ind w:left="0" w:leftChars="0" w:firstLine="0" w:firstLineChars="0"/>
        <w:rPr>
          <w:rFonts w:hint="eastAsia"/>
          <w:b w:val="0"/>
          <w:bCs w:val="0"/>
          <w:lang w:val="en-US" w:eastAsia="zh-CN"/>
        </w:rPr>
      </w:pPr>
      <w:r>
        <w:rPr>
          <w:rFonts w:hint="eastAsia"/>
          <w:b w:val="0"/>
          <w:bCs w:val="0"/>
          <w:lang w:val="en-US" w:eastAsia="zh-CN"/>
        </w:rPr>
        <w:t>R模型 三要素： 实体、联系、属性。</w:t>
      </w:r>
    </w:p>
    <w:p>
      <w:pPr>
        <w:numPr>
          <w:ilvl w:val="0"/>
          <w:numId w:val="0"/>
        </w:numPr>
        <w:ind w:leftChars="0"/>
        <w:rPr>
          <w:rFonts w:hint="eastAsia"/>
          <w:b w:val="0"/>
          <w:bCs w:val="0"/>
          <w:lang w:val="en-US" w:eastAsia="zh-CN"/>
        </w:rPr>
      </w:pPr>
      <w:r>
        <w:rPr>
          <w:rFonts w:hint="eastAsia"/>
          <w:b w:val="0"/>
          <w:bCs w:val="0"/>
          <w:lang w:val="en-US" w:eastAsia="zh-CN"/>
        </w:rPr>
        <w:t>客观存在并可相互区别的事物称为实体。</w:t>
      </w:r>
    </w:p>
    <w:p>
      <w:pPr>
        <w:numPr>
          <w:ilvl w:val="0"/>
          <w:numId w:val="0"/>
        </w:numPr>
        <w:ind w:leftChars="0"/>
        <w:rPr>
          <w:rFonts w:hint="eastAsia"/>
          <w:b w:val="0"/>
          <w:bCs w:val="0"/>
          <w:lang w:val="en-US" w:eastAsia="zh-CN"/>
        </w:rPr>
      </w:pPr>
      <w:r>
        <w:rPr>
          <w:rFonts w:hint="eastAsia"/>
          <w:b w:val="0"/>
          <w:bCs w:val="0"/>
          <w:lang w:val="en-US" w:eastAsia="zh-CN"/>
        </w:rPr>
        <w:t>联系（Relationship）：现实世界中事物内部以及事物之间的联系在信息世界中反映为实体型内部的联系和实体型之间的联系。</w:t>
      </w:r>
    </w:p>
    <w:p>
      <w:pPr>
        <w:numPr>
          <w:ilvl w:val="0"/>
          <w:numId w:val="0"/>
        </w:numPr>
        <w:ind w:leftChars="0"/>
        <w:rPr>
          <w:rFonts w:hint="eastAsia"/>
          <w:b w:val="0"/>
          <w:bCs w:val="0"/>
          <w:lang w:val="en-US" w:eastAsia="zh-CN"/>
        </w:rPr>
      </w:pPr>
      <w:r>
        <w:rPr>
          <w:rFonts w:hint="eastAsia"/>
          <w:b w:val="0"/>
          <w:bCs w:val="0"/>
          <w:lang w:val="en-US" w:eastAsia="zh-CN"/>
        </w:rPr>
        <w:t xml:space="preserve">     联系 </w:t>
      </w:r>
    </w:p>
    <w:p>
      <w:pPr>
        <w:numPr>
          <w:ilvl w:val="0"/>
          <w:numId w:val="0"/>
        </w:numPr>
        <w:ind w:leftChars="0"/>
        <w:rPr>
          <w:rFonts w:hint="eastAsia"/>
          <w:b w:val="0"/>
          <w:bCs w:val="0"/>
          <w:lang w:val="en-US" w:eastAsia="zh-CN"/>
        </w:rPr>
      </w:pPr>
      <w:r>
        <w:rPr>
          <w:rFonts w:hint="eastAsia"/>
          <w:b w:val="0"/>
          <w:bCs w:val="0"/>
          <w:lang w:val="en-US" w:eastAsia="zh-CN"/>
        </w:rPr>
        <w:t xml:space="preserve">两个实体型间                                    一对一联系（1:1） 　 </w:t>
      </w:r>
    </w:p>
    <w:p>
      <w:pPr>
        <w:numPr>
          <w:ilvl w:val="0"/>
          <w:numId w:val="0"/>
        </w:numPr>
        <w:ind w:leftChars="0"/>
        <w:rPr>
          <w:rFonts w:hint="eastAsia"/>
          <w:b w:val="0"/>
          <w:bCs w:val="0"/>
          <w:lang w:val="en-US" w:eastAsia="zh-CN"/>
        </w:rPr>
      </w:pPr>
      <w:r>
        <w:rPr>
          <w:rFonts w:hint="eastAsia"/>
          <w:b w:val="0"/>
          <w:bCs w:val="0"/>
          <w:lang w:val="en-US" w:eastAsia="zh-CN"/>
        </w:rPr>
        <w:t xml:space="preserve">三个或三个以上实体型间                          一对多联系（1:n） </w:t>
      </w:r>
    </w:p>
    <w:p>
      <w:pPr>
        <w:numPr>
          <w:ilvl w:val="0"/>
          <w:numId w:val="0"/>
        </w:numPr>
        <w:ind w:leftChars="0"/>
        <w:rPr>
          <w:rFonts w:hint="eastAsia"/>
          <w:b w:val="0"/>
          <w:bCs w:val="0"/>
          <w:lang w:val="en-US" w:eastAsia="zh-CN"/>
        </w:rPr>
      </w:pPr>
      <w:r>
        <w:rPr>
          <w:rFonts w:hint="eastAsia"/>
          <w:b w:val="0"/>
          <w:bCs w:val="0"/>
          <w:lang w:val="en-US" w:eastAsia="zh-CN"/>
        </w:rPr>
        <w:t xml:space="preserve">同一个实体型内                                  多对多联系（m:n）  </w:t>
      </w:r>
    </w:p>
    <w:p>
      <w:pPr>
        <w:numPr>
          <w:ilvl w:val="0"/>
          <w:numId w:val="0"/>
        </w:numPr>
        <w:ind w:leftChars="0"/>
        <w:rPr>
          <w:rFonts w:hint="eastAsia"/>
          <w:b w:val="0"/>
          <w:bCs w:val="0"/>
          <w:lang w:val="en-US" w:eastAsia="zh-CN"/>
        </w:rPr>
      </w:pPr>
      <w:r>
        <w:rPr>
          <w:rFonts w:hint="eastAsia"/>
          <w:b w:val="0"/>
          <w:bCs w:val="0"/>
          <w:lang w:val="en-US" w:eastAsia="zh-CN"/>
        </w:rPr>
        <w:t xml:space="preserve">常用的数据模型： </w:t>
      </w:r>
      <w:r>
        <w:rPr>
          <w:rFonts w:hint="eastAsia"/>
          <w:b/>
          <w:bCs/>
          <w:lang w:val="en-US" w:eastAsia="zh-CN"/>
        </w:rPr>
        <w:t>层次模型、网状模型</w:t>
      </w:r>
      <w:r>
        <w:rPr>
          <w:rFonts w:hint="eastAsia"/>
          <w:b w:val="0"/>
          <w:bCs w:val="0"/>
          <w:lang w:val="en-US" w:eastAsia="zh-CN"/>
        </w:rPr>
        <w:t>、关系模型、面向对象模型。</w:t>
      </w:r>
    </w:p>
    <w:p>
      <w:pPr>
        <w:numPr>
          <w:ilvl w:val="0"/>
          <w:numId w:val="0"/>
        </w:numPr>
        <w:ind w:leftChars="0"/>
        <w:rPr>
          <w:rFonts w:hint="eastAsia"/>
          <w:b w:val="0"/>
          <w:bCs w:val="0"/>
          <w:lang w:val="en-US" w:eastAsia="zh-CN"/>
        </w:rPr>
      </w:pPr>
      <w:r>
        <w:rPr>
          <w:rFonts w:hint="eastAsia"/>
          <w:b w:val="0"/>
          <w:bCs w:val="0"/>
          <w:lang w:val="en-US" w:eastAsia="zh-CN"/>
        </w:rPr>
        <w:t xml:space="preserve">                     非关系模型           关系模型</w:t>
      </w:r>
    </w:p>
    <w:p>
      <w:pPr>
        <w:numPr>
          <w:ilvl w:val="0"/>
          <w:numId w:val="0"/>
        </w:numPr>
        <w:ind w:leftChars="0"/>
        <w:rPr>
          <w:rFonts w:hint="eastAsia"/>
          <w:b w:val="0"/>
          <w:bCs w:val="0"/>
          <w:lang w:val="en-US" w:eastAsia="zh-CN"/>
        </w:rPr>
      </w:pPr>
      <w:r>
        <w:rPr>
          <w:rFonts w:hint="eastAsia"/>
          <w:b w:val="0"/>
          <w:bCs w:val="0"/>
          <w:lang w:val="en-US" w:eastAsia="zh-CN"/>
        </w:rPr>
        <w:t>关系模型的术语：</w:t>
      </w:r>
    </w:p>
    <w:p>
      <w:pPr>
        <w:numPr>
          <w:ilvl w:val="0"/>
          <w:numId w:val="0"/>
        </w:numPr>
        <w:ind w:leftChars="0"/>
        <w:rPr>
          <w:rFonts w:hint="eastAsia"/>
          <w:b w:val="0"/>
          <w:bCs w:val="0"/>
          <w:lang w:val="en-US" w:eastAsia="zh-CN"/>
        </w:rPr>
      </w:pPr>
      <w:r>
        <w:rPr>
          <w:rFonts w:hint="eastAsia"/>
          <w:b w:val="0"/>
          <w:bCs w:val="0"/>
          <w:lang w:val="en-US" w:eastAsia="zh-CN"/>
        </w:rPr>
        <w:t>关系 ---- 一个关系对应通常所说的一张二维表。</w:t>
      </w:r>
    </w:p>
    <w:p>
      <w:pPr>
        <w:numPr>
          <w:ilvl w:val="0"/>
          <w:numId w:val="0"/>
        </w:numPr>
        <w:ind w:leftChars="0"/>
        <w:rPr>
          <w:rFonts w:hint="eastAsia"/>
          <w:b w:val="0"/>
          <w:bCs w:val="0"/>
          <w:lang w:val="en-US" w:eastAsia="zh-CN"/>
        </w:rPr>
      </w:pPr>
      <w:r>
        <w:rPr>
          <w:rFonts w:hint="eastAsia"/>
          <w:b w:val="0"/>
          <w:bCs w:val="0"/>
          <w:lang w:val="en-US" w:eastAsia="zh-CN"/>
        </w:rPr>
        <w:t>元组 ---- 表中的一行称为一个元组。</w:t>
      </w:r>
    </w:p>
    <w:p>
      <w:pPr>
        <w:numPr>
          <w:ilvl w:val="0"/>
          <w:numId w:val="0"/>
        </w:numPr>
        <w:ind w:leftChars="0"/>
        <w:rPr>
          <w:rFonts w:hint="eastAsia"/>
          <w:b w:val="0"/>
          <w:bCs w:val="0"/>
          <w:lang w:val="en-US" w:eastAsia="zh-CN"/>
        </w:rPr>
      </w:pPr>
      <w:r>
        <w:rPr>
          <w:rFonts w:hint="eastAsia"/>
          <w:b w:val="0"/>
          <w:bCs w:val="0"/>
          <w:lang w:val="en-US" w:eastAsia="zh-CN"/>
        </w:rPr>
        <w:t>属性 ---- 表中的一列即为一个属性，给每一个属性起一个名称即属性名。</w:t>
      </w:r>
    </w:p>
    <w:p>
      <w:pPr>
        <w:numPr>
          <w:ilvl w:val="0"/>
          <w:numId w:val="0"/>
        </w:numPr>
        <w:ind w:leftChars="0"/>
        <w:rPr>
          <w:rFonts w:hint="eastAsia"/>
          <w:b w:val="0"/>
          <w:bCs w:val="0"/>
          <w:lang w:val="en-US" w:eastAsia="zh-CN"/>
        </w:rPr>
      </w:pPr>
      <w:r>
        <w:rPr>
          <w:rFonts w:hint="eastAsia"/>
          <w:b w:val="0"/>
          <w:bCs w:val="0"/>
          <w:lang w:val="en-US" w:eastAsia="zh-CN"/>
        </w:rPr>
        <w:t>主码 ---- 表中的某个属性或属性组，它们的值可以唯一地确定一个元组。</w:t>
      </w:r>
    </w:p>
    <w:p>
      <w:pPr>
        <w:numPr>
          <w:ilvl w:val="0"/>
          <w:numId w:val="0"/>
        </w:numPr>
        <w:ind w:leftChars="0"/>
        <w:rPr>
          <w:rFonts w:hint="eastAsia"/>
          <w:b w:val="0"/>
          <w:bCs w:val="0"/>
          <w:lang w:val="en-US" w:eastAsia="zh-CN"/>
        </w:rPr>
      </w:pPr>
      <w:r>
        <w:rPr>
          <w:rFonts w:hint="eastAsia"/>
          <w:b w:val="0"/>
          <w:bCs w:val="0"/>
          <w:lang w:val="en-US" w:eastAsia="zh-CN"/>
        </w:rPr>
        <w:t>域   ---- 属性的取值范围称为域。</w:t>
      </w:r>
    </w:p>
    <w:p>
      <w:pPr>
        <w:numPr>
          <w:ilvl w:val="0"/>
          <w:numId w:val="0"/>
        </w:numPr>
        <w:ind w:leftChars="0"/>
        <w:rPr>
          <w:rFonts w:hint="eastAsia"/>
          <w:b w:val="0"/>
          <w:bCs w:val="0"/>
          <w:lang w:val="en-US" w:eastAsia="zh-CN"/>
        </w:rPr>
      </w:pPr>
      <w:r>
        <w:rPr>
          <w:rFonts w:hint="eastAsia"/>
          <w:b w:val="0"/>
          <w:bCs w:val="0"/>
          <w:lang w:val="en-US" w:eastAsia="zh-CN"/>
        </w:rPr>
        <w:t>分量 ---- 元组中的一个属性值，即行和列的交叉。</w:t>
      </w:r>
    </w:p>
    <w:p>
      <w:pPr>
        <w:numPr>
          <w:ilvl w:val="0"/>
          <w:numId w:val="0"/>
        </w:numPr>
        <w:ind w:leftChars="0"/>
        <w:rPr>
          <w:rFonts w:hint="eastAsia"/>
          <w:b w:val="0"/>
          <w:bCs w:val="0"/>
          <w:lang w:val="en-US" w:eastAsia="zh-CN"/>
        </w:rPr>
      </w:pPr>
      <w:r>
        <w:rPr>
          <w:rFonts w:hint="eastAsia"/>
          <w:b w:val="0"/>
          <w:bCs w:val="0"/>
          <w:lang w:val="en-US" w:eastAsia="zh-CN"/>
        </w:rPr>
        <w:t>关系模式 ---- 关系的型称为关系模式，关系模式是对关系的描述。</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关系模式的一般表示是：</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关系名（属性1，属性2，..., 属性n）</w:t>
      </w:r>
    </w:p>
    <w:p>
      <w:pPr>
        <w:numPr>
          <w:ilvl w:val="0"/>
          <w:numId w:val="0"/>
        </w:numPr>
        <w:rPr>
          <w:rFonts w:hint="eastAsia"/>
          <w:b w:val="0"/>
          <w:bCs w:val="0"/>
          <w:lang w:val="en-US" w:eastAsia="zh-CN"/>
        </w:rPr>
      </w:pPr>
      <w:r>
        <w:rPr>
          <w:rFonts w:hint="eastAsia"/>
          <w:b w:val="0"/>
          <w:bCs w:val="0"/>
          <w:lang w:val="en-US" w:eastAsia="zh-CN"/>
        </w:rPr>
        <w:t>联系 ---- 在关系模型中，实体以及实体之间的联系都是用关系来表示。</w:t>
      </w:r>
    </w:p>
    <w:p>
      <w:pPr>
        <w:numPr>
          <w:ilvl w:val="0"/>
          <w:numId w:val="0"/>
        </w:numPr>
        <w:rPr>
          <w:rFonts w:hint="eastAsia"/>
          <w:b w:val="0"/>
          <w:bCs w:val="0"/>
          <w:lang w:val="en-US" w:eastAsia="zh-CN"/>
        </w:rPr>
      </w:pPr>
      <w:r>
        <w:rPr>
          <w:rFonts w:hint="eastAsia"/>
          <w:b w:val="0"/>
          <w:bCs w:val="0"/>
          <w:lang w:val="en-US" w:eastAsia="zh-CN"/>
        </w:rPr>
        <w:t>实体及实体间的</w:t>
      </w:r>
      <w:r>
        <w:rPr>
          <w:rFonts w:hint="eastAsia"/>
          <w:b/>
          <w:bCs/>
          <w:lang w:val="en-US" w:eastAsia="zh-CN"/>
        </w:rPr>
        <w:t>联系</w:t>
      </w:r>
      <w:r>
        <w:rPr>
          <w:rFonts w:hint="eastAsia"/>
          <w:b w:val="0"/>
          <w:bCs w:val="0"/>
          <w:lang w:val="en-US" w:eastAsia="zh-CN"/>
        </w:rPr>
        <w:t>的</w:t>
      </w:r>
      <w:r>
        <w:rPr>
          <w:rFonts w:hint="eastAsia"/>
          <w:b/>
          <w:bCs/>
          <w:lang w:val="en-US" w:eastAsia="zh-CN"/>
        </w:rPr>
        <w:t>表示方法</w:t>
      </w:r>
    </w:p>
    <w:p>
      <w:pPr>
        <w:numPr>
          <w:ilvl w:val="0"/>
          <w:numId w:val="0"/>
        </w:numPr>
        <w:rPr>
          <w:rFonts w:hint="eastAsia"/>
          <w:b w:val="0"/>
          <w:bCs w:val="0"/>
          <w:lang w:val="en-US" w:eastAsia="zh-CN"/>
        </w:rPr>
      </w:pPr>
      <w:r>
        <w:rPr>
          <w:rFonts w:hint="eastAsia"/>
          <w:b w:val="0"/>
          <w:bCs w:val="0"/>
          <w:lang w:val="en-US" w:eastAsia="zh-CN"/>
        </w:rPr>
        <w:t>实体型：直接用关系（表）表示。</w:t>
      </w:r>
    </w:p>
    <w:p>
      <w:pPr>
        <w:numPr>
          <w:ilvl w:val="0"/>
          <w:numId w:val="0"/>
        </w:numPr>
        <w:rPr>
          <w:rFonts w:hint="eastAsia"/>
          <w:b w:val="0"/>
          <w:bCs w:val="0"/>
          <w:lang w:val="en-US" w:eastAsia="zh-CN"/>
        </w:rPr>
      </w:pPr>
      <w:r>
        <w:rPr>
          <w:rFonts w:hint="eastAsia"/>
          <w:b w:val="0"/>
          <w:bCs w:val="0"/>
          <w:lang w:val="en-US" w:eastAsia="zh-CN"/>
        </w:rPr>
        <w:t>属性：用属性名表示。</w:t>
      </w:r>
    </w:p>
    <w:p>
      <w:pPr>
        <w:numPr>
          <w:ilvl w:val="0"/>
          <w:numId w:val="0"/>
        </w:numPr>
        <w:rPr>
          <w:rFonts w:hint="eastAsia"/>
          <w:b w:val="0"/>
          <w:bCs w:val="0"/>
          <w:lang w:val="en-US" w:eastAsia="zh-CN"/>
        </w:rPr>
      </w:pPr>
      <w:r>
        <w:rPr>
          <w:rFonts w:hint="eastAsia"/>
          <w:b w:val="0"/>
          <w:bCs w:val="0"/>
          <w:lang w:val="en-US" w:eastAsia="zh-CN"/>
        </w:rPr>
        <w:t>联系：用键表示。</w:t>
      </w:r>
    </w:p>
    <w:p>
      <w:pPr>
        <w:numPr>
          <w:ilvl w:val="0"/>
          <w:numId w:val="0"/>
        </w:numPr>
        <w:rPr>
          <w:rFonts w:hint="eastAsia"/>
          <w:b w:val="0"/>
          <w:bCs w:val="0"/>
          <w:lang w:val="en-US" w:eastAsia="zh-CN"/>
        </w:rPr>
      </w:pPr>
      <w:r>
        <w:rPr>
          <w:rFonts w:hint="eastAsia"/>
          <w:b w:val="0"/>
          <w:bCs w:val="0"/>
          <w:lang w:val="en-US" w:eastAsia="zh-CN"/>
        </w:rPr>
        <w:t>在关系模型中，记录之间的联系通过</w:t>
      </w:r>
      <w:r>
        <w:rPr>
          <w:rFonts w:hint="eastAsia"/>
          <w:b/>
          <w:bCs/>
          <w:lang w:val="en-US" w:eastAsia="zh-CN"/>
        </w:rPr>
        <w:t>键</w:t>
      </w:r>
      <w:r>
        <w:rPr>
          <w:rFonts w:hint="eastAsia"/>
          <w:b w:val="0"/>
          <w:bCs w:val="0"/>
          <w:lang w:val="en-US" w:eastAsia="zh-CN"/>
        </w:rPr>
        <w:t>来实现</w:t>
      </w:r>
    </w:p>
    <w:p>
      <w:pPr>
        <w:numPr>
          <w:ilvl w:val="0"/>
          <w:numId w:val="0"/>
        </w:numPr>
        <w:rPr>
          <w:rFonts w:hint="eastAsia"/>
          <w:b w:val="0"/>
          <w:bCs w:val="0"/>
          <w:lang w:val="en-US" w:eastAsia="zh-CN"/>
        </w:rPr>
      </w:pPr>
      <w:r>
        <w:rPr>
          <w:rFonts w:hint="eastAsia"/>
          <w:b w:val="0"/>
          <w:bCs w:val="0"/>
          <w:lang w:val="en-US" w:eastAsia="zh-CN"/>
        </w:rPr>
        <w:t>关系模型的操作语言是SQL。</w:t>
      </w:r>
    </w:p>
    <w:p>
      <w:pPr>
        <w:numPr>
          <w:ilvl w:val="0"/>
          <w:numId w:val="0"/>
        </w:numPr>
        <w:rPr>
          <w:rFonts w:hint="eastAsia"/>
          <w:b w:val="0"/>
          <w:bCs w:val="0"/>
          <w:lang w:val="en-US" w:eastAsia="zh-CN"/>
        </w:rPr>
      </w:pPr>
      <w:r>
        <w:rPr>
          <w:rFonts w:hint="eastAsia"/>
          <w:b w:val="0"/>
          <w:bCs w:val="0"/>
          <w:lang w:val="en-US" w:eastAsia="zh-CN"/>
        </w:rPr>
        <w:t xml:space="preserve">关系必须是规范化的，满足一定的规范条件 </w:t>
      </w:r>
    </w:p>
    <w:p>
      <w:pPr>
        <w:numPr>
          <w:ilvl w:val="0"/>
          <w:numId w:val="0"/>
        </w:numPr>
        <w:rPr>
          <w:rFonts w:hint="eastAsia"/>
          <w:b w:val="0"/>
          <w:bCs w:val="0"/>
          <w:lang w:val="en-US" w:eastAsia="zh-CN"/>
        </w:rPr>
      </w:pPr>
      <w:r>
        <w:rPr>
          <w:rFonts w:hint="eastAsia"/>
          <w:b w:val="0"/>
          <w:bCs w:val="0"/>
          <w:lang w:val="en-US" w:eastAsia="zh-CN"/>
        </w:rPr>
        <w:t>最基本的规范条件：关系的</w:t>
      </w:r>
      <w:r>
        <w:rPr>
          <w:rFonts w:hint="eastAsia"/>
          <w:b/>
          <w:bCs/>
          <w:lang w:val="en-US" w:eastAsia="zh-CN"/>
        </w:rPr>
        <w:t>每一个分量必须是一个不可分的数据项</w:t>
      </w: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不允许表中还有表。</w:t>
      </w:r>
    </w:p>
    <w:p>
      <w:pPr>
        <w:numPr>
          <w:ilvl w:val="0"/>
          <w:numId w:val="0"/>
        </w:numPr>
        <w:rPr>
          <w:rFonts w:hint="eastAsia"/>
          <w:b w:val="0"/>
          <w:bCs w:val="0"/>
          <w:lang w:val="en-US" w:eastAsia="zh-CN"/>
        </w:rPr>
      </w:pPr>
      <w:r>
        <w:rPr>
          <w:rFonts w:hint="eastAsia"/>
          <w:b w:val="0"/>
          <w:bCs w:val="0"/>
          <w:lang w:val="en-US" w:eastAsia="zh-CN"/>
        </w:rPr>
        <w:t>关系模型的组成： 关系数据结构、关系操作集合、关系完整性约束</w:t>
      </w:r>
    </w:p>
    <w:p>
      <w:pPr>
        <w:numPr>
          <w:ilvl w:val="0"/>
          <w:numId w:val="0"/>
        </w:numPr>
        <w:rPr>
          <w:rFonts w:hint="eastAsia"/>
          <w:b/>
          <w:bCs/>
          <w:lang w:val="en-US" w:eastAsia="zh-CN"/>
        </w:rPr>
      </w:pPr>
      <w:r>
        <w:rPr>
          <w:rFonts w:hint="eastAsia"/>
          <w:b/>
          <w:bCs/>
          <w:lang w:val="en-US" w:eastAsia="zh-CN"/>
        </w:rPr>
        <w:t>关系模型的优点：</w:t>
      </w:r>
    </w:p>
    <w:p>
      <w:pPr>
        <w:numPr>
          <w:ilvl w:val="0"/>
          <w:numId w:val="0"/>
        </w:numPr>
        <w:rPr>
          <w:rFonts w:hint="eastAsia"/>
          <w:b w:val="0"/>
          <w:bCs w:val="0"/>
          <w:lang w:val="en-US" w:eastAsia="zh-CN"/>
        </w:rPr>
      </w:pPr>
      <w:r>
        <w:rPr>
          <w:rFonts w:hint="eastAsia"/>
          <w:b w:val="0"/>
          <w:bCs w:val="0"/>
          <w:lang w:val="en-US" w:eastAsia="zh-CN"/>
        </w:rPr>
        <w:t xml:space="preserve">1）建立在严格的数学概念的基础上 </w:t>
      </w:r>
    </w:p>
    <w:p>
      <w:pPr>
        <w:numPr>
          <w:ilvl w:val="0"/>
          <w:numId w:val="0"/>
        </w:numPr>
        <w:rPr>
          <w:rFonts w:hint="eastAsia"/>
          <w:b w:val="0"/>
          <w:bCs w:val="0"/>
          <w:lang w:val="en-US" w:eastAsia="zh-CN"/>
        </w:rPr>
      </w:pPr>
      <w:r>
        <w:rPr>
          <w:rFonts w:hint="eastAsia"/>
          <w:b w:val="0"/>
          <w:bCs w:val="0"/>
          <w:lang w:val="en-US" w:eastAsia="zh-CN"/>
        </w:rPr>
        <w:t xml:space="preserve">2）概念单一 </w:t>
      </w:r>
    </w:p>
    <w:p>
      <w:pPr>
        <w:numPr>
          <w:ilvl w:val="0"/>
          <w:numId w:val="0"/>
        </w:numPr>
        <w:ind w:firstLine="420" w:firstLineChars="0"/>
        <w:rPr>
          <w:rFonts w:hint="eastAsia"/>
          <w:b w:val="0"/>
          <w:bCs w:val="0"/>
          <w:lang w:val="en-US" w:eastAsia="zh-CN"/>
        </w:rPr>
      </w:pPr>
      <w:r>
        <w:rPr>
          <w:rFonts w:hint="eastAsia"/>
          <w:b w:val="0"/>
          <w:bCs w:val="0"/>
          <w:lang w:val="en-US" w:eastAsia="zh-CN"/>
        </w:rPr>
        <w:t xml:space="preserve">实体和各类联系都用关系来表示 </w:t>
      </w:r>
    </w:p>
    <w:p>
      <w:pPr>
        <w:numPr>
          <w:ilvl w:val="0"/>
          <w:numId w:val="0"/>
        </w:numPr>
        <w:ind w:firstLine="420" w:firstLineChars="0"/>
        <w:rPr>
          <w:rFonts w:hint="eastAsia"/>
          <w:b w:val="0"/>
          <w:bCs w:val="0"/>
          <w:lang w:val="en-US" w:eastAsia="zh-CN"/>
        </w:rPr>
      </w:pPr>
      <w:r>
        <w:rPr>
          <w:rFonts w:hint="eastAsia"/>
          <w:b w:val="0"/>
          <w:bCs w:val="0"/>
          <w:lang w:val="en-US" w:eastAsia="zh-CN"/>
        </w:rPr>
        <w:t xml:space="preserve">对数据的检索结果也是关系 </w:t>
      </w:r>
    </w:p>
    <w:p>
      <w:pPr>
        <w:numPr>
          <w:ilvl w:val="0"/>
          <w:numId w:val="0"/>
        </w:numPr>
        <w:rPr>
          <w:rFonts w:hint="eastAsia"/>
          <w:b w:val="0"/>
          <w:bCs w:val="0"/>
          <w:lang w:val="en-US" w:eastAsia="zh-CN"/>
        </w:rPr>
      </w:pPr>
      <w:r>
        <w:rPr>
          <w:rFonts w:hint="eastAsia"/>
          <w:b w:val="0"/>
          <w:bCs w:val="0"/>
          <w:lang w:val="en-US" w:eastAsia="zh-CN"/>
        </w:rPr>
        <w:t xml:space="preserve">3）关系模型的存取路径对用户隐蔽 </w:t>
      </w:r>
    </w:p>
    <w:p>
      <w:pPr>
        <w:numPr>
          <w:ilvl w:val="0"/>
          <w:numId w:val="0"/>
        </w:numPr>
        <w:ind w:firstLine="420" w:firstLineChars="0"/>
        <w:rPr>
          <w:rFonts w:hint="eastAsia"/>
          <w:b w:val="0"/>
          <w:bCs w:val="0"/>
          <w:lang w:val="en-US" w:eastAsia="zh-CN"/>
        </w:rPr>
      </w:pPr>
      <w:r>
        <w:rPr>
          <w:rFonts w:hint="eastAsia"/>
          <w:b w:val="0"/>
          <w:bCs w:val="0"/>
          <w:lang w:val="en-US" w:eastAsia="zh-CN"/>
        </w:rPr>
        <w:t xml:space="preserve">具有更高的数据独立性，更好的安全保密性 </w:t>
      </w:r>
    </w:p>
    <w:p>
      <w:pPr>
        <w:numPr>
          <w:ilvl w:val="0"/>
          <w:numId w:val="0"/>
        </w:numPr>
        <w:ind w:firstLine="420" w:firstLineChars="0"/>
        <w:rPr>
          <w:rFonts w:hint="eastAsia"/>
          <w:b w:val="0"/>
          <w:bCs w:val="0"/>
          <w:lang w:val="en-US" w:eastAsia="zh-CN"/>
        </w:rPr>
      </w:pPr>
      <w:r>
        <w:rPr>
          <w:rFonts w:hint="eastAsia"/>
          <w:b w:val="0"/>
          <w:bCs w:val="0"/>
          <w:lang w:val="en-US" w:eastAsia="zh-CN"/>
        </w:rPr>
        <w:t>简化了程序员的工作和数据库开发建立的工作</w:t>
      </w:r>
    </w:p>
    <w:p>
      <w:pPr>
        <w:numPr>
          <w:ilvl w:val="0"/>
          <w:numId w:val="0"/>
        </w:numPr>
        <w:rPr>
          <w:rFonts w:hint="eastAsia"/>
          <w:b/>
          <w:bCs/>
          <w:lang w:val="en-US" w:eastAsia="zh-CN"/>
        </w:rPr>
      </w:pPr>
      <w:r>
        <w:rPr>
          <w:rFonts w:hint="eastAsia"/>
          <w:b/>
          <w:bCs/>
          <w:lang w:val="en-US" w:eastAsia="zh-CN"/>
        </w:rPr>
        <w:t xml:space="preserve">缺点 </w:t>
      </w:r>
    </w:p>
    <w:p>
      <w:pPr>
        <w:numPr>
          <w:ilvl w:val="0"/>
          <w:numId w:val="0"/>
        </w:numPr>
        <w:rPr>
          <w:rFonts w:hint="eastAsia"/>
          <w:b w:val="0"/>
          <w:bCs w:val="0"/>
          <w:lang w:val="en-US" w:eastAsia="zh-CN"/>
        </w:rPr>
      </w:pPr>
      <w:r>
        <w:rPr>
          <w:rFonts w:hint="eastAsia"/>
          <w:b w:val="0"/>
          <w:bCs w:val="0"/>
          <w:lang w:val="en-US" w:eastAsia="zh-CN"/>
        </w:rPr>
        <w:t xml:space="preserve">1）查询效率往往不如非关系数据模型 </w:t>
      </w:r>
    </w:p>
    <w:p>
      <w:pPr>
        <w:numPr>
          <w:ilvl w:val="0"/>
          <w:numId w:val="0"/>
        </w:numPr>
        <w:rPr>
          <w:rFonts w:hint="eastAsia"/>
          <w:b w:val="0"/>
          <w:bCs w:val="0"/>
          <w:lang w:val="en-US" w:eastAsia="zh-CN"/>
        </w:rPr>
      </w:pPr>
      <w:r>
        <w:rPr>
          <w:rFonts w:hint="eastAsia"/>
          <w:b w:val="0"/>
          <w:bCs w:val="0"/>
          <w:lang w:val="en-US" w:eastAsia="zh-CN"/>
        </w:rPr>
        <w:t xml:space="preserve">2）为提高性能，必须对用户的查询请求进行优化 </w:t>
      </w:r>
    </w:p>
    <w:p>
      <w:pPr>
        <w:numPr>
          <w:ilvl w:val="0"/>
          <w:numId w:val="0"/>
        </w:numPr>
        <w:rPr>
          <w:rFonts w:hint="eastAsia"/>
          <w:b w:val="0"/>
          <w:bCs w:val="0"/>
          <w:lang w:val="en-US" w:eastAsia="zh-CN"/>
        </w:rPr>
      </w:pPr>
      <w:r>
        <w:rPr>
          <w:rFonts w:hint="eastAsia"/>
          <w:b w:val="0"/>
          <w:bCs w:val="0"/>
          <w:lang w:val="en-US" w:eastAsia="zh-CN"/>
        </w:rPr>
        <w:t xml:space="preserve">   增加了开发DBMS的难度</w:t>
      </w:r>
    </w:p>
    <w:p>
      <w:pPr>
        <w:numPr>
          <w:ilvl w:val="0"/>
          <w:numId w:val="0"/>
        </w:numPr>
        <w:rPr>
          <w:rFonts w:hint="eastAsia"/>
          <w:b w:val="0"/>
          <w:bCs w:val="0"/>
          <w:lang w:val="en-US" w:eastAsia="zh-CN"/>
        </w:rPr>
      </w:pPr>
      <w:r>
        <w:rPr>
          <w:rFonts w:hint="eastAsia"/>
          <w:b/>
          <w:bCs/>
          <w:lang w:val="en-US" w:eastAsia="zh-CN"/>
        </w:rPr>
        <w:t>关系具有以下性质</w:t>
      </w:r>
      <w:r>
        <w:rPr>
          <w:rFonts w:hint="eastAsia"/>
          <w:b w:val="0"/>
          <w:bCs w:val="0"/>
          <w:lang w:val="en-US" w:eastAsia="zh-CN"/>
        </w:rPr>
        <w:t>：（</w:t>
      </w:r>
      <w:r>
        <w:rPr>
          <w:rFonts w:hint="eastAsia"/>
          <w:b/>
          <w:bCs/>
          <w:lang w:val="en-US" w:eastAsia="zh-CN"/>
        </w:rPr>
        <w:t>规范化关系</w:t>
      </w:r>
      <w:r>
        <w:rPr>
          <w:rFonts w:hint="eastAsia"/>
          <w:b w:val="0"/>
          <w:bCs w:val="0"/>
          <w:lang w:val="en-US" w:eastAsia="zh-CN"/>
        </w:rPr>
        <w:t>）</w:t>
      </w:r>
    </w:p>
    <w:p>
      <w:pPr>
        <w:numPr>
          <w:ilvl w:val="0"/>
          <w:numId w:val="6"/>
        </w:numPr>
        <w:rPr>
          <w:rFonts w:hint="eastAsia"/>
          <w:b w:val="0"/>
          <w:bCs w:val="0"/>
          <w:lang w:val="en-US" w:eastAsia="zh-CN"/>
        </w:rPr>
      </w:pPr>
      <w:r>
        <w:rPr>
          <w:rFonts w:hint="eastAsia"/>
          <w:b w:val="0"/>
          <w:bCs w:val="0"/>
          <w:lang w:val="en-US" w:eastAsia="zh-CN"/>
        </w:rPr>
        <w:t>列是同质的，即每一列中的分量是同一类型的数据，来自同一个域。</w:t>
      </w:r>
    </w:p>
    <w:p>
      <w:pPr>
        <w:numPr>
          <w:ilvl w:val="0"/>
          <w:numId w:val="6"/>
        </w:numPr>
        <w:rPr>
          <w:rFonts w:hint="eastAsia"/>
          <w:b w:val="0"/>
          <w:bCs w:val="0"/>
          <w:lang w:val="en-US" w:eastAsia="zh-CN"/>
        </w:rPr>
      </w:pPr>
      <w:r>
        <w:rPr>
          <w:rFonts w:hint="eastAsia"/>
          <w:b w:val="0"/>
          <w:bCs w:val="0"/>
          <w:lang w:val="en-US" w:eastAsia="zh-CN"/>
        </w:rPr>
        <w:t>不同的列可以出自同一个域，每一列称为一个属性。在同一关系中，属性名不能相同。</w:t>
      </w:r>
    </w:p>
    <w:p>
      <w:pPr>
        <w:numPr>
          <w:ilvl w:val="0"/>
          <w:numId w:val="6"/>
        </w:numPr>
        <w:rPr>
          <w:rFonts w:hint="eastAsia"/>
          <w:b w:val="0"/>
          <w:bCs w:val="0"/>
          <w:lang w:val="en-US" w:eastAsia="zh-CN"/>
        </w:rPr>
      </w:pPr>
      <w:r>
        <w:rPr>
          <w:rFonts w:hint="eastAsia"/>
          <w:b w:val="0"/>
          <w:bCs w:val="0"/>
          <w:lang w:val="en-US" w:eastAsia="zh-CN"/>
        </w:rPr>
        <w:t>列的顺序无关紧要，即列的顺序也可以任意转换。</w:t>
      </w:r>
    </w:p>
    <w:p>
      <w:pPr>
        <w:numPr>
          <w:ilvl w:val="0"/>
          <w:numId w:val="6"/>
        </w:numPr>
        <w:rPr>
          <w:rFonts w:hint="eastAsia"/>
          <w:b w:val="0"/>
          <w:bCs w:val="0"/>
          <w:lang w:val="en-US" w:eastAsia="zh-CN"/>
        </w:rPr>
      </w:pPr>
      <w:r>
        <w:rPr>
          <w:rFonts w:hint="eastAsia"/>
          <w:b w:val="0"/>
          <w:bCs w:val="0"/>
          <w:lang w:val="en-US" w:eastAsia="zh-CN"/>
        </w:rPr>
        <w:t>任意两个元组（行或记录）不能完全相同。</w:t>
      </w:r>
    </w:p>
    <w:p>
      <w:pPr>
        <w:numPr>
          <w:ilvl w:val="0"/>
          <w:numId w:val="6"/>
        </w:numPr>
        <w:rPr>
          <w:rFonts w:hint="eastAsia"/>
          <w:b w:val="0"/>
          <w:bCs w:val="0"/>
          <w:lang w:val="en-US" w:eastAsia="zh-CN"/>
        </w:rPr>
      </w:pPr>
      <w:r>
        <w:rPr>
          <w:rFonts w:hint="eastAsia"/>
          <w:b w:val="0"/>
          <w:bCs w:val="0"/>
          <w:lang w:val="en-US" w:eastAsia="zh-CN"/>
        </w:rPr>
        <w:t>行的顺序也无关紧要，即行的顺序也可以任意转换。</w:t>
      </w:r>
    </w:p>
    <w:p>
      <w:pPr>
        <w:numPr>
          <w:ilvl w:val="0"/>
          <w:numId w:val="6"/>
        </w:numPr>
        <w:rPr>
          <w:rFonts w:hint="eastAsia"/>
          <w:b w:val="0"/>
          <w:bCs w:val="0"/>
          <w:lang w:val="en-US" w:eastAsia="zh-CN"/>
        </w:rPr>
      </w:pPr>
      <w:r>
        <w:rPr>
          <w:rFonts w:hint="eastAsia"/>
          <w:b w:val="0"/>
          <w:bCs w:val="0"/>
          <w:lang w:val="en-US" w:eastAsia="zh-CN"/>
        </w:rPr>
        <w:t>行列的交集称为分量，每个分量的取值必须是原子值，即分量不能再分。</w:t>
      </w:r>
    </w:p>
    <w:p>
      <w:pPr>
        <w:numPr>
          <w:numId w:val="0"/>
        </w:numPr>
        <w:rPr>
          <w:rFonts w:hint="eastAsia"/>
          <w:b/>
          <w:bCs/>
          <w:lang w:val="en-US" w:eastAsia="zh-CN"/>
        </w:rPr>
      </w:pPr>
      <w:r>
        <w:rPr>
          <w:rFonts w:hint="eastAsia"/>
          <w:b/>
          <w:bCs/>
          <w:lang w:val="en-US" w:eastAsia="zh-CN"/>
        </w:rPr>
        <w:t>2.4.3 关系代数</w:t>
      </w:r>
    </w:p>
    <w:p>
      <w:pPr>
        <w:numPr>
          <w:numId w:val="0"/>
        </w:numPr>
        <w:rPr>
          <w:rFonts w:hint="eastAsia"/>
          <w:b w:val="0"/>
          <w:bCs w:val="0"/>
          <w:lang w:val="en-US" w:eastAsia="zh-CN"/>
        </w:rPr>
      </w:pPr>
      <w:r>
        <w:rPr>
          <w:rFonts w:hint="eastAsia"/>
          <w:b w:val="0"/>
          <w:bCs w:val="0"/>
          <w:lang w:val="en-US" w:eastAsia="zh-CN"/>
        </w:rPr>
        <w:t>关系代数 是一种抽象的查询语句，是关系数据操作语言的一种传统表达方式，它是对关系的运算来表达查询的。</w:t>
      </w:r>
    </w:p>
    <w:p>
      <w:pPr>
        <w:numPr>
          <w:numId w:val="0"/>
        </w:numPr>
        <w:rPr>
          <w:rFonts w:hint="eastAsia"/>
          <w:b w:val="0"/>
          <w:bCs w:val="0"/>
          <w:lang w:val="en-US" w:eastAsia="zh-CN"/>
        </w:rPr>
      </w:pPr>
      <w:r>
        <w:rPr>
          <w:rFonts w:hint="eastAsia"/>
          <w:b w:val="0"/>
          <w:bCs w:val="0"/>
          <w:lang w:val="en-US" w:eastAsia="zh-CN"/>
        </w:rPr>
        <w:t>关系代数的运算按运算符性质的不同分为两种情况：</w:t>
      </w:r>
    </w:p>
    <w:p>
      <w:pPr>
        <w:numPr>
          <w:ilvl w:val="0"/>
          <w:numId w:val="7"/>
        </w:numPr>
        <w:rPr>
          <w:rFonts w:hint="eastAsia"/>
          <w:b w:val="0"/>
          <w:bCs w:val="0"/>
          <w:lang w:val="en-US" w:eastAsia="zh-CN"/>
        </w:rPr>
      </w:pPr>
      <w:r>
        <w:rPr>
          <w:rFonts w:hint="eastAsia"/>
          <w:b w:val="0"/>
          <w:bCs w:val="0"/>
          <w:lang w:val="en-US" w:eastAsia="zh-CN"/>
        </w:rPr>
        <w:t>传统的集合运算 2）专门的关系运算</w:t>
      </w:r>
    </w:p>
    <w:p>
      <w:pPr>
        <w:numPr>
          <w:numId w:val="0"/>
        </w:numPr>
        <w:rPr>
          <w:rFonts w:hint="eastAsia"/>
          <w:b w:val="0"/>
          <w:bCs w:val="0"/>
          <w:lang w:val="en-US" w:eastAsia="zh-CN"/>
        </w:rPr>
      </w:pPr>
      <w:r>
        <w:rPr>
          <w:rFonts w:hint="eastAsia"/>
          <w:b w:val="0"/>
          <w:bCs w:val="0"/>
          <w:lang w:val="en-US" w:eastAsia="zh-CN"/>
        </w:rPr>
        <w:t>第三章数据库设计</w:t>
      </w:r>
    </w:p>
    <w:p>
      <w:pPr>
        <w:numPr>
          <w:numId w:val="0"/>
        </w:numPr>
        <w:rPr>
          <w:rFonts w:hint="eastAsia"/>
          <w:b w:val="0"/>
          <w:bCs w:val="0"/>
          <w:lang w:val="en-US" w:eastAsia="zh-CN"/>
        </w:rPr>
      </w:pPr>
      <w:r>
        <w:rPr>
          <w:rFonts w:hint="eastAsia"/>
          <w:b/>
          <w:bCs/>
          <w:lang w:val="en-US" w:eastAsia="zh-CN"/>
        </w:rPr>
        <w:t>关系数据库的规范化理论</w:t>
      </w:r>
      <w:r>
        <w:rPr>
          <w:rFonts w:hint="eastAsia"/>
          <w:b w:val="0"/>
          <w:bCs w:val="0"/>
          <w:lang w:val="en-US" w:eastAsia="zh-CN"/>
        </w:rPr>
        <w:t>主要包括三个方面的内容：</w:t>
      </w:r>
    </w:p>
    <w:p>
      <w:pPr>
        <w:numPr>
          <w:numId w:val="0"/>
        </w:numPr>
        <w:rPr>
          <w:rFonts w:hint="eastAsia"/>
          <w:b/>
          <w:bCs/>
          <w:lang w:val="en-US" w:eastAsia="zh-CN"/>
        </w:rPr>
      </w:pPr>
      <w:r>
        <w:rPr>
          <w:rFonts w:hint="eastAsia"/>
          <w:b/>
          <w:bCs/>
          <w:lang w:val="en-US" w:eastAsia="zh-CN"/>
        </w:rPr>
        <w:t>函数信赖（依赖）</w:t>
      </w:r>
    </w:p>
    <w:p>
      <w:pPr>
        <w:numPr>
          <w:numId w:val="0"/>
        </w:numPr>
        <w:rPr>
          <w:rFonts w:hint="eastAsia"/>
          <w:b/>
          <w:bCs/>
          <w:lang w:val="en-US" w:eastAsia="zh-CN"/>
        </w:rPr>
      </w:pPr>
      <w:r>
        <w:rPr>
          <w:rFonts w:hint="eastAsia"/>
          <w:b/>
          <w:bCs/>
          <w:lang w:val="en-US" w:eastAsia="zh-CN"/>
        </w:rPr>
        <w:t>范式（Normal Form）</w:t>
      </w:r>
    </w:p>
    <w:p>
      <w:pPr>
        <w:numPr>
          <w:numId w:val="0"/>
        </w:numPr>
        <w:rPr>
          <w:rFonts w:hint="eastAsia"/>
          <w:b/>
          <w:bCs/>
          <w:lang w:val="en-US" w:eastAsia="zh-CN"/>
        </w:rPr>
      </w:pPr>
      <w:r>
        <w:rPr>
          <w:rFonts w:hint="eastAsia"/>
          <w:b/>
          <w:bCs/>
          <w:lang w:val="en-US" w:eastAsia="zh-CN"/>
        </w:rPr>
        <w:t>模式设计</w:t>
      </w:r>
    </w:p>
    <w:p>
      <w:pPr>
        <w:numPr>
          <w:numId w:val="0"/>
        </w:numPr>
        <w:rPr>
          <w:rFonts w:hint="eastAsia"/>
          <w:b w:val="0"/>
          <w:bCs w:val="0"/>
          <w:lang w:val="en-US" w:eastAsia="zh-CN"/>
        </w:rPr>
      </w:pPr>
      <w:r>
        <w:rPr>
          <w:rFonts w:hint="eastAsia"/>
          <w:b w:val="0"/>
          <w:bCs w:val="0"/>
          <w:lang w:val="en-US" w:eastAsia="zh-CN"/>
        </w:rPr>
        <w:t>其中，函数信赖起着核心的作用，是模式分解和模式设计的基础，范式是模式分解的标准。</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bCs/>
          <w:lang w:val="en-US" w:eastAsia="zh-CN"/>
        </w:rPr>
        <w:t>关系模式设计不当造成的问题有哪些</w:t>
      </w:r>
      <w:r>
        <w:rPr>
          <w:rFonts w:hint="eastAsia"/>
          <w:b w:val="0"/>
          <w:bCs w:val="0"/>
          <w:lang w:val="en-US" w:eastAsia="zh-CN"/>
        </w:rPr>
        <w:t>？</w:t>
      </w:r>
    </w:p>
    <w:p>
      <w:pPr>
        <w:numPr>
          <w:ilvl w:val="0"/>
          <w:numId w:val="8"/>
        </w:numPr>
        <w:rPr>
          <w:rFonts w:hint="eastAsia"/>
          <w:b w:val="0"/>
          <w:bCs w:val="0"/>
          <w:lang w:val="en-US" w:eastAsia="zh-CN"/>
        </w:rPr>
      </w:pPr>
      <w:r>
        <w:rPr>
          <w:rFonts w:hint="eastAsia"/>
          <w:b w:val="0"/>
          <w:bCs w:val="0"/>
          <w:lang w:val="en-US" w:eastAsia="zh-CN"/>
        </w:rPr>
        <w:t>数据冗余 2）插入异常 3）删除异常 4）更新异常</w:t>
      </w:r>
      <w:bookmarkStart w:id="0" w:name="_GoBack"/>
      <w:bookmarkEnd w:id="0"/>
    </w:p>
    <w:p>
      <w:pPr>
        <w:numPr>
          <w:numId w:val="0"/>
        </w:numPr>
        <w:rPr>
          <w:rFonts w:hint="eastAsia"/>
          <w:b w:val="0"/>
          <w:bCs w:val="0"/>
          <w:lang w:val="en-US" w:eastAsia="zh-CN"/>
        </w:rPr>
      </w:pPr>
      <w:r>
        <w:rPr>
          <w:rFonts w:hint="eastAsia"/>
          <w:b w:val="0"/>
          <w:bCs w:val="0"/>
          <w:lang w:val="en-US" w:eastAsia="zh-CN"/>
        </w:rPr>
        <w:t>3.1 范式种类</w:t>
      </w:r>
    </w:p>
    <w:p>
      <w:pPr>
        <w:numPr>
          <w:ilvl w:val="0"/>
          <w:numId w:val="6"/>
        </w:numPr>
        <w:rPr>
          <w:rFonts w:hint="eastAsia"/>
          <w:b w:val="0"/>
          <w:bCs w:val="0"/>
          <w:lang w:val="en-US" w:eastAsia="zh-CN"/>
        </w:rPr>
      </w:pPr>
      <w:r>
        <w:rPr>
          <w:rFonts w:hint="eastAsia"/>
          <w:b w:val="0"/>
          <w:bCs w:val="0"/>
          <w:lang w:val="en-US" w:eastAsia="zh-CN"/>
        </w:rPr>
        <w:br w:type="page"/>
      </w:r>
    </w:p>
    <w:p>
      <w:pPr>
        <w:numPr>
          <w:numId w:val="0"/>
        </w:numPr>
        <w:rPr>
          <w:rFonts w:hint="eastAsia"/>
          <w:b w:val="0"/>
          <w:bCs w:val="0"/>
          <w:lang w:val="en-US" w:eastAsia="zh-CN"/>
        </w:rPr>
      </w:pPr>
    </w:p>
    <w:p>
      <w:pPr>
        <w:numPr>
          <w:ilvl w:val="0"/>
          <w:numId w:val="6"/>
        </w:numPr>
        <w:rPr>
          <w:rFonts w:hint="eastAsia"/>
          <w:b w:val="0"/>
          <w:bCs w:val="0"/>
          <w:lang w:val="en-US" w:eastAsia="zh-CN"/>
        </w:rPr>
      </w:pPr>
      <w:r>
        <w:rPr>
          <w:rFonts w:hint="eastAsia"/>
          <w:b w:val="0"/>
          <w:bCs w:val="0"/>
          <w:lang w:val="en-US" w:eastAsia="zh-CN"/>
        </w:rPr>
        <w:br w:type="page"/>
      </w:r>
    </w:p>
    <w:p>
      <w:pPr>
        <w:numPr>
          <w:ilvl w:val="0"/>
          <w:numId w:val="6"/>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ind w:leftChars="0"/>
        <w:rPr>
          <w:rFonts w:hint="eastAsia"/>
          <w:b w:val="0"/>
          <w:bCs w:val="0"/>
          <w:lang w:val="en-US" w:eastAsia="zh-CN"/>
        </w:rPr>
      </w:pPr>
      <w:r>
        <w:rPr>
          <w:rFonts w:hint="eastAsia"/>
          <w:b w:val="0"/>
          <w:bCs w:val="0"/>
          <w:lang w:val="en-US" w:eastAsia="zh-CN"/>
        </w:rPr>
        <w:t xml:space="preserve">      </w:t>
      </w:r>
    </w:p>
    <w:p>
      <w:pPr>
        <w:numPr>
          <w:ilvl w:val="0"/>
          <w:numId w:val="0"/>
        </w:numPr>
        <w:ind w:leftChars="0"/>
        <w:rPr>
          <w:rFonts w:hint="eastAsia"/>
          <w:b w:val="0"/>
          <w:bCs w:val="0"/>
          <w:lang w:val="en-US" w:eastAsia="zh-CN"/>
        </w:rPr>
      </w:pPr>
    </w:p>
    <w:p>
      <w:pPr>
        <w:numPr>
          <w:ilvl w:val="0"/>
          <w:numId w:val="0"/>
        </w:numPr>
        <w:ind w:leftChars="0"/>
        <w:rPr>
          <w:rFonts w:hint="eastAsia"/>
          <w:b w:val="0"/>
          <w:bCs w:val="0"/>
          <w:lang w:val="en-US" w:eastAsia="zh-CN"/>
        </w:rPr>
      </w:pPr>
    </w:p>
    <w:p>
      <w:pPr>
        <w:numPr>
          <w:ilvl w:val="0"/>
          <w:numId w:val="0"/>
        </w:numPr>
        <w:ind w:leftChars="0"/>
        <w:rPr>
          <w:rFonts w:hint="eastAsia"/>
          <w:b w:val="0"/>
          <w:bCs w:val="0"/>
          <w:lang w:val="en-US" w:eastAsia="zh-CN"/>
        </w:rPr>
      </w:pPr>
    </w:p>
    <w:p>
      <w:pPr>
        <w:numPr>
          <w:ilvl w:val="0"/>
          <w:numId w:val="0"/>
        </w:num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p>
    <w:p>
      <w:pPr>
        <w:pStyle w:val="3"/>
        <w:rPr>
          <w:rFonts w:hint="eastAsia"/>
          <w:lang w:val="en-US" w:eastAsia="zh-CN"/>
        </w:rPr>
      </w:pPr>
      <w:r>
        <w:rPr>
          <w:rFonts w:hint="eastAsia"/>
          <w:lang w:val="en-US" w:eastAsia="zh-CN"/>
        </w:rPr>
        <w:br w:type="page"/>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7E1C48"/>
    <w:multiLevelType w:val="singleLevel"/>
    <w:tmpl w:val="867E1C48"/>
    <w:lvl w:ilvl="0" w:tentative="0">
      <w:start w:val="1"/>
      <w:numFmt w:val="chineseCounting"/>
      <w:suff w:val="space"/>
      <w:lvlText w:val="第%1章"/>
      <w:lvlJc w:val="left"/>
      <w:rPr>
        <w:rFonts w:hint="eastAsia"/>
      </w:rPr>
    </w:lvl>
  </w:abstractNum>
  <w:abstractNum w:abstractNumId="1">
    <w:nsid w:val="8CD38EE7"/>
    <w:multiLevelType w:val="singleLevel"/>
    <w:tmpl w:val="8CD38EE7"/>
    <w:lvl w:ilvl="0" w:tentative="0">
      <w:start w:val="1"/>
      <w:numFmt w:val="decimal"/>
      <w:suff w:val="space"/>
      <w:lvlText w:val="%1）"/>
      <w:lvlJc w:val="left"/>
    </w:lvl>
  </w:abstractNum>
  <w:abstractNum w:abstractNumId="2">
    <w:nsid w:val="B544DB0A"/>
    <w:multiLevelType w:val="singleLevel"/>
    <w:tmpl w:val="B544DB0A"/>
    <w:lvl w:ilvl="0" w:tentative="0">
      <w:start w:val="1"/>
      <w:numFmt w:val="decimal"/>
      <w:suff w:val="space"/>
      <w:lvlText w:val="%1."/>
      <w:lvlJc w:val="left"/>
    </w:lvl>
  </w:abstractNum>
  <w:abstractNum w:abstractNumId="3">
    <w:nsid w:val="CA24CEA6"/>
    <w:multiLevelType w:val="singleLevel"/>
    <w:tmpl w:val="CA24CEA6"/>
    <w:lvl w:ilvl="0" w:tentative="0">
      <w:start w:val="1"/>
      <w:numFmt w:val="decimal"/>
      <w:lvlText w:val="%1."/>
      <w:lvlJc w:val="left"/>
      <w:pPr>
        <w:tabs>
          <w:tab w:val="left" w:pos="312"/>
        </w:tabs>
      </w:pPr>
    </w:lvl>
  </w:abstractNum>
  <w:abstractNum w:abstractNumId="4">
    <w:nsid w:val="DA4662B4"/>
    <w:multiLevelType w:val="singleLevel"/>
    <w:tmpl w:val="DA4662B4"/>
    <w:lvl w:ilvl="0" w:tentative="0">
      <w:start w:val="1"/>
      <w:numFmt w:val="decimal"/>
      <w:suff w:val="space"/>
      <w:lvlText w:val="%1."/>
      <w:lvlJc w:val="left"/>
    </w:lvl>
  </w:abstractNum>
  <w:abstractNum w:abstractNumId="5">
    <w:nsid w:val="E26B6EDE"/>
    <w:multiLevelType w:val="singleLevel"/>
    <w:tmpl w:val="E26B6EDE"/>
    <w:lvl w:ilvl="0" w:tentative="0">
      <w:start w:val="1"/>
      <w:numFmt w:val="decimal"/>
      <w:suff w:val="space"/>
      <w:lvlText w:val="%1）"/>
      <w:lvlJc w:val="left"/>
    </w:lvl>
  </w:abstractNum>
  <w:abstractNum w:abstractNumId="6">
    <w:nsid w:val="FD0E0705"/>
    <w:multiLevelType w:val="singleLevel"/>
    <w:tmpl w:val="FD0E0705"/>
    <w:lvl w:ilvl="0" w:tentative="0">
      <w:start w:val="5"/>
      <w:numFmt w:val="upperLetter"/>
      <w:suff w:val="nothing"/>
      <w:lvlText w:val="%1-"/>
      <w:lvlJc w:val="left"/>
    </w:lvl>
  </w:abstractNum>
  <w:abstractNum w:abstractNumId="7">
    <w:nsid w:val="1040ADE5"/>
    <w:multiLevelType w:val="singleLevel"/>
    <w:tmpl w:val="1040ADE5"/>
    <w:lvl w:ilvl="0" w:tentative="0">
      <w:start w:val="1"/>
      <w:numFmt w:val="decimal"/>
      <w:suff w:val="nothing"/>
      <w:lvlText w:val="%1）"/>
      <w:lvlJc w:val="left"/>
    </w:lvl>
  </w:abstractNum>
  <w:num w:numId="1">
    <w:abstractNumId w:val="0"/>
  </w:num>
  <w:num w:numId="2">
    <w:abstractNumId w:val="4"/>
  </w:num>
  <w:num w:numId="3">
    <w:abstractNumId w:val="2"/>
  </w:num>
  <w:num w:numId="4">
    <w:abstractNumId w:val="3"/>
  </w:num>
  <w:num w:numId="5">
    <w:abstractNumId w:val="6"/>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77D4C"/>
    <w:rsid w:val="00305E98"/>
    <w:rsid w:val="00305EC7"/>
    <w:rsid w:val="003757C0"/>
    <w:rsid w:val="00416928"/>
    <w:rsid w:val="004264DA"/>
    <w:rsid w:val="00483CA3"/>
    <w:rsid w:val="00491FA7"/>
    <w:rsid w:val="00616768"/>
    <w:rsid w:val="00633366"/>
    <w:rsid w:val="0098644B"/>
    <w:rsid w:val="00AC5261"/>
    <w:rsid w:val="00B77986"/>
    <w:rsid w:val="00C62D8F"/>
    <w:rsid w:val="00F34B90"/>
    <w:rsid w:val="0103450B"/>
    <w:rsid w:val="01077C52"/>
    <w:rsid w:val="011A096A"/>
    <w:rsid w:val="0123495D"/>
    <w:rsid w:val="01240ED7"/>
    <w:rsid w:val="01243B49"/>
    <w:rsid w:val="01254088"/>
    <w:rsid w:val="01355318"/>
    <w:rsid w:val="0143775D"/>
    <w:rsid w:val="01441C9F"/>
    <w:rsid w:val="014A659F"/>
    <w:rsid w:val="01531B49"/>
    <w:rsid w:val="01543BF5"/>
    <w:rsid w:val="01614E1B"/>
    <w:rsid w:val="0166347C"/>
    <w:rsid w:val="016E7093"/>
    <w:rsid w:val="01784DA4"/>
    <w:rsid w:val="017875DA"/>
    <w:rsid w:val="01982E48"/>
    <w:rsid w:val="019F7C49"/>
    <w:rsid w:val="01A32808"/>
    <w:rsid w:val="01A858ED"/>
    <w:rsid w:val="01AD577D"/>
    <w:rsid w:val="01B72C80"/>
    <w:rsid w:val="01BA5186"/>
    <w:rsid w:val="02044C2A"/>
    <w:rsid w:val="02125F50"/>
    <w:rsid w:val="02127821"/>
    <w:rsid w:val="02135BDB"/>
    <w:rsid w:val="021C43A6"/>
    <w:rsid w:val="024C2DF4"/>
    <w:rsid w:val="027E1DFC"/>
    <w:rsid w:val="027F4672"/>
    <w:rsid w:val="02812635"/>
    <w:rsid w:val="028D5AEA"/>
    <w:rsid w:val="02913523"/>
    <w:rsid w:val="02AE6551"/>
    <w:rsid w:val="02B41EFB"/>
    <w:rsid w:val="02DD7088"/>
    <w:rsid w:val="02ED463A"/>
    <w:rsid w:val="03324C08"/>
    <w:rsid w:val="033A2C2B"/>
    <w:rsid w:val="035A60D7"/>
    <w:rsid w:val="03800D4B"/>
    <w:rsid w:val="038A710B"/>
    <w:rsid w:val="03942F28"/>
    <w:rsid w:val="03A543E4"/>
    <w:rsid w:val="03A73952"/>
    <w:rsid w:val="03AC4999"/>
    <w:rsid w:val="03D00B29"/>
    <w:rsid w:val="03DD5676"/>
    <w:rsid w:val="03E955D5"/>
    <w:rsid w:val="03F60938"/>
    <w:rsid w:val="04023C83"/>
    <w:rsid w:val="0406787C"/>
    <w:rsid w:val="041F3FB5"/>
    <w:rsid w:val="042609A3"/>
    <w:rsid w:val="04307B17"/>
    <w:rsid w:val="043C3F72"/>
    <w:rsid w:val="0467748B"/>
    <w:rsid w:val="046A3D67"/>
    <w:rsid w:val="046D5391"/>
    <w:rsid w:val="046E64A5"/>
    <w:rsid w:val="04746AB8"/>
    <w:rsid w:val="047D4396"/>
    <w:rsid w:val="047E0838"/>
    <w:rsid w:val="04AA4FB7"/>
    <w:rsid w:val="04AE5443"/>
    <w:rsid w:val="04B508C9"/>
    <w:rsid w:val="04B50CD9"/>
    <w:rsid w:val="04DF3762"/>
    <w:rsid w:val="04FD05BB"/>
    <w:rsid w:val="0501564C"/>
    <w:rsid w:val="05045938"/>
    <w:rsid w:val="051B4B37"/>
    <w:rsid w:val="052C0DE4"/>
    <w:rsid w:val="0531037C"/>
    <w:rsid w:val="05391734"/>
    <w:rsid w:val="05551D9F"/>
    <w:rsid w:val="05552C65"/>
    <w:rsid w:val="056152FC"/>
    <w:rsid w:val="05630BEE"/>
    <w:rsid w:val="056F628E"/>
    <w:rsid w:val="05716AA3"/>
    <w:rsid w:val="057F1518"/>
    <w:rsid w:val="058122B2"/>
    <w:rsid w:val="058B0EA0"/>
    <w:rsid w:val="058C0290"/>
    <w:rsid w:val="05D32A43"/>
    <w:rsid w:val="05E65631"/>
    <w:rsid w:val="05E74A59"/>
    <w:rsid w:val="05F83E31"/>
    <w:rsid w:val="060A304F"/>
    <w:rsid w:val="06122CF1"/>
    <w:rsid w:val="06376483"/>
    <w:rsid w:val="065745F7"/>
    <w:rsid w:val="065A4927"/>
    <w:rsid w:val="06736F48"/>
    <w:rsid w:val="06746C35"/>
    <w:rsid w:val="06780270"/>
    <w:rsid w:val="067D05DF"/>
    <w:rsid w:val="067D1DD2"/>
    <w:rsid w:val="067E6416"/>
    <w:rsid w:val="06B31779"/>
    <w:rsid w:val="06B9092E"/>
    <w:rsid w:val="06CF2F9D"/>
    <w:rsid w:val="06E52102"/>
    <w:rsid w:val="06E54823"/>
    <w:rsid w:val="06E73D24"/>
    <w:rsid w:val="06FB1092"/>
    <w:rsid w:val="06FE47C3"/>
    <w:rsid w:val="07102A69"/>
    <w:rsid w:val="07281586"/>
    <w:rsid w:val="07345CAA"/>
    <w:rsid w:val="073A1435"/>
    <w:rsid w:val="07543508"/>
    <w:rsid w:val="07724FB8"/>
    <w:rsid w:val="077512D5"/>
    <w:rsid w:val="079B2A41"/>
    <w:rsid w:val="079C679F"/>
    <w:rsid w:val="07A9212A"/>
    <w:rsid w:val="07AA4E53"/>
    <w:rsid w:val="07AB544D"/>
    <w:rsid w:val="07B93BA6"/>
    <w:rsid w:val="07C23660"/>
    <w:rsid w:val="07D038A4"/>
    <w:rsid w:val="07DB5675"/>
    <w:rsid w:val="07F33C77"/>
    <w:rsid w:val="0800453B"/>
    <w:rsid w:val="08065714"/>
    <w:rsid w:val="08421D6B"/>
    <w:rsid w:val="086A4CE9"/>
    <w:rsid w:val="0870109C"/>
    <w:rsid w:val="08724D7F"/>
    <w:rsid w:val="088630B2"/>
    <w:rsid w:val="088824A5"/>
    <w:rsid w:val="0889172D"/>
    <w:rsid w:val="088E3000"/>
    <w:rsid w:val="089975A4"/>
    <w:rsid w:val="08BA445C"/>
    <w:rsid w:val="08D55EB3"/>
    <w:rsid w:val="08D9594A"/>
    <w:rsid w:val="08F45F9D"/>
    <w:rsid w:val="09022BF1"/>
    <w:rsid w:val="090B021A"/>
    <w:rsid w:val="092F7257"/>
    <w:rsid w:val="09300E00"/>
    <w:rsid w:val="09361DA9"/>
    <w:rsid w:val="093C787E"/>
    <w:rsid w:val="093F5283"/>
    <w:rsid w:val="095C1C2E"/>
    <w:rsid w:val="09623C2C"/>
    <w:rsid w:val="096F59BE"/>
    <w:rsid w:val="09706311"/>
    <w:rsid w:val="097B2B1C"/>
    <w:rsid w:val="099A4A68"/>
    <w:rsid w:val="09B06EFD"/>
    <w:rsid w:val="09B94119"/>
    <w:rsid w:val="09C6134B"/>
    <w:rsid w:val="09D625A5"/>
    <w:rsid w:val="09DD5FF2"/>
    <w:rsid w:val="09E340CE"/>
    <w:rsid w:val="09E41D2B"/>
    <w:rsid w:val="09E568A0"/>
    <w:rsid w:val="0A047AE0"/>
    <w:rsid w:val="0A2263B9"/>
    <w:rsid w:val="0A2605AD"/>
    <w:rsid w:val="0A435BC9"/>
    <w:rsid w:val="0A4561D0"/>
    <w:rsid w:val="0A47352D"/>
    <w:rsid w:val="0A5B287E"/>
    <w:rsid w:val="0A617BD4"/>
    <w:rsid w:val="0A711A69"/>
    <w:rsid w:val="0A743AB8"/>
    <w:rsid w:val="0A8943DB"/>
    <w:rsid w:val="0A8C6A82"/>
    <w:rsid w:val="0A8E19F8"/>
    <w:rsid w:val="0A9F1C2A"/>
    <w:rsid w:val="0AAC5428"/>
    <w:rsid w:val="0AB851AE"/>
    <w:rsid w:val="0AC44858"/>
    <w:rsid w:val="0ACB766C"/>
    <w:rsid w:val="0AD445DF"/>
    <w:rsid w:val="0ADC0E45"/>
    <w:rsid w:val="0AEE778E"/>
    <w:rsid w:val="0AF2691A"/>
    <w:rsid w:val="0AFF7F2C"/>
    <w:rsid w:val="0B003B41"/>
    <w:rsid w:val="0B0A74A8"/>
    <w:rsid w:val="0B0B42C4"/>
    <w:rsid w:val="0B0E3720"/>
    <w:rsid w:val="0B107736"/>
    <w:rsid w:val="0B23077A"/>
    <w:rsid w:val="0B3208BF"/>
    <w:rsid w:val="0B372ED5"/>
    <w:rsid w:val="0B3A07F3"/>
    <w:rsid w:val="0B4C2A45"/>
    <w:rsid w:val="0B600066"/>
    <w:rsid w:val="0BB1069A"/>
    <w:rsid w:val="0BB5302E"/>
    <w:rsid w:val="0BC570B0"/>
    <w:rsid w:val="0BCD6E4B"/>
    <w:rsid w:val="0BD1508B"/>
    <w:rsid w:val="0BD2114D"/>
    <w:rsid w:val="0BDC6ACA"/>
    <w:rsid w:val="0BF02935"/>
    <w:rsid w:val="0BFA1B87"/>
    <w:rsid w:val="0C017954"/>
    <w:rsid w:val="0C1613B2"/>
    <w:rsid w:val="0C1A70A9"/>
    <w:rsid w:val="0C32028D"/>
    <w:rsid w:val="0C795CE0"/>
    <w:rsid w:val="0C7C1035"/>
    <w:rsid w:val="0C8504B4"/>
    <w:rsid w:val="0C9D339D"/>
    <w:rsid w:val="0C9E64EA"/>
    <w:rsid w:val="0CA57F24"/>
    <w:rsid w:val="0CAB17AD"/>
    <w:rsid w:val="0CB879E3"/>
    <w:rsid w:val="0CD76C38"/>
    <w:rsid w:val="0CD81437"/>
    <w:rsid w:val="0CE162AC"/>
    <w:rsid w:val="0CE6629D"/>
    <w:rsid w:val="0CF139DC"/>
    <w:rsid w:val="0CF210D9"/>
    <w:rsid w:val="0CF82244"/>
    <w:rsid w:val="0D182C2D"/>
    <w:rsid w:val="0D1F7760"/>
    <w:rsid w:val="0D374869"/>
    <w:rsid w:val="0D485AF4"/>
    <w:rsid w:val="0D4D552D"/>
    <w:rsid w:val="0D4E21BF"/>
    <w:rsid w:val="0D837826"/>
    <w:rsid w:val="0D89572D"/>
    <w:rsid w:val="0D922A2D"/>
    <w:rsid w:val="0D940214"/>
    <w:rsid w:val="0DB73A60"/>
    <w:rsid w:val="0DBF0322"/>
    <w:rsid w:val="0DC1272A"/>
    <w:rsid w:val="0DCD49E7"/>
    <w:rsid w:val="0DCE2313"/>
    <w:rsid w:val="0DD55978"/>
    <w:rsid w:val="0DE0125B"/>
    <w:rsid w:val="0DE9303E"/>
    <w:rsid w:val="0E095E44"/>
    <w:rsid w:val="0E0C5DD0"/>
    <w:rsid w:val="0E1438E3"/>
    <w:rsid w:val="0E25578D"/>
    <w:rsid w:val="0E3B6BB2"/>
    <w:rsid w:val="0E3C686E"/>
    <w:rsid w:val="0E4C2AC1"/>
    <w:rsid w:val="0E4E1FA3"/>
    <w:rsid w:val="0E915455"/>
    <w:rsid w:val="0E951FC1"/>
    <w:rsid w:val="0E9C7AAF"/>
    <w:rsid w:val="0E9E208E"/>
    <w:rsid w:val="0EB0110C"/>
    <w:rsid w:val="0EB507B4"/>
    <w:rsid w:val="0ECA099B"/>
    <w:rsid w:val="0EE760DE"/>
    <w:rsid w:val="0EEE13A2"/>
    <w:rsid w:val="0F18737C"/>
    <w:rsid w:val="0F195C3E"/>
    <w:rsid w:val="0F241280"/>
    <w:rsid w:val="0F2C71F9"/>
    <w:rsid w:val="0F2F61A9"/>
    <w:rsid w:val="0F3514F4"/>
    <w:rsid w:val="0F634A62"/>
    <w:rsid w:val="0F6B7418"/>
    <w:rsid w:val="0F781D03"/>
    <w:rsid w:val="0F8569DA"/>
    <w:rsid w:val="0F8807E0"/>
    <w:rsid w:val="0F957209"/>
    <w:rsid w:val="0FA55A84"/>
    <w:rsid w:val="0FC41E3D"/>
    <w:rsid w:val="0FD251F7"/>
    <w:rsid w:val="0FDF1763"/>
    <w:rsid w:val="0FE51903"/>
    <w:rsid w:val="0FE8772A"/>
    <w:rsid w:val="0FEA7D99"/>
    <w:rsid w:val="0FF12110"/>
    <w:rsid w:val="0FFA758A"/>
    <w:rsid w:val="101405DD"/>
    <w:rsid w:val="10173513"/>
    <w:rsid w:val="10194D58"/>
    <w:rsid w:val="102C4519"/>
    <w:rsid w:val="10561642"/>
    <w:rsid w:val="10641275"/>
    <w:rsid w:val="10681747"/>
    <w:rsid w:val="1086505C"/>
    <w:rsid w:val="10A825C4"/>
    <w:rsid w:val="10B2588B"/>
    <w:rsid w:val="10B505CA"/>
    <w:rsid w:val="10B61DCE"/>
    <w:rsid w:val="10B65203"/>
    <w:rsid w:val="10BB644E"/>
    <w:rsid w:val="10C462A2"/>
    <w:rsid w:val="10E1036B"/>
    <w:rsid w:val="10EB2EB9"/>
    <w:rsid w:val="10F94120"/>
    <w:rsid w:val="11111E1B"/>
    <w:rsid w:val="112422E7"/>
    <w:rsid w:val="11344778"/>
    <w:rsid w:val="11383297"/>
    <w:rsid w:val="113F0301"/>
    <w:rsid w:val="11445E0D"/>
    <w:rsid w:val="114475BC"/>
    <w:rsid w:val="11582ECF"/>
    <w:rsid w:val="11690499"/>
    <w:rsid w:val="11842F1A"/>
    <w:rsid w:val="1191330C"/>
    <w:rsid w:val="11A21EAB"/>
    <w:rsid w:val="11A77947"/>
    <w:rsid w:val="11A87AD6"/>
    <w:rsid w:val="11AD3E91"/>
    <w:rsid w:val="11C46591"/>
    <w:rsid w:val="11CA1063"/>
    <w:rsid w:val="11D44016"/>
    <w:rsid w:val="11E472F9"/>
    <w:rsid w:val="11FA2B8A"/>
    <w:rsid w:val="120E0EE6"/>
    <w:rsid w:val="12105655"/>
    <w:rsid w:val="12481C2D"/>
    <w:rsid w:val="1259167A"/>
    <w:rsid w:val="125D6CD2"/>
    <w:rsid w:val="1266571C"/>
    <w:rsid w:val="12751721"/>
    <w:rsid w:val="12761D68"/>
    <w:rsid w:val="12795A5B"/>
    <w:rsid w:val="127F38ED"/>
    <w:rsid w:val="127F3B32"/>
    <w:rsid w:val="12807EDA"/>
    <w:rsid w:val="128A02B6"/>
    <w:rsid w:val="12952CD3"/>
    <w:rsid w:val="1295383F"/>
    <w:rsid w:val="12B540E3"/>
    <w:rsid w:val="12C044AB"/>
    <w:rsid w:val="12D37763"/>
    <w:rsid w:val="12D53CC2"/>
    <w:rsid w:val="12D737D3"/>
    <w:rsid w:val="12E7433C"/>
    <w:rsid w:val="12F9762E"/>
    <w:rsid w:val="12FF5F19"/>
    <w:rsid w:val="1305244D"/>
    <w:rsid w:val="13054E7E"/>
    <w:rsid w:val="130758DE"/>
    <w:rsid w:val="130C4280"/>
    <w:rsid w:val="13154F39"/>
    <w:rsid w:val="134616AB"/>
    <w:rsid w:val="13495D4F"/>
    <w:rsid w:val="135634CD"/>
    <w:rsid w:val="1398282F"/>
    <w:rsid w:val="13AF4999"/>
    <w:rsid w:val="13BF558D"/>
    <w:rsid w:val="13C751D8"/>
    <w:rsid w:val="13D71581"/>
    <w:rsid w:val="13EA451C"/>
    <w:rsid w:val="13F16B0B"/>
    <w:rsid w:val="13F446FF"/>
    <w:rsid w:val="13FE0735"/>
    <w:rsid w:val="140B4F49"/>
    <w:rsid w:val="14230C0F"/>
    <w:rsid w:val="142A675B"/>
    <w:rsid w:val="14410E15"/>
    <w:rsid w:val="144D2A7E"/>
    <w:rsid w:val="14657879"/>
    <w:rsid w:val="14706D93"/>
    <w:rsid w:val="14737DA0"/>
    <w:rsid w:val="147B7516"/>
    <w:rsid w:val="147F59D0"/>
    <w:rsid w:val="14810ED3"/>
    <w:rsid w:val="14844056"/>
    <w:rsid w:val="14A24F33"/>
    <w:rsid w:val="14B02E9E"/>
    <w:rsid w:val="14BD1F85"/>
    <w:rsid w:val="14BF12F7"/>
    <w:rsid w:val="14C77D58"/>
    <w:rsid w:val="14E6627B"/>
    <w:rsid w:val="14EB20F2"/>
    <w:rsid w:val="14EB490E"/>
    <w:rsid w:val="15075B27"/>
    <w:rsid w:val="153A7F9D"/>
    <w:rsid w:val="154537D4"/>
    <w:rsid w:val="15523265"/>
    <w:rsid w:val="155A248A"/>
    <w:rsid w:val="156308E8"/>
    <w:rsid w:val="157E24B5"/>
    <w:rsid w:val="158A55F3"/>
    <w:rsid w:val="159B62CF"/>
    <w:rsid w:val="15AE6C78"/>
    <w:rsid w:val="15BA4FFE"/>
    <w:rsid w:val="15BE3018"/>
    <w:rsid w:val="15E87A2F"/>
    <w:rsid w:val="15F75B40"/>
    <w:rsid w:val="15F86100"/>
    <w:rsid w:val="15FF345B"/>
    <w:rsid w:val="16001294"/>
    <w:rsid w:val="160A349D"/>
    <w:rsid w:val="163F544D"/>
    <w:rsid w:val="16460E4E"/>
    <w:rsid w:val="16493453"/>
    <w:rsid w:val="165B581E"/>
    <w:rsid w:val="16641B27"/>
    <w:rsid w:val="166610CF"/>
    <w:rsid w:val="166C79CA"/>
    <w:rsid w:val="168A27B9"/>
    <w:rsid w:val="169634BE"/>
    <w:rsid w:val="16996470"/>
    <w:rsid w:val="16A41BCC"/>
    <w:rsid w:val="16AD52CF"/>
    <w:rsid w:val="16B710B1"/>
    <w:rsid w:val="16B87293"/>
    <w:rsid w:val="16C41933"/>
    <w:rsid w:val="16CB5FDA"/>
    <w:rsid w:val="16CD0E12"/>
    <w:rsid w:val="16D25A7A"/>
    <w:rsid w:val="16D26DC4"/>
    <w:rsid w:val="16D54CFE"/>
    <w:rsid w:val="16D57BAF"/>
    <w:rsid w:val="16E037CE"/>
    <w:rsid w:val="16E45F08"/>
    <w:rsid w:val="16F06CCD"/>
    <w:rsid w:val="170568AE"/>
    <w:rsid w:val="170A5827"/>
    <w:rsid w:val="170B54B0"/>
    <w:rsid w:val="170C6B37"/>
    <w:rsid w:val="17157ACE"/>
    <w:rsid w:val="171846E4"/>
    <w:rsid w:val="1722782D"/>
    <w:rsid w:val="17273D33"/>
    <w:rsid w:val="17441F5A"/>
    <w:rsid w:val="175F10AC"/>
    <w:rsid w:val="176A2822"/>
    <w:rsid w:val="177A4897"/>
    <w:rsid w:val="17891428"/>
    <w:rsid w:val="178B155F"/>
    <w:rsid w:val="178D5425"/>
    <w:rsid w:val="17A50A49"/>
    <w:rsid w:val="17A82744"/>
    <w:rsid w:val="17AC0F22"/>
    <w:rsid w:val="17C1342E"/>
    <w:rsid w:val="17D17320"/>
    <w:rsid w:val="17E375FC"/>
    <w:rsid w:val="17E707A9"/>
    <w:rsid w:val="17FE4CAC"/>
    <w:rsid w:val="180313B6"/>
    <w:rsid w:val="18096643"/>
    <w:rsid w:val="180E755C"/>
    <w:rsid w:val="18147955"/>
    <w:rsid w:val="18161EFE"/>
    <w:rsid w:val="18236859"/>
    <w:rsid w:val="183C4E12"/>
    <w:rsid w:val="18525E78"/>
    <w:rsid w:val="185F43A3"/>
    <w:rsid w:val="18620FB3"/>
    <w:rsid w:val="1878424A"/>
    <w:rsid w:val="188C0336"/>
    <w:rsid w:val="18956C84"/>
    <w:rsid w:val="189F0AE9"/>
    <w:rsid w:val="18A3124C"/>
    <w:rsid w:val="18B55402"/>
    <w:rsid w:val="18B55884"/>
    <w:rsid w:val="18BD3844"/>
    <w:rsid w:val="18BE7867"/>
    <w:rsid w:val="18C5439B"/>
    <w:rsid w:val="18C62ADE"/>
    <w:rsid w:val="18CD72D9"/>
    <w:rsid w:val="19006BFA"/>
    <w:rsid w:val="190070E8"/>
    <w:rsid w:val="190E5209"/>
    <w:rsid w:val="19122EFB"/>
    <w:rsid w:val="192351CF"/>
    <w:rsid w:val="19314115"/>
    <w:rsid w:val="193537D0"/>
    <w:rsid w:val="19406150"/>
    <w:rsid w:val="195F6844"/>
    <w:rsid w:val="197A718C"/>
    <w:rsid w:val="1995034C"/>
    <w:rsid w:val="199628A9"/>
    <w:rsid w:val="19B454D6"/>
    <w:rsid w:val="19C319E8"/>
    <w:rsid w:val="19DA4C12"/>
    <w:rsid w:val="19E14057"/>
    <w:rsid w:val="19EC0132"/>
    <w:rsid w:val="19FF71F3"/>
    <w:rsid w:val="1A027900"/>
    <w:rsid w:val="1A13746C"/>
    <w:rsid w:val="1A243D78"/>
    <w:rsid w:val="1A4276ED"/>
    <w:rsid w:val="1A4C4248"/>
    <w:rsid w:val="1A6F489E"/>
    <w:rsid w:val="1A8009D2"/>
    <w:rsid w:val="1A990810"/>
    <w:rsid w:val="1A9921F3"/>
    <w:rsid w:val="1AAA6180"/>
    <w:rsid w:val="1AB24C1D"/>
    <w:rsid w:val="1ACB0ECE"/>
    <w:rsid w:val="1AD36AEA"/>
    <w:rsid w:val="1AEB57BD"/>
    <w:rsid w:val="1AFE638D"/>
    <w:rsid w:val="1B0052FB"/>
    <w:rsid w:val="1B02109C"/>
    <w:rsid w:val="1B03173D"/>
    <w:rsid w:val="1B082970"/>
    <w:rsid w:val="1B362EAD"/>
    <w:rsid w:val="1B494ABC"/>
    <w:rsid w:val="1B525EF0"/>
    <w:rsid w:val="1B5376AF"/>
    <w:rsid w:val="1B6452B8"/>
    <w:rsid w:val="1B65780A"/>
    <w:rsid w:val="1B6678CD"/>
    <w:rsid w:val="1BB62F2A"/>
    <w:rsid w:val="1BB83B53"/>
    <w:rsid w:val="1BCC37A8"/>
    <w:rsid w:val="1BE03768"/>
    <w:rsid w:val="1BEC06C5"/>
    <w:rsid w:val="1C1B4022"/>
    <w:rsid w:val="1C2602C4"/>
    <w:rsid w:val="1C427410"/>
    <w:rsid w:val="1C4536CA"/>
    <w:rsid w:val="1C5658B4"/>
    <w:rsid w:val="1C631B16"/>
    <w:rsid w:val="1C770C81"/>
    <w:rsid w:val="1C90597F"/>
    <w:rsid w:val="1CA22DA7"/>
    <w:rsid w:val="1CD70473"/>
    <w:rsid w:val="1CDE14C4"/>
    <w:rsid w:val="1CEE0312"/>
    <w:rsid w:val="1CF41841"/>
    <w:rsid w:val="1CF57EB1"/>
    <w:rsid w:val="1CF87EED"/>
    <w:rsid w:val="1D01215A"/>
    <w:rsid w:val="1D257368"/>
    <w:rsid w:val="1D3C1BDD"/>
    <w:rsid w:val="1D3F2B1E"/>
    <w:rsid w:val="1D41053E"/>
    <w:rsid w:val="1D653359"/>
    <w:rsid w:val="1D7648C0"/>
    <w:rsid w:val="1D876D41"/>
    <w:rsid w:val="1D881FEA"/>
    <w:rsid w:val="1D8B1093"/>
    <w:rsid w:val="1DAA386C"/>
    <w:rsid w:val="1DB60DB1"/>
    <w:rsid w:val="1DC94031"/>
    <w:rsid w:val="1DC95CB8"/>
    <w:rsid w:val="1DCB30A8"/>
    <w:rsid w:val="1DCF357E"/>
    <w:rsid w:val="1DD54FDF"/>
    <w:rsid w:val="1DDC3F78"/>
    <w:rsid w:val="1DF05C98"/>
    <w:rsid w:val="1DFF0093"/>
    <w:rsid w:val="1E02304D"/>
    <w:rsid w:val="1E105243"/>
    <w:rsid w:val="1E301667"/>
    <w:rsid w:val="1E344280"/>
    <w:rsid w:val="1E416B5D"/>
    <w:rsid w:val="1E4F0B51"/>
    <w:rsid w:val="1E590E76"/>
    <w:rsid w:val="1E5B0B83"/>
    <w:rsid w:val="1E686B6B"/>
    <w:rsid w:val="1E6C7B82"/>
    <w:rsid w:val="1E7E4CB6"/>
    <w:rsid w:val="1E84253E"/>
    <w:rsid w:val="1E8E37B3"/>
    <w:rsid w:val="1E9677F3"/>
    <w:rsid w:val="1EA02509"/>
    <w:rsid w:val="1EAA63C4"/>
    <w:rsid w:val="1EB13E83"/>
    <w:rsid w:val="1EB201B0"/>
    <w:rsid w:val="1ED05B96"/>
    <w:rsid w:val="1EF12729"/>
    <w:rsid w:val="1EFB21CD"/>
    <w:rsid w:val="1F1B3193"/>
    <w:rsid w:val="1F1F4A92"/>
    <w:rsid w:val="1F2434F2"/>
    <w:rsid w:val="1F2B230B"/>
    <w:rsid w:val="1F51514D"/>
    <w:rsid w:val="1F542079"/>
    <w:rsid w:val="1F5772AC"/>
    <w:rsid w:val="1F613FA4"/>
    <w:rsid w:val="1F700EEF"/>
    <w:rsid w:val="1F71506D"/>
    <w:rsid w:val="1F722875"/>
    <w:rsid w:val="1F866832"/>
    <w:rsid w:val="1F8D1EBA"/>
    <w:rsid w:val="1FAF6A19"/>
    <w:rsid w:val="1FC36D84"/>
    <w:rsid w:val="1FCE2624"/>
    <w:rsid w:val="1FF83E89"/>
    <w:rsid w:val="200804CB"/>
    <w:rsid w:val="20317F40"/>
    <w:rsid w:val="2053263E"/>
    <w:rsid w:val="20791F5D"/>
    <w:rsid w:val="207A1919"/>
    <w:rsid w:val="209317DB"/>
    <w:rsid w:val="20944D8D"/>
    <w:rsid w:val="20BB5B5A"/>
    <w:rsid w:val="20D82165"/>
    <w:rsid w:val="20EB4CB2"/>
    <w:rsid w:val="20F350F1"/>
    <w:rsid w:val="20F53312"/>
    <w:rsid w:val="210C784F"/>
    <w:rsid w:val="21162B31"/>
    <w:rsid w:val="212823D9"/>
    <w:rsid w:val="212B16EB"/>
    <w:rsid w:val="214B7C41"/>
    <w:rsid w:val="214D6C73"/>
    <w:rsid w:val="21580C80"/>
    <w:rsid w:val="215E62B5"/>
    <w:rsid w:val="216A0A39"/>
    <w:rsid w:val="217D1A51"/>
    <w:rsid w:val="218D6B5D"/>
    <w:rsid w:val="218F1DB9"/>
    <w:rsid w:val="21AC1A8E"/>
    <w:rsid w:val="21C05473"/>
    <w:rsid w:val="21C370A4"/>
    <w:rsid w:val="21C417CC"/>
    <w:rsid w:val="21CB5F29"/>
    <w:rsid w:val="21D50FA1"/>
    <w:rsid w:val="21DF13F7"/>
    <w:rsid w:val="21E03305"/>
    <w:rsid w:val="220C2CFF"/>
    <w:rsid w:val="22103CAB"/>
    <w:rsid w:val="221C1800"/>
    <w:rsid w:val="222776BF"/>
    <w:rsid w:val="222A64D0"/>
    <w:rsid w:val="222B765C"/>
    <w:rsid w:val="223F1066"/>
    <w:rsid w:val="22446743"/>
    <w:rsid w:val="224D4288"/>
    <w:rsid w:val="226019BD"/>
    <w:rsid w:val="22687AFB"/>
    <w:rsid w:val="2270406D"/>
    <w:rsid w:val="22873495"/>
    <w:rsid w:val="228B73B5"/>
    <w:rsid w:val="229D51F6"/>
    <w:rsid w:val="22A87F3A"/>
    <w:rsid w:val="22B04F81"/>
    <w:rsid w:val="22C9554B"/>
    <w:rsid w:val="22DA4F68"/>
    <w:rsid w:val="22F773CE"/>
    <w:rsid w:val="22FA0B93"/>
    <w:rsid w:val="23020C22"/>
    <w:rsid w:val="23052186"/>
    <w:rsid w:val="23062D3B"/>
    <w:rsid w:val="231C0888"/>
    <w:rsid w:val="231C7842"/>
    <w:rsid w:val="23371AD4"/>
    <w:rsid w:val="23580FD8"/>
    <w:rsid w:val="235C0DD3"/>
    <w:rsid w:val="2367488F"/>
    <w:rsid w:val="23947868"/>
    <w:rsid w:val="23983893"/>
    <w:rsid w:val="23A51D50"/>
    <w:rsid w:val="23A51E78"/>
    <w:rsid w:val="23B532ED"/>
    <w:rsid w:val="23B714FC"/>
    <w:rsid w:val="23D3309C"/>
    <w:rsid w:val="23D364DB"/>
    <w:rsid w:val="23D90C9E"/>
    <w:rsid w:val="23E47636"/>
    <w:rsid w:val="23E56241"/>
    <w:rsid w:val="23F92937"/>
    <w:rsid w:val="23FB3DFF"/>
    <w:rsid w:val="240464F7"/>
    <w:rsid w:val="242C31A0"/>
    <w:rsid w:val="243F4C1A"/>
    <w:rsid w:val="245B69B6"/>
    <w:rsid w:val="245C2FA1"/>
    <w:rsid w:val="24644E09"/>
    <w:rsid w:val="24647FD8"/>
    <w:rsid w:val="247639DD"/>
    <w:rsid w:val="24BA15E9"/>
    <w:rsid w:val="24C41A1B"/>
    <w:rsid w:val="24DA5EE6"/>
    <w:rsid w:val="24E13D73"/>
    <w:rsid w:val="24E7715E"/>
    <w:rsid w:val="24FF328A"/>
    <w:rsid w:val="254A476E"/>
    <w:rsid w:val="256751A6"/>
    <w:rsid w:val="257108B1"/>
    <w:rsid w:val="257D0CBB"/>
    <w:rsid w:val="25873892"/>
    <w:rsid w:val="25A77241"/>
    <w:rsid w:val="25CF0C34"/>
    <w:rsid w:val="25D44731"/>
    <w:rsid w:val="25E51D9D"/>
    <w:rsid w:val="25FD7584"/>
    <w:rsid w:val="261A6CF4"/>
    <w:rsid w:val="266A454F"/>
    <w:rsid w:val="26846913"/>
    <w:rsid w:val="26960FDC"/>
    <w:rsid w:val="269F4E49"/>
    <w:rsid w:val="26A07C94"/>
    <w:rsid w:val="26B34107"/>
    <w:rsid w:val="26B83094"/>
    <w:rsid w:val="26BC7968"/>
    <w:rsid w:val="26BD45DE"/>
    <w:rsid w:val="26BF1279"/>
    <w:rsid w:val="26C14583"/>
    <w:rsid w:val="26C576CD"/>
    <w:rsid w:val="26CB0B05"/>
    <w:rsid w:val="26D30B3F"/>
    <w:rsid w:val="26D33B42"/>
    <w:rsid w:val="26FE4A34"/>
    <w:rsid w:val="270C7690"/>
    <w:rsid w:val="27123CAF"/>
    <w:rsid w:val="27185C5B"/>
    <w:rsid w:val="27283FF5"/>
    <w:rsid w:val="27376A3D"/>
    <w:rsid w:val="27413D63"/>
    <w:rsid w:val="274F7B74"/>
    <w:rsid w:val="275A2FE3"/>
    <w:rsid w:val="276E7878"/>
    <w:rsid w:val="27784FCF"/>
    <w:rsid w:val="277B7C84"/>
    <w:rsid w:val="277C7DC5"/>
    <w:rsid w:val="27842FEE"/>
    <w:rsid w:val="278C5495"/>
    <w:rsid w:val="279A6BFB"/>
    <w:rsid w:val="27A71480"/>
    <w:rsid w:val="27A82F3E"/>
    <w:rsid w:val="27B2308F"/>
    <w:rsid w:val="27B477F1"/>
    <w:rsid w:val="27BB03DA"/>
    <w:rsid w:val="27E700E5"/>
    <w:rsid w:val="27FE7FCC"/>
    <w:rsid w:val="28245252"/>
    <w:rsid w:val="282E5328"/>
    <w:rsid w:val="28320B02"/>
    <w:rsid w:val="283A068E"/>
    <w:rsid w:val="283C705E"/>
    <w:rsid w:val="283E2B35"/>
    <w:rsid w:val="2856774B"/>
    <w:rsid w:val="287B07FA"/>
    <w:rsid w:val="2885093A"/>
    <w:rsid w:val="288730F6"/>
    <w:rsid w:val="289016DD"/>
    <w:rsid w:val="289A4321"/>
    <w:rsid w:val="28A553BF"/>
    <w:rsid w:val="28A57B0E"/>
    <w:rsid w:val="28AB0CD2"/>
    <w:rsid w:val="28AF157F"/>
    <w:rsid w:val="28B0571C"/>
    <w:rsid w:val="28C4153D"/>
    <w:rsid w:val="28D574CE"/>
    <w:rsid w:val="28E15327"/>
    <w:rsid w:val="28E678D4"/>
    <w:rsid w:val="290D4500"/>
    <w:rsid w:val="29116A58"/>
    <w:rsid w:val="293204E4"/>
    <w:rsid w:val="293549BD"/>
    <w:rsid w:val="293B0F34"/>
    <w:rsid w:val="293F5081"/>
    <w:rsid w:val="29471DFA"/>
    <w:rsid w:val="295750FD"/>
    <w:rsid w:val="29591094"/>
    <w:rsid w:val="298969FB"/>
    <w:rsid w:val="298A3101"/>
    <w:rsid w:val="299F730F"/>
    <w:rsid w:val="29A24BCD"/>
    <w:rsid w:val="29A66D01"/>
    <w:rsid w:val="29C40424"/>
    <w:rsid w:val="29CA7CE0"/>
    <w:rsid w:val="29D417BD"/>
    <w:rsid w:val="29EB72DF"/>
    <w:rsid w:val="29EF477A"/>
    <w:rsid w:val="2A1A1000"/>
    <w:rsid w:val="2A2A6027"/>
    <w:rsid w:val="2A3B3ACF"/>
    <w:rsid w:val="2A3D11F8"/>
    <w:rsid w:val="2A41116D"/>
    <w:rsid w:val="2A5217D2"/>
    <w:rsid w:val="2A534B91"/>
    <w:rsid w:val="2A5F108E"/>
    <w:rsid w:val="2A6642BE"/>
    <w:rsid w:val="2A6F72A2"/>
    <w:rsid w:val="2A714657"/>
    <w:rsid w:val="2AA81776"/>
    <w:rsid w:val="2AB84AE2"/>
    <w:rsid w:val="2ABB7CC5"/>
    <w:rsid w:val="2ABE61E7"/>
    <w:rsid w:val="2ACC5520"/>
    <w:rsid w:val="2AD15AC3"/>
    <w:rsid w:val="2AD36262"/>
    <w:rsid w:val="2AD37711"/>
    <w:rsid w:val="2AD4784D"/>
    <w:rsid w:val="2AD72640"/>
    <w:rsid w:val="2AED164D"/>
    <w:rsid w:val="2AF63DCE"/>
    <w:rsid w:val="2AFE7552"/>
    <w:rsid w:val="2B00532F"/>
    <w:rsid w:val="2B015D1C"/>
    <w:rsid w:val="2B0176BC"/>
    <w:rsid w:val="2B120164"/>
    <w:rsid w:val="2B123A86"/>
    <w:rsid w:val="2B396C69"/>
    <w:rsid w:val="2B3B6056"/>
    <w:rsid w:val="2B466A1F"/>
    <w:rsid w:val="2B493244"/>
    <w:rsid w:val="2B6429B6"/>
    <w:rsid w:val="2B714E5D"/>
    <w:rsid w:val="2B7D7172"/>
    <w:rsid w:val="2B7F4694"/>
    <w:rsid w:val="2B853457"/>
    <w:rsid w:val="2B902FEB"/>
    <w:rsid w:val="2B962CDC"/>
    <w:rsid w:val="2B983D30"/>
    <w:rsid w:val="2B9E1633"/>
    <w:rsid w:val="2BC74050"/>
    <w:rsid w:val="2BC74296"/>
    <w:rsid w:val="2BEC7771"/>
    <w:rsid w:val="2C076CB5"/>
    <w:rsid w:val="2C2254CC"/>
    <w:rsid w:val="2C2B01AA"/>
    <w:rsid w:val="2C471362"/>
    <w:rsid w:val="2C496227"/>
    <w:rsid w:val="2C4C5142"/>
    <w:rsid w:val="2C526B5D"/>
    <w:rsid w:val="2C7B2CC0"/>
    <w:rsid w:val="2C8026D0"/>
    <w:rsid w:val="2C803CCC"/>
    <w:rsid w:val="2C831BC2"/>
    <w:rsid w:val="2C8C198B"/>
    <w:rsid w:val="2C9D5FEF"/>
    <w:rsid w:val="2CBF3DF6"/>
    <w:rsid w:val="2CDB3299"/>
    <w:rsid w:val="2CE916DD"/>
    <w:rsid w:val="2CE937AA"/>
    <w:rsid w:val="2D1F06C2"/>
    <w:rsid w:val="2D261970"/>
    <w:rsid w:val="2D2F3D48"/>
    <w:rsid w:val="2D364AF2"/>
    <w:rsid w:val="2D382613"/>
    <w:rsid w:val="2D3C692C"/>
    <w:rsid w:val="2D6A3C90"/>
    <w:rsid w:val="2D6C4DD4"/>
    <w:rsid w:val="2D6F3B8D"/>
    <w:rsid w:val="2D7C5750"/>
    <w:rsid w:val="2D8053AD"/>
    <w:rsid w:val="2D82507B"/>
    <w:rsid w:val="2D8A4324"/>
    <w:rsid w:val="2D9471D7"/>
    <w:rsid w:val="2D9B1FDF"/>
    <w:rsid w:val="2D9B7842"/>
    <w:rsid w:val="2DD567A3"/>
    <w:rsid w:val="2DE13839"/>
    <w:rsid w:val="2DE67CDD"/>
    <w:rsid w:val="2DE744C4"/>
    <w:rsid w:val="2DF37DFC"/>
    <w:rsid w:val="2E1F53E4"/>
    <w:rsid w:val="2E301053"/>
    <w:rsid w:val="2E5F512C"/>
    <w:rsid w:val="2E660C65"/>
    <w:rsid w:val="2E7A698E"/>
    <w:rsid w:val="2E7E7F31"/>
    <w:rsid w:val="2E835A5D"/>
    <w:rsid w:val="2E88329A"/>
    <w:rsid w:val="2EA056A4"/>
    <w:rsid w:val="2ECA1BCA"/>
    <w:rsid w:val="2ECC08E1"/>
    <w:rsid w:val="2ECE027D"/>
    <w:rsid w:val="2ED10BF9"/>
    <w:rsid w:val="2EDB3AB3"/>
    <w:rsid w:val="2EE13D4B"/>
    <w:rsid w:val="2EF27507"/>
    <w:rsid w:val="2EF36470"/>
    <w:rsid w:val="2EFA0D2E"/>
    <w:rsid w:val="2EFC7575"/>
    <w:rsid w:val="2F004B28"/>
    <w:rsid w:val="2F1278B2"/>
    <w:rsid w:val="2F523288"/>
    <w:rsid w:val="2F5A67FB"/>
    <w:rsid w:val="2F5E294C"/>
    <w:rsid w:val="2F776FEA"/>
    <w:rsid w:val="2F7D23A5"/>
    <w:rsid w:val="2F827924"/>
    <w:rsid w:val="2F8949A8"/>
    <w:rsid w:val="2F903417"/>
    <w:rsid w:val="2F947BE4"/>
    <w:rsid w:val="2F961DEA"/>
    <w:rsid w:val="2F9838DB"/>
    <w:rsid w:val="2F9D6707"/>
    <w:rsid w:val="2FA11685"/>
    <w:rsid w:val="2FA200DB"/>
    <w:rsid w:val="2FB41F6B"/>
    <w:rsid w:val="2FBF0D4F"/>
    <w:rsid w:val="2FD018B8"/>
    <w:rsid w:val="2FD80B90"/>
    <w:rsid w:val="2FE80F10"/>
    <w:rsid w:val="30001403"/>
    <w:rsid w:val="30077D97"/>
    <w:rsid w:val="301A0AC2"/>
    <w:rsid w:val="30226CB1"/>
    <w:rsid w:val="302D0349"/>
    <w:rsid w:val="302D5AF9"/>
    <w:rsid w:val="30316545"/>
    <w:rsid w:val="30524CD3"/>
    <w:rsid w:val="305474D5"/>
    <w:rsid w:val="30616D07"/>
    <w:rsid w:val="30774273"/>
    <w:rsid w:val="30961550"/>
    <w:rsid w:val="30987043"/>
    <w:rsid w:val="30A155B2"/>
    <w:rsid w:val="30C34646"/>
    <w:rsid w:val="30D40FBD"/>
    <w:rsid w:val="30D71BB4"/>
    <w:rsid w:val="30DE404A"/>
    <w:rsid w:val="30E47070"/>
    <w:rsid w:val="30EC3453"/>
    <w:rsid w:val="31096505"/>
    <w:rsid w:val="311D2404"/>
    <w:rsid w:val="312E4881"/>
    <w:rsid w:val="3168338C"/>
    <w:rsid w:val="3177616D"/>
    <w:rsid w:val="3179639A"/>
    <w:rsid w:val="318C2824"/>
    <w:rsid w:val="319243AC"/>
    <w:rsid w:val="31A243F6"/>
    <w:rsid w:val="31AE7EEE"/>
    <w:rsid w:val="31BA373D"/>
    <w:rsid w:val="31C91D95"/>
    <w:rsid w:val="31DE29B7"/>
    <w:rsid w:val="31F60869"/>
    <w:rsid w:val="321C404C"/>
    <w:rsid w:val="322F3122"/>
    <w:rsid w:val="3263135D"/>
    <w:rsid w:val="326C5296"/>
    <w:rsid w:val="328B7DB3"/>
    <w:rsid w:val="32931CD9"/>
    <w:rsid w:val="329B57DD"/>
    <w:rsid w:val="329D3859"/>
    <w:rsid w:val="32A36F90"/>
    <w:rsid w:val="32B826E2"/>
    <w:rsid w:val="32BE2192"/>
    <w:rsid w:val="32C30A0A"/>
    <w:rsid w:val="3302264A"/>
    <w:rsid w:val="33183794"/>
    <w:rsid w:val="33331192"/>
    <w:rsid w:val="3333689C"/>
    <w:rsid w:val="333C4D09"/>
    <w:rsid w:val="333E46D8"/>
    <w:rsid w:val="333F1B36"/>
    <w:rsid w:val="33446488"/>
    <w:rsid w:val="3344775F"/>
    <w:rsid w:val="33594264"/>
    <w:rsid w:val="336B453B"/>
    <w:rsid w:val="337640AC"/>
    <w:rsid w:val="339A5D7B"/>
    <w:rsid w:val="339F7BE1"/>
    <w:rsid w:val="33A13CD1"/>
    <w:rsid w:val="33AC4F74"/>
    <w:rsid w:val="33E43E66"/>
    <w:rsid w:val="340D2C46"/>
    <w:rsid w:val="342655F7"/>
    <w:rsid w:val="342E20CB"/>
    <w:rsid w:val="343425E3"/>
    <w:rsid w:val="343A5DC1"/>
    <w:rsid w:val="345303AE"/>
    <w:rsid w:val="345D40C8"/>
    <w:rsid w:val="34684DDC"/>
    <w:rsid w:val="346F7441"/>
    <w:rsid w:val="34803871"/>
    <w:rsid w:val="348218D2"/>
    <w:rsid w:val="34861EF6"/>
    <w:rsid w:val="348A13EA"/>
    <w:rsid w:val="349D29F7"/>
    <w:rsid w:val="34A20185"/>
    <w:rsid w:val="34AF76AB"/>
    <w:rsid w:val="34B95E13"/>
    <w:rsid w:val="34C55944"/>
    <w:rsid w:val="34D36C04"/>
    <w:rsid w:val="35091FB9"/>
    <w:rsid w:val="350D4676"/>
    <w:rsid w:val="351419D2"/>
    <w:rsid w:val="35263B19"/>
    <w:rsid w:val="353208A4"/>
    <w:rsid w:val="353571EF"/>
    <w:rsid w:val="35364A1D"/>
    <w:rsid w:val="353C7C60"/>
    <w:rsid w:val="35525A75"/>
    <w:rsid w:val="35551FE8"/>
    <w:rsid w:val="357A151D"/>
    <w:rsid w:val="358D48EF"/>
    <w:rsid w:val="358F53F5"/>
    <w:rsid w:val="359D3302"/>
    <w:rsid w:val="359F6645"/>
    <w:rsid w:val="35A46946"/>
    <w:rsid w:val="35A72878"/>
    <w:rsid w:val="35AD4CF1"/>
    <w:rsid w:val="35AE23E5"/>
    <w:rsid w:val="35AF1EF3"/>
    <w:rsid w:val="35B02B3F"/>
    <w:rsid w:val="35C75899"/>
    <w:rsid w:val="35E972A9"/>
    <w:rsid w:val="35F10819"/>
    <w:rsid w:val="35F6410A"/>
    <w:rsid w:val="35FF7D91"/>
    <w:rsid w:val="360E3455"/>
    <w:rsid w:val="3616363A"/>
    <w:rsid w:val="362A0640"/>
    <w:rsid w:val="364535DE"/>
    <w:rsid w:val="36453792"/>
    <w:rsid w:val="3658248B"/>
    <w:rsid w:val="3661126B"/>
    <w:rsid w:val="366B45BD"/>
    <w:rsid w:val="36702F77"/>
    <w:rsid w:val="36735BEA"/>
    <w:rsid w:val="368E7866"/>
    <w:rsid w:val="36A635FC"/>
    <w:rsid w:val="36AD5CB5"/>
    <w:rsid w:val="36B823B5"/>
    <w:rsid w:val="36D350EC"/>
    <w:rsid w:val="36DE3A2E"/>
    <w:rsid w:val="36E014EF"/>
    <w:rsid w:val="36E21003"/>
    <w:rsid w:val="36E53462"/>
    <w:rsid w:val="3703632A"/>
    <w:rsid w:val="370F1DAF"/>
    <w:rsid w:val="371822C6"/>
    <w:rsid w:val="3725594C"/>
    <w:rsid w:val="372B64C9"/>
    <w:rsid w:val="372E19E2"/>
    <w:rsid w:val="373A3BB6"/>
    <w:rsid w:val="37557687"/>
    <w:rsid w:val="37712A33"/>
    <w:rsid w:val="37715E14"/>
    <w:rsid w:val="3777621D"/>
    <w:rsid w:val="378120CF"/>
    <w:rsid w:val="37915854"/>
    <w:rsid w:val="3793551C"/>
    <w:rsid w:val="379752AB"/>
    <w:rsid w:val="379C18CE"/>
    <w:rsid w:val="37BD77C7"/>
    <w:rsid w:val="37C41531"/>
    <w:rsid w:val="37C62D02"/>
    <w:rsid w:val="37CD5298"/>
    <w:rsid w:val="37CF0D23"/>
    <w:rsid w:val="37E07C3A"/>
    <w:rsid w:val="37E944A5"/>
    <w:rsid w:val="37F35313"/>
    <w:rsid w:val="37F53D2B"/>
    <w:rsid w:val="38182D84"/>
    <w:rsid w:val="38187A22"/>
    <w:rsid w:val="384319DF"/>
    <w:rsid w:val="384D3A92"/>
    <w:rsid w:val="384E4BA0"/>
    <w:rsid w:val="38565DF0"/>
    <w:rsid w:val="385751CD"/>
    <w:rsid w:val="3859722F"/>
    <w:rsid w:val="386C19D6"/>
    <w:rsid w:val="387F62FF"/>
    <w:rsid w:val="38B76021"/>
    <w:rsid w:val="38BF0A15"/>
    <w:rsid w:val="38C64DFC"/>
    <w:rsid w:val="38CE5CA8"/>
    <w:rsid w:val="38D5579B"/>
    <w:rsid w:val="38D70C5B"/>
    <w:rsid w:val="38FA6FA2"/>
    <w:rsid w:val="39101AE3"/>
    <w:rsid w:val="391138B8"/>
    <w:rsid w:val="39201301"/>
    <w:rsid w:val="39246D7C"/>
    <w:rsid w:val="392D4B9B"/>
    <w:rsid w:val="392E3441"/>
    <w:rsid w:val="393E6BF9"/>
    <w:rsid w:val="394C25DA"/>
    <w:rsid w:val="3983150D"/>
    <w:rsid w:val="39897B17"/>
    <w:rsid w:val="398C77F4"/>
    <w:rsid w:val="39A174A3"/>
    <w:rsid w:val="39B30965"/>
    <w:rsid w:val="39D044D9"/>
    <w:rsid w:val="39D15275"/>
    <w:rsid w:val="39DA266D"/>
    <w:rsid w:val="39E12B3B"/>
    <w:rsid w:val="39F202E8"/>
    <w:rsid w:val="39F224EA"/>
    <w:rsid w:val="39FF3D98"/>
    <w:rsid w:val="3A265020"/>
    <w:rsid w:val="3A3F06D3"/>
    <w:rsid w:val="3A5457B4"/>
    <w:rsid w:val="3A587E91"/>
    <w:rsid w:val="3A5A312E"/>
    <w:rsid w:val="3A616955"/>
    <w:rsid w:val="3A6D7F9C"/>
    <w:rsid w:val="3A813321"/>
    <w:rsid w:val="3A946E3E"/>
    <w:rsid w:val="3A9C5A56"/>
    <w:rsid w:val="3A9D3E77"/>
    <w:rsid w:val="3AB54DBF"/>
    <w:rsid w:val="3AD15F51"/>
    <w:rsid w:val="3AEE662E"/>
    <w:rsid w:val="3AF46340"/>
    <w:rsid w:val="3B1C0246"/>
    <w:rsid w:val="3B262AEF"/>
    <w:rsid w:val="3B285A45"/>
    <w:rsid w:val="3B291328"/>
    <w:rsid w:val="3B36640A"/>
    <w:rsid w:val="3B3941A8"/>
    <w:rsid w:val="3B58255A"/>
    <w:rsid w:val="3B5A0FFC"/>
    <w:rsid w:val="3B5D59ED"/>
    <w:rsid w:val="3B671838"/>
    <w:rsid w:val="3B836E87"/>
    <w:rsid w:val="3B8F27E7"/>
    <w:rsid w:val="3B9A3AB4"/>
    <w:rsid w:val="3BA52E6C"/>
    <w:rsid w:val="3BAD1C21"/>
    <w:rsid w:val="3BB27342"/>
    <w:rsid w:val="3BB72600"/>
    <w:rsid w:val="3BD21C4F"/>
    <w:rsid w:val="3BED5531"/>
    <w:rsid w:val="3C0C6C2D"/>
    <w:rsid w:val="3C143335"/>
    <w:rsid w:val="3C16315B"/>
    <w:rsid w:val="3C1E1216"/>
    <w:rsid w:val="3C3F486A"/>
    <w:rsid w:val="3C45272C"/>
    <w:rsid w:val="3C593A8C"/>
    <w:rsid w:val="3C595B54"/>
    <w:rsid w:val="3C5E1100"/>
    <w:rsid w:val="3C6171E4"/>
    <w:rsid w:val="3C6408E8"/>
    <w:rsid w:val="3C723DC7"/>
    <w:rsid w:val="3C742185"/>
    <w:rsid w:val="3C7D3417"/>
    <w:rsid w:val="3C822FC4"/>
    <w:rsid w:val="3CB065EE"/>
    <w:rsid w:val="3CBB4809"/>
    <w:rsid w:val="3CC355DB"/>
    <w:rsid w:val="3CC84BC2"/>
    <w:rsid w:val="3CD4470F"/>
    <w:rsid w:val="3CD467B1"/>
    <w:rsid w:val="3CDD1336"/>
    <w:rsid w:val="3CFC6DCF"/>
    <w:rsid w:val="3D0E3C6E"/>
    <w:rsid w:val="3D1B28D0"/>
    <w:rsid w:val="3D250B71"/>
    <w:rsid w:val="3D3D692E"/>
    <w:rsid w:val="3D454655"/>
    <w:rsid w:val="3D495EA1"/>
    <w:rsid w:val="3D7012AE"/>
    <w:rsid w:val="3D7271AF"/>
    <w:rsid w:val="3D833FA0"/>
    <w:rsid w:val="3D892D03"/>
    <w:rsid w:val="3DAC3288"/>
    <w:rsid w:val="3DAF295D"/>
    <w:rsid w:val="3DB521F0"/>
    <w:rsid w:val="3DB80C83"/>
    <w:rsid w:val="3DCA239D"/>
    <w:rsid w:val="3DCB738A"/>
    <w:rsid w:val="3DE02BE2"/>
    <w:rsid w:val="3DEF74C0"/>
    <w:rsid w:val="3E05305D"/>
    <w:rsid w:val="3E0B7875"/>
    <w:rsid w:val="3E104D1C"/>
    <w:rsid w:val="3E1C70B6"/>
    <w:rsid w:val="3E2342E3"/>
    <w:rsid w:val="3E260994"/>
    <w:rsid w:val="3E2852B6"/>
    <w:rsid w:val="3E3E0063"/>
    <w:rsid w:val="3E3E3C33"/>
    <w:rsid w:val="3E4C4DAE"/>
    <w:rsid w:val="3E5213D5"/>
    <w:rsid w:val="3E551365"/>
    <w:rsid w:val="3E564370"/>
    <w:rsid w:val="3E893052"/>
    <w:rsid w:val="3EF643AB"/>
    <w:rsid w:val="3F1B3B8F"/>
    <w:rsid w:val="3F1E53E2"/>
    <w:rsid w:val="3F290608"/>
    <w:rsid w:val="3F2C7038"/>
    <w:rsid w:val="3F3C55C7"/>
    <w:rsid w:val="3F3E75CD"/>
    <w:rsid w:val="3F5A0144"/>
    <w:rsid w:val="3F691F82"/>
    <w:rsid w:val="3F6F1B92"/>
    <w:rsid w:val="3F8C057A"/>
    <w:rsid w:val="3FB070F6"/>
    <w:rsid w:val="3FB51735"/>
    <w:rsid w:val="3FC06E25"/>
    <w:rsid w:val="3FC6334D"/>
    <w:rsid w:val="3FCB6AB5"/>
    <w:rsid w:val="3FCC45B0"/>
    <w:rsid w:val="3FE34A75"/>
    <w:rsid w:val="3FE9352A"/>
    <w:rsid w:val="3FFB3EC6"/>
    <w:rsid w:val="40031DD0"/>
    <w:rsid w:val="400B12A6"/>
    <w:rsid w:val="40230E7A"/>
    <w:rsid w:val="40267670"/>
    <w:rsid w:val="40280239"/>
    <w:rsid w:val="402A1E22"/>
    <w:rsid w:val="403F7CB4"/>
    <w:rsid w:val="404D5C22"/>
    <w:rsid w:val="4059368F"/>
    <w:rsid w:val="405D23B4"/>
    <w:rsid w:val="40670362"/>
    <w:rsid w:val="40737F2D"/>
    <w:rsid w:val="40752925"/>
    <w:rsid w:val="407D2065"/>
    <w:rsid w:val="407D2683"/>
    <w:rsid w:val="4084374B"/>
    <w:rsid w:val="40882DF6"/>
    <w:rsid w:val="40C614FE"/>
    <w:rsid w:val="40CA11F1"/>
    <w:rsid w:val="40E32641"/>
    <w:rsid w:val="40F67F1B"/>
    <w:rsid w:val="40FD7BE3"/>
    <w:rsid w:val="41045891"/>
    <w:rsid w:val="41070DA2"/>
    <w:rsid w:val="410E5A97"/>
    <w:rsid w:val="41420747"/>
    <w:rsid w:val="4143073D"/>
    <w:rsid w:val="41484AF5"/>
    <w:rsid w:val="41556708"/>
    <w:rsid w:val="415E6BE9"/>
    <w:rsid w:val="417549FD"/>
    <w:rsid w:val="417A7906"/>
    <w:rsid w:val="418F17A7"/>
    <w:rsid w:val="41956B01"/>
    <w:rsid w:val="4198070B"/>
    <w:rsid w:val="419C1B25"/>
    <w:rsid w:val="41AB012F"/>
    <w:rsid w:val="41AB520D"/>
    <w:rsid w:val="41B06DFA"/>
    <w:rsid w:val="41B35572"/>
    <w:rsid w:val="41D8173C"/>
    <w:rsid w:val="41E1335F"/>
    <w:rsid w:val="41EE0B3A"/>
    <w:rsid w:val="41FD64CB"/>
    <w:rsid w:val="42071ADD"/>
    <w:rsid w:val="42080477"/>
    <w:rsid w:val="420A512F"/>
    <w:rsid w:val="422F6AA6"/>
    <w:rsid w:val="423805E0"/>
    <w:rsid w:val="42406EED"/>
    <w:rsid w:val="42476409"/>
    <w:rsid w:val="42483B1E"/>
    <w:rsid w:val="4254660F"/>
    <w:rsid w:val="42650AF5"/>
    <w:rsid w:val="42907683"/>
    <w:rsid w:val="42A1561B"/>
    <w:rsid w:val="42A64808"/>
    <w:rsid w:val="42DF07FD"/>
    <w:rsid w:val="42E63120"/>
    <w:rsid w:val="4308675E"/>
    <w:rsid w:val="430B0D4A"/>
    <w:rsid w:val="432F24FF"/>
    <w:rsid w:val="433E35A3"/>
    <w:rsid w:val="434E72B8"/>
    <w:rsid w:val="434F423E"/>
    <w:rsid w:val="434F6A7C"/>
    <w:rsid w:val="43506856"/>
    <w:rsid w:val="435C6678"/>
    <w:rsid w:val="436323AB"/>
    <w:rsid w:val="43702D06"/>
    <w:rsid w:val="43AB2274"/>
    <w:rsid w:val="43AF1D46"/>
    <w:rsid w:val="43B81BFE"/>
    <w:rsid w:val="43BC123C"/>
    <w:rsid w:val="43CA08DC"/>
    <w:rsid w:val="43FB0B88"/>
    <w:rsid w:val="44130BE7"/>
    <w:rsid w:val="443E6382"/>
    <w:rsid w:val="4441169A"/>
    <w:rsid w:val="4450318C"/>
    <w:rsid w:val="445A7DBB"/>
    <w:rsid w:val="445F4A1C"/>
    <w:rsid w:val="445F7CE0"/>
    <w:rsid w:val="448E2721"/>
    <w:rsid w:val="448E5E5D"/>
    <w:rsid w:val="44992285"/>
    <w:rsid w:val="44A05AD6"/>
    <w:rsid w:val="44A404AE"/>
    <w:rsid w:val="44A53EBD"/>
    <w:rsid w:val="44A85DF8"/>
    <w:rsid w:val="44B262BC"/>
    <w:rsid w:val="44D01EF9"/>
    <w:rsid w:val="44DB5EBB"/>
    <w:rsid w:val="44DD33FE"/>
    <w:rsid w:val="44E84209"/>
    <w:rsid w:val="44EE78C4"/>
    <w:rsid w:val="44F0150E"/>
    <w:rsid w:val="44F2224E"/>
    <w:rsid w:val="44F445DF"/>
    <w:rsid w:val="44F72C18"/>
    <w:rsid w:val="44F73EE3"/>
    <w:rsid w:val="44FA7CFA"/>
    <w:rsid w:val="45081C2C"/>
    <w:rsid w:val="451A6DB1"/>
    <w:rsid w:val="451F0BF3"/>
    <w:rsid w:val="45535F99"/>
    <w:rsid w:val="456B5F88"/>
    <w:rsid w:val="4570356E"/>
    <w:rsid w:val="458A0B8D"/>
    <w:rsid w:val="45A01D74"/>
    <w:rsid w:val="45A150A0"/>
    <w:rsid w:val="45AB2A68"/>
    <w:rsid w:val="45B04658"/>
    <w:rsid w:val="45B15F62"/>
    <w:rsid w:val="45B2739A"/>
    <w:rsid w:val="45B67B7C"/>
    <w:rsid w:val="45C0149D"/>
    <w:rsid w:val="45C77D87"/>
    <w:rsid w:val="45DA085C"/>
    <w:rsid w:val="45E33C17"/>
    <w:rsid w:val="46167807"/>
    <w:rsid w:val="46247B87"/>
    <w:rsid w:val="462B5C3B"/>
    <w:rsid w:val="46323E15"/>
    <w:rsid w:val="46344961"/>
    <w:rsid w:val="464C59B5"/>
    <w:rsid w:val="467A1F85"/>
    <w:rsid w:val="467A7491"/>
    <w:rsid w:val="46AC2585"/>
    <w:rsid w:val="46B353A1"/>
    <w:rsid w:val="46C05278"/>
    <w:rsid w:val="46D51BC8"/>
    <w:rsid w:val="46D87F9F"/>
    <w:rsid w:val="46DE0659"/>
    <w:rsid w:val="46FC1C73"/>
    <w:rsid w:val="471611BD"/>
    <w:rsid w:val="471A4ABF"/>
    <w:rsid w:val="47321F75"/>
    <w:rsid w:val="474B33EC"/>
    <w:rsid w:val="47823745"/>
    <w:rsid w:val="47833F5F"/>
    <w:rsid w:val="479C0A2B"/>
    <w:rsid w:val="479C498F"/>
    <w:rsid w:val="47BE2902"/>
    <w:rsid w:val="47BF174E"/>
    <w:rsid w:val="47C46BF0"/>
    <w:rsid w:val="47E87F4C"/>
    <w:rsid w:val="480224F1"/>
    <w:rsid w:val="480A0C41"/>
    <w:rsid w:val="481E3245"/>
    <w:rsid w:val="48240152"/>
    <w:rsid w:val="48277FED"/>
    <w:rsid w:val="483461F8"/>
    <w:rsid w:val="48386EDC"/>
    <w:rsid w:val="483B3F84"/>
    <w:rsid w:val="4861463F"/>
    <w:rsid w:val="48703DCF"/>
    <w:rsid w:val="488F2C7C"/>
    <w:rsid w:val="489D3DDB"/>
    <w:rsid w:val="48B4770D"/>
    <w:rsid w:val="48D02F5C"/>
    <w:rsid w:val="48DC0657"/>
    <w:rsid w:val="48E21B63"/>
    <w:rsid w:val="48E77F48"/>
    <w:rsid w:val="48E92323"/>
    <w:rsid w:val="48EA4044"/>
    <w:rsid w:val="48EE259F"/>
    <w:rsid w:val="49033E34"/>
    <w:rsid w:val="49122526"/>
    <w:rsid w:val="49180529"/>
    <w:rsid w:val="491C5732"/>
    <w:rsid w:val="491D41D0"/>
    <w:rsid w:val="491D64C0"/>
    <w:rsid w:val="49215C50"/>
    <w:rsid w:val="49423E49"/>
    <w:rsid w:val="49441448"/>
    <w:rsid w:val="494604DF"/>
    <w:rsid w:val="494727B5"/>
    <w:rsid w:val="49496162"/>
    <w:rsid w:val="494D194E"/>
    <w:rsid w:val="494F34AD"/>
    <w:rsid w:val="495E283E"/>
    <w:rsid w:val="496A5DC7"/>
    <w:rsid w:val="499A071B"/>
    <w:rsid w:val="499D0BB4"/>
    <w:rsid w:val="499F23F8"/>
    <w:rsid w:val="49B81303"/>
    <w:rsid w:val="49C61932"/>
    <w:rsid w:val="49CA1428"/>
    <w:rsid w:val="49D42E56"/>
    <w:rsid w:val="49E545E5"/>
    <w:rsid w:val="49E96924"/>
    <w:rsid w:val="4A015EA6"/>
    <w:rsid w:val="4A0732A6"/>
    <w:rsid w:val="4A183629"/>
    <w:rsid w:val="4A192862"/>
    <w:rsid w:val="4A197060"/>
    <w:rsid w:val="4A1A585D"/>
    <w:rsid w:val="4A5446CC"/>
    <w:rsid w:val="4A5A46C8"/>
    <w:rsid w:val="4A7403E0"/>
    <w:rsid w:val="4A7D6C8D"/>
    <w:rsid w:val="4A7F52BD"/>
    <w:rsid w:val="4A9060FF"/>
    <w:rsid w:val="4A914C9E"/>
    <w:rsid w:val="4A9E5209"/>
    <w:rsid w:val="4AAA29E9"/>
    <w:rsid w:val="4AB115EA"/>
    <w:rsid w:val="4ABE7654"/>
    <w:rsid w:val="4AC120B2"/>
    <w:rsid w:val="4ACF5F30"/>
    <w:rsid w:val="4AD50D6A"/>
    <w:rsid w:val="4ADF1604"/>
    <w:rsid w:val="4AEF24AA"/>
    <w:rsid w:val="4AFB71A2"/>
    <w:rsid w:val="4AFF3CCB"/>
    <w:rsid w:val="4B0B3EF9"/>
    <w:rsid w:val="4B2F352A"/>
    <w:rsid w:val="4B312480"/>
    <w:rsid w:val="4B3F1BEF"/>
    <w:rsid w:val="4B450C92"/>
    <w:rsid w:val="4B495C44"/>
    <w:rsid w:val="4B603E1B"/>
    <w:rsid w:val="4B754B30"/>
    <w:rsid w:val="4B7D323B"/>
    <w:rsid w:val="4B7F3188"/>
    <w:rsid w:val="4BA955A6"/>
    <w:rsid w:val="4BAF1252"/>
    <w:rsid w:val="4BB71CBA"/>
    <w:rsid w:val="4BBB73C2"/>
    <w:rsid w:val="4BD3484F"/>
    <w:rsid w:val="4BD5097A"/>
    <w:rsid w:val="4BF24E03"/>
    <w:rsid w:val="4BFF0377"/>
    <w:rsid w:val="4BFF4C2D"/>
    <w:rsid w:val="4C091C33"/>
    <w:rsid w:val="4C211F55"/>
    <w:rsid w:val="4C382685"/>
    <w:rsid w:val="4C464CA1"/>
    <w:rsid w:val="4C6E1D08"/>
    <w:rsid w:val="4C731C9E"/>
    <w:rsid w:val="4C8C1A4F"/>
    <w:rsid w:val="4C963064"/>
    <w:rsid w:val="4CB37FE0"/>
    <w:rsid w:val="4CB505A5"/>
    <w:rsid w:val="4CDF5640"/>
    <w:rsid w:val="4CFA5B4A"/>
    <w:rsid w:val="4D1947FB"/>
    <w:rsid w:val="4D1D001B"/>
    <w:rsid w:val="4D335018"/>
    <w:rsid w:val="4D51660F"/>
    <w:rsid w:val="4D5240B0"/>
    <w:rsid w:val="4D63214E"/>
    <w:rsid w:val="4D67339D"/>
    <w:rsid w:val="4D6C6733"/>
    <w:rsid w:val="4D703F0C"/>
    <w:rsid w:val="4D850F9F"/>
    <w:rsid w:val="4D9B276C"/>
    <w:rsid w:val="4D9E627C"/>
    <w:rsid w:val="4DB022E1"/>
    <w:rsid w:val="4DE67B11"/>
    <w:rsid w:val="4DF84C1F"/>
    <w:rsid w:val="4E175081"/>
    <w:rsid w:val="4E187082"/>
    <w:rsid w:val="4E224E65"/>
    <w:rsid w:val="4E471FE7"/>
    <w:rsid w:val="4E4A6529"/>
    <w:rsid w:val="4E6C0D4A"/>
    <w:rsid w:val="4E700A20"/>
    <w:rsid w:val="4E7C7080"/>
    <w:rsid w:val="4E820B30"/>
    <w:rsid w:val="4E82300E"/>
    <w:rsid w:val="4E893DDA"/>
    <w:rsid w:val="4E9D181A"/>
    <w:rsid w:val="4EA21751"/>
    <w:rsid w:val="4EB16FE0"/>
    <w:rsid w:val="4EC104D7"/>
    <w:rsid w:val="4EDF29D0"/>
    <w:rsid w:val="4EE56D63"/>
    <w:rsid w:val="4EFC6F6B"/>
    <w:rsid w:val="4F051CD6"/>
    <w:rsid w:val="4F142526"/>
    <w:rsid w:val="4F27295E"/>
    <w:rsid w:val="4F3263A3"/>
    <w:rsid w:val="4F3952EC"/>
    <w:rsid w:val="4F536618"/>
    <w:rsid w:val="4F551AB9"/>
    <w:rsid w:val="4F55527F"/>
    <w:rsid w:val="4F567915"/>
    <w:rsid w:val="4F5D42AB"/>
    <w:rsid w:val="4F76796D"/>
    <w:rsid w:val="4F78461C"/>
    <w:rsid w:val="4FA30553"/>
    <w:rsid w:val="4FA5014A"/>
    <w:rsid w:val="4FBB4D97"/>
    <w:rsid w:val="4FCE2727"/>
    <w:rsid w:val="4FD25422"/>
    <w:rsid w:val="4FD71D24"/>
    <w:rsid w:val="4FF515B7"/>
    <w:rsid w:val="4FFA3CD9"/>
    <w:rsid w:val="4FFB6317"/>
    <w:rsid w:val="500C0645"/>
    <w:rsid w:val="50221DD5"/>
    <w:rsid w:val="503C0985"/>
    <w:rsid w:val="50445CCF"/>
    <w:rsid w:val="50524FD4"/>
    <w:rsid w:val="50587EC0"/>
    <w:rsid w:val="506857F4"/>
    <w:rsid w:val="50920C6C"/>
    <w:rsid w:val="50A246DB"/>
    <w:rsid w:val="50AC4403"/>
    <w:rsid w:val="50B14376"/>
    <w:rsid w:val="50C5131E"/>
    <w:rsid w:val="50E24319"/>
    <w:rsid w:val="5102045C"/>
    <w:rsid w:val="51052DF9"/>
    <w:rsid w:val="510530B9"/>
    <w:rsid w:val="51117CEA"/>
    <w:rsid w:val="51166FC3"/>
    <w:rsid w:val="51175D84"/>
    <w:rsid w:val="514F6135"/>
    <w:rsid w:val="51524939"/>
    <w:rsid w:val="51547739"/>
    <w:rsid w:val="51634430"/>
    <w:rsid w:val="517C6A3A"/>
    <w:rsid w:val="51926803"/>
    <w:rsid w:val="51A27216"/>
    <w:rsid w:val="51A46B0F"/>
    <w:rsid w:val="51C934E1"/>
    <w:rsid w:val="51E917E8"/>
    <w:rsid w:val="51F6792F"/>
    <w:rsid w:val="51F82C8B"/>
    <w:rsid w:val="520128DC"/>
    <w:rsid w:val="52022FAF"/>
    <w:rsid w:val="521314FE"/>
    <w:rsid w:val="52281310"/>
    <w:rsid w:val="52356AC3"/>
    <w:rsid w:val="523B5F88"/>
    <w:rsid w:val="526272B4"/>
    <w:rsid w:val="526E40EE"/>
    <w:rsid w:val="528469C6"/>
    <w:rsid w:val="5288172E"/>
    <w:rsid w:val="529441D6"/>
    <w:rsid w:val="52B02D78"/>
    <w:rsid w:val="52B43B0B"/>
    <w:rsid w:val="52BA6736"/>
    <w:rsid w:val="52C37BAD"/>
    <w:rsid w:val="52D639F1"/>
    <w:rsid w:val="52D873D1"/>
    <w:rsid w:val="53056684"/>
    <w:rsid w:val="531134C4"/>
    <w:rsid w:val="53170A42"/>
    <w:rsid w:val="531C33DD"/>
    <w:rsid w:val="53340DBF"/>
    <w:rsid w:val="53404DD2"/>
    <w:rsid w:val="53714F74"/>
    <w:rsid w:val="53746C92"/>
    <w:rsid w:val="537D6FBE"/>
    <w:rsid w:val="538818B9"/>
    <w:rsid w:val="538C4AD1"/>
    <w:rsid w:val="53914D17"/>
    <w:rsid w:val="5397775F"/>
    <w:rsid w:val="53A52998"/>
    <w:rsid w:val="53C64B38"/>
    <w:rsid w:val="53D45B80"/>
    <w:rsid w:val="53F26F27"/>
    <w:rsid w:val="54034394"/>
    <w:rsid w:val="54126A3F"/>
    <w:rsid w:val="54186D42"/>
    <w:rsid w:val="54253CCA"/>
    <w:rsid w:val="5425468B"/>
    <w:rsid w:val="542F2F0C"/>
    <w:rsid w:val="54340F33"/>
    <w:rsid w:val="54350A64"/>
    <w:rsid w:val="54355560"/>
    <w:rsid w:val="543D6C8C"/>
    <w:rsid w:val="543E227E"/>
    <w:rsid w:val="54414190"/>
    <w:rsid w:val="54613F90"/>
    <w:rsid w:val="54732C93"/>
    <w:rsid w:val="547B039E"/>
    <w:rsid w:val="54806CFA"/>
    <w:rsid w:val="548413E7"/>
    <w:rsid w:val="54B61685"/>
    <w:rsid w:val="54BA2481"/>
    <w:rsid w:val="54E52AD6"/>
    <w:rsid w:val="54F80478"/>
    <w:rsid w:val="54F81184"/>
    <w:rsid w:val="551207FA"/>
    <w:rsid w:val="5515764B"/>
    <w:rsid w:val="551824EC"/>
    <w:rsid w:val="55255F80"/>
    <w:rsid w:val="5531783A"/>
    <w:rsid w:val="55330BE2"/>
    <w:rsid w:val="553408C0"/>
    <w:rsid w:val="55347A93"/>
    <w:rsid w:val="55357AEB"/>
    <w:rsid w:val="554A4058"/>
    <w:rsid w:val="555120D3"/>
    <w:rsid w:val="55530C78"/>
    <w:rsid w:val="555A653A"/>
    <w:rsid w:val="557E7A79"/>
    <w:rsid w:val="558E765A"/>
    <w:rsid w:val="559B14B7"/>
    <w:rsid w:val="55A371F0"/>
    <w:rsid w:val="55C565CF"/>
    <w:rsid w:val="55CB464F"/>
    <w:rsid w:val="55D057CA"/>
    <w:rsid w:val="55D37A99"/>
    <w:rsid w:val="55DE458C"/>
    <w:rsid w:val="56103387"/>
    <w:rsid w:val="56287EBD"/>
    <w:rsid w:val="5631044F"/>
    <w:rsid w:val="56480D89"/>
    <w:rsid w:val="56535C59"/>
    <w:rsid w:val="566D3FEE"/>
    <w:rsid w:val="566E7844"/>
    <w:rsid w:val="566F3659"/>
    <w:rsid w:val="568E2C8C"/>
    <w:rsid w:val="569C662B"/>
    <w:rsid w:val="56C242E1"/>
    <w:rsid w:val="56E7110F"/>
    <w:rsid w:val="57055D85"/>
    <w:rsid w:val="571B5936"/>
    <w:rsid w:val="57227244"/>
    <w:rsid w:val="573239B4"/>
    <w:rsid w:val="57456753"/>
    <w:rsid w:val="575F749C"/>
    <w:rsid w:val="578841CF"/>
    <w:rsid w:val="57886D87"/>
    <w:rsid w:val="578F2CF6"/>
    <w:rsid w:val="57955D98"/>
    <w:rsid w:val="579D75BF"/>
    <w:rsid w:val="57A00917"/>
    <w:rsid w:val="57B97755"/>
    <w:rsid w:val="57BD7E40"/>
    <w:rsid w:val="57C33BB8"/>
    <w:rsid w:val="57C56328"/>
    <w:rsid w:val="57D630A3"/>
    <w:rsid w:val="57EB0382"/>
    <w:rsid w:val="57F6442D"/>
    <w:rsid w:val="57F96E4C"/>
    <w:rsid w:val="580D07B7"/>
    <w:rsid w:val="58145A7B"/>
    <w:rsid w:val="58191734"/>
    <w:rsid w:val="582B49DF"/>
    <w:rsid w:val="582F7437"/>
    <w:rsid w:val="58332934"/>
    <w:rsid w:val="583E10A3"/>
    <w:rsid w:val="5853625D"/>
    <w:rsid w:val="58592A6A"/>
    <w:rsid w:val="585C5CF3"/>
    <w:rsid w:val="58631BCD"/>
    <w:rsid w:val="586D7F3F"/>
    <w:rsid w:val="587034EE"/>
    <w:rsid w:val="5883051A"/>
    <w:rsid w:val="58921A0D"/>
    <w:rsid w:val="58970104"/>
    <w:rsid w:val="58B44619"/>
    <w:rsid w:val="58D8439B"/>
    <w:rsid w:val="58E7598F"/>
    <w:rsid w:val="59035398"/>
    <w:rsid w:val="59143B16"/>
    <w:rsid w:val="591C048D"/>
    <w:rsid w:val="591D4C73"/>
    <w:rsid w:val="592932D3"/>
    <w:rsid w:val="59391676"/>
    <w:rsid w:val="59403638"/>
    <w:rsid w:val="594228BE"/>
    <w:rsid w:val="594C5C53"/>
    <w:rsid w:val="595616BE"/>
    <w:rsid w:val="597A0060"/>
    <w:rsid w:val="59855C30"/>
    <w:rsid w:val="598E4875"/>
    <w:rsid w:val="599921DC"/>
    <w:rsid w:val="599B3347"/>
    <w:rsid w:val="59A16BAE"/>
    <w:rsid w:val="59A44E5C"/>
    <w:rsid w:val="59BA4625"/>
    <w:rsid w:val="59EF090F"/>
    <w:rsid w:val="5A0131A7"/>
    <w:rsid w:val="5A1A6D7F"/>
    <w:rsid w:val="5A200BEB"/>
    <w:rsid w:val="5A572E17"/>
    <w:rsid w:val="5A70160F"/>
    <w:rsid w:val="5A7A5DF6"/>
    <w:rsid w:val="5A7F4CCB"/>
    <w:rsid w:val="5A825AD5"/>
    <w:rsid w:val="5A856A8E"/>
    <w:rsid w:val="5A8F219F"/>
    <w:rsid w:val="5AA160A3"/>
    <w:rsid w:val="5AB85A20"/>
    <w:rsid w:val="5AB85B6A"/>
    <w:rsid w:val="5AD45489"/>
    <w:rsid w:val="5AF6491E"/>
    <w:rsid w:val="5AF66B50"/>
    <w:rsid w:val="5B033867"/>
    <w:rsid w:val="5B0A100F"/>
    <w:rsid w:val="5B1D7E9D"/>
    <w:rsid w:val="5B456DC0"/>
    <w:rsid w:val="5B550D8D"/>
    <w:rsid w:val="5B5B16E8"/>
    <w:rsid w:val="5B9B40A8"/>
    <w:rsid w:val="5B9C068F"/>
    <w:rsid w:val="5BA45B91"/>
    <w:rsid w:val="5BB54A25"/>
    <w:rsid w:val="5BBB6B13"/>
    <w:rsid w:val="5BBD638C"/>
    <w:rsid w:val="5BCC1A77"/>
    <w:rsid w:val="5BE3556B"/>
    <w:rsid w:val="5BE8544A"/>
    <w:rsid w:val="5BE93F2A"/>
    <w:rsid w:val="5BF83C64"/>
    <w:rsid w:val="5C077306"/>
    <w:rsid w:val="5C077D8B"/>
    <w:rsid w:val="5C120734"/>
    <w:rsid w:val="5C1E5005"/>
    <w:rsid w:val="5C3A0F8A"/>
    <w:rsid w:val="5C412F27"/>
    <w:rsid w:val="5C4828E6"/>
    <w:rsid w:val="5C4E5A19"/>
    <w:rsid w:val="5C50230A"/>
    <w:rsid w:val="5C5237ED"/>
    <w:rsid w:val="5C6334FA"/>
    <w:rsid w:val="5C671473"/>
    <w:rsid w:val="5C7D1DFB"/>
    <w:rsid w:val="5C8D2CD6"/>
    <w:rsid w:val="5C9021F3"/>
    <w:rsid w:val="5C9148C5"/>
    <w:rsid w:val="5C954E6A"/>
    <w:rsid w:val="5C9859AA"/>
    <w:rsid w:val="5CB065DB"/>
    <w:rsid w:val="5CBC4132"/>
    <w:rsid w:val="5CC040E8"/>
    <w:rsid w:val="5CC60F12"/>
    <w:rsid w:val="5CDA174E"/>
    <w:rsid w:val="5CEE3E1A"/>
    <w:rsid w:val="5CF47B8D"/>
    <w:rsid w:val="5CF6666F"/>
    <w:rsid w:val="5CFD0E61"/>
    <w:rsid w:val="5D003458"/>
    <w:rsid w:val="5D0E59B0"/>
    <w:rsid w:val="5D104BF2"/>
    <w:rsid w:val="5D1D68BD"/>
    <w:rsid w:val="5D3243C0"/>
    <w:rsid w:val="5D3C30BF"/>
    <w:rsid w:val="5D46642A"/>
    <w:rsid w:val="5D4F5695"/>
    <w:rsid w:val="5D665240"/>
    <w:rsid w:val="5D734FB0"/>
    <w:rsid w:val="5D7E09A4"/>
    <w:rsid w:val="5D8238D5"/>
    <w:rsid w:val="5D8B7AD6"/>
    <w:rsid w:val="5DA45EFE"/>
    <w:rsid w:val="5DA9516E"/>
    <w:rsid w:val="5DB101FD"/>
    <w:rsid w:val="5DC030BE"/>
    <w:rsid w:val="5DEB3219"/>
    <w:rsid w:val="5E04433C"/>
    <w:rsid w:val="5E09696D"/>
    <w:rsid w:val="5E15265D"/>
    <w:rsid w:val="5E1F0A55"/>
    <w:rsid w:val="5E2B0C00"/>
    <w:rsid w:val="5E2E35F4"/>
    <w:rsid w:val="5E385015"/>
    <w:rsid w:val="5E585D81"/>
    <w:rsid w:val="5E6113EA"/>
    <w:rsid w:val="5E620D13"/>
    <w:rsid w:val="5E68776E"/>
    <w:rsid w:val="5E6D2806"/>
    <w:rsid w:val="5E746E6B"/>
    <w:rsid w:val="5E91463D"/>
    <w:rsid w:val="5E974BEC"/>
    <w:rsid w:val="5EA93B21"/>
    <w:rsid w:val="5EC229C5"/>
    <w:rsid w:val="5EC84620"/>
    <w:rsid w:val="5EC95581"/>
    <w:rsid w:val="5EEF1723"/>
    <w:rsid w:val="5EF0224B"/>
    <w:rsid w:val="5EF96948"/>
    <w:rsid w:val="5F0C304A"/>
    <w:rsid w:val="5F0F0B0B"/>
    <w:rsid w:val="5F1220DA"/>
    <w:rsid w:val="5F1D1818"/>
    <w:rsid w:val="5F242F3F"/>
    <w:rsid w:val="5F441A5B"/>
    <w:rsid w:val="5F4A58CE"/>
    <w:rsid w:val="5F574739"/>
    <w:rsid w:val="5F61793B"/>
    <w:rsid w:val="5F7D5FF3"/>
    <w:rsid w:val="5F7E61CE"/>
    <w:rsid w:val="5FC42A73"/>
    <w:rsid w:val="5FC84FB8"/>
    <w:rsid w:val="5FCB70DB"/>
    <w:rsid w:val="5FDC124B"/>
    <w:rsid w:val="5FDF66A0"/>
    <w:rsid w:val="5FE35311"/>
    <w:rsid w:val="5FEF18CF"/>
    <w:rsid w:val="5FF12FFF"/>
    <w:rsid w:val="5FFF410F"/>
    <w:rsid w:val="600173F7"/>
    <w:rsid w:val="601068E0"/>
    <w:rsid w:val="601675F4"/>
    <w:rsid w:val="602156F2"/>
    <w:rsid w:val="602B5CE4"/>
    <w:rsid w:val="603662A4"/>
    <w:rsid w:val="6072171F"/>
    <w:rsid w:val="60844819"/>
    <w:rsid w:val="60B13EAB"/>
    <w:rsid w:val="60B64BDD"/>
    <w:rsid w:val="60C044F1"/>
    <w:rsid w:val="60C53A54"/>
    <w:rsid w:val="60CF57DC"/>
    <w:rsid w:val="60D0058B"/>
    <w:rsid w:val="60DD1C6A"/>
    <w:rsid w:val="60DE6209"/>
    <w:rsid w:val="61063135"/>
    <w:rsid w:val="610E2987"/>
    <w:rsid w:val="61197336"/>
    <w:rsid w:val="612270D6"/>
    <w:rsid w:val="61265705"/>
    <w:rsid w:val="61296138"/>
    <w:rsid w:val="61442ABF"/>
    <w:rsid w:val="6144669E"/>
    <w:rsid w:val="61546104"/>
    <w:rsid w:val="61563AFF"/>
    <w:rsid w:val="617F3AA2"/>
    <w:rsid w:val="61880E5B"/>
    <w:rsid w:val="618B4C8B"/>
    <w:rsid w:val="61946893"/>
    <w:rsid w:val="61976C85"/>
    <w:rsid w:val="61B426DE"/>
    <w:rsid w:val="61BF5765"/>
    <w:rsid w:val="61D72929"/>
    <w:rsid w:val="61E37C1F"/>
    <w:rsid w:val="61EB749F"/>
    <w:rsid w:val="61F26D34"/>
    <w:rsid w:val="620101BD"/>
    <w:rsid w:val="620453D3"/>
    <w:rsid w:val="620D51FB"/>
    <w:rsid w:val="6215496F"/>
    <w:rsid w:val="623435AB"/>
    <w:rsid w:val="62373A69"/>
    <w:rsid w:val="623F582D"/>
    <w:rsid w:val="624476C5"/>
    <w:rsid w:val="6256163D"/>
    <w:rsid w:val="626447CF"/>
    <w:rsid w:val="626A5159"/>
    <w:rsid w:val="62702C7B"/>
    <w:rsid w:val="62747BAD"/>
    <w:rsid w:val="627D050E"/>
    <w:rsid w:val="6299034C"/>
    <w:rsid w:val="62AC7FB9"/>
    <w:rsid w:val="62AD045E"/>
    <w:rsid w:val="62D21F03"/>
    <w:rsid w:val="62D63F2E"/>
    <w:rsid w:val="62E03A29"/>
    <w:rsid w:val="63150793"/>
    <w:rsid w:val="631F3984"/>
    <w:rsid w:val="63292382"/>
    <w:rsid w:val="63292CDC"/>
    <w:rsid w:val="63434C09"/>
    <w:rsid w:val="634E2F8A"/>
    <w:rsid w:val="635C3D66"/>
    <w:rsid w:val="63646BCC"/>
    <w:rsid w:val="636D72BD"/>
    <w:rsid w:val="63944015"/>
    <w:rsid w:val="639678A6"/>
    <w:rsid w:val="63AB2D7E"/>
    <w:rsid w:val="63AC1742"/>
    <w:rsid w:val="63B667C4"/>
    <w:rsid w:val="63BD4455"/>
    <w:rsid w:val="63CA72BB"/>
    <w:rsid w:val="63D40EB6"/>
    <w:rsid w:val="63DA20A6"/>
    <w:rsid w:val="63EB7EE7"/>
    <w:rsid w:val="64092DFB"/>
    <w:rsid w:val="64153B90"/>
    <w:rsid w:val="642057BB"/>
    <w:rsid w:val="64323A34"/>
    <w:rsid w:val="643B6B26"/>
    <w:rsid w:val="644A2AC3"/>
    <w:rsid w:val="64504A09"/>
    <w:rsid w:val="645A55C9"/>
    <w:rsid w:val="645C1DDC"/>
    <w:rsid w:val="64697F31"/>
    <w:rsid w:val="647609D8"/>
    <w:rsid w:val="6477638F"/>
    <w:rsid w:val="6477765B"/>
    <w:rsid w:val="648164D3"/>
    <w:rsid w:val="64A2632E"/>
    <w:rsid w:val="64A807B1"/>
    <w:rsid w:val="64BA3A58"/>
    <w:rsid w:val="64C82B48"/>
    <w:rsid w:val="64F30CCF"/>
    <w:rsid w:val="64F74FA8"/>
    <w:rsid w:val="6504188B"/>
    <w:rsid w:val="651C49DF"/>
    <w:rsid w:val="6569603D"/>
    <w:rsid w:val="656C30B9"/>
    <w:rsid w:val="65780853"/>
    <w:rsid w:val="657978FD"/>
    <w:rsid w:val="65900A42"/>
    <w:rsid w:val="65A30673"/>
    <w:rsid w:val="65A85E1A"/>
    <w:rsid w:val="65A902E3"/>
    <w:rsid w:val="65C93E92"/>
    <w:rsid w:val="65CD2918"/>
    <w:rsid w:val="65D2001B"/>
    <w:rsid w:val="65D73609"/>
    <w:rsid w:val="65E70423"/>
    <w:rsid w:val="65ED65D3"/>
    <w:rsid w:val="65EF130D"/>
    <w:rsid w:val="65FB28C3"/>
    <w:rsid w:val="66260982"/>
    <w:rsid w:val="664368AF"/>
    <w:rsid w:val="664B7B64"/>
    <w:rsid w:val="665A4346"/>
    <w:rsid w:val="666010E6"/>
    <w:rsid w:val="66635C89"/>
    <w:rsid w:val="667B1009"/>
    <w:rsid w:val="667B4750"/>
    <w:rsid w:val="6682186D"/>
    <w:rsid w:val="66910EDB"/>
    <w:rsid w:val="66AC25C8"/>
    <w:rsid w:val="66B110F9"/>
    <w:rsid w:val="66C12F65"/>
    <w:rsid w:val="66E21BBD"/>
    <w:rsid w:val="66F4526A"/>
    <w:rsid w:val="66F635C8"/>
    <w:rsid w:val="67025314"/>
    <w:rsid w:val="6707465C"/>
    <w:rsid w:val="670F5C61"/>
    <w:rsid w:val="672B0272"/>
    <w:rsid w:val="675A4429"/>
    <w:rsid w:val="676B2BB5"/>
    <w:rsid w:val="67782D47"/>
    <w:rsid w:val="679937C0"/>
    <w:rsid w:val="67C601B7"/>
    <w:rsid w:val="67C650B5"/>
    <w:rsid w:val="67CB507E"/>
    <w:rsid w:val="67D97E87"/>
    <w:rsid w:val="67E3036E"/>
    <w:rsid w:val="681975F8"/>
    <w:rsid w:val="681E258F"/>
    <w:rsid w:val="683855C7"/>
    <w:rsid w:val="68432A28"/>
    <w:rsid w:val="68463E87"/>
    <w:rsid w:val="68596318"/>
    <w:rsid w:val="686571A4"/>
    <w:rsid w:val="686C32ED"/>
    <w:rsid w:val="68732EF8"/>
    <w:rsid w:val="68794F4F"/>
    <w:rsid w:val="688132E4"/>
    <w:rsid w:val="68AB3C49"/>
    <w:rsid w:val="68B01F08"/>
    <w:rsid w:val="68B13D2D"/>
    <w:rsid w:val="68B24EEA"/>
    <w:rsid w:val="68BE243D"/>
    <w:rsid w:val="68DF0AC7"/>
    <w:rsid w:val="68E37EF1"/>
    <w:rsid w:val="68E62BDB"/>
    <w:rsid w:val="68EF500D"/>
    <w:rsid w:val="68FD687B"/>
    <w:rsid w:val="690A4B4D"/>
    <w:rsid w:val="690D6E97"/>
    <w:rsid w:val="69163F6A"/>
    <w:rsid w:val="694213AB"/>
    <w:rsid w:val="694D21CD"/>
    <w:rsid w:val="694D5705"/>
    <w:rsid w:val="69511416"/>
    <w:rsid w:val="69712B0C"/>
    <w:rsid w:val="69853C59"/>
    <w:rsid w:val="6985574E"/>
    <w:rsid w:val="699153DD"/>
    <w:rsid w:val="69A40DCC"/>
    <w:rsid w:val="69AE3FB3"/>
    <w:rsid w:val="69BB7D9F"/>
    <w:rsid w:val="69CE7BCF"/>
    <w:rsid w:val="69E85FDE"/>
    <w:rsid w:val="69F60698"/>
    <w:rsid w:val="69FB2FDB"/>
    <w:rsid w:val="69FE5164"/>
    <w:rsid w:val="6A174590"/>
    <w:rsid w:val="6A231AF3"/>
    <w:rsid w:val="6A294A3C"/>
    <w:rsid w:val="6A2C550C"/>
    <w:rsid w:val="6A621F5E"/>
    <w:rsid w:val="6A70520F"/>
    <w:rsid w:val="6A711244"/>
    <w:rsid w:val="6A8C256B"/>
    <w:rsid w:val="6A9749F2"/>
    <w:rsid w:val="6AB20650"/>
    <w:rsid w:val="6AB558D4"/>
    <w:rsid w:val="6ABD05DC"/>
    <w:rsid w:val="6ABF35D7"/>
    <w:rsid w:val="6AC92105"/>
    <w:rsid w:val="6ADA390F"/>
    <w:rsid w:val="6ADC13EF"/>
    <w:rsid w:val="6AE74614"/>
    <w:rsid w:val="6AFB75B1"/>
    <w:rsid w:val="6B002934"/>
    <w:rsid w:val="6B0141A7"/>
    <w:rsid w:val="6B485198"/>
    <w:rsid w:val="6B4B35CE"/>
    <w:rsid w:val="6B744914"/>
    <w:rsid w:val="6B804028"/>
    <w:rsid w:val="6B8208E3"/>
    <w:rsid w:val="6B9A2F47"/>
    <w:rsid w:val="6BC16AB7"/>
    <w:rsid w:val="6BCF536D"/>
    <w:rsid w:val="6BD13ECB"/>
    <w:rsid w:val="6BD56121"/>
    <w:rsid w:val="6BF40322"/>
    <w:rsid w:val="6BF67C17"/>
    <w:rsid w:val="6BF94C25"/>
    <w:rsid w:val="6BFD598D"/>
    <w:rsid w:val="6C07556D"/>
    <w:rsid w:val="6C08250C"/>
    <w:rsid w:val="6C0B3679"/>
    <w:rsid w:val="6C1E2027"/>
    <w:rsid w:val="6C262283"/>
    <w:rsid w:val="6C2A15C5"/>
    <w:rsid w:val="6C2F3592"/>
    <w:rsid w:val="6C467E7B"/>
    <w:rsid w:val="6C490FA2"/>
    <w:rsid w:val="6C492632"/>
    <w:rsid w:val="6C573B8E"/>
    <w:rsid w:val="6C732352"/>
    <w:rsid w:val="6C8C7001"/>
    <w:rsid w:val="6C8D6C1B"/>
    <w:rsid w:val="6CA011FE"/>
    <w:rsid w:val="6CAA3E68"/>
    <w:rsid w:val="6CB209FE"/>
    <w:rsid w:val="6CBA2269"/>
    <w:rsid w:val="6CC9685F"/>
    <w:rsid w:val="6CD92612"/>
    <w:rsid w:val="6CE0150C"/>
    <w:rsid w:val="6CEE5C70"/>
    <w:rsid w:val="6CEF675B"/>
    <w:rsid w:val="6D025F77"/>
    <w:rsid w:val="6D1214E6"/>
    <w:rsid w:val="6D21364E"/>
    <w:rsid w:val="6D4429B4"/>
    <w:rsid w:val="6D6072EF"/>
    <w:rsid w:val="6D71661E"/>
    <w:rsid w:val="6D7551DA"/>
    <w:rsid w:val="6D7E0819"/>
    <w:rsid w:val="6D844C37"/>
    <w:rsid w:val="6D8C799D"/>
    <w:rsid w:val="6D8F46FD"/>
    <w:rsid w:val="6D9577A5"/>
    <w:rsid w:val="6D9B5105"/>
    <w:rsid w:val="6DD2556E"/>
    <w:rsid w:val="6DD9081F"/>
    <w:rsid w:val="6DDC7E27"/>
    <w:rsid w:val="6DE130FC"/>
    <w:rsid w:val="6DEC5BA6"/>
    <w:rsid w:val="6E016DCD"/>
    <w:rsid w:val="6E085C09"/>
    <w:rsid w:val="6E1922D9"/>
    <w:rsid w:val="6E1934E8"/>
    <w:rsid w:val="6E250787"/>
    <w:rsid w:val="6E2F7F3C"/>
    <w:rsid w:val="6E386A9E"/>
    <w:rsid w:val="6E43057D"/>
    <w:rsid w:val="6E495AF0"/>
    <w:rsid w:val="6E5125C2"/>
    <w:rsid w:val="6E9A584F"/>
    <w:rsid w:val="6E9F7013"/>
    <w:rsid w:val="6EB82C8E"/>
    <w:rsid w:val="6EDF5DE9"/>
    <w:rsid w:val="6EE57808"/>
    <w:rsid w:val="6EFD2387"/>
    <w:rsid w:val="6EFE1C12"/>
    <w:rsid w:val="6F0C2779"/>
    <w:rsid w:val="6F16112F"/>
    <w:rsid w:val="6F180D83"/>
    <w:rsid w:val="6F520286"/>
    <w:rsid w:val="6F5C2A9E"/>
    <w:rsid w:val="6F5F733D"/>
    <w:rsid w:val="6F6A33E3"/>
    <w:rsid w:val="6F9E0D72"/>
    <w:rsid w:val="6FB10DD1"/>
    <w:rsid w:val="6FBC63BC"/>
    <w:rsid w:val="6FD373BF"/>
    <w:rsid w:val="6FDA42F7"/>
    <w:rsid w:val="6FE24F07"/>
    <w:rsid w:val="6FE839A0"/>
    <w:rsid w:val="6FED495E"/>
    <w:rsid w:val="6FED5284"/>
    <w:rsid w:val="70024F50"/>
    <w:rsid w:val="70053E78"/>
    <w:rsid w:val="700D60A2"/>
    <w:rsid w:val="70111D03"/>
    <w:rsid w:val="703027E7"/>
    <w:rsid w:val="7030558F"/>
    <w:rsid w:val="703B0D80"/>
    <w:rsid w:val="703E5941"/>
    <w:rsid w:val="704D4CA4"/>
    <w:rsid w:val="70646A1B"/>
    <w:rsid w:val="70672D70"/>
    <w:rsid w:val="70693772"/>
    <w:rsid w:val="70817E16"/>
    <w:rsid w:val="708C3CAC"/>
    <w:rsid w:val="709C4F50"/>
    <w:rsid w:val="709F701F"/>
    <w:rsid w:val="70B330DF"/>
    <w:rsid w:val="70B5418C"/>
    <w:rsid w:val="70C61124"/>
    <w:rsid w:val="70CE2589"/>
    <w:rsid w:val="70CE4E6B"/>
    <w:rsid w:val="70D12AEA"/>
    <w:rsid w:val="70D35889"/>
    <w:rsid w:val="70E04249"/>
    <w:rsid w:val="70E66C24"/>
    <w:rsid w:val="70EA2486"/>
    <w:rsid w:val="70FE3698"/>
    <w:rsid w:val="710451CB"/>
    <w:rsid w:val="710C6A5E"/>
    <w:rsid w:val="71197B1C"/>
    <w:rsid w:val="712C6267"/>
    <w:rsid w:val="713268D5"/>
    <w:rsid w:val="7132758A"/>
    <w:rsid w:val="71336B11"/>
    <w:rsid w:val="713B21AF"/>
    <w:rsid w:val="7140617E"/>
    <w:rsid w:val="714161BF"/>
    <w:rsid w:val="714E5568"/>
    <w:rsid w:val="715435D4"/>
    <w:rsid w:val="71873E93"/>
    <w:rsid w:val="71B5019C"/>
    <w:rsid w:val="71B51E84"/>
    <w:rsid w:val="71C376BF"/>
    <w:rsid w:val="71D26F2C"/>
    <w:rsid w:val="71D27645"/>
    <w:rsid w:val="71DD7144"/>
    <w:rsid w:val="71FD7658"/>
    <w:rsid w:val="72007FAC"/>
    <w:rsid w:val="721603C7"/>
    <w:rsid w:val="72224D72"/>
    <w:rsid w:val="724D7AFD"/>
    <w:rsid w:val="726A7F9F"/>
    <w:rsid w:val="72A44701"/>
    <w:rsid w:val="72AE0FB5"/>
    <w:rsid w:val="72AF17B8"/>
    <w:rsid w:val="72BB23BE"/>
    <w:rsid w:val="72C31E97"/>
    <w:rsid w:val="72CB1564"/>
    <w:rsid w:val="72CF39A0"/>
    <w:rsid w:val="72D4506D"/>
    <w:rsid w:val="72DC797C"/>
    <w:rsid w:val="72DD4F14"/>
    <w:rsid w:val="72E40692"/>
    <w:rsid w:val="72EB5FBA"/>
    <w:rsid w:val="72F619FF"/>
    <w:rsid w:val="72F93CB7"/>
    <w:rsid w:val="730369A0"/>
    <w:rsid w:val="733B48A4"/>
    <w:rsid w:val="73432FC0"/>
    <w:rsid w:val="73442960"/>
    <w:rsid w:val="73447F1F"/>
    <w:rsid w:val="734D283D"/>
    <w:rsid w:val="7352629E"/>
    <w:rsid w:val="7357130F"/>
    <w:rsid w:val="73636A88"/>
    <w:rsid w:val="73667DF0"/>
    <w:rsid w:val="73773385"/>
    <w:rsid w:val="737B4240"/>
    <w:rsid w:val="73A156CB"/>
    <w:rsid w:val="73A3765C"/>
    <w:rsid w:val="73AB1DB0"/>
    <w:rsid w:val="73B641C2"/>
    <w:rsid w:val="73C6389A"/>
    <w:rsid w:val="73CB31B4"/>
    <w:rsid w:val="73CF23B6"/>
    <w:rsid w:val="73DC71E8"/>
    <w:rsid w:val="73E42CED"/>
    <w:rsid w:val="73E87062"/>
    <w:rsid w:val="73F83FF6"/>
    <w:rsid w:val="740166B3"/>
    <w:rsid w:val="74051E3A"/>
    <w:rsid w:val="74296816"/>
    <w:rsid w:val="74385E9C"/>
    <w:rsid w:val="744E682D"/>
    <w:rsid w:val="746C1C01"/>
    <w:rsid w:val="74743706"/>
    <w:rsid w:val="747B6AFB"/>
    <w:rsid w:val="747C2210"/>
    <w:rsid w:val="74845DB1"/>
    <w:rsid w:val="74864080"/>
    <w:rsid w:val="74865713"/>
    <w:rsid w:val="748E110B"/>
    <w:rsid w:val="74A60207"/>
    <w:rsid w:val="74BC040E"/>
    <w:rsid w:val="74C92123"/>
    <w:rsid w:val="74CA14DD"/>
    <w:rsid w:val="74D304F4"/>
    <w:rsid w:val="74D96458"/>
    <w:rsid w:val="74DA0A0D"/>
    <w:rsid w:val="74DD466F"/>
    <w:rsid w:val="74F05F27"/>
    <w:rsid w:val="74FC32C4"/>
    <w:rsid w:val="750F0E76"/>
    <w:rsid w:val="751E1A13"/>
    <w:rsid w:val="75223F0F"/>
    <w:rsid w:val="75242B26"/>
    <w:rsid w:val="7525599D"/>
    <w:rsid w:val="75543005"/>
    <w:rsid w:val="755D312C"/>
    <w:rsid w:val="75634617"/>
    <w:rsid w:val="7570512C"/>
    <w:rsid w:val="75811728"/>
    <w:rsid w:val="758E1A0E"/>
    <w:rsid w:val="759531D9"/>
    <w:rsid w:val="759E65CB"/>
    <w:rsid w:val="75BC1931"/>
    <w:rsid w:val="75F81228"/>
    <w:rsid w:val="761823D5"/>
    <w:rsid w:val="76185429"/>
    <w:rsid w:val="7622496C"/>
    <w:rsid w:val="762B44E7"/>
    <w:rsid w:val="7649490C"/>
    <w:rsid w:val="764A53DC"/>
    <w:rsid w:val="765816F9"/>
    <w:rsid w:val="765E56D5"/>
    <w:rsid w:val="76611233"/>
    <w:rsid w:val="766D11F0"/>
    <w:rsid w:val="76920607"/>
    <w:rsid w:val="76A65049"/>
    <w:rsid w:val="76BC6FA6"/>
    <w:rsid w:val="76CA3E5D"/>
    <w:rsid w:val="76D44294"/>
    <w:rsid w:val="76E16999"/>
    <w:rsid w:val="77146C39"/>
    <w:rsid w:val="773A1236"/>
    <w:rsid w:val="774E513E"/>
    <w:rsid w:val="777B1120"/>
    <w:rsid w:val="77877869"/>
    <w:rsid w:val="778D3A11"/>
    <w:rsid w:val="77C07E45"/>
    <w:rsid w:val="77C42A5E"/>
    <w:rsid w:val="77D20F48"/>
    <w:rsid w:val="77D3162D"/>
    <w:rsid w:val="77D81E7A"/>
    <w:rsid w:val="77EE6E53"/>
    <w:rsid w:val="77F03A37"/>
    <w:rsid w:val="781B41CE"/>
    <w:rsid w:val="783400AC"/>
    <w:rsid w:val="78421F64"/>
    <w:rsid w:val="78431FB7"/>
    <w:rsid w:val="78670904"/>
    <w:rsid w:val="78674426"/>
    <w:rsid w:val="78686C0E"/>
    <w:rsid w:val="786F47B1"/>
    <w:rsid w:val="787D64B5"/>
    <w:rsid w:val="787F30D5"/>
    <w:rsid w:val="789F5B76"/>
    <w:rsid w:val="78A1225B"/>
    <w:rsid w:val="78A9590B"/>
    <w:rsid w:val="78B85077"/>
    <w:rsid w:val="78BE70B6"/>
    <w:rsid w:val="78C516A1"/>
    <w:rsid w:val="78D82295"/>
    <w:rsid w:val="78DA58AC"/>
    <w:rsid w:val="78E14825"/>
    <w:rsid w:val="78EE3CBC"/>
    <w:rsid w:val="78F3346B"/>
    <w:rsid w:val="79112124"/>
    <w:rsid w:val="79140BA7"/>
    <w:rsid w:val="79340CA9"/>
    <w:rsid w:val="7948343C"/>
    <w:rsid w:val="794B44FB"/>
    <w:rsid w:val="79637357"/>
    <w:rsid w:val="796467A4"/>
    <w:rsid w:val="79694401"/>
    <w:rsid w:val="796F645C"/>
    <w:rsid w:val="79914140"/>
    <w:rsid w:val="79932502"/>
    <w:rsid w:val="799F7D01"/>
    <w:rsid w:val="79CA2B0A"/>
    <w:rsid w:val="79EC0463"/>
    <w:rsid w:val="79F81CD7"/>
    <w:rsid w:val="79FA6E11"/>
    <w:rsid w:val="7A062177"/>
    <w:rsid w:val="7A1A3522"/>
    <w:rsid w:val="7A2F473A"/>
    <w:rsid w:val="7A36138F"/>
    <w:rsid w:val="7A5D0347"/>
    <w:rsid w:val="7A6A7398"/>
    <w:rsid w:val="7A6D367C"/>
    <w:rsid w:val="7A95164E"/>
    <w:rsid w:val="7A9D4F22"/>
    <w:rsid w:val="7A9D7970"/>
    <w:rsid w:val="7A9F3577"/>
    <w:rsid w:val="7AA924E5"/>
    <w:rsid w:val="7AA94DA5"/>
    <w:rsid w:val="7AB14141"/>
    <w:rsid w:val="7ABD34FC"/>
    <w:rsid w:val="7ADB4731"/>
    <w:rsid w:val="7ADE3A95"/>
    <w:rsid w:val="7ADF058B"/>
    <w:rsid w:val="7AE83A34"/>
    <w:rsid w:val="7AEA1C88"/>
    <w:rsid w:val="7AED6073"/>
    <w:rsid w:val="7AF57FFE"/>
    <w:rsid w:val="7B057240"/>
    <w:rsid w:val="7B100340"/>
    <w:rsid w:val="7B1E58F6"/>
    <w:rsid w:val="7B294375"/>
    <w:rsid w:val="7B301C55"/>
    <w:rsid w:val="7B3C588D"/>
    <w:rsid w:val="7B52761B"/>
    <w:rsid w:val="7B544247"/>
    <w:rsid w:val="7B574B93"/>
    <w:rsid w:val="7B6F3006"/>
    <w:rsid w:val="7B7126CB"/>
    <w:rsid w:val="7B7D4481"/>
    <w:rsid w:val="7BB81997"/>
    <w:rsid w:val="7BD2236B"/>
    <w:rsid w:val="7C036EF1"/>
    <w:rsid w:val="7C091060"/>
    <w:rsid w:val="7C0A7F44"/>
    <w:rsid w:val="7C1C3ED4"/>
    <w:rsid w:val="7C374AB7"/>
    <w:rsid w:val="7C40063F"/>
    <w:rsid w:val="7C4E6A97"/>
    <w:rsid w:val="7C5A4175"/>
    <w:rsid w:val="7C5A4F55"/>
    <w:rsid w:val="7C5C493B"/>
    <w:rsid w:val="7C7703D7"/>
    <w:rsid w:val="7C790179"/>
    <w:rsid w:val="7CAC36AF"/>
    <w:rsid w:val="7CBF6796"/>
    <w:rsid w:val="7CC45AFD"/>
    <w:rsid w:val="7CC736BC"/>
    <w:rsid w:val="7CC8513A"/>
    <w:rsid w:val="7CCA6027"/>
    <w:rsid w:val="7CD52FA5"/>
    <w:rsid w:val="7CDF1D38"/>
    <w:rsid w:val="7CE25E01"/>
    <w:rsid w:val="7CEF43FD"/>
    <w:rsid w:val="7CF263F7"/>
    <w:rsid w:val="7D0737A0"/>
    <w:rsid w:val="7D0D1342"/>
    <w:rsid w:val="7D0E38E3"/>
    <w:rsid w:val="7D28515A"/>
    <w:rsid w:val="7D2A1429"/>
    <w:rsid w:val="7D2A6D87"/>
    <w:rsid w:val="7D2D483A"/>
    <w:rsid w:val="7D47223F"/>
    <w:rsid w:val="7D622A27"/>
    <w:rsid w:val="7D6E6E1E"/>
    <w:rsid w:val="7D8B5F33"/>
    <w:rsid w:val="7D8D2B1F"/>
    <w:rsid w:val="7D9340D6"/>
    <w:rsid w:val="7D9511C9"/>
    <w:rsid w:val="7DBA58FE"/>
    <w:rsid w:val="7DD14E05"/>
    <w:rsid w:val="7DDB42F0"/>
    <w:rsid w:val="7DE52D05"/>
    <w:rsid w:val="7E044FCE"/>
    <w:rsid w:val="7E266F0A"/>
    <w:rsid w:val="7E2A05F2"/>
    <w:rsid w:val="7E3148D7"/>
    <w:rsid w:val="7E3A4733"/>
    <w:rsid w:val="7E4364EB"/>
    <w:rsid w:val="7E494961"/>
    <w:rsid w:val="7E695495"/>
    <w:rsid w:val="7E762A05"/>
    <w:rsid w:val="7E811BD2"/>
    <w:rsid w:val="7EB668BA"/>
    <w:rsid w:val="7EB70B1B"/>
    <w:rsid w:val="7EB779E2"/>
    <w:rsid w:val="7EBC2619"/>
    <w:rsid w:val="7EDB1B1B"/>
    <w:rsid w:val="7EFF1D1C"/>
    <w:rsid w:val="7F056132"/>
    <w:rsid w:val="7F0A6669"/>
    <w:rsid w:val="7F236AE6"/>
    <w:rsid w:val="7F267FE4"/>
    <w:rsid w:val="7F545C85"/>
    <w:rsid w:val="7F6B5ED9"/>
    <w:rsid w:val="7F782CF7"/>
    <w:rsid w:val="7F814FA8"/>
    <w:rsid w:val="7F835148"/>
    <w:rsid w:val="7FA7423C"/>
    <w:rsid w:val="7FA8188B"/>
    <w:rsid w:val="7FB101DD"/>
    <w:rsid w:val="7FC80BD1"/>
    <w:rsid w:val="7FE52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yanleizhang</dc:creator>
  <cp:lastModifiedBy>zhangyl</cp:lastModifiedBy>
  <dcterms:modified xsi:type="dcterms:W3CDTF">2018-06-06T09:29:26Z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