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走进java</w:t>
      </w:r>
    </w:p>
    <w:p>
      <w:pPr>
        <w:pStyle w:val="3"/>
        <w:bidi w:val="0"/>
        <w:rPr>
          <w:rFonts w:hint="eastAsia"/>
          <w:lang w:val="en-US" w:eastAsia="zh-CN"/>
        </w:rPr>
      </w:pPr>
      <w:r>
        <w:rPr>
          <w:rFonts w:hint="eastAsia"/>
          <w:lang w:val="en-US" w:eastAsia="zh-CN"/>
        </w:rPr>
        <w:t>1.5 展望Java技术的未来</w:t>
      </w:r>
    </w:p>
    <w:p>
      <w:pPr>
        <w:numPr>
          <w:ilvl w:val="0"/>
          <w:numId w:val="2"/>
        </w:numPr>
        <w:bidi w:val="0"/>
        <w:ind w:left="420" w:leftChars="0" w:hanging="420" w:firstLineChars="0"/>
        <w:rPr>
          <w:rFonts w:hint="default"/>
          <w:lang w:val="en-US" w:eastAsia="zh-CN"/>
        </w:rPr>
      </w:pPr>
      <w:r>
        <w:rPr>
          <w:rFonts w:hint="eastAsia"/>
          <w:lang w:val="en-US" w:eastAsia="zh-CN"/>
        </w:rPr>
        <w:t>无语言倾向：Graal VM，全栈虚拟机；</w:t>
      </w:r>
    </w:p>
    <w:p>
      <w:pPr>
        <w:numPr>
          <w:ilvl w:val="0"/>
          <w:numId w:val="2"/>
        </w:numPr>
        <w:bidi w:val="0"/>
        <w:ind w:left="420" w:leftChars="0" w:hanging="420" w:firstLineChars="0"/>
        <w:rPr>
          <w:rFonts w:hint="default"/>
          <w:lang w:val="en-US" w:eastAsia="zh-CN"/>
        </w:rPr>
      </w:pPr>
      <w:r>
        <w:rPr>
          <w:rFonts w:hint="eastAsia"/>
          <w:lang w:val="en-US" w:eastAsia="zh-CN"/>
        </w:rPr>
        <w:t>新一代即时编译器：Graal 即时编译器（C1，C2）</w:t>
      </w:r>
    </w:p>
    <w:p>
      <w:pPr>
        <w:numPr>
          <w:ilvl w:val="0"/>
          <w:numId w:val="0"/>
        </w:numPr>
        <w:ind w:firstLine="420" w:firstLineChars="0"/>
        <w:rPr>
          <w:rFonts w:hint="default"/>
          <w:lang w:val="en-US" w:eastAsia="zh-CN"/>
        </w:rPr>
      </w:pPr>
    </w:p>
    <w:p>
      <w:pPr>
        <w:pStyle w:val="2"/>
        <w:numPr>
          <w:ilvl w:val="0"/>
          <w:numId w:val="3"/>
        </w:numPr>
        <w:bidi w:val="0"/>
        <w:jc w:val="center"/>
        <w:rPr>
          <w:rFonts w:hint="eastAsia"/>
          <w:lang w:val="en-US" w:eastAsia="zh-CN"/>
        </w:rPr>
      </w:pPr>
      <w:r>
        <w:rPr>
          <w:rFonts w:hint="eastAsia"/>
          <w:lang w:val="en-US" w:eastAsia="zh-CN"/>
        </w:rPr>
        <w:t>JAVA内存区域与内存溢出异常</w:t>
      </w:r>
    </w:p>
    <w:p>
      <w:pPr>
        <w:pStyle w:val="3"/>
        <w:bidi w:val="0"/>
        <w:rPr>
          <w:rFonts w:hint="eastAsia"/>
          <w:lang w:val="en-US" w:eastAsia="zh-CN"/>
        </w:rPr>
      </w:pPr>
      <w:r>
        <w:rPr>
          <w:rFonts w:hint="eastAsia"/>
          <w:lang w:val="en-US" w:eastAsia="zh-CN"/>
        </w:rPr>
        <w:t>2.1 概述</w:t>
      </w:r>
    </w:p>
    <w:p>
      <w:pPr>
        <w:rPr>
          <w:rFonts w:hint="eastAsia"/>
          <w:lang w:val="en-US" w:eastAsia="zh-CN"/>
        </w:rPr>
      </w:pPr>
      <w:r>
        <w:rPr>
          <w:rFonts w:hint="eastAsia"/>
          <w:lang w:val="en-US" w:eastAsia="zh-CN"/>
        </w:rPr>
        <w:t>Java与C++语言的不同是，java的内存管理是通过虚拟机完成的，所以不容易发生内存泄露，如果一旦发生，就要在了解虚拟机的基础上查找发生的问题。</w:t>
      </w:r>
    </w:p>
    <w:p>
      <w:pPr>
        <w:pStyle w:val="3"/>
        <w:bidi w:val="0"/>
        <w:rPr>
          <w:rFonts w:hint="default"/>
          <w:lang w:val="en-US" w:eastAsia="zh-CN"/>
        </w:rPr>
      </w:pPr>
      <w:r>
        <w:rPr>
          <w:rFonts w:hint="eastAsia"/>
          <w:lang w:val="en-US" w:eastAsia="zh-CN"/>
        </w:rPr>
        <w:t>2.2 运行时数据区</w:t>
      </w:r>
    </w:p>
    <w:p>
      <w:pPr>
        <w:numPr>
          <w:ilvl w:val="0"/>
          <w:numId w:val="0"/>
        </w:numPr>
        <w:ind w:firstLine="420" w:firstLineChars="0"/>
        <w:rPr>
          <w:rFonts w:hint="eastAsia"/>
          <w:lang w:val="en-US" w:eastAsia="zh-CN"/>
        </w:rPr>
      </w:pPr>
      <w:r>
        <w:rPr>
          <w:rFonts w:hint="eastAsia"/>
          <w:lang w:val="en-US" w:eastAsia="zh-CN"/>
        </w:rPr>
        <w:t>Java管理底层内存，不需要程序员去操作；JAVA虚拟机运行时数据区划分如下：</w:t>
      </w:r>
    </w:p>
    <w:p>
      <w:pPr>
        <w:pStyle w:val="18"/>
        <w:jc w:val="center"/>
        <w:rPr>
          <w:rFonts w:hint="eastAsia"/>
          <w:lang w:val="en-US" w:eastAsia="zh-CN"/>
        </w:rPr>
      </w:pPr>
      <w:r>
        <w:rPr>
          <w:rFonts w:hint="eastAsia"/>
          <w:lang w:val="en-US" w:eastAsia="zh-CN"/>
        </w:rPr>
        <w:object>
          <v:shape id="_x0000_i1025" o:spt="75" type="#_x0000_t75" style="height:209.95pt;width:325.4pt;" o:ole="t" filled="f" o:preferrelative="t" stroked="f" coordsize="21600,21600">
            <v:path/>
            <v:fill on="f" focussize="0,0"/>
            <v:stroke on="f"/>
            <v:imagedata r:id="rId15" o:title=""/>
            <o:lock v:ext="edit" aspectratio="t"/>
            <w10:wrap type="none"/>
            <w10:anchorlock/>
          </v:shape>
          <o:OLEObject Type="Embed" ProgID="Visio.Drawing.15" ShapeID="_x0000_i1025" DrawAspect="Content" ObjectID="_1468075725" r:id="rId14">
            <o:LockedField>false</o:LockedField>
          </o:OLEObject>
        </w:object>
      </w:r>
    </w:p>
    <w:p>
      <w:pPr>
        <w:rPr>
          <w:rFonts w:hint="eastAsia"/>
          <w:lang w:val="en-US" w:eastAsia="zh-CN"/>
        </w:rPr>
      </w:pPr>
      <w:r>
        <w:rPr>
          <w:rFonts w:hint="eastAsia"/>
          <w:lang w:val="en-US" w:eastAsia="zh-CN"/>
        </w:rPr>
        <w:t>程序计数器，当前线程执行的字节码的行号指示器，为了保证线程切换，互不影响，每个线程一个独立的程序计数器，如果执行的是一个Native方法，则计数器为空，此区域没有规定OutOfMemoryError。</w:t>
      </w:r>
    </w:p>
    <w:p>
      <w:pPr>
        <w:rPr>
          <w:rFonts w:hint="eastAsia"/>
          <w:lang w:val="en-US" w:eastAsia="zh-CN"/>
        </w:rPr>
      </w:pPr>
      <w:commentRangeStart w:id="0"/>
      <w:r>
        <w:rPr>
          <w:rFonts w:hint="eastAsia"/>
          <w:lang w:val="en-US" w:eastAsia="zh-CN"/>
        </w:rPr>
        <w:t>虚拟机栈也是线程私有</w:t>
      </w:r>
      <w:commentRangeEnd w:id="0"/>
      <w:r>
        <w:commentReference w:id="0"/>
      </w:r>
      <w:r>
        <w:rPr>
          <w:rFonts w:hint="eastAsia"/>
          <w:lang w:val="en-US" w:eastAsia="zh-CN"/>
        </w:rPr>
        <w:t>，生命周期与线程相同，存储java方法的调用链形成的内存模型，执行方法的调用代表这入栈与出栈的过程，方法调用栈也叫作栈帧；栈里面的主要是函数使用到的内容，比如局部变量表，函数出口地址，操作数，对象引用等；局部变量表通过变量槽的方式存储局部变量，变量槽的大小在编译期就可以确定了；因为一个方法使用到的变量声明，在编译期就确定了；线程请求的栈深度大于虚拟机所允许的深度，抛出StackOverflowError异常，栈也可以扩展，如果没有内存可以扩展了，抛出OutOfMemoryError异常。</w:t>
      </w:r>
    </w:p>
    <w:p>
      <w:pPr>
        <w:rPr>
          <w:rFonts w:hint="eastAsia"/>
          <w:lang w:val="en-US" w:eastAsia="zh-CN"/>
        </w:rPr>
      </w:pPr>
      <w:r>
        <w:rPr>
          <w:rFonts w:hint="eastAsia"/>
          <w:lang w:val="en-US" w:eastAsia="zh-CN"/>
        </w:rPr>
        <w:t>本地方法栈与虚拟机栈类似，只不过调用的方法是Native方法。</w:t>
      </w:r>
    </w:p>
    <w:p>
      <w:pPr>
        <w:rPr>
          <w:rFonts w:hint="eastAsia"/>
          <w:lang w:val="en-US" w:eastAsia="zh-CN"/>
        </w:rPr>
      </w:pPr>
      <w:commentRangeStart w:id="1"/>
      <w:r>
        <w:rPr>
          <w:rFonts w:hint="eastAsia"/>
          <w:lang w:val="en-US" w:eastAsia="zh-CN"/>
        </w:rPr>
        <w:t>堆是所有线程共享的</w:t>
      </w:r>
      <w:commentRangeEnd w:id="1"/>
      <w:r>
        <w:commentReference w:id="1"/>
      </w:r>
      <w:r>
        <w:rPr>
          <w:rFonts w:hint="eastAsia"/>
          <w:lang w:val="en-US" w:eastAsia="zh-CN"/>
        </w:rPr>
        <w:t>，在虚拟机启动时创建，存放对象实例与数组，堆也叫做GC堆，是垃圾收集器主要管理的区域，可以是物理不连续的空间，逻辑上是连续的，如果无法在堆上分配内存对象，抛出OutofMemoryError异常。</w:t>
      </w:r>
    </w:p>
    <w:p>
      <w:pPr>
        <w:rPr>
          <w:rFonts w:hint="eastAsia"/>
          <w:lang w:val="en-US" w:eastAsia="zh-CN"/>
        </w:rPr>
      </w:pPr>
      <w:r>
        <w:rPr>
          <w:rFonts w:hint="eastAsia"/>
          <w:lang w:val="en-US" w:eastAsia="zh-CN"/>
        </w:rPr>
        <w:t>方法区也是线程共享的，存储虚拟机加载的类信息、常量、静态常量、即时编译器编译后的代码，是作为堆的一个部分（因为也是共享的），在HotSpot上称为永久代，此区域也是纳入内存管理的，常量池回收以及类型的卸载等会导致内存回收。方法区的无法满足内存分配需求时报OutofMemoryError异常；</w:t>
      </w:r>
    </w:p>
    <w:p>
      <w:pPr>
        <w:rPr>
          <w:rFonts w:hint="eastAsia"/>
          <w:lang w:val="en-US" w:eastAsia="zh-CN"/>
        </w:rPr>
      </w:pPr>
      <w:r>
        <w:rPr>
          <w:rFonts w:hint="eastAsia"/>
          <w:lang w:val="en-US" w:eastAsia="zh-CN"/>
        </w:rPr>
        <w:t>运行时常量池是方法区的一部分，Class文件除了类的版本、字段、方法、接口等还有常量池定义，存放编译器生成的各种字面量与</w:t>
      </w:r>
      <w:commentRangeStart w:id="2"/>
      <w:r>
        <w:rPr>
          <w:rFonts w:hint="eastAsia"/>
          <w:lang w:val="en-US" w:eastAsia="zh-CN"/>
        </w:rPr>
        <w:t>符号引用</w:t>
      </w:r>
      <w:commentRangeEnd w:id="2"/>
      <w:r>
        <w:commentReference w:id="2"/>
      </w:r>
      <w:r>
        <w:rPr>
          <w:rFonts w:hint="eastAsia"/>
          <w:lang w:val="en-US" w:eastAsia="zh-CN"/>
        </w:rPr>
        <w:t>（变量名）；类加载后这些内容进入方法区的</w:t>
      </w:r>
      <w:r>
        <w:rPr>
          <w:rFonts w:hint="eastAsia"/>
          <w:b/>
          <w:bCs/>
          <w:lang w:val="en-US" w:eastAsia="zh-CN"/>
        </w:rPr>
        <w:t>运行时</w:t>
      </w:r>
      <w:r>
        <w:rPr>
          <w:rFonts w:hint="eastAsia"/>
          <w:lang w:val="en-US" w:eastAsia="zh-CN"/>
        </w:rPr>
        <w:t>常量池中存放，运行期间，这个常量池也可以加入内容，并非一定是编译期，常量池无法申请到内存时报OutofMemoryError异常；</w:t>
      </w:r>
    </w:p>
    <w:p>
      <w:pPr>
        <w:rPr>
          <w:rFonts w:hint="eastAsia"/>
          <w:lang w:val="en-US" w:eastAsia="zh-CN"/>
        </w:rPr>
      </w:pPr>
      <w:r>
        <w:rPr>
          <w:rFonts w:hint="eastAsia"/>
          <w:lang w:val="en-US" w:eastAsia="zh-CN"/>
        </w:rPr>
        <w:t>直接内存不是虚拟机运行时数据区，是在java虚拟机之外的本机内存，不受java堆控制。</w:t>
      </w:r>
    </w:p>
    <w:p>
      <w:pPr>
        <w:pStyle w:val="3"/>
        <w:bidi w:val="0"/>
        <w:rPr>
          <w:rFonts w:hint="default"/>
          <w:lang w:val="en-US" w:eastAsia="zh-CN"/>
        </w:rPr>
      </w:pPr>
      <w:r>
        <w:rPr>
          <w:rFonts w:hint="eastAsia"/>
          <w:lang w:val="en-US" w:eastAsia="zh-CN"/>
        </w:rPr>
        <w:t>2.3 HotSpot虚拟机对象探秘</w:t>
      </w:r>
    </w:p>
    <w:p>
      <w:pPr>
        <w:rPr>
          <w:rFonts w:hint="eastAsia"/>
          <w:lang w:val="en-US" w:eastAsia="zh-CN"/>
        </w:rPr>
      </w:pPr>
      <w:r>
        <w:rPr>
          <w:rFonts w:hint="eastAsia"/>
          <w:lang w:val="en-US" w:eastAsia="zh-CN"/>
        </w:rPr>
        <w:t>虚拟机遇到new指令时，检查指令的参数能否在常量池中定位一个类的符号引用，并检查这个类是否已加载，解析与初始化过，类加载后，为对象分配内存，对象所需的内存大小在类加载完后就确定了，分配对象的内存的方法有：指针碰撞（连续内存用一个指针做分界）与空闲列表（不连续内存使用标记的方式）2种方式，主要是看Java堆是不是连续的决定，并发情况下，这种分配对象是不安全的，需要进行同步处理，或者使用CAS重试处理，或者是内存的分配在线程划分在不同的空间内进行，每个线程预先在堆中占据一块内存，称为本地线程分配缓冲（TLAB），分配完成后，虚拟机将内存都初始化为0（不包括对象头）；保证不赋初值就可以使用；接下来，写入对象头信息，包括对象是哪个类的实例，类的元数据信息，对象的Hash码，对象的GC分代年龄等；之后，会调用对象的构造函数（Class对象的&lt;init&gt;()方法）进行初始化。</w:t>
      </w:r>
    </w:p>
    <w:p>
      <w:pPr>
        <w:rPr>
          <w:rFonts w:hint="eastAsia"/>
          <w:lang w:val="en-US" w:eastAsia="zh-CN"/>
        </w:rPr>
      </w:pPr>
      <w:r>
        <w:rPr>
          <w:rFonts w:hint="eastAsia"/>
          <w:lang w:val="en-US" w:eastAsia="zh-CN"/>
        </w:rPr>
        <w:t>对象在内存中存储的布局可以分为：对象头、实例数据与对齐填充3块。对象头包含2部分数据：对象的运行时数据与类型指针；运行时数据包括哈希码、GC分代年龄、锁状态标志、线程持有的锁、偏向线程ID、偏向时间戳等；运行时数据为一个字长度，比如32bit或者64bit；bit格式不固定如果对象未被锁定的话，32bit中25bit存hash码、4bit存储对象的分代年龄、2bit存锁标志位、1bit固定为0；类型指针确定对象是哪个类的；如果对象是数组，对象头还会存数组的长度；</w:t>
      </w:r>
    </w:p>
    <w:p>
      <w:pPr>
        <w:rPr>
          <w:rFonts w:hint="eastAsia"/>
          <w:lang w:val="en-US" w:eastAsia="zh-CN"/>
        </w:rPr>
      </w:pPr>
      <w:r>
        <w:rPr>
          <w:rFonts w:hint="eastAsia"/>
          <w:lang w:val="en-US" w:eastAsia="zh-CN"/>
        </w:rPr>
        <w:t>实例数据是对象真正的内容，包含父类的；按照一定的顺序排列：longs/double、ints、.....oops，相同宽度的字段被分到一起，父类定义的变量会出现在子类前面。</w:t>
      </w:r>
    </w:p>
    <w:p>
      <w:pPr>
        <w:rPr>
          <w:rFonts w:hint="eastAsia"/>
          <w:lang w:val="en-US" w:eastAsia="zh-CN"/>
        </w:rPr>
      </w:pPr>
      <w:r>
        <w:rPr>
          <w:rFonts w:hint="eastAsia"/>
          <w:lang w:val="en-US" w:eastAsia="zh-CN"/>
        </w:rPr>
        <w:t>对齐部分，占位符，虚拟机规定对象的大小是8字节的整数倍，当实例数据不足8的整数倍时，补位凑齐。</w:t>
      </w:r>
    </w:p>
    <w:p>
      <w:pPr>
        <w:rPr>
          <w:rFonts w:hint="eastAsia"/>
          <w:lang w:val="en-US" w:eastAsia="zh-CN"/>
        </w:rPr>
      </w:pPr>
      <w:r>
        <w:rPr>
          <w:rFonts w:hint="eastAsia"/>
          <w:lang w:val="en-US" w:eastAsia="zh-CN"/>
        </w:rPr>
        <w:t>Java程序需要通过栈上的reference（</w:t>
      </w:r>
      <w:commentRangeStart w:id="3"/>
      <w:r>
        <w:rPr>
          <w:rFonts w:hint="eastAsia"/>
          <w:lang w:val="en-US" w:eastAsia="zh-CN"/>
        </w:rPr>
        <w:t>引用或者指针</w:t>
      </w:r>
      <w:commentRangeEnd w:id="3"/>
      <w:r>
        <w:commentReference w:id="3"/>
      </w:r>
      <w:r>
        <w:rPr>
          <w:rFonts w:hint="eastAsia"/>
          <w:lang w:val="en-US" w:eastAsia="zh-CN"/>
        </w:rPr>
        <w:t>）来操作堆上的对象，如何定位对象有2种方式：句柄（中间层模式），java堆划分出一块区域作为句柄池，句柄中包含对象实例数据的地址与类型数据的地址信息，reference是句柄的地址；直接指针访问（直接模式），refernce直接存储堆内的对象地址，句柄是当对象移动时，reference值不变，直接指针，refernece要变，但是直接指针的方式更加快。</w:t>
      </w:r>
    </w:p>
    <w:p>
      <w:pPr>
        <w:pStyle w:val="3"/>
        <w:bidi w:val="0"/>
        <w:rPr>
          <w:rFonts w:hint="default"/>
          <w:lang w:val="en-US" w:eastAsia="zh-CN"/>
        </w:rPr>
      </w:pPr>
      <w:r>
        <w:rPr>
          <w:rFonts w:hint="eastAsia"/>
          <w:lang w:val="en-US" w:eastAsia="zh-CN"/>
        </w:rPr>
        <w:t>2.4 实战：OutOfMemoryError异常</w:t>
      </w:r>
    </w:p>
    <w:p>
      <w:pPr>
        <w:pStyle w:val="4"/>
        <w:rPr>
          <w:rFonts w:hint="eastAsia"/>
          <w:lang w:val="en-US" w:eastAsia="zh-CN"/>
        </w:rPr>
      </w:pPr>
      <w:r>
        <w:rPr>
          <w:rFonts w:hint="eastAsia"/>
          <w:lang w:val="en-US" w:eastAsia="zh-CN"/>
        </w:rPr>
        <w:t>2.4.1 Java堆溢出</w:t>
      </w:r>
    </w:p>
    <w:p>
      <w:pPr>
        <w:rPr>
          <w:rFonts w:hint="eastAsia"/>
          <w:lang w:val="en-US" w:eastAsia="zh-CN"/>
        </w:rPr>
      </w:pPr>
      <w:r>
        <w:rPr>
          <w:rFonts w:hint="eastAsia"/>
          <w:lang w:val="en-US" w:eastAsia="zh-CN"/>
        </w:rPr>
        <w:t>在Eclipse IDE或者java命令行上加入参数</w:t>
      </w:r>
    </w:p>
    <w:p>
      <w:pPr>
        <w:rPr>
          <w:rFonts w:hint="eastAsia"/>
          <w:lang w:val="en-US" w:eastAsia="zh-CN"/>
        </w:rPr>
      </w:pPr>
      <w:r>
        <w:rPr>
          <w:rFonts w:hint="eastAsia"/>
          <w:lang w:val="en-US" w:eastAsia="zh-CN"/>
        </w:rPr>
        <w:t>-verbose:gc -Xms20M -Xmx20M -Xmn10M -XX:+PrintGCDetails -XX:SurvivorRatio=8 -XX:+HeapDumpOnOutOfMemoryError；</w:t>
      </w:r>
    </w:p>
    <w:p>
      <w:pPr>
        <w:rPr>
          <w:rFonts w:hint="eastAsia"/>
          <w:lang w:val="en-US" w:eastAsia="zh-CN"/>
        </w:rPr>
      </w:pPr>
      <w:r>
        <w:rPr>
          <w:rFonts w:hint="eastAsia"/>
          <w:lang w:val="en-US" w:eastAsia="zh-CN"/>
        </w:rPr>
        <w:t>Java对的大小为20M，最小为Xms=20M，最大Xmx=20M，会禁止虚拟机拓展堆大小。</w:t>
      </w:r>
    </w:p>
    <w:p>
      <w:pPr>
        <w:rPr>
          <w:rFonts w:hint="eastAsia"/>
          <w:lang w:val="en-US" w:eastAsia="zh-CN"/>
        </w:rPr>
      </w:pPr>
      <w:r>
        <w:rPr>
          <w:rFonts w:hint="eastAsia"/>
          <w:lang w:val="en-US" w:eastAsia="zh-CN"/>
        </w:rPr>
        <w:t>只要创建的对象足够多，就会产生堆内存溢出异常。</w:t>
      </w:r>
    </w:p>
    <w:p>
      <w:pPr>
        <w:pStyle w:val="18"/>
      </w:pPr>
      <w:r>
        <w:drawing>
          <wp:inline distT="0" distB="0" distL="114300" distR="114300">
            <wp:extent cx="5270500" cy="2423160"/>
            <wp:effectExtent l="0" t="0" r="6350"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270500" cy="242316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使用Eclipse Memory Analyzer可以对转储的Heap文件进行分析，可以查看是因为什么内存溢出，是因为内存泄露还是内存不足。</w:t>
      </w:r>
    </w:p>
    <w:p>
      <w:pPr>
        <w:pStyle w:val="4"/>
        <w:rPr>
          <w:rFonts w:hint="eastAsia"/>
          <w:lang w:val="en-US" w:eastAsia="zh-CN"/>
        </w:rPr>
      </w:pPr>
      <w:r>
        <w:rPr>
          <w:rFonts w:hint="eastAsia"/>
          <w:lang w:val="en-US" w:eastAsia="zh-CN"/>
        </w:rPr>
        <w:t>2.4.2 虚拟机栈与本地方法栈溢出</w:t>
      </w:r>
    </w:p>
    <w:p>
      <w:pPr>
        <w:rPr>
          <w:rFonts w:hint="eastAsia"/>
          <w:lang w:val="en-US" w:eastAsia="zh-CN"/>
        </w:rPr>
      </w:pPr>
      <w:r>
        <w:rPr>
          <w:rFonts w:hint="eastAsia"/>
          <w:lang w:val="en-US" w:eastAsia="zh-CN"/>
        </w:rPr>
        <w:t>HotSpot不区分虚拟机栈与本地方法栈，-Xss设置栈大小，栈会爆出2个异常，StackoverflowError与OutmemoryError2种错误，</w:t>
      </w:r>
      <w:commentRangeStart w:id="4"/>
      <w:r>
        <w:rPr>
          <w:rFonts w:hint="eastAsia"/>
          <w:lang w:val="en-US" w:eastAsia="zh-CN"/>
        </w:rPr>
        <w:t>要注意被爆出的触发条件。</w:t>
      </w:r>
      <w:commentRangeEnd w:id="4"/>
      <w:r>
        <w:commentReference w:id="4"/>
      </w:r>
    </w:p>
    <w:p>
      <w:pPr>
        <w:pStyle w:val="4"/>
        <w:rPr>
          <w:rFonts w:hint="eastAsia"/>
          <w:lang w:val="en-US" w:eastAsia="zh-CN"/>
        </w:rPr>
      </w:pPr>
      <w:r>
        <w:rPr>
          <w:rFonts w:hint="eastAsia"/>
          <w:lang w:val="en-US" w:eastAsia="zh-CN"/>
        </w:rPr>
        <w:t>2.4.3 方法区与运行时常量池溢出</w:t>
      </w:r>
    </w:p>
    <w:p>
      <w:pPr>
        <w:rPr>
          <w:rFonts w:hint="default"/>
          <w:lang w:val="en-US" w:eastAsia="zh-CN"/>
        </w:rPr>
      </w:pPr>
      <w:r>
        <w:rPr>
          <w:rFonts w:hint="eastAsia"/>
          <w:lang w:val="en-US" w:eastAsia="zh-CN"/>
        </w:rPr>
        <w:t>运行时常量池溢出需要注意的是，在java 8以后放到了堆中，而不是永久代，方法区溢出使用CGLIB技术，不断加入新的Class。</w:t>
      </w:r>
    </w:p>
    <w:p>
      <w:pPr>
        <w:pStyle w:val="4"/>
        <w:rPr>
          <w:rFonts w:hint="eastAsia"/>
          <w:lang w:val="en-US" w:eastAsia="zh-CN"/>
        </w:rPr>
      </w:pPr>
      <w:r>
        <w:rPr>
          <w:rFonts w:hint="eastAsia"/>
          <w:lang w:val="en-US" w:eastAsia="zh-CN"/>
        </w:rPr>
        <w:t>2.4.4 本机直接内存溢出</w:t>
      </w:r>
    </w:p>
    <w:p>
      <w:pPr>
        <w:rPr>
          <w:rFonts w:hint="eastAsia"/>
          <w:lang w:val="en-US" w:eastAsia="zh-CN"/>
        </w:rPr>
      </w:pPr>
      <w:r>
        <w:rPr>
          <w:rFonts w:hint="eastAsia"/>
          <w:lang w:val="en-US" w:eastAsia="zh-CN"/>
        </w:rPr>
        <w:t>DirectMemory使用-XX:MaxDirectMemorySize指定，如果不指定，跟堆的大小是一样的，使用Unsafe抛出内存溢出异常。</w:t>
      </w:r>
    </w:p>
    <w:p>
      <w:pPr>
        <w:pStyle w:val="2"/>
        <w:numPr>
          <w:ilvl w:val="0"/>
          <w:numId w:val="3"/>
        </w:numPr>
        <w:ind w:firstLine="0" w:firstLineChars="0"/>
        <w:jc w:val="center"/>
        <w:rPr>
          <w:rFonts w:hint="eastAsia"/>
          <w:lang w:val="en-US" w:eastAsia="zh-CN"/>
        </w:rPr>
      </w:pPr>
      <w:r>
        <w:rPr>
          <w:rFonts w:hint="eastAsia"/>
          <w:lang w:val="en-US" w:eastAsia="zh-CN"/>
        </w:rPr>
        <w:t>垃圾收集器与内存分配策略</w:t>
      </w:r>
    </w:p>
    <w:p>
      <w:pPr>
        <w:pStyle w:val="3"/>
        <w:rPr>
          <w:rFonts w:hint="eastAsia"/>
          <w:lang w:val="en-US" w:eastAsia="zh-CN"/>
        </w:rPr>
      </w:pPr>
      <w:r>
        <w:rPr>
          <w:rFonts w:hint="eastAsia"/>
          <w:lang w:val="en-US" w:eastAsia="zh-CN"/>
        </w:rPr>
        <w:t>3.1概述</w:t>
      </w:r>
    </w:p>
    <w:p>
      <w:pPr>
        <w:rPr>
          <w:rFonts w:hint="eastAsia"/>
          <w:lang w:val="en-US" w:eastAsia="zh-CN"/>
        </w:rPr>
      </w:pPr>
      <w:r>
        <w:rPr>
          <w:rFonts w:hint="eastAsia"/>
          <w:lang w:val="en-US" w:eastAsia="zh-CN"/>
        </w:rPr>
        <w:t>垃圾收集器（Grabage Collection，GC）：那些内存需要回收，什么时候回收，如何回收；当发生内存泄漏、内存溢出、高并发瓶颈出现时需要考虑垃圾收集内容，一般情况下不涉及；程序计数器、栈等内存分配回收等，不需要考虑，是作用域相关的编译期就确定的，方法区与堆是全局相关的，是在运行期才能确定的内存内容，主要就是考虑这里的内存分配与回收。</w:t>
      </w:r>
    </w:p>
    <w:p>
      <w:pPr>
        <w:pStyle w:val="3"/>
        <w:rPr>
          <w:rFonts w:hint="eastAsia"/>
          <w:lang w:val="en-US" w:eastAsia="zh-CN"/>
        </w:rPr>
      </w:pPr>
      <w:r>
        <w:rPr>
          <w:rFonts w:hint="eastAsia"/>
          <w:lang w:val="en-US" w:eastAsia="zh-CN"/>
        </w:rPr>
        <w:t>3.2对象已死吗？</w:t>
      </w:r>
    </w:p>
    <w:p>
      <w:pPr>
        <w:rPr>
          <w:rFonts w:hint="eastAsia"/>
          <w:lang w:val="en-US" w:eastAsia="zh-CN"/>
        </w:rPr>
      </w:pPr>
      <w:r>
        <w:rPr>
          <w:rFonts w:hint="eastAsia"/>
          <w:lang w:val="en-US" w:eastAsia="zh-CN"/>
        </w:rPr>
        <w:t>堆中存在这所有的对象，回收前，需要确定那些还或者，那些不会在被使用到；</w:t>
      </w:r>
    </w:p>
    <w:p>
      <w:pPr>
        <w:pStyle w:val="4"/>
        <w:rPr>
          <w:rFonts w:hint="eastAsia"/>
          <w:lang w:val="en-US" w:eastAsia="zh-CN"/>
        </w:rPr>
      </w:pPr>
      <w:r>
        <w:rPr>
          <w:rFonts w:hint="eastAsia"/>
          <w:lang w:val="en-US" w:eastAsia="zh-CN"/>
        </w:rPr>
        <w:t>3.2.1 引用计数算法</w:t>
      </w:r>
    </w:p>
    <w:p>
      <w:pPr>
        <w:rPr>
          <w:rFonts w:hint="eastAsia"/>
          <w:lang w:val="en-US" w:eastAsia="zh-CN"/>
        </w:rPr>
      </w:pPr>
      <w:r>
        <w:rPr>
          <w:rFonts w:hint="eastAsia"/>
          <w:lang w:val="en-US" w:eastAsia="zh-CN"/>
        </w:rPr>
        <w:t>给对象中添加一个引用计数器，如果多了一个引用就+1，少了就-1；简单直接，很多语言的实现方案，这种方法没法解决，2个对象相互引用的问题，他们都需要回收了，但是引用计数不为0，都得不到回收。Java虚拟机并不是用这种方法判断对象是否可以回收的。</w:t>
      </w:r>
    </w:p>
    <w:p>
      <w:pPr>
        <w:pStyle w:val="18"/>
        <w:jc w:val="center"/>
      </w:pPr>
      <w:r>
        <w:drawing>
          <wp:inline distT="0" distB="0" distL="114300" distR="114300">
            <wp:extent cx="3292475" cy="175895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292475" cy="1758950"/>
                    </a:xfrm>
                    <a:prstGeom prst="rect">
                      <a:avLst/>
                    </a:prstGeom>
                    <a:noFill/>
                    <a:ln w="9525">
                      <a:noFill/>
                    </a:ln>
                  </pic:spPr>
                </pic:pic>
              </a:graphicData>
            </a:graphic>
          </wp:inline>
        </w:drawing>
      </w:r>
    </w:p>
    <w:p>
      <w:pPr>
        <w:pStyle w:val="18"/>
        <w:bidi w:val="0"/>
        <w:jc w:val="center"/>
        <w:rPr>
          <w:rFonts w:hint="default"/>
          <w:lang w:val="en-US" w:eastAsia="zh-CN"/>
        </w:rPr>
      </w:pPr>
      <w:r>
        <w:rPr>
          <w:rFonts w:hint="eastAsia"/>
          <w:lang w:eastAsia="zh-CN"/>
        </w:rPr>
        <w:t>图</w:t>
      </w:r>
      <w:r>
        <w:rPr>
          <w:rFonts w:hint="eastAsia"/>
          <w:lang w:val="en-US" w:eastAsia="zh-CN"/>
        </w:rPr>
        <w:t>3-1 相互引用的GC情况代码</w:t>
      </w:r>
    </w:p>
    <w:p>
      <w:pPr>
        <w:pStyle w:val="4"/>
        <w:rPr>
          <w:rFonts w:hint="eastAsia"/>
          <w:lang w:val="en-US" w:eastAsia="zh-CN"/>
        </w:rPr>
      </w:pPr>
      <w:r>
        <w:rPr>
          <w:rFonts w:hint="eastAsia"/>
          <w:lang w:val="en-US" w:eastAsia="zh-CN"/>
        </w:rPr>
        <w:t>3.2.2 可达性分析算法</w:t>
      </w:r>
    </w:p>
    <w:p>
      <w:pPr>
        <w:rPr>
          <w:rFonts w:hint="eastAsia"/>
          <w:lang w:val="en-US" w:eastAsia="zh-CN"/>
        </w:rPr>
      </w:pPr>
      <w:r>
        <w:rPr>
          <w:rFonts w:hint="eastAsia"/>
          <w:lang w:val="en-US" w:eastAsia="zh-CN"/>
        </w:rPr>
        <w:t>判断对象存活，通过一些GC roots的对象作为起始点，向下搜索，搜索走过的路径为引用链，一个对象没有到GC roots的引用链，那么对象是不可用的。</w:t>
      </w:r>
      <w:commentRangeStart w:id="5"/>
      <w:r>
        <w:rPr>
          <w:rFonts w:hint="eastAsia"/>
          <w:lang w:val="en-US" w:eastAsia="zh-CN"/>
        </w:rPr>
        <w:t>GC roots对象包括</w:t>
      </w:r>
      <w:commentRangeEnd w:id="5"/>
      <w:r>
        <w:commentReference w:id="5"/>
      </w:r>
      <w:r>
        <w:rPr>
          <w:rFonts w:hint="eastAsia"/>
          <w:lang w:val="en-US" w:eastAsia="zh-CN"/>
        </w:rPr>
        <w:t>：虚拟机栈中引用的对象、方法区类静态属性引用的对象、方法区常量引用的对象、本地方法栈引用的对象、虚拟机内部引用、所有被Sychronized持有的对象、或者其他的堆的区域对象，因为具体的虚拟机把堆分为了不同区域，每次回收回收部分区域。</w:t>
      </w:r>
    </w:p>
    <w:p>
      <w:pPr>
        <w:pStyle w:val="4"/>
        <w:rPr>
          <w:rFonts w:hint="eastAsia"/>
          <w:lang w:val="en-US" w:eastAsia="zh-CN"/>
        </w:rPr>
      </w:pPr>
      <w:r>
        <w:rPr>
          <w:rFonts w:hint="eastAsia"/>
          <w:lang w:val="en-US" w:eastAsia="zh-CN"/>
        </w:rPr>
        <w:t>3.2.3 再谈引用</w:t>
      </w:r>
    </w:p>
    <w:p>
      <w:pPr>
        <w:rPr>
          <w:rFonts w:hint="eastAsia"/>
          <w:lang w:val="en-US" w:eastAsia="zh-CN"/>
        </w:rPr>
      </w:pPr>
      <w:r>
        <w:rPr>
          <w:rFonts w:hint="eastAsia"/>
          <w:lang w:val="en-US" w:eastAsia="zh-CN"/>
        </w:rPr>
        <w:t>Java中引用的定义：reference数据中，存储的数值代表的是一块内存的起始地址，就称为引用；JVM后续对引用的状态进行了扩充：</w:t>
      </w:r>
    </w:p>
    <w:p>
      <w:pPr>
        <w:rPr>
          <w:rFonts w:hint="eastAsia"/>
          <w:lang w:val="en-US" w:eastAsia="zh-CN"/>
        </w:rPr>
      </w:pPr>
      <w:r>
        <w:rPr>
          <w:rFonts w:hint="eastAsia"/>
          <w:lang w:val="en-US" w:eastAsia="zh-CN"/>
        </w:rPr>
        <w:t>强引用：GC roots引用链上的所有对象；</w:t>
      </w:r>
    </w:p>
    <w:p>
      <w:pPr>
        <w:rPr>
          <w:rFonts w:hint="eastAsia"/>
          <w:lang w:val="en-US" w:eastAsia="zh-CN"/>
        </w:rPr>
      </w:pPr>
      <w:r>
        <w:rPr>
          <w:rFonts w:hint="eastAsia"/>
          <w:lang w:val="en-US" w:eastAsia="zh-CN"/>
        </w:rPr>
        <w:t>软引用：有用但是非必须的对象，在内存溢出前会回收，如果内存够，则保留；</w:t>
      </w:r>
    </w:p>
    <w:p>
      <w:pPr>
        <w:rPr>
          <w:rFonts w:hint="eastAsia"/>
          <w:lang w:val="en-US" w:eastAsia="zh-CN"/>
        </w:rPr>
      </w:pPr>
      <w:r>
        <w:rPr>
          <w:rFonts w:hint="eastAsia"/>
          <w:lang w:val="en-US" w:eastAsia="zh-CN"/>
        </w:rPr>
        <w:t>弱引用：非必须对象，下一次垃圾回收器运行，一定回收的；</w:t>
      </w:r>
    </w:p>
    <w:p>
      <w:pPr>
        <w:rPr>
          <w:rFonts w:hint="eastAsia"/>
          <w:lang w:val="en-US" w:eastAsia="zh-CN"/>
        </w:rPr>
      </w:pPr>
      <w:r>
        <w:rPr>
          <w:rFonts w:hint="eastAsia"/>
          <w:lang w:val="en-US" w:eastAsia="zh-CN"/>
        </w:rPr>
        <w:t>虚引用：不知道啥意思。</w:t>
      </w:r>
    </w:p>
    <w:p>
      <w:pPr>
        <w:pStyle w:val="4"/>
        <w:rPr>
          <w:rFonts w:hint="eastAsia"/>
          <w:lang w:val="en-US" w:eastAsia="zh-CN"/>
        </w:rPr>
      </w:pPr>
      <w:r>
        <w:rPr>
          <w:rFonts w:hint="eastAsia"/>
          <w:lang w:val="en-US" w:eastAsia="zh-CN"/>
        </w:rPr>
        <w:t>3.2.4 生存还是死亡</w:t>
      </w:r>
    </w:p>
    <w:p>
      <w:pPr>
        <w:rPr>
          <w:rFonts w:hint="eastAsia"/>
          <w:lang w:val="en-US" w:eastAsia="zh-CN"/>
        </w:rPr>
      </w:pPr>
      <w:r>
        <w:rPr>
          <w:rFonts w:hint="eastAsia"/>
          <w:lang w:val="en-US" w:eastAsia="zh-CN"/>
        </w:rPr>
        <w:t>即使对象不能被引用到，也并非不能挽救回来；覆盖了finalize方法（没有执行过）的对象会经过2次标记，才会真正回收；如果对象不可达后，先判断对象的finalize()方法，如果没有被覆盖，或者已经执行过一次，那么直接收回该对象内存，如果不是这样，这个对象会被放入一个F-queue队列中，等待执行finalize方法，一个低优先级的Finalizer线程会取队列的对象来执行finalize方法，如果此时对象重新与引用链上连接上的话，gc在下一次执行时会将其移出回收集合，如果执行完finalize还没有，那么对象被回收。可以拿到的代码如下：</w:t>
      </w:r>
    </w:p>
    <w:p>
      <w:pPr>
        <w:pStyle w:val="18"/>
        <w:jc w:val="center"/>
      </w:pPr>
      <w:r>
        <w:drawing>
          <wp:inline distT="0" distB="0" distL="114300" distR="114300">
            <wp:extent cx="3479800" cy="408114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479800" cy="4081145"/>
                    </a:xfrm>
                    <a:prstGeom prst="rect">
                      <a:avLst/>
                    </a:prstGeom>
                    <a:noFill/>
                    <a:ln w="9525">
                      <a:noFill/>
                    </a:ln>
                  </pic:spPr>
                </pic:pic>
              </a:graphicData>
            </a:graphic>
          </wp:inline>
        </w:drawing>
      </w:r>
    </w:p>
    <w:p>
      <w:pPr>
        <w:bidi w:val="0"/>
        <w:rPr>
          <w:rFonts w:hint="default" w:eastAsia="宋体"/>
          <w:lang w:val="en-US" w:eastAsia="zh-CN"/>
        </w:rPr>
      </w:pPr>
      <w:r>
        <w:rPr>
          <w:rFonts w:hint="eastAsia"/>
          <w:lang w:val="en-US" w:eastAsia="zh-CN"/>
        </w:rPr>
        <w:t>Finalize方法只会执行一次，</w:t>
      </w:r>
    </w:p>
    <w:p>
      <w:pPr>
        <w:pStyle w:val="4"/>
        <w:rPr>
          <w:rFonts w:hint="eastAsia"/>
          <w:lang w:val="en-US" w:eastAsia="zh-CN"/>
        </w:rPr>
      </w:pPr>
      <w:r>
        <w:rPr>
          <w:rFonts w:hint="eastAsia"/>
          <w:lang w:val="en-US" w:eastAsia="zh-CN"/>
        </w:rPr>
        <w:t>3.2.5 回收方法区</w:t>
      </w:r>
    </w:p>
    <w:p>
      <w:pPr>
        <w:rPr>
          <w:rFonts w:hint="eastAsia"/>
          <w:lang w:val="en-US" w:eastAsia="zh-CN"/>
        </w:rPr>
      </w:pPr>
      <w:r>
        <w:rPr>
          <w:rFonts w:hint="eastAsia"/>
          <w:lang w:val="en-US" w:eastAsia="zh-CN"/>
        </w:rPr>
        <w:t>方法区回收的内容：废弃常量和无用的类；常量池中存在没有被引用的常量，那么就回收；类回收条件：所有类的实例被回收，加载该类的ClassLoader被回收，该类对应的Class对象没有在任何地方被引用，是否对类回收，虚拟机提供了参数控制。</w:t>
      </w:r>
    </w:p>
    <w:p>
      <w:pPr>
        <w:pStyle w:val="3"/>
        <w:rPr>
          <w:rFonts w:hint="eastAsia"/>
          <w:lang w:val="en-US" w:eastAsia="zh-CN"/>
        </w:rPr>
      </w:pPr>
      <w:r>
        <w:rPr>
          <w:rFonts w:hint="eastAsia"/>
          <w:lang w:val="en-US" w:eastAsia="zh-CN"/>
        </w:rPr>
        <w:t xml:space="preserve">3.3 </w:t>
      </w:r>
      <w:commentRangeStart w:id="6"/>
      <w:r>
        <w:rPr>
          <w:rFonts w:hint="eastAsia"/>
          <w:lang w:val="en-US" w:eastAsia="zh-CN"/>
        </w:rPr>
        <w:t>垃圾收集算法</w:t>
      </w:r>
      <w:commentRangeEnd w:id="6"/>
      <w:r>
        <w:commentReference w:id="6"/>
      </w:r>
    </w:p>
    <w:p>
      <w:pPr>
        <w:rPr>
          <w:rFonts w:hint="eastAsia"/>
          <w:lang w:val="en-US" w:eastAsia="zh-CN"/>
        </w:rPr>
      </w:pPr>
      <w:r>
        <w:rPr>
          <w:rFonts w:hint="eastAsia"/>
          <w:lang w:val="en-US" w:eastAsia="zh-CN"/>
        </w:rPr>
        <w:t>垃圾算法：实现哪些内存需要被回收、什么时候回收、怎么回收的整体算法；具体的虚拟机与实现方式是不同的，主要的思想就是分代思想。</w:t>
      </w:r>
    </w:p>
    <w:p>
      <w:pPr>
        <w:pStyle w:val="4"/>
        <w:bidi w:val="0"/>
        <w:rPr>
          <w:rFonts w:hint="eastAsia"/>
          <w:lang w:val="en-US" w:eastAsia="zh-CN"/>
        </w:rPr>
      </w:pPr>
      <w:r>
        <w:rPr>
          <w:rFonts w:hint="eastAsia"/>
          <w:lang w:val="en-US" w:eastAsia="zh-CN"/>
        </w:rPr>
        <w:t>3.3.1 分代收集理论</w:t>
      </w:r>
    </w:p>
    <w:p>
      <w:pPr>
        <w:rPr>
          <w:rFonts w:hint="eastAsia"/>
          <w:lang w:val="en-US" w:eastAsia="zh-CN"/>
        </w:rPr>
      </w:pPr>
      <w:r>
        <w:rPr>
          <w:rFonts w:hint="eastAsia"/>
          <w:lang w:val="en-US" w:eastAsia="zh-CN"/>
        </w:rPr>
        <w:t>弱分代：绝大多数对象都是朝生夕灭的；</w:t>
      </w:r>
    </w:p>
    <w:p>
      <w:pPr>
        <w:rPr>
          <w:rFonts w:hint="eastAsia"/>
          <w:lang w:val="en-US" w:eastAsia="zh-CN"/>
        </w:rPr>
      </w:pPr>
      <w:r>
        <w:rPr>
          <w:rFonts w:hint="eastAsia"/>
          <w:lang w:val="en-US" w:eastAsia="zh-CN"/>
        </w:rPr>
        <w:t>强分代：熬过多次收集的对象就越难以消亡；</w:t>
      </w:r>
    </w:p>
    <w:p>
      <w:pPr>
        <w:rPr>
          <w:rFonts w:hint="default"/>
          <w:lang w:val="en-US" w:eastAsia="zh-CN"/>
        </w:rPr>
      </w:pPr>
      <w:r>
        <w:rPr>
          <w:rFonts w:hint="eastAsia"/>
          <w:lang w:val="en-US" w:eastAsia="zh-CN"/>
        </w:rPr>
        <w:t>根据这个理论，可以把判断对象的生命周期类型并划分到不同的区域里面，然后不同的区域运行不同的收集策略；一般的虚拟机管理堆内存都会把堆分为新生代与老年代。Minor GC：目标只是新生代的垃圾收集；Major GC：目标只是老年代的垃圾收集；Mixed GC：多个区域的垃圾收集，Full GC：堆。</w:t>
      </w:r>
    </w:p>
    <w:p>
      <w:pPr>
        <w:pStyle w:val="4"/>
        <w:rPr>
          <w:rFonts w:hint="eastAsia"/>
          <w:lang w:val="en-US" w:eastAsia="zh-CN"/>
        </w:rPr>
      </w:pPr>
      <w:r>
        <w:rPr>
          <w:rFonts w:hint="eastAsia"/>
          <w:lang w:val="en-US" w:eastAsia="zh-CN"/>
        </w:rPr>
        <w:t xml:space="preserve">3.3.2 </w:t>
      </w:r>
      <w:commentRangeStart w:id="7"/>
      <w:r>
        <w:rPr>
          <w:rFonts w:hint="eastAsia"/>
          <w:lang w:val="en-US" w:eastAsia="zh-CN"/>
        </w:rPr>
        <w:t>标记-清除</w:t>
      </w:r>
      <w:commentRangeEnd w:id="7"/>
      <w:r>
        <w:commentReference w:id="7"/>
      </w:r>
      <w:r>
        <w:rPr>
          <w:rFonts w:hint="eastAsia"/>
          <w:lang w:val="en-US" w:eastAsia="zh-CN"/>
        </w:rPr>
        <w:t>算法</w:t>
      </w:r>
    </w:p>
    <w:p>
      <w:pPr>
        <w:rPr>
          <w:rFonts w:hint="eastAsia"/>
          <w:lang w:val="en-US" w:eastAsia="zh-CN"/>
        </w:rPr>
      </w:pPr>
      <w:r>
        <w:rPr>
          <w:rFonts w:hint="eastAsia"/>
          <w:lang w:val="en-US" w:eastAsia="zh-CN"/>
        </w:rPr>
        <w:t>最基础的核心算法，分为2个阶段：1.标记哪些内存要回收，2.清除；效率与回收的对象的数量成正比，对象越多，处理越慢；会导致内存碎片，无法分配大对象时会触发有一次的内存回收。</w:t>
      </w:r>
    </w:p>
    <w:p>
      <w:pPr>
        <w:pStyle w:val="4"/>
        <w:rPr>
          <w:rFonts w:hint="eastAsia"/>
          <w:lang w:val="en-US" w:eastAsia="zh-CN"/>
        </w:rPr>
      </w:pPr>
      <w:r>
        <w:rPr>
          <w:rFonts w:hint="eastAsia"/>
          <w:lang w:val="en-US" w:eastAsia="zh-CN"/>
        </w:rPr>
        <w:t xml:space="preserve">3.3.3 </w:t>
      </w:r>
      <w:commentRangeStart w:id="8"/>
      <w:r>
        <w:rPr>
          <w:rFonts w:hint="eastAsia"/>
          <w:lang w:val="en-US" w:eastAsia="zh-CN"/>
        </w:rPr>
        <w:t>标记-复制算法</w:t>
      </w:r>
      <w:commentRangeEnd w:id="8"/>
      <w:r>
        <w:commentReference w:id="8"/>
      </w:r>
    </w:p>
    <w:p>
      <w:pPr>
        <w:rPr>
          <w:rFonts w:hint="default"/>
          <w:lang w:val="en-US" w:eastAsia="zh-CN"/>
        </w:rPr>
      </w:pPr>
      <w:r>
        <w:rPr>
          <w:rFonts w:hint="eastAsia"/>
          <w:lang w:val="en-US" w:eastAsia="zh-CN"/>
        </w:rPr>
        <w:t>解决内存分片问题，内存分为2块，每次只在一块内存分配内存，收集时将活的对象复制到另一块，清除原来那一块里面的对象，然后再清理另一块，复制活的对象到原本的那块，就是一半作为备份空间使用；不会有内存碎片产生，每次都可以进行连续的内存分配，只是会浪费一半的内存，是新生代内存回收使用的方法。优化的策略是Eden-Survivor-Survivor方法；一块Survivor用来做备份空间，使用Eden与一个Survisor；备份空间占用降低了。</w:t>
      </w:r>
    </w:p>
    <w:p>
      <w:pPr>
        <w:pStyle w:val="4"/>
        <w:rPr>
          <w:rFonts w:hint="eastAsia"/>
          <w:lang w:val="en-US" w:eastAsia="zh-CN"/>
        </w:rPr>
      </w:pPr>
      <w:r>
        <w:rPr>
          <w:rFonts w:hint="eastAsia"/>
          <w:lang w:val="en-US" w:eastAsia="zh-CN"/>
        </w:rPr>
        <w:t>3.3.4 标记-整理算法</w:t>
      </w:r>
    </w:p>
    <w:p>
      <w:pPr>
        <w:rPr>
          <w:rFonts w:hint="eastAsia"/>
          <w:lang w:val="en-US" w:eastAsia="zh-CN"/>
        </w:rPr>
      </w:pPr>
      <w:r>
        <w:rPr>
          <w:rFonts w:hint="eastAsia"/>
          <w:lang w:val="en-US" w:eastAsia="zh-CN"/>
        </w:rPr>
        <w:t>老年代的回收算法，让所有对象都向一端移动，然后清除掉边界意外的内存，前面是复制（存活的对象少），这个是移动（存活的对象多，不想浪费空间进行复制），移动对象需要虚拟机停止。移动对象回收时麻烦，不移动对象由于内存碎片，再次分配内存时麻烦。</w:t>
      </w:r>
    </w:p>
    <w:p>
      <w:pPr>
        <w:pStyle w:val="3"/>
        <w:rPr>
          <w:rFonts w:hint="eastAsia"/>
          <w:lang w:val="en-US" w:eastAsia="zh-CN"/>
        </w:rPr>
      </w:pPr>
      <w:r>
        <w:rPr>
          <w:rFonts w:hint="eastAsia"/>
          <w:lang w:val="en-US" w:eastAsia="zh-CN"/>
        </w:rPr>
        <w:t>3.4 HotSpot的算法实现</w:t>
      </w:r>
    </w:p>
    <w:p>
      <w:pPr>
        <w:rPr>
          <w:rFonts w:hint="eastAsia"/>
          <w:lang w:val="en-US" w:eastAsia="zh-CN"/>
        </w:rPr>
      </w:pPr>
      <w:r>
        <w:rPr>
          <w:rFonts w:hint="eastAsia"/>
          <w:lang w:val="en-US" w:eastAsia="zh-CN"/>
        </w:rPr>
        <w:t>HotSpot在实现垃圾收集时，也要对执行效率有考虑。</w:t>
      </w:r>
    </w:p>
    <w:p>
      <w:pPr>
        <w:pStyle w:val="4"/>
        <w:rPr>
          <w:rFonts w:hint="eastAsia"/>
          <w:lang w:val="en-US" w:eastAsia="zh-CN"/>
        </w:rPr>
      </w:pPr>
      <w:r>
        <w:rPr>
          <w:rFonts w:hint="eastAsia"/>
          <w:lang w:val="en-US" w:eastAsia="zh-CN"/>
        </w:rPr>
        <w:t xml:space="preserve">3.4.1 </w:t>
      </w:r>
      <w:commentRangeStart w:id="9"/>
      <w:r>
        <w:rPr>
          <w:rFonts w:hint="eastAsia"/>
          <w:lang w:val="en-US" w:eastAsia="zh-CN"/>
        </w:rPr>
        <w:t>枚举根节点</w:t>
      </w:r>
      <w:commentRangeEnd w:id="9"/>
      <w:r>
        <w:commentReference w:id="9"/>
      </w:r>
    </w:p>
    <w:p>
      <w:pPr>
        <w:rPr>
          <w:rFonts w:hint="eastAsia"/>
          <w:lang w:val="en-US" w:eastAsia="zh-CN"/>
        </w:rPr>
      </w:pPr>
      <w:r>
        <w:rPr>
          <w:rFonts w:hint="eastAsia"/>
          <w:lang w:val="en-US" w:eastAsia="zh-CN"/>
        </w:rPr>
        <w:t>根据GC roots引用链来逐个检查确定对象的有效性，是低效的，特别是当跟节点对象（GC roots）很多的情况下，本身确定GC roots的内容就是很大的难题，因为GC roots的内容变化很大，所以所有的收集器在确定根节点的对象时都需要虚拟机暂停（stop the world），所以确定GC roots的过程必须在内存的一个快照上进行，就是不能变化，所以GC进行时，所有的线程将会停顿；HotSpot不会逐个检查所有区域内的对象是否是根节点还是基本类型的数据什么的，因为栈上的内存无法区分是对象地址还是数据，因为在类加载完成的时候，HotSpot把类内的数据对象做一个标记，标记了对象内的数据的类型信息与偏移地址等，这些标记组成了类的OoPMap的数据结构。GC扫描时可以直接得知这些信息，从而获取GC roots（参考文章：https://blog.csdn.net/woaigaolaoshi/article/details/51439227）。</w:t>
      </w:r>
    </w:p>
    <w:p>
      <w:pPr>
        <w:pStyle w:val="4"/>
        <w:rPr>
          <w:rFonts w:hint="eastAsia"/>
          <w:lang w:val="en-US" w:eastAsia="zh-CN"/>
        </w:rPr>
      </w:pPr>
      <w:r>
        <w:rPr>
          <w:rFonts w:hint="eastAsia"/>
          <w:lang w:val="en-US" w:eastAsia="zh-CN"/>
        </w:rPr>
        <w:t xml:space="preserve">3.4.2 </w:t>
      </w:r>
      <w:commentRangeStart w:id="10"/>
      <w:r>
        <w:rPr>
          <w:rFonts w:hint="eastAsia"/>
          <w:lang w:val="en-US" w:eastAsia="zh-CN"/>
        </w:rPr>
        <w:t>安全点（可以简单理解为方法调用，JVM会把高聚合的块作为一个整体执行，类似与事务）</w:t>
      </w:r>
      <w:commentRangeEnd w:id="10"/>
      <w:r>
        <w:commentReference w:id="10"/>
      </w:r>
    </w:p>
    <w:p>
      <w:pPr>
        <w:rPr>
          <w:rFonts w:hint="eastAsia"/>
          <w:lang w:val="en-US" w:eastAsia="zh-CN"/>
        </w:rPr>
      </w:pPr>
      <w:r>
        <w:rPr>
          <w:rFonts w:hint="eastAsia"/>
          <w:lang w:val="en-US" w:eastAsia="zh-CN"/>
        </w:rPr>
        <w:t>HotSpot并不会在每个指令处处都记录OopMap的数据，因为每个指令都可能导致栈内存变化，这样的空间消耗比较巨大，因而只是在特定的位置记录OopMap，这个位置就是安全点，GC只有在碰到安全点时才会触发GC roots枚举，使所有线程跑到最近的安全点停顿下来，有2种方案：抢先式中断：GC发生时，先中断所有线程，如果有不在安全点的，就让它执行直到到达安全点；主动式中断：GC发生时，设置一个所有线程中断标志，线程在执行时轮询这个标志，发现设置了，就自己中断挂起。</w:t>
      </w:r>
    </w:p>
    <w:p>
      <w:pPr>
        <w:pStyle w:val="4"/>
        <w:rPr>
          <w:rFonts w:hint="eastAsia"/>
          <w:lang w:val="en-US" w:eastAsia="zh-CN"/>
        </w:rPr>
      </w:pPr>
      <w:r>
        <w:rPr>
          <w:rFonts w:hint="eastAsia"/>
          <w:lang w:val="en-US" w:eastAsia="zh-CN"/>
        </w:rPr>
        <w:t>3.4.3 安全区域</w:t>
      </w:r>
    </w:p>
    <w:p>
      <w:pPr>
        <w:rPr>
          <w:rFonts w:hint="eastAsia"/>
          <w:lang w:val="en-US" w:eastAsia="zh-CN"/>
        </w:rPr>
      </w:pPr>
      <w:r>
        <w:rPr>
          <w:rFonts w:hint="eastAsia"/>
          <w:lang w:val="en-US" w:eastAsia="zh-CN"/>
        </w:rPr>
        <w:t>安全点的扩充，由点到面，在这块代码区域中，栈内不会发生对象的引用关系的变化，所以任意地方开始GC roots都是可以的。</w:t>
      </w:r>
    </w:p>
    <w:p>
      <w:pPr>
        <w:pStyle w:val="4"/>
        <w:bidi w:val="0"/>
        <w:rPr>
          <w:rFonts w:hint="eastAsia"/>
          <w:lang w:val="en-US" w:eastAsia="zh-CN"/>
        </w:rPr>
      </w:pPr>
      <w:r>
        <w:rPr>
          <w:rFonts w:hint="eastAsia"/>
          <w:lang w:val="en-US" w:eastAsia="zh-CN"/>
        </w:rPr>
        <w:t>3.4.4 记忆集与卡表</w:t>
      </w:r>
    </w:p>
    <w:p>
      <w:pPr>
        <w:rPr>
          <w:rFonts w:hint="eastAsia"/>
          <w:lang w:val="en-US" w:eastAsia="zh-CN"/>
        </w:rPr>
      </w:pPr>
      <w:r>
        <w:rPr>
          <w:rFonts w:hint="eastAsia"/>
          <w:lang w:val="en-US" w:eastAsia="zh-CN"/>
        </w:rPr>
        <w:t>记忆集是一种从非数据收集区域指向数据收集区域的指针集合的抽象数据结构，卡表是记忆集的具体实现，卡表有自己的记忆粒度控制。</w:t>
      </w:r>
    </w:p>
    <w:p>
      <w:pPr>
        <w:pStyle w:val="4"/>
        <w:bidi w:val="0"/>
        <w:rPr>
          <w:rFonts w:hint="eastAsia"/>
          <w:lang w:val="en-US" w:eastAsia="zh-CN"/>
        </w:rPr>
      </w:pPr>
      <w:r>
        <w:rPr>
          <w:rFonts w:hint="eastAsia"/>
          <w:lang w:val="en-US" w:eastAsia="zh-CN"/>
        </w:rPr>
        <w:t>3.4.5 写屏障</w:t>
      </w:r>
    </w:p>
    <w:p>
      <w:pPr>
        <w:pStyle w:val="4"/>
        <w:bidi w:val="0"/>
        <w:rPr>
          <w:rFonts w:hint="default"/>
          <w:lang w:val="en-US" w:eastAsia="zh-CN"/>
        </w:rPr>
      </w:pPr>
      <w:r>
        <w:rPr>
          <w:rFonts w:hint="eastAsia"/>
          <w:lang w:val="en-US" w:eastAsia="zh-CN"/>
        </w:rPr>
        <w:t xml:space="preserve">3.4.6 </w:t>
      </w:r>
      <w:commentRangeStart w:id="11"/>
      <w:r>
        <w:rPr>
          <w:rFonts w:hint="eastAsia"/>
          <w:lang w:val="en-US" w:eastAsia="zh-CN"/>
        </w:rPr>
        <w:t>并发的可达性分析</w:t>
      </w:r>
      <w:commentRangeEnd w:id="11"/>
      <w:r>
        <w:commentReference w:id="11"/>
      </w:r>
    </w:p>
    <w:p>
      <w:pPr>
        <w:rPr>
          <w:rFonts w:hint="eastAsia"/>
          <w:lang w:val="en-US" w:eastAsia="zh-CN"/>
        </w:rPr>
      </w:pPr>
      <w:r>
        <w:rPr>
          <w:rFonts w:hint="eastAsia"/>
          <w:lang w:val="en-US" w:eastAsia="zh-CN"/>
        </w:rPr>
        <w:t>可达性分析（追踪式垃圾收集）要求在进行分析停顿用户线程；带来的问题是堆的对象越多，停顿的时间就越多；如果不停顿，就会有并发扫描的问题；有的对象扫描完了，并发程序有引用了新的对象，这个对象并没有被标记成可达的（因为扫描完了），这种对象小时的问题，需要同时满足2个条件：</w:t>
      </w:r>
    </w:p>
    <w:p>
      <w:pPr>
        <w:numPr>
          <w:ilvl w:val="0"/>
          <w:numId w:val="4"/>
        </w:numPr>
        <w:ind w:left="420" w:leftChars="0" w:hanging="420" w:firstLineChars="0"/>
        <w:rPr>
          <w:rFonts w:hint="default"/>
          <w:lang w:val="en-US" w:eastAsia="zh-CN"/>
        </w:rPr>
      </w:pPr>
      <w:r>
        <w:rPr>
          <w:rFonts w:hint="eastAsia"/>
          <w:lang w:val="en-US" w:eastAsia="zh-CN"/>
        </w:rPr>
        <w:t>赋值器插入了一条或者多条从黑色对象到白色对象的新引用；</w:t>
      </w:r>
    </w:p>
    <w:p>
      <w:pPr>
        <w:numPr>
          <w:ilvl w:val="0"/>
          <w:numId w:val="4"/>
        </w:numPr>
        <w:ind w:left="420" w:leftChars="0" w:hanging="420" w:firstLineChars="0"/>
        <w:rPr>
          <w:rFonts w:hint="default"/>
          <w:lang w:val="en-US" w:eastAsia="zh-CN"/>
        </w:rPr>
      </w:pPr>
      <w:r>
        <w:rPr>
          <w:rFonts w:hint="eastAsia"/>
          <w:lang w:val="en-US" w:eastAsia="zh-CN"/>
        </w:rPr>
        <w:t>赋值器删除了全部从灰色对象到该白色对象的直接或者间接引用；</w:t>
      </w:r>
    </w:p>
    <w:p>
      <w:pPr>
        <w:numPr>
          <w:ilvl w:val="0"/>
          <w:numId w:val="0"/>
        </w:numPr>
        <w:ind w:leftChars="0" w:firstLine="420" w:firstLineChars="0"/>
        <w:rPr>
          <w:rFonts w:hint="eastAsia"/>
          <w:lang w:val="en-US" w:eastAsia="zh-CN"/>
        </w:rPr>
      </w:pPr>
      <w:r>
        <w:rPr>
          <w:rFonts w:hint="eastAsia"/>
          <w:lang w:val="en-US" w:eastAsia="zh-CN"/>
        </w:rPr>
        <w:t>解决的办法就是分别破坏上面的条件：</w:t>
      </w:r>
    </w:p>
    <w:p>
      <w:pPr>
        <w:numPr>
          <w:ilvl w:val="0"/>
          <w:numId w:val="0"/>
        </w:numPr>
        <w:ind w:leftChars="0" w:firstLine="420" w:firstLineChars="0"/>
        <w:rPr>
          <w:rFonts w:hint="eastAsia"/>
          <w:lang w:val="en-US" w:eastAsia="zh-CN"/>
        </w:rPr>
      </w:pPr>
      <w:r>
        <w:rPr>
          <w:rFonts w:hint="eastAsia"/>
          <w:lang w:val="en-US" w:eastAsia="zh-CN"/>
        </w:rPr>
        <w:t>增量更新：记录分析时的黑色对象新增加的引用的黑色对象，然后再分析一遍这些对象；</w:t>
      </w:r>
    </w:p>
    <w:p>
      <w:pPr>
        <w:numPr>
          <w:ilvl w:val="0"/>
          <w:numId w:val="0"/>
        </w:numPr>
        <w:ind w:leftChars="0" w:firstLine="420" w:firstLineChars="0"/>
        <w:rPr>
          <w:rFonts w:hint="eastAsia"/>
          <w:lang w:val="en-US" w:eastAsia="zh-CN"/>
        </w:rPr>
      </w:pPr>
      <w:r>
        <w:rPr>
          <w:rFonts w:hint="eastAsia"/>
          <w:lang w:val="en-US" w:eastAsia="zh-CN"/>
        </w:rPr>
        <w:t>原始快照：把删除了白色对象引用的灰色对象记录下来，然后再分析一遍。</w:t>
      </w:r>
    </w:p>
    <w:p>
      <w:pPr>
        <w:numPr>
          <w:ilvl w:val="0"/>
          <w:numId w:val="0"/>
        </w:numPr>
        <w:ind w:leftChars="0" w:firstLine="420" w:firstLineChars="0"/>
        <w:rPr>
          <w:rFonts w:hint="default"/>
          <w:lang w:val="en-US" w:eastAsia="zh-CN"/>
        </w:rPr>
      </w:pPr>
      <w:r>
        <w:rPr>
          <w:rFonts w:hint="eastAsia"/>
          <w:lang w:val="en-US" w:eastAsia="zh-CN"/>
        </w:rPr>
        <w:t>这些都是通过</w:t>
      </w:r>
      <w:commentRangeStart w:id="12"/>
      <w:r>
        <w:rPr>
          <w:rFonts w:hint="eastAsia"/>
          <w:lang w:val="en-US" w:eastAsia="zh-CN"/>
        </w:rPr>
        <w:t>写屏障</w:t>
      </w:r>
      <w:commentRangeEnd w:id="12"/>
      <w:r>
        <w:commentReference w:id="12"/>
      </w:r>
      <w:r>
        <w:rPr>
          <w:rFonts w:hint="eastAsia"/>
          <w:lang w:val="en-US" w:eastAsia="zh-CN"/>
        </w:rPr>
        <w:t>实现的</w:t>
      </w:r>
    </w:p>
    <w:p>
      <w:pPr>
        <w:pStyle w:val="3"/>
        <w:rPr>
          <w:rFonts w:hint="eastAsia"/>
          <w:lang w:val="en-US" w:eastAsia="zh-CN"/>
        </w:rPr>
      </w:pPr>
      <w:r>
        <w:rPr>
          <w:rFonts w:hint="eastAsia"/>
          <w:lang w:val="en-US" w:eastAsia="zh-CN"/>
        </w:rPr>
        <w:t>3.5 经典垃圾收集器</w:t>
      </w:r>
    </w:p>
    <w:p>
      <w:pPr>
        <w:rPr>
          <w:rFonts w:hint="eastAsia"/>
          <w:lang w:val="en-US" w:eastAsia="zh-CN"/>
        </w:rPr>
      </w:pPr>
      <w:r>
        <w:rPr>
          <w:rFonts w:hint="eastAsia"/>
          <w:lang w:val="en-US" w:eastAsia="zh-CN"/>
        </w:rPr>
        <w:t>收集算法是方法论，垃圾收集器是实践者；Java对垃圾收集器如何实现没有做规定，各个厂商自己实现。</w:t>
      </w:r>
    </w:p>
    <w:p>
      <w:pPr>
        <w:pStyle w:val="4"/>
        <w:rPr>
          <w:rFonts w:hint="eastAsia"/>
          <w:lang w:val="en-US" w:eastAsia="zh-CN"/>
        </w:rPr>
      </w:pPr>
      <w:r>
        <w:rPr>
          <w:rFonts w:hint="eastAsia"/>
          <w:lang w:val="en-US" w:eastAsia="zh-CN"/>
        </w:rPr>
        <w:t>3.5.1 Serial收集器</w:t>
      </w:r>
    </w:p>
    <w:p>
      <w:pPr>
        <w:rPr>
          <w:rFonts w:hint="eastAsia"/>
          <w:lang w:val="en-US" w:eastAsia="zh-CN"/>
        </w:rPr>
      </w:pPr>
      <w:r>
        <w:rPr>
          <w:rFonts w:hint="eastAsia"/>
          <w:lang w:val="en-US" w:eastAsia="zh-CN"/>
        </w:rPr>
        <w:t>历史最久，单线程，工作时，必须暂停掉所有线程。这个收集器是虚拟机运行在Client模式下的默认新生代收集器，一般来说桌面应用分配的内存都不会很大，停顿事件就会较少，优点：简单高效,额外内存消耗比较少，没有线程交互开销。新生代采用标记复制算法，老生代采用标记整理算法。</w:t>
      </w:r>
    </w:p>
    <w:p>
      <w:pPr>
        <w:pStyle w:val="4"/>
        <w:rPr>
          <w:rFonts w:hint="eastAsia"/>
          <w:lang w:val="en-US" w:eastAsia="zh-CN"/>
        </w:rPr>
      </w:pPr>
      <w:r>
        <w:rPr>
          <w:rFonts w:hint="eastAsia"/>
          <w:lang w:val="en-US" w:eastAsia="zh-CN"/>
        </w:rPr>
        <w:t>3.5.2 ParNew收集器</w:t>
      </w:r>
    </w:p>
    <w:p>
      <w:pPr>
        <w:rPr>
          <w:rFonts w:hint="eastAsia"/>
          <w:lang w:val="en-US" w:eastAsia="zh-CN"/>
        </w:rPr>
      </w:pPr>
      <w:r>
        <w:rPr>
          <w:rFonts w:hint="eastAsia"/>
          <w:lang w:val="en-US" w:eastAsia="zh-CN"/>
        </w:rPr>
        <w:t>Serial收集器的多线程版本，各种参数几乎与Serial收集器一样。是运行的server模式下的首选的新生代收集器；能与老生代收集器CMS配合使用；在单CPU环境下，ParNew收集器不会比Serial收集器更好，CPU数量越多，ParNew收集器性能越好。</w:t>
      </w:r>
    </w:p>
    <w:p>
      <w:pPr>
        <w:pStyle w:val="4"/>
        <w:rPr>
          <w:rFonts w:hint="eastAsia"/>
          <w:lang w:val="en-US" w:eastAsia="zh-CN"/>
        </w:rPr>
      </w:pPr>
      <w:r>
        <w:rPr>
          <w:rFonts w:hint="eastAsia"/>
          <w:lang w:val="en-US" w:eastAsia="zh-CN"/>
        </w:rPr>
        <w:t>3.5.3 Parallel Scavenge收集器</w:t>
      </w:r>
    </w:p>
    <w:p>
      <w:pPr>
        <w:rPr>
          <w:rFonts w:hint="eastAsia"/>
          <w:lang w:val="en-US" w:eastAsia="zh-CN"/>
        </w:rPr>
      </w:pPr>
      <w:r>
        <w:rPr>
          <w:rFonts w:hint="eastAsia"/>
          <w:lang w:val="en-US" w:eastAsia="zh-CN"/>
        </w:rPr>
        <w:t>新生代、复制算法、并行的多线程收集器；Parallel Scavenge收集器并不致力与缩短停顿时间，而是提高吞吐量，即用户代码运行时间/总运行时间；停顿时间越短越需要与用户交互多的程序，越长适合与后台计算任务。</w:t>
      </w:r>
    </w:p>
    <w:p>
      <w:pPr>
        <w:pStyle w:val="4"/>
        <w:rPr>
          <w:rFonts w:hint="eastAsia"/>
          <w:lang w:val="en-US" w:eastAsia="zh-CN"/>
        </w:rPr>
      </w:pPr>
      <w:r>
        <w:rPr>
          <w:rFonts w:hint="eastAsia"/>
          <w:lang w:val="en-US" w:eastAsia="zh-CN"/>
        </w:rPr>
        <w:t>3.5.4 Serial Old收集器</w:t>
      </w:r>
    </w:p>
    <w:p>
      <w:pPr>
        <w:rPr>
          <w:rFonts w:hint="eastAsia"/>
          <w:lang w:val="en-US" w:eastAsia="zh-CN"/>
        </w:rPr>
      </w:pPr>
      <w:r>
        <w:rPr>
          <w:rFonts w:hint="eastAsia"/>
          <w:lang w:val="en-US" w:eastAsia="zh-CN"/>
        </w:rPr>
        <w:t xml:space="preserve"> Serial收集器的老生代版本，差不多。</w:t>
      </w:r>
    </w:p>
    <w:p>
      <w:pPr>
        <w:pStyle w:val="4"/>
        <w:rPr>
          <w:rFonts w:hint="eastAsia"/>
          <w:lang w:val="en-US" w:eastAsia="zh-CN"/>
        </w:rPr>
      </w:pPr>
      <w:r>
        <w:rPr>
          <w:rFonts w:hint="eastAsia"/>
          <w:lang w:val="en-US" w:eastAsia="zh-CN"/>
        </w:rPr>
        <w:t>3.5.5 Parallel Old收集器</w:t>
      </w:r>
    </w:p>
    <w:p>
      <w:pPr>
        <w:rPr>
          <w:rFonts w:hint="eastAsia"/>
          <w:lang w:val="en-US" w:eastAsia="zh-CN"/>
        </w:rPr>
      </w:pPr>
      <w:r>
        <w:rPr>
          <w:rFonts w:hint="eastAsia"/>
          <w:lang w:val="en-US" w:eastAsia="zh-CN"/>
        </w:rPr>
        <w:t>Parallel Scavenge收集的老生代版本。</w:t>
      </w:r>
    </w:p>
    <w:p>
      <w:pPr>
        <w:pStyle w:val="4"/>
        <w:rPr>
          <w:rFonts w:hint="eastAsia"/>
          <w:lang w:val="en-US" w:eastAsia="zh-CN"/>
        </w:rPr>
      </w:pPr>
      <w:r>
        <w:rPr>
          <w:rFonts w:hint="eastAsia"/>
          <w:lang w:val="en-US" w:eastAsia="zh-CN"/>
        </w:rPr>
        <w:t>3.5.6 CMS（Concurrent Mark Sweep）收集器</w:t>
      </w:r>
    </w:p>
    <w:p>
      <w:pPr>
        <w:rPr>
          <w:rFonts w:hint="eastAsia"/>
          <w:lang w:val="en-US" w:eastAsia="zh-CN"/>
        </w:rPr>
      </w:pPr>
      <w:r>
        <w:rPr>
          <w:rFonts w:hint="eastAsia"/>
          <w:lang w:val="en-US" w:eastAsia="zh-CN"/>
        </w:rPr>
        <w:t>致力于最小的停顿时间，适合网站服务端；基于标记-清除算法实现，运作过程：</w:t>
      </w:r>
    </w:p>
    <w:p>
      <w:pPr>
        <w:numPr>
          <w:ilvl w:val="1"/>
          <w:numId w:val="4"/>
        </w:numPr>
        <w:ind w:left="840" w:leftChars="0" w:hanging="420" w:firstLineChars="0"/>
        <w:rPr>
          <w:rFonts w:hint="default"/>
          <w:lang w:val="en-US" w:eastAsia="zh-CN"/>
        </w:rPr>
      </w:pPr>
      <w:r>
        <w:rPr>
          <w:rFonts w:hint="eastAsia"/>
          <w:lang w:val="en-US" w:eastAsia="zh-CN"/>
        </w:rPr>
        <w:t>初始标记（GC roots 需要STW）</w:t>
      </w:r>
    </w:p>
    <w:p>
      <w:pPr>
        <w:numPr>
          <w:ilvl w:val="1"/>
          <w:numId w:val="4"/>
        </w:numPr>
        <w:ind w:left="840" w:leftChars="0" w:hanging="420" w:firstLineChars="0"/>
        <w:rPr>
          <w:rFonts w:hint="default"/>
          <w:lang w:val="en-US" w:eastAsia="zh-CN"/>
        </w:rPr>
      </w:pPr>
      <w:r>
        <w:rPr>
          <w:rFonts w:hint="eastAsia"/>
          <w:lang w:val="en-US" w:eastAsia="zh-CN"/>
        </w:rPr>
        <w:t>并发标记（查找链，并发，不需要STW）</w:t>
      </w:r>
    </w:p>
    <w:p>
      <w:pPr>
        <w:numPr>
          <w:ilvl w:val="1"/>
          <w:numId w:val="4"/>
        </w:numPr>
        <w:ind w:left="840" w:leftChars="0" w:hanging="420" w:firstLineChars="0"/>
        <w:rPr>
          <w:rFonts w:hint="default"/>
          <w:lang w:val="en-US" w:eastAsia="zh-CN"/>
        </w:rPr>
      </w:pPr>
      <w:r>
        <w:rPr>
          <w:rFonts w:hint="eastAsia"/>
          <w:lang w:val="en-US" w:eastAsia="zh-CN"/>
        </w:rPr>
        <w:t>重新标记（第二轮次标记，上面的运行过程中发生了引用更改的重新标记）</w:t>
      </w:r>
    </w:p>
    <w:p>
      <w:pPr>
        <w:numPr>
          <w:ilvl w:val="1"/>
          <w:numId w:val="4"/>
        </w:numPr>
        <w:ind w:left="840" w:leftChars="0" w:hanging="420" w:firstLineChars="0"/>
        <w:rPr>
          <w:rFonts w:hint="default"/>
          <w:lang w:val="en-US" w:eastAsia="zh-CN"/>
        </w:rPr>
      </w:pPr>
      <w:r>
        <w:rPr>
          <w:rFonts w:hint="eastAsia"/>
          <w:lang w:val="en-US" w:eastAsia="zh-CN"/>
        </w:rPr>
        <w:t>并发清除</w:t>
      </w:r>
    </w:p>
    <w:p>
      <w:pPr>
        <w:numPr>
          <w:ilvl w:val="0"/>
          <w:numId w:val="0"/>
        </w:numPr>
        <w:ind w:left="420" w:leftChars="0"/>
      </w:pPr>
      <w:r>
        <w:rPr>
          <w:rFonts w:hint="eastAsia"/>
          <w:lang w:val="en-US" w:eastAsia="zh-CN"/>
        </w:rPr>
        <w:t>运行示意图：</w:t>
      </w:r>
    </w:p>
    <w:p>
      <w:pPr>
        <w:pStyle w:val="18"/>
        <w:bidi w:val="0"/>
        <w:jc w:val="center"/>
        <w:rPr>
          <w:lang w:val="en-US" w:eastAsia="zh-CN"/>
        </w:rPr>
      </w:pPr>
      <w:r>
        <w:rPr>
          <w:lang w:val="en-US" w:eastAsia="zh-CN"/>
        </w:rPr>
        <w:drawing>
          <wp:inline distT="0" distB="0" distL="114300" distR="114300">
            <wp:extent cx="4254500" cy="2134235"/>
            <wp:effectExtent l="0" t="0" r="14605" b="889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9"/>
                    <a:stretch>
                      <a:fillRect/>
                    </a:stretch>
                  </pic:blipFill>
                  <pic:spPr>
                    <a:xfrm>
                      <a:off x="0" y="0"/>
                      <a:ext cx="4254500" cy="2134235"/>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CMS收集器的缺点：</w:t>
      </w:r>
    </w:p>
    <w:p>
      <w:pPr>
        <w:numPr>
          <w:ilvl w:val="0"/>
          <w:numId w:val="5"/>
        </w:numPr>
        <w:bidi w:val="0"/>
        <w:ind w:left="840" w:leftChars="0" w:hanging="420" w:firstLineChars="0"/>
        <w:rPr>
          <w:rFonts w:hint="default"/>
          <w:lang w:val="en-US" w:eastAsia="zh-CN"/>
        </w:rPr>
      </w:pPr>
      <w:r>
        <w:rPr>
          <w:rFonts w:hint="eastAsia"/>
          <w:lang w:val="en-US" w:eastAsia="zh-CN"/>
        </w:rPr>
        <w:t>CMS收集器因为是与用户程序并发的，抢占CPU资源，所以对CPU资源非常敏感；</w:t>
      </w:r>
    </w:p>
    <w:p>
      <w:pPr>
        <w:numPr>
          <w:ilvl w:val="0"/>
          <w:numId w:val="5"/>
        </w:numPr>
        <w:bidi w:val="0"/>
        <w:ind w:left="840" w:leftChars="0" w:hanging="420" w:firstLineChars="0"/>
        <w:rPr>
          <w:rFonts w:hint="default"/>
          <w:lang w:val="en-US" w:eastAsia="zh-CN"/>
        </w:rPr>
      </w:pPr>
      <w:r>
        <w:rPr>
          <w:rFonts w:hint="eastAsia"/>
          <w:lang w:val="en-US" w:eastAsia="zh-CN"/>
        </w:rPr>
        <w:t>CMS无法处理浮动垃圾（回收期间产生的垃圾对象），需要预留空间做期间的对象分配， 目前是老年代的内存占用超过92%就会触发GC，如果过剩余的内存不够分配大对象，就会发生Concurrent Mode Failure，导致STW的Full GC产生，就会冻结用户线程，启用Serial模式进行Full GC；</w:t>
      </w:r>
    </w:p>
    <w:p>
      <w:pPr>
        <w:numPr>
          <w:ilvl w:val="0"/>
          <w:numId w:val="5"/>
        </w:numPr>
        <w:bidi w:val="0"/>
        <w:ind w:left="840" w:leftChars="0" w:hanging="420" w:firstLineChars="0"/>
        <w:rPr>
          <w:rFonts w:hint="default"/>
          <w:lang w:val="en-US" w:eastAsia="zh-CN"/>
        </w:rPr>
      </w:pPr>
      <w:r>
        <w:rPr>
          <w:rFonts w:hint="eastAsia"/>
          <w:lang w:val="en-US" w:eastAsia="zh-CN"/>
        </w:rPr>
        <w:t>内存碎片造成无法分配大对象，产生Failure，也会导致Full GC；</w:t>
      </w:r>
    </w:p>
    <w:p>
      <w:pPr>
        <w:pStyle w:val="4"/>
        <w:rPr>
          <w:rFonts w:hint="eastAsia"/>
          <w:lang w:val="en-US" w:eastAsia="zh-CN"/>
        </w:rPr>
      </w:pPr>
      <w:r>
        <w:rPr>
          <w:rFonts w:hint="eastAsia"/>
          <w:lang w:val="en-US" w:eastAsia="zh-CN"/>
        </w:rPr>
        <w:t>3.5.7 G1（Garbage First）收集器</w:t>
      </w:r>
    </w:p>
    <w:p>
      <w:pPr>
        <w:rPr>
          <w:rFonts w:hint="eastAsia"/>
          <w:lang w:val="en-US" w:eastAsia="zh-CN"/>
        </w:rPr>
      </w:pPr>
      <w:r>
        <w:rPr>
          <w:rFonts w:hint="eastAsia"/>
          <w:lang w:val="en-US" w:eastAsia="zh-CN"/>
        </w:rPr>
        <w:t>G1收集器开创了局部收集的设计思路；经过不断的实验，最终成为可以商用的收集器；G1是面向服务端的垃圾收集器；取代了CMS收集器，并且之后设计出了统一收集器接口完成，收集的定义与具体实现分离；G1使用region作为堆的布局；有点像是页式内存管理；G1收集器运作过程：</w:t>
      </w:r>
    </w:p>
    <w:p>
      <w:pPr>
        <w:numPr>
          <w:ilvl w:val="0"/>
          <w:numId w:val="6"/>
        </w:numPr>
        <w:ind w:left="840" w:leftChars="0" w:hanging="420" w:firstLineChars="0"/>
        <w:rPr>
          <w:rFonts w:hint="default"/>
          <w:lang w:val="en-US" w:eastAsia="zh-CN"/>
        </w:rPr>
      </w:pPr>
      <w:r>
        <w:rPr>
          <w:rFonts w:hint="eastAsia"/>
          <w:lang w:val="en-US" w:eastAsia="zh-CN"/>
        </w:rPr>
        <w:t>初始标记：标记GC roots；</w:t>
      </w:r>
    </w:p>
    <w:p>
      <w:pPr>
        <w:numPr>
          <w:ilvl w:val="0"/>
          <w:numId w:val="6"/>
        </w:numPr>
        <w:ind w:left="840" w:leftChars="0" w:hanging="420" w:firstLineChars="0"/>
        <w:rPr>
          <w:rFonts w:hint="default"/>
          <w:lang w:val="en-US" w:eastAsia="zh-CN"/>
        </w:rPr>
      </w:pPr>
      <w:r>
        <w:rPr>
          <w:rFonts w:hint="eastAsia"/>
          <w:lang w:val="en-US" w:eastAsia="zh-CN"/>
        </w:rPr>
        <w:t>并发标记：遍历对象图；</w:t>
      </w:r>
    </w:p>
    <w:p>
      <w:pPr>
        <w:numPr>
          <w:ilvl w:val="0"/>
          <w:numId w:val="6"/>
        </w:numPr>
        <w:ind w:left="840" w:leftChars="0" w:hanging="420" w:firstLineChars="0"/>
        <w:rPr>
          <w:rFonts w:hint="default"/>
          <w:lang w:val="en-US" w:eastAsia="zh-CN"/>
        </w:rPr>
      </w:pPr>
      <w:r>
        <w:rPr>
          <w:rFonts w:hint="eastAsia"/>
          <w:lang w:val="en-US" w:eastAsia="zh-CN"/>
        </w:rPr>
        <w:t>最终标记：并发问题处理；</w:t>
      </w:r>
    </w:p>
    <w:p>
      <w:pPr>
        <w:numPr>
          <w:ilvl w:val="0"/>
          <w:numId w:val="6"/>
        </w:numPr>
        <w:ind w:left="840" w:leftChars="0" w:hanging="420" w:firstLineChars="0"/>
        <w:rPr>
          <w:rFonts w:hint="default"/>
          <w:lang w:val="en-US" w:eastAsia="zh-CN"/>
        </w:rPr>
      </w:pPr>
      <w:r>
        <w:rPr>
          <w:rFonts w:hint="eastAsia"/>
          <w:lang w:val="en-US" w:eastAsia="zh-CN"/>
        </w:rPr>
        <w:t>筛选回收：统计region区域的回收价值与成本，结合JVM设定的停顿事件来计算回收的region的集合，清空，并把存活的对象移动到空的region；</w:t>
      </w:r>
      <w:bookmarkStart w:id="0" w:name="_GoBack"/>
      <w:bookmarkEnd w:id="0"/>
    </w:p>
    <w:p>
      <w:pPr>
        <w:pStyle w:val="4"/>
        <w:rPr>
          <w:rFonts w:hint="eastAsia"/>
          <w:lang w:val="en-US" w:eastAsia="zh-CN"/>
        </w:rPr>
      </w:pPr>
      <w:r>
        <w:rPr>
          <w:rFonts w:hint="eastAsia"/>
          <w:lang w:val="en-US" w:eastAsia="zh-CN"/>
        </w:rPr>
        <w:t>3.5.8 理解GC日志</w:t>
      </w:r>
    </w:p>
    <w:p>
      <w:pPr>
        <w:rPr>
          <w:rFonts w:hint="eastAsia"/>
          <w:lang w:val="en-US" w:eastAsia="zh-CN"/>
        </w:rPr>
      </w:pPr>
      <w:r>
        <w:rPr>
          <w:rFonts w:hint="eastAsia"/>
          <w:lang w:val="en-US" w:eastAsia="zh-CN"/>
        </w:rPr>
        <w:t>每一种收集器的日志形式都由它们自身决定；如下一段：</w:t>
      </w:r>
    </w:p>
    <w:p>
      <w:pPr>
        <w:pStyle w:val="18"/>
      </w:pPr>
      <w:r>
        <w:drawing>
          <wp:inline distT="0" distB="0" distL="114300" distR="114300">
            <wp:extent cx="5273040" cy="1816100"/>
            <wp:effectExtent l="0" t="0" r="381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0"/>
                    <a:stretch>
                      <a:fillRect/>
                    </a:stretch>
                  </pic:blipFill>
                  <pic:spPr>
                    <a:xfrm>
                      <a:off x="0" y="0"/>
                      <a:ext cx="5273040" cy="1816100"/>
                    </a:xfrm>
                    <a:prstGeom prst="rect">
                      <a:avLst/>
                    </a:prstGeom>
                    <a:noFill/>
                    <a:ln w="9525">
                      <a:noFill/>
                    </a:ln>
                  </pic:spPr>
                </pic:pic>
              </a:graphicData>
            </a:graphic>
          </wp:inline>
        </w:drawing>
      </w:r>
    </w:p>
    <w:p>
      <w:pPr>
        <w:rPr>
          <w:rFonts w:hint="eastAsia" w:ascii="Bookman Old Style" w:hAnsi="Bookman Old Style"/>
          <w:color w:val="000000"/>
          <w:sz w:val="24"/>
          <w:lang w:val="en-US" w:eastAsia="zh-CN"/>
        </w:rPr>
      </w:pPr>
      <w:r>
        <w:rPr>
          <w:rFonts w:hint="eastAsia"/>
          <w:lang w:val="en-US" w:eastAsia="zh-CN"/>
        </w:rPr>
        <w:t>最前面的数字代表哦GC发生的事件，一般是虚拟机启动以来的秒数。</w:t>
      </w:r>
      <w:r>
        <w:rPr>
          <w:rFonts w:hint="eastAsia" w:ascii="Bookman Old Style" w:hAnsi="Bookman Old Style" w:eastAsia="Bookman Old Style"/>
          <w:color w:val="000000"/>
          <w:sz w:val="24"/>
        </w:rPr>
        <w:t>[GC</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[Full GC</w:t>
      </w:r>
      <w:r>
        <w:rPr>
          <w:rFonts w:hint="eastAsia" w:ascii="Bookman Old Style" w:hAnsi="Bookman Old Style"/>
          <w:color w:val="000000"/>
          <w:sz w:val="24"/>
          <w:lang w:val="en-US" w:eastAsia="zh-CN"/>
        </w:rPr>
        <w:t>说明这次垃圾收集的停顿类型，Full说明发生了全部停顿。调用System.gc()会导致Full；</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等标识GC发生的区域，与GC收集器密切相关；</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说明老生代使用的ParNew收集器；</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说明新生代使用的是Parallel Scavenge收集器；</w:t>
      </w:r>
      <w:r>
        <w:rPr>
          <w:rFonts w:hint="eastAsia" w:ascii="Bookman Old Style" w:hAnsi="Bookman Old Style" w:eastAsia="Bookman Old Style"/>
          <w:color w:val="000000"/>
          <w:sz w:val="24"/>
        </w:rPr>
        <w:t>7729K-&gt;1001K(9216K)</w:t>
      </w:r>
      <w:r>
        <w:rPr>
          <w:rFonts w:hint="eastAsia" w:ascii="Bookman Old Style" w:hAnsi="Bookman Old Style"/>
          <w:color w:val="000000"/>
          <w:sz w:val="24"/>
          <w:lang w:val="en-US" w:eastAsia="zh-CN"/>
        </w:rPr>
        <w:t xml:space="preserve"> ，7729表示回收前的使用容量，1001K表示回收后的使用容量，9216K表示这个区域的总容量；</w:t>
      </w:r>
      <w:r>
        <w:rPr>
          <w:rFonts w:hint="eastAsia" w:ascii="Bookman Old Style" w:hAnsi="Bookman Old Style" w:eastAsia="Bookman Old Style"/>
          <w:color w:val="000000"/>
          <w:sz w:val="24"/>
        </w:rPr>
        <w:t xml:space="preserve"> [PSYoungGen: 7729K-&gt;1001K(9216K)] 7729K-&gt;5246K(19456K), 0.0632664 secs]</w:t>
      </w:r>
      <w:r>
        <w:rPr>
          <w:rFonts w:hint="eastAsia" w:ascii="Bookman Old Style" w:hAnsi="Bookman Old Style"/>
          <w:color w:val="000000"/>
          <w:sz w:val="24"/>
          <w:lang w:eastAsia="zh-CN"/>
        </w:rPr>
        <w:t>；</w:t>
      </w:r>
      <w:r>
        <w:rPr>
          <w:rFonts w:hint="eastAsia" w:ascii="Bookman Old Style" w:hAnsi="Bookman Old Style" w:eastAsia="Bookman Old Style"/>
          <w:color w:val="000000"/>
          <w:sz w:val="24"/>
        </w:rPr>
        <w:t>7729K-&gt;5246K(19456K)</w:t>
      </w:r>
      <w:r>
        <w:rPr>
          <w:rFonts w:hint="eastAsia" w:ascii="Bookman Old Style" w:hAnsi="Bookman Old Style"/>
          <w:color w:val="000000"/>
          <w:sz w:val="24"/>
          <w:lang w:val="en-US" w:eastAsia="zh-CN"/>
        </w:rPr>
        <w:t>这个方括号之外的代表堆的容量信息；</w:t>
      </w:r>
      <w:r>
        <w:rPr>
          <w:rFonts w:hint="eastAsia" w:ascii="Bookman Old Style" w:hAnsi="Bookman Old Style" w:eastAsia="Bookman Old Style"/>
          <w:color w:val="000000"/>
          <w:sz w:val="24"/>
        </w:rPr>
        <w:t>0.0632664</w:t>
      </w:r>
      <w:r>
        <w:rPr>
          <w:rFonts w:hint="eastAsia" w:ascii="Bookman Old Style" w:hAnsi="Bookman Old Style"/>
          <w:color w:val="000000"/>
          <w:sz w:val="24"/>
          <w:lang w:val="en-US" w:eastAsia="zh-CN"/>
        </w:rPr>
        <w:t>标识内存GC所占用的时间。</w:t>
      </w:r>
    </w:p>
    <w:p>
      <w:pPr>
        <w:pStyle w:val="4"/>
        <w:rPr>
          <w:rFonts w:hint="eastAsia"/>
          <w:lang w:val="en-US" w:eastAsia="zh-CN"/>
        </w:rPr>
      </w:pPr>
      <w:r>
        <w:rPr>
          <w:rFonts w:hint="eastAsia"/>
          <w:lang w:val="en-US" w:eastAsia="zh-CN"/>
        </w:rPr>
        <w:t>3.5.9 垃圾收集器参数总结</w:t>
      </w:r>
    </w:p>
    <w:p>
      <w:pPr>
        <w:rPr>
          <w:rFonts w:hint="eastAsia"/>
          <w:lang w:val="en-US" w:eastAsia="zh-CN"/>
        </w:rPr>
      </w:pPr>
      <w:r>
        <w:rPr>
          <w:rFonts w:hint="eastAsia"/>
          <w:lang w:val="en-US" w:eastAsia="zh-CN"/>
        </w:rPr>
        <w:t>一些设置虚拟机垃圾收集的相关参数。</w:t>
      </w:r>
    </w:p>
    <w:p>
      <w:pPr>
        <w:pStyle w:val="3"/>
        <w:rPr>
          <w:rFonts w:hint="eastAsia"/>
          <w:lang w:val="en-US" w:eastAsia="zh-CN"/>
        </w:rPr>
      </w:pPr>
      <w:r>
        <w:rPr>
          <w:rFonts w:hint="eastAsia"/>
          <w:lang w:val="en-US" w:eastAsia="zh-CN"/>
        </w:rPr>
        <w:t>3.6 内存分配与回收策略</w:t>
      </w:r>
    </w:p>
    <w:p>
      <w:pPr>
        <w:rPr>
          <w:rFonts w:hint="eastAsia"/>
          <w:lang w:val="en-US" w:eastAsia="zh-CN"/>
        </w:rPr>
      </w:pPr>
      <w:r>
        <w:rPr>
          <w:rFonts w:hint="eastAsia"/>
          <w:lang w:val="en-US" w:eastAsia="zh-CN"/>
        </w:rPr>
        <w:t>Java的自动内存管理解决了：给对象分配内存与回收内存2件事；大多数情况下，对象在堆上的Eden区分配内存，大对象直接进入老年代；长期存活的对象将直接进入老年代。</w:t>
      </w:r>
    </w:p>
    <w:p>
      <w:pPr>
        <w:pStyle w:val="2"/>
        <w:numPr>
          <w:ilvl w:val="0"/>
          <w:numId w:val="3"/>
        </w:numPr>
        <w:ind w:firstLine="0" w:firstLineChars="0"/>
        <w:jc w:val="center"/>
        <w:rPr>
          <w:rFonts w:hint="eastAsia"/>
          <w:lang w:val="en-US" w:eastAsia="zh-CN"/>
        </w:rPr>
      </w:pPr>
      <w:r>
        <w:rPr>
          <w:rFonts w:hint="eastAsia"/>
          <w:lang w:val="en-US" w:eastAsia="zh-CN"/>
        </w:rPr>
        <w:t>虚拟机性能监控与故障处理工具</w:t>
      </w:r>
    </w:p>
    <w:p>
      <w:pPr>
        <w:numPr>
          <w:ilvl w:val="0"/>
          <w:numId w:val="0"/>
        </w:numPr>
        <w:ind w:firstLine="420" w:firstLineChars="0"/>
        <w:rPr>
          <w:rFonts w:hint="eastAsia"/>
          <w:lang w:val="en-US" w:eastAsia="zh-CN"/>
        </w:rPr>
      </w:pPr>
      <w:r>
        <w:rPr>
          <w:rFonts w:hint="eastAsia"/>
          <w:lang w:val="en-US" w:eastAsia="zh-CN"/>
        </w:rPr>
        <w:t>知识经验是关键基础，数据是依据，工具是运用知识处理数据的手段。</w:t>
      </w:r>
    </w:p>
    <w:p>
      <w:pPr>
        <w:pStyle w:val="3"/>
        <w:rPr>
          <w:rFonts w:hint="eastAsia"/>
          <w:lang w:val="en-US" w:eastAsia="zh-CN"/>
        </w:rPr>
      </w:pPr>
      <w:r>
        <w:rPr>
          <w:rFonts w:hint="eastAsia"/>
          <w:lang w:val="en-US" w:eastAsia="zh-CN"/>
        </w:rPr>
        <w:t>4.2 JDK的命令行工具</w:t>
      </w:r>
    </w:p>
    <w:p>
      <w:pPr>
        <w:rPr>
          <w:rFonts w:hint="eastAsia"/>
          <w:lang w:val="en-US" w:eastAsia="zh-CN"/>
        </w:rPr>
      </w:pPr>
      <w:r>
        <w:rPr>
          <w:rFonts w:hint="eastAsia"/>
          <w:lang w:val="en-US" w:eastAsia="zh-CN"/>
        </w:rPr>
        <w:t>/bin目录下，sun提供了很多的java工具，这些工具多种多样，非常小，里面主要是调用/lib/tools.jar里面的类来实现功能，linux下这些工具是由shell写成的，用于监控虚拟机与故障处理的主要工具有：</w:t>
      </w:r>
    </w:p>
    <w:p>
      <w:pPr>
        <w:rPr>
          <w:rFonts w:hint="eastAsia"/>
          <w:lang w:val="en-US" w:eastAsia="zh-CN"/>
        </w:rPr>
      </w:pPr>
      <w:r>
        <w:rPr>
          <w:rFonts w:hint="eastAsia"/>
          <w:lang w:val="en-US" w:eastAsia="zh-CN"/>
        </w:rPr>
        <w:t>Jps:JVM Process Status Toll 显示指定系统内所有的HotSpot虚拟机进程；</w:t>
      </w:r>
    </w:p>
    <w:p>
      <w:pPr>
        <w:rPr>
          <w:rFonts w:hint="eastAsia"/>
          <w:lang w:val="en-US" w:eastAsia="zh-CN"/>
        </w:rPr>
      </w:pPr>
      <w:r>
        <w:rPr>
          <w:rFonts w:hint="eastAsia"/>
          <w:lang w:val="en-US" w:eastAsia="zh-CN"/>
        </w:rPr>
        <w:t>Jstat:JVM Statistics Monitoring Tool 用于收集HotSpot虚拟机各方面的运行数据；</w:t>
      </w:r>
    </w:p>
    <w:p>
      <w:pPr>
        <w:rPr>
          <w:rFonts w:hint="eastAsia"/>
          <w:lang w:val="en-US" w:eastAsia="zh-CN"/>
        </w:rPr>
      </w:pPr>
      <w:r>
        <w:rPr>
          <w:rFonts w:hint="eastAsia"/>
          <w:lang w:val="en-US" w:eastAsia="zh-CN"/>
        </w:rPr>
        <w:t>Jinfo:Configuration Info for java 显示虚拟机配置信息；</w:t>
      </w:r>
    </w:p>
    <w:p>
      <w:pPr>
        <w:rPr>
          <w:rFonts w:hint="eastAsia"/>
          <w:lang w:val="en-US" w:eastAsia="zh-CN"/>
        </w:rPr>
      </w:pPr>
      <w:r>
        <w:rPr>
          <w:rFonts w:hint="eastAsia"/>
          <w:lang w:val="en-US" w:eastAsia="zh-CN"/>
        </w:rPr>
        <w:t>Jmap:Memory Map for java 生成虚拟机的内存转储快照文件；</w:t>
      </w:r>
    </w:p>
    <w:p>
      <w:pPr>
        <w:rPr>
          <w:rFonts w:hint="eastAsia"/>
          <w:lang w:val="en-US" w:eastAsia="zh-CN"/>
        </w:rPr>
      </w:pPr>
      <w:r>
        <w:rPr>
          <w:rFonts w:hint="eastAsia"/>
          <w:lang w:val="en-US" w:eastAsia="zh-CN"/>
        </w:rPr>
        <w:t>Jhat:JVM Heap Dump Browser 用于分析heapdump文件，可以用浏览器查看；</w:t>
      </w:r>
    </w:p>
    <w:p>
      <w:pPr>
        <w:rPr>
          <w:rFonts w:hint="eastAsia"/>
          <w:lang w:val="en-US" w:eastAsia="zh-CN"/>
        </w:rPr>
      </w:pPr>
      <w:r>
        <w:rPr>
          <w:rFonts w:hint="eastAsia"/>
          <w:lang w:val="en-US" w:eastAsia="zh-CN"/>
        </w:rPr>
        <w:t>Jstack:Stack Trace for Java 显示虚拟机的线程快照；</w:t>
      </w:r>
    </w:p>
    <w:p>
      <w:pPr>
        <w:ind w:left="0" w:leftChars="0" w:firstLine="420" w:firstLineChars="0"/>
        <w:rPr>
          <w:rFonts w:hint="eastAsia"/>
          <w:lang w:val="en-US" w:eastAsia="zh-CN"/>
        </w:rPr>
      </w:pPr>
      <w:r>
        <w:rPr>
          <w:rFonts w:hint="eastAsia"/>
          <w:lang w:val="en-US" w:eastAsia="zh-CN"/>
        </w:rPr>
        <w:t>Jps命令与Linux下的ps命令类似，列出正在运行的虚拟机进程，并显示本地虚拟机唯一ID --LVVMID也就是PID；并显示虚拟机执行的主类；支持一些参数。</w:t>
      </w:r>
    </w:p>
    <w:p>
      <w:pPr>
        <w:pStyle w:val="3"/>
        <w:rPr>
          <w:rFonts w:hint="eastAsia"/>
          <w:lang w:val="en-US" w:eastAsia="zh-CN"/>
        </w:rPr>
      </w:pPr>
      <w:r>
        <w:rPr>
          <w:rFonts w:hint="eastAsia"/>
          <w:lang w:val="en-US" w:eastAsia="zh-CN"/>
        </w:rPr>
        <w:t>4.3 JDK的可视化工具</w:t>
      </w:r>
    </w:p>
    <w:p>
      <w:pPr>
        <w:pStyle w:val="2"/>
        <w:jc w:val="center"/>
        <w:rPr>
          <w:rFonts w:hint="eastAsia"/>
          <w:lang w:val="en-US" w:eastAsia="zh-CN"/>
        </w:rPr>
      </w:pPr>
      <w:r>
        <w:rPr>
          <w:rFonts w:hint="eastAsia"/>
          <w:lang w:val="en-US" w:eastAsia="zh-CN"/>
        </w:rPr>
        <w:t>第六章 类文件结构</w:t>
      </w:r>
    </w:p>
    <w:p>
      <w:pPr>
        <w:rPr>
          <w:rFonts w:hint="eastAsia"/>
          <w:lang w:val="en-US" w:eastAsia="zh-CN"/>
        </w:rPr>
      </w:pPr>
      <w:r>
        <w:rPr>
          <w:rFonts w:hint="eastAsia"/>
          <w:lang w:val="en-US" w:eastAsia="zh-CN"/>
        </w:rPr>
        <w:t>虚拟机上的语言允许可以将代码编译成平台无关的格式。JVM不只是平台无关的，也是语言无关的，JVM可以运行JAVA、Scala、Groovy等其他几种语言的程序。</w:t>
      </w:r>
    </w:p>
    <w:p>
      <w:pPr>
        <w:pStyle w:val="3"/>
        <w:rPr>
          <w:rFonts w:hint="eastAsia"/>
          <w:lang w:val="en-US" w:eastAsia="zh-CN"/>
        </w:rPr>
      </w:pPr>
      <w:r>
        <w:rPr>
          <w:rFonts w:hint="eastAsia"/>
          <w:lang w:val="en-US" w:eastAsia="zh-CN"/>
        </w:rPr>
        <w:t>6.2 无关性的基石</w:t>
      </w:r>
    </w:p>
    <w:p>
      <w:pPr>
        <w:rPr>
          <w:rFonts w:hint="eastAsia"/>
          <w:lang w:val="en-US" w:eastAsia="zh-CN"/>
        </w:rPr>
      </w:pPr>
      <w:r>
        <w:rPr>
          <w:rFonts w:hint="eastAsia"/>
          <w:lang w:val="en-US" w:eastAsia="zh-CN"/>
        </w:rPr>
        <w:t>越来越多的语言选择了与操作系统和机器指令集无关的平台中立的格式作为程序编译后的存储格式，这种格式就是字节码Class文件，其他语言编写的程序都可以编译成字节码文件拿到JVM上执行；通常字节码文件的策程序特性要比Java还要多很多，java语言并不能完全表现出字节码所表示的程序结构。</w:t>
      </w:r>
    </w:p>
    <w:p>
      <w:pPr>
        <w:pStyle w:val="3"/>
        <w:rPr>
          <w:rFonts w:hint="eastAsia"/>
          <w:lang w:val="en-US" w:eastAsia="zh-CN"/>
        </w:rPr>
      </w:pPr>
      <w:r>
        <w:rPr>
          <w:rFonts w:hint="eastAsia"/>
          <w:lang w:val="en-US" w:eastAsia="zh-CN"/>
        </w:rPr>
        <w:t>6.3 Class类文件结构</w:t>
      </w:r>
    </w:p>
    <w:p>
      <w:pPr>
        <w:rPr>
          <w:rFonts w:hint="eastAsia"/>
          <w:lang w:val="en-US" w:eastAsia="zh-CN"/>
        </w:rPr>
      </w:pPr>
      <w:r>
        <w:rPr>
          <w:rFonts w:hint="eastAsia"/>
          <w:lang w:val="en-US" w:eastAsia="zh-CN"/>
        </w:rPr>
        <w:t>任何一个Class文件都对应着唯一一个类或者接口；Class文件是8字节倍数大小的二进制流，数据项目紧密排列在Class文件中，没有分隔符；整体结构类似于C语言中的结构体；结构体中只有2种数据类型：无符号数和表。</w:t>
      </w:r>
    </w:p>
    <w:p>
      <w:pPr>
        <w:rPr>
          <w:rFonts w:hint="eastAsia"/>
          <w:lang w:val="en-US" w:eastAsia="zh-CN"/>
        </w:rPr>
      </w:pPr>
      <w:r>
        <w:rPr>
          <w:rFonts w:hint="eastAsia"/>
          <w:lang w:val="en-US" w:eastAsia="zh-CN"/>
        </w:rPr>
        <w:t>无符号数是基本类型，u1、u2、u4、u8等表示，分别代表1字节...8字节；无符号数描述数字、索引引用、数量值、或者是UTF-8编码构成的字符串值。表是由多个无符号数与其他表组成，所有表都已_info结尾。Class文件就是一张表，用于描述层次关系的符合结构数据。</w:t>
      </w:r>
    </w:p>
    <w:p>
      <w:pPr>
        <w:pStyle w:val="4"/>
        <w:rPr>
          <w:rFonts w:hint="eastAsia"/>
          <w:lang w:val="en-US" w:eastAsia="zh-CN"/>
        </w:rPr>
      </w:pPr>
      <w:r>
        <w:rPr>
          <w:rFonts w:hint="eastAsia"/>
          <w:lang w:val="en-US" w:eastAsia="zh-CN"/>
        </w:rPr>
        <w:t>6.3.1 魔数与Class文件的版本</w:t>
      </w:r>
    </w:p>
    <w:p>
      <w:pPr>
        <w:rPr>
          <w:rFonts w:hint="eastAsia"/>
          <w:lang w:val="en-US" w:eastAsia="zh-CN"/>
        </w:rPr>
      </w:pPr>
      <w:r>
        <w:rPr>
          <w:rFonts w:hint="eastAsia"/>
          <w:lang w:val="en-US" w:eastAsia="zh-CN"/>
        </w:rPr>
        <w:t>每个Class文件的头4个字节是魔数，这个数的作用是确定Class文件是否是一个能被JVM运行的Class文件；通常为0XCAFFBABE；再4个字节是Class文件的版本号。5-6是次版本号，7-8是主版本号。</w:t>
      </w:r>
    </w:p>
    <w:p>
      <w:pPr>
        <w:pStyle w:val="4"/>
        <w:rPr>
          <w:rFonts w:hint="eastAsia"/>
          <w:lang w:val="en-US" w:eastAsia="zh-CN"/>
        </w:rPr>
      </w:pPr>
      <w:r>
        <w:rPr>
          <w:rFonts w:hint="eastAsia"/>
          <w:lang w:val="en-US" w:eastAsia="zh-CN"/>
        </w:rPr>
        <w:t>6.3.2 常量池</w:t>
      </w:r>
    </w:p>
    <w:p>
      <w:pPr>
        <w:rPr>
          <w:rFonts w:hint="eastAsia"/>
          <w:lang w:val="en-US" w:eastAsia="zh-CN"/>
        </w:rPr>
      </w:pPr>
      <w:r>
        <w:rPr>
          <w:rFonts w:hint="eastAsia"/>
          <w:lang w:val="en-US" w:eastAsia="zh-CN"/>
        </w:rPr>
        <w:t>挨着版本号的是常量池，资源仓库，占用空间很大，通常是表类型的；由于常量池的数据量不固定，所以开头处有u2类型2个字节标识常量池计数值；从1开始计数，0表示不引用任何一个常量池项目的含义，也包含在内，但是是有特殊用途的一个索引；主要存储2大类：字面量（java语法上的常量）与符号引用（编译层面，类与接口的全限定名、字段的名称与描述符、方法的名称与描述符）；Class文件编译后并不能在程序获得方法字段等真实内存信息，这些都是在JVM加载Class文件时动态链入的，与传统的C语言的在编译阶段就链接程序不同，所以只有在运行期才能获得真正的内存地址。</w:t>
      </w:r>
    </w:p>
    <w:p>
      <w:pPr>
        <w:rPr>
          <w:rFonts w:hint="eastAsia"/>
          <w:lang w:val="en-US" w:eastAsia="zh-CN"/>
        </w:rPr>
      </w:pPr>
      <w:r>
        <w:rPr>
          <w:rFonts w:hint="eastAsia"/>
          <w:lang w:val="en-US" w:eastAsia="zh-CN"/>
        </w:rPr>
        <w:t>常量池中每一项都是一个表的结构，表开始的第一个u1字节都是一个标志位，代表当前的常量是哪种常量类型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118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rPr>
                <w:rFonts w:hint="eastAsia"/>
                <w:lang w:val="en-US" w:eastAsia="zh-CN"/>
              </w:rPr>
            </w:pPr>
            <w:r>
              <w:rPr>
                <w:rFonts w:hint="eastAsia"/>
                <w:lang w:val="en-US" w:eastAsia="zh-CN"/>
              </w:rPr>
              <w:t>类型</w:t>
            </w:r>
          </w:p>
        </w:tc>
        <w:tc>
          <w:tcPr>
            <w:tcW w:w="1187" w:type="dxa"/>
            <w:vAlign w:val="center"/>
          </w:tcPr>
          <w:p>
            <w:pPr>
              <w:rPr>
                <w:rFonts w:hint="eastAsia"/>
                <w:lang w:val="en-US" w:eastAsia="zh-CN"/>
              </w:rPr>
            </w:pPr>
            <w:r>
              <w:rPr>
                <w:rFonts w:hint="eastAsia"/>
                <w:lang w:val="en-US" w:eastAsia="zh-CN"/>
              </w:rPr>
              <w:t>标志</w:t>
            </w:r>
          </w:p>
        </w:tc>
        <w:tc>
          <w:tcPr>
            <w:tcW w:w="3217" w:type="dxa"/>
            <w:vAlign w:val="center"/>
          </w:tcPr>
          <w:p>
            <w:pPr>
              <w:rPr>
                <w:rFonts w:hint="eastAsia"/>
                <w:lang w:val="en-US" w:eastAsia="zh-CN"/>
              </w:rPr>
            </w:pPr>
            <w:r>
              <w:rPr>
                <w:rFonts w:hint="eastAsia"/>
                <w:lang w:val="en-US" w:eastAsia="zh-CN"/>
              </w:rPr>
              <w:t>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CONSTANT_utf8_info</w:t>
            </w:r>
          </w:p>
        </w:tc>
        <w:tc>
          <w:tcPr>
            <w:tcW w:w="1187" w:type="dxa"/>
            <w:vAlign w:val="center"/>
          </w:tcPr>
          <w:p>
            <w:pPr>
              <w:rPr>
                <w:rFonts w:hint="eastAsia"/>
                <w:lang w:val="en-US" w:eastAsia="zh-CN"/>
              </w:rPr>
            </w:pPr>
            <w:r>
              <w:rPr>
                <w:rFonts w:hint="eastAsia"/>
                <w:lang w:val="en-US" w:eastAsia="zh-CN"/>
              </w:rPr>
              <w:t>1</w:t>
            </w:r>
          </w:p>
        </w:tc>
        <w:tc>
          <w:tcPr>
            <w:tcW w:w="3217" w:type="dxa"/>
            <w:vAlign w:val="center"/>
          </w:tcPr>
          <w:p>
            <w:pPr>
              <w:rPr>
                <w:rFonts w:hint="eastAsia"/>
                <w:lang w:val="en-US" w:eastAsia="zh-CN"/>
              </w:rPr>
            </w:pPr>
            <w:r>
              <w:rPr>
                <w:rFonts w:hint="eastAsia"/>
                <w:lang w:val="en-US" w:eastAsia="zh-CN"/>
              </w:rPr>
              <w:t>UTF-8编码的字符串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CONSTANT_Integer_info</w:t>
            </w:r>
          </w:p>
        </w:tc>
        <w:tc>
          <w:tcPr>
            <w:tcW w:w="1187" w:type="dxa"/>
            <w:vAlign w:val="center"/>
          </w:tcPr>
          <w:p>
            <w:pPr>
              <w:rPr>
                <w:rFonts w:hint="eastAsia"/>
                <w:lang w:val="en-US" w:eastAsia="zh-CN"/>
              </w:rPr>
            </w:pPr>
            <w:r>
              <w:rPr>
                <w:rFonts w:hint="eastAsia"/>
                <w:lang w:val="en-US" w:eastAsia="zh-CN"/>
              </w:rPr>
              <w:t>3</w:t>
            </w:r>
          </w:p>
        </w:tc>
        <w:tc>
          <w:tcPr>
            <w:tcW w:w="3217" w:type="dxa"/>
            <w:vAlign w:val="center"/>
          </w:tcPr>
          <w:p>
            <w:pPr>
              <w:rPr>
                <w:rFonts w:hint="eastAsia"/>
                <w:lang w:val="en-US" w:eastAsia="zh-CN"/>
              </w:rPr>
            </w:pPr>
            <w:r>
              <w:rPr>
                <w:rFonts w:hint="eastAsia"/>
                <w:lang w:val="en-US" w:eastAsia="zh-CN"/>
              </w:rPr>
              <w:t>整形字面量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CONSTANT_Float_info</w:t>
            </w:r>
          </w:p>
        </w:tc>
        <w:tc>
          <w:tcPr>
            <w:tcW w:w="1187" w:type="dxa"/>
            <w:vAlign w:val="center"/>
          </w:tcPr>
          <w:p>
            <w:pPr>
              <w:rPr>
                <w:rFonts w:hint="eastAsia"/>
                <w:lang w:val="en-US" w:eastAsia="zh-CN"/>
              </w:rPr>
            </w:pPr>
            <w:r>
              <w:rPr>
                <w:rFonts w:hint="eastAsia"/>
                <w:lang w:val="en-US" w:eastAsia="zh-CN"/>
              </w:rPr>
              <w:t>4</w:t>
            </w:r>
          </w:p>
        </w:tc>
        <w:tc>
          <w:tcPr>
            <w:tcW w:w="3217" w:type="dxa"/>
            <w:vAlign w:val="center"/>
          </w:tcPr>
          <w:p>
            <w:pPr>
              <w:rPr>
                <w:rFonts w:hint="eastAsia"/>
                <w:lang w:val="en-US" w:eastAsia="zh-CN"/>
              </w:rPr>
            </w:pPr>
            <w:r>
              <w:rPr>
                <w:rFonts w:hint="eastAsia"/>
                <w:lang w:val="en-US" w:eastAsia="zh-CN"/>
              </w:rPr>
              <w:t>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CONSTANT_Long_info</w:t>
            </w:r>
          </w:p>
        </w:tc>
        <w:tc>
          <w:tcPr>
            <w:tcW w:w="1187" w:type="dxa"/>
            <w:vAlign w:val="center"/>
          </w:tcPr>
          <w:p>
            <w:pPr>
              <w:rPr>
                <w:rFonts w:hint="eastAsia"/>
                <w:lang w:val="en-US" w:eastAsia="zh-CN"/>
              </w:rPr>
            </w:pPr>
            <w:r>
              <w:rPr>
                <w:rFonts w:hint="eastAsia"/>
                <w:lang w:val="en-US" w:eastAsia="zh-CN"/>
              </w:rPr>
              <w:t>5</w:t>
            </w:r>
          </w:p>
        </w:tc>
        <w:tc>
          <w:tcPr>
            <w:tcW w:w="3217" w:type="dxa"/>
            <w:vAlign w:val="center"/>
          </w:tcPr>
          <w:p>
            <w:pPr>
              <w:rPr>
                <w:rFonts w:hint="eastAsia"/>
                <w:lang w:val="en-US" w:eastAsia="zh-CN"/>
              </w:rPr>
            </w:pPr>
            <w:r>
              <w:rPr>
                <w:rFonts w:hint="eastAsia"/>
                <w:lang w:val="en-US" w:eastAsia="zh-CN"/>
              </w:rPr>
              <w:t>长整型字面量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CONSTANT_Double_info</w:t>
            </w:r>
          </w:p>
        </w:tc>
        <w:tc>
          <w:tcPr>
            <w:tcW w:w="1187" w:type="dxa"/>
            <w:vAlign w:val="center"/>
          </w:tcPr>
          <w:p>
            <w:pPr>
              <w:rPr>
                <w:rFonts w:hint="eastAsia"/>
                <w:lang w:val="en-US" w:eastAsia="zh-CN"/>
              </w:rPr>
            </w:pPr>
            <w:r>
              <w:rPr>
                <w:rFonts w:hint="eastAsia"/>
                <w:lang w:val="en-US" w:eastAsia="zh-CN"/>
              </w:rPr>
              <w:t>6</w:t>
            </w:r>
          </w:p>
        </w:tc>
        <w:tc>
          <w:tcPr>
            <w:tcW w:w="3217" w:type="dxa"/>
            <w:vAlign w:val="center"/>
          </w:tcPr>
          <w:p>
            <w:pPr>
              <w:rPr>
                <w:rFonts w:hint="eastAsia"/>
                <w:lang w:val="en-US" w:eastAsia="zh-CN"/>
              </w:rPr>
            </w:pPr>
            <w:r>
              <w:rPr>
                <w:rFonts w:hint="eastAsia"/>
                <w:lang w:val="en-US" w:eastAsia="zh-CN"/>
              </w:rPr>
              <w:t>双精度浮点型字面量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CONSTANT_Class_info</w:t>
            </w:r>
          </w:p>
        </w:tc>
        <w:tc>
          <w:tcPr>
            <w:tcW w:w="1187" w:type="dxa"/>
            <w:vAlign w:val="center"/>
          </w:tcPr>
          <w:p>
            <w:pPr>
              <w:rPr>
                <w:rFonts w:hint="eastAsia"/>
                <w:lang w:val="en-US" w:eastAsia="zh-CN"/>
              </w:rPr>
            </w:pPr>
            <w:r>
              <w:rPr>
                <w:rFonts w:hint="eastAsia"/>
                <w:lang w:val="en-US" w:eastAsia="zh-CN"/>
              </w:rPr>
              <w:t>7</w:t>
            </w:r>
          </w:p>
        </w:tc>
        <w:tc>
          <w:tcPr>
            <w:tcW w:w="3217" w:type="dxa"/>
            <w:vAlign w:val="center"/>
          </w:tcPr>
          <w:p>
            <w:pPr>
              <w:rPr>
                <w:rFonts w:hint="eastAsia"/>
                <w:lang w:val="en-US" w:eastAsia="zh-CN"/>
              </w:rPr>
            </w:pPr>
            <w:r>
              <w:rPr>
                <w:rFonts w:hint="eastAsia"/>
                <w:lang w:val="en-US" w:eastAsia="zh-CN"/>
              </w:rPr>
              <w:t>类或接口的符号引用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CONSTANT_String_info</w:t>
            </w:r>
          </w:p>
        </w:tc>
        <w:tc>
          <w:tcPr>
            <w:tcW w:w="1187" w:type="dxa"/>
            <w:vAlign w:val="center"/>
          </w:tcPr>
          <w:p>
            <w:pPr>
              <w:rPr>
                <w:rFonts w:hint="eastAsia"/>
                <w:lang w:val="en-US" w:eastAsia="zh-CN"/>
              </w:rPr>
            </w:pPr>
            <w:r>
              <w:rPr>
                <w:rFonts w:hint="eastAsia"/>
                <w:lang w:val="en-US" w:eastAsia="zh-CN"/>
              </w:rPr>
              <w:t>8</w:t>
            </w:r>
          </w:p>
        </w:tc>
        <w:tc>
          <w:tcPr>
            <w:tcW w:w="3217" w:type="dxa"/>
            <w:vAlign w:val="center"/>
          </w:tcPr>
          <w:p>
            <w:pPr>
              <w:rPr>
                <w:rFonts w:hint="eastAsia"/>
                <w:lang w:val="en-US" w:eastAsia="zh-CN"/>
              </w:rPr>
            </w:pPr>
            <w:r>
              <w:rPr>
                <w:rFonts w:hint="eastAsia"/>
                <w:lang w:val="en-US" w:eastAsia="zh-CN"/>
              </w:rPr>
              <w:t>字符串类型字面量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CONSTANT_Fieldref_info</w:t>
            </w:r>
          </w:p>
        </w:tc>
        <w:tc>
          <w:tcPr>
            <w:tcW w:w="1187" w:type="dxa"/>
            <w:vAlign w:val="center"/>
          </w:tcPr>
          <w:p>
            <w:pPr>
              <w:rPr>
                <w:rFonts w:hint="eastAsia"/>
                <w:lang w:val="en-US" w:eastAsia="zh-CN"/>
              </w:rPr>
            </w:pPr>
            <w:r>
              <w:rPr>
                <w:rFonts w:hint="eastAsia"/>
                <w:lang w:val="en-US" w:eastAsia="zh-CN"/>
              </w:rPr>
              <w:t>9</w:t>
            </w:r>
          </w:p>
        </w:tc>
        <w:tc>
          <w:tcPr>
            <w:tcW w:w="3217" w:type="dxa"/>
            <w:vAlign w:val="center"/>
          </w:tcPr>
          <w:p>
            <w:pPr>
              <w:rPr>
                <w:rFonts w:hint="eastAsia"/>
                <w:lang w:val="en-US" w:eastAsia="zh-CN"/>
              </w:rPr>
            </w:pPr>
            <w:r>
              <w:rPr>
                <w:rFonts w:hint="eastAsia"/>
                <w:lang w:val="en-US" w:eastAsia="zh-CN"/>
              </w:rPr>
              <w:t>字段的符号引用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CONSTANT_Methodref_info</w:t>
            </w:r>
          </w:p>
        </w:tc>
        <w:tc>
          <w:tcPr>
            <w:tcW w:w="1187" w:type="dxa"/>
            <w:vAlign w:val="center"/>
          </w:tcPr>
          <w:p>
            <w:pPr>
              <w:rPr>
                <w:rFonts w:hint="eastAsia"/>
                <w:lang w:val="en-US" w:eastAsia="zh-CN"/>
              </w:rPr>
            </w:pPr>
            <w:r>
              <w:rPr>
                <w:rFonts w:hint="eastAsia"/>
                <w:lang w:val="en-US" w:eastAsia="zh-CN"/>
              </w:rPr>
              <w:t>10</w:t>
            </w:r>
          </w:p>
        </w:tc>
        <w:tc>
          <w:tcPr>
            <w:tcW w:w="3217" w:type="dxa"/>
            <w:vAlign w:val="center"/>
          </w:tcPr>
          <w:p>
            <w:pPr>
              <w:rPr>
                <w:rFonts w:hint="eastAsia"/>
                <w:lang w:val="en-US" w:eastAsia="zh-CN"/>
              </w:rPr>
            </w:pPr>
            <w:r>
              <w:rPr>
                <w:rFonts w:hint="eastAsia"/>
                <w:lang w:val="en-US" w:eastAsia="zh-CN"/>
              </w:rPr>
              <w:t>类中方法的符号引用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CONSTANT_InterfaceMethodref_info</w:t>
            </w:r>
          </w:p>
        </w:tc>
        <w:tc>
          <w:tcPr>
            <w:tcW w:w="1187" w:type="dxa"/>
            <w:vAlign w:val="center"/>
          </w:tcPr>
          <w:p>
            <w:pPr>
              <w:rPr>
                <w:rFonts w:hint="eastAsia"/>
                <w:lang w:val="en-US" w:eastAsia="zh-CN"/>
              </w:rPr>
            </w:pPr>
            <w:r>
              <w:rPr>
                <w:rFonts w:hint="eastAsia"/>
                <w:lang w:val="en-US" w:eastAsia="zh-CN"/>
              </w:rPr>
              <w:t>11</w:t>
            </w:r>
          </w:p>
        </w:tc>
        <w:tc>
          <w:tcPr>
            <w:tcW w:w="3217" w:type="dxa"/>
            <w:vAlign w:val="center"/>
          </w:tcPr>
          <w:p>
            <w:pPr>
              <w:rPr>
                <w:rFonts w:hint="eastAsia"/>
                <w:lang w:val="en-US" w:eastAsia="zh-CN"/>
              </w:rPr>
            </w:pPr>
            <w:r>
              <w:rPr>
                <w:rFonts w:hint="eastAsia"/>
                <w:lang w:val="en-US" w:eastAsia="zh-CN"/>
              </w:rPr>
              <w:t>接口中方法的符号引用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CONSTANT_NameAndType_info</w:t>
            </w:r>
          </w:p>
        </w:tc>
        <w:tc>
          <w:tcPr>
            <w:tcW w:w="1187" w:type="dxa"/>
            <w:vAlign w:val="center"/>
          </w:tcPr>
          <w:p>
            <w:pPr>
              <w:rPr>
                <w:rFonts w:hint="eastAsia"/>
                <w:lang w:val="en-US" w:eastAsia="zh-CN"/>
              </w:rPr>
            </w:pPr>
            <w:r>
              <w:rPr>
                <w:rFonts w:hint="eastAsia"/>
                <w:lang w:val="en-US" w:eastAsia="zh-CN"/>
              </w:rPr>
              <w:t>12</w:t>
            </w:r>
          </w:p>
        </w:tc>
        <w:tc>
          <w:tcPr>
            <w:tcW w:w="3217" w:type="dxa"/>
            <w:vAlign w:val="center"/>
          </w:tcPr>
          <w:p>
            <w:pPr>
              <w:rPr>
                <w:rFonts w:hint="eastAsia"/>
                <w:lang w:val="en-US" w:eastAsia="zh-CN"/>
              </w:rPr>
            </w:pPr>
            <w:r>
              <w:rPr>
                <w:rFonts w:hint="eastAsia"/>
                <w:lang w:val="en-US" w:eastAsia="zh-CN"/>
              </w:rPr>
              <w:t>字段或方法的符号引用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CONSTANT_MothodType_info</w:t>
            </w:r>
          </w:p>
        </w:tc>
        <w:tc>
          <w:tcPr>
            <w:tcW w:w="1187" w:type="dxa"/>
            <w:vAlign w:val="center"/>
          </w:tcPr>
          <w:p>
            <w:pPr>
              <w:rPr>
                <w:rFonts w:hint="eastAsia"/>
                <w:lang w:val="en-US" w:eastAsia="zh-CN"/>
              </w:rPr>
            </w:pPr>
            <w:r>
              <w:rPr>
                <w:rFonts w:hint="eastAsia"/>
                <w:lang w:val="en-US" w:eastAsia="zh-CN"/>
              </w:rPr>
              <w:t>16</w:t>
            </w:r>
          </w:p>
        </w:tc>
        <w:tc>
          <w:tcPr>
            <w:tcW w:w="3217" w:type="dxa"/>
            <w:vAlign w:val="center"/>
          </w:tcPr>
          <w:p>
            <w:pPr>
              <w:rPr>
                <w:rFonts w:hint="eastAsia"/>
                <w:lang w:val="en-US" w:eastAsia="zh-CN"/>
              </w:rPr>
            </w:pPr>
            <w:r>
              <w:rPr>
                <w:rFonts w:hint="eastAsia"/>
                <w:lang w:val="en-US" w:eastAsia="zh-CN"/>
              </w:rPr>
              <w:t>标志方法类型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CONSTANT_MethodHandle_info</w:t>
            </w:r>
          </w:p>
        </w:tc>
        <w:tc>
          <w:tcPr>
            <w:tcW w:w="1187" w:type="dxa"/>
            <w:vAlign w:val="center"/>
          </w:tcPr>
          <w:p>
            <w:pPr>
              <w:rPr>
                <w:rFonts w:hint="eastAsia"/>
                <w:lang w:val="en-US" w:eastAsia="zh-CN"/>
              </w:rPr>
            </w:pPr>
            <w:r>
              <w:rPr>
                <w:rFonts w:hint="eastAsia"/>
                <w:lang w:val="en-US" w:eastAsia="zh-CN"/>
              </w:rPr>
              <w:t>15</w:t>
            </w:r>
          </w:p>
        </w:tc>
        <w:tc>
          <w:tcPr>
            <w:tcW w:w="3217" w:type="dxa"/>
            <w:vAlign w:val="center"/>
          </w:tcPr>
          <w:p>
            <w:pPr>
              <w:rPr>
                <w:rFonts w:hint="eastAsia"/>
                <w:lang w:val="en-US" w:eastAsia="zh-CN"/>
              </w:rPr>
            </w:pPr>
            <w:r>
              <w:rPr>
                <w:rFonts w:hint="eastAsia"/>
                <w:lang w:val="en-US" w:eastAsia="zh-CN"/>
              </w:rPr>
              <w:t>表示方法句柄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CONSTANT_InvokeDynamic_info</w:t>
            </w:r>
          </w:p>
        </w:tc>
        <w:tc>
          <w:tcPr>
            <w:tcW w:w="1187" w:type="dxa"/>
            <w:vAlign w:val="center"/>
          </w:tcPr>
          <w:p>
            <w:pPr>
              <w:rPr>
                <w:rFonts w:hint="eastAsia"/>
                <w:lang w:val="en-US" w:eastAsia="zh-CN"/>
              </w:rPr>
            </w:pPr>
            <w:r>
              <w:rPr>
                <w:rFonts w:hint="eastAsia"/>
                <w:lang w:val="en-US" w:eastAsia="zh-CN"/>
              </w:rPr>
              <w:t>18</w:t>
            </w:r>
          </w:p>
        </w:tc>
        <w:tc>
          <w:tcPr>
            <w:tcW w:w="3217" w:type="dxa"/>
            <w:vAlign w:val="center"/>
          </w:tcPr>
          <w:p>
            <w:pPr>
              <w:ind w:left="0" w:leftChars="0" w:firstLine="0" w:firstLineChars="0"/>
              <w:rPr>
                <w:rFonts w:hint="eastAsia"/>
                <w:lang w:val="en-US" w:eastAsia="zh-CN"/>
              </w:rPr>
            </w:pPr>
            <w:r>
              <w:rPr>
                <w:rFonts w:hint="eastAsia"/>
                <w:lang w:val="en-US" w:eastAsia="zh-CN"/>
              </w:rPr>
              <w:t>表示一个动态方法调用点</w:t>
            </w:r>
          </w:p>
        </w:tc>
      </w:tr>
    </w:tbl>
    <w:p>
      <w:pPr>
        <w:rPr>
          <w:rFonts w:hint="eastAsia"/>
          <w:lang w:val="en-US" w:eastAsia="zh-CN"/>
        </w:rPr>
      </w:pPr>
      <w:r>
        <w:rPr>
          <w:rFonts w:hint="eastAsia"/>
          <w:lang w:val="en-US" w:eastAsia="zh-CN"/>
        </w:rPr>
        <w:t>每种常量类型都有自己的数据结构。</w:t>
      </w:r>
    </w:p>
    <w:p>
      <w:pPr>
        <w:pStyle w:val="18"/>
      </w:pPr>
      <w:r>
        <w:drawing>
          <wp:inline distT="0" distB="0" distL="114300" distR="114300">
            <wp:extent cx="5270500" cy="2971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5270500" cy="297180"/>
                    </a:xfrm>
                    <a:prstGeom prst="rect">
                      <a:avLst/>
                    </a:prstGeom>
                    <a:noFill/>
                    <a:ln w="9525">
                      <a:noFill/>
                    </a:ln>
                  </pic:spPr>
                </pic:pic>
              </a:graphicData>
            </a:graphic>
          </wp:inline>
        </w:drawing>
      </w:r>
    </w:p>
    <w:p>
      <w:pPr>
        <w:rPr>
          <w:rFonts w:hint="eastAsia"/>
          <w:lang w:val="en-US" w:eastAsia="zh-CN"/>
        </w:rPr>
      </w:pPr>
      <w:r>
        <w:rPr>
          <w:rFonts w:hint="eastAsia"/>
          <w:lang w:val="en-US" w:eastAsia="zh-CN"/>
        </w:rPr>
        <w:t>常量池容量为0x0013也就是19个。</w:t>
      </w:r>
    </w:p>
    <w:p>
      <w:pPr>
        <w:rPr>
          <w:rFonts w:hint="eastAsia"/>
          <w:lang w:val="en-US" w:eastAsia="zh-CN"/>
        </w:rPr>
      </w:pPr>
      <w:r>
        <w:rPr>
          <w:rFonts w:hint="eastAsia"/>
          <w:lang w:val="en-US" w:eastAsia="zh-CN"/>
        </w:rPr>
        <w:t>Class文件中方法字段等都需要CONSTANT_utf8_info的常量来存储符号引用，所以名字的最大长度就是CONSTANT_utf8_info的长度决定，也就是65535个字符；javap命令可以自动分析Class文件字节码内容。</w:t>
      </w:r>
    </w:p>
    <w:p>
      <w:pPr>
        <w:pStyle w:val="18"/>
        <w:jc w:val="center"/>
      </w:pPr>
      <w:r>
        <w:rPr>
          <w:rFonts w:hint="eastAsia"/>
          <w:lang w:val="en-US" w:eastAsia="zh-CN"/>
        </w:rPr>
        <w:t>yuhandaod</w:t>
      </w:r>
      <w:r>
        <w:drawing>
          <wp:inline distT="0" distB="0" distL="114300" distR="114300">
            <wp:extent cx="5270500" cy="3528695"/>
            <wp:effectExtent l="0" t="0" r="635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2"/>
                    <a:stretch>
                      <a:fillRect/>
                    </a:stretch>
                  </pic:blipFill>
                  <pic:spPr>
                    <a:xfrm>
                      <a:off x="0" y="0"/>
                      <a:ext cx="5270500" cy="3528695"/>
                    </a:xfrm>
                    <a:prstGeom prst="rect">
                      <a:avLst/>
                    </a:prstGeom>
                    <a:noFill/>
                    <a:ln w="9525">
                      <a:noFill/>
                    </a:ln>
                  </pic:spPr>
                </pic:pic>
              </a:graphicData>
            </a:graphic>
          </wp:inline>
        </w:drawing>
      </w:r>
    </w:p>
    <w:p>
      <w:pPr>
        <w:pStyle w:val="4"/>
        <w:rPr>
          <w:rFonts w:hint="eastAsia"/>
          <w:lang w:val="en-US" w:eastAsia="zh-CN"/>
        </w:rPr>
      </w:pPr>
      <w:r>
        <w:rPr>
          <w:lang w:val="en-US"/>
        </w:rPr>
        <w:t xml:space="preserve">6.3.3 </w:t>
      </w:r>
      <w:r>
        <w:rPr>
          <w:rFonts w:hint="eastAsia"/>
          <w:lang w:val="en-US" w:eastAsia="zh-CN"/>
        </w:rPr>
        <w:t>访问标志</w:t>
      </w:r>
    </w:p>
    <w:p>
      <w:pPr>
        <w:rPr>
          <w:rFonts w:hint="eastAsia"/>
          <w:lang w:val="en-US" w:eastAsia="zh-CN"/>
        </w:rPr>
      </w:pPr>
      <w:r>
        <w:rPr>
          <w:rFonts w:hint="eastAsia"/>
          <w:lang w:val="en-US" w:eastAsia="zh-CN"/>
        </w:rPr>
        <w:t>常量池之后是2个字节的类或者接口层次的访问信息。</w:t>
      </w:r>
    </w:p>
    <w:tbl>
      <w:tblPr>
        <w:tblStyle w:val="11"/>
        <w:tblW w:w="8226" w:type="dxa"/>
        <w:tblInd w:w="0" w:type="dxa"/>
        <w:shd w:val="clear" w:color="auto" w:fill="auto"/>
        <w:tblLayout w:type="fixed"/>
        <w:tblCellMar>
          <w:top w:w="0" w:type="dxa"/>
          <w:left w:w="0" w:type="dxa"/>
          <w:bottom w:w="0" w:type="dxa"/>
          <w:right w:w="0" w:type="dxa"/>
        </w:tblCellMar>
      </w:tblPr>
      <w:tblGrid>
        <w:gridCol w:w="1956"/>
        <w:gridCol w:w="1684"/>
        <w:gridCol w:w="2853"/>
        <w:gridCol w:w="1733"/>
      </w:tblGrid>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标志名</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标志值</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标志含义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针对的对像</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ACC_PUBLIC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0x0001</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public类型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ACC_FINAL</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0x0010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final类型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ACC_SUPER</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0x0020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使用新的invokespecial语义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ACC_INTERFACE</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0x0200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ACC_ABSTRACT</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0x0400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抽象类型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ACC_SYNTHETIC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0x1000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该类不由用户代码生成</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PrEx>
        <w:trPr>
          <w:trHeight w:val="490" w:hRule="atLeast"/>
        </w:trPr>
        <w:tc>
          <w:tcPr>
            <w:tcW w:w="1956"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ACC_ANNOTATION</w:t>
            </w:r>
          </w:p>
        </w:tc>
        <w:tc>
          <w:tcPr>
            <w:tcW w:w="1684"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0x2000</w:t>
            </w:r>
          </w:p>
        </w:tc>
        <w:tc>
          <w:tcPr>
            <w:tcW w:w="285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注解类型</w:t>
            </w:r>
          </w:p>
        </w:tc>
        <w:tc>
          <w:tcPr>
            <w:tcW w:w="173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w:t>
            </w:r>
          </w:p>
        </w:tc>
      </w:tr>
    </w:tbl>
    <w:p>
      <w:pPr>
        <w:pStyle w:val="4"/>
        <w:rPr>
          <w:rFonts w:hint="eastAsia"/>
          <w:lang w:val="en-US" w:eastAsia="zh-CN"/>
        </w:rPr>
      </w:pPr>
      <w:r>
        <w:rPr>
          <w:rFonts w:hint="eastAsia"/>
          <w:lang w:val="en-US" w:eastAsia="zh-CN"/>
        </w:rPr>
        <w:t>6.3.4 类索引、父类索引、与接口集合</w:t>
      </w:r>
    </w:p>
    <w:p>
      <w:pPr>
        <w:ind w:left="0" w:leftChars="0" w:firstLine="420" w:firstLineChars="0"/>
        <w:rPr>
          <w:rFonts w:hint="eastAsia"/>
          <w:lang w:val="en-US" w:eastAsia="zh-CN"/>
        </w:rPr>
      </w:pPr>
      <w:r>
        <w:rPr>
          <w:rFonts w:hint="eastAsia"/>
          <w:lang w:val="en-US" w:eastAsia="zh-CN"/>
        </w:rPr>
        <w:t>在访问标志位之后。</w:t>
      </w:r>
    </w:p>
    <w:p>
      <w:pPr>
        <w:pStyle w:val="4"/>
        <w:rPr>
          <w:rFonts w:hint="eastAsia"/>
          <w:lang w:val="en-US" w:eastAsia="zh-CN"/>
        </w:rPr>
      </w:pPr>
      <w:r>
        <w:rPr>
          <w:rFonts w:hint="eastAsia"/>
          <w:lang w:val="en-US" w:eastAsia="zh-CN"/>
        </w:rPr>
        <w:t>6.3.5 字段表集合</w:t>
      </w:r>
    </w:p>
    <w:p>
      <w:pPr>
        <w:pStyle w:val="4"/>
        <w:rPr>
          <w:rFonts w:hint="eastAsia"/>
          <w:lang w:val="en-US" w:eastAsia="zh-CN"/>
        </w:rPr>
      </w:pPr>
      <w:r>
        <w:rPr>
          <w:rFonts w:hint="eastAsia"/>
          <w:lang w:val="en-US" w:eastAsia="zh-CN"/>
        </w:rPr>
        <w:t>6.3.6 方法表集合</w:t>
      </w:r>
    </w:p>
    <w:p>
      <w:pPr>
        <w:pStyle w:val="4"/>
        <w:rPr>
          <w:rFonts w:hint="eastAsia"/>
          <w:lang w:val="en-US" w:eastAsia="zh-CN"/>
        </w:rPr>
      </w:pPr>
      <w:r>
        <w:rPr>
          <w:rFonts w:hint="eastAsia"/>
          <w:lang w:val="en-US" w:eastAsia="zh-CN"/>
        </w:rPr>
        <w:t>6.3.7 属性表集合</w:t>
      </w:r>
    </w:p>
    <w:p>
      <w:pPr>
        <w:pStyle w:val="3"/>
        <w:rPr>
          <w:rFonts w:hint="eastAsia"/>
          <w:lang w:val="en-US" w:eastAsia="zh-CN"/>
        </w:rPr>
      </w:pPr>
      <w:r>
        <w:rPr>
          <w:rFonts w:hint="eastAsia"/>
          <w:lang w:val="en-US" w:eastAsia="zh-CN"/>
        </w:rPr>
        <w:t>6.4 字节码指令简介</w:t>
      </w:r>
    </w:p>
    <w:p>
      <w:pPr>
        <w:rPr>
          <w:rFonts w:hint="eastAsia"/>
          <w:lang w:val="en-US" w:eastAsia="zh-CN"/>
        </w:rPr>
      </w:pPr>
      <w:r>
        <w:rPr>
          <w:rFonts w:hint="eastAsia"/>
          <w:lang w:val="en-US" w:eastAsia="zh-CN"/>
        </w:rPr>
        <w:t>Java虚拟机的指令由一个字节长度的操作码与后面多个字节的操作数的参数组成；所以操作码不会超过256个，操作数没有长度对齐，数据在指令里是无格式存储的，也没有边界符。</w:t>
      </w:r>
    </w:p>
    <w:p>
      <w:pPr>
        <w:rPr>
          <w:rFonts w:hint="eastAsia"/>
          <w:lang w:val="en-US" w:eastAsia="zh-CN"/>
        </w:rPr>
      </w:pPr>
      <w:r>
        <w:rPr>
          <w:rFonts w:hint="eastAsia"/>
          <w:lang w:val="en-US" w:eastAsia="zh-CN"/>
        </w:rPr>
        <w:t>操作码（指令）本身就包含了所操作数据的类型信息，比如iload，在局部表中加载int类型数据到操作数栈；</w:t>
      </w:r>
    </w:p>
    <w:p>
      <w:pPr>
        <w:pStyle w:val="2"/>
        <w:numPr>
          <w:ilvl w:val="0"/>
          <w:numId w:val="7"/>
        </w:numPr>
        <w:jc w:val="center"/>
        <w:rPr>
          <w:rFonts w:hint="eastAsia"/>
          <w:lang w:val="en-US" w:eastAsia="zh-CN"/>
        </w:rPr>
      </w:pPr>
      <w:r>
        <w:rPr>
          <w:rFonts w:hint="eastAsia"/>
          <w:lang w:val="en-US" w:eastAsia="zh-CN"/>
        </w:rPr>
        <w:t>虚拟机类加载机制</w:t>
      </w:r>
    </w:p>
    <w:p>
      <w:pPr>
        <w:numPr>
          <w:ilvl w:val="0"/>
          <w:numId w:val="0"/>
        </w:numPr>
        <w:ind w:firstLine="420" w:firstLineChars="0"/>
        <w:rPr>
          <w:rFonts w:hint="eastAsia"/>
          <w:lang w:val="en-US" w:eastAsia="zh-CN"/>
        </w:rPr>
      </w:pPr>
      <w:r>
        <w:rPr>
          <w:rFonts w:hint="eastAsia"/>
          <w:lang w:val="en-US" w:eastAsia="zh-CN"/>
        </w:rPr>
        <w:t xml:space="preserve">Yuhan捣蛋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x" w:date="2020-04-16T00:50:39Z" w:initials="">
    <w:p w14:paraId="3EFA4538">
      <w:pPr>
        <w:pStyle w:val="6"/>
        <w:rPr>
          <w:rFonts w:hint="eastAsia" w:eastAsia="宋体"/>
          <w:lang w:eastAsia="zh-CN"/>
        </w:rPr>
      </w:pPr>
      <w:r>
        <w:rPr>
          <w:rFonts w:hint="eastAsia"/>
          <w:lang w:eastAsia="zh-CN"/>
        </w:rPr>
        <w:t>虚拟机栈内存是动态拓展的吗？</w:t>
      </w:r>
    </w:p>
  </w:comment>
  <w:comment w:id="1" w:author="zyx" w:date="2020-04-16T00:51:01Z" w:initials="">
    <w:p w14:paraId="3FFFF60C">
      <w:pPr>
        <w:pStyle w:val="6"/>
        <w:rPr>
          <w:rFonts w:hint="eastAsia" w:eastAsia="宋体"/>
          <w:lang w:eastAsia="zh-CN"/>
        </w:rPr>
      </w:pPr>
      <w:r>
        <w:rPr>
          <w:rFonts w:hint="eastAsia"/>
          <w:lang w:eastAsia="zh-CN"/>
        </w:rPr>
        <w:t>堆内存是动态拓展的吗</w:t>
      </w:r>
    </w:p>
  </w:comment>
  <w:comment w:id="2" w:author="zyx" w:date="2020-04-16T01:15:12Z" w:initials="">
    <w:p w14:paraId="EF57D948">
      <w:pPr>
        <w:pStyle w:val="6"/>
        <w:rPr>
          <w:rFonts w:hint="eastAsia" w:eastAsia="宋体"/>
          <w:lang w:eastAsia="zh-CN"/>
        </w:rPr>
      </w:pPr>
      <w:r>
        <w:rPr>
          <w:rFonts w:hint="eastAsia"/>
          <w:lang w:eastAsia="zh-CN"/>
        </w:rPr>
        <w:t>这是什么意思呢？常量池符号表是什么内容</w:t>
      </w:r>
    </w:p>
  </w:comment>
  <w:comment w:id="3" w:author="zyx" w:date="2020-04-17T00:57:33Z" w:initials="">
    <w:p w14:paraId="BCBFABFF">
      <w:pPr>
        <w:pStyle w:val="6"/>
        <w:rPr>
          <w:rFonts w:hint="eastAsia" w:eastAsia="宋体"/>
          <w:lang w:eastAsia="zh-CN"/>
        </w:rPr>
      </w:pPr>
      <w:r>
        <w:rPr>
          <w:rFonts w:hint="eastAsia"/>
          <w:lang w:eastAsia="zh-CN"/>
        </w:rPr>
        <w:t>引用与指针的区别是什么？</w:t>
      </w:r>
    </w:p>
  </w:comment>
  <w:comment w:id="4" w:author="zyx" w:date="2020-04-18T06:58:46Z" w:initials="">
    <w:p w14:paraId="FDF40F4D">
      <w:pPr>
        <w:pStyle w:val="6"/>
        <w:ind w:left="0" w:leftChars="0" w:firstLine="0" w:firstLineChars="0"/>
        <w:rPr>
          <w:rFonts w:hint="default" w:eastAsia="宋体"/>
          <w:lang w:val="en-US" w:eastAsia="zh-CN"/>
        </w:rPr>
      </w:pPr>
      <w:r>
        <w:rPr>
          <w:rFonts w:hint="eastAsia"/>
          <w:lang w:val="en-US" w:eastAsia="zh-CN"/>
        </w:rPr>
        <w:t>触发条件是什么？2种</w:t>
      </w:r>
    </w:p>
  </w:comment>
  <w:comment w:id="5" w:author="zyx" w:date="2020-04-18T10:44:19Z" w:initials="">
    <w:p w14:paraId="BD5E1FAD">
      <w:pPr>
        <w:pStyle w:val="6"/>
        <w:rPr>
          <w:rFonts w:hint="eastAsia" w:eastAsia="宋体"/>
          <w:lang w:eastAsia="zh-CN"/>
        </w:rPr>
      </w:pPr>
      <w:r>
        <w:rPr>
          <w:rFonts w:hint="eastAsia"/>
          <w:lang w:eastAsia="zh-CN"/>
        </w:rPr>
        <w:t>这类对象有什么特点</w:t>
      </w:r>
    </w:p>
  </w:comment>
  <w:comment w:id="6" w:author="zyx" w:date="2020-04-18T10:43:39Z" w:initials="">
    <w:p w14:paraId="3FFFFA54">
      <w:pPr>
        <w:pStyle w:val="6"/>
        <w:rPr>
          <w:rFonts w:hint="eastAsia" w:eastAsia="宋体"/>
          <w:lang w:eastAsia="zh-CN"/>
        </w:rPr>
      </w:pPr>
      <w:r>
        <w:rPr>
          <w:rFonts w:hint="eastAsia"/>
          <w:lang w:eastAsia="zh-CN"/>
        </w:rPr>
        <w:t>为什么要分代</w:t>
      </w:r>
    </w:p>
  </w:comment>
  <w:comment w:id="7" w:author="zyx" w:date="2020-04-18T10:58:07Z" w:initials="">
    <w:p w14:paraId="F7FB2AD2">
      <w:pPr>
        <w:pStyle w:val="6"/>
        <w:rPr>
          <w:rFonts w:hint="eastAsia" w:eastAsia="宋体"/>
          <w:lang w:eastAsia="zh-CN"/>
        </w:rPr>
      </w:pPr>
      <w:r>
        <w:rPr>
          <w:rFonts w:hint="eastAsia"/>
          <w:lang w:eastAsia="zh-CN"/>
        </w:rPr>
        <w:t>标记清除算法的优缺点</w:t>
      </w:r>
    </w:p>
  </w:comment>
  <w:comment w:id="8" w:author="zyx" w:date="2020-04-18T10:58:32Z" w:initials="">
    <w:p w14:paraId="2E7FAF45">
      <w:pPr>
        <w:pStyle w:val="6"/>
        <w:rPr>
          <w:rFonts w:hint="eastAsia" w:eastAsia="宋体"/>
          <w:lang w:eastAsia="zh-CN"/>
        </w:rPr>
      </w:pPr>
      <w:r>
        <w:rPr>
          <w:rFonts w:hint="eastAsia"/>
          <w:lang w:eastAsia="zh-CN"/>
        </w:rPr>
        <w:t>能解决老年代的回收问题吗？为什么适用与新生代：较多的复制操作，切空间利用率低</w:t>
      </w:r>
    </w:p>
  </w:comment>
  <w:comment w:id="9" w:author="zyx" w:date="2020-04-19T23:05:16Z" w:initials="">
    <w:p w14:paraId="FF6358BA">
      <w:pPr>
        <w:pStyle w:val="6"/>
        <w:rPr>
          <w:rFonts w:hint="eastAsia" w:eastAsia="宋体"/>
          <w:lang w:eastAsia="zh-CN"/>
        </w:rPr>
      </w:pPr>
      <w:r>
        <w:rPr>
          <w:rFonts w:hint="eastAsia"/>
          <w:lang w:eastAsia="zh-CN"/>
        </w:rPr>
        <w:t>严重影响性能，怎么处理的？</w:t>
      </w:r>
    </w:p>
  </w:comment>
  <w:comment w:id="10" w:author="zyx" w:date="2020-04-19T23:11:42Z" w:initials="">
    <w:p w14:paraId="7FF5CD5C">
      <w:pPr>
        <w:pStyle w:val="6"/>
        <w:rPr>
          <w:rFonts w:hint="eastAsia" w:eastAsia="宋体"/>
          <w:lang w:eastAsia="zh-CN"/>
        </w:rPr>
      </w:pPr>
      <w:r>
        <w:rPr>
          <w:rFonts w:hint="eastAsia"/>
          <w:lang w:eastAsia="zh-CN"/>
        </w:rPr>
        <w:t>安全点是为了解决什么问题呢？</w:t>
      </w:r>
    </w:p>
  </w:comment>
  <w:comment w:id="11" w:author="zyx" w:date="2020-04-20T07:07:37Z" w:initials="">
    <w:p w14:paraId="8FCC6E4C">
      <w:pPr>
        <w:pStyle w:val="6"/>
        <w:rPr>
          <w:rFonts w:hint="eastAsia" w:eastAsia="宋体"/>
          <w:lang w:eastAsia="zh-CN"/>
        </w:rPr>
      </w:pPr>
      <w:r>
        <w:rPr>
          <w:rFonts w:hint="eastAsia"/>
          <w:lang w:eastAsia="zh-CN"/>
        </w:rPr>
        <w:t>并发引用的问题处理</w:t>
      </w:r>
    </w:p>
  </w:comment>
  <w:comment w:id="12" w:author="zyx" w:date="2020-04-20T07:16:12Z" w:initials="">
    <w:p w14:paraId="576DC5CA">
      <w:pPr>
        <w:pStyle w:val="6"/>
        <w:rPr>
          <w:rFonts w:hint="eastAsia" w:eastAsia="宋体"/>
          <w:lang w:eastAsia="zh-CN"/>
        </w:rPr>
      </w:pPr>
      <w:r>
        <w:rPr>
          <w:rFonts w:hint="eastAsia"/>
          <w:lang w:eastAsia="zh-CN"/>
        </w:rPr>
        <w:t>写屏障是什么？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FA4538" w15:done="0"/>
  <w15:commentEx w15:paraId="3FFFF60C" w15:done="0"/>
  <w15:commentEx w15:paraId="EF57D948" w15:done="0"/>
  <w15:commentEx w15:paraId="BCBFABFF" w15:done="0"/>
  <w15:commentEx w15:paraId="FDF40F4D" w15:done="0"/>
  <w15:commentEx w15:paraId="BD5E1FAD" w15:done="0"/>
  <w15:commentEx w15:paraId="3FFFFA54" w15:done="0"/>
  <w15:commentEx w15:paraId="F7FB2AD2" w15:done="0"/>
  <w15:commentEx w15:paraId="2E7FAF45" w15:done="0"/>
  <w15:commentEx w15:paraId="FF6358BA" w15:done="0"/>
  <w15:commentEx w15:paraId="7FF5CD5C" w15:done="0"/>
  <w15:commentEx w15:paraId="8FCC6E4C" w15:done="0"/>
  <w15:commentEx w15:paraId="576DC5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Bookman Old Style">
    <w:altName w:val="Noto Sans CJK SC"/>
    <w:panose1 w:val="02050604050505020204"/>
    <w:charset w:val="86"/>
    <w:family w:val="auto"/>
    <w:pitch w:val="default"/>
    <w:sig w:usb0="00000000" w:usb1="00000000" w:usb2="00000000" w:usb3="00000000" w:csb0="2000009F" w:csb1="DFD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0000000000000000000"/>
    <w:charset w:val="00"/>
    <w:family w:val="auto"/>
    <w:pitch w:val="default"/>
    <w:sig w:usb0="00000000" w:usb1="00000000" w:usb2="00000000" w:usb3="00000000" w:csb0="0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F138D"/>
    <w:multiLevelType w:val="singleLevel"/>
    <w:tmpl w:val="9ABF138D"/>
    <w:lvl w:ilvl="0" w:tentative="0">
      <w:start w:val="1"/>
      <w:numFmt w:val="bullet"/>
      <w:lvlText w:val=""/>
      <w:lvlJc w:val="left"/>
      <w:pPr>
        <w:ind w:left="420" w:hanging="420"/>
      </w:pPr>
      <w:rPr>
        <w:rFonts w:hint="default" w:ascii="Wingdings" w:hAnsi="Wingdings"/>
      </w:rPr>
    </w:lvl>
  </w:abstractNum>
  <w:abstractNum w:abstractNumId="1">
    <w:nsid w:val="DFFE7E09"/>
    <w:multiLevelType w:val="singleLevel"/>
    <w:tmpl w:val="DFFE7E09"/>
    <w:lvl w:ilvl="0" w:tentative="0">
      <w:start w:val="1"/>
      <w:numFmt w:val="chineseCounting"/>
      <w:suff w:val="space"/>
      <w:lvlText w:val="第%1章"/>
      <w:lvlJc w:val="left"/>
      <w:rPr>
        <w:rFonts w:hint="eastAsia"/>
      </w:rPr>
    </w:lvl>
  </w:abstractNum>
  <w:abstractNum w:abstractNumId="2">
    <w:nsid w:val="E5FBB2F3"/>
    <w:multiLevelType w:val="singleLevel"/>
    <w:tmpl w:val="E5FBB2F3"/>
    <w:lvl w:ilvl="0" w:tentative="0">
      <w:start w:val="1"/>
      <w:numFmt w:val="bullet"/>
      <w:lvlText w:val=""/>
      <w:lvlJc w:val="left"/>
      <w:pPr>
        <w:ind w:left="420" w:hanging="420"/>
      </w:pPr>
      <w:rPr>
        <w:rFonts w:hint="default" w:ascii="Wingdings" w:hAnsi="Wingdings"/>
      </w:rPr>
    </w:lvl>
  </w:abstractNum>
  <w:abstractNum w:abstractNumId="3">
    <w:nsid w:val="FFFF8D7E"/>
    <w:multiLevelType w:val="multilevel"/>
    <w:tmpl w:val="FFFF8D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95AF34"/>
    <w:multiLevelType w:val="singleLevel"/>
    <w:tmpl w:val="5995AF34"/>
    <w:lvl w:ilvl="0" w:tentative="0">
      <w:start w:val="2"/>
      <w:numFmt w:val="chineseCounting"/>
      <w:suff w:val="space"/>
      <w:lvlText w:val="第%1章"/>
      <w:lvlJc w:val="left"/>
    </w:lvl>
  </w:abstractNum>
  <w:abstractNum w:abstractNumId="5">
    <w:nsid w:val="59DCDD87"/>
    <w:multiLevelType w:val="singleLevel"/>
    <w:tmpl w:val="59DCDD87"/>
    <w:lvl w:ilvl="0" w:tentative="0">
      <w:start w:val="7"/>
      <w:numFmt w:val="chineseCounting"/>
      <w:suff w:val="space"/>
      <w:lvlText w:val="第%1章"/>
      <w:lvlJc w:val="left"/>
    </w:lvl>
  </w:abstractNum>
  <w:abstractNum w:abstractNumId="6">
    <w:nsid w:val="7BDAE875"/>
    <w:multiLevelType w:val="singleLevel"/>
    <w:tmpl w:val="7BDAE875"/>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yx">
    <w15:presenceInfo w15:providerId="WPS Office" w15:userId="342611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47290"/>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A7B19"/>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10BF4"/>
    <w:rsid w:val="01466CFC"/>
    <w:rsid w:val="014E671B"/>
    <w:rsid w:val="01546CA2"/>
    <w:rsid w:val="01675192"/>
    <w:rsid w:val="018D512A"/>
    <w:rsid w:val="01D972DB"/>
    <w:rsid w:val="01FF1744"/>
    <w:rsid w:val="025D55CF"/>
    <w:rsid w:val="0265286F"/>
    <w:rsid w:val="029501AB"/>
    <w:rsid w:val="02BB3A68"/>
    <w:rsid w:val="02C45A0C"/>
    <w:rsid w:val="03466A77"/>
    <w:rsid w:val="036A594E"/>
    <w:rsid w:val="04AC56E3"/>
    <w:rsid w:val="04D85C85"/>
    <w:rsid w:val="04ED33EB"/>
    <w:rsid w:val="04F20A3B"/>
    <w:rsid w:val="05146AB6"/>
    <w:rsid w:val="069118A3"/>
    <w:rsid w:val="06FD0781"/>
    <w:rsid w:val="07096BA6"/>
    <w:rsid w:val="073664F5"/>
    <w:rsid w:val="07D13488"/>
    <w:rsid w:val="07EC4517"/>
    <w:rsid w:val="07F71B4C"/>
    <w:rsid w:val="08247D0C"/>
    <w:rsid w:val="087704B8"/>
    <w:rsid w:val="08F738D0"/>
    <w:rsid w:val="09312E2F"/>
    <w:rsid w:val="099338CB"/>
    <w:rsid w:val="09AA6463"/>
    <w:rsid w:val="09FB55C0"/>
    <w:rsid w:val="0A04410B"/>
    <w:rsid w:val="0A0F3A52"/>
    <w:rsid w:val="0A10524E"/>
    <w:rsid w:val="0A635125"/>
    <w:rsid w:val="0AA84008"/>
    <w:rsid w:val="0AAC3D8C"/>
    <w:rsid w:val="0ADB5C7F"/>
    <w:rsid w:val="0B4542E5"/>
    <w:rsid w:val="0B471464"/>
    <w:rsid w:val="0B964C9B"/>
    <w:rsid w:val="0BDF504C"/>
    <w:rsid w:val="0C266645"/>
    <w:rsid w:val="0C2E7EB0"/>
    <w:rsid w:val="0C943BEA"/>
    <w:rsid w:val="0CD30947"/>
    <w:rsid w:val="0CFF359E"/>
    <w:rsid w:val="0D390AA8"/>
    <w:rsid w:val="0D9C79C1"/>
    <w:rsid w:val="0DF17BEC"/>
    <w:rsid w:val="0DF6345B"/>
    <w:rsid w:val="0E335227"/>
    <w:rsid w:val="0ED135B6"/>
    <w:rsid w:val="0F2861AE"/>
    <w:rsid w:val="0F48121D"/>
    <w:rsid w:val="0F8C0A61"/>
    <w:rsid w:val="0FE3697F"/>
    <w:rsid w:val="100A7C87"/>
    <w:rsid w:val="101A3D58"/>
    <w:rsid w:val="105823E3"/>
    <w:rsid w:val="10B756B4"/>
    <w:rsid w:val="10F85B29"/>
    <w:rsid w:val="117D6A9D"/>
    <w:rsid w:val="118B65EE"/>
    <w:rsid w:val="11F242E1"/>
    <w:rsid w:val="11FD64EF"/>
    <w:rsid w:val="12032925"/>
    <w:rsid w:val="1225364F"/>
    <w:rsid w:val="12320AC0"/>
    <w:rsid w:val="124E2514"/>
    <w:rsid w:val="129F339B"/>
    <w:rsid w:val="12EB6A73"/>
    <w:rsid w:val="13110E48"/>
    <w:rsid w:val="134A5330"/>
    <w:rsid w:val="137B3D68"/>
    <w:rsid w:val="13C17A0E"/>
    <w:rsid w:val="13EE216D"/>
    <w:rsid w:val="1403308D"/>
    <w:rsid w:val="141361A5"/>
    <w:rsid w:val="142B788F"/>
    <w:rsid w:val="143B4B3B"/>
    <w:rsid w:val="14664721"/>
    <w:rsid w:val="149848DF"/>
    <w:rsid w:val="14FE21FF"/>
    <w:rsid w:val="15215639"/>
    <w:rsid w:val="15D119E0"/>
    <w:rsid w:val="15DFF1ED"/>
    <w:rsid w:val="15F62344"/>
    <w:rsid w:val="160F42E9"/>
    <w:rsid w:val="16980683"/>
    <w:rsid w:val="16BB3261"/>
    <w:rsid w:val="170E65D0"/>
    <w:rsid w:val="173E403F"/>
    <w:rsid w:val="175E6ABD"/>
    <w:rsid w:val="17AD1714"/>
    <w:rsid w:val="180B3D13"/>
    <w:rsid w:val="181E28D7"/>
    <w:rsid w:val="185F148B"/>
    <w:rsid w:val="18F30EEC"/>
    <w:rsid w:val="196F6E7F"/>
    <w:rsid w:val="19734E5D"/>
    <w:rsid w:val="199D2D29"/>
    <w:rsid w:val="19A22DA9"/>
    <w:rsid w:val="1A17037A"/>
    <w:rsid w:val="1A2C587B"/>
    <w:rsid w:val="1A622402"/>
    <w:rsid w:val="1A820F48"/>
    <w:rsid w:val="1B7D0EF3"/>
    <w:rsid w:val="1BE93A45"/>
    <w:rsid w:val="1BED6BE9"/>
    <w:rsid w:val="1BEE4B07"/>
    <w:rsid w:val="1C5418FC"/>
    <w:rsid w:val="1C732F47"/>
    <w:rsid w:val="1CC03669"/>
    <w:rsid w:val="1CD138D2"/>
    <w:rsid w:val="1CF96E63"/>
    <w:rsid w:val="1D01362A"/>
    <w:rsid w:val="1D116910"/>
    <w:rsid w:val="1D3C5CE0"/>
    <w:rsid w:val="1E363082"/>
    <w:rsid w:val="1E540DC1"/>
    <w:rsid w:val="1E962B76"/>
    <w:rsid w:val="1EB97F4C"/>
    <w:rsid w:val="1ED569A4"/>
    <w:rsid w:val="1EE85B4F"/>
    <w:rsid w:val="1EEE0C4E"/>
    <w:rsid w:val="1F0A36F7"/>
    <w:rsid w:val="1F22662B"/>
    <w:rsid w:val="1F3E5634"/>
    <w:rsid w:val="1F5838CC"/>
    <w:rsid w:val="1F7303A7"/>
    <w:rsid w:val="1F7DDAD5"/>
    <w:rsid w:val="1F873E33"/>
    <w:rsid w:val="1FBC3556"/>
    <w:rsid w:val="1FCD182D"/>
    <w:rsid w:val="208C659E"/>
    <w:rsid w:val="20F76A31"/>
    <w:rsid w:val="21533BC4"/>
    <w:rsid w:val="217213CC"/>
    <w:rsid w:val="218424D6"/>
    <w:rsid w:val="21AF0171"/>
    <w:rsid w:val="21C95B69"/>
    <w:rsid w:val="21E1236A"/>
    <w:rsid w:val="21E41460"/>
    <w:rsid w:val="223E019E"/>
    <w:rsid w:val="226F5FED"/>
    <w:rsid w:val="22C80213"/>
    <w:rsid w:val="231A17C4"/>
    <w:rsid w:val="241C0C44"/>
    <w:rsid w:val="242A2C2F"/>
    <w:rsid w:val="24545FF7"/>
    <w:rsid w:val="245D1B50"/>
    <w:rsid w:val="24896E5D"/>
    <w:rsid w:val="253127AB"/>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373D5"/>
    <w:rsid w:val="27073DD2"/>
    <w:rsid w:val="270C2789"/>
    <w:rsid w:val="277D6095"/>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AEC3777"/>
    <w:rsid w:val="2B0A68FA"/>
    <w:rsid w:val="2B1D77A7"/>
    <w:rsid w:val="2B2F7F74"/>
    <w:rsid w:val="2B51777D"/>
    <w:rsid w:val="2B6D6E5A"/>
    <w:rsid w:val="2B967A14"/>
    <w:rsid w:val="2BF16E68"/>
    <w:rsid w:val="2BFFBC0A"/>
    <w:rsid w:val="2D627AD3"/>
    <w:rsid w:val="2DBBA232"/>
    <w:rsid w:val="2DCD329E"/>
    <w:rsid w:val="2DDF0565"/>
    <w:rsid w:val="2DE13A7D"/>
    <w:rsid w:val="2EC64EA7"/>
    <w:rsid w:val="2EDCDD7C"/>
    <w:rsid w:val="2EF30EFB"/>
    <w:rsid w:val="2F120426"/>
    <w:rsid w:val="2F4E2F29"/>
    <w:rsid w:val="2F795175"/>
    <w:rsid w:val="2FC829C4"/>
    <w:rsid w:val="2FD0499D"/>
    <w:rsid w:val="2FEF2DA1"/>
    <w:rsid w:val="300351F4"/>
    <w:rsid w:val="300762E4"/>
    <w:rsid w:val="300F41B4"/>
    <w:rsid w:val="3075290B"/>
    <w:rsid w:val="30770820"/>
    <w:rsid w:val="309F25B2"/>
    <w:rsid w:val="30BD3B47"/>
    <w:rsid w:val="30E8136F"/>
    <w:rsid w:val="310831DA"/>
    <w:rsid w:val="31281215"/>
    <w:rsid w:val="31EFC554"/>
    <w:rsid w:val="32115557"/>
    <w:rsid w:val="32387C0D"/>
    <w:rsid w:val="323C2A3A"/>
    <w:rsid w:val="32694CBB"/>
    <w:rsid w:val="32735E8F"/>
    <w:rsid w:val="32C15EB5"/>
    <w:rsid w:val="32C82316"/>
    <w:rsid w:val="32CB5189"/>
    <w:rsid w:val="32DA70AB"/>
    <w:rsid w:val="32E740D1"/>
    <w:rsid w:val="32F7287B"/>
    <w:rsid w:val="334E77BA"/>
    <w:rsid w:val="33A36F3E"/>
    <w:rsid w:val="33E81078"/>
    <w:rsid w:val="33FF74AC"/>
    <w:rsid w:val="34182F13"/>
    <w:rsid w:val="348B061D"/>
    <w:rsid w:val="34930D2F"/>
    <w:rsid w:val="34C01DD6"/>
    <w:rsid w:val="34C73A41"/>
    <w:rsid w:val="34E33AC3"/>
    <w:rsid w:val="34E9290D"/>
    <w:rsid w:val="35114249"/>
    <w:rsid w:val="351A6206"/>
    <w:rsid w:val="35217B21"/>
    <w:rsid w:val="353A2EFF"/>
    <w:rsid w:val="355733D3"/>
    <w:rsid w:val="358B4BE9"/>
    <w:rsid w:val="35C64D2A"/>
    <w:rsid w:val="35DA53B3"/>
    <w:rsid w:val="36164016"/>
    <w:rsid w:val="366A54FB"/>
    <w:rsid w:val="36C27818"/>
    <w:rsid w:val="36DF31BE"/>
    <w:rsid w:val="37193AB0"/>
    <w:rsid w:val="37E671AE"/>
    <w:rsid w:val="3896016E"/>
    <w:rsid w:val="3904138E"/>
    <w:rsid w:val="39660989"/>
    <w:rsid w:val="398613F8"/>
    <w:rsid w:val="39D903D3"/>
    <w:rsid w:val="3A09621C"/>
    <w:rsid w:val="3A1E5043"/>
    <w:rsid w:val="3A453705"/>
    <w:rsid w:val="3A7A6675"/>
    <w:rsid w:val="3AB95C0E"/>
    <w:rsid w:val="3AC34BAC"/>
    <w:rsid w:val="3AF27059"/>
    <w:rsid w:val="3B3F2E1A"/>
    <w:rsid w:val="3B475848"/>
    <w:rsid w:val="3B7F4054"/>
    <w:rsid w:val="3BB541AB"/>
    <w:rsid w:val="3BD33F7B"/>
    <w:rsid w:val="3BDB316D"/>
    <w:rsid w:val="3C0237CF"/>
    <w:rsid w:val="3CA04B01"/>
    <w:rsid w:val="3CB93DAF"/>
    <w:rsid w:val="3CFB9048"/>
    <w:rsid w:val="3D350770"/>
    <w:rsid w:val="3D5704E8"/>
    <w:rsid w:val="3D5B160A"/>
    <w:rsid w:val="3D9D0732"/>
    <w:rsid w:val="3E337A66"/>
    <w:rsid w:val="3E762F4E"/>
    <w:rsid w:val="3EBE1FAC"/>
    <w:rsid w:val="3EC17DF1"/>
    <w:rsid w:val="3EFE24AB"/>
    <w:rsid w:val="3F3049D2"/>
    <w:rsid w:val="3F552BD7"/>
    <w:rsid w:val="3F7D7E5F"/>
    <w:rsid w:val="3FB55D60"/>
    <w:rsid w:val="3FB999CB"/>
    <w:rsid w:val="3FED4182"/>
    <w:rsid w:val="3FFE621B"/>
    <w:rsid w:val="3FFF36BF"/>
    <w:rsid w:val="400E30D1"/>
    <w:rsid w:val="4038628F"/>
    <w:rsid w:val="4058074D"/>
    <w:rsid w:val="40B8181F"/>
    <w:rsid w:val="40C21B3A"/>
    <w:rsid w:val="410C3C93"/>
    <w:rsid w:val="41124AA8"/>
    <w:rsid w:val="41643E2B"/>
    <w:rsid w:val="41707109"/>
    <w:rsid w:val="41825209"/>
    <w:rsid w:val="41DB134A"/>
    <w:rsid w:val="425F4FAC"/>
    <w:rsid w:val="43632170"/>
    <w:rsid w:val="4377213B"/>
    <w:rsid w:val="43AC30ED"/>
    <w:rsid w:val="43D804C6"/>
    <w:rsid w:val="43ED43B0"/>
    <w:rsid w:val="44031FCD"/>
    <w:rsid w:val="44391D88"/>
    <w:rsid w:val="44CC39DE"/>
    <w:rsid w:val="455171EA"/>
    <w:rsid w:val="45A8212E"/>
    <w:rsid w:val="45E10DB0"/>
    <w:rsid w:val="45EB5B3F"/>
    <w:rsid w:val="45EC42DF"/>
    <w:rsid w:val="462272CB"/>
    <w:rsid w:val="465E51F6"/>
    <w:rsid w:val="467E12A7"/>
    <w:rsid w:val="467F6710"/>
    <w:rsid w:val="46B169C7"/>
    <w:rsid w:val="46B75E24"/>
    <w:rsid w:val="46BF194B"/>
    <w:rsid w:val="471A6BA1"/>
    <w:rsid w:val="474A53D9"/>
    <w:rsid w:val="47651FFB"/>
    <w:rsid w:val="479B1376"/>
    <w:rsid w:val="47AD1C02"/>
    <w:rsid w:val="47D16D0B"/>
    <w:rsid w:val="47D82782"/>
    <w:rsid w:val="48337BD1"/>
    <w:rsid w:val="487E6A01"/>
    <w:rsid w:val="488E4D29"/>
    <w:rsid w:val="48D20DC3"/>
    <w:rsid w:val="48EA6A21"/>
    <w:rsid w:val="49021502"/>
    <w:rsid w:val="49140472"/>
    <w:rsid w:val="49392F1A"/>
    <w:rsid w:val="494178FF"/>
    <w:rsid w:val="499B387A"/>
    <w:rsid w:val="49C416B4"/>
    <w:rsid w:val="4A461796"/>
    <w:rsid w:val="4A605247"/>
    <w:rsid w:val="4A687BFF"/>
    <w:rsid w:val="4A863B9F"/>
    <w:rsid w:val="4A8F7294"/>
    <w:rsid w:val="4AA93D61"/>
    <w:rsid w:val="4AB6113F"/>
    <w:rsid w:val="4B4F48EE"/>
    <w:rsid w:val="4BC67982"/>
    <w:rsid w:val="4BD628E2"/>
    <w:rsid w:val="4C124730"/>
    <w:rsid w:val="4C3F2D02"/>
    <w:rsid w:val="4C62019B"/>
    <w:rsid w:val="4C9315FE"/>
    <w:rsid w:val="4CB45145"/>
    <w:rsid w:val="4CE57AA5"/>
    <w:rsid w:val="4CEA2DD0"/>
    <w:rsid w:val="4D0A0574"/>
    <w:rsid w:val="4D7B4995"/>
    <w:rsid w:val="4DA338EC"/>
    <w:rsid w:val="4DA900AB"/>
    <w:rsid w:val="4E57771C"/>
    <w:rsid w:val="4E5809D0"/>
    <w:rsid w:val="4E5E12D8"/>
    <w:rsid w:val="4E657DD7"/>
    <w:rsid w:val="4EB459E5"/>
    <w:rsid w:val="4EB804BC"/>
    <w:rsid w:val="4EEE48E8"/>
    <w:rsid w:val="4F033F8B"/>
    <w:rsid w:val="4F200516"/>
    <w:rsid w:val="4F2379B2"/>
    <w:rsid w:val="4F285E90"/>
    <w:rsid w:val="4F472AA4"/>
    <w:rsid w:val="4F611878"/>
    <w:rsid w:val="4FB12F96"/>
    <w:rsid w:val="4FEF0811"/>
    <w:rsid w:val="4FF5F7D9"/>
    <w:rsid w:val="4FF88E27"/>
    <w:rsid w:val="4FFEFE05"/>
    <w:rsid w:val="5006127A"/>
    <w:rsid w:val="50482FA2"/>
    <w:rsid w:val="504D2B08"/>
    <w:rsid w:val="50536E65"/>
    <w:rsid w:val="508C6B03"/>
    <w:rsid w:val="50C14DCF"/>
    <w:rsid w:val="50D45215"/>
    <w:rsid w:val="51E87AC9"/>
    <w:rsid w:val="52285411"/>
    <w:rsid w:val="52467CB6"/>
    <w:rsid w:val="52504A37"/>
    <w:rsid w:val="52510F7C"/>
    <w:rsid w:val="52AB5E19"/>
    <w:rsid w:val="53F11653"/>
    <w:rsid w:val="54296AA0"/>
    <w:rsid w:val="54447B5F"/>
    <w:rsid w:val="544B729A"/>
    <w:rsid w:val="54515799"/>
    <w:rsid w:val="54536BF9"/>
    <w:rsid w:val="546F5C3A"/>
    <w:rsid w:val="54E96E36"/>
    <w:rsid w:val="54FF7C93"/>
    <w:rsid w:val="552D7683"/>
    <w:rsid w:val="553C18B0"/>
    <w:rsid w:val="553E6882"/>
    <w:rsid w:val="557D15AC"/>
    <w:rsid w:val="55A00BE1"/>
    <w:rsid w:val="55F40B8E"/>
    <w:rsid w:val="562325B6"/>
    <w:rsid w:val="565A2BA6"/>
    <w:rsid w:val="567442ED"/>
    <w:rsid w:val="56822F74"/>
    <w:rsid w:val="5737210D"/>
    <w:rsid w:val="57845DEB"/>
    <w:rsid w:val="57B44DFA"/>
    <w:rsid w:val="57C5753F"/>
    <w:rsid w:val="57E64645"/>
    <w:rsid w:val="57FB5372"/>
    <w:rsid w:val="580344CC"/>
    <w:rsid w:val="58755041"/>
    <w:rsid w:val="5890164B"/>
    <w:rsid w:val="589667CD"/>
    <w:rsid w:val="58AB7642"/>
    <w:rsid w:val="58FFA3D8"/>
    <w:rsid w:val="59073013"/>
    <w:rsid w:val="59854A33"/>
    <w:rsid w:val="598D566F"/>
    <w:rsid w:val="5A1642C9"/>
    <w:rsid w:val="5A276462"/>
    <w:rsid w:val="5A707BD4"/>
    <w:rsid w:val="5AAA13A9"/>
    <w:rsid w:val="5AD41E53"/>
    <w:rsid w:val="5AFE44C9"/>
    <w:rsid w:val="5B065CF4"/>
    <w:rsid w:val="5B5F4434"/>
    <w:rsid w:val="5BB92DD9"/>
    <w:rsid w:val="5BC00C55"/>
    <w:rsid w:val="5BC34B15"/>
    <w:rsid w:val="5BDA59EC"/>
    <w:rsid w:val="5C5C69D2"/>
    <w:rsid w:val="5C9B6954"/>
    <w:rsid w:val="5CF407F3"/>
    <w:rsid w:val="5D1142DA"/>
    <w:rsid w:val="5D3856FA"/>
    <w:rsid w:val="5D3C4617"/>
    <w:rsid w:val="5D3E158D"/>
    <w:rsid w:val="5D55227E"/>
    <w:rsid w:val="5D575CFB"/>
    <w:rsid w:val="5D65E3E8"/>
    <w:rsid w:val="5D885BE9"/>
    <w:rsid w:val="5D99372B"/>
    <w:rsid w:val="5D9A0A2D"/>
    <w:rsid w:val="5DB76154"/>
    <w:rsid w:val="5DFF97B5"/>
    <w:rsid w:val="5EC3C63E"/>
    <w:rsid w:val="5EE163B6"/>
    <w:rsid w:val="5EED8DD7"/>
    <w:rsid w:val="5F3BC767"/>
    <w:rsid w:val="5F472370"/>
    <w:rsid w:val="5F614C1D"/>
    <w:rsid w:val="5F68360B"/>
    <w:rsid w:val="5F75587B"/>
    <w:rsid w:val="5F7C4DB2"/>
    <w:rsid w:val="5F97259B"/>
    <w:rsid w:val="5FCE688B"/>
    <w:rsid w:val="5FCFCE1D"/>
    <w:rsid w:val="5FDF006F"/>
    <w:rsid w:val="5FFD751F"/>
    <w:rsid w:val="613E03C7"/>
    <w:rsid w:val="61A57D6E"/>
    <w:rsid w:val="61D945EB"/>
    <w:rsid w:val="62007DD2"/>
    <w:rsid w:val="62596C88"/>
    <w:rsid w:val="62953DB9"/>
    <w:rsid w:val="62A86A2B"/>
    <w:rsid w:val="62AC70DD"/>
    <w:rsid w:val="62B235B5"/>
    <w:rsid w:val="62D80BCA"/>
    <w:rsid w:val="630720DE"/>
    <w:rsid w:val="637B77F0"/>
    <w:rsid w:val="63945B9B"/>
    <w:rsid w:val="63D3608A"/>
    <w:rsid w:val="63F37585"/>
    <w:rsid w:val="64040822"/>
    <w:rsid w:val="640B637F"/>
    <w:rsid w:val="641C72C8"/>
    <w:rsid w:val="64212284"/>
    <w:rsid w:val="64270D36"/>
    <w:rsid w:val="651C517D"/>
    <w:rsid w:val="652D5C63"/>
    <w:rsid w:val="655E6CB7"/>
    <w:rsid w:val="65BD6F2F"/>
    <w:rsid w:val="66046D9B"/>
    <w:rsid w:val="6652796C"/>
    <w:rsid w:val="668D77EB"/>
    <w:rsid w:val="6691674D"/>
    <w:rsid w:val="669458A0"/>
    <w:rsid w:val="66BD3308"/>
    <w:rsid w:val="66CE6628"/>
    <w:rsid w:val="66EC5D48"/>
    <w:rsid w:val="674E0F4A"/>
    <w:rsid w:val="676244C0"/>
    <w:rsid w:val="67646237"/>
    <w:rsid w:val="67815A01"/>
    <w:rsid w:val="678229B6"/>
    <w:rsid w:val="67CFC79C"/>
    <w:rsid w:val="67DD637F"/>
    <w:rsid w:val="67E275E9"/>
    <w:rsid w:val="685A1940"/>
    <w:rsid w:val="68793F6E"/>
    <w:rsid w:val="688A2E13"/>
    <w:rsid w:val="68971702"/>
    <w:rsid w:val="689749DC"/>
    <w:rsid w:val="68A954FA"/>
    <w:rsid w:val="68C50970"/>
    <w:rsid w:val="68E0165F"/>
    <w:rsid w:val="690C5A47"/>
    <w:rsid w:val="692E701E"/>
    <w:rsid w:val="694B7EF5"/>
    <w:rsid w:val="697049AC"/>
    <w:rsid w:val="6A5E6C75"/>
    <w:rsid w:val="6B142FB4"/>
    <w:rsid w:val="6B2343D3"/>
    <w:rsid w:val="6B9070CC"/>
    <w:rsid w:val="6BD16D1E"/>
    <w:rsid w:val="6C27488A"/>
    <w:rsid w:val="6C356CAD"/>
    <w:rsid w:val="6C664860"/>
    <w:rsid w:val="6C9E2E58"/>
    <w:rsid w:val="6CA56C4A"/>
    <w:rsid w:val="6D02429B"/>
    <w:rsid w:val="6DD746F1"/>
    <w:rsid w:val="6DE301C3"/>
    <w:rsid w:val="6E106EF4"/>
    <w:rsid w:val="6E320FDA"/>
    <w:rsid w:val="6E7D73BC"/>
    <w:rsid w:val="6E9933B1"/>
    <w:rsid w:val="6EA837F0"/>
    <w:rsid w:val="6EC1681A"/>
    <w:rsid w:val="6EDFBF4F"/>
    <w:rsid w:val="6EEE3E14"/>
    <w:rsid w:val="6F1521E3"/>
    <w:rsid w:val="6F536DD0"/>
    <w:rsid w:val="6F724B36"/>
    <w:rsid w:val="6F793446"/>
    <w:rsid w:val="6FB74C5B"/>
    <w:rsid w:val="6FE35FEB"/>
    <w:rsid w:val="6FF104CD"/>
    <w:rsid w:val="6FF80CC9"/>
    <w:rsid w:val="70383F2B"/>
    <w:rsid w:val="705278C3"/>
    <w:rsid w:val="708F49A4"/>
    <w:rsid w:val="70922EAC"/>
    <w:rsid w:val="70C814B1"/>
    <w:rsid w:val="71256B65"/>
    <w:rsid w:val="7182448F"/>
    <w:rsid w:val="71FF816E"/>
    <w:rsid w:val="7208520F"/>
    <w:rsid w:val="732F2B55"/>
    <w:rsid w:val="73FBF750"/>
    <w:rsid w:val="73FEE0C8"/>
    <w:rsid w:val="73FFCE6C"/>
    <w:rsid w:val="74D44C91"/>
    <w:rsid w:val="74EF015B"/>
    <w:rsid w:val="751B7747"/>
    <w:rsid w:val="75311F53"/>
    <w:rsid w:val="759963B3"/>
    <w:rsid w:val="75A6663E"/>
    <w:rsid w:val="75D85A98"/>
    <w:rsid w:val="75EC0CC3"/>
    <w:rsid w:val="75F7796E"/>
    <w:rsid w:val="763726B9"/>
    <w:rsid w:val="76CA14C1"/>
    <w:rsid w:val="76DC443D"/>
    <w:rsid w:val="76F3E979"/>
    <w:rsid w:val="774C7443"/>
    <w:rsid w:val="77740D6F"/>
    <w:rsid w:val="77763A0E"/>
    <w:rsid w:val="779E491F"/>
    <w:rsid w:val="77FD512F"/>
    <w:rsid w:val="783C014A"/>
    <w:rsid w:val="78560A0F"/>
    <w:rsid w:val="78683993"/>
    <w:rsid w:val="787867E4"/>
    <w:rsid w:val="78D7030F"/>
    <w:rsid w:val="78E059DE"/>
    <w:rsid w:val="79275526"/>
    <w:rsid w:val="7A2D019D"/>
    <w:rsid w:val="7A90084E"/>
    <w:rsid w:val="7AE93294"/>
    <w:rsid w:val="7AFBFB69"/>
    <w:rsid w:val="7B900CB6"/>
    <w:rsid w:val="7BDE0381"/>
    <w:rsid w:val="7BDFA4C0"/>
    <w:rsid w:val="7BFBA9AE"/>
    <w:rsid w:val="7C0E1A7E"/>
    <w:rsid w:val="7C260753"/>
    <w:rsid w:val="7C90649C"/>
    <w:rsid w:val="7CA03BB8"/>
    <w:rsid w:val="7CD93E7A"/>
    <w:rsid w:val="7CDD7F3F"/>
    <w:rsid w:val="7D2F78B0"/>
    <w:rsid w:val="7D5F3514"/>
    <w:rsid w:val="7D6716F7"/>
    <w:rsid w:val="7D8C671F"/>
    <w:rsid w:val="7D91156A"/>
    <w:rsid w:val="7DD764BC"/>
    <w:rsid w:val="7DEF2EA2"/>
    <w:rsid w:val="7DF87663"/>
    <w:rsid w:val="7E105FB8"/>
    <w:rsid w:val="7E3070D9"/>
    <w:rsid w:val="7E431733"/>
    <w:rsid w:val="7E7F461B"/>
    <w:rsid w:val="7E9D21A8"/>
    <w:rsid w:val="7EA3E19D"/>
    <w:rsid w:val="7EA746EC"/>
    <w:rsid w:val="7EB761EB"/>
    <w:rsid w:val="7EBF955A"/>
    <w:rsid w:val="7EC61C56"/>
    <w:rsid w:val="7EE78669"/>
    <w:rsid w:val="7EF47CD5"/>
    <w:rsid w:val="7F295D1C"/>
    <w:rsid w:val="7F3E14BC"/>
    <w:rsid w:val="7F3F777F"/>
    <w:rsid w:val="7F6F4ABD"/>
    <w:rsid w:val="7F9C17A1"/>
    <w:rsid w:val="7FD53CBB"/>
    <w:rsid w:val="7FD9D2BE"/>
    <w:rsid w:val="7FEE16F9"/>
    <w:rsid w:val="7FF74386"/>
    <w:rsid w:val="7FFA7985"/>
    <w:rsid w:val="7FFF9172"/>
    <w:rsid w:val="7FFF92A8"/>
    <w:rsid w:val="96FB4C86"/>
    <w:rsid w:val="975E54F8"/>
    <w:rsid w:val="97FF94A4"/>
    <w:rsid w:val="9EBF59A8"/>
    <w:rsid w:val="9FEDAD76"/>
    <w:rsid w:val="9FFD7F9A"/>
    <w:rsid w:val="A577F78D"/>
    <w:rsid w:val="ABDE9CCD"/>
    <w:rsid w:val="B3FB665D"/>
    <w:rsid w:val="B56FAEDF"/>
    <w:rsid w:val="B67FEC88"/>
    <w:rsid w:val="B7BB57F0"/>
    <w:rsid w:val="BB3E77E7"/>
    <w:rsid w:val="BD7FF017"/>
    <w:rsid w:val="BF5FACBC"/>
    <w:rsid w:val="BFDC5C42"/>
    <w:rsid w:val="BFEFC066"/>
    <w:rsid w:val="C7BBFF88"/>
    <w:rsid w:val="D3FD4935"/>
    <w:rsid w:val="D7CF5B7C"/>
    <w:rsid w:val="D7EBE3CE"/>
    <w:rsid w:val="DCA7CA42"/>
    <w:rsid w:val="DD5B57D2"/>
    <w:rsid w:val="DDFCA0D8"/>
    <w:rsid w:val="DEFF547D"/>
    <w:rsid w:val="DF7E42BD"/>
    <w:rsid w:val="DFFE9BDF"/>
    <w:rsid w:val="DFFF0A98"/>
    <w:rsid w:val="E1FB5725"/>
    <w:rsid w:val="E77F398D"/>
    <w:rsid w:val="EBBBF04C"/>
    <w:rsid w:val="ECAD249A"/>
    <w:rsid w:val="EFFECD2B"/>
    <w:rsid w:val="F0FFA262"/>
    <w:rsid w:val="F2B99D68"/>
    <w:rsid w:val="F3FE849D"/>
    <w:rsid w:val="F4F630F3"/>
    <w:rsid w:val="F6EFE967"/>
    <w:rsid w:val="F6FBC2A4"/>
    <w:rsid w:val="F73F3524"/>
    <w:rsid w:val="F7BF5F85"/>
    <w:rsid w:val="F7FEEFF6"/>
    <w:rsid w:val="FAFDD287"/>
    <w:rsid w:val="FBBC55CE"/>
    <w:rsid w:val="FBD5B9EE"/>
    <w:rsid w:val="FBF83455"/>
    <w:rsid w:val="FBFF1336"/>
    <w:rsid w:val="FCAF804D"/>
    <w:rsid w:val="FD70AB9D"/>
    <w:rsid w:val="FD79DB9A"/>
    <w:rsid w:val="FDE70F41"/>
    <w:rsid w:val="FDFF3760"/>
    <w:rsid w:val="FEBAB054"/>
    <w:rsid w:val="FED22187"/>
    <w:rsid w:val="FEDF7EF7"/>
    <w:rsid w:val="FEFF3398"/>
    <w:rsid w:val="FF695ED6"/>
    <w:rsid w:val="FF6FBA0D"/>
    <w:rsid w:val="FF7D0757"/>
    <w:rsid w:val="FF7ECD17"/>
    <w:rsid w:val="FF7FA97C"/>
    <w:rsid w:val="FFA8B1AF"/>
    <w:rsid w:val="FFBB7947"/>
    <w:rsid w:val="FFBD1864"/>
    <w:rsid w:val="FFBDEB4D"/>
    <w:rsid w:val="FFDCD999"/>
    <w:rsid w:val="FFDEB461"/>
    <w:rsid w:val="FFE784BA"/>
    <w:rsid w:val="FFEC2C7D"/>
    <w:rsid w:val="FFF6839B"/>
    <w:rsid w:val="FFFF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9"/>
    <w:unhideWhenUsed/>
    <w:qFormat/>
    <w:uiPriority w:val="99"/>
    <w:pPr>
      <w:spacing w:line="240" w:lineRule="auto"/>
    </w:pPr>
    <w:rPr>
      <w:sz w:val="18"/>
      <w:szCs w:val="18"/>
    </w:rPr>
  </w:style>
  <w:style w:type="paragraph" w:styleId="8">
    <w:name w:val="footer"/>
    <w:basedOn w:val="1"/>
    <w:link w:val="2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0">
    <w:name w:val="Title"/>
    <w:basedOn w:val="1"/>
    <w:next w:val="1"/>
    <w:link w:val="17"/>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u w:val="single"/>
    </w:rPr>
  </w:style>
  <w:style w:type="character" w:customStyle="1" w:styleId="15">
    <w:name w:val="标题 1 字符"/>
    <w:basedOn w:val="13"/>
    <w:link w:val="2"/>
    <w:qFormat/>
    <w:uiPriority w:val="9"/>
    <w:rPr>
      <w:rFonts w:ascii="Times New Roman" w:hAnsi="Times New Roman" w:eastAsia="黑体"/>
      <w:b/>
      <w:bCs/>
      <w:kern w:val="44"/>
      <w:sz w:val="32"/>
      <w:szCs w:val="44"/>
    </w:rPr>
  </w:style>
  <w:style w:type="character" w:customStyle="1" w:styleId="16">
    <w:name w:val="标题 2 字符"/>
    <w:basedOn w:val="13"/>
    <w:link w:val="3"/>
    <w:qFormat/>
    <w:uiPriority w:val="9"/>
    <w:rPr>
      <w:rFonts w:ascii="Times New Roman" w:hAnsi="Times New Roman" w:eastAsia="黑体" w:cstheme="majorBidi"/>
      <w:b/>
      <w:bCs/>
      <w:sz w:val="30"/>
      <w:szCs w:val="32"/>
    </w:rPr>
  </w:style>
  <w:style w:type="character" w:customStyle="1" w:styleId="17">
    <w:name w:val="标题 字符"/>
    <w:basedOn w:val="13"/>
    <w:link w:val="10"/>
    <w:qFormat/>
    <w:uiPriority w:val="10"/>
    <w:rPr>
      <w:rFonts w:ascii="Times New Roman" w:hAnsi="Times New Roman" w:eastAsia="黑体" w:cstheme="majorBidi"/>
      <w:b/>
      <w:bCs/>
      <w:sz w:val="28"/>
      <w:szCs w:val="32"/>
    </w:rPr>
  </w:style>
  <w:style w:type="paragraph" w:customStyle="1" w:styleId="18">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9">
    <w:name w:val="批注框文本 字符"/>
    <w:basedOn w:val="13"/>
    <w:link w:val="7"/>
    <w:semiHidden/>
    <w:qFormat/>
    <w:uiPriority w:val="99"/>
    <w:rPr>
      <w:rFonts w:ascii="Times New Roman" w:hAnsi="Times New Roman" w:eastAsia="宋体"/>
      <w:kern w:val="2"/>
      <w:sz w:val="18"/>
      <w:szCs w:val="18"/>
    </w:rPr>
  </w:style>
  <w:style w:type="character" w:customStyle="1" w:styleId="20">
    <w:name w:val="页眉 字符"/>
    <w:basedOn w:val="13"/>
    <w:link w:val="9"/>
    <w:semiHidden/>
    <w:qFormat/>
    <w:uiPriority w:val="99"/>
    <w:rPr>
      <w:rFonts w:ascii="Times New Roman" w:hAnsi="Times New Roman" w:eastAsia="宋体"/>
      <w:kern w:val="2"/>
      <w:sz w:val="18"/>
      <w:szCs w:val="18"/>
    </w:rPr>
  </w:style>
  <w:style w:type="character" w:customStyle="1" w:styleId="21">
    <w:name w:val="页脚 字符"/>
    <w:basedOn w:val="13"/>
    <w:link w:val="8"/>
    <w:semiHidden/>
    <w:qFormat/>
    <w:uiPriority w:val="99"/>
    <w:rPr>
      <w:rFonts w:ascii="Times New Roman" w:hAnsi="Times New Roman" w:eastAsia="宋体"/>
      <w:kern w:val="2"/>
      <w:sz w:val="18"/>
      <w:szCs w:val="18"/>
    </w:rPr>
  </w:style>
  <w:style w:type="paragraph" w:customStyle="1" w:styleId="22">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48</TotalTime>
  <ScaleCrop>false</ScaleCrop>
  <LinksUpToDate>false</LinksUpToDate>
  <CharactersWithSpaces>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2016-12-24T00:05:00Z</dcterms:created>
  <dc:creator>张永祥</dc:creator>
  <cp:lastModifiedBy>zyx</cp:lastModifiedBy>
  <dcterms:modified xsi:type="dcterms:W3CDTF">2020-04-22T00:34:44Z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