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pStyle w:val="3"/>
        <w:bidi w:val="0"/>
        <w:rPr>
          <w:rFonts w:hint="eastAsia"/>
          <w:lang w:val="en-US" w:eastAsia="zh-CN"/>
        </w:rPr>
      </w:pPr>
      <w:r>
        <w:rPr>
          <w:rFonts w:hint="eastAsia"/>
          <w:lang w:val="en-US" w:eastAsia="zh-CN"/>
        </w:rPr>
        <w:t>1.5 展望Java技术的未来</w:t>
      </w:r>
    </w:p>
    <w:p>
      <w:pPr>
        <w:numPr>
          <w:ilvl w:val="0"/>
          <w:numId w:val="2"/>
        </w:numPr>
        <w:bidi w:val="0"/>
        <w:ind w:left="420" w:leftChars="0" w:hanging="420" w:firstLineChars="0"/>
        <w:rPr>
          <w:rFonts w:hint="default"/>
          <w:lang w:val="en-US" w:eastAsia="zh-CN"/>
        </w:rPr>
      </w:pPr>
      <w:r>
        <w:rPr>
          <w:rFonts w:hint="eastAsia"/>
          <w:lang w:val="en-US" w:eastAsia="zh-CN"/>
        </w:rPr>
        <w:t>无语言倾向：Graal VM，全栈虚拟机；</w:t>
      </w:r>
    </w:p>
    <w:p>
      <w:pPr>
        <w:numPr>
          <w:ilvl w:val="0"/>
          <w:numId w:val="2"/>
        </w:numPr>
        <w:bidi w:val="0"/>
        <w:ind w:left="420" w:leftChars="0" w:hanging="420" w:firstLineChars="0"/>
        <w:rPr>
          <w:rFonts w:hint="default"/>
          <w:lang w:val="en-US" w:eastAsia="zh-CN"/>
        </w:rPr>
      </w:pPr>
      <w:r>
        <w:rPr>
          <w:rFonts w:hint="eastAsia"/>
          <w:lang w:val="en-US" w:eastAsia="zh-CN"/>
        </w:rPr>
        <w:t>新一代即时编译器：Graal 即时编译器（C1，C2）</w:t>
      </w:r>
    </w:p>
    <w:p>
      <w:pPr>
        <w:numPr>
          <w:ilvl w:val="0"/>
          <w:numId w:val="0"/>
        </w:numPr>
        <w:ind w:firstLine="420" w:firstLineChars="0"/>
        <w:rPr>
          <w:rFonts w:hint="default"/>
          <w:lang w:val="en-US" w:eastAsia="zh-CN"/>
        </w:rPr>
      </w:pPr>
    </w:p>
    <w:p>
      <w:pPr>
        <w:pStyle w:val="2"/>
        <w:numPr>
          <w:ilvl w:val="0"/>
          <w:numId w:val="3"/>
        </w:numPr>
        <w:bidi w:val="0"/>
        <w:jc w:val="center"/>
        <w:rPr>
          <w:rFonts w:hint="eastAsia"/>
          <w:lang w:val="en-US" w:eastAsia="zh-CN"/>
        </w:rPr>
      </w:pPr>
      <w:r>
        <w:rPr>
          <w:rFonts w:hint="eastAsia"/>
          <w:lang w:val="en-US" w:eastAsia="zh-CN"/>
        </w:rPr>
        <w:t>JAVA内存区域与内存溢出异常</w:t>
      </w:r>
    </w:p>
    <w:p>
      <w:pPr>
        <w:pStyle w:val="3"/>
        <w:bidi w:val="0"/>
        <w:rPr>
          <w:rFonts w:hint="eastAsia"/>
          <w:lang w:val="en-US" w:eastAsia="zh-CN"/>
        </w:rPr>
      </w:pPr>
      <w:r>
        <w:rPr>
          <w:rFonts w:hint="eastAsia"/>
          <w:lang w:val="en-US" w:eastAsia="zh-CN"/>
        </w:rPr>
        <w:t>2.1 概述</w:t>
      </w:r>
    </w:p>
    <w:p>
      <w:pPr>
        <w:rPr>
          <w:rFonts w:hint="eastAsia"/>
          <w:lang w:val="en-US" w:eastAsia="zh-CN"/>
        </w:rPr>
      </w:pPr>
      <w:r>
        <w:rPr>
          <w:rFonts w:hint="eastAsia"/>
          <w:lang w:val="en-US" w:eastAsia="zh-CN"/>
        </w:rPr>
        <w:t>Java与C++语言的不同是，java的内存管理是通过虚拟机完成的，所以不容易发生内存泄露，如果一旦发生，就要在了解虚拟机的基础上查找发生的问题。</w:t>
      </w:r>
    </w:p>
    <w:p>
      <w:pPr>
        <w:pStyle w:val="3"/>
        <w:bidi w:val="0"/>
        <w:rPr>
          <w:rFonts w:hint="default"/>
          <w:lang w:val="en-US" w:eastAsia="zh-CN"/>
        </w:rPr>
      </w:pPr>
      <w:r>
        <w:rPr>
          <w:rFonts w:hint="eastAsia"/>
          <w:lang w:val="en-US" w:eastAsia="zh-CN"/>
        </w:rPr>
        <w:t>2.2 运行时数据区</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7"/>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5" o:title=""/>
            <o:lock v:ext="edit" aspectratio="t"/>
            <w10:wrap type="none"/>
            <w10:anchorlock/>
          </v:shape>
          <o:OLEObject Type="Embed" ProgID="Visio.Drawing.15" ShapeID="_x0000_i1025" DrawAspect="Content" ObjectID="_1468075725" r:id="rId14">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commentRangeStart w:id="0"/>
      <w:r>
        <w:rPr>
          <w:rFonts w:hint="eastAsia"/>
          <w:lang w:val="en-US" w:eastAsia="zh-CN"/>
        </w:rPr>
        <w:t>虚拟机栈也是线程私有</w:t>
      </w:r>
      <w:commentRangeEnd w:id="0"/>
      <w:r>
        <w:commentReference w:id="0"/>
      </w:r>
      <w:r>
        <w:rPr>
          <w:rFonts w:hint="eastAsia"/>
          <w:lang w:val="en-US" w:eastAsia="zh-CN"/>
        </w:rPr>
        <w:t>，生命周期与线程相同，存储java方法的调用链形成的内存模型，执行方法的调用代表这入栈与出栈的过程，方法调用栈也叫作栈帧；栈里面的主要是函数使用到的内容，比如局部变量表，函数出口地址，操作数，对象引用等；局部变量表通过变量槽的方式存储局部变量，变量槽的大小在编译期就可以确定了；因为一个方法使用到的变量声明，在编译期就确定了；线程请求的栈深度大于虚拟机所允许的深度，抛出StackOverflowError异常，栈也可以扩展，如果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commentRangeStart w:id="1"/>
      <w:r>
        <w:rPr>
          <w:rFonts w:hint="eastAsia"/>
          <w:lang w:val="en-US" w:eastAsia="zh-CN"/>
        </w:rPr>
        <w:t>堆是所有线程共享的</w:t>
      </w:r>
      <w:commentRangeEnd w:id="1"/>
      <w:r>
        <w:commentReference w:id="1"/>
      </w:r>
      <w:r>
        <w:rPr>
          <w:rFonts w:hint="eastAsia"/>
          <w:lang w:val="en-US" w:eastAsia="zh-CN"/>
        </w:rPr>
        <w:t>，在虚拟机启动时创建，存放对象实例与数组，堆也叫做GC堆，是垃圾收集器主要管理的区域，可以是物理不连续的空间，逻辑上是连续的，如果无法在堆上分配内存对象，抛出OutofMemoryError异常。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是作为堆的一个部分（因为也是共享的），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运行时常量池是方法区的一部分，Class文件除了类的版本、字段、方法、接口等还有常量池定义，存放编译器生成的各种字面量与</w:t>
      </w:r>
      <w:commentRangeStart w:id="2"/>
      <w:r>
        <w:rPr>
          <w:rFonts w:hint="eastAsia"/>
          <w:lang w:val="en-US" w:eastAsia="zh-CN"/>
        </w:rPr>
        <w:t>符号引用</w:t>
      </w:r>
      <w:commentRangeEnd w:id="2"/>
      <w:r>
        <w:commentReference w:id="2"/>
      </w:r>
      <w:r>
        <w:rPr>
          <w:rFonts w:hint="eastAsia"/>
          <w:lang w:val="en-US" w:eastAsia="zh-CN"/>
        </w:rPr>
        <w:t>（变量名）；类加载后这些内容进入方法区的</w:t>
      </w:r>
      <w:r>
        <w:rPr>
          <w:rFonts w:hint="eastAsia"/>
          <w:b/>
          <w:bCs/>
          <w:lang w:val="en-US" w:eastAsia="zh-CN"/>
        </w:rPr>
        <w:t>运行时</w:t>
      </w:r>
      <w:r>
        <w:rPr>
          <w:rFonts w:hint="eastAsia"/>
          <w:lang w:val="en-US" w:eastAsia="zh-CN"/>
        </w:rPr>
        <w:t>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pStyle w:val="3"/>
        <w:bidi w:val="0"/>
        <w:rPr>
          <w:rFonts w:hint="default"/>
          <w:lang w:val="en-US" w:eastAsia="zh-CN"/>
        </w:rPr>
      </w:pPr>
      <w:r>
        <w:rPr>
          <w:rFonts w:hint="eastAsia"/>
          <w:lang w:val="en-US" w:eastAsia="zh-CN"/>
        </w:rPr>
        <w:t>2.3 HotSpot虚拟机对象探秘</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连续内存用一个指针做分界）与空闲列表（不连续内存使用标记的方式）2种方式，主要是看Java堆是不是连续的决定，并发情况下，这种分配对象是不安全的，需要进行同步处理，或者使用CAS重试处理，或者是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Class对象的&lt;init&gt;()方法）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w:t>
      </w:r>
      <w:commentRangeStart w:id="3"/>
      <w:r>
        <w:rPr>
          <w:rFonts w:hint="eastAsia"/>
          <w:lang w:val="en-US" w:eastAsia="zh-CN"/>
        </w:rPr>
        <w:t>引用或者指针</w:t>
      </w:r>
      <w:commentRangeEnd w:id="3"/>
      <w:r>
        <w:commentReference w:id="3"/>
      </w:r>
      <w:r>
        <w:rPr>
          <w:rFonts w:hint="eastAsia"/>
          <w:lang w:val="en-US" w:eastAsia="zh-CN"/>
        </w:rPr>
        <w:t>）来操作堆上的对象，如何定位对象有2种方式：句柄（中间层模式），java堆划分出一块区域作为句柄池，句柄中包含对象实例数据的地址与类型数据的地址信息，reference是句柄的地址；直接指针访问（直接模式），refernce直接存储堆内的对象地址，句柄是当对象移动时，reference值不变，直接指针，refernece要变，但是直接指针的方式更加快。</w:t>
      </w:r>
    </w:p>
    <w:p>
      <w:pPr>
        <w:pStyle w:val="3"/>
        <w:bidi w:val="0"/>
        <w:rPr>
          <w:rFonts w:hint="default"/>
          <w:lang w:val="en-US" w:eastAsia="zh-CN"/>
        </w:rPr>
      </w:pPr>
      <w:r>
        <w:rPr>
          <w:rFonts w:hint="eastAsia"/>
          <w:lang w:val="en-US" w:eastAsia="zh-CN"/>
        </w:rPr>
        <w:t>2.4 实战：OutOfMemoryError异常</w:t>
      </w:r>
      <w:bookmarkStart w:id="0" w:name="_GoBack"/>
      <w:bookmarkEnd w:id="0"/>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7"/>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HotSpot不区分虚拟机栈与本地方法栈，-Xss设置栈大小，栈会爆出2个异常，StackoverflowError与OutmemoryError2中错误。</w:t>
      </w:r>
    </w:p>
    <w:p>
      <w:pPr>
        <w:pStyle w:val="4"/>
        <w:rPr>
          <w:rFonts w:hint="eastAsia"/>
          <w:lang w:val="en-US" w:eastAsia="zh-CN"/>
        </w:rPr>
      </w:pPr>
      <w:r>
        <w:rPr>
          <w:rFonts w:hint="eastAsia"/>
          <w:lang w:val="en-US" w:eastAsia="zh-CN"/>
        </w:rPr>
        <w:t>2.4.3 方法区与运行时常量池溢出</w:t>
      </w:r>
    </w:p>
    <w:p>
      <w:pPr>
        <w:rPr>
          <w:rFonts w:hint="eastAsia"/>
          <w:lang w:val="en-US" w:eastAsia="zh-CN"/>
        </w:rPr>
      </w:pP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3"/>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器就确定的，方法区与堆是全局相关的，是在运行期才能确定的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给对象中添加一个引用计数器，如果多了一个引用就+1，少了就-1；这种方法没法解决，2个对象相互引用的问题。Java虚拟机并不是用这种方法判断对象是否可以回收的。</w:t>
      </w:r>
    </w:p>
    <w:p>
      <w:pPr>
        <w:pStyle w:val="17"/>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292475" cy="17589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roots的引用链，那么对象是不可用的。GC roots对象包括：虚拟机栈中引用的对象、方法区类静态属性引用的对象、方法区常量引用的对象、本地方法栈引用的对象。</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及时对象不能被引用到，也并非不能挽救回来；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7"/>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479800" cy="408114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3.3 垃圾收集算法</w:t>
      </w:r>
    </w:p>
    <w:p>
      <w:pPr>
        <w:pStyle w:val="4"/>
        <w:rPr>
          <w:rFonts w:hint="eastAsia"/>
          <w:lang w:val="en-US" w:eastAsia="zh-CN"/>
        </w:rPr>
      </w:pPr>
      <w:r>
        <w:rPr>
          <w:rFonts w:hint="eastAsia"/>
          <w:lang w:val="en-US" w:eastAsia="zh-CN"/>
        </w:rPr>
        <w:t>3.3.1 标记-清除算法</w:t>
      </w:r>
    </w:p>
    <w:p>
      <w:pPr>
        <w:rPr>
          <w:rFonts w:hint="eastAsia"/>
          <w:lang w:val="en-US" w:eastAsia="zh-CN"/>
        </w:rPr>
      </w:pPr>
      <w:r>
        <w:rPr>
          <w:rFonts w:hint="eastAsia"/>
          <w:lang w:val="en-US" w:eastAsia="zh-CN"/>
        </w:rPr>
        <w:t>分为2个阶段：1.标记哪些内存要回收，2.清除；会导致内存碎片，无法分配大对象时会触发有一次的内存回收。</w:t>
      </w:r>
    </w:p>
    <w:p>
      <w:pPr>
        <w:pStyle w:val="4"/>
        <w:rPr>
          <w:rFonts w:hint="eastAsia"/>
          <w:lang w:val="en-US" w:eastAsia="zh-CN"/>
        </w:rPr>
      </w:pPr>
      <w:r>
        <w:rPr>
          <w:rFonts w:hint="eastAsia"/>
          <w:lang w:val="en-US" w:eastAsia="zh-CN"/>
        </w:rPr>
        <w:t>3.3.2 复制算法</w:t>
      </w:r>
    </w:p>
    <w:p>
      <w:pPr>
        <w:rPr>
          <w:rFonts w:hint="eastAsia"/>
          <w:lang w:val="en-US" w:eastAsia="zh-CN"/>
        </w:rPr>
      </w:pPr>
      <w:r>
        <w:rPr>
          <w:rFonts w:hint="eastAsia"/>
          <w:lang w:val="en-US" w:eastAsia="zh-CN"/>
        </w:rPr>
        <w:t>内存分为2块，每次只在一块内存分配内存，收集时将活的对象复制到另一块，清除原来那一块里面的对象；不会有内存碎片产生，每次都可以进行连续的内存分配，只是会浪费一半的内存。</w:t>
      </w:r>
    </w:p>
    <w:p>
      <w:pPr>
        <w:pStyle w:val="4"/>
        <w:rPr>
          <w:rFonts w:hint="eastAsia"/>
          <w:lang w:val="en-US" w:eastAsia="zh-CN"/>
        </w:rPr>
      </w:pPr>
      <w:r>
        <w:rPr>
          <w:rFonts w:hint="eastAsia"/>
          <w:lang w:val="en-US" w:eastAsia="zh-CN"/>
        </w:rPr>
        <w:t>3.3.3 标记-整理算法</w:t>
      </w:r>
    </w:p>
    <w:p>
      <w:pPr>
        <w:rPr>
          <w:rFonts w:hint="eastAsia"/>
          <w:lang w:val="en-US" w:eastAsia="zh-CN"/>
        </w:rPr>
      </w:pPr>
      <w:r>
        <w:rPr>
          <w:rFonts w:hint="eastAsia"/>
          <w:lang w:val="en-US" w:eastAsia="zh-CN"/>
        </w:rPr>
        <w:t>让所有对象都向一端移动，然后清除掉边界意外的内存。</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3.4.1 枚举根节点</w:t>
      </w:r>
    </w:p>
    <w:p>
      <w:pPr>
        <w:rPr>
          <w:rFonts w:hint="eastAsia"/>
          <w:lang w:val="en-US" w:eastAsia="zh-CN"/>
        </w:rPr>
      </w:pPr>
      <w:r>
        <w:rPr>
          <w:rFonts w:hint="eastAsia"/>
          <w:lang w:val="en-US" w:eastAsia="zh-CN"/>
        </w:rPr>
        <w:t>根据GC roots引用链来逐个检查确定对象的有效性，是低效的，特别是对象很多的情况下，确定死亡对象的过程必须在内存的一个快照上进行，就是不能变化，所以GC进行式，所有的线程将会停顿；HotSpot不会逐个检查GC roots，在类加载完成的时候，HotSpot把类内的对分配类型做一个标记，这个标记是OoPMap的数据结构。GC扫描时可以直接得知这些信息，OopMap内记录了分配的堆的地址等。</w:t>
      </w:r>
    </w:p>
    <w:p>
      <w:pPr>
        <w:pStyle w:val="4"/>
        <w:rPr>
          <w:rFonts w:hint="eastAsia"/>
          <w:lang w:val="en-US" w:eastAsia="zh-CN"/>
        </w:rPr>
      </w:pPr>
      <w:r>
        <w:rPr>
          <w:rFonts w:hint="eastAsia"/>
          <w:lang w:val="en-US" w:eastAsia="zh-CN"/>
        </w:rPr>
        <w:t>3.4.2 安全点</w:t>
      </w:r>
    </w:p>
    <w:p>
      <w:pPr>
        <w:rPr>
          <w:rFonts w:hint="eastAsia"/>
          <w:lang w:val="en-US" w:eastAsia="zh-CN"/>
        </w:rPr>
      </w:pPr>
      <w:r>
        <w:rPr>
          <w:rFonts w:hint="eastAsia"/>
          <w:lang w:val="en-US" w:eastAsia="zh-CN"/>
        </w:rPr>
        <w:t>HotSpot并不会在每个变量定义处都设置OoPMap，只是在特定的位置，这个位置就是安全点，GC只有在碰到安全点时才会触发收集，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w:t>
      </w:r>
    </w:p>
    <w:p>
      <w:pPr>
        <w:pStyle w:val="3"/>
        <w:rPr>
          <w:rFonts w:hint="eastAsia"/>
          <w:lang w:val="en-US" w:eastAsia="zh-CN"/>
        </w:rPr>
      </w:pPr>
      <w:r>
        <w:rPr>
          <w:rFonts w:hint="eastAsia"/>
          <w:lang w:val="en-US" w:eastAsia="zh-CN"/>
        </w:rPr>
        <w:t>3.5 垃圾收集器</w:t>
      </w:r>
    </w:p>
    <w:p>
      <w:pPr>
        <w:rPr>
          <w:rFonts w:hint="eastAsia"/>
          <w:lang w:val="en-US" w:eastAsia="zh-CN"/>
        </w:rPr>
      </w:pPr>
      <w:r>
        <w:rPr>
          <w:rFonts w:hint="eastAsia"/>
          <w:lang w:val="en-US" w:eastAsia="zh-CN"/>
        </w:rPr>
        <w:t>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没有线程交互开销。</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CMS收集器</w:t>
      </w:r>
    </w:p>
    <w:p>
      <w:pPr>
        <w:rPr>
          <w:rFonts w:hint="eastAsia"/>
          <w:lang w:val="en-US" w:eastAsia="zh-CN"/>
        </w:rPr>
      </w:pPr>
      <w:r>
        <w:rPr>
          <w:rFonts w:hint="eastAsia"/>
          <w:lang w:val="en-US" w:eastAsia="zh-CN"/>
        </w:rPr>
        <w:t>BS服务的服务端；致力于最小的停顿时间。</w:t>
      </w:r>
    </w:p>
    <w:p>
      <w:pPr>
        <w:pStyle w:val="4"/>
        <w:rPr>
          <w:rFonts w:hint="eastAsia"/>
          <w:lang w:val="en-US" w:eastAsia="zh-CN"/>
        </w:rPr>
      </w:pPr>
      <w:r>
        <w:rPr>
          <w:rFonts w:hint="eastAsia"/>
          <w:lang w:val="en-US" w:eastAsia="zh-CN"/>
        </w:rPr>
        <w:t>3.5.7 G1收集器</w:t>
      </w:r>
    </w:p>
    <w:p>
      <w:pPr>
        <w:rPr>
          <w:rFonts w:hint="eastAsia"/>
          <w:lang w:val="en-US" w:eastAsia="zh-CN"/>
        </w:rPr>
      </w:pPr>
      <w:r>
        <w:rPr>
          <w:rFonts w:hint="eastAsia"/>
          <w:lang w:val="en-US" w:eastAsia="zh-CN"/>
        </w:rPr>
        <w:t>服务端应用的垃圾收集器。</w:t>
      </w:r>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7"/>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2"/>
        <w:numPr>
          <w:ilvl w:val="0"/>
          <w:numId w:val="3"/>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7"/>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0"/>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7"/>
        <w:jc w:val="center"/>
      </w:pP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1"/>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10"/>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4"/>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x" w:date="2020-04-16T00:50:39Z" w:initials="">
    <w:p w14:paraId="FFFDB1BB">
      <w:pPr>
        <w:pStyle w:val="5"/>
        <w:rPr>
          <w:rFonts w:hint="eastAsia" w:eastAsia="宋体"/>
          <w:lang w:eastAsia="zh-CN"/>
        </w:rPr>
      </w:pPr>
      <w:r>
        <w:rPr>
          <w:rFonts w:hint="eastAsia"/>
          <w:lang w:eastAsia="zh-CN"/>
        </w:rPr>
        <w:t>虚拟机栈内存是动态拓展的吗？</w:t>
      </w:r>
    </w:p>
  </w:comment>
  <w:comment w:id="1" w:author="zyx" w:date="2020-04-16T00:51:01Z" w:initials="">
    <w:p w14:paraId="DB7FAF6D">
      <w:pPr>
        <w:pStyle w:val="5"/>
        <w:rPr>
          <w:rFonts w:hint="eastAsia" w:eastAsia="宋体"/>
          <w:lang w:eastAsia="zh-CN"/>
        </w:rPr>
      </w:pPr>
      <w:r>
        <w:rPr>
          <w:rFonts w:hint="eastAsia"/>
          <w:lang w:eastAsia="zh-CN"/>
        </w:rPr>
        <w:t>堆内存是动态拓展的吗</w:t>
      </w:r>
    </w:p>
  </w:comment>
  <w:comment w:id="2" w:author="zyx" w:date="2020-04-16T01:15:12Z" w:initials="">
    <w:p w14:paraId="77FD7C5A">
      <w:pPr>
        <w:pStyle w:val="5"/>
        <w:rPr>
          <w:rFonts w:hint="eastAsia" w:eastAsia="宋体"/>
          <w:lang w:eastAsia="zh-CN"/>
        </w:rPr>
      </w:pPr>
      <w:r>
        <w:rPr>
          <w:rFonts w:hint="eastAsia"/>
          <w:lang w:eastAsia="zh-CN"/>
        </w:rPr>
        <w:t>这是什么意思呢？常量池符号表是什么内容</w:t>
      </w:r>
    </w:p>
  </w:comment>
  <w:comment w:id="3" w:author="zyx" w:date="2020-04-17T00:57:33Z" w:initials="">
    <w:p w14:paraId="3F6BAFFB">
      <w:pPr>
        <w:pStyle w:val="5"/>
        <w:rPr>
          <w:rFonts w:hint="eastAsia" w:eastAsia="宋体"/>
          <w:lang w:eastAsia="zh-CN"/>
        </w:rPr>
      </w:pPr>
      <w:r>
        <w:rPr>
          <w:rFonts w:hint="eastAsia"/>
          <w:lang w:eastAsia="zh-CN"/>
        </w:rPr>
        <w:t>引用与指针的区别是什么？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FDB1BB" w15:done="0"/>
  <w15:commentEx w15:paraId="DB7FAF6D" w15:done="0"/>
  <w15:commentEx w15:paraId="77FD7C5A" w15:done="0"/>
  <w15:commentEx w15:paraId="3F6BAF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0000000000000000000"/>
    <w:charset w:val="00"/>
    <w:family w:val="auto"/>
    <w:pitch w:val="default"/>
    <w:sig w:usb0="00000000" w:usb1="00000000" w:usb2="00000000" w:usb3="00000000" w:csb0="0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138D"/>
    <w:multiLevelType w:val="singleLevel"/>
    <w:tmpl w:val="9ABF138D"/>
    <w:lvl w:ilvl="0" w:tentative="0">
      <w:start w:val="1"/>
      <w:numFmt w:val="bullet"/>
      <w:lvlText w:val=""/>
      <w:lvlJc w:val="left"/>
      <w:pPr>
        <w:ind w:left="420" w:hanging="420"/>
      </w:pPr>
      <w:rPr>
        <w:rFonts w:hint="default" w:ascii="Wingdings" w:hAnsi="Wingdings"/>
      </w:rPr>
    </w:lvl>
  </w:abstractNum>
  <w:abstractNum w:abstractNumId="1">
    <w:nsid w:val="DFFE7E09"/>
    <w:multiLevelType w:val="singleLevel"/>
    <w:tmpl w:val="DFFE7E09"/>
    <w:lvl w:ilvl="0" w:tentative="0">
      <w:start w:val="1"/>
      <w:numFmt w:val="chineseCounting"/>
      <w:suff w:val="space"/>
      <w:lvlText w:val="第%1章"/>
      <w:lvlJc w:val="left"/>
      <w:rPr>
        <w:rFonts w:hint="eastAsia"/>
      </w:rPr>
    </w:lvl>
  </w:abstractNum>
  <w:abstractNum w:abstractNumId="2">
    <w:nsid w:val="5995AF34"/>
    <w:multiLevelType w:val="singleLevel"/>
    <w:tmpl w:val="5995AF34"/>
    <w:lvl w:ilvl="0" w:tentative="0">
      <w:start w:val="2"/>
      <w:numFmt w:val="chineseCounting"/>
      <w:suff w:val="space"/>
      <w:lvlText w:val="第%1章"/>
      <w:lvlJc w:val="left"/>
    </w:lvl>
  </w:abstractNum>
  <w:abstractNum w:abstractNumId="3">
    <w:nsid w:val="59DCDD87"/>
    <w:multiLevelType w:val="singleLevel"/>
    <w:tmpl w:val="59DCDD87"/>
    <w:lvl w:ilvl="0" w:tentative="0">
      <w:start w:val="7"/>
      <w:numFmt w:val="chineseCounting"/>
      <w:suff w:val="space"/>
      <w:lvlText w:val="第%1章"/>
      <w:lvlJc w:val="left"/>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yx">
    <w15:presenceInfo w15:providerId="WPS Office" w15:userId="342611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CFF359E"/>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F62344"/>
    <w:rsid w:val="160F42E9"/>
    <w:rsid w:val="16980683"/>
    <w:rsid w:val="16BB3261"/>
    <w:rsid w:val="170E65D0"/>
    <w:rsid w:val="175E6ABD"/>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7303A7"/>
    <w:rsid w:val="1F7DDAD5"/>
    <w:rsid w:val="1F873E33"/>
    <w:rsid w:val="1FBC3556"/>
    <w:rsid w:val="1FCD182D"/>
    <w:rsid w:val="208C659E"/>
    <w:rsid w:val="20F76A31"/>
    <w:rsid w:val="21533BC4"/>
    <w:rsid w:val="217213CC"/>
    <w:rsid w:val="218424D6"/>
    <w:rsid w:val="21AF0171"/>
    <w:rsid w:val="21C95B69"/>
    <w:rsid w:val="21E1236A"/>
    <w:rsid w:val="21E41460"/>
    <w:rsid w:val="223E019E"/>
    <w:rsid w:val="226F5FED"/>
    <w:rsid w:val="22C80213"/>
    <w:rsid w:val="231A17C4"/>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51777D"/>
    <w:rsid w:val="2B6D6E5A"/>
    <w:rsid w:val="2B967A14"/>
    <w:rsid w:val="2BF16E68"/>
    <w:rsid w:val="2D627AD3"/>
    <w:rsid w:val="2DBBA232"/>
    <w:rsid w:val="2DCD329E"/>
    <w:rsid w:val="2DDF0565"/>
    <w:rsid w:val="2DE13A7D"/>
    <w:rsid w:val="2EC64EA7"/>
    <w:rsid w:val="2EDCDD7C"/>
    <w:rsid w:val="2EF30EFB"/>
    <w:rsid w:val="2F120426"/>
    <w:rsid w:val="2F4E2F29"/>
    <w:rsid w:val="2F795175"/>
    <w:rsid w:val="2FC829C4"/>
    <w:rsid w:val="2FD0499D"/>
    <w:rsid w:val="2FEF2DA1"/>
    <w:rsid w:val="300351F4"/>
    <w:rsid w:val="300762E4"/>
    <w:rsid w:val="300F41B4"/>
    <w:rsid w:val="3075290B"/>
    <w:rsid w:val="30770820"/>
    <w:rsid w:val="309F25B2"/>
    <w:rsid w:val="30BD3B47"/>
    <w:rsid w:val="30E8136F"/>
    <w:rsid w:val="310831DA"/>
    <w:rsid w:val="31281215"/>
    <w:rsid w:val="32115557"/>
    <w:rsid w:val="32387C0D"/>
    <w:rsid w:val="323C2A3A"/>
    <w:rsid w:val="32694CBB"/>
    <w:rsid w:val="32735E8F"/>
    <w:rsid w:val="32C15EB5"/>
    <w:rsid w:val="32C82316"/>
    <w:rsid w:val="32CB5189"/>
    <w:rsid w:val="32DA70AB"/>
    <w:rsid w:val="32E740D1"/>
    <w:rsid w:val="32F7287B"/>
    <w:rsid w:val="334E77BA"/>
    <w:rsid w:val="33A36F3E"/>
    <w:rsid w:val="33E81078"/>
    <w:rsid w:val="34182F13"/>
    <w:rsid w:val="348B061D"/>
    <w:rsid w:val="34930D2F"/>
    <w:rsid w:val="34C01DD6"/>
    <w:rsid w:val="34C73A41"/>
    <w:rsid w:val="34E33AC3"/>
    <w:rsid w:val="34E9290D"/>
    <w:rsid w:val="35114249"/>
    <w:rsid w:val="351A6206"/>
    <w:rsid w:val="35217B21"/>
    <w:rsid w:val="353A2EFF"/>
    <w:rsid w:val="355733D3"/>
    <w:rsid w:val="358B4BE9"/>
    <w:rsid w:val="35DA53B3"/>
    <w:rsid w:val="36164016"/>
    <w:rsid w:val="366A54FB"/>
    <w:rsid w:val="36C27818"/>
    <w:rsid w:val="36DF31BE"/>
    <w:rsid w:val="37193AB0"/>
    <w:rsid w:val="37E671AE"/>
    <w:rsid w:val="3896016E"/>
    <w:rsid w:val="3904138E"/>
    <w:rsid w:val="39660989"/>
    <w:rsid w:val="398613F8"/>
    <w:rsid w:val="39D903D3"/>
    <w:rsid w:val="3A09621C"/>
    <w:rsid w:val="3A1E5043"/>
    <w:rsid w:val="3A453705"/>
    <w:rsid w:val="3A7A6675"/>
    <w:rsid w:val="3AB95C0E"/>
    <w:rsid w:val="3AC34BAC"/>
    <w:rsid w:val="3AF27059"/>
    <w:rsid w:val="3B3F2E1A"/>
    <w:rsid w:val="3B475848"/>
    <w:rsid w:val="3B7F4054"/>
    <w:rsid w:val="3BB541AB"/>
    <w:rsid w:val="3BD33F7B"/>
    <w:rsid w:val="3BDB316D"/>
    <w:rsid w:val="3C0237CF"/>
    <w:rsid w:val="3CA04B01"/>
    <w:rsid w:val="3CB93DAF"/>
    <w:rsid w:val="3D350770"/>
    <w:rsid w:val="3D5704E8"/>
    <w:rsid w:val="3D5B160A"/>
    <w:rsid w:val="3D9D0732"/>
    <w:rsid w:val="3E337A66"/>
    <w:rsid w:val="3EBE1FAC"/>
    <w:rsid w:val="3EC17DF1"/>
    <w:rsid w:val="3F3049D2"/>
    <w:rsid w:val="3F552BD7"/>
    <w:rsid w:val="3F7D7E5F"/>
    <w:rsid w:val="3FB55D60"/>
    <w:rsid w:val="3FB999CB"/>
    <w:rsid w:val="3FED4182"/>
    <w:rsid w:val="3FFF36BF"/>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5006127A"/>
    <w:rsid w:val="50482FA2"/>
    <w:rsid w:val="504D2B08"/>
    <w:rsid w:val="50536E65"/>
    <w:rsid w:val="508C6B03"/>
    <w:rsid w:val="50C14DCF"/>
    <w:rsid w:val="50D45215"/>
    <w:rsid w:val="51E87AC9"/>
    <w:rsid w:val="52285411"/>
    <w:rsid w:val="52467CB6"/>
    <w:rsid w:val="52504A37"/>
    <w:rsid w:val="52510F7C"/>
    <w:rsid w:val="52AB5E19"/>
    <w:rsid w:val="53F11653"/>
    <w:rsid w:val="54296AA0"/>
    <w:rsid w:val="54447B5F"/>
    <w:rsid w:val="544B729A"/>
    <w:rsid w:val="54515799"/>
    <w:rsid w:val="54536BF9"/>
    <w:rsid w:val="546F5C3A"/>
    <w:rsid w:val="54FF7C93"/>
    <w:rsid w:val="552D7683"/>
    <w:rsid w:val="553C18B0"/>
    <w:rsid w:val="553E6882"/>
    <w:rsid w:val="557D15AC"/>
    <w:rsid w:val="55A00BE1"/>
    <w:rsid w:val="55F40B8E"/>
    <w:rsid w:val="562325B6"/>
    <w:rsid w:val="565A2BA6"/>
    <w:rsid w:val="567442ED"/>
    <w:rsid w:val="56822F74"/>
    <w:rsid w:val="57845DEB"/>
    <w:rsid w:val="57B44DFA"/>
    <w:rsid w:val="57C5753F"/>
    <w:rsid w:val="57E64645"/>
    <w:rsid w:val="580344CC"/>
    <w:rsid w:val="58755041"/>
    <w:rsid w:val="5890164B"/>
    <w:rsid w:val="589667CD"/>
    <w:rsid w:val="58AB7642"/>
    <w:rsid w:val="59073013"/>
    <w:rsid w:val="59854A33"/>
    <w:rsid w:val="598D566F"/>
    <w:rsid w:val="5A1642C9"/>
    <w:rsid w:val="5A276462"/>
    <w:rsid w:val="5A707BD4"/>
    <w:rsid w:val="5AAA13A9"/>
    <w:rsid w:val="5AD41E53"/>
    <w:rsid w:val="5AFE44C9"/>
    <w:rsid w:val="5B065CF4"/>
    <w:rsid w:val="5BB92DD9"/>
    <w:rsid w:val="5BC00C55"/>
    <w:rsid w:val="5BC34B15"/>
    <w:rsid w:val="5BDA59EC"/>
    <w:rsid w:val="5C5C69D2"/>
    <w:rsid w:val="5C9B6954"/>
    <w:rsid w:val="5CF407F3"/>
    <w:rsid w:val="5D1142DA"/>
    <w:rsid w:val="5D3856FA"/>
    <w:rsid w:val="5D3C4617"/>
    <w:rsid w:val="5D3E158D"/>
    <w:rsid w:val="5D55227E"/>
    <w:rsid w:val="5D575CFB"/>
    <w:rsid w:val="5D885BE9"/>
    <w:rsid w:val="5D99372B"/>
    <w:rsid w:val="5D9A0A2D"/>
    <w:rsid w:val="5DB76154"/>
    <w:rsid w:val="5DFF97B5"/>
    <w:rsid w:val="5EE163B6"/>
    <w:rsid w:val="5F472370"/>
    <w:rsid w:val="5F614C1D"/>
    <w:rsid w:val="5F68360B"/>
    <w:rsid w:val="5F75587B"/>
    <w:rsid w:val="5F7C4DB2"/>
    <w:rsid w:val="5F97259B"/>
    <w:rsid w:val="5FCE688B"/>
    <w:rsid w:val="5FDF006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DD637F"/>
    <w:rsid w:val="67E275E9"/>
    <w:rsid w:val="685A1940"/>
    <w:rsid w:val="68793F6E"/>
    <w:rsid w:val="688A2E13"/>
    <w:rsid w:val="68971702"/>
    <w:rsid w:val="689749DC"/>
    <w:rsid w:val="68A954FA"/>
    <w:rsid w:val="68C50970"/>
    <w:rsid w:val="68E0165F"/>
    <w:rsid w:val="690C5A47"/>
    <w:rsid w:val="692E701E"/>
    <w:rsid w:val="694B7EF5"/>
    <w:rsid w:val="697049AC"/>
    <w:rsid w:val="6A5E6C75"/>
    <w:rsid w:val="6B142FB4"/>
    <w:rsid w:val="6B2343D3"/>
    <w:rsid w:val="6B9070CC"/>
    <w:rsid w:val="6BD16D1E"/>
    <w:rsid w:val="6C27488A"/>
    <w:rsid w:val="6C356CAD"/>
    <w:rsid w:val="6C664860"/>
    <w:rsid w:val="6C9E2E58"/>
    <w:rsid w:val="6CA56C4A"/>
    <w:rsid w:val="6D02429B"/>
    <w:rsid w:val="6DE301C3"/>
    <w:rsid w:val="6E106EF4"/>
    <w:rsid w:val="6E320FDA"/>
    <w:rsid w:val="6E7D73BC"/>
    <w:rsid w:val="6E9933B1"/>
    <w:rsid w:val="6EA837F0"/>
    <w:rsid w:val="6EC1681A"/>
    <w:rsid w:val="6EDFBF4F"/>
    <w:rsid w:val="6F1521E3"/>
    <w:rsid w:val="6F536DD0"/>
    <w:rsid w:val="6F724B36"/>
    <w:rsid w:val="6F793446"/>
    <w:rsid w:val="6FB74C5B"/>
    <w:rsid w:val="6FE35FEB"/>
    <w:rsid w:val="6FF104CD"/>
    <w:rsid w:val="6FF80CC9"/>
    <w:rsid w:val="70383F2B"/>
    <w:rsid w:val="705278C3"/>
    <w:rsid w:val="708F49A4"/>
    <w:rsid w:val="70922EAC"/>
    <w:rsid w:val="70C814B1"/>
    <w:rsid w:val="71256B65"/>
    <w:rsid w:val="7182448F"/>
    <w:rsid w:val="71FF816E"/>
    <w:rsid w:val="7208520F"/>
    <w:rsid w:val="732F2B55"/>
    <w:rsid w:val="73FEE0C8"/>
    <w:rsid w:val="74D44C91"/>
    <w:rsid w:val="751B7747"/>
    <w:rsid w:val="75311F53"/>
    <w:rsid w:val="759963B3"/>
    <w:rsid w:val="75A6663E"/>
    <w:rsid w:val="75D85A98"/>
    <w:rsid w:val="75EC0CC3"/>
    <w:rsid w:val="763726B9"/>
    <w:rsid w:val="76CA14C1"/>
    <w:rsid w:val="76DC443D"/>
    <w:rsid w:val="774C7443"/>
    <w:rsid w:val="77740D6F"/>
    <w:rsid w:val="77763A0E"/>
    <w:rsid w:val="779E491F"/>
    <w:rsid w:val="77FD512F"/>
    <w:rsid w:val="783C014A"/>
    <w:rsid w:val="78560A0F"/>
    <w:rsid w:val="78683993"/>
    <w:rsid w:val="787867E4"/>
    <w:rsid w:val="78D7030F"/>
    <w:rsid w:val="78E059DE"/>
    <w:rsid w:val="79275526"/>
    <w:rsid w:val="7A2D019D"/>
    <w:rsid w:val="7A90084E"/>
    <w:rsid w:val="7AE93294"/>
    <w:rsid w:val="7B900CB6"/>
    <w:rsid w:val="7C0E1A7E"/>
    <w:rsid w:val="7C260753"/>
    <w:rsid w:val="7C90649C"/>
    <w:rsid w:val="7CA03BB8"/>
    <w:rsid w:val="7CD93E7A"/>
    <w:rsid w:val="7CDD7F3F"/>
    <w:rsid w:val="7D2F78B0"/>
    <w:rsid w:val="7D6716F7"/>
    <w:rsid w:val="7D8C671F"/>
    <w:rsid w:val="7D91156A"/>
    <w:rsid w:val="7DD764BC"/>
    <w:rsid w:val="7DEF2EA2"/>
    <w:rsid w:val="7DF87663"/>
    <w:rsid w:val="7E105FB8"/>
    <w:rsid w:val="7E3070D9"/>
    <w:rsid w:val="7E431733"/>
    <w:rsid w:val="7E7F461B"/>
    <w:rsid w:val="7E9D21A8"/>
    <w:rsid w:val="7EA746EC"/>
    <w:rsid w:val="7EC61C56"/>
    <w:rsid w:val="7EE78669"/>
    <w:rsid w:val="7F295D1C"/>
    <w:rsid w:val="7F3F777F"/>
    <w:rsid w:val="7F9C17A1"/>
    <w:rsid w:val="7FD53CBB"/>
    <w:rsid w:val="7FEE16F9"/>
    <w:rsid w:val="7FF74386"/>
    <w:rsid w:val="7FFA7985"/>
    <w:rsid w:val="96FB4C86"/>
    <w:rsid w:val="97FF94A4"/>
    <w:rsid w:val="9EBF59A8"/>
    <w:rsid w:val="B56FAEDF"/>
    <w:rsid w:val="BF5FACBC"/>
    <w:rsid w:val="EFFECD2B"/>
    <w:rsid w:val="F6FBC2A4"/>
    <w:rsid w:val="FCAF804D"/>
    <w:rsid w:val="FF7D0757"/>
    <w:rsid w:val="FF7FA97C"/>
    <w:rsid w:val="FFBB7947"/>
    <w:rsid w:val="FFFF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5"/>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Balloon Text"/>
    <w:basedOn w:val="1"/>
    <w:link w:val="18"/>
    <w:unhideWhenUsed/>
    <w:qFormat/>
    <w:uiPriority w:val="99"/>
    <w:pPr>
      <w:spacing w:line="240" w:lineRule="auto"/>
    </w:pPr>
    <w:rPr>
      <w:sz w:val="18"/>
      <w:szCs w:val="18"/>
    </w:rPr>
  </w:style>
  <w:style w:type="paragraph" w:styleId="7">
    <w:name w:val="footer"/>
    <w:basedOn w:val="1"/>
    <w:link w:val="20"/>
    <w:unhideWhenUsed/>
    <w:qFormat/>
    <w:uiPriority w:val="99"/>
    <w:pPr>
      <w:tabs>
        <w:tab w:val="center" w:pos="4153"/>
        <w:tab w:val="right" w:pos="8306"/>
      </w:tabs>
      <w:snapToGrid w:val="0"/>
      <w:spacing w:line="240" w:lineRule="atLeast"/>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9">
    <w:name w:val="Title"/>
    <w:basedOn w:val="1"/>
    <w:next w:val="1"/>
    <w:link w:val="16"/>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u w:val="single"/>
    </w:rPr>
  </w:style>
  <w:style w:type="character" w:customStyle="1" w:styleId="14">
    <w:name w:val="标题 1 字符"/>
    <w:basedOn w:val="12"/>
    <w:link w:val="2"/>
    <w:qFormat/>
    <w:uiPriority w:val="9"/>
    <w:rPr>
      <w:rFonts w:ascii="Times New Roman" w:hAnsi="Times New Roman" w:eastAsia="黑体"/>
      <w:b/>
      <w:bCs/>
      <w:kern w:val="44"/>
      <w:sz w:val="32"/>
      <w:szCs w:val="44"/>
    </w:rPr>
  </w:style>
  <w:style w:type="character" w:customStyle="1" w:styleId="15">
    <w:name w:val="标题 2 字符"/>
    <w:basedOn w:val="12"/>
    <w:link w:val="3"/>
    <w:qFormat/>
    <w:uiPriority w:val="9"/>
    <w:rPr>
      <w:rFonts w:ascii="Times New Roman" w:hAnsi="Times New Roman" w:eastAsia="黑体" w:cstheme="majorBidi"/>
      <w:b/>
      <w:bCs/>
      <w:sz w:val="30"/>
      <w:szCs w:val="32"/>
    </w:rPr>
  </w:style>
  <w:style w:type="character" w:customStyle="1" w:styleId="16">
    <w:name w:val="标题 字符"/>
    <w:basedOn w:val="12"/>
    <w:link w:val="9"/>
    <w:qFormat/>
    <w:uiPriority w:val="10"/>
    <w:rPr>
      <w:rFonts w:ascii="Times New Roman" w:hAnsi="Times New Roman" w:eastAsia="黑体" w:cstheme="majorBidi"/>
      <w:b/>
      <w:bCs/>
      <w:sz w:val="28"/>
      <w:szCs w:val="32"/>
    </w:rPr>
  </w:style>
  <w:style w:type="paragraph" w:customStyle="1" w:styleId="17">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8">
    <w:name w:val="批注框文本 字符"/>
    <w:basedOn w:val="12"/>
    <w:link w:val="6"/>
    <w:semiHidden/>
    <w:qFormat/>
    <w:uiPriority w:val="99"/>
    <w:rPr>
      <w:rFonts w:ascii="Times New Roman" w:hAnsi="Times New Roman" w:eastAsia="宋体"/>
      <w:kern w:val="2"/>
      <w:sz w:val="18"/>
      <w:szCs w:val="18"/>
    </w:rPr>
  </w:style>
  <w:style w:type="character" w:customStyle="1" w:styleId="19">
    <w:name w:val="页眉 字符"/>
    <w:basedOn w:val="12"/>
    <w:link w:val="8"/>
    <w:semiHidden/>
    <w:qFormat/>
    <w:uiPriority w:val="99"/>
    <w:rPr>
      <w:rFonts w:ascii="Times New Roman" w:hAnsi="Times New Roman" w:eastAsia="宋体"/>
      <w:kern w:val="2"/>
      <w:sz w:val="18"/>
      <w:szCs w:val="18"/>
    </w:rPr>
  </w:style>
  <w:style w:type="character" w:customStyle="1" w:styleId="20">
    <w:name w:val="页脚 字符"/>
    <w:basedOn w:val="12"/>
    <w:link w:val="7"/>
    <w:semiHidden/>
    <w:qFormat/>
    <w:uiPriority w:val="99"/>
    <w:rPr>
      <w:rFonts w:ascii="Times New Roman" w:hAnsi="Times New Roman" w:eastAsia="宋体"/>
      <w:kern w:val="2"/>
      <w:sz w:val="18"/>
      <w:szCs w:val="18"/>
    </w:rPr>
  </w:style>
  <w:style w:type="paragraph" w:customStyle="1" w:styleId="21">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115</TotalTime>
  <ScaleCrop>false</ScaleCrop>
  <LinksUpToDate>false</LinksUpToDate>
  <CharactersWithSpaces>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2016-12-22T16:05:00Z</dcterms:created>
  <dc:creator>张永祥</dc:creator>
  <cp:lastModifiedBy>zyx</cp:lastModifiedBy>
  <dcterms:modified xsi:type="dcterms:W3CDTF">2020-04-17T00:58:59Z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