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60" w:rsidRDefault="00DE7629" w:rsidP="00DE7629">
      <w:pPr>
        <w:pStyle w:val="1"/>
      </w:pP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9E1BED" w:rsidRDefault="00607357" w:rsidP="009E1BED">
      <w:pPr>
        <w:ind w:firstLine="480"/>
      </w:pPr>
      <w:r>
        <w:rPr>
          <w:rFonts w:hint="eastAsia"/>
        </w:rPr>
        <w:t>57.</w:t>
      </w:r>
      <w:r>
        <w:rPr>
          <w:rFonts w:hint="eastAsia"/>
        </w:rPr>
        <w:t>只针对异常的情况才使用异常：</w:t>
      </w:r>
      <w:r w:rsidR="009E1BED">
        <w:rPr>
          <w:rFonts w:hint="eastAsia"/>
        </w:rPr>
        <w:t>异常是用于不正常的情况，</w:t>
      </w:r>
      <w:r w:rsidR="009E1BED">
        <w:t>JVM</w:t>
      </w:r>
      <w:r w:rsidR="009E1BED">
        <w:rPr>
          <w:rFonts w:hint="eastAsia"/>
        </w:rPr>
        <w:t>不会对异常代码进行优化；异常容易</w:t>
      </w:r>
      <w:r w:rsidR="009E1BED">
        <w:t>Bug</w:t>
      </w:r>
      <w:r w:rsidR="009E1BED">
        <w:rPr>
          <w:rFonts w:hint="eastAsia"/>
        </w:rPr>
        <w:t>；异常只能用于异常的情况，不能用于正常的控制流；设计良好的</w:t>
      </w:r>
      <w:r w:rsidR="009E1BED">
        <w:t>API</w:t>
      </w:r>
      <w:r w:rsidR="009E1BED">
        <w:rPr>
          <w:rFonts w:hint="eastAsia"/>
        </w:rPr>
        <w:t>不应该强迫它的客户端为了正常的控制流而使用异常；</w:t>
      </w:r>
    </w:p>
    <w:p w:rsidR="009E1BED" w:rsidRDefault="009E1BED" w:rsidP="009E1BED">
      <w:pPr>
        <w:ind w:firstLine="480"/>
      </w:pPr>
      <w:r>
        <w:t xml:space="preserve">58 </w:t>
      </w:r>
      <w:r>
        <w:rPr>
          <w:rFonts w:hint="eastAsia"/>
        </w:rPr>
        <w:t>对可恢复的情况使用受检异常，对编程错误使用运行时异常，</w:t>
      </w:r>
      <w:r>
        <w:t>java</w:t>
      </w:r>
      <w:r>
        <w:rPr>
          <w:rFonts w:hint="eastAsia"/>
        </w:rPr>
        <w:t>提供的</w:t>
      </w:r>
      <w:r>
        <w:t>3</w:t>
      </w:r>
      <w:r>
        <w:rPr>
          <w:rFonts w:hint="eastAsia"/>
        </w:rPr>
        <w:t>种可抛出的异常：受检异常、运行时异常与错误；如果希望调用者能够适当的恢复，使用受检异常；运行时异常表明编程错误（前提违例）；</w:t>
      </w:r>
    </w:p>
    <w:p w:rsidR="009E1BED" w:rsidRDefault="009E1BED" w:rsidP="009E1BED">
      <w:pPr>
        <w:ind w:firstLine="480"/>
      </w:pPr>
      <w:r>
        <w:t xml:space="preserve">59 </w:t>
      </w:r>
      <w:r>
        <w:rPr>
          <w:rFonts w:hint="eastAsia"/>
        </w:rPr>
        <w:t>避免不必要的使用受检的异常：不知道怎么处理受检异常，那就抛出未受检的异常；</w:t>
      </w:r>
    </w:p>
    <w:p w:rsidR="00DE7629" w:rsidRPr="00DE7629" w:rsidRDefault="009E1BED" w:rsidP="009E1BED">
      <w:pPr>
        <w:ind w:firstLine="480"/>
      </w:pPr>
      <w:r>
        <w:t xml:space="preserve">60 </w:t>
      </w:r>
      <w:r>
        <w:rPr>
          <w:rFonts w:hint="eastAsia"/>
        </w:rPr>
        <w:t>优先使用标准的异常：</w:t>
      </w:r>
    </w:p>
    <w:sectPr w:rsidR="00DE7629" w:rsidRPr="00DE7629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FE"/>
    <w:multiLevelType w:val="hybridMultilevel"/>
    <w:tmpl w:val="0A1891E6"/>
    <w:lvl w:ilvl="0" w:tplc="86A4A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EB601F"/>
    <w:multiLevelType w:val="hybridMultilevel"/>
    <w:tmpl w:val="7FE600B6"/>
    <w:lvl w:ilvl="0" w:tplc="E50A374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A17C7"/>
    <w:multiLevelType w:val="hybridMultilevel"/>
    <w:tmpl w:val="C082CD48"/>
    <w:lvl w:ilvl="0" w:tplc="F19694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11173"/>
    <w:rsid w:val="00047780"/>
    <w:rsid w:val="000765A4"/>
    <w:rsid w:val="000A5098"/>
    <w:rsid w:val="000B1F86"/>
    <w:rsid w:val="000C7860"/>
    <w:rsid w:val="000D2966"/>
    <w:rsid w:val="000D42D2"/>
    <w:rsid w:val="000F570F"/>
    <w:rsid w:val="0011100D"/>
    <w:rsid w:val="001525E6"/>
    <w:rsid w:val="00160996"/>
    <w:rsid w:val="00190F68"/>
    <w:rsid w:val="00196BA0"/>
    <w:rsid w:val="001E646E"/>
    <w:rsid w:val="00207051"/>
    <w:rsid w:val="00226983"/>
    <w:rsid w:val="002541B3"/>
    <w:rsid w:val="00281D74"/>
    <w:rsid w:val="00293C92"/>
    <w:rsid w:val="00295399"/>
    <w:rsid w:val="002B448A"/>
    <w:rsid w:val="002F2242"/>
    <w:rsid w:val="003000A4"/>
    <w:rsid w:val="00315521"/>
    <w:rsid w:val="00330697"/>
    <w:rsid w:val="00332601"/>
    <w:rsid w:val="00334349"/>
    <w:rsid w:val="003461B3"/>
    <w:rsid w:val="00352E95"/>
    <w:rsid w:val="00354A8D"/>
    <w:rsid w:val="00354E7D"/>
    <w:rsid w:val="00374CB6"/>
    <w:rsid w:val="00376B0B"/>
    <w:rsid w:val="00386880"/>
    <w:rsid w:val="00393006"/>
    <w:rsid w:val="003E5D2F"/>
    <w:rsid w:val="00413A77"/>
    <w:rsid w:val="00420A2D"/>
    <w:rsid w:val="00436189"/>
    <w:rsid w:val="00441711"/>
    <w:rsid w:val="00445552"/>
    <w:rsid w:val="00495986"/>
    <w:rsid w:val="004A094A"/>
    <w:rsid w:val="004D17BE"/>
    <w:rsid w:val="004D576B"/>
    <w:rsid w:val="004E27FE"/>
    <w:rsid w:val="004F4810"/>
    <w:rsid w:val="005217B3"/>
    <w:rsid w:val="005334F5"/>
    <w:rsid w:val="00574D20"/>
    <w:rsid w:val="00585307"/>
    <w:rsid w:val="00594DBB"/>
    <w:rsid w:val="005A7079"/>
    <w:rsid w:val="005D47D2"/>
    <w:rsid w:val="005D60FC"/>
    <w:rsid w:val="00600D5A"/>
    <w:rsid w:val="00607357"/>
    <w:rsid w:val="00617B16"/>
    <w:rsid w:val="0063644F"/>
    <w:rsid w:val="0064675D"/>
    <w:rsid w:val="00660D5E"/>
    <w:rsid w:val="006A622C"/>
    <w:rsid w:val="006B54A2"/>
    <w:rsid w:val="006C6F60"/>
    <w:rsid w:val="006D2EB6"/>
    <w:rsid w:val="006E19DC"/>
    <w:rsid w:val="006E3102"/>
    <w:rsid w:val="006E759E"/>
    <w:rsid w:val="00700F94"/>
    <w:rsid w:val="0072142B"/>
    <w:rsid w:val="0075351D"/>
    <w:rsid w:val="0077091D"/>
    <w:rsid w:val="007A1BD0"/>
    <w:rsid w:val="007A31BE"/>
    <w:rsid w:val="007F435B"/>
    <w:rsid w:val="00817DD1"/>
    <w:rsid w:val="008320E1"/>
    <w:rsid w:val="0088505F"/>
    <w:rsid w:val="008858CA"/>
    <w:rsid w:val="008A2FE0"/>
    <w:rsid w:val="008C026E"/>
    <w:rsid w:val="008E59CD"/>
    <w:rsid w:val="00900F0C"/>
    <w:rsid w:val="009262FD"/>
    <w:rsid w:val="00964CE7"/>
    <w:rsid w:val="009671C3"/>
    <w:rsid w:val="009A1779"/>
    <w:rsid w:val="009C106D"/>
    <w:rsid w:val="009E1BED"/>
    <w:rsid w:val="009E35F6"/>
    <w:rsid w:val="009F369E"/>
    <w:rsid w:val="00A07621"/>
    <w:rsid w:val="00A13B4C"/>
    <w:rsid w:val="00A16E68"/>
    <w:rsid w:val="00A30D00"/>
    <w:rsid w:val="00A57F67"/>
    <w:rsid w:val="00A658F5"/>
    <w:rsid w:val="00AC6722"/>
    <w:rsid w:val="00AD0732"/>
    <w:rsid w:val="00AD081C"/>
    <w:rsid w:val="00AE0D58"/>
    <w:rsid w:val="00AE55DC"/>
    <w:rsid w:val="00AF33A1"/>
    <w:rsid w:val="00B0687A"/>
    <w:rsid w:val="00B16BAA"/>
    <w:rsid w:val="00B84C95"/>
    <w:rsid w:val="00BA05FC"/>
    <w:rsid w:val="00BA19E6"/>
    <w:rsid w:val="00BB58A8"/>
    <w:rsid w:val="00BC2BFF"/>
    <w:rsid w:val="00BE0291"/>
    <w:rsid w:val="00C36DED"/>
    <w:rsid w:val="00C4009A"/>
    <w:rsid w:val="00C42D57"/>
    <w:rsid w:val="00C44261"/>
    <w:rsid w:val="00C466BB"/>
    <w:rsid w:val="00C82C72"/>
    <w:rsid w:val="00CB2C0D"/>
    <w:rsid w:val="00CB62FE"/>
    <w:rsid w:val="00D21935"/>
    <w:rsid w:val="00D30B29"/>
    <w:rsid w:val="00D50D68"/>
    <w:rsid w:val="00D71003"/>
    <w:rsid w:val="00D80B76"/>
    <w:rsid w:val="00DE7629"/>
    <w:rsid w:val="00DF4A6D"/>
    <w:rsid w:val="00E0010F"/>
    <w:rsid w:val="00E44B45"/>
    <w:rsid w:val="00E62441"/>
    <w:rsid w:val="00E72C54"/>
    <w:rsid w:val="00E77585"/>
    <w:rsid w:val="00EB536F"/>
    <w:rsid w:val="00EC0763"/>
    <w:rsid w:val="00ED591A"/>
    <w:rsid w:val="00EE5985"/>
    <w:rsid w:val="00EF1EB2"/>
    <w:rsid w:val="00F03342"/>
    <w:rsid w:val="00F108B5"/>
    <w:rsid w:val="00F77405"/>
    <w:rsid w:val="00FA26F7"/>
    <w:rsid w:val="00FB15B4"/>
    <w:rsid w:val="00FE0513"/>
    <w:rsid w:val="00FF0F50"/>
    <w:rsid w:val="00FF4041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26E"/>
    <w:pPr>
      <w:widowControl w:val="0"/>
      <w:spacing w:line="400" w:lineRule="exact"/>
      <w:ind w:firstLineChars="200" w:firstLine="200"/>
      <w:jc w:val="both"/>
    </w:pPr>
    <w:rPr>
      <w:rFonts w:ascii="Times New Roman" w:eastAsia="Songti SC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widowControl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张永祥</cp:lastModifiedBy>
  <cp:revision>2</cp:revision>
  <dcterms:created xsi:type="dcterms:W3CDTF">2018-06-01T03:16:00Z</dcterms:created>
  <dcterms:modified xsi:type="dcterms:W3CDTF">2018-06-01T03:16:00Z</dcterms:modified>
</cp:coreProperties>
</file>