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9EF" w:rsidRDefault="00DC47E2" w:rsidP="00DC47E2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源码深度解读</w:t>
      </w:r>
    </w:p>
    <w:p w:rsidR="00DC47E2" w:rsidRDefault="00DC47E2" w:rsidP="00DC47E2">
      <w:pPr>
        <w:pStyle w:val="1"/>
        <w:numPr>
          <w:ilvl w:val="0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整体架构与环境搭建</w:t>
      </w:r>
    </w:p>
    <w:p w:rsidR="00DC47E2" w:rsidRDefault="00372931" w:rsidP="00372931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框架架构图</w:t>
      </w:r>
      <w:r w:rsidR="00B7783A">
        <w:rPr>
          <w:rFonts w:hint="eastAsia"/>
        </w:rPr>
        <w:t>：</w:t>
      </w:r>
    </w:p>
    <w:p w:rsidR="00B7783A" w:rsidRDefault="00B7783A" w:rsidP="00B7783A">
      <w:pPr>
        <w:jc w:val="center"/>
      </w:pPr>
      <w:r w:rsidRPr="00B7783A">
        <w:drawing>
          <wp:inline distT="0" distB="0" distL="0" distR="0" wp14:anchorId="3FB79F49" wp14:editId="347F9464">
            <wp:extent cx="4597400" cy="350122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954" cy="35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2B" w:rsidRDefault="006C66D0" w:rsidP="00B7783A">
      <w:r>
        <w:tab/>
      </w:r>
      <w:r w:rsidR="00873E62">
        <w:t>1.</w:t>
      </w:r>
      <w:r w:rsidR="00873E62">
        <w:rPr>
          <w:rFonts w:hint="eastAsia"/>
        </w:rPr>
        <w:t>Core</w:t>
      </w:r>
      <w:r w:rsidR="00873E62">
        <w:t xml:space="preserve"> </w:t>
      </w:r>
      <w:r w:rsidR="00873E62">
        <w:rPr>
          <w:rFonts w:hint="eastAsia"/>
        </w:rPr>
        <w:t>Container</w:t>
      </w:r>
      <w:r w:rsidR="00873E62">
        <w:rPr>
          <w:rFonts w:hint="eastAsia"/>
        </w:rPr>
        <w:t>：</w:t>
      </w:r>
      <w:r w:rsidR="00182156">
        <w:rPr>
          <w:rFonts w:hint="eastAsia"/>
        </w:rPr>
        <w:t>核心容器包含</w:t>
      </w:r>
      <w:r w:rsidR="00182156">
        <w:rPr>
          <w:rFonts w:hint="eastAsia"/>
        </w:rPr>
        <w:t>Core</w:t>
      </w:r>
      <w:r w:rsidR="00182156">
        <w:rPr>
          <w:rFonts w:hint="eastAsia"/>
        </w:rPr>
        <w:t>、</w:t>
      </w:r>
      <w:r w:rsidR="00182156">
        <w:rPr>
          <w:rFonts w:hint="eastAsia"/>
        </w:rPr>
        <w:t>Beans</w:t>
      </w:r>
      <w:r w:rsidR="00182156">
        <w:rPr>
          <w:rFonts w:hint="eastAsia"/>
        </w:rPr>
        <w:t>、</w:t>
      </w:r>
      <w:r w:rsidR="00182156">
        <w:rPr>
          <w:rFonts w:hint="eastAsia"/>
        </w:rPr>
        <w:t>Context</w:t>
      </w:r>
      <w:r w:rsidR="00182156">
        <w:rPr>
          <w:rFonts w:hint="eastAsia"/>
        </w:rPr>
        <w:t>与</w:t>
      </w:r>
      <w:r w:rsidR="00182156">
        <w:rPr>
          <w:rFonts w:hint="eastAsia"/>
        </w:rPr>
        <w:t>Expression</w:t>
      </w:r>
      <w:r w:rsidR="00182156">
        <w:t xml:space="preserve"> </w:t>
      </w:r>
      <w:r w:rsidR="00182156">
        <w:rPr>
          <w:rFonts w:hint="eastAsia"/>
        </w:rPr>
        <w:t>Language</w:t>
      </w:r>
      <w:r w:rsidR="00CD0911">
        <w:rPr>
          <w:rFonts w:hint="eastAsia"/>
        </w:rPr>
        <w:t>模块，</w:t>
      </w:r>
      <w:r w:rsidR="00C86724">
        <w:rPr>
          <w:rFonts w:hint="eastAsia"/>
        </w:rPr>
        <w:t>Core</w:t>
      </w:r>
      <w:r w:rsidR="00C86724">
        <w:rPr>
          <w:rFonts w:hint="eastAsia"/>
        </w:rPr>
        <w:t>与</w:t>
      </w:r>
      <w:r w:rsidR="00C86724">
        <w:rPr>
          <w:rFonts w:hint="eastAsia"/>
        </w:rPr>
        <w:t>Beans</w:t>
      </w:r>
      <w:r w:rsidR="00C86724">
        <w:rPr>
          <w:rFonts w:hint="eastAsia"/>
        </w:rPr>
        <w:t>框架的基础模块，提供</w:t>
      </w:r>
      <w:r w:rsidR="00C86724">
        <w:rPr>
          <w:rFonts w:hint="eastAsia"/>
        </w:rPr>
        <w:t>IOC</w:t>
      </w:r>
      <w:r w:rsidR="00C86724">
        <w:rPr>
          <w:rFonts w:hint="eastAsia"/>
        </w:rPr>
        <w:t>功能；</w:t>
      </w:r>
      <w:r w:rsidR="00AF2592">
        <w:rPr>
          <w:rFonts w:hint="eastAsia"/>
        </w:rPr>
        <w:t>核心概念就是</w:t>
      </w:r>
      <w:r w:rsidR="00AF2592">
        <w:rPr>
          <w:rFonts w:hint="eastAsia"/>
        </w:rPr>
        <w:t>Factory</w:t>
      </w:r>
      <w:r w:rsidR="00AF2592">
        <w:rPr>
          <w:rFonts w:hint="eastAsia"/>
        </w:rPr>
        <w:t>；</w:t>
      </w:r>
      <w:r w:rsidR="00730AC3">
        <w:rPr>
          <w:rFonts w:hint="eastAsia"/>
        </w:rPr>
        <w:t>Core</w:t>
      </w:r>
      <w:r w:rsidR="00730AC3">
        <w:rPr>
          <w:rFonts w:hint="eastAsia"/>
        </w:rPr>
        <w:t>包含核心的工具类；</w:t>
      </w:r>
      <w:r w:rsidR="006F3A8B">
        <w:rPr>
          <w:rFonts w:hint="eastAsia"/>
        </w:rPr>
        <w:t>Beans</w:t>
      </w:r>
      <w:r w:rsidR="006F3A8B">
        <w:rPr>
          <w:rFonts w:hint="eastAsia"/>
        </w:rPr>
        <w:t>用来生成</w:t>
      </w:r>
      <w:r w:rsidR="006F3A8B">
        <w:rPr>
          <w:rFonts w:hint="eastAsia"/>
        </w:rPr>
        <w:t>Bean</w:t>
      </w:r>
      <w:r w:rsidR="006F3A8B">
        <w:rPr>
          <w:rFonts w:hint="eastAsia"/>
        </w:rPr>
        <w:t>及产生依赖关系；</w:t>
      </w:r>
      <w:r w:rsidR="00902B2B">
        <w:rPr>
          <w:rFonts w:hint="eastAsia"/>
        </w:rPr>
        <w:t>Context</w:t>
      </w:r>
      <w:r w:rsidR="00902B2B">
        <w:rPr>
          <w:rFonts w:hint="eastAsia"/>
        </w:rPr>
        <w:t>提供了国际化、事件传播、资源加载、</w:t>
      </w:r>
      <w:r w:rsidR="00902B2B">
        <w:rPr>
          <w:rFonts w:hint="eastAsia"/>
        </w:rPr>
        <w:t>ApplicationContext</w:t>
      </w:r>
      <w:r w:rsidR="00902B2B">
        <w:rPr>
          <w:rFonts w:hint="eastAsia"/>
        </w:rPr>
        <w:t>是</w:t>
      </w:r>
      <w:r w:rsidR="00902B2B">
        <w:rPr>
          <w:rFonts w:hint="eastAsia"/>
        </w:rPr>
        <w:t>Context</w:t>
      </w:r>
      <w:r w:rsidR="00902B2B">
        <w:rPr>
          <w:rFonts w:hint="eastAsia"/>
        </w:rPr>
        <w:t>模块的关键；</w:t>
      </w:r>
      <w:r w:rsidR="00535EDD">
        <w:rPr>
          <w:rFonts w:hint="eastAsia"/>
        </w:rPr>
        <w:t>EL</w:t>
      </w:r>
      <w:r w:rsidR="00535EDD">
        <w:rPr>
          <w:rFonts w:hint="eastAsia"/>
        </w:rPr>
        <w:t>用于在运行时查询与操作对象；</w:t>
      </w:r>
    </w:p>
    <w:p w:rsidR="008C2997" w:rsidRDefault="008C2997" w:rsidP="00B7783A">
      <w:pPr>
        <w:rPr>
          <w:rFonts w:hint="eastAsia"/>
        </w:rPr>
      </w:pPr>
      <w:r>
        <w:tab/>
        <w:t>2.</w:t>
      </w:r>
      <w:r>
        <w:rPr>
          <w:rFonts w:hint="eastAsia"/>
        </w:rPr>
        <w:t>Data</w:t>
      </w:r>
      <w:r>
        <w:t xml:space="preserve"> Access</w:t>
      </w:r>
      <w:r>
        <w:rPr>
          <w:rFonts w:hint="eastAsia"/>
        </w:rPr>
        <w:t>：</w:t>
      </w:r>
      <w:r w:rsidR="00E63B71">
        <w:rPr>
          <w:rFonts w:hint="eastAsia"/>
        </w:rPr>
        <w:t>JDBC</w:t>
      </w:r>
      <w:r w:rsidR="00E63B71">
        <w:rPr>
          <w:rFonts w:hint="eastAsia"/>
        </w:rPr>
        <w:t>抽象层；</w:t>
      </w:r>
      <w:r w:rsidR="007F6181">
        <w:rPr>
          <w:rFonts w:hint="eastAsia"/>
        </w:rPr>
        <w:t>ORM</w:t>
      </w:r>
      <w:r w:rsidR="007F6181">
        <w:rPr>
          <w:rFonts w:hint="eastAsia"/>
        </w:rPr>
        <w:t>对象关系映射</w:t>
      </w:r>
      <w:r w:rsidR="007F6181">
        <w:rPr>
          <w:rFonts w:hint="eastAsia"/>
        </w:rPr>
        <w:t>API</w:t>
      </w:r>
      <w:r w:rsidR="007F6181">
        <w:rPr>
          <w:rFonts w:hint="eastAsia"/>
        </w:rPr>
        <w:t>；</w:t>
      </w:r>
      <w:r w:rsidR="007F6181">
        <w:rPr>
          <w:rFonts w:hint="eastAsia"/>
        </w:rPr>
        <w:t>OXM</w:t>
      </w:r>
      <w:r w:rsidR="007F6181">
        <w:rPr>
          <w:rFonts w:hint="eastAsia"/>
        </w:rPr>
        <w:t>提供了一个对</w:t>
      </w:r>
      <w:r w:rsidR="007F6181">
        <w:rPr>
          <w:rFonts w:hint="eastAsia"/>
        </w:rPr>
        <w:t>Object</w:t>
      </w:r>
      <w:r w:rsidR="007F6181">
        <w:t>/XML</w:t>
      </w:r>
      <w:r w:rsidR="007F6181">
        <w:rPr>
          <w:rFonts w:hint="eastAsia"/>
        </w:rPr>
        <w:t>映射实现的抽象层；</w:t>
      </w:r>
    </w:p>
    <w:p w:rsidR="007F6181" w:rsidRDefault="007F6181" w:rsidP="00B7783A">
      <w:r>
        <w:tab/>
        <w:t>3.</w:t>
      </w:r>
      <w:r>
        <w:rPr>
          <w:rFonts w:hint="eastAsia"/>
        </w:rPr>
        <w:t>Web</w:t>
      </w:r>
      <w:r>
        <w:rPr>
          <w:rFonts w:hint="eastAsia"/>
        </w:rPr>
        <w:t>：</w:t>
      </w:r>
      <w:r w:rsidR="00350023">
        <w:rPr>
          <w:rFonts w:hint="eastAsia"/>
        </w:rPr>
        <w:t>Web</w:t>
      </w:r>
      <w:r w:rsidR="00350023">
        <w:rPr>
          <w:rFonts w:hint="eastAsia"/>
        </w:rPr>
        <w:t>、</w:t>
      </w:r>
      <w:r w:rsidR="00350023">
        <w:rPr>
          <w:rFonts w:hint="eastAsia"/>
        </w:rPr>
        <w:t>Web-Servlet</w:t>
      </w:r>
      <w:r w:rsidR="00350023">
        <w:rPr>
          <w:rFonts w:hint="eastAsia"/>
        </w:rPr>
        <w:t>、</w:t>
      </w:r>
      <w:r w:rsidR="00350023">
        <w:rPr>
          <w:rFonts w:hint="eastAsia"/>
        </w:rPr>
        <w:t>Web</w:t>
      </w:r>
      <w:r w:rsidR="00350023">
        <w:t>-</w:t>
      </w:r>
      <w:r w:rsidR="00350023">
        <w:rPr>
          <w:rFonts w:hint="eastAsia"/>
        </w:rPr>
        <w:t>Struct</w:t>
      </w:r>
      <w:r w:rsidR="00350023">
        <w:t>s</w:t>
      </w:r>
      <w:r w:rsidR="00350023">
        <w:rPr>
          <w:rFonts w:hint="eastAsia"/>
        </w:rPr>
        <w:t>、</w:t>
      </w:r>
      <w:r w:rsidR="00350023">
        <w:rPr>
          <w:rFonts w:hint="eastAsia"/>
        </w:rPr>
        <w:t>Web</w:t>
      </w:r>
      <w:r w:rsidR="00350023">
        <w:t>-Portlet</w:t>
      </w:r>
      <w:r w:rsidR="00350023">
        <w:rPr>
          <w:rFonts w:hint="eastAsia"/>
        </w:rPr>
        <w:t>；</w:t>
      </w:r>
    </w:p>
    <w:p w:rsidR="00E000FD" w:rsidRDefault="00E000FD" w:rsidP="00B7783A">
      <w:r>
        <w:tab/>
        <w:t>4.</w:t>
      </w:r>
      <w:r>
        <w:rPr>
          <w:rFonts w:hint="eastAsia"/>
        </w:rPr>
        <w:t>AOP</w:t>
      </w:r>
      <w:r>
        <w:rPr>
          <w:rFonts w:hint="eastAsia"/>
        </w:rPr>
        <w:t>：</w:t>
      </w:r>
    </w:p>
    <w:p w:rsidR="00B206E9" w:rsidRDefault="00632653" w:rsidP="00632653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容器的基本实现</w:t>
      </w:r>
    </w:p>
    <w:p w:rsidR="00632653" w:rsidRPr="00350023" w:rsidRDefault="00846BB3" w:rsidP="00632653">
      <w:pPr>
        <w:rPr>
          <w:rFonts w:hint="eastAsia"/>
        </w:rPr>
      </w:pPr>
      <w:r>
        <w:rPr>
          <w:rFonts w:hint="eastAsia"/>
        </w:rPr>
        <w:t>核心类：</w:t>
      </w:r>
      <w:r w:rsidR="00990247">
        <w:rPr>
          <w:rFonts w:hint="eastAsia"/>
        </w:rPr>
        <w:t>DefaultListableBean</w:t>
      </w:r>
      <w:r w:rsidR="00990247">
        <w:t>F</w:t>
      </w:r>
      <w:r w:rsidR="00990247">
        <w:rPr>
          <w:rFonts w:hint="eastAsia"/>
        </w:rPr>
        <w:t>actory</w:t>
      </w:r>
      <w:r w:rsidR="009507F2">
        <w:rPr>
          <w:rFonts w:hint="eastAsia"/>
        </w:rPr>
        <w:t>，</w:t>
      </w:r>
      <w:bookmarkStart w:id="0" w:name="_GoBack"/>
      <w:bookmarkEnd w:id="0"/>
    </w:p>
    <w:sectPr w:rsidR="00632653" w:rsidRPr="00350023" w:rsidSect="005334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450D7"/>
    <w:multiLevelType w:val="hybridMultilevel"/>
    <w:tmpl w:val="DCB25B46"/>
    <w:lvl w:ilvl="0" w:tplc="6B8066DE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E2"/>
    <w:rsid w:val="000649EF"/>
    <w:rsid w:val="00182156"/>
    <w:rsid w:val="00350023"/>
    <w:rsid w:val="00372931"/>
    <w:rsid w:val="00521A7E"/>
    <w:rsid w:val="005334F5"/>
    <w:rsid w:val="00535EDD"/>
    <w:rsid w:val="00632653"/>
    <w:rsid w:val="006C66D0"/>
    <w:rsid w:val="006F3A8B"/>
    <w:rsid w:val="00730AC3"/>
    <w:rsid w:val="007F6181"/>
    <w:rsid w:val="00846BB3"/>
    <w:rsid w:val="00873E62"/>
    <w:rsid w:val="008C2997"/>
    <w:rsid w:val="00902B2B"/>
    <w:rsid w:val="009507F2"/>
    <w:rsid w:val="00990247"/>
    <w:rsid w:val="00AF2592"/>
    <w:rsid w:val="00B206E9"/>
    <w:rsid w:val="00B7783A"/>
    <w:rsid w:val="00B939EC"/>
    <w:rsid w:val="00C86724"/>
    <w:rsid w:val="00CD0911"/>
    <w:rsid w:val="00DC47E2"/>
    <w:rsid w:val="00E000FD"/>
    <w:rsid w:val="00E63B71"/>
    <w:rsid w:val="00E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15E8E"/>
  <w15:chartTrackingRefBased/>
  <w15:docId w15:val="{9A7CFD5B-FCF2-D94B-9514-81A75DF7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5E5C"/>
    <w:pPr>
      <w:jc w:val="both"/>
    </w:pPr>
    <w:rPr>
      <w:rFonts w:ascii="Times New Roman" w:eastAsia="宋体" w:hAnsi="Times New Roman" w:cs="宋体"/>
      <w:kern w:val="0"/>
      <w:sz w:val="24"/>
    </w:rPr>
  </w:style>
  <w:style w:type="paragraph" w:styleId="1">
    <w:name w:val="heading 1"/>
    <w:basedOn w:val="a"/>
    <w:link w:val="10"/>
    <w:autoRedefine/>
    <w:uiPriority w:val="9"/>
    <w:qFormat/>
    <w:rsid w:val="00DC47E2"/>
    <w:pPr>
      <w:keepNext/>
      <w:keepLines/>
      <w:spacing w:before="240" w:after="120" w:line="400" w:lineRule="exact"/>
      <w:jc w:val="center"/>
      <w:outlineLvl w:val="0"/>
    </w:pPr>
    <w:rPr>
      <w:rFonts w:eastAsia="黑体"/>
      <w:b/>
      <w:bCs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21A7E"/>
    <w:pPr>
      <w:keepNext/>
      <w:keepLines/>
      <w:spacing w:before="200" w:after="100" w:line="400" w:lineRule="exact"/>
      <w:outlineLvl w:val="1"/>
    </w:pPr>
    <w:rPr>
      <w:rFonts w:eastAsia="黑体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DC47E2"/>
    <w:rPr>
      <w:rFonts w:ascii="Times New Roman" w:eastAsia="黑体" w:hAnsi="Times New Roman" w:cs="宋体"/>
      <w:b/>
      <w:bCs/>
      <w:kern w:val="0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21A7E"/>
    <w:rPr>
      <w:rFonts w:ascii="Times New Roman" w:eastAsia="黑体" w:hAnsi="Times New Roman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902B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张永祥</dc:creator>
  <cp:keywords/>
  <dc:description/>
  <cp:lastModifiedBy>张永祥</cp:lastModifiedBy>
  <cp:revision>23</cp:revision>
  <dcterms:created xsi:type="dcterms:W3CDTF">2018-08-27T16:25:00Z</dcterms:created>
  <dcterms:modified xsi:type="dcterms:W3CDTF">2018-08-27T17:38:00Z</dcterms:modified>
</cp:coreProperties>
</file>