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8"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开始，可以写0b开头的二进制数字，同时10进制数字之间可以假下划线，并无实际意义，方便阅读。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6"/>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7"/>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8"/>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5"/>
        </w:numPr>
        <w:ind w:left="840" w:leftChars="0" w:hanging="420" w:firstLineChars="0"/>
        <w:rPr>
          <w:rFonts w:hint="default"/>
          <w:lang w:val="en-US" w:eastAsia="zh-CN"/>
        </w:rPr>
      </w:pPr>
      <w:r>
        <w:rPr>
          <w:rFonts w:hint="eastAsia"/>
          <w:lang w:val="en-US" w:eastAsia="zh-CN"/>
        </w:rPr>
        <w:t>程序计数器，字节码指令地址；</w:t>
      </w:r>
    </w:p>
    <w:p>
      <w:pPr>
        <w:numPr>
          <w:ilvl w:val="0"/>
          <w:numId w:val="5"/>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5"/>
        </w:numPr>
        <w:ind w:left="840" w:leftChars="0" w:hanging="420" w:firstLineChars="0"/>
        <w:rPr>
          <w:rFonts w:hint="default"/>
          <w:lang w:val="en-US" w:eastAsia="zh-CN"/>
        </w:rPr>
      </w:pPr>
      <w:r>
        <w:rPr>
          <w:rFonts w:hint="eastAsia"/>
          <w:lang w:val="en-US" w:eastAsia="zh-CN"/>
        </w:rPr>
        <w:t>native code执行的栈；</w:t>
      </w:r>
    </w:p>
    <w:p>
      <w:pPr>
        <w:numPr>
          <w:ilvl w:val="0"/>
          <w:numId w:val="5"/>
        </w:numPr>
        <w:ind w:left="840" w:leftChars="0" w:hanging="420" w:firstLineChars="0"/>
        <w:rPr>
          <w:rFonts w:hint="default"/>
          <w:lang w:val="en-US" w:eastAsia="zh-CN"/>
        </w:rPr>
      </w:pPr>
      <w:r>
        <w:rPr>
          <w:rFonts w:hint="eastAsia"/>
          <w:lang w:val="en-US" w:eastAsia="zh-CN"/>
        </w:rPr>
        <w:t>thread-local 变量的存储区域；</w:t>
      </w:r>
    </w:p>
    <w:p>
      <w:pPr>
        <w:numPr>
          <w:ilvl w:val="0"/>
          <w:numId w:val="5"/>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2"/>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3"/>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5"/>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5"/>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numId w:val="0"/>
        </w:numPr>
        <w:bidi w:val="0"/>
        <w:ind w:left="420" w:leftChars="0"/>
        <w:rPr>
          <w:rFonts w:hint="eastAsia"/>
          <w:lang w:val="en-US" w:eastAsia="zh-CN"/>
        </w:rPr>
      </w:pPr>
      <w:r>
        <w:rPr>
          <w:rFonts w:hint="eastAsia"/>
          <w:lang w:val="en-US" w:eastAsia="zh-CN"/>
        </w:rPr>
        <w:t>使用volatile的变量特点：</w:t>
      </w:r>
    </w:p>
    <w:p>
      <w:pPr>
        <w:numPr>
          <w:ilvl w:val="0"/>
          <w:numId w:val="6"/>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6"/>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6"/>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w:t>
      </w:r>
    </w:p>
    <w:p>
      <w:pPr>
        <w:bidi w:val="0"/>
        <w:ind w:left="0" w:leftChars="0" w:firstLine="420" w:firstLineChars="0"/>
        <w:rPr>
          <w:rFonts w:hint="default"/>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w:t>
      </w:r>
      <w:bookmarkStart w:id="0" w:name="_GoBack"/>
      <w:bookmarkEnd w:id="0"/>
    </w:p>
    <w:p>
      <w:pPr>
        <w:bidi w:val="0"/>
        <w:rPr>
          <w:rFonts w:hint="default"/>
          <w:lang w:val="en-US" w:eastAsia="zh"/>
        </w:rPr>
      </w:pPr>
    </w:p>
    <w:p>
      <w:pPr>
        <w:bidi w:val="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Noto Sans CJK SC">
    <w:panose1 w:val="020B0600000000000000"/>
    <w:charset w:val="86"/>
    <w:family w:val="auto"/>
    <w:pitch w:val="default"/>
    <w:sig w:usb0="30000083" w:usb1="2BDF3C10" w:usb2="00000016" w:usb3="00000000" w:csb0="602E0107" w:csb1="00000000"/>
  </w:font>
  <w:font w:name="Microsoft YaHei">
    <w:altName w:val="Noto Sans CJK SC"/>
    <w:panose1 w:val="00000000000000000000"/>
    <w:charset w:val="00"/>
    <w:family w:val="auto"/>
    <w:pitch w:val="default"/>
    <w:sig w:usb0="00000000" w:usb1="00000000" w:usb2="00000000" w:usb3="00000000" w:csb0="00000000" w:csb1="00000000"/>
  </w:font>
  <w:font w:name="Tahoma">
    <w:altName w:val="Droid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Trebuchet MS">
    <w:panose1 w:val="020B0603020202020204"/>
    <w:charset w:val="00"/>
    <w:family w:val="auto"/>
    <w:pitch w:val="default"/>
    <w:sig w:usb0="00000287" w:usb1="00000000" w:usb2="00000000" w:usb3="00000000" w:csb0="2000009F" w:csb1="00000000"/>
  </w:font>
  <w:font w:name="Noto Serif CJK JP">
    <w:panose1 w:val="02020500000000000000"/>
    <w:charset w:val="86"/>
    <w:family w:val="auto"/>
    <w:pitch w:val="default"/>
    <w:sig w:usb0="30000083" w:usb1="2BDF3C10" w:usb2="00000016" w:usb3="00000000" w:csb0="602E0107" w:csb1="00000000"/>
  </w:font>
  <w:font w:name="Droid Sans">
    <w:panose1 w:val="020B0502000000000001"/>
    <w:charset w:val="86"/>
    <w:family w:val="auto"/>
    <w:pitch w:val="default"/>
    <w:sig w:usb0="910002FF" w:usb1="2BDFFCFB" w:usb2="00000016" w:usb3="00000000" w:csb0="203F01FF" w:csb1="D7FF0000"/>
  </w:font>
  <w:font w:name="monospace">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Akaash">
    <w:panose1 w:val="02000603000000000000"/>
    <w:charset w:val="00"/>
    <w:family w:val="auto"/>
    <w:pitch w:val="default"/>
    <w:sig w:usb0="80018001" w:usb1="00002000" w:usb2="00000000" w:usb3="00000000" w:csb0="00000001" w:csb1="80000000"/>
  </w:font>
  <w:font w:name="Arial">
    <w:panose1 w:val="020B0604020202020204"/>
    <w:charset w:val="00"/>
    <w:family w:val="auto"/>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FFBBF7BC"/>
    <w:multiLevelType w:val="singleLevel"/>
    <w:tmpl w:val="FFBBF7BC"/>
    <w:lvl w:ilvl="0" w:tentative="0">
      <w:start w:val="1"/>
      <w:numFmt w:val="bullet"/>
      <w:lvlText w:val=""/>
      <w:lvlJc w:val="left"/>
      <w:pPr>
        <w:ind w:left="420" w:hanging="420"/>
      </w:pPr>
      <w:rPr>
        <w:rFonts w:hint="default" w:ascii="Wingdings" w:hAnsi="Wingdings"/>
      </w:rPr>
    </w:lvl>
  </w:abstractNum>
  <w:abstractNum w:abstractNumId="2">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12EB6A73"/>
    <w:rsid w:val="16DE973C"/>
    <w:rsid w:val="26B05971"/>
    <w:rsid w:val="277E6D26"/>
    <w:rsid w:val="3075290B"/>
    <w:rsid w:val="3FA3D98A"/>
    <w:rsid w:val="47BBF632"/>
    <w:rsid w:val="4C9315FE"/>
    <w:rsid w:val="4D7B4995"/>
    <w:rsid w:val="4FEFA35C"/>
    <w:rsid w:val="5BC00C55"/>
    <w:rsid w:val="5F6F0839"/>
    <w:rsid w:val="5F9F7BBF"/>
    <w:rsid w:val="5FCDD5F6"/>
    <w:rsid w:val="63F7002E"/>
    <w:rsid w:val="67AF53C3"/>
    <w:rsid w:val="6BD7E998"/>
    <w:rsid w:val="6CFB83B0"/>
    <w:rsid w:val="6F7F71B1"/>
    <w:rsid w:val="6FBDB19F"/>
    <w:rsid w:val="6FE35FEB"/>
    <w:rsid w:val="7574136F"/>
    <w:rsid w:val="75FF9DAD"/>
    <w:rsid w:val="76FBB1F0"/>
    <w:rsid w:val="77FF4CB9"/>
    <w:rsid w:val="785FDF5E"/>
    <w:rsid w:val="7A1A5D81"/>
    <w:rsid w:val="7ADE69AA"/>
    <w:rsid w:val="7B3F2CEE"/>
    <w:rsid w:val="7BA7FC4F"/>
    <w:rsid w:val="7C7375EE"/>
    <w:rsid w:val="7CFB57E5"/>
    <w:rsid w:val="7CFFE164"/>
    <w:rsid w:val="7DDB4F88"/>
    <w:rsid w:val="7EDB9ABB"/>
    <w:rsid w:val="7F695774"/>
    <w:rsid w:val="7F746F37"/>
    <w:rsid w:val="7FBBD954"/>
    <w:rsid w:val="7FBF86B4"/>
    <w:rsid w:val="7FD77113"/>
    <w:rsid w:val="7FE1111E"/>
    <w:rsid w:val="7FE7A6BC"/>
    <w:rsid w:val="7FFB035A"/>
    <w:rsid w:val="7FFD2375"/>
    <w:rsid w:val="867B5F57"/>
    <w:rsid w:val="8B754511"/>
    <w:rsid w:val="9FFD0BB4"/>
    <w:rsid w:val="ADED237E"/>
    <w:rsid w:val="AFDF4474"/>
    <w:rsid w:val="BDFF1F68"/>
    <w:rsid w:val="BFFE2D0F"/>
    <w:rsid w:val="D57910B0"/>
    <w:rsid w:val="D8DDBAE7"/>
    <w:rsid w:val="D92F6335"/>
    <w:rsid w:val="D9FA1ED4"/>
    <w:rsid w:val="DC265956"/>
    <w:rsid w:val="DDEDFEEC"/>
    <w:rsid w:val="DEBFDC30"/>
    <w:rsid w:val="DED77F76"/>
    <w:rsid w:val="EB7F1874"/>
    <w:rsid w:val="ED79B506"/>
    <w:rsid w:val="EFFE91FD"/>
    <w:rsid w:val="F356427E"/>
    <w:rsid w:val="F37C356A"/>
    <w:rsid w:val="F7BDBB23"/>
    <w:rsid w:val="FA7D83C3"/>
    <w:rsid w:val="FBFF36F7"/>
    <w:rsid w:val="FCEF27E6"/>
    <w:rsid w:val="FD2B249B"/>
    <w:rsid w:val="FDFF09ED"/>
    <w:rsid w:val="FEFF74B7"/>
    <w:rsid w:val="FF07D9CE"/>
    <w:rsid w:val="FF3C838F"/>
    <w:rsid w:val="FF7EE7ED"/>
    <w:rsid w:val="FF7F2411"/>
    <w:rsid w:val="FF7FE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2</TotalTime>
  <ScaleCrop>false</ScaleCrop>
  <LinksUpToDate>false</LinksUpToDate>
  <CharactersWithSpaces>22020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2017-01-07T21:28:00Z</dcterms:created>
  <dc:creator>张永祥</dc:creator>
  <cp:lastModifiedBy>zyx</cp:lastModifiedBy>
  <dcterms:modified xsi:type="dcterms:W3CDTF">2020-11-17T13:30:09Z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