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00" w:lineRule="auto"/>
      </w:pPr>
      <w:bookmarkStart w:name="5524-1584289160296" w:id="1"/>
      <w:bookmarkEnd w:id="1"/>
      <w:hyperlink r:id="rId3">
        <w:r>
          <w:rPr>
            <w:color w:val="003884"/>
            <w:sz w:val="18"/>
            <w:u w:val="single"/>
          </w:rPr>
          <w:t>https://www.cnblogs.com/xifenglou/p/9045447.html</w:t>
        </w:r>
      </w:hyperlink>
    </w:p>
    <w:p>
      <w:pPr>
        <w:spacing w:line="200" w:lineRule="auto"/>
      </w:pPr>
      <w:bookmarkStart w:name="5191-1585068149923" w:id="2"/>
      <w:bookmarkEnd w:id="2"/>
    </w:p>
    <w:p>
      <w:pPr>
        <w:spacing w:line="200" w:lineRule="auto"/>
      </w:pPr>
      <w:bookmarkStart w:name="2482-1585068129147" w:id="3"/>
      <w:bookmarkEnd w:id="3"/>
      <w:r>
        <w:rPr>
          <w:sz w:val="18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2638-1585068127482" w:id="4"/>
      <w:bookmarkEnd w:id="4"/>
      <w:r>
        <w:rPr>
          <w:color w:val="212121"/>
          <w:sz w:val="18"/>
          <w:highlight w:val="white"/>
        </w:rPr>
        <w:t>java基础强化深入学习java教程之jvm垃圾回收机制</w:t>
      </w:r>
    </w:p>
    <w:p>
      <w:pPr>
        <w:spacing w:line="200" w:lineRule="auto"/>
      </w:pPr>
      <w:bookmarkStart w:name="8316-1584289168442" w:id="5"/>
      <w:bookmarkEnd w:id="5"/>
      <w:hyperlink r:id="rId4">
        <w:r>
          <w:rPr>
            <w:color w:val="003884"/>
            <w:sz w:val="18"/>
            <w:u w:val="single"/>
          </w:rPr>
          <w:t>https://www.bilibili.com/video/av94243744?p=1</w:t>
        </w:r>
      </w:hyperlink>
    </w:p>
    <w:p>
      <w:pPr>
        <w:spacing w:line="200" w:lineRule="auto"/>
      </w:pPr>
      <w:bookmarkStart w:name="6894-1584289188345" w:id="6"/>
      <w:bookmarkEnd w:id="6"/>
      <w:r>
        <w:rPr>
          <w:color w:val="393939"/>
          <w:sz w:val="18"/>
        </w:rPr>
        <w:t>29节 讲到了jprofiler</w:t>
      </w:r>
    </w:p>
    <w:p>
      <w:pPr>
        <w:spacing w:line="200" w:lineRule="auto"/>
      </w:pPr>
      <w:bookmarkStart w:name="4829-1584289201585" w:id="7"/>
      <w:bookmarkEnd w:id="7"/>
      <w:r>
        <w:rPr>
          <w:color w:val="393939"/>
          <w:sz w:val="18"/>
        </w:rPr>
        <w:t>IT黑马</w:t>
      </w:r>
    </w:p>
    <w:p>
      <w:pPr>
        <w:spacing w:line="200" w:lineRule="auto"/>
      </w:pPr>
      <w:bookmarkStart w:name="8747-1584289235418" w:id="8"/>
      <w:bookmarkEnd w:id="8"/>
      <w:r>
        <w:rPr>
          <w:sz w:val="18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8396-1584289202010" w:id="9"/>
      <w:bookmarkEnd w:id="9"/>
      <w:r>
        <w:rPr>
          <w:sz w:val="18"/>
        </w:rPr>
        <w:t>-Xms10M</w:t>
      </w:r>
    </w:p>
    <w:p>
      <w:pPr>
        <w:spacing w:line="200" w:lineRule="auto"/>
      </w:pPr>
      <w:bookmarkStart w:name="7055-1585064669751" w:id="10"/>
      <w:bookmarkEnd w:id="10"/>
      <w:r>
        <w:rPr>
          <w:sz w:val="18"/>
        </w:rPr>
        <w:t>-Xmx10M</w:t>
      </w:r>
    </w:p>
    <w:p>
      <w:pPr>
        <w:spacing w:line="200" w:lineRule="auto"/>
      </w:pPr>
      <w:bookmarkStart w:name="9496-1585064669751" w:id="11"/>
      <w:bookmarkEnd w:id="11"/>
      <w:r>
        <w:rPr>
          <w:sz w:val="18"/>
        </w:rPr>
        <w:t>-XX:+PrintGCDetails</w:t>
      </w:r>
    </w:p>
    <w:p>
      <w:pPr>
        <w:spacing w:line="200" w:lineRule="auto"/>
      </w:pPr>
      <w:bookmarkStart w:name="5982-1585064669751" w:id="12"/>
      <w:bookmarkEnd w:id="12"/>
      <w:r>
        <w:rPr>
          <w:sz w:val="18"/>
        </w:rPr>
        <w:t>-XX:+PrintGCTimeStamps</w:t>
      </w:r>
    </w:p>
    <w:p>
      <w:pPr>
        <w:spacing w:line="200" w:lineRule="auto"/>
      </w:pPr>
      <w:bookmarkStart w:name="5250-1585064669751" w:id="13"/>
      <w:bookmarkEnd w:id="13"/>
      <w:r>
        <w:rPr>
          <w:sz w:val="18"/>
        </w:rPr>
        <w:t>-XX:+PrintGCDateStamps</w:t>
      </w:r>
    </w:p>
    <w:p>
      <w:pPr>
        <w:spacing w:line="200" w:lineRule="auto"/>
      </w:pPr>
      <w:bookmarkStart w:name="9081-1585064669751" w:id="14"/>
      <w:bookmarkEnd w:id="14"/>
      <w:r>
        <w:rPr>
          <w:sz w:val="18"/>
        </w:rPr>
        <w:t>-XX:+HeapDumpOnOutOfMemoryError</w:t>
      </w:r>
    </w:p>
    <w:p>
      <w:pPr>
        <w:spacing w:line="200" w:lineRule="auto"/>
      </w:pPr>
      <w:bookmarkStart w:name="5025-1585064669751" w:id="15"/>
      <w:bookmarkEnd w:id="15"/>
      <w:r>
        <w:rPr>
          <w:sz w:val="18"/>
        </w:rPr>
        <w:t>-XX:HeapDumpPath=d:\oomdump.dump</w:t>
      </w:r>
    </w:p>
    <w:p>
      <w:pPr>
        <w:spacing w:line="200" w:lineRule="auto"/>
      </w:pPr>
      <w:bookmarkStart w:name="6743-1585064669751" w:id="16"/>
      <w:bookmarkEnd w:id="16"/>
      <w:r>
        <w:rPr>
          <w:sz w:val="18"/>
          <w:highlight w:val="white"/>
        </w:rPr>
        <w:t>-XX:+PrintHeapAtGC</w:t>
      </w:r>
    </w:p>
    <w:p>
      <w:pPr>
        <w:spacing w:line="200" w:lineRule="auto"/>
      </w:pPr>
      <w:bookmarkStart w:name="9170-1585064669751" w:id="17"/>
      <w:bookmarkEnd w:id="17"/>
    </w:p>
    <w:p>
      <w:pPr>
        <w:spacing w:line="200" w:lineRule="auto"/>
      </w:pPr>
      <w:bookmarkStart w:name="6818-1585064669751" w:id="18"/>
      <w:bookmarkEnd w:id="18"/>
      <w:r>
        <w:rPr>
          <w:i w:val="true"/>
          <w:sz w:val="18"/>
          <w:highlight w:val="white"/>
        </w:rPr>
        <w:t>-verbose:gc -Xms20M -Xmx20M -Xmn10M -XX:+PrintGCDateStamps -XX:+PrintGCDetails -XX:SurvivorRatio=8 -XX:+PrintHeapAtGC</w:t>
      </w:r>
    </w:p>
    <w:p>
      <w:pPr>
        <w:spacing w:line="200" w:lineRule="auto"/>
      </w:pPr>
      <w:bookmarkStart w:name="1465-1585064669751" w:id="19"/>
      <w:bookmarkEnd w:id="19"/>
    </w:p>
    <w:p>
      <w:pPr>
        <w:spacing w:line="200" w:lineRule="auto"/>
      </w:pPr>
      <w:bookmarkStart w:name="6287-1585064669751" w:id="20"/>
      <w:bookmarkEnd w:id="20"/>
      <w:r>
        <w:rPr>
          <w:sz w:val="18"/>
        </w:rPr>
        <w:t xml:space="preserve">[GC (Allocation Failure) [PSYoungGen: 2048K-&gt;496K(2560K)] 2048K-&gt;792K(9728K), 0.0008979 secs] [Times: user=0.00 sys=0.00, real=0.00 secs] </w:t>
      </w:r>
    </w:p>
    <w:p>
      <w:pPr>
        <w:spacing w:line="200" w:lineRule="auto"/>
      </w:pPr>
      <w:bookmarkStart w:name="5421-1585064669751" w:id="21"/>
      <w:bookmarkEnd w:id="21"/>
      <w:hyperlink r:id="rId5">
        <w:r>
          <w:rPr>
            <w:sz w:val="18"/>
            <w:u w:val="single"/>
          </w:rPr>
          <w:t>https://blog.csdn.net/ty497122758/article/details/74231560</w:t>
        </w:r>
      </w:hyperlink>
    </w:p>
    <w:p>
      <w:pPr/>
      <w:bookmarkStart w:name="4253-1585064669751" w:id="22"/>
      <w:bookmarkEnd w:id="22"/>
      <w:r>
        <w:drawing>
          <wp:inline distT="0" distR="0" distB="0" distL="0">
            <wp:extent cx="5267325" cy="99446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8069-1585064669751" w:id="23"/>
      <w:bookmarkEnd w:id="23"/>
    </w:p>
    <w:p>
      <w:pPr/>
      <w:bookmarkStart w:name="5069-1585064669751" w:id="24"/>
      <w:bookmarkEnd w:id="24"/>
      <w:r>
        <w:drawing>
          <wp:inline distT="0" distR="0" distB="0" distL="0">
            <wp:extent cx="5267325" cy="12084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2929-1585064669751" w:id="25"/>
      <w:bookmarkEnd w:id="25"/>
      <w:r>
        <w:rPr>
          <w:sz w:val="18"/>
        </w:rPr>
        <w:t>串行收集器：</w:t>
      </w:r>
    </w:p>
    <w:p>
      <w:pPr>
        <w:spacing w:line="200" w:lineRule="auto"/>
      </w:pPr>
      <w:bookmarkStart w:name="4775-1585064669751" w:id="26"/>
      <w:bookmarkEnd w:id="26"/>
      <w:r>
        <w:rPr>
          <w:sz w:val="18"/>
        </w:rPr>
        <w:t>DefNew：是使用-XX:+UseSerialGC（新生代，老年代都使用串行回收收集器）。</w:t>
      </w:r>
    </w:p>
    <w:p>
      <w:pPr>
        <w:spacing w:line="200" w:lineRule="auto"/>
      </w:pPr>
      <w:bookmarkStart w:name="3351-1585064669751" w:id="27"/>
      <w:bookmarkEnd w:id="27"/>
      <w:r>
        <w:rPr>
          <w:sz w:val="18"/>
        </w:rPr>
        <w:t>并行收集器：</w:t>
      </w:r>
    </w:p>
    <w:p>
      <w:pPr>
        <w:spacing w:line="200" w:lineRule="auto"/>
      </w:pPr>
      <w:bookmarkStart w:name="3670-1585064669751" w:id="28"/>
      <w:bookmarkEnd w:id="28"/>
      <w:r>
        <w:rPr>
          <w:sz w:val="18"/>
        </w:rPr>
        <w:t>ParNew：是使用-XX:+UseParNewGC（新生代使用并行收集器，老年代使用串行回收收集器）或者-XX:+UseConcMarkSweepGC(新生代使用并行收集器，老年代使用CMS)。</w:t>
      </w:r>
    </w:p>
    <w:p>
      <w:pPr>
        <w:spacing w:line="200" w:lineRule="auto"/>
      </w:pPr>
      <w:bookmarkStart w:name="5285-1585064669751" w:id="29"/>
      <w:bookmarkEnd w:id="29"/>
      <w:r>
        <w:rPr>
          <w:sz w:val="18"/>
        </w:rPr>
        <w:t>PSYoungGen：是使用-XX:+UseParallelOldGC（新生代，老年代都使用并行回收收集器）或者-XX:+UseParallelGC（新生代使用并行回收收集器，老年代使用串行收集器）</w:t>
      </w:r>
    </w:p>
    <w:p>
      <w:pPr>
        <w:spacing w:line="200" w:lineRule="auto"/>
      </w:pPr>
      <w:bookmarkStart w:name="4060-1585064669751" w:id="30"/>
      <w:bookmarkEnd w:id="30"/>
      <w:r>
        <w:rPr>
          <w:sz w:val="18"/>
        </w:rPr>
        <w:t>garbage-first heap：是使用-XX:+UseG1GC（G1收集器）</w:t>
      </w:r>
    </w:p>
    <w:p>
      <w:pPr>
        <w:spacing w:line="200" w:lineRule="auto"/>
      </w:pPr>
      <w:bookmarkStart w:name="6037-1585064669751" w:id="31"/>
      <w:bookmarkEnd w:id="31"/>
      <w:r>
        <w:rPr>
          <w:sz w:val="18"/>
        </w:rPr>
        <w:t>————————————————</w:t>
      </w:r>
    </w:p>
    <w:p>
      <w:pPr>
        <w:spacing w:line="200" w:lineRule="auto"/>
      </w:pPr>
      <w:bookmarkStart w:name="9142-1585064669751" w:id="32"/>
      <w:bookmarkEnd w:id="32"/>
      <w:r>
        <w:rPr>
          <w:sz w:val="18"/>
        </w:rPr>
        <w:t>原文链接：https://blog.csdn.net/ty497122758/article/details/74231560</w:t>
      </w:r>
    </w:p>
    <w:p>
      <w:pPr>
        <w:spacing w:line="200" w:lineRule="auto"/>
      </w:pPr>
      <w:bookmarkStart w:name="4990-1585064669751" w:id="33"/>
      <w:bookmarkEnd w:id="33"/>
    </w:p>
    <w:p>
      <w:pPr>
        <w:spacing w:line="200" w:lineRule="auto"/>
      </w:pPr>
      <w:bookmarkStart w:name="6900-1585064669751" w:id="34"/>
      <w:bookmarkEnd w:id="34"/>
      <w:r>
        <w:rPr>
          <w:sz w:val="18"/>
        </w:rPr>
        <w:t>一、Minor GC触发条件</w:t>
      </w:r>
    </w:p>
    <w:p>
      <w:pPr>
        <w:spacing w:line="200" w:lineRule="auto"/>
      </w:pPr>
      <w:bookmarkStart w:name="8913-1585064669751" w:id="35"/>
      <w:bookmarkEnd w:id="35"/>
      <w:r>
        <w:rPr>
          <w:sz w:val="18"/>
        </w:rPr>
        <w:t>1、eden区满时，触发MinorGC。即申请一个对象时，发现eden区不够用，则触发一次MinorGC。</w:t>
      </w:r>
    </w:p>
    <w:p>
      <w:pPr>
        <w:spacing w:line="200" w:lineRule="auto"/>
      </w:pPr>
      <w:bookmarkStart w:name="4621-1585064669751" w:id="36"/>
      <w:bookmarkEnd w:id="36"/>
      <w:r>
        <w:rPr>
          <w:sz w:val="18"/>
        </w:rPr>
        <w:t>注：新生代分为三个区域，eden space, from space, to space。默认比例是8:1:1。在MinorGC时，会把存活的对象复制到to space区域，如果to space区域不够，则利用担保机制进入老年代区域。</w:t>
      </w:r>
    </w:p>
    <w:p>
      <w:pPr>
        <w:spacing w:line="200" w:lineRule="auto"/>
      </w:pPr>
      <w:bookmarkStart w:name="2413-1585064669751" w:id="37"/>
      <w:bookmarkEnd w:id="37"/>
      <w:r>
        <w:rPr>
          <w:sz w:val="18"/>
        </w:rPr>
        <w:t>对eden space, from space, to space的理解：每次分配eden space空间，如果不够，则小于 to space大小的对象复制到 to space，然后to space和from space换位置，所以我们看到的to space一直是空的。</w:t>
      </w:r>
    </w:p>
    <w:p>
      <w:pPr>
        <w:spacing w:line="200" w:lineRule="auto"/>
      </w:pPr>
      <w:bookmarkStart w:name="4211-1585064669751" w:id="38"/>
      <w:bookmarkEnd w:id="38"/>
      <w:r>
        <w:rPr>
          <w:sz w:val="18"/>
        </w:rPr>
        <w:t>————————————————</w:t>
      </w:r>
    </w:p>
    <w:p>
      <w:pPr>
        <w:spacing w:line="200" w:lineRule="auto"/>
      </w:pPr>
      <w:bookmarkStart w:name="2363-1585064669751" w:id="39"/>
      <w:bookmarkEnd w:id="39"/>
      <w:r>
        <w:rPr>
          <w:sz w:val="18"/>
        </w:rPr>
        <w:t>原文链接：</w:t>
      </w:r>
      <w:hyperlink r:id="rId8">
        <w:r>
          <w:rPr>
            <w:sz w:val="18"/>
            <w:u w:val="single"/>
          </w:rPr>
          <w:t>https://blog.csdn.net/shi2huang/article/details/80067608</w:t>
        </w:r>
      </w:hyperlink>
    </w:p>
    <w:p>
      <w:pPr>
        <w:spacing w:line="200" w:lineRule="auto"/>
      </w:pPr>
      <w:bookmarkStart w:name="8617-1585064669751" w:id="40"/>
      <w:bookmarkEnd w:id="40"/>
    </w:p>
    <w:p>
      <w:pPr>
        <w:spacing w:line="200" w:lineRule="auto"/>
      </w:pPr>
      <w:bookmarkStart w:name="3457-1585064669751" w:id="41"/>
      <w:bookmarkEnd w:id="41"/>
      <w:r>
        <w:rPr>
          <w:sz w:val="18"/>
          <w:highlight w:val="white"/>
        </w:rPr>
        <w:t>JVM内存模型和垃圾回收机制</w:t>
      </w:r>
    </w:p>
    <w:p>
      <w:pPr>
        <w:spacing w:line="200" w:lineRule="auto"/>
      </w:pPr>
      <w:bookmarkStart w:name="4781-1585064669751" w:id="42"/>
      <w:bookmarkEnd w:id="42"/>
      <w:hyperlink r:id="rId9">
        <w:r>
          <w:rPr>
            <w:sz w:val="18"/>
            <w:u w:val="single"/>
          </w:rPr>
          <w:t>https://blog.csdn.net/y277an/article/details/93815647</w:t>
        </w:r>
      </w:hyperlink>
    </w:p>
    <w:p>
      <w:pPr>
        <w:spacing w:line="200" w:lineRule="auto"/>
      </w:pPr>
      <w:bookmarkStart w:name="4672-1585064669751" w:id="43"/>
      <w:bookmarkEnd w:id="43"/>
    </w:p>
    <w:p>
      <w:pPr>
        <w:spacing w:line="200" w:lineRule="auto"/>
      </w:pPr>
      <w:bookmarkStart w:name="7057-1585065426839" w:id="44"/>
      <w:bookmarkEnd w:id="44"/>
      <w:r>
        <w:rPr>
          <w:sz w:val="18"/>
        </w:rPr>
        <w:t>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6235-1585065438375" w:id="45"/>
      <w:bookmarkEnd w:id="45"/>
      <w:r>
        <w:rPr>
          <w:sz w:val="18"/>
        </w:rPr>
        <w:t>========================================================================================</w:t>
      </w:r>
    </w:p>
    <w:p>
      <w:pPr>
        <w:spacing w:line="200" w:lineRule="auto"/>
      </w:pPr>
      <w:bookmarkStart w:name="1770-1585065440310" w:id="46"/>
      <w:bookmarkEnd w:id="46"/>
      <w:r>
        <w:rPr>
          <w:sz w:val="18"/>
        </w:rPr>
        <w:t xml:space="preserve">                                                  *******写的非常好，必须仔细阅读5遍以上*******</w:t>
      </w:r>
    </w:p>
    <w:p>
      <w:pPr>
        <w:spacing w:line="200" w:lineRule="auto"/>
      </w:pPr>
      <w:bookmarkStart w:name="4558-1585065440310" w:id="47"/>
      <w:bookmarkEnd w:id="47"/>
      <w:r>
        <w:rPr>
          <w:sz w:val="18"/>
        </w:rPr>
        <w:t>========================================================================================</w:t>
      </w:r>
    </w:p>
    <w:p>
      <w:pPr>
        <w:spacing w:line="200" w:lineRule="auto"/>
      </w:pPr>
      <w:bookmarkStart w:name="7722-1585065440310" w:id="48"/>
      <w:bookmarkEnd w:id="48"/>
      <w:r>
        <w:rPr>
          <w:sz w:val="18"/>
        </w:rPr>
        <w:t>GC:</w:t>
      </w:r>
    </w:p>
    <w:p>
      <w:pPr>
        <w:spacing w:line="200" w:lineRule="auto"/>
      </w:pPr>
      <w:bookmarkStart w:name="3061-1585065440310" w:id="49"/>
      <w:bookmarkEnd w:id="49"/>
      <w:r>
        <w:rPr>
          <w:sz w:val="18"/>
        </w:rPr>
        <w:t>https://blog.csdn.net/weixin_34109408/article/details/85748049</w:t>
      </w:r>
    </w:p>
    <w:p>
      <w:pPr>
        <w:spacing w:line="200" w:lineRule="auto"/>
      </w:pPr>
      <w:bookmarkStart w:name="3783-1585065440310" w:id="50"/>
      <w:bookmarkEnd w:id="50"/>
      <w:r>
        <w:rPr>
          <w:sz w:val="18"/>
        </w:rPr>
        <w:t>原创：https://www.cnblogs.com/qianguyihao/p/4744233.html</w:t>
      </w:r>
    </w:p>
    <w:p>
      <w:pPr>
        <w:spacing w:line="200" w:lineRule="auto"/>
      </w:pPr>
      <w:bookmarkStart w:name="5378-1585065440310" w:id="51"/>
      <w:bookmarkEnd w:id="51"/>
      <w:r>
        <w:rPr>
          <w:sz w:val="18"/>
        </w:rPr>
        <w:t>GC：Garbage Collection 垃圾收集</w:t>
      </w:r>
    </w:p>
    <w:p>
      <w:pPr>
        <w:spacing w:line="200" w:lineRule="auto"/>
      </w:pPr>
      <w:bookmarkStart w:name="4722-1585065440310" w:id="52"/>
      <w:bookmarkEnd w:id="52"/>
      <w:r>
        <w:rPr>
          <w:sz w:val="18"/>
        </w:rPr>
        <w:t>1960年 Lisp使用了GC</w:t>
      </w:r>
    </w:p>
    <w:p>
      <w:pPr>
        <w:spacing w:line="200" w:lineRule="auto"/>
      </w:pPr>
      <w:bookmarkStart w:name="3370-1585065440310" w:id="53"/>
      <w:bookmarkEnd w:id="53"/>
      <w:r>
        <w:rPr>
          <w:sz w:val="18"/>
        </w:rPr>
        <w:t>Java中，GC的对象是Java堆和方法区（即永久区）</w:t>
      </w:r>
    </w:p>
    <w:p>
      <w:pPr>
        <w:spacing w:line="200" w:lineRule="auto"/>
      </w:pPr>
      <w:bookmarkStart w:name="8800-1585065440310" w:id="54"/>
      <w:bookmarkEnd w:id="54"/>
    </w:p>
    <w:p>
      <w:pPr>
        <w:spacing w:line="200" w:lineRule="auto"/>
      </w:pPr>
      <w:bookmarkStart w:name="3229-1585065440310" w:id="55"/>
      <w:bookmarkEnd w:id="55"/>
      <w:r>
        <w:rPr>
          <w:sz w:val="18"/>
        </w:rPr>
        <w:t>五、复制算法：（新生代的GC）</w:t>
      </w:r>
    </w:p>
    <w:p>
      <w:pPr>
        <w:spacing w:line="200" w:lineRule="auto"/>
      </w:pPr>
      <w:bookmarkStart w:name="4565-1585065440310" w:id="56"/>
      <w:bookmarkEnd w:id="56"/>
      <w:r>
        <w:rPr>
          <w:sz w:val="18"/>
        </w:rPr>
        <w:t>现在的商业虚拟机都采用这种收集算法来回收新生代，新生代中的对象98%都是“朝生夕死”的，所以并不需要按照1:1的比例来划分内存空间，而是将内存分为一块比较大的Eden空间和两块较小的Survivor空间，每次使用Eden和其中一块Survivor。当回收时，将Eden和Survivor中还存活着的对象一次性地复制到另外一块Survivor空间上，最后清理掉Eden和刚才用过的Survivor空间。HotSpot虚拟机默认Eden和Survivor的大小比例是8:1，也就是说，每次新生代中可用内存空间为整个新生代容量的90%（80%+10%），只有10%的空间会被浪费。</w:t>
      </w:r>
    </w:p>
    <w:p>
      <w:pPr>
        <w:spacing w:line="200" w:lineRule="auto"/>
      </w:pPr>
      <w:bookmarkStart w:name="2758-1585065440310" w:id="57"/>
      <w:bookmarkEnd w:id="57"/>
      <w:r>
        <w:rPr>
          <w:sz w:val="18"/>
        </w:rPr>
        <w:t>当然，98%的对象可回收只是一般场景下的数据，我们没有办法保证每次回收都只有不多于10%的对象存活，当Survivor空间不够用时，需要依赖于老年代进行分配担保，所以大对象直接进入老年代。</w:t>
      </w:r>
    </w:p>
    <w:p>
      <w:pPr>
        <w:spacing w:line="200" w:lineRule="auto"/>
      </w:pPr>
      <w:bookmarkStart w:name="7720-1585065440310" w:id="58"/>
      <w:bookmarkEnd w:id="58"/>
      <w:r>
        <w:rPr>
          <w:sz w:val="18"/>
        </w:rPr>
        <w:t>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8619-1585065440310" w:id="59"/>
      <w:bookmarkEnd w:id="59"/>
      <w:r>
        <w:rPr>
          <w:sz w:val="18"/>
        </w:rPr>
        <w:t>========================================================================================</w:t>
      </w:r>
    </w:p>
    <w:p>
      <w:pPr>
        <w:spacing w:line="200" w:lineRule="auto"/>
      </w:pPr>
      <w:bookmarkStart w:name="6465-1585065440310" w:id="60"/>
      <w:bookmarkEnd w:id="60"/>
      <w:r>
        <w:rPr>
          <w:sz w:val="18"/>
        </w:rPr>
        <w:t xml:space="preserve">-XX:+PrintGC 输出简要GC日志 </w:t>
      </w:r>
    </w:p>
    <w:p>
      <w:pPr>
        <w:spacing w:line="200" w:lineRule="auto"/>
      </w:pPr>
      <w:bookmarkStart w:name="9259-1585065440310" w:id="61"/>
      <w:bookmarkEnd w:id="61"/>
      <w:r>
        <w:rPr>
          <w:sz w:val="18"/>
        </w:rPr>
        <w:t xml:space="preserve">-XX:+PrintGCDetails 输出详细GC日志 </w:t>
      </w:r>
    </w:p>
    <w:p>
      <w:pPr>
        <w:spacing w:line="200" w:lineRule="auto"/>
      </w:pPr>
      <w:bookmarkStart w:name="1746-1585065440310" w:id="62"/>
      <w:bookmarkEnd w:id="62"/>
      <w:r>
        <w:rPr>
          <w:sz w:val="18"/>
        </w:rPr>
        <w:t>-Xloggc:gc.log  输出GC日志到文件</w:t>
      </w:r>
    </w:p>
    <w:p>
      <w:pPr>
        <w:spacing w:line="200" w:lineRule="auto"/>
      </w:pPr>
      <w:bookmarkStart w:name="2376-1585065440310" w:id="63"/>
      <w:bookmarkEnd w:id="63"/>
      <w:r>
        <w:rPr>
          <w:sz w:val="18"/>
        </w:rPr>
        <w:t xml:space="preserve">-XX:+PrintGCTimeStamps 输出GC的时间戳（以JVM启动到当期的总时长的时间戳形式） </w:t>
      </w:r>
    </w:p>
    <w:p>
      <w:pPr>
        <w:spacing w:line="200" w:lineRule="auto"/>
      </w:pPr>
      <w:bookmarkStart w:name="3814-1585065440310" w:id="64"/>
      <w:bookmarkEnd w:id="64"/>
      <w:r>
        <w:rPr>
          <w:sz w:val="18"/>
        </w:rPr>
        <w:t xml:space="preserve">-XX:+PrintGCDateStamps 输出GC的时间戳（以日期的形式，如 2013-05-04T21:53:59.234+0800） </w:t>
      </w:r>
    </w:p>
    <w:p>
      <w:pPr>
        <w:spacing w:line="200" w:lineRule="auto"/>
      </w:pPr>
      <w:bookmarkStart w:name="7930-1585065440310" w:id="65"/>
      <w:bookmarkEnd w:id="65"/>
      <w:r>
        <w:rPr>
          <w:sz w:val="18"/>
        </w:rPr>
        <w:t>-XX:+PrintHeapAtGC 在进行GC的前后打印出堆的信息</w:t>
      </w:r>
    </w:p>
    <w:p>
      <w:pPr>
        <w:spacing w:line="200" w:lineRule="auto"/>
      </w:pPr>
      <w:bookmarkStart w:name="7091-1585065440310" w:id="66"/>
      <w:bookmarkEnd w:id="66"/>
      <w:r>
        <w:rPr>
          <w:sz w:val="18"/>
        </w:rPr>
        <w:t>-verbose:gc</w:t>
      </w:r>
    </w:p>
    <w:p>
      <w:pPr>
        <w:spacing w:line="200" w:lineRule="auto"/>
      </w:pPr>
      <w:bookmarkStart w:name="7260-1585065440310" w:id="67"/>
      <w:bookmarkEnd w:id="67"/>
      <w:r>
        <w:rPr>
          <w:sz w:val="18"/>
        </w:rPr>
        <w:t>-XX:+PrintReferenceGC 打印年轻代各个引用的数量以及时长</w:t>
      </w:r>
    </w:p>
    <w:p>
      <w:pPr>
        <w:spacing w:line="200" w:lineRule="auto"/>
      </w:pPr>
      <w:bookmarkStart w:name="3486-1585065440310" w:id="68"/>
      <w:bookmarkEnd w:id="68"/>
    </w:p>
    <w:p>
      <w:pPr>
        <w:spacing w:line="200" w:lineRule="auto"/>
      </w:pPr>
      <w:bookmarkStart w:name="4673-1585065440310" w:id="69"/>
      <w:bookmarkEnd w:id="69"/>
      <w:r>
        <w:rPr>
          <w:sz w:val="18"/>
        </w:rPr>
        <w:t>作者：青1475864380702</w:t>
      </w:r>
    </w:p>
    <w:p>
      <w:pPr>
        <w:spacing w:line="200" w:lineRule="auto"/>
      </w:pPr>
      <w:bookmarkStart w:name="9580-1585065440310" w:id="70"/>
      <w:bookmarkEnd w:id="70"/>
      <w:r>
        <w:rPr>
          <w:sz w:val="18"/>
        </w:rPr>
        <w:t>链接：https://juejin.im/post/5c80b0f451882532cd57b541</w:t>
      </w:r>
    </w:p>
    <w:p>
      <w:pPr>
        <w:spacing w:line="200" w:lineRule="auto"/>
      </w:pPr>
      <w:bookmarkStart w:name="9234-1585065440310" w:id="71"/>
      <w:bookmarkEnd w:id="71"/>
      <w:r>
        <w:rPr>
          <w:sz w:val="18"/>
        </w:rPr>
        <w:t>来源：掘金</w:t>
      </w:r>
    </w:p>
    <w:p>
      <w:pPr>
        <w:spacing w:line="200" w:lineRule="auto"/>
      </w:pPr>
      <w:bookmarkStart w:name="5993-1585065440310" w:id="72"/>
      <w:bookmarkEnd w:id="72"/>
      <w:r>
        <w:rPr>
          <w:sz w:val="18"/>
        </w:rPr>
        <w:t>著作权归作者所有。商业转载请联系作者获得授权，非商业转载请注明出处。</w:t>
      </w:r>
    </w:p>
    <w:p>
      <w:pPr>
        <w:spacing w:line="200" w:lineRule="auto"/>
      </w:pPr>
      <w:bookmarkStart w:name="5160-1585065440310" w:id="73"/>
      <w:bookmarkEnd w:id="73"/>
      <w:r>
        <w:rPr>
          <w:sz w:val="18"/>
        </w:rPr>
        <w:t>========================================================================================</w:t>
      </w:r>
    </w:p>
    <w:p>
      <w:pPr>
        <w:spacing w:line="200" w:lineRule="auto"/>
      </w:pPr>
      <w:bookmarkStart w:name="5281-1585065440310" w:id="74"/>
      <w:bookmarkEnd w:id="74"/>
      <w:r>
        <w:rPr>
          <w:sz w:val="18"/>
        </w:rPr>
        <w:t>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3312-1585065440310" w:id="75"/>
      <w:bookmarkEnd w:id="75"/>
      <w:hyperlink r:id="rId10">
        <w:r>
          <w:rPr>
            <w:color w:val="003884"/>
            <w:sz w:val="18"/>
            <w:u w:val="single"/>
          </w:rPr>
          <w:t>http://www.51gjie.com/java/551.html</w:t>
        </w:r>
      </w:hyperlink>
    </w:p>
    <w:p>
      <w:pPr>
        <w:spacing w:line="200" w:lineRule="auto"/>
      </w:pPr>
      <w:bookmarkStart w:name="8064-1585065440310" w:id="76"/>
      <w:bookmarkEnd w:id="76"/>
      <w:r>
        <w:rPr>
          <w:sz w:val="18"/>
        </w:rPr>
        <w:t xml:space="preserve">参数名称	含义	默认值	 </w:t>
      </w:r>
    </w:p>
    <w:p>
      <w:pPr>
        <w:spacing w:line="200" w:lineRule="auto"/>
      </w:pPr>
      <w:bookmarkStart w:name="4484-1585065440310" w:id="77"/>
      <w:bookmarkEnd w:id="77"/>
      <w:r>
        <w:rPr>
          <w:sz w:val="18"/>
        </w:rPr>
        <w:t>-Xms	初始堆大小	物理内存的1/64(&lt;1GB)	默认(MinHeapFreeRatio参数可以调整)空余堆内存小于40%时，JVM就会增大堆直到-Xmx的最大限制.</w:t>
      </w:r>
    </w:p>
    <w:p>
      <w:pPr>
        <w:spacing w:line="200" w:lineRule="auto"/>
      </w:pPr>
      <w:bookmarkStart w:name="0088-1585065440310" w:id="78"/>
      <w:bookmarkEnd w:id="78"/>
      <w:r>
        <w:rPr>
          <w:sz w:val="18"/>
        </w:rPr>
        <w:t>-Xmx	最大堆大小	物理内存的1/4(&lt;1GB)	默认(MaxHeapFreeRatio参数可以调整)空余堆内存大于70%时，JVM会减少堆直到 -Xms的最小限制</w:t>
      </w:r>
    </w:p>
    <w:p>
      <w:pPr>
        <w:spacing w:line="200" w:lineRule="auto"/>
      </w:pPr>
      <w:bookmarkStart w:name="5355-1585065440310" w:id="79"/>
      <w:bookmarkEnd w:id="79"/>
      <w:r>
        <w:rPr>
          <w:sz w:val="18"/>
        </w:rPr>
        <w:t>-Xmn	年轻代大小(1.4or lator)      	注意：此处的大小是（eden+ 2 survivor space).与jmap -heap中显示的New gen是不同的。</w:t>
      </w:r>
    </w:p>
    <w:p>
      <w:pPr>
        <w:spacing w:line="200" w:lineRule="auto"/>
      </w:pPr>
      <w:bookmarkStart w:name="5820-1585065440310" w:id="80"/>
      <w:bookmarkEnd w:id="80"/>
      <w:r>
        <w:rPr>
          <w:sz w:val="18"/>
        </w:rPr>
        <w:t>整个堆大小=年轻代大小 + 年老代大小 + 持久代大小.</w:t>
      </w:r>
    </w:p>
    <w:p>
      <w:pPr>
        <w:spacing w:line="200" w:lineRule="auto"/>
      </w:pPr>
      <w:bookmarkStart w:name="6522-1585065440310" w:id="81"/>
      <w:bookmarkEnd w:id="81"/>
      <w:r>
        <w:rPr>
          <w:sz w:val="18"/>
        </w:rPr>
        <w:t>增大年轻代后,将会减小年老代大小.此值对系统性能影响较大,Sun官方推荐配置为整个堆的3/8</w:t>
      </w:r>
    </w:p>
    <w:p>
      <w:pPr>
        <w:spacing w:line="200" w:lineRule="auto"/>
      </w:pPr>
      <w:bookmarkStart w:name="4426-1585065440310" w:id="82"/>
      <w:bookmarkEnd w:id="82"/>
      <w:r>
        <w:rPr>
          <w:sz w:val="18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3494-1585065440310" w:id="83"/>
      <w:bookmarkEnd w:id="83"/>
      <w:hyperlink r:id="rId11">
        <w:r>
          <w:rPr>
            <w:color w:val="003884"/>
            <w:sz w:val="18"/>
            <w:u w:val="single"/>
          </w:rPr>
          <w:t>https://www.ituring.com.cn/article/195798</w:t>
        </w:r>
      </w:hyperlink>
    </w:p>
    <w:p>
      <w:pPr>
        <w:spacing w:line="200" w:lineRule="auto"/>
      </w:pPr>
      <w:bookmarkStart w:name="8051-1585065440310" w:id="84"/>
      <w:bookmarkEnd w:id="84"/>
      <w:r>
        <w:rPr>
          <w:sz w:val="18"/>
        </w:rPr>
        <w:t>Java虚拟机的内存分配，大体上可分为年轻代（Young Generation），老年代（Tenured Generation）以及元空间（Metaspace）。其中，新生代又分为Eden（伊甸园）,S0和S1（Survivor，幸存者乐园）。（参考《Java程序员修炼之道》及VisualVM）</w:t>
      </w:r>
    </w:p>
    <w:p>
      <w:pPr>
        <w:spacing w:line="200" w:lineRule="auto"/>
      </w:pPr>
      <w:bookmarkStart w:name="2384-1585065440310" w:id="85"/>
      <w:bookmarkEnd w:id="85"/>
      <w:r>
        <w:rPr>
          <w:sz w:val="18"/>
        </w:rPr>
        <w:t>注：Java 8取消了原来的永久代（PermGen），改为元空间（Metaspace）了。</w:t>
      </w:r>
    </w:p>
    <w:p>
      <w:pPr>
        <w:spacing w:line="200" w:lineRule="auto"/>
      </w:pPr>
      <w:bookmarkStart w:name="3286-1585065440310" w:id="86"/>
      <w:bookmarkEnd w:id="86"/>
    </w:p>
    <w:p>
      <w:pPr>
        <w:spacing w:line="200" w:lineRule="auto"/>
      </w:pPr>
      <w:bookmarkStart w:name="4373-1585065440310" w:id="87"/>
      <w:bookmarkEnd w:id="87"/>
      <w:r>
        <w:rPr>
          <w:sz w:val="18"/>
        </w:rPr>
        <w:t>对应于Java虚拟机的参数设置：</w:t>
      </w:r>
    </w:p>
    <w:p>
      <w:pPr>
        <w:spacing w:line="200" w:lineRule="auto"/>
      </w:pPr>
      <w:bookmarkStart w:name="7171-1585065440310" w:id="88"/>
      <w:bookmarkEnd w:id="88"/>
      <w:r>
        <w:rPr>
          <w:sz w:val="18"/>
        </w:rPr>
        <w:t>-Xmn的大小 = Eden + S0 + S1</w:t>
      </w:r>
    </w:p>
    <w:p>
      <w:pPr>
        <w:spacing w:line="200" w:lineRule="auto"/>
      </w:pPr>
      <w:bookmarkStart w:name="3047-1585065440310" w:id="89"/>
      <w:bookmarkEnd w:id="89"/>
      <w:r>
        <w:rPr>
          <w:sz w:val="18"/>
        </w:rPr>
        <w:t>-Xmx的大小 = Eden + S0 + S1 + Old</w:t>
      </w:r>
    </w:p>
    <w:p>
      <w:pPr>
        <w:spacing w:line="200" w:lineRule="auto"/>
      </w:pPr>
      <w:bookmarkStart w:name="8010-1585065440310" w:id="90"/>
      <w:bookmarkEnd w:id="90"/>
      <w:r>
        <w:rPr>
          <w:sz w:val="18"/>
        </w:rPr>
        <w:t>-XX:SurvivorRatio用来分配Eden和S0，S1的比例</w:t>
      </w:r>
    </w:p>
    <w:p>
      <w:pPr>
        <w:spacing w:line="200" w:lineRule="auto"/>
      </w:pPr>
      <w:bookmarkStart w:name="1662-1585065440311" w:id="91"/>
      <w:bookmarkEnd w:id="91"/>
      <w:r>
        <w:rPr>
          <w:sz w:val="18"/>
        </w:rPr>
        <w:t>-XX:MaxMetaspaceSize表示Metaspace的最大值（-XX:MaxPermSize在Java 8中已经没用了）</w:t>
      </w:r>
    </w:p>
    <w:p>
      <w:pPr>
        <w:spacing w:line="200" w:lineRule="auto"/>
      </w:pPr>
      <w:bookmarkStart w:name="3714-1585065440311" w:id="92"/>
      <w:bookmarkEnd w:id="92"/>
      <w:r>
        <w:rPr>
          <w:sz w:val="18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2189-1585065440311" w:id="93"/>
      <w:bookmarkEnd w:id="93"/>
      <w:hyperlink r:id="rId12">
        <w:r>
          <w:rPr>
            <w:color w:val="003884"/>
            <w:sz w:val="18"/>
            <w:u w:val="single"/>
          </w:rPr>
          <w:t>https://hllvm-group.iteye.com/group/topic/37095</w:t>
        </w:r>
      </w:hyperlink>
    </w:p>
    <w:p>
      <w:pPr>
        <w:spacing w:line="200" w:lineRule="auto"/>
      </w:pPr>
      <w:bookmarkStart w:name="1630-1585065440311" w:id="94"/>
      <w:bookmarkEnd w:id="94"/>
      <w:r>
        <w:rPr>
          <w:sz w:val="18"/>
        </w:rPr>
        <w:t>串行收集器：</w:t>
      </w:r>
    </w:p>
    <w:p>
      <w:pPr>
        <w:spacing w:line="200" w:lineRule="auto"/>
      </w:pPr>
      <w:bookmarkStart w:name="3160-1585065440311" w:id="95"/>
      <w:bookmarkEnd w:id="95"/>
      <w:r>
        <w:rPr>
          <w:sz w:val="18"/>
        </w:rPr>
        <w:t>DefNew：是使用-XX:+UseSerialGC（新生代，老年代都使用串行回收收集器）。</w:t>
      </w:r>
    </w:p>
    <w:p>
      <w:pPr>
        <w:spacing w:line="200" w:lineRule="auto"/>
      </w:pPr>
      <w:bookmarkStart w:name="5387-1585065440311" w:id="96"/>
      <w:bookmarkEnd w:id="96"/>
      <w:r>
        <w:rPr>
          <w:sz w:val="18"/>
        </w:rPr>
        <w:t>并行收集器：</w:t>
      </w:r>
    </w:p>
    <w:p>
      <w:pPr>
        <w:spacing w:line="200" w:lineRule="auto"/>
      </w:pPr>
      <w:bookmarkStart w:name="2494-1585065440311" w:id="97"/>
      <w:bookmarkEnd w:id="97"/>
      <w:r>
        <w:rPr>
          <w:sz w:val="18"/>
        </w:rPr>
        <w:t>ParNew：是使用-XX:+UseParNewGC（新生代使用并行收集器，老年代使用串行回收收集器）或者-XX:+UseConcMarkSweepGC(新生代使用并行收集器，老年代使用CMS)。</w:t>
      </w:r>
    </w:p>
    <w:p>
      <w:pPr>
        <w:spacing w:line="200" w:lineRule="auto"/>
      </w:pPr>
      <w:bookmarkStart w:name="8058-1585065440311" w:id="98"/>
      <w:bookmarkEnd w:id="98"/>
      <w:r>
        <w:rPr>
          <w:sz w:val="18"/>
        </w:rPr>
        <w:t>PSYoungGen：是使用-XX:+UseParallelOldGC（新生代，老年代都使用并行回收收集器）或者-XX:+UseParallelGC（新生代使用并行回收收集器，老年代使用串行收集器）</w:t>
      </w:r>
    </w:p>
    <w:p>
      <w:pPr>
        <w:spacing w:line="200" w:lineRule="auto"/>
      </w:pPr>
      <w:bookmarkStart w:name="6130-1585065440311" w:id="99"/>
      <w:bookmarkEnd w:id="99"/>
      <w:r>
        <w:rPr>
          <w:sz w:val="18"/>
        </w:rPr>
        <w:t>garbage-first heap：是使用-XX:+UseG1GC（G1收集器）</w:t>
      </w:r>
    </w:p>
    <w:p>
      <w:pPr>
        <w:spacing w:line="200" w:lineRule="auto"/>
      </w:pPr>
      <w:bookmarkStart w:name="9500-1585065440311" w:id="100"/>
      <w:bookmarkEnd w:id="100"/>
      <w:r>
        <w:rPr>
          <w:sz w:val="18"/>
        </w:rPr>
        <w:t>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7334-1585065440311" w:id="101"/>
      <w:bookmarkEnd w:id="101"/>
      <w:r>
        <w:rPr>
          <w:sz w:val="18"/>
        </w:rPr>
        <w:t>========================================================================================</w:t>
      </w:r>
    </w:p>
    <w:p>
      <w:pPr>
        <w:spacing w:line="200" w:lineRule="auto"/>
      </w:pPr>
      <w:bookmarkStart w:name="6171-1585065440311" w:id="102"/>
      <w:bookmarkEnd w:id="102"/>
      <w:hyperlink r:id="rId13">
        <w:r>
          <w:rPr>
            <w:color w:val="003884"/>
            <w:sz w:val="18"/>
            <w:u w:val="single"/>
          </w:rPr>
          <w:t>https://xbuba.com/questions/47192751</w:t>
        </w:r>
      </w:hyperlink>
    </w:p>
    <w:p>
      <w:pPr>
        <w:spacing w:line="200" w:lineRule="auto"/>
      </w:pPr>
      <w:bookmarkStart w:name="9287-1585065440311" w:id="103"/>
      <w:bookmarkEnd w:id="103"/>
    </w:p>
    <w:p>
      <w:pPr>
        <w:spacing w:line="200" w:lineRule="auto"/>
      </w:pPr>
      <w:bookmarkStart w:name="7517-1585065440311" w:id="104"/>
      <w:bookmarkEnd w:id="104"/>
      <w:r>
        <w:rPr>
          <w:sz w:val="18"/>
        </w:rPr>
        <w:t>在JDK 7u40中，并行垃圾收集器的年轻代的最小大小在32位JVM中从192 KB增加到768 KB，在64位JVM中增加到1536 KB。JVM无法正确检查此新的最小大小。如果在命令行上指定了小于新的最小值的年轻代大小，则可能导致崩溃或性能下降。</w:t>
      </w:r>
    </w:p>
    <w:p>
      <w:pPr>
        <w:spacing w:line="200" w:lineRule="auto"/>
      </w:pPr>
      <w:bookmarkStart w:name="9020-1585065440311" w:id="105"/>
      <w:bookmarkEnd w:id="105"/>
      <w:r>
        <w:rPr>
          <w:sz w:val="18"/>
        </w:rPr>
        <w:t>年轻一代的大小由选项-XX：NewSize =和-XX：MaxNewSize =设置，或由选项-Xmn设置（后一个选项等效于将NewSize和MaxNewSize都设置为）。如果未使用上述选项，则将年轻代大小计算为最大堆大小的一部分。</w:t>
      </w:r>
    </w:p>
    <w:p>
      <w:pPr>
        <w:spacing w:line="200" w:lineRule="auto"/>
      </w:pPr>
      <w:bookmarkStart w:name="1591-1585065440311" w:id="106"/>
      <w:bookmarkEnd w:id="106"/>
      <w:r>
        <w:rPr>
          <w:sz w:val="18"/>
        </w:rPr>
        <w:t>解决方法：使用最小的新一代大小至少为768 KB（对于32位JVM）或1536 KB（对于64位JVM）。</w:t>
      </w:r>
    </w:p>
    <w:p>
      <w:pPr>
        <w:spacing w:line="200" w:lineRule="auto"/>
      </w:pPr>
      <w:bookmarkStart w:name="7252-1585065440311" w:id="107"/>
      <w:bookmarkEnd w:id="107"/>
      <w:r>
        <w:rPr>
          <w:sz w:val="18"/>
        </w:rPr>
        <w:t>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3020-1585065440311" w:id="108"/>
      <w:bookmarkEnd w:id="108"/>
      <w:r>
        <w:rPr>
          <w:sz w:val="18"/>
        </w:rPr>
        <w:t>========================================================================================</w:t>
      </w:r>
    </w:p>
    <w:p>
      <w:pPr>
        <w:spacing w:line="200" w:lineRule="auto"/>
      </w:pPr>
      <w:bookmarkStart w:name="5040-1585065440311" w:id="109"/>
      <w:bookmarkEnd w:id="109"/>
      <w:hyperlink r:id="rId14">
        <w:r>
          <w:rPr>
            <w:color w:val="003884"/>
            <w:sz w:val="18"/>
            <w:u w:val="single"/>
          </w:rPr>
          <w:t>https://blog.csdn.net/someby/article/details/83713476</w:t>
        </w:r>
      </w:hyperlink>
    </w:p>
    <w:p>
      <w:pPr>
        <w:spacing w:line="200" w:lineRule="auto"/>
      </w:pPr>
      <w:bookmarkStart w:name="4419-1585065440311" w:id="110"/>
      <w:bookmarkEnd w:id="110"/>
      <w:r>
        <w:rPr>
          <w:sz w:val="18"/>
        </w:rPr>
        <w:t>Heap</w:t>
      </w:r>
    </w:p>
    <w:p>
      <w:pPr>
        <w:spacing w:line="200" w:lineRule="auto"/>
      </w:pPr>
      <w:bookmarkStart w:name="3855-1585065440311" w:id="111"/>
      <w:bookmarkEnd w:id="111"/>
      <w:r>
        <w:rPr>
          <w:sz w:val="18"/>
        </w:rPr>
        <w:t> PSYoungGen      total 2560K, used 2505K [0x00000000ffd00000, 0x0000000100000000, 0x0000000100000000)</w:t>
      </w:r>
    </w:p>
    <w:p>
      <w:pPr>
        <w:spacing w:line="200" w:lineRule="auto"/>
      </w:pPr>
      <w:bookmarkStart w:name="7230-1585065440311" w:id="112"/>
      <w:bookmarkEnd w:id="112"/>
      <w:r>
        <w:rPr>
          <w:sz w:val="18"/>
        </w:rPr>
        <w:t>  eden space 2048K, 98% used [0x00000000ffd00000,0x00000000ffef64d8,0x00000000fff00000)</w:t>
      </w:r>
    </w:p>
    <w:p>
      <w:pPr>
        <w:spacing w:line="200" w:lineRule="auto"/>
      </w:pPr>
      <w:bookmarkStart w:name="1336-1585065440311" w:id="113"/>
      <w:bookmarkEnd w:id="113"/>
      <w:r>
        <w:rPr>
          <w:sz w:val="18"/>
        </w:rPr>
        <w:t>  from space 512K, 97% used [0x00000000fff00000,0x00000000fff7c2f0,0x00000000fff80000)</w:t>
      </w:r>
    </w:p>
    <w:p>
      <w:pPr>
        <w:spacing w:line="200" w:lineRule="auto"/>
      </w:pPr>
      <w:bookmarkStart w:name="3847-1585065440311" w:id="114"/>
      <w:bookmarkEnd w:id="114"/>
      <w:r>
        <w:rPr>
          <w:sz w:val="18"/>
        </w:rPr>
        <w:t>  to   space 512K, 0% used [0x00000000fff80000,0x00000000fff80000,0x0000000100000000)</w:t>
      </w:r>
    </w:p>
    <w:p>
      <w:pPr>
        <w:spacing w:line="200" w:lineRule="auto"/>
      </w:pPr>
      <w:bookmarkStart w:name="9385-1585065440311" w:id="115"/>
      <w:bookmarkEnd w:id="115"/>
      <w:r>
        <w:rPr>
          <w:sz w:val="18"/>
        </w:rPr>
        <w:t> ParOldGen       total 7168K, used 1196K [0x00000000ff600000, 0x00000000ffd00000, 0x00000000ffd00000)</w:t>
      </w:r>
    </w:p>
    <w:p>
      <w:pPr>
        <w:spacing w:line="200" w:lineRule="auto"/>
      </w:pPr>
      <w:bookmarkStart w:name="6163-1585065440311" w:id="116"/>
      <w:bookmarkEnd w:id="116"/>
      <w:r>
        <w:rPr>
          <w:sz w:val="18"/>
        </w:rPr>
        <w:t>  object space 7168K, 16% used [0x00000000ff600000,0x00000000ff72b180,0x00000000ffd00000)</w:t>
      </w:r>
    </w:p>
    <w:p>
      <w:pPr>
        <w:spacing w:line="200" w:lineRule="auto"/>
      </w:pPr>
      <w:bookmarkStart w:name="5740-1585065440311" w:id="117"/>
      <w:bookmarkEnd w:id="117"/>
      <w:r>
        <w:rPr>
          <w:sz w:val="18"/>
        </w:rPr>
        <w:t> Metaspace       used 3377K, capacity 4496K, committed 4864K, reserved 1056768K</w:t>
      </w:r>
    </w:p>
    <w:p>
      <w:pPr>
        <w:spacing w:line="200" w:lineRule="auto"/>
      </w:pPr>
      <w:bookmarkStart w:name="4815-1585065440311" w:id="118"/>
      <w:bookmarkEnd w:id="118"/>
      <w:r>
        <w:rPr>
          <w:sz w:val="18"/>
        </w:rPr>
        <w:t>  class space    used 352K, capacity 388K, committed 512K, reserved 1048576K</w:t>
      </w:r>
    </w:p>
    <w:p>
      <w:pPr>
        <w:spacing w:line="200" w:lineRule="auto"/>
      </w:pPr>
      <w:bookmarkStart w:name="5845-1585065440311" w:id="119"/>
      <w:bookmarkEnd w:id="119"/>
    </w:p>
    <w:p>
      <w:pPr>
        <w:spacing w:line="200" w:lineRule="auto"/>
      </w:pPr>
      <w:bookmarkStart w:name="5128-1585065440311" w:id="120"/>
      <w:bookmarkEnd w:id="120"/>
      <w:r>
        <w:rPr>
          <w:sz w:val="18"/>
        </w:rPr>
        <w:t>PSYoungGen:GC日志中的PSYoungGen（PS是指Parallel Scavenge）为Eden+FromSpace，而整个YoungGeneration为Eden+FromSpace+ToSpace。</w:t>
      </w:r>
    </w:p>
    <w:p>
      <w:pPr>
        <w:spacing w:line="200" w:lineRule="auto"/>
      </w:pPr>
      <w:bookmarkStart w:name="4010-1585065440311" w:id="121"/>
      <w:bookmarkEnd w:id="121"/>
      <w:r>
        <w:rPr>
          <w:sz w:val="18"/>
        </w:rPr>
        <w:t>    ParOldGen:ParOldGen表示gc回收前后老年代的内存变化</w:t>
      </w:r>
    </w:p>
    <w:p>
      <w:pPr>
        <w:spacing w:line="200" w:lineRule="auto"/>
      </w:pPr>
      <w:bookmarkStart w:name="5661-1585065440311" w:id="122"/>
      <w:bookmarkEnd w:id="122"/>
      <w:r>
        <w:rPr>
          <w:sz w:val="18"/>
        </w:rPr>
        <w:t>    MetaSpace:JDK1.7中，存储在永久代的部分数据就已经转移到了Java Heap或者是 Native Heap。但永久代仍存在于JDK1.7中，并没完全移除，譬如符号引用(Symbols)转移到了native heap；字面量(interned strings)转移到了java heap；类的静态变量(class statics)转移到了java heap。</w:t>
      </w:r>
    </w:p>
    <w:p>
      <w:pPr>
        <w:spacing w:line="200" w:lineRule="auto"/>
      </w:pPr>
      <w:bookmarkStart w:name="9052-1585065440311" w:id="123"/>
      <w:bookmarkEnd w:id="123"/>
    </w:p>
    <w:p>
      <w:pPr>
        <w:spacing w:line="200" w:lineRule="auto"/>
      </w:pPr>
      <w:bookmarkStart w:name="4040-1585065440311" w:id="124"/>
      <w:bookmarkEnd w:id="124"/>
      <w:r>
        <w:rPr>
          <w:sz w:val="18"/>
        </w:rPr>
        <w:t>Parallel Scavenge 的介绍参考 https://hllvm-group.iteye.com/group/topic/37095</w:t>
      </w:r>
    </w:p>
    <w:p>
      <w:pPr>
        <w:spacing w:line="200" w:lineRule="auto"/>
      </w:pPr>
      <w:bookmarkStart w:name="2570-1585065440311" w:id="125"/>
      <w:bookmarkEnd w:id="125"/>
      <w:r>
        <w:rPr>
          <w:sz w:val="18"/>
        </w:rPr>
        <w:t>================================================================================================================================================================================</w:t>
      </w:r>
    </w:p>
    <w:p>
      <w:pPr>
        <w:spacing w:line="200" w:lineRule="auto"/>
      </w:pPr>
      <w:bookmarkStart w:name="1764-1585065440311" w:id="126"/>
      <w:bookmarkEnd w:id="126"/>
      <w:r>
        <w:rPr>
          <w:sz w:val="18"/>
        </w:rPr>
        <w:t>========================================================================================</w:t>
      </w:r>
    </w:p>
    <w:p>
      <w:pPr>
        <w:spacing w:line="200" w:lineRule="auto"/>
      </w:pPr>
      <w:bookmarkStart w:name="7585-1585065440311" w:id="127"/>
      <w:bookmarkEnd w:id="127"/>
    </w:p>
    <w:p>
      <w:pPr>
        <w:spacing w:line="200" w:lineRule="auto"/>
      </w:pPr>
      <w:bookmarkStart w:name="2455-1585065438695" w:id="128"/>
      <w:bookmarkEnd w:id="128"/>
    </w:p>
    <w:p>
      <w:pPr>
        <w:spacing w:line="200" w:lineRule="auto"/>
      </w:pPr>
      <w:bookmarkStart w:name="6575-1585065427094" w:id="129"/>
      <w:bookmarkEnd w:id="12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51gjie.com/java/551.html" TargetMode="External" Type="http://schemas.openxmlformats.org/officeDocument/2006/relationships/hyperlink"/>
<Relationship Id="rId11" Target="https://www.ituring.com.cn/article/195798" TargetMode="External" Type="http://schemas.openxmlformats.org/officeDocument/2006/relationships/hyperlink"/>
<Relationship Id="rId12" Target="https://hllvm-group.iteye.com/group/topic/37095" TargetMode="External" Type="http://schemas.openxmlformats.org/officeDocument/2006/relationships/hyperlink"/>
<Relationship Id="rId13" Target="https://xbuba.com/questions/47192751" TargetMode="External" Type="http://schemas.openxmlformats.org/officeDocument/2006/relationships/hyperlink"/>
<Relationship Id="rId14" Target="https://blog.csdn.net/someby/article/details/83713476" TargetMode="External" Type="http://schemas.openxmlformats.org/officeDocument/2006/relationships/hyperlink"/>
<Relationship Id="rId2" Target="styles.xml" Type="http://schemas.openxmlformats.org/officeDocument/2006/relationships/styles"/>
<Relationship Id="rId3" Target="https://www.cnblogs.com/xifenglou/p/9045447.html" TargetMode="External" Type="http://schemas.openxmlformats.org/officeDocument/2006/relationships/hyperlink"/>
<Relationship Id="rId4" Target="https://www.bilibili.com/video/av94243744?p=1" TargetMode="External" Type="http://schemas.openxmlformats.org/officeDocument/2006/relationships/hyperlink"/>
<Relationship Id="rId5" Target="https://blog.csdn.net/ty497122758/article/details/74231560" TargetMode="External" Type="http://schemas.openxmlformats.org/officeDocument/2006/relationships/hyperlink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https://blog.csdn.net/shi2huang/article/details/80067608" TargetMode="External" Type="http://schemas.openxmlformats.org/officeDocument/2006/relationships/hyperlink"/>
<Relationship Id="rId9" Target="https://blog.csdn.net/y277an/article/details/93815647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2020-03-24T16:46:10Z</dcterms:created>
  <dc:creator>Apache POI</dc:creator>
</cp:coreProperties>
</file>