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223B5" w14:textId="77777777" w:rsidR="004E42DE" w:rsidRPr="004E42DE" w:rsidRDefault="004E42DE" w:rsidP="004E42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42DE">
        <w:rPr>
          <w:rFonts w:ascii="Times New Roman" w:eastAsia="Times New Roman" w:hAnsi="Times New Roman" w:cs="Times New Roman"/>
          <w:b/>
          <w:bCs/>
          <w:color w:val="0064A4"/>
          <w:sz w:val="28"/>
          <w:szCs w:val="28"/>
        </w:rPr>
        <w:t>Excel Solver Optimization</w:t>
      </w:r>
    </w:p>
    <w:p w14:paraId="1E009B3E" w14:textId="77777777" w:rsidR="004E42DE" w:rsidRPr="004E42DE" w:rsidRDefault="004E42DE" w:rsidP="004E42D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42DE">
        <w:rPr>
          <w:rFonts w:ascii="Times New Roman" w:eastAsia="Times New Roman" w:hAnsi="Times New Roman" w:cs="Times New Roman"/>
        </w:rPr>
        <w:t xml:space="preserve">After reviewing the </w:t>
      </w:r>
      <w:hyperlink r:id="rId5" w:tooltip="Module 6: Content" w:history="1">
        <w:r w:rsidRPr="004E42DE">
          <w:rPr>
            <w:rFonts w:ascii="Times New Roman" w:eastAsia="Times New Roman" w:hAnsi="Times New Roman" w:cs="Times New Roman"/>
            <w:color w:val="0000FF"/>
            <w:u w:val="single"/>
          </w:rPr>
          <w:t>Optimization Using Excel demonstration video and supporting documents</w:t>
        </w:r>
      </w:hyperlink>
      <w:r w:rsidRPr="004E42DE">
        <w:rPr>
          <w:rFonts w:ascii="Times New Roman" w:eastAsia="Times New Roman" w:hAnsi="Times New Roman" w:cs="Times New Roman"/>
        </w:rPr>
        <w:t>, practice linear programming using Excel to find an optimal solution to the business problem. This assignment will be completed in two parts.</w:t>
      </w:r>
    </w:p>
    <w:p w14:paraId="18504DC0" w14:textId="77777777" w:rsidR="004E42DE" w:rsidRPr="004E42DE" w:rsidRDefault="004E42DE" w:rsidP="004E42D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42DE">
        <w:rPr>
          <w:rFonts w:ascii="Times New Roman" w:eastAsia="Times New Roman" w:hAnsi="Times New Roman" w:cs="Times New Roman"/>
          <w:b/>
          <w:bCs/>
        </w:rPr>
        <w:t>Part 1:</w:t>
      </w:r>
      <w:r w:rsidRPr="004E42DE">
        <w:rPr>
          <w:rFonts w:ascii="Times New Roman" w:eastAsia="Times New Roman" w:hAnsi="Times New Roman" w:cs="Times New Roman"/>
        </w:rPr>
        <w:t xml:space="preserve"> Read the scenario and follow the prompts below. </w:t>
      </w:r>
    </w:p>
    <w:p w14:paraId="5BC38961" w14:textId="77777777" w:rsidR="004E42DE" w:rsidRPr="004E42DE" w:rsidRDefault="004E42DE" w:rsidP="004E42D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42DE">
        <w:rPr>
          <w:rFonts w:ascii="Times New Roman" w:eastAsia="Times New Roman" w:hAnsi="Times New Roman" w:cs="Times New Roman"/>
        </w:rPr>
        <w:t>A farmer in Fayetteville, North Carolina, owns 50 acres of land. He will plant each acre with cotton or corn. Each acre planted with cotton yields $400 profit, and each with corn yields $200 profit. The labor and fertilizer used for each acre are in the table below. Resources available include 150 workers and 200 tons of fertilizer.</w:t>
      </w:r>
    </w:p>
    <w:p w14:paraId="777A24C7" w14:textId="77777777" w:rsidR="004E42DE" w:rsidRPr="004E42DE" w:rsidRDefault="004E42DE" w:rsidP="004E42D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42DE">
        <w:rPr>
          <w:rFonts w:ascii="Times New Roman" w:eastAsia="Times New Roman" w:hAnsi="Times New Roman" w:cs="Times New Roman"/>
        </w:rPr>
        <w:t>Formulate a linear programming model that will enable the farmer to determine the number of acres planted in cotton and/or corn to maximize his profit.</w:t>
      </w:r>
    </w:p>
    <w:p w14:paraId="23E1DEA1" w14:textId="77777777" w:rsidR="004E42DE" w:rsidRPr="004E42DE" w:rsidRDefault="004E42DE" w:rsidP="004E42D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42DE">
        <w:rPr>
          <w:rFonts w:ascii="Times New Roman" w:eastAsia="Times New Roman" w:hAnsi="Times New Roman" w:cs="Times New Roman"/>
        </w:rPr>
        <w:t>Find an optimal solution to the model and determine the maximum profit.</w:t>
      </w:r>
    </w:p>
    <w:p w14:paraId="2B26958A" w14:textId="77777777" w:rsidR="004E42DE" w:rsidRPr="004E42DE" w:rsidRDefault="004E42DE" w:rsidP="004E42D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42DE">
        <w:rPr>
          <w:rFonts w:ascii="Times New Roman" w:eastAsia="Times New Roman" w:hAnsi="Times New Roman" w:cs="Times New Roman"/>
        </w:rPr>
        <w:t>Implement the model in Excel Solver and obtain an answer report. Which constraints are binding on the optimal solution?</w:t>
      </w:r>
    </w:p>
    <w:tbl>
      <w:tblPr>
        <w:tblW w:w="2177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949"/>
        <w:gridCol w:w="856"/>
      </w:tblGrid>
      <w:tr w:rsidR="004E42DE" w:rsidRPr="004E42DE" w14:paraId="3F65F138" w14:textId="77777777" w:rsidTr="004E42DE">
        <w:trPr>
          <w:trHeight w:val="795"/>
        </w:trPr>
        <w:tc>
          <w:tcPr>
            <w:tcW w:w="27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39AD1" w14:textId="77777777" w:rsidR="004E42DE" w:rsidRPr="004E42DE" w:rsidRDefault="004E42DE" w:rsidP="004E42D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6E292" w14:textId="77777777" w:rsidR="004E42DE" w:rsidRPr="004E42DE" w:rsidRDefault="004E42DE" w:rsidP="004E42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r w:rsidRPr="004E42DE">
              <w:rPr>
                <w:rFonts w:ascii="Times New Roman" w:eastAsia="Times New Roman" w:hAnsi="Times New Roman" w:cs="Times New Roman"/>
                <w:b/>
                <w:bCs/>
              </w:rPr>
              <w:t>Cotton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EE00C" w14:textId="77777777" w:rsidR="004E42DE" w:rsidRPr="004E42DE" w:rsidRDefault="004E42DE" w:rsidP="004E42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r w:rsidRPr="004E42DE">
              <w:rPr>
                <w:rFonts w:ascii="Times New Roman" w:eastAsia="Times New Roman" w:hAnsi="Times New Roman" w:cs="Times New Roman"/>
                <w:b/>
                <w:bCs/>
              </w:rPr>
              <w:t>Corn</w:t>
            </w:r>
          </w:p>
        </w:tc>
      </w:tr>
      <w:tr w:rsidR="004E42DE" w:rsidRPr="004E42DE" w14:paraId="57125404" w14:textId="77777777" w:rsidTr="004E42DE">
        <w:trPr>
          <w:trHeight w:val="795"/>
        </w:trPr>
        <w:tc>
          <w:tcPr>
            <w:tcW w:w="27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3C869" w14:textId="77777777" w:rsidR="004E42DE" w:rsidRPr="004E42DE" w:rsidRDefault="004E42DE" w:rsidP="004E42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42DE">
              <w:rPr>
                <w:rFonts w:ascii="Times New Roman" w:eastAsia="Times New Roman" w:hAnsi="Times New Roman" w:cs="Times New Roman"/>
              </w:rPr>
              <w:t>Labor (Workers)</w:t>
            </w:r>
          </w:p>
        </w:tc>
        <w:tc>
          <w:tcPr>
            <w:tcW w:w="11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C4087" w14:textId="77777777" w:rsidR="004E42DE" w:rsidRPr="004E42DE" w:rsidRDefault="004E42DE" w:rsidP="004E42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r w:rsidRPr="004E42DE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479D3" w14:textId="77777777" w:rsidR="004E42DE" w:rsidRPr="004E42DE" w:rsidRDefault="004E42DE" w:rsidP="004E42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r w:rsidRPr="004E42DE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4E42DE" w:rsidRPr="004E42DE" w14:paraId="11923B0E" w14:textId="77777777" w:rsidTr="004E42DE">
        <w:trPr>
          <w:trHeight w:val="795"/>
        </w:trPr>
        <w:tc>
          <w:tcPr>
            <w:tcW w:w="27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DF86A" w14:textId="77777777" w:rsidR="004E42DE" w:rsidRPr="004E42DE" w:rsidRDefault="004E42DE" w:rsidP="004E42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42DE">
              <w:rPr>
                <w:rFonts w:ascii="Times New Roman" w:eastAsia="Times New Roman" w:hAnsi="Times New Roman" w:cs="Times New Roman"/>
              </w:rPr>
              <w:t>Fertilizer (Tons)</w:t>
            </w:r>
          </w:p>
        </w:tc>
        <w:tc>
          <w:tcPr>
            <w:tcW w:w="11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FE7F9" w14:textId="77777777" w:rsidR="004E42DE" w:rsidRPr="004E42DE" w:rsidRDefault="004E42DE" w:rsidP="004E42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r w:rsidRPr="004E42DE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34A32" w14:textId="77777777" w:rsidR="004E42DE" w:rsidRPr="004E42DE" w:rsidRDefault="004E42DE" w:rsidP="004E42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r w:rsidRPr="004E42DE">
              <w:rPr>
                <w:rFonts w:ascii="Times New Roman" w:eastAsia="Times New Roman" w:hAnsi="Times New Roman" w:cs="Times New Roman"/>
              </w:rPr>
              <w:t>2</w:t>
            </w:r>
          </w:p>
        </w:tc>
      </w:tr>
    </w:tbl>
    <w:p w14:paraId="31F0483A" w14:textId="77777777" w:rsidR="004E42DE" w:rsidRPr="004E42DE" w:rsidRDefault="004E42DE" w:rsidP="004E42D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42DE">
        <w:rPr>
          <w:rFonts w:ascii="Times New Roman" w:eastAsia="Times New Roman" w:hAnsi="Times New Roman" w:cs="Times New Roman"/>
          <w:b/>
          <w:bCs/>
        </w:rPr>
        <w:t xml:space="preserve">Part 2: </w:t>
      </w:r>
      <w:r w:rsidRPr="004E42DE">
        <w:rPr>
          <w:rFonts w:ascii="Times New Roman" w:eastAsia="Times New Roman" w:hAnsi="Times New Roman" w:cs="Times New Roman"/>
        </w:rPr>
        <w:t>Read the scenario and prepare this problem as a linear programming formulation with notation. </w:t>
      </w:r>
    </w:p>
    <w:p w14:paraId="6A0F9F20" w14:textId="77777777" w:rsidR="004E42DE" w:rsidRPr="004E42DE" w:rsidRDefault="004E42DE" w:rsidP="004E42D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42DE">
        <w:rPr>
          <w:rFonts w:ascii="Times New Roman" w:eastAsia="Times New Roman" w:hAnsi="Times New Roman" w:cs="Times New Roman"/>
        </w:rPr>
        <w:t xml:space="preserve">The products with the highest sales from a boutique chocolatier, Lafayette Village in Raleigh, North Carolina, are its flagship assortment of triangular chocolates, called </w:t>
      </w:r>
      <w:proofErr w:type="spellStart"/>
      <w:r w:rsidRPr="004E42DE">
        <w:rPr>
          <w:rFonts w:ascii="Times New Roman" w:eastAsia="Times New Roman" w:hAnsi="Times New Roman" w:cs="Times New Roman"/>
        </w:rPr>
        <w:t>Pyramide</w:t>
      </w:r>
      <w:proofErr w:type="spellEnd"/>
      <w:r w:rsidRPr="004E42DE">
        <w:rPr>
          <w:rFonts w:ascii="Times New Roman" w:eastAsia="Times New Roman" w:hAnsi="Times New Roman" w:cs="Times New Roman"/>
        </w:rPr>
        <w:t xml:space="preserve">, and the more decadent and deluxe </w:t>
      </w:r>
      <w:proofErr w:type="spellStart"/>
      <w:r w:rsidRPr="004E42DE">
        <w:rPr>
          <w:rFonts w:ascii="Times New Roman" w:eastAsia="Times New Roman" w:hAnsi="Times New Roman" w:cs="Times New Roman"/>
        </w:rPr>
        <w:t>Pyramide</w:t>
      </w:r>
      <w:proofErr w:type="spellEnd"/>
      <w:r w:rsidRPr="004E42DE">
        <w:rPr>
          <w:rFonts w:ascii="Times New Roman" w:eastAsia="Times New Roman" w:hAnsi="Times New Roman" w:cs="Times New Roman"/>
        </w:rPr>
        <w:t>, Nut and Caramel. </w:t>
      </w:r>
    </w:p>
    <w:p w14:paraId="74588875" w14:textId="77777777" w:rsidR="004E42DE" w:rsidRPr="004E42DE" w:rsidRDefault="004E42DE" w:rsidP="004E42D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42DE">
        <w:rPr>
          <w:rFonts w:ascii="Times New Roman" w:eastAsia="Times New Roman" w:hAnsi="Times New Roman" w:cs="Times New Roman"/>
        </w:rPr>
        <w:t xml:space="preserve">How much of each should Lafayette Village produce to maximize profits? Every box of </w:t>
      </w:r>
      <w:proofErr w:type="spellStart"/>
      <w:r w:rsidRPr="004E42DE">
        <w:rPr>
          <w:rFonts w:ascii="Times New Roman" w:eastAsia="Times New Roman" w:hAnsi="Times New Roman" w:cs="Times New Roman"/>
        </w:rPr>
        <w:t>Pyramide</w:t>
      </w:r>
      <w:proofErr w:type="spellEnd"/>
      <w:r w:rsidRPr="004E42DE">
        <w:rPr>
          <w:rFonts w:ascii="Times New Roman" w:eastAsia="Times New Roman" w:hAnsi="Times New Roman" w:cs="Times New Roman"/>
        </w:rPr>
        <w:t xml:space="preserve"> has a profit of $1, and every box of Nut and Caramel has a profit of $6. The daily demand is limited to 200 boxes of </w:t>
      </w:r>
      <w:proofErr w:type="spellStart"/>
      <w:r w:rsidRPr="004E42DE">
        <w:rPr>
          <w:rFonts w:ascii="Times New Roman" w:eastAsia="Times New Roman" w:hAnsi="Times New Roman" w:cs="Times New Roman"/>
        </w:rPr>
        <w:t>Pyramide</w:t>
      </w:r>
      <w:proofErr w:type="spellEnd"/>
      <w:r w:rsidRPr="004E42DE">
        <w:rPr>
          <w:rFonts w:ascii="Times New Roman" w:eastAsia="Times New Roman" w:hAnsi="Times New Roman" w:cs="Times New Roman"/>
        </w:rPr>
        <w:t xml:space="preserve"> and 300 boxes of Nut and Caramel. The current workforce can produce a total of at most 400 boxes of chocolate per day. Let x1 be # of boxes of </w:t>
      </w:r>
      <w:proofErr w:type="spellStart"/>
      <w:r w:rsidRPr="004E42DE">
        <w:rPr>
          <w:rFonts w:ascii="Times New Roman" w:eastAsia="Times New Roman" w:hAnsi="Times New Roman" w:cs="Times New Roman"/>
        </w:rPr>
        <w:t>Pyramide</w:t>
      </w:r>
      <w:proofErr w:type="spellEnd"/>
      <w:r w:rsidRPr="004E42DE">
        <w:rPr>
          <w:rFonts w:ascii="Times New Roman" w:eastAsia="Times New Roman" w:hAnsi="Times New Roman" w:cs="Times New Roman"/>
        </w:rPr>
        <w:t>, x2 be # of boxes of Nut and Caramel.</w:t>
      </w:r>
    </w:p>
    <w:p w14:paraId="0377D7AF" w14:textId="77777777" w:rsidR="004E42DE" w:rsidRPr="004E42DE" w:rsidRDefault="004E42DE" w:rsidP="004E42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42DE">
        <w:rPr>
          <w:rFonts w:ascii="Times New Roman" w:eastAsia="Times New Roman" w:hAnsi="Times New Roman" w:cs="Times New Roman"/>
          <w:b/>
          <w:bCs/>
          <w:color w:val="0064A4"/>
          <w:sz w:val="28"/>
          <w:szCs w:val="28"/>
        </w:rPr>
        <w:t>Format</w:t>
      </w:r>
    </w:p>
    <w:p w14:paraId="279A0CB3" w14:textId="77777777" w:rsidR="004E42DE" w:rsidRPr="004E42DE" w:rsidRDefault="004E42DE" w:rsidP="004E42D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42DE">
        <w:rPr>
          <w:rFonts w:ascii="Times New Roman" w:eastAsia="Times New Roman" w:hAnsi="Times New Roman" w:cs="Times New Roman"/>
        </w:rPr>
        <w:t>Text entry, Excel file.</w:t>
      </w:r>
    </w:p>
    <w:p w14:paraId="5BE5E460" w14:textId="77777777" w:rsidR="004E42DE" w:rsidRPr="004E42DE" w:rsidRDefault="004E42DE" w:rsidP="004E42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42DE">
        <w:rPr>
          <w:rFonts w:ascii="Times New Roman" w:eastAsia="Times New Roman" w:hAnsi="Times New Roman" w:cs="Times New Roman"/>
          <w:b/>
          <w:bCs/>
          <w:color w:val="0064A4"/>
          <w:sz w:val="28"/>
          <w:szCs w:val="28"/>
        </w:rPr>
        <w:lastRenderedPageBreak/>
        <w:t>Rubric</w:t>
      </w:r>
    </w:p>
    <w:p w14:paraId="1D771D4E" w14:textId="77777777" w:rsidR="004E42DE" w:rsidRPr="004E42DE" w:rsidRDefault="004E42DE" w:rsidP="004E42D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42DE">
        <w:rPr>
          <w:rFonts w:ascii="Times New Roman" w:eastAsia="Times New Roman" w:hAnsi="Times New Roman" w:cs="Times New Roman"/>
        </w:rPr>
        <w:t>The grading rubric for this assignment is located below.</w:t>
      </w:r>
    </w:p>
    <w:p w14:paraId="7DABF86C" w14:textId="77777777" w:rsidR="004E42DE" w:rsidRPr="004E42DE" w:rsidRDefault="004E42DE" w:rsidP="004E42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42DE">
        <w:rPr>
          <w:rFonts w:ascii="Times New Roman" w:eastAsia="Times New Roman" w:hAnsi="Times New Roman" w:cs="Times New Roman"/>
          <w:b/>
          <w:bCs/>
          <w:color w:val="0064A4"/>
          <w:sz w:val="28"/>
          <w:szCs w:val="28"/>
        </w:rPr>
        <w:t>Submission</w:t>
      </w:r>
    </w:p>
    <w:p w14:paraId="49664530" w14:textId="77777777" w:rsidR="004E42DE" w:rsidRPr="004E42DE" w:rsidRDefault="004E42DE" w:rsidP="004E42D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42DE">
        <w:rPr>
          <w:rFonts w:ascii="Times New Roman" w:eastAsia="Times New Roman" w:hAnsi="Times New Roman" w:cs="Times New Roman"/>
        </w:rPr>
        <w:t>Click on the blue button in the top right corner to submit your assignment.</w:t>
      </w:r>
    </w:p>
    <w:p w14:paraId="73792950" w14:textId="77777777" w:rsidR="004E42DE" w:rsidRPr="004E42DE" w:rsidRDefault="004E42DE" w:rsidP="004E42D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42DE">
        <w:rPr>
          <w:rFonts w:ascii="Times New Roman" w:eastAsia="Times New Roman" w:hAnsi="Times New Roman" w:cs="Times New Roman"/>
        </w:rPr>
        <w:t>  </w:t>
      </w:r>
    </w:p>
    <w:p w14:paraId="0A32CAF7" w14:textId="77777777" w:rsidR="004E42DE" w:rsidRPr="004E42DE" w:rsidRDefault="004E42DE" w:rsidP="004E42DE">
      <w:p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</w:rPr>
      </w:pPr>
      <w:r w:rsidRPr="004E42DE">
        <w:rPr>
          <w:rFonts w:ascii="Times New Roman" w:eastAsia="Times New Roman" w:hAnsi="Times New Roman" w:cs="Times New Roman"/>
          <w:i/>
          <w:iCs/>
          <w:color w:val="0064A4"/>
          <w:sz w:val="20"/>
          <w:szCs w:val="20"/>
        </w:rPr>
        <w:t>Click Next (below) to progress through the course.</w:t>
      </w:r>
    </w:p>
    <w:p w14:paraId="1257F957" w14:textId="77777777" w:rsidR="00FB564F" w:rsidRDefault="00FB564F"/>
    <w:sectPr w:rsidR="00FB56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13281E"/>
    <w:multiLevelType w:val="multilevel"/>
    <w:tmpl w:val="97DA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663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2DE"/>
    <w:rsid w:val="004E42DE"/>
    <w:rsid w:val="00826E3C"/>
    <w:rsid w:val="00C22714"/>
    <w:rsid w:val="00FB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72E960"/>
  <w15:chartTrackingRefBased/>
  <w15:docId w15:val="{47949FF7-D6CC-DC47-98D5-589A9B355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E42D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E42D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E42D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4E42D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E42DE"/>
    <w:rPr>
      <w:b/>
      <w:bCs/>
    </w:rPr>
  </w:style>
  <w:style w:type="character" w:styleId="Emphasis">
    <w:name w:val="Emphasis"/>
    <w:basedOn w:val="DefaultParagraphFont"/>
    <w:uiPriority w:val="20"/>
    <w:qFormat/>
    <w:rsid w:val="004E42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ciunex.instructure.com/courses/16229/pages/day-7-content?module_item_id=70135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Zhang</dc:creator>
  <cp:keywords/>
  <dc:description/>
  <cp:lastModifiedBy>Yu Zhang</cp:lastModifiedBy>
  <cp:revision>1</cp:revision>
  <dcterms:created xsi:type="dcterms:W3CDTF">2022-06-29T13:07:00Z</dcterms:created>
  <dcterms:modified xsi:type="dcterms:W3CDTF">2022-06-29T13:07:00Z</dcterms:modified>
</cp:coreProperties>
</file>