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917" w:type="dxa"/>
        <w:tblLook w:val="04A0" w:firstRow="1" w:lastRow="0" w:firstColumn="1" w:lastColumn="0" w:noHBand="0" w:noVBand="1"/>
      </w:tblPr>
      <w:tblGrid>
        <w:gridCol w:w="1030"/>
        <w:gridCol w:w="1612"/>
        <w:gridCol w:w="1554"/>
        <w:gridCol w:w="6725"/>
      </w:tblGrid>
      <w:tr w:rsidR="00571C1E" w14:paraId="2997A7D3" w14:textId="77777777" w:rsidTr="00571C1E">
        <w:trPr>
          <w:trHeight w:val="861"/>
        </w:trPr>
        <w:tc>
          <w:tcPr>
            <w:tcW w:w="1029" w:type="dxa"/>
          </w:tcPr>
          <w:p w14:paraId="53417F50" w14:textId="7267B2DA" w:rsidR="0062424B" w:rsidRPr="00256876" w:rsidRDefault="0062424B" w:rsidP="00571C1E">
            <w:pPr>
              <w:rPr>
                <w:rFonts w:ascii="Times New Roman" w:hAnsi="Times New Roman" w:cs="Times New Roman"/>
                <w:b/>
                <w:bCs/>
              </w:rPr>
            </w:pPr>
            <w:r w:rsidRPr="00256876">
              <w:rPr>
                <w:rFonts w:ascii="Times New Roman" w:hAnsi="Times New Roman" w:cs="Times New Roman"/>
                <w:b/>
                <w:bCs/>
              </w:rPr>
              <w:t>Group number</w:t>
            </w:r>
          </w:p>
        </w:tc>
        <w:tc>
          <w:tcPr>
            <w:tcW w:w="1611" w:type="dxa"/>
          </w:tcPr>
          <w:p w14:paraId="12BE128E" w14:textId="74EACE52" w:rsidR="0062424B" w:rsidRPr="00256876" w:rsidRDefault="0062424B" w:rsidP="00571C1E">
            <w:pPr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256876">
              <w:rPr>
                <w:rFonts w:ascii="Times New Roman" w:hAnsi="Times New Roman" w:cs="Times New Roman"/>
                <w:b/>
                <w:bCs/>
              </w:rPr>
              <w:t>Group name</w:t>
            </w:r>
          </w:p>
        </w:tc>
        <w:tc>
          <w:tcPr>
            <w:tcW w:w="1553" w:type="dxa"/>
          </w:tcPr>
          <w:p w14:paraId="20DA9A0B" w14:textId="26BF4B54" w:rsidR="0062424B" w:rsidRPr="00256876" w:rsidRDefault="0062424B" w:rsidP="00571C1E">
            <w:pPr>
              <w:rPr>
                <w:rFonts w:ascii="Times New Roman" w:hAnsi="Times New Roman" w:cs="Times New Roman"/>
                <w:b/>
                <w:bCs/>
              </w:rPr>
            </w:pPr>
            <w:r w:rsidRPr="00256876">
              <w:rPr>
                <w:rFonts w:ascii="Times New Roman" w:hAnsi="Times New Roman" w:cs="Times New Roman"/>
                <w:b/>
                <w:bCs/>
              </w:rPr>
              <w:t>Topics</w:t>
            </w:r>
          </w:p>
        </w:tc>
        <w:tc>
          <w:tcPr>
            <w:tcW w:w="6724" w:type="dxa"/>
          </w:tcPr>
          <w:p w14:paraId="7D546445" w14:textId="25FA3CE2" w:rsidR="0062424B" w:rsidRPr="00256876" w:rsidRDefault="0062424B" w:rsidP="00571C1E">
            <w:pPr>
              <w:rPr>
                <w:rFonts w:ascii="Times New Roman" w:hAnsi="Times New Roman" w:cs="Times New Roman"/>
                <w:b/>
                <w:bCs/>
              </w:rPr>
            </w:pPr>
            <w:r w:rsidRPr="00256876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571C1E" w14:paraId="32B3018F" w14:textId="77777777" w:rsidTr="00571C1E">
        <w:trPr>
          <w:trHeight w:val="959"/>
        </w:trPr>
        <w:tc>
          <w:tcPr>
            <w:tcW w:w="1029" w:type="dxa"/>
          </w:tcPr>
          <w:p w14:paraId="3A0E0DC3" w14:textId="2C33D94F" w:rsidR="00F822E6" w:rsidRPr="00702C22" w:rsidRDefault="00F822E6" w:rsidP="00F8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11" w:type="dxa"/>
          </w:tcPr>
          <w:p w14:paraId="4832CFF3" w14:textId="4E71639D" w:rsidR="00F822E6" w:rsidRPr="00702C22" w:rsidRDefault="00F822E6" w:rsidP="00F8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C22">
              <w:rPr>
                <w:rFonts w:ascii="Times New Roman" w:eastAsia="Malgun Gothic" w:hAnsi="Times New Roman" w:cs="Times New Roman"/>
                <w:sz w:val="28"/>
                <w:szCs w:val="28"/>
                <w:lang w:eastAsia="ko-KR"/>
              </w:rPr>
              <w:t xml:space="preserve"> </w:t>
            </w:r>
          </w:p>
        </w:tc>
        <w:tc>
          <w:tcPr>
            <w:tcW w:w="1553" w:type="dxa"/>
          </w:tcPr>
          <w:p w14:paraId="60607C82" w14:textId="5A95D87F" w:rsidR="00F822E6" w:rsidRPr="00702C22" w:rsidRDefault="00F822E6" w:rsidP="00F8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C22">
              <w:rPr>
                <w:rFonts w:ascii="Times New Roman" w:eastAsia="Malgun Gothic" w:hAnsi="Times New Roman" w:cs="Times New Roman"/>
                <w:sz w:val="28"/>
                <w:szCs w:val="28"/>
                <w:lang w:eastAsia="ko-KR"/>
              </w:rPr>
              <w:t>Health Biology Hospitality</w:t>
            </w:r>
          </w:p>
        </w:tc>
        <w:tc>
          <w:tcPr>
            <w:tcW w:w="6724" w:type="dxa"/>
          </w:tcPr>
          <w:p w14:paraId="70958242" w14:textId="77777777" w:rsidR="00F822E6" w:rsidRPr="00702C22" w:rsidRDefault="00F822E6" w:rsidP="00F822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1C1E" w14:paraId="06A5AEB4" w14:textId="77777777" w:rsidTr="00571C1E">
        <w:trPr>
          <w:trHeight w:val="959"/>
        </w:trPr>
        <w:tc>
          <w:tcPr>
            <w:tcW w:w="1029" w:type="dxa"/>
          </w:tcPr>
          <w:p w14:paraId="184F8DDD" w14:textId="387C8668" w:rsidR="00F822E6" w:rsidRPr="00702C22" w:rsidRDefault="00F822E6" w:rsidP="00F8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11" w:type="dxa"/>
          </w:tcPr>
          <w:p w14:paraId="3F0212A1" w14:textId="6F076BF4" w:rsidR="00F822E6" w:rsidRPr="00702C22" w:rsidRDefault="00F822E6" w:rsidP="00F822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3" w:type="dxa"/>
          </w:tcPr>
          <w:p w14:paraId="4D917EEF" w14:textId="60724505" w:rsidR="00F822E6" w:rsidRPr="00702C22" w:rsidRDefault="00F822E6" w:rsidP="00F8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C22">
              <w:rPr>
                <w:rFonts w:ascii="Times New Roman" w:hAnsi="Times New Roman" w:cs="Times New Roman"/>
                <w:sz w:val="28"/>
                <w:szCs w:val="28"/>
              </w:rPr>
              <w:t>Find out the top 10 aim customers for giving discount or special service</w:t>
            </w:r>
          </w:p>
        </w:tc>
        <w:tc>
          <w:tcPr>
            <w:tcW w:w="6724" w:type="dxa"/>
          </w:tcPr>
          <w:p w14:paraId="1ACEBF0A" w14:textId="77777777" w:rsidR="00F822E6" w:rsidRPr="00702C22" w:rsidRDefault="00F822E6" w:rsidP="00F8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C22">
              <w:rPr>
                <w:rFonts w:ascii="Times New Roman" w:hAnsi="Times New Roman" w:cs="Times New Roman"/>
                <w:sz w:val="28"/>
                <w:szCs w:val="28"/>
              </w:rPr>
              <w:t>■Mall Customer Segmentation Data</w:t>
            </w:r>
          </w:p>
          <w:p w14:paraId="61BF657F" w14:textId="08839D88" w:rsidR="00F822E6" w:rsidRPr="00702C22" w:rsidRDefault="00F822E6" w:rsidP="00F8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C22">
              <w:rPr>
                <w:rFonts w:ascii="Times New Roman" w:hAnsi="Times New Roman" w:cs="Times New Roman"/>
                <w:sz w:val="28"/>
                <w:szCs w:val="28"/>
              </w:rPr>
              <w:t>https://www.kaggle.com/datasets/vjchoudhary7/customer-segmentation-tutorial-in-python</w:t>
            </w:r>
          </w:p>
        </w:tc>
      </w:tr>
      <w:tr w:rsidR="00571C1E" w14:paraId="204D51E9" w14:textId="77777777" w:rsidTr="00571C1E">
        <w:trPr>
          <w:trHeight w:val="910"/>
        </w:trPr>
        <w:tc>
          <w:tcPr>
            <w:tcW w:w="1029" w:type="dxa"/>
          </w:tcPr>
          <w:p w14:paraId="1D2BE2A5" w14:textId="438B28F1" w:rsidR="00F822E6" w:rsidRPr="00702C22" w:rsidRDefault="00F822E6" w:rsidP="00F8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11" w:type="dxa"/>
          </w:tcPr>
          <w:p w14:paraId="37A290B6" w14:textId="0AC55B64" w:rsidR="00F822E6" w:rsidRPr="00702C22" w:rsidRDefault="00F822E6" w:rsidP="00F822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3" w:type="dxa"/>
          </w:tcPr>
          <w:p w14:paraId="72965581" w14:textId="5F53DA3D" w:rsidR="00F822E6" w:rsidRPr="00702C22" w:rsidRDefault="00F822E6" w:rsidP="00F822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C22">
              <w:rPr>
                <w:rFonts w:ascii="Times New Roman" w:hAnsi="Times New Roman" w:cs="Times New Roman"/>
                <w:sz w:val="28"/>
                <w:szCs w:val="28"/>
              </w:rPr>
              <w:t>Educational financing and policy</w:t>
            </w:r>
          </w:p>
        </w:tc>
        <w:tc>
          <w:tcPr>
            <w:tcW w:w="6724" w:type="dxa"/>
          </w:tcPr>
          <w:p w14:paraId="0C5B2955" w14:textId="77777777" w:rsidR="00F822E6" w:rsidRPr="00702C22" w:rsidRDefault="00F822E6" w:rsidP="00F822E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1C1E" w14:paraId="2C1CC88E" w14:textId="77777777" w:rsidTr="00571C1E">
        <w:trPr>
          <w:trHeight w:val="959"/>
        </w:trPr>
        <w:tc>
          <w:tcPr>
            <w:tcW w:w="1029" w:type="dxa"/>
          </w:tcPr>
          <w:p w14:paraId="514C1BAE" w14:textId="2B5EE097" w:rsidR="00787C25" w:rsidRPr="00702C22" w:rsidRDefault="00787C25" w:rsidP="00787C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C2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11" w:type="dxa"/>
          </w:tcPr>
          <w:p w14:paraId="6FCEB95A" w14:textId="504FC699" w:rsidR="00787C25" w:rsidRPr="00702C22" w:rsidRDefault="00787C25" w:rsidP="00787C2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3" w:type="dxa"/>
          </w:tcPr>
          <w:p w14:paraId="68A9950C" w14:textId="752BAC68" w:rsidR="00787C25" w:rsidRPr="00702C22" w:rsidRDefault="00787C25" w:rsidP="00787C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C22">
              <w:rPr>
                <w:rFonts w:ascii="Times New Roman" w:hAnsi="Times New Roman" w:cs="Times New Roman"/>
                <w:sz w:val="28"/>
                <w:szCs w:val="28"/>
              </w:rPr>
              <w:t>Health Biology Hospitality</w:t>
            </w:r>
          </w:p>
        </w:tc>
        <w:tc>
          <w:tcPr>
            <w:tcW w:w="6724" w:type="dxa"/>
          </w:tcPr>
          <w:p w14:paraId="4CC7E804" w14:textId="729C773E" w:rsidR="00787C25" w:rsidRPr="00702C22" w:rsidRDefault="00787C25" w:rsidP="00787C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2C22">
              <w:rPr>
                <w:rFonts w:ascii="Times New Roman" w:hAnsi="Times New Roman" w:cs="Times New Roman"/>
                <w:sz w:val="28"/>
                <w:szCs w:val="28"/>
              </w:rPr>
              <w:t xml:space="preserve">In </w:t>
            </w:r>
            <w:r w:rsidR="004B134D">
              <w:rPr>
                <w:rFonts w:ascii="Times New Roman" w:hAnsi="Times New Roman" w:cs="Times New Roman"/>
                <w:sz w:val="28"/>
                <w:szCs w:val="28"/>
              </w:rPr>
              <w:t xml:space="preserve">the presentation, we should use new data from ourselves and should meet up for more details of the </w:t>
            </w:r>
            <w:r w:rsidRPr="00702C22">
              <w:rPr>
                <w:rFonts w:ascii="Times New Roman" w:hAnsi="Times New Roman" w:cs="Times New Roman"/>
                <w:sz w:val="28"/>
                <w:szCs w:val="28"/>
              </w:rPr>
              <w:t xml:space="preserve">exact topic. </w:t>
            </w:r>
          </w:p>
        </w:tc>
      </w:tr>
    </w:tbl>
    <w:p w14:paraId="407F62B6" w14:textId="71588F1D" w:rsidR="00FB564F" w:rsidRDefault="00FB564F"/>
    <w:p w14:paraId="097E29C2" w14:textId="77777777" w:rsidR="003D5CB1" w:rsidRDefault="003D5CB1"/>
    <w:p w14:paraId="1B0586B2" w14:textId="77977AB5" w:rsidR="00A457A7" w:rsidRDefault="00A457A7" w:rsidP="004B134D"/>
    <w:sectPr w:rsidR="00A45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1DD22" w14:textId="77777777" w:rsidR="00C4213A" w:rsidRDefault="00C4213A" w:rsidP="004B134D">
      <w:r>
        <w:separator/>
      </w:r>
    </w:p>
  </w:endnote>
  <w:endnote w:type="continuationSeparator" w:id="0">
    <w:p w14:paraId="5B703D50" w14:textId="77777777" w:rsidR="00C4213A" w:rsidRDefault="00C4213A" w:rsidP="004B1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3FECA" w14:textId="77777777" w:rsidR="00C4213A" w:rsidRDefault="00C4213A" w:rsidP="004B134D">
      <w:r>
        <w:separator/>
      </w:r>
    </w:p>
  </w:footnote>
  <w:footnote w:type="continuationSeparator" w:id="0">
    <w:p w14:paraId="1E98EB50" w14:textId="77777777" w:rsidR="00C4213A" w:rsidRDefault="00C4213A" w:rsidP="004B13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671A3"/>
    <w:multiLevelType w:val="hybridMultilevel"/>
    <w:tmpl w:val="E5EE8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99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2E"/>
    <w:rsid w:val="0003532E"/>
    <w:rsid w:val="00256876"/>
    <w:rsid w:val="003D5CB1"/>
    <w:rsid w:val="0041759E"/>
    <w:rsid w:val="004B134D"/>
    <w:rsid w:val="00571C1E"/>
    <w:rsid w:val="0062424B"/>
    <w:rsid w:val="00702C22"/>
    <w:rsid w:val="00787C25"/>
    <w:rsid w:val="00826E3C"/>
    <w:rsid w:val="0085187D"/>
    <w:rsid w:val="00A457A7"/>
    <w:rsid w:val="00B873C5"/>
    <w:rsid w:val="00C22714"/>
    <w:rsid w:val="00C4213A"/>
    <w:rsid w:val="00D81EB9"/>
    <w:rsid w:val="00E07232"/>
    <w:rsid w:val="00F822E6"/>
    <w:rsid w:val="00FB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8942E"/>
  <w15:chartTrackingRefBased/>
  <w15:docId w15:val="{45146C8D-7F81-3F40-BE17-EC60BA63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42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5C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13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34D"/>
  </w:style>
  <w:style w:type="paragraph" w:styleId="Footer">
    <w:name w:val="footer"/>
    <w:basedOn w:val="Normal"/>
    <w:link w:val="FooterChar"/>
    <w:uiPriority w:val="99"/>
    <w:unhideWhenUsed/>
    <w:rsid w:val="004B13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13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59</Words>
  <Characters>380</Characters>
  <Application>Microsoft Office Word</Application>
  <DocSecurity>0</DocSecurity>
  <Lines>41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Zhang</dc:creator>
  <cp:keywords/>
  <dc:description/>
  <cp:lastModifiedBy>Yu Zhang</cp:lastModifiedBy>
  <cp:revision>11</cp:revision>
  <dcterms:created xsi:type="dcterms:W3CDTF">2023-06-29T21:07:00Z</dcterms:created>
  <dcterms:modified xsi:type="dcterms:W3CDTF">2023-12-31T20:46:00Z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ac19e4e9b67ba5af4a4fc124e80542638dfa0ac02d0f098d1a7ef41278f1b516</vt:lpwstr>
  </property>
</Properties>
</file>