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44D0BF1" w14:textId="77777777" w:rsidR="00AE62A5" w:rsidRDefault="00000000">
      <w:pPr>
        <w:pStyle w:val="Title"/>
        <w:spacing w:after="500"/>
        <w:jc w:val="left"/>
        <w:rPr>
          <w:b w:val="0"/>
        </w:rPr>
      </w:pPr>
      <w:bookmarkStart w:id="0" w:name="_55x1e93wzpys" w:colFirst="0" w:colLast="0"/>
      <w:bookmarkEnd w:id="0"/>
      <w:r>
        <w:rPr>
          <w:b w:val="0"/>
          <w:noProof/>
        </w:rPr>
        <w:drawing>
          <wp:inline distT="114300" distB="114300" distL="114300" distR="114300" wp14:anchorId="54902FAE" wp14:editId="3A821ABA">
            <wp:extent cx="7315200" cy="4826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7315200" cy="482600"/>
                    </a:xfrm>
                    <a:prstGeom prst="rect">
                      <a:avLst/>
                    </a:prstGeom>
                    <a:ln/>
                  </pic:spPr>
                </pic:pic>
              </a:graphicData>
            </a:graphic>
          </wp:inline>
        </w:drawing>
      </w:r>
      <w:r>
        <w:rPr>
          <w:b w:val="0"/>
        </w:rPr>
        <w:t xml:space="preserve">                                                            </w:t>
      </w:r>
    </w:p>
    <w:p w14:paraId="2ACFF471" w14:textId="77777777" w:rsidR="00AE62A5" w:rsidRDefault="00000000">
      <w:pPr>
        <w:pStyle w:val="Title"/>
      </w:pPr>
      <w:bookmarkStart w:id="1" w:name="_sbr9utlhx8u6" w:colFirst="0" w:colLast="0"/>
      <w:bookmarkEnd w:id="1"/>
      <w:r>
        <w:t>Big Data Analysis</w:t>
      </w:r>
    </w:p>
    <w:p w14:paraId="06E16F5E" w14:textId="77777777" w:rsidR="00AE62A5" w:rsidRDefault="00000000">
      <w:pPr>
        <w:pStyle w:val="Subtitle"/>
      </w:pPr>
      <w:bookmarkStart w:id="2" w:name="_uniel2k0fax" w:colFirst="0" w:colLast="0"/>
      <w:bookmarkEnd w:id="2"/>
      <w:r>
        <w:t>I&amp;C SCI X427.07</w:t>
      </w:r>
    </w:p>
    <w:p w14:paraId="117A143C" w14:textId="77777777" w:rsidR="00AE62A5" w:rsidRDefault="00000000">
      <w:pPr>
        <w:pStyle w:val="Subtitle"/>
      </w:pPr>
      <w:bookmarkStart w:id="3" w:name="_4mwvlhuvszya" w:colFirst="0" w:colLast="0"/>
      <w:bookmarkEnd w:id="3"/>
      <w:r>
        <w:t>2.5 Units</w:t>
      </w:r>
    </w:p>
    <w:p w14:paraId="57554023" w14:textId="77777777" w:rsidR="00D66F80" w:rsidRDefault="00D66F80" w:rsidP="00D66F80">
      <w:pPr>
        <w:pStyle w:val="Heading1"/>
        <w:rPr>
          <w:color w:val="000000"/>
        </w:rPr>
      </w:pPr>
      <w:bookmarkStart w:id="4" w:name="_f4l9i0e033iq" w:colFirst="0" w:colLast="0"/>
      <w:bookmarkEnd w:id="4"/>
      <w:r>
        <w:t>Instructor Information</w:t>
      </w:r>
    </w:p>
    <w:p w14:paraId="7C8A66A3" w14:textId="77777777" w:rsidR="00D66F80" w:rsidRPr="000201B6" w:rsidRDefault="00D66F80" w:rsidP="00D66F80">
      <w:r w:rsidRPr="000201B6">
        <w:t>Name: Yu Zhang</w:t>
      </w:r>
    </w:p>
    <w:p w14:paraId="649078F1" w14:textId="77777777" w:rsidR="00D66F80" w:rsidRPr="000201B6" w:rsidRDefault="00D66F80" w:rsidP="00D66F80">
      <w:r w:rsidRPr="000201B6">
        <w:t>Email: Use Canvas “Inbox”</w:t>
      </w:r>
    </w:p>
    <w:p w14:paraId="157CADF7" w14:textId="77777777" w:rsidR="00D66F80" w:rsidRPr="000201B6" w:rsidRDefault="00D66F80" w:rsidP="00D66F80">
      <w:r w:rsidRPr="000201B6">
        <w:t>Website: http://ce.uci.edu</w:t>
      </w:r>
    </w:p>
    <w:p w14:paraId="75395957" w14:textId="77777777" w:rsidR="004D6AEA" w:rsidRDefault="004D6AEA" w:rsidP="004D6AEA"/>
    <w:p w14:paraId="68DE17B8" w14:textId="459B6332" w:rsidR="00A46AF2" w:rsidRPr="004D6AEA" w:rsidRDefault="00A46AF2" w:rsidP="004D6AEA">
      <w:r w:rsidRPr="004D6AEA">
        <w:t>Yu Zhang</w:t>
      </w:r>
      <w:r w:rsidRPr="004D6AEA">
        <w:t xml:space="preserve"> over five years of industry experience in applying machine learning and statistical methods to solve real-world business problems, often using cloud-based platforms and large-scale data analytics workflows. I earned my Ph.D. in Quantitative Research Methodology from UC Santa Barbara in 2016, and before joining my current role, I spent many years working in the UC system on federally funded data science projects.</w:t>
      </w:r>
    </w:p>
    <w:p w14:paraId="2B40E9B4" w14:textId="77777777" w:rsidR="00A46AF2" w:rsidRPr="004D6AEA" w:rsidRDefault="00A46AF2" w:rsidP="004D6AEA">
      <w:r w:rsidRPr="004D6AEA">
        <w:t>I’ve also been teaching and mentoring students for more than nine years at UC Santa Barbara, UC Davis, and UC Irvine. Throughout my academic and professional journey, I’ve been passionate about helping learners connect theory to practice—turning abstract concepts into practical tools for analysis and innovation.</w:t>
      </w:r>
    </w:p>
    <w:p w14:paraId="13670649" w14:textId="3CB1D52F" w:rsidR="00AE62A5" w:rsidRDefault="00000000">
      <w:pPr>
        <w:pStyle w:val="Heading1"/>
      </w:pPr>
      <w:r>
        <w:t>Course Description</w:t>
      </w:r>
    </w:p>
    <w:p w14:paraId="7268D2BE" w14:textId="77777777" w:rsidR="00AE62A5" w:rsidRDefault="00000000">
      <w:r>
        <w:t>This course will help students navigate through the complex layers of Big Data while providing insight on ways to effectively use technologies and architectures to create and manage big data workflows. Concepts covered include an introduction to Big Data and related technologies, discussion of Big Data Processing Architectures, explanation of major concepts behind Big Data Management, and how all of those topics are applied in Big Data Analysis. Students will gain an understanding of the characteristics of big data and techniques for working on big data platforms through hands-on exercises in the tools and systems used by data scientists and data engineers including Hadoop (HiveQL &amp; PIG), Apache Spark, and SparkSQL.</w:t>
      </w:r>
    </w:p>
    <w:p w14:paraId="3A69B404" w14:textId="77777777" w:rsidR="00AE62A5" w:rsidRDefault="00000000">
      <w:pPr>
        <w:pStyle w:val="Heading1"/>
      </w:pPr>
      <w:bookmarkStart w:id="5" w:name="_kdlybpxulxy0" w:colFirst="0" w:colLast="0"/>
      <w:bookmarkEnd w:id="5"/>
      <w:r>
        <w:t xml:space="preserve">Prerequisites </w:t>
      </w:r>
    </w:p>
    <w:p w14:paraId="042BD400" w14:textId="77777777" w:rsidR="00AE62A5" w:rsidRDefault="00000000">
      <w:pPr>
        <w:widowControl/>
        <w:numPr>
          <w:ilvl w:val="0"/>
          <w:numId w:val="8"/>
        </w:numPr>
        <w:spacing w:line="240" w:lineRule="auto"/>
      </w:pPr>
      <w:r>
        <w:t>I&amp;C SCI X425.99 Math and Statistics for Data Science</w:t>
      </w:r>
    </w:p>
    <w:p w14:paraId="2070AF9C" w14:textId="77777777" w:rsidR="00AE62A5" w:rsidRDefault="00000000">
      <w:pPr>
        <w:widowControl/>
        <w:numPr>
          <w:ilvl w:val="0"/>
          <w:numId w:val="8"/>
        </w:numPr>
        <w:spacing w:line="240" w:lineRule="auto"/>
      </w:pPr>
      <w:r>
        <w:t>I&amp;C SCI X426.64 Introduction to Python Programming</w:t>
      </w:r>
    </w:p>
    <w:p w14:paraId="1E0DC293" w14:textId="77777777" w:rsidR="00AE62A5" w:rsidRDefault="00000000">
      <w:pPr>
        <w:widowControl/>
        <w:numPr>
          <w:ilvl w:val="0"/>
          <w:numId w:val="8"/>
        </w:numPr>
        <w:spacing w:line="240" w:lineRule="auto"/>
      </w:pPr>
      <w:r>
        <w:t>I&amp;C SCI X427.05 Fundamentals of Data Science</w:t>
      </w:r>
    </w:p>
    <w:p w14:paraId="10EE3F25" w14:textId="77777777" w:rsidR="00AE62A5" w:rsidRDefault="00000000">
      <w:pPr>
        <w:pStyle w:val="Heading1"/>
      </w:pPr>
      <w:bookmarkStart w:id="6" w:name="_1fob9te" w:colFirst="0" w:colLast="0"/>
      <w:bookmarkEnd w:id="6"/>
      <w:r>
        <w:t>Student Learning Outcomes</w:t>
      </w:r>
    </w:p>
    <w:p w14:paraId="1EF93BB2" w14:textId="77777777" w:rsidR="00AE62A5" w:rsidRDefault="00000000">
      <w:pPr>
        <w:spacing w:after="200"/>
      </w:pPr>
      <w:r>
        <w:t>At the end of this course, students will be able to:</w:t>
      </w:r>
    </w:p>
    <w:p w14:paraId="5A73D98E" w14:textId="77777777" w:rsidR="00AE62A5" w:rsidRDefault="00000000">
      <w:pPr>
        <w:numPr>
          <w:ilvl w:val="0"/>
          <w:numId w:val="7"/>
        </w:numPr>
        <w:ind w:hanging="360"/>
      </w:pPr>
      <w:r>
        <w:t>Explain Big Data processing architectures</w:t>
      </w:r>
    </w:p>
    <w:p w14:paraId="296DF7C6" w14:textId="77777777" w:rsidR="00AE62A5" w:rsidRDefault="00000000">
      <w:pPr>
        <w:numPr>
          <w:ilvl w:val="0"/>
          <w:numId w:val="7"/>
        </w:numPr>
        <w:ind w:hanging="360"/>
      </w:pPr>
      <w:r>
        <w:lastRenderedPageBreak/>
        <w:t>Discuss how database and table design provides structures for working with data</w:t>
      </w:r>
    </w:p>
    <w:p w14:paraId="7AC742F0" w14:textId="77777777" w:rsidR="00AE62A5" w:rsidRDefault="00000000">
      <w:pPr>
        <w:numPr>
          <w:ilvl w:val="0"/>
          <w:numId w:val="7"/>
        </w:numPr>
        <w:ind w:hanging="360"/>
      </w:pPr>
      <w:r>
        <w:t>Discuss differences between operational and analytic databases and how they are applied in Big Data</w:t>
      </w:r>
    </w:p>
    <w:p w14:paraId="495FF37D" w14:textId="77777777" w:rsidR="00AE62A5" w:rsidRDefault="00000000">
      <w:pPr>
        <w:numPr>
          <w:ilvl w:val="0"/>
          <w:numId w:val="7"/>
        </w:numPr>
        <w:ind w:hanging="360"/>
      </w:pPr>
      <w:r>
        <w:t>Use different tools to explore files in distributed big data file systems and cloud storage</w:t>
      </w:r>
    </w:p>
    <w:p w14:paraId="010CD775" w14:textId="77777777" w:rsidR="00AE62A5" w:rsidRDefault="00000000">
      <w:pPr>
        <w:numPr>
          <w:ilvl w:val="0"/>
          <w:numId w:val="7"/>
        </w:numPr>
        <w:ind w:hanging="360"/>
      </w:pPr>
      <w:r>
        <w:t>Explore and navigate databases and tables in a big data platform</w:t>
      </w:r>
    </w:p>
    <w:p w14:paraId="64B25D32" w14:textId="77777777" w:rsidR="00AE62A5" w:rsidRDefault="00000000">
      <w:pPr>
        <w:numPr>
          <w:ilvl w:val="0"/>
          <w:numId w:val="7"/>
        </w:numPr>
        <w:ind w:hanging="360"/>
      </w:pPr>
      <w:r>
        <w:t>Describe and choose among different data types and file formats for big data systems</w:t>
      </w:r>
    </w:p>
    <w:p w14:paraId="29AE4220" w14:textId="77777777" w:rsidR="00AE62A5" w:rsidRDefault="00000000">
      <w:pPr>
        <w:numPr>
          <w:ilvl w:val="0"/>
          <w:numId w:val="7"/>
        </w:numPr>
        <w:ind w:hanging="360"/>
      </w:pPr>
      <w:r>
        <w:t>Manipulate data with current Big Data industry tools such as Spark, Hive and Pig</w:t>
      </w:r>
    </w:p>
    <w:p w14:paraId="1D2B8757" w14:textId="77777777" w:rsidR="00AE62A5" w:rsidRDefault="00000000">
      <w:pPr>
        <w:numPr>
          <w:ilvl w:val="0"/>
          <w:numId w:val="7"/>
        </w:numPr>
        <w:ind w:hanging="360"/>
      </w:pPr>
      <w:r>
        <w:t>Create and manage big data databases and tables using current Big Data industry tools</w:t>
      </w:r>
    </w:p>
    <w:p w14:paraId="29F3D38C" w14:textId="77777777" w:rsidR="00AE62A5" w:rsidRDefault="00000000">
      <w:pPr>
        <w:pStyle w:val="Heading1"/>
      </w:pPr>
      <w:bookmarkStart w:id="7" w:name="_hfwprio5drui" w:colFirst="0" w:colLast="0"/>
      <w:bookmarkEnd w:id="7"/>
      <w:r>
        <w:t>Course Material</w:t>
      </w:r>
    </w:p>
    <w:p w14:paraId="0A076B84" w14:textId="77777777" w:rsidR="00AE62A5" w:rsidRDefault="00000000">
      <w:r>
        <w:t>None.</w:t>
      </w:r>
    </w:p>
    <w:p w14:paraId="59B46FA2" w14:textId="77777777" w:rsidR="00AE62A5" w:rsidRDefault="00000000">
      <w:pPr>
        <w:pStyle w:val="Heading1"/>
      </w:pPr>
      <w:bookmarkStart w:id="8" w:name="_b75ijacgb2th" w:colFirst="0" w:colLast="0"/>
      <w:bookmarkEnd w:id="8"/>
      <w:r>
        <w:t>Course Outline</w:t>
      </w:r>
    </w:p>
    <w:tbl>
      <w:tblPr>
        <w:tblStyle w:val="a"/>
        <w:tblW w:w="114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20"/>
        <w:gridCol w:w="2160"/>
        <w:gridCol w:w="7995"/>
      </w:tblGrid>
      <w:tr w:rsidR="00AE62A5" w14:paraId="307B19D6" w14:textId="77777777">
        <w:trPr>
          <w:trHeight w:val="440"/>
        </w:trPr>
        <w:tc>
          <w:tcPr>
            <w:tcW w:w="1320" w:type="dxa"/>
            <w:vMerge w:val="restart"/>
            <w:shd w:val="clear" w:color="auto" w:fill="D9D9D9"/>
            <w:vAlign w:val="center"/>
          </w:tcPr>
          <w:p w14:paraId="7A2B7B08" w14:textId="77777777" w:rsidR="00AE62A5" w:rsidRDefault="00000000">
            <w:pPr>
              <w:spacing w:line="240" w:lineRule="auto"/>
              <w:rPr>
                <w:b/>
              </w:rPr>
            </w:pPr>
            <w:r>
              <w:rPr>
                <w:b/>
              </w:rPr>
              <w:t>Day 1</w:t>
            </w:r>
          </w:p>
        </w:tc>
        <w:tc>
          <w:tcPr>
            <w:tcW w:w="2160" w:type="dxa"/>
            <w:tcMar>
              <w:top w:w="100" w:type="dxa"/>
              <w:left w:w="100" w:type="dxa"/>
              <w:bottom w:w="100" w:type="dxa"/>
              <w:right w:w="100" w:type="dxa"/>
            </w:tcMar>
            <w:vAlign w:val="center"/>
          </w:tcPr>
          <w:p w14:paraId="711BD24C" w14:textId="77777777" w:rsidR="00AE62A5" w:rsidRDefault="00000000">
            <w:pPr>
              <w:spacing w:line="240" w:lineRule="auto"/>
              <w:rPr>
                <w:b/>
              </w:rPr>
            </w:pPr>
            <w:r>
              <w:rPr>
                <w:b/>
              </w:rPr>
              <w:t>Key Topics</w:t>
            </w:r>
          </w:p>
        </w:tc>
        <w:tc>
          <w:tcPr>
            <w:tcW w:w="7995" w:type="dxa"/>
            <w:tcMar>
              <w:top w:w="100" w:type="dxa"/>
              <w:left w:w="100" w:type="dxa"/>
              <w:bottom w:w="100" w:type="dxa"/>
              <w:right w:w="100" w:type="dxa"/>
            </w:tcMar>
            <w:vAlign w:val="center"/>
          </w:tcPr>
          <w:p w14:paraId="535F9921" w14:textId="77777777" w:rsidR="00AE62A5" w:rsidRDefault="00000000">
            <w:pPr>
              <w:widowControl/>
              <w:numPr>
                <w:ilvl w:val="0"/>
                <w:numId w:val="13"/>
              </w:numPr>
              <w:spacing w:line="240" w:lineRule="auto"/>
              <w:ind w:left="446"/>
            </w:pPr>
            <w:r>
              <w:t>Getting Started with Big Data</w:t>
            </w:r>
          </w:p>
          <w:p w14:paraId="15827A02" w14:textId="77777777" w:rsidR="00AE62A5" w:rsidRDefault="00000000">
            <w:pPr>
              <w:widowControl/>
              <w:numPr>
                <w:ilvl w:val="0"/>
                <w:numId w:val="13"/>
              </w:numPr>
              <w:spacing w:line="240" w:lineRule="auto"/>
              <w:ind w:left="446"/>
            </w:pPr>
            <w:r>
              <w:t>Technology Foundations of Big Data</w:t>
            </w:r>
          </w:p>
          <w:p w14:paraId="498F4B3C" w14:textId="77777777" w:rsidR="00AE62A5" w:rsidRDefault="00000000">
            <w:pPr>
              <w:widowControl/>
              <w:numPr>
                <w:ilvl w:val="1"/>
                <w:numId w:val="13"/>
              </w:numPr>
              <w:spacing w:line="240" w:lineRule="auto"/>
            </w:pPr>
            <w:r>
              <w:t>What is Hadoop?</w:t>
            </w:r>
          </w:p>
          <w:p w14:paraId="19461298" w14:textId="77777777" w:rsidR="00AE62A5" w:rsidRDefault="00000000">
            <w:pPr>
              <w:widowControl/>
              <w:numPr>
                <w:ilvl w:val="1"/>
                <w:numId w:val="13"/>
              </w:numPr>
              <w:spacing w:line="240" w:lineRule="auto"/>
            </w:pPr>
            <w:r>
              <w:t>What is Spark?</w:t>
            </w:r>
          </w:p>
          <w:p w14:paraId="304403DF" w14:textId="77777777" w:rsidR="00AE62A5" w:rsidRDefault="00000000">
            <w:pPr>
              <w:widowControl/>
              <w:numPr>
                <w:ilvl w:val="0"/>
                <w:numId w:val="13"/>
              </w:numPr>
              <w:spacing w:line="240" w:lineRule="auto"/>
              <w:ind w:left="446"/>
            </w:pPr>
            <w:r>
              <w:t>Analytics and Big Data</w:t>
            </w:r>
          </w:p>
          <w:p w14:paraId="3C5553C2" w14:textId="77777777" w:rsidR="00AE62A5" w:rsidRDefault="00000000">
            <w:pPr>
              <w:widowControl/>
              <w:numPr>
                <w:ilvl w:val="0"/>
                <w:numId w:val="13"/>
              </w:numPr>
              <w:spacing w:line="240" w:lineRule="auto"/>
              <w:ind w:left="446"/>
            </w:pPr>
            <w:r>
              <w:t>Big Data Analytics Use Cases</w:t>
            </w:r>
          </w:p>
        </w:tc>
      </w:tr>
      <w:tr w:rsidR="00AE62A5" w14:paraId="50AC0898" w14:textId="77777777">
        <w:trPr>
          <w:trHeight w:val="440"/>
        </w:trPr>
        <w:tc>
          <w:tcPr>
            <w:tcW w:w="1320" w:type="dxa"/>
            <w:vMerge/>
            <w:shd w:val="clear" w:color="auto" w:fill="D9D9D9"/>
            <w:tcMar>
              <w:top w:w="100" w:type="dxa"/>
              <w:left w:w="100" w:type="dxa"/>
              <w:bottom w:w="100" w:type="dxa"/>
              <w:right w:w="100" w:type="dxa"/>
            </w:tcMar>
            <w:vAlign w:val="center"/>
          </w:tcPr>
          <w:p w14:paraId="7D9AF0D8" w14:textId="77777777" w:rsidR="00AE62A5" w:rsidRDefault="00AE62A5">
            <w:pPr>
              <w:spacing w:line="240" w:lineRule="auto"/>
              <w:rPr>
                <w:b/>
              </w:rPr>
            </w:pPr>
          </w:p>
        </w:tc>
        <w:tc>
          <w:tcPr>
            <w:tcW w:w="2160" w:type="dxa"/>
            <w:tcMar>
              <w:top w:w="100" w:type="dxa"/>
              <w:left w:w="100" w:type="dxa"/>
              <w:bottom w:w="100" w:type="dxa"/>
              <w:right w:w="100" w:type="dxa"/>
            </w:tcMar>
            <w:vAlign w:val="center"/>
          </w:tcPr>
          <w:p w14:paraId="3C1680F6" w14:textId="77777777" w:rsidR="00AE62A5" w:rsidRDefault="00000000">
            <w:pPr>
              <w:spacing w:line="240" w:lineRule="auto"/>
              <w:rPr>
                <w:b/>
              </w:rPr>
            </w:pPr>
            <w:r>
              <w:rPr>
                <w:b/>
              </w:rPr>
              <w:t>Student Learning Outcomes</w:t>
            </w:r>
          </w:p>
        </w:tc>
        <w:tc>
          <w:tcPr>
            <w:tcW w:w="7995" w:type="dxa"/>
            <w:tcMar>
              <w:top w:w="100" w:type="dxa"/>
              <w:left w:w="100" w:type="dxa"/>
              <w:bottom w:w="100" w:type="dxa"/>
              <w:right w:w="100" w:type="dxa"/>
            </w:tcMar>
            <w:vAlign w:val="center"/>
          </w:tcPr>
          <w:p w14:paraId="465E25D3" w14:textId="77777777" w:rsidR="00AE62A5" w:rsidRDefault="00000000">
            <w:pPr>
              <w:spacing w:line="240" w:lineRule="auto"/>
            </w:pPr>
            <w:r>
              <w:t>By the end of this module, you will be able to:</w:t>
            </w:r>
          </w:p>
          <w:p w14:paraId="24DDDBEE" w14:textId="77777777" w:rsidR="00AE62A5" w:rsidRDefault="00000000">
            <w:pPr>
              <w:numPr>
                <w:ilvl w:val="0"/>
                <w:numId w:val="5"/>
              </w:numPr>
              <w:spacing w:line="240" w:lineRule="auto"/>
            </w:pPr>
            <w:r>
              <w:t>Discuss what industries benefit from data processing</w:t>
            </w:r>
          </w:p>
          <w:p w14:paraId="6E4B0FDA" w14:textId="77777777" w:rsidR="00AE62A5" w:rsidRDefault="00000000">
            <w:pPr>
              <w:numPr>
                <w:ilvl w:val="0"/>
                <w:numId w:val="5"/>
              </w:numPr>
              <w:spacing w:line="240" w:lineRule="auto"/>
            </w:pPr>
            <w:r>
              <w:t>Define Hadoop and its components</w:t>
            </w:r>
          </w:p>
        </w:tc>
      </w:tr>
      <w:tr w:rsidR="00AE62A5" w14:paraId="12A9C798" w14:textId="77777777">
        <w:trPr>
          <w:trHeight w:val="440"/>
        </w:trPr>
        <w:tc>
          <w:tcPr>
            <w:tcW w:w="1320" w:type="dxa"/>
            <w:vMerge/>
            <w:shd w:val="clear" w:color="auto" w:fill="D9D9D9"/>
            <w:tcMar>
              <w:top w:w="100" w:type="dxa"/>
              <w:left w:w="100" w:type="dxa"/>
              <w:bottom w:w="100" w:type="dxa"/>
              <w:right w:w="100" w:type="dxa"/>
            </w:tcMar>
            <w:vAlign w:val="center"/>
          </w:tcPr>
          <w:p w14:paraId="72D2865C" w14:textId="77777777" w:rsidR="00AE62A5" w:rsidRDefault="00AE62A5">
            <w:pPr>
              <w:spacing w:line="240" w:lineRule="auto"/>
            </w:pPr>
          </w:p>
        </w:tc>
        <w:tc>
          <w:tcPr>
            <w:tcW w:w="2160" w:type="dxa"/>
            <w:tcMar>
              <w:top w:w="100" w:type="dxa"/>
              <w:left w:w="100" w:type="dxa"/>
              <w:bottom w:w="100" w:type="dxa"/>
              <w:right w:w="100" w:type="dxa"/>
            </w:tcMar>
            <w:vAlign w:val="center"/>
          </w:tcPr>
          <w:p w14:paraId="11795AC8" w14:textId="77777777" w:rsidR="00AE62A5" w:rsidRDefault="00000000">
            <w:pPr>
              <w:spacing w:line="240" w:lineRule="auto"/>
              <w:rPr>
                <w:b/>
              </w:rPr>
            </w:pPr>
            <w:r>
              <w:rPr>
                <w:b/>
              </w:rPr>
              <w:t>Module Elements</w:t>
            </w:r>
          </w:p>
        </w:tc>
        <w:tc>
          <w:tcPr>
            <w:tcW w:w="7995" w:type="dxa"/>
            <w:tcMar>
              <w:top w:w="100" w:type="dxa"/>
              <w:left w:w="100" w:type="dxa"/>
              <w:bottom w:w="100" w:type="dxa"/>
              <w:right w:w="100" w:type="dxa"/>
            </w:tcMar>
            <w:vAlign w:val="center"/>
          </w:tcPr>
          <w:p w14:paraId="779C58BC" w14:textId="77777777" w:rsidR="00AE62A5" w:rsidRDefault="00000000">
            <w:pPr>
              <w:numPr>
                <w:ilvl w:val="0"/>
                <w:numId w:val="1"/>
              </w:numPr>
              <w:spacing w:line="240" w:lineRule="auto"/>
            </w:pPr>
            <w:r>
              <w:t>Course text</w:t>
            </w:r>
          </w:p>
          <w:p w14:paraId="44051956" w14:textId="77777777" w:rsidR="00AE62A5" w:rsidRDefault="00000000">
            <w:pPr>
              <w:numPr>
                <w:ilvl w:val="0"/>
                <w:numId w:val="1"/>
              </w:numPr>
              <w:spacing w:line="240" w:lineRule="auto"/>
            </w:pPr>
            <w:r>
              <w:t>Lecture</w:t>
            </w:r>
          </w:p>
        </w:tc>
      </w:tr>
      <w:tr w:rsidR="00AE62A5" w14:paraId="6234478B" w14:textId="77777777">
        <w:trPr>
          <w:trHeight w:val="440"/>
        </w:trPr>
        <w:tc>
          <w:tcPr>
            <w:tcW w:w="1320" w:type="dxa"/>
            <w:vMerge/>
            <w:shd w:val="clear" w:color="auto" w:fill="D9D9D9"/>
            <w:tcMar>
              <w:top w:w="100" w:type="dxa"/>
              <w:left w:w="100" w:type="dxa"/>
              <w:bottom w:w="100" w:type="dxa"/>
              <w:right w:w="100" w:type="dxa"/>
            </w:tcMar>
            <w:vAlign w:val="center"/>
          </w:tcPr>
          <w:p w14:paraId="165AD369" w14:textId="77777777" w:rsidR="00AE62A5" w:rsidRDefault="00AE62A5">
            <w:pPr>
              <w:spacing w:line="240" w:lineRule="auto"/>
            </w:pPr>
          </w:p>
        </w:tc>
        <w:tc>
          <w:tcPr>
            <w:tcW w:w="2160" w:type="dxa"/>
            <w:tcMar>
              <w:top w:w="100" w:type="dxa"/>
              <w:left w:w="100" w:type="dxa"/>
              <w:bottom w:w="100" w:type="dxa"/>
              <w:right w:w="100" w:type="dxa"/>
            </w:tcMar>
            <w:vAlign w:val="center"/>
          </w:tcPr>
          <w:p w14:paraId="356D17AC" w14:textId="77777777" w:rsidR="00AE62A5" w:rsidRDefault="00000000">
            <w:pPr>
              <w:spacing w:line="240" w:lineRule="auto"/>
              <w:rPr>
                <w:b/>
              </w:rPr>
            </w:pPr>
            <w:r>
              <w:rPr>
                <w:b/>
              </w:rPr>
              <w:t>Assignments</w:t>
            </w:r>
          </w:p>
        </w:tc>
        <w:tc>
          <w:tcPr>
            <w:tcW w:w="7995" w:type="dxa"/>
            <w:tcMar>
              <w:top w:w="100" w:type="dxa"/>
              <w:left w:w="100" w:type="dxa"/>
              <w:bottom w:w="100" w:type="dxa"/>
              <w:right w:w="100" w:type="dxa"/>
            </w:tcMar>
            <w:vAlign w:val="center"/>
          </w:tcPr>
          <w:p w14:paraId="3531E1A0" w14:textId="77777777" w:rsidR="00AE62A5" w:rsidRDefault="00000000">
            <w:pPr>
              <w:numPr>
                <w:ilvl w:val="0"/>
                <w:numId w:val="6"/>
              </w:numPr>
              <w:spacing w:line="240" w:lineRule="auto"/>
            </w:pPr>
            <w:r>
              <w:t>Discussion</w:t>
            </w:r>
          </w:p>
          <w:p w14:paraId="55A97D2F" w14:textId="77777777" w:rsidR="00AE62A5" w:rsidRDefault="00000000">
            <w:pPr>
              <w:numPr>
                <w:ilvl w:val="0"/>
                <w:numId w:val="6"/>
              </w:numPr>
              <w:spacing w:line="240" w:lineRule="auto"/>
            </w:pPr>
            <w:r>
              <w:t>Quiz</w:t>
            </w:r>
          </w:p>
        </w:tc>
      </w:tr>
      <w:tr w:rsidR="00AE62A5" w14:paraId="282EE7C6" w14:textId="77777777">
        <w:trPr>
          <w:trHeight w:val="440"/>
        </w:trPr>
        <w:tc>
          <w:tcPr>
            <w:tcW w:w="1320" w:type="dxa"/>
            <w:vMerge w:val="restart"/>
            <w:shd w:val="clear" w:color="auto" w:fill="D9D9D9"/>
            <w:tcMar>
              <w:top w:w="100" w:type="dxa"/>
              <w:left w:w="100" w:type="dxa"/>
              <w:bottom w:w="100" w:type="dxa"/>
              <w:right w:w="100" w:type="dxa"/>
            </w:tcMar>
            <w:vAlign w:val="center"/>
          </w:tcPr>
          <w:p w14:paraId="0AA986AD" w14:textId="77777777" w:rsidR="00AE62A5" w:rsidRDefault="00000000">
            <w:pPr>
              <w:spacing w:line="240" w:lineRule="auto"/>
              <w:rPr>
                <w:b/>
              </w:rPr>
            </w:pPr>
            <w:r>
              <w:rPr>
                <w:b/>
              </w:rPr>
              <w:t>Day 2</w:t>
            </w:r>
          </w:p>
        </w:tc>
        <w:tc>
          <w:tcPr>
            <w:tcW w:w="2160" w:type="dxa"/>
            <w:tcMar>
              <w:top w:w="100" w:type="dxa"/>
              <w:left w:w="100" w:type="dxa"/>
              <w:bottom w:w="100" w:type="dxa"/>
              <w:right w:w="100" w:type="dxa"/>
            </w:tcMar>
            <w:vAlign w:val="center"/>
          </w:tcPr>
          <w:p w14:paraId="24A052E5" w14:textId="77777777" w:rsidR="00AE62A5" w:rsidRDefault="00000000">
            <w:pPr>
              <w:spacing w:line="240" w:lineRule="auto"/>
              <w:rPr>
                <w:b/>
              </w:rPr>
            </w:pPr>
            <w:r>
              <w:rPr>
                <w:b/>
              </w:rPr>
              <w:t>Key Topics</w:t>
            </w:r>
          </w:p>
        </w:tc>
        <w:tc>
          <w:tcPr>
            <w:tcW w:w="7995" w:type="dxa"/>
            <w:tcMar>
              <w:top w:w="100" w:type="dxa"/>
              <w:left w:w="100" w:type="dxa"/>
              <w:bottom w:w="100" w:type="dxa"/>
              <w:right w:w="100" w:type="dxa"/>
            </w:tcMar>
            <w:vAlign w:val="center"/>
          </w:tcPr>
          <w:p w14:paraId="3598EFF0" w14:textId="77777777" w:rsidR="00AE62A5" w:rsidRDefault="00000000">
            <w:pPr>
              <w:numPr>
                <w:ilvl w:val="0"/>
                <w:numId w:val="14"/>
              </w:numPr>
              <w:spacing w:line="240" w:lineRule="auto"/>
            </w:pPr>
            <w:r>
              <w:t>What is Hadoop?</w:t>
            </w:r>
          </w:p>
          <w:p w14:paraId="47398E5F" w14:textId="77777777" w:rsidR="00AE62A5" w:rsidRDefault="00000000">
            <w:pPr>
              <w:numPr>
                <w:ilvl w:val="0"/>
                <w:numId w:val="14"/>
              </w:numPr>
              <w:spacing w:line="240" w:lineRule="auto"/>
            </w:pPr>
            <w:r>
              <w:t>Building Blocks of Hadoop</w:t>
            </w:r>
          </w:p>
          <w:p w14:paraId="0617B798" w14:textId="77777777" w:rsidR="00AE62A5" w:rsidRDefault="00000000">
            <w:pPr>
              <w:numPr>
                <w:ilvl w:val="1"/>
                <w:numId w:val="14"/>
              </w:numPr>
              <w:spacing w:line="240" w:lineRule="auto"/>
            </w:pPr>
            <w:r>
              <w:t>Using Hadoop Distributed File System (HDFS)</w:t>
            </w:r>
          </w:p>
          <w:p w14:paraId="56EAF6F8" w14:textId="77777777" w:rsidR="00AE62A5" w:rsidRDefault="00000000">
            <w:pPr>
              <w:numPr>
                <w:ilvl w:val="1"/>
                <w:numId w:val="14"/>
              </w:numPr>
              <w:spacing w:line="240" w:lineRule="auto"/>
            </w:pPr>
            <w:r>
              <w:t>What is MapReduce?</w:t>
            </w:r>
          </w:p>
          <w:p w14:paraId="0F115D24" w14:textId="77777777" w:rsidR="00AE62A5" w:rsidRDefault="00000000">
            <w:pPr>
              <w:numPr>
                <w:ilvl w:val="2"/>
                <w:numId w:val="14"/>
              </w:numPr>
              <w:spacing w:line="240" w:lineRule="auto"/>
            </w:pPr>
            <w:r>
              <w:t>Basics of a MapReduce Flow</w:t>
            </w:r>
          </w:p>
        </w:tc>
      </w:tr>
      <w:tr w:rsidR="00AE62A5" w14:paraId="4452F006" w14:textId="77777777">
        <w:trPr>
          <w:trHeight w:val="440"/>
        </w:trPr>
        <w:tc>
          <w:tcPr>
            <w:tcW w:w="1320" w:type="dxa"/>
            <w:vMerge/>
            <w:shd w:val="clear" w:color="auto" w:fill="D9D9D9"/>
            <w:tcMar>
              <w:top w:w="100" w:type="dxa"/>
              <w:left w:w="100" w:type="dxa"/>
              <w:bottom w:w="100" w:type="dxa"/>
              <w:right w:w="100" w:type="dxa"/>
            </w:tcMar>
            <w:vAlign w:val="center"/>
          </w:tcPr>
          <w:p w14:paraId="2A7E6B86" w14:textId="77777777" w:rsidR="00AE62A5" w:rsidRDefault="00AE62A5">
            <w:pPr>
              <w:spacing w:line="240" w:lineRule="auto"/>
              <w:rPr>
                <w:b/>
              </w:rPr>
            </w:pPr>
          </w:p>
        </w:tc>
        <w:tc>
          <w:tcPr>
            <w:tcW w:w="2160" w:type="dxa"/>
            <w:tcMar>
              <w:top w:w="100" w:type="dxa"/>
              <w:left w:w="100" w:type="dxa"/>
              <w:bottom w:w="100" w:type="dxa"/>
              <w:right w:w="100" w:type="dxa"/>
            </w:tcMar>
            <w:vAlign w:val="center"/>
          </w:tcPr>
          <w:p w14:paraId="4EEFD04A" w14:textId="77777777" w:rsidR="00AE62A5" w:rsidRDefault="00000000">
            <w:pPr>
              <w:spacing w:line="240" w:lineRule="auto"/>
              <w:rPr>
                <w:b/>
              </w:rPr>
            </w:pPr>
            <w:r>
              <w:rPr>
                <w:b/>
              </w:rPr>
              <w:t>Student Learning Outcomes</w:t>
            </w:r>
          </w:p>
        </w:tc>
        <w:tc>
          <w:tcPr>
            <w:tcW w:w="7995" w:type="dxa"/>
            <w:tcMar>
              <w:top w:w="100" w:type="dxa"/>
              <w:left w:w="100" w:type="dxa"/>
              <w:bottom w:w="100" w:type="dxa"/>
              <w:right w:w="100" w:type="dxa"/>
            </w:tcMar>
            <w:vAlign w:val="center"/>
          </w:tcPr>
          <w:p w14:paraId="61169434" w14:textId="77777777" w:rsidR="00AE62A5" w:rsidRDefault="00000000">
            <w:pPr>
              <w:spacing w:line="240" w:lineRule="auto"/>
            </w:pPr>
            <w:r>
              <w:t>By the end of this module, you will be able to:</w:t>
            </w:r>
          </w:p>
          <w:p w14:paraId="3A406941" w14:textId="77777777" w:rsidR="00AE62A5" w:rsidRDefault="00000000">
            <w:pPr>
              <w:numPr>
                <w:ilvl w:val="0"/>
                <w:numId w:val="5"/>
              </w:numPr>
              <w:spacing w:line="240" w:lineRule="auto"/>
            </w:pPr>
            <w:r>
              <w:t>Explain the Hadoop data organization flow</w:t>
            </w:r>
          </w:p>
          <w:p w14:paraId="5412BEB3" w14:textId="77777777" w:rsidR="00AE62A5" w:rsidRDefault="00000000">
            <w:pPr>
              <w:numPr>
                <w:ilvl w:val="0"/>
                <w:numId w:val="5"/>
              </w:numPr>
              <w:spacing w:line="240" w:lineRule="auto"/>
            </w:pPr>
            <w:r>
              <w:t>Assignment</w:t>
            </w:r>
          </w:p>
          <w:p w14:paraId="6E2ABBEE" w14:textId="77777777" w:rsidR="00AE62A5" w:rsidRDefault="00000000">
            <w:pPr>
              <w:numPr>
                <w:ilvl w:val="0"/>
                <w:numId w:val="5"/>
              </w:numPr>
              <w:spacing w:line="240" w:lineRule="auto"/>
            </w:pPr>
            <w:r>
              <w:t>Share how Hadoop is or could be helpful to your current workplace</w:t>
            </w:r>
          </w:p>
          <w:p w14:paraId="787890AB" w14:textId="77777777" w:rsidR="00AE62A5" w:rsidRDefault="00000000">
            <w:pPr>
              <w:numPr>
                <w:ilvl w:val="0"/>
                <w:numId w:val="5"/>
              </w:numPr>
              <w:spacing w:line="240" w:lineRule="auto"/>
            </w:pPr>
            <w:r>
              <w:t>Differentiate between HDFS commands</w:t>
            </w:r>
          </w:p>
        </w:tc>
      </w:tr>
      <w:tr w:rsidR="00AE62A5" w14:paraId="57133196" w14:textId="77777777">
        <w:trPr>
          <w:trHeight w:val="440"/>
        </w:trPr>
        <w:tc>
          <w:tcPr>
            <w:tcW w:w="1320" w:type="dxa"/>
            <w:vMerge/>
            <w:shd w:val="clear" w:color="auto" w:fill="D9D9D9"/>
            <w:tcMar>
              <w:top w:w="100" w:type="dxa"/>
              <w:left w:w="100" w:type="dxa"/>
              <w:bottom w:w="100" w:type="dxa"/>
              <w:right w:w="100" w:type="dxa"/>
            </w:tcMar>
            <w:vAlign w:val="center"/>
          </w:tcPr>
          <w:p w14:paraId="3CCEF26B" w14:textId="77777777" w:rsidR="00AE62A5" w:rsidRDefault="00AE62A5">
            <w:pPr>
              <w:spacing w:line="240" w:lineRule="auto"/>
            </w:pPr>
          </w:p>
        </w:tc>
        <w:tc>
          <w:tcPr>
            <w:tcW w:w="2160" w:type="dxa"/>
            <w:tcMar>
              <w:top w:w="100" w:type="dxa"/>
              <w:left w:w="100" w:type="dxa"/>
              <w:bottom w:w="100" w:type="dxa"/>
              <w:right w:w="100" w:type="dxa"/>
            </w:tcMar>
            <w:vAlign w:val="center"/>
          </w:tcPr>
          <w:p w14:paraId="6A36BD59" w14:textId="77777777" w:rsidR="00AE62A5" w:rsidRDefault="00000000">
            <w:pPr>
              <w:spacing w:line="240" w:lineRule="auto"/>
              <w:rPr>
                <w:b/>
              </w:rPr>
            </w:pPr>
            <w:r>
              <w:rPr>
                <w:b/>
              </w:rPr>
              <w:t>Module Elements</w:t>
            </w:r>
          </w:p>
        </w:tc>
        <w:tc>
          <w:tcPr>
            <w:tcW w:w="7995" w:type="dxa"/>
            <w:tcMar>
              <w:top w:w="100" w:type="dxa"/>
              <w:left w:w="100" w:type="dxa"/>
              <w:bottom w:w="100" w:type="dxa"/>
              <w:right w:w="100" w:type="dxa"/>
            </w:tcMar>
            <w:vAlign w:val="center"/>
          </w:tcPr>
          <w:p w14:paraId="510AEE4D" w14:textId="77777777" w:rsidR="00AE62A5" w:rsidRDefault="00000000">
            <w:pPr>
              <w:numPr>
                <w:ilvl w:val="0"/>
                <w:numId w:val="1"/>
              </w:numPr>
              <w:spacing w:line="240" w:lineRule="auto"/>
            </w:pPr>
            <w:r>
              <w:t>Course text</w:t>
            </w:r>
          </w:p>
          <w:p w14:paraId="2B64DA30" w14:textId="77777777" w:rsidR="00AE62A5" w:rsidRDefault="00000000">
            <w:pPr>
              <w:numPr>
                <w:ilvl w:val="0"/>
                <w:numId w:val="1"/>
              </w:numPr>
              <w:spacing w:line="240" w:lineRule="auto"/>
            </w:pPr>
            <w:r>
              <w:t>Lecture</w:t>
            </w:r>
          </w:p>
        </w:tc>
      </w:tr>
      <w:tr w:rsidR="00AE62A5" w14:paraId="37BB9C16" w14:textId="77777777">
        <w:trPr>
          <w:trHeight w:val="440"/>
        </w:trPr>
        <w:tc>
          <w:tcPr>
            <w:tcW w:w="1320" w:type="dxa"/>
            <w:vMerge/>
            <w:shd w:val="clear" w:color="auto" w:fill="D9D9D9"/>
            <w:tcMar>
              <w:top w:w="100" w:type="dxa"/>
              <w:left w:w="100" w:type="dxa"/>
              <w:bottom w:w="100" w:type="dxa"/>
              <w:right w:w="100" w:type="dxa"/>
            </w:tcMar>
            <w:vAlign w:val="center"/>
          </w:tcPr>
          <w:p w14:paraId="166232A4" w14:textId="77777777" w:rsidR="00AE62A5" w:rsidRDefault="00AE62A5">
            <w:pPr>
              <w:spacing w:line="240" w:lineRule="auto"/>
            </w:pPr>
          </w:p>
        </w:tc>
        <w:tc>
          <w:tcPr>
            <w:tcW w:w="2160" w:type="dxa"/>
            <w:tcMar>
              <w:top w:w="100" w:type="dxa"/>
              <w:left w:w="100" w:type="dxa"/>
              <w:bottom w:w="100" w:type="dxa"/>
              <w:right w:w="100" w:type="dxa"/>
            </w:tcMar>
            <w:vAlign w:val="center"/>
          </w:tcPr>
          <w:p w14:paraId="503D8DAD" w14:textId="77777777" w:rsidR="00AE62A5" w:rsidRDefault="00000000">
            <w:pPr>
              <w:spacing w:line="240" w:lineRule="auto"/>
              <w:rPr>
                <w:b/>
              </w:rPr>
            </w:pPr>
            <w:r>
              <w:rPr>
                <w:b/>
              </w:rPr>
              <w:t>Assignments</w:t>
            </w:r>
          </w:p>
        </w:tc>
        <w:tc>
          <w:tcPr>
            <w:tcW w:w="7995" w:type="dxa"/>
            <w:tcMar>
              <w:top w:w="100" w:type="dxa"/>
              <w:left w:w="100" w:type="dxa"/>
              <w:bottom w:w="100" w:type="dxa"/>
              <w:right w:w="100" w:type="dxa"/>
            </w:tcMar>
            <w:vAlign w:val="center"/>
          </w:tcPr>
          <w:p w14:paraId="6471065A" w14:textId="77777777" w:rsidR="00AE62A5" w:rsidRDefault="00000000">
            <w:pPr>
              <w:numPr>
                <w:ilvl w:val="0"/>
                <w:numId w:val="6"/>
              </w:numPr>
              <w:spacing w:line="240" w:lineRule="auto"/>
            </w:pPr>
            <w:r>
              <w:t>Discussion</w:t>
            </w:r>
          </w:p>
          <w:p w14:paraId="5F0DA919" w14:textId="77777777" w:rsidR="00AE62A5" w:rsidRDefault="00000000">
            <w:pPr>
              <w:numPr>
                <w:ilvl w:val="0"/>
                <w:numId w:val="6"/>
              </w:numPr>
              <w:spacing w:line="240" w:lineRule="auto"/>
            </w:pPr>
            <w:r>
              <w:t>Quiz</w:t>
            </w:r>
          </w:p>
          <w:p w14:paraId="2A1D0E55" w14:textId="77777777" w:rsidR="00AE62A5" w:rsidRDefault="00000000">
            <w:pPr>
              <w:numPr>
                <w:ilvl w:val="0"/>
                <w:numId w:val="6"/>
              </w:numPr>
              <w:spacing w:line="240" w:lineRule="auto"/>
            </w:pPr>
            <w:r>
              <w:t>Assignment</w:t>
            </w:r>
          </w:p>
        </w:tc>
      </w:tr>
      <w:tr w:rsidR="00AE62A5" w14:paraId="15A297B6" w14:textId="77777777">
        <w:trPr>
          <w:trHeight w:val="440"/>
        </w:trPr>
        <w:tc>
          <w:tcPr>
            <w:tcW w:w="1320" w:type="dxa"/>
            <w:vMerge w:val="restart"/>
            <w:shd w:val="clear" w:color="auto" w:fill="D9D9D9"/>
            <w:tcMar>
              <w:top w:w="100" w:type="dxa"/>
              <w:left w:w="100" w:type="dxa"/>
              <w:bottom w:w="100" w:type="dxa"/>
              <w:right w:w="100" w:type="dxa"/>
            </w:tcMar>
            <w:vAlign w:val="center"/>
          </w:tcPr>
          <w:p w14:paraId="335FBD3A" w14:textId="77777777" w:rsidR="00AE62A5" w:rsidRDefault="00000000">
            <w:pPr>
              <w:spacing w:line="240" w:lineRule="auto"/>
              <w:rPr>
                <w:b/>
              </w:rPr>
            </w:pPr>
            <w:r>
              <w:rPr>
                <w:b/>
              </w:rPr>
              <w:t>Day 3</w:t>
            </w:r>
          </w:p>
        </w:tc>
        <w:tc>
          <w:tcPr>
            <w:tcW w:w="2160" w:type="dxa"/>
            <w:tcMar>
              <w:top w:w="100" w:type="dxa"/>
              <w:left w:w="100" w:type="dxa"/>
              <w:bottom w:w="100" w:type="dxa"/>
              <w:right w:w="100" w:type="dxa"/>
            </w:tcMar>
            <w:vAlign w:val="center"/>
          </w:tcPr>
          <w:p w14:paraId="7AEB2D9D" w14:textId="77777777" w:rsidR="00AE62A5" w:rsidRDefault="00000000">
            <w:pPr>
              <w:spacing w:line="240" w:lineRule="auto"/>
              <w:rPr>
                <w:b/>
              </w:rPr>
            </w:pPr>
            <w:r>
              <w:rPr>
                <w:b/>
              </w:rPr>
              <w:t>Key Topics</w:t>
            </w:r>
          </w:p>
        </w:tc>
        <w:tc>
          <w:tcPr>
            <w:tcW w:w="7995" w:type="dxa"/>
            <w:tcMar>
              <w:top w:w="100" w:type="dxa"/>
              <w:left w:w="100" w:type="dxa"/>
              <w:bottom w:w="100" w:type="dxa"/>
              <w:right w:w="100" w:type="dxa"/>
            </w:tcMar>
            <w:vAlign w:val="center"/>
          </w:tcPr>
          <w:p w14:paraId="2B41CE2E" w14:textId="77777777" w:rsidR="00AE62A5" w:rsidRDefault="00000000">
            <w:pPr>
              <w:numPr>
                <w:ilvl w:val="0"/>
                <w:numId w:val="11"/>
              </w:numPr>
              <w:spacing w:line="240" w:lineRule="auto"/>
            </w:pPr>
            <w:r>
              <w:t>Revisiting the MR Framework</w:t>
            </w:r>
          </w:p>
          <w:p w14:paraId="168F9527" w14:textId="77777777" w:rsidR="00AE62A5" w:rsidRDefault="00000000">
            <w:pPr>
              <w:numPr>
                <w:ilvl w:val="0"/>
                <w:numId w:val="11"/>
              </w:numPr>
              <w:spacing w:line="240" w:lineRule="auto"/>
            </w:pPr>
            <w:r>
              <w:t>Advanced MR Concepts</w:t>
            </w:r>
          </w:p>
          <w:p w14:paraId="1D59B5DD" w14:textId="77777777" w:rsidR="00AE62A5" w:rsidRDefault="00000000">
            <w:pPr>
              <w:numPr>
                <w:ilvl w:val="0"/>
                <w:numId w:val="11"/>
              </w:numPr>
              <w:spacing w:line="240" w:lineRule="auto"/>
            </w:pPr>
            <w:r>
              <w:t>What is YARN?</w:t>
            </w:r>
          </w:p>
        </w:tc>
      </w:tr>
      <w:tr w:rsidR="00AE62A5" w14:paraId="421AF954" w14:textId="77777777">
        <w:trPr>
          <w:trHeight w:val="440"/>
        </w:trPr>
        <w:tc>
          <w:tcPr>
            <w:tcW w:w="1320" w:type="dxa"/>
            <w:vMerge/>
            <w:shd w:val="clear" w:color="auto" w:fill="D9D9D9"/>
            <w:tcMar>
              <w:top w:w="100" w:type="dxa"/>
              <w:left w:w="100" w:type="dxa"/>
              <w:bottom w:w="100" w:type="dxa"/>
              <w:right w:w="100" w:type="dxa"/>
            </w:tcMar>
            <w:vAlign w:val="center"/>
          </w:tcPr>
          <w:p w14:paraId="19A2CBFB" w14:textId="77777777" w:rsidR="00AE62A5" w:rsidRDefault="00AE62A5">
            <w:pPr>
              <w:spacing w:line="240" w:lineRule="auto"/>
              <w:rPr>
                <w:b/>
              </w:rPr>
            </w:pPr>
          </w:p>
        </w:tc>
        <w:tc>
          <w:tcPr>
            <w:tcW w:w="2160" w:type="dxa"/>
            <w:tcMar>
              <w:top w:w="100" w:type="dxa"/>
              <w:left w:w="100" w:type="dxa"/>
              <w:bottom w:w="100" w:type="dxa"/>
              <w:right w:w="100" w:type="dxa"/>
            </w:tcMar>
            <w:vAlign w:val="center"/>
          </w:tcPr>
          <w:p w14:paraId="15780BC4" w14:textId="77777777" w:rsidR="00AE62A5" w:rsidRDefault="00000000">
            <w:pPr>
              <w:spacing w:line="240" w:lineRule="auto"/>
              <w:rPr>
                <w:b/>
              </w:rPr>
            </w:pPr>
            <w:r>
              <w:rPr>
                <w:b/>
              </w:rPr>
              <w:t>Student Learning Outcomes</w:t>
            </w:r>
          </w:p>
        </w:tc>
        <w:tc>
          <w:tcPr>
            <w:tcW w:w="7995" w:type="dxa"/>
            <w:tcMar>
              <w:top w:w="100" w:type="dxa"/>
              <w:left w:w="100" w:type="dxa"/>
              <w:bottom w:w="100" w:type="dxa"/>
              <w:right w:w="100" w:type="dxa"/>
            </w:tcMar>
            <w:vAlign w:val="center"/>
          </w:tcPr>
          <w:p w14:paraId="39681ECB" w14:textId="77777777" w:rsidR="00AE62A5" w:rsidRDefault="00000000">
            <w:pPr>
              <w:spacing w:line="240" w:lineRule="auto"/>
            </w:pPr>
            <w:r>
              <w:t>By the end of this module, you will be able to:</w:t>
            </w:r>
          </w:p>
          <w:p w14:paraId="6A721B40" w14:textId="77777777" w:rsidR="00AE62A5" w:rsidRDefault="00000000">
            <w:pPr>
              <w:numPr>
                <w:ilvl w:val="0"/>
                <w:numId w:val="5"/>
              </w:numPr>
              <w:spacing w:line="240" w:lineRule="auto"/>
            </w:pPr>
            <w:r>
              <w:t>Discuss the longevity of Hadoop</w:t>
            </w:r>
          </w:p>
          <w:p w14:paraId="368C475C" w14:textId="77777777" w:rsidR="00AE62A5" w:rsidRDefault="00000000">
            <w:pPr>
              <w:numPr>
                <w:ilvl w:val="0"/>
                <w:numId w:val="5"/>
              </w:numPr>
              <w:spacing w:line="240" w:lineRule="auto"/>
            </w:pPr>
            <w:r>
              <w:t>Articulate the differences between MapReduce and YARN</w:t>
            </w:r>
          </w:p>
          <w:p w14:paraId="3E9A577C" w14:textId="77777777" w:rsidR="00AE62A5" w:rsidRDefault="00000000">
            <w:pPr>
              <w:numPr>
                <w:ilvl w:val="0"/>
                <w:numId w:val="5"/>
              </w:numPr>
              <w:spacing w:line="240" w:lineRule="auto"/>
            </w:pPr>
            <w:r>
              <w:t>Define the YARN process and its pieces</w:t>
            </w:r>
          </w:p>
        </w:tc>
      </w:tr>
      <w:tr w:rsidR="00AE62A5" w14:paraId="46A90DD5" w14:textId="77777777">
        <w:trPr>
          <w:trHeight w:val="440"/>
        </w:trPr>
        <w:tc>
          <w:tcPr>
            <w:tcW w:w="1320" w:type="dxa"/>
            <w:vMerge/>
            <w:shd w:val="clear" w:color="auto" w:fill="D9D9D9"/>
            <w:tcMar>
              <w:top w:w="100" w:type="dxa"/>
              <w:left w:w="100" w:type="dxa"/>
              <w:bottom w:w="100" w:type="dxa"/>
              <w:right w:w="100" w:type="dxa"/>
            </w:tcMar>
            <w:vAlign w:val="center"/>
          </w:tcPr>
          <w:p w14:paraId="1FDBD7B8" w14:textId="77777777" w:rsidR="00AE62A5" w:rsidRDefault="00AE62A5">
            <w:pPr>
              <w:spacing w:line="240" w:lineRule="auto"/>
            </w:pPr>
          </w:p>
        </w:tc>
        <w:tc>
          <w:tcPr>
            <w:tcW w:w="2160" w:type="dxa"/>
            <w:tcMar>
              <w:top w:w="100" w:type="dxa"/>
              <w:left w:w="100" w:type="dxa"/>
              <w:bottom w:w="100" w:type="dxa"/>
              <w:right w:w="100" w:type="dxa"/>
            </w:tcMar>
            <w:vAlign w:val="center"/>
          </w:tcPr>
          <w:p w14:paraId="4FEF7D44" w14:textId="77777777" w:rsidR="00AE62A5" w:rsidRDefault="00000000">
            <w:pPr>
              <w:spacing w:line="240" w:lineRule="auto"/>
              <w:rPr>
                <w:b/>
              </w:rPr>
            </w:pPr>
            <w:r>
              <w:rPr>
                <w:b/>
              </w:rPr>
              <w:t>Module Elements</w:t>
            </w:r>
          </w:p>
        </w:tc>
        <w:tc>
          <w:tcPr>
            <w:tcW w:w="7995" w:type="dxa"/>
            <w:tcMar>
              <w:top w:w="100" w:type="dxa"/>
              <w:left w:w="100" w:type="dxa"/>
              <w:bottom w:w="100" w:type="dxa"/>
              <w:right w:w="100" w:type="dxa"/>
            </w:tcMar>
            <w:vAlign w:val="center"/>
          </w:tcPr>
          <w:p w14:paraId="31A58839" w14:textId="77777777" w:rsidR="00AE62A5" w:rsidRDefault="00000000">
            <w:pPr>
              <w:numPr>
                <w:ilvl w:val="0"/>
                <w:numId w:val="1"/>
              </w:numPr>
              <w:spacing w:line="240" w:lineRule="auto"/>
            </w:pPr>
            <w:r>
              <w:t>Course text</w:t>
            </w:r>
          </w:p>
          <w:p w14:paraId="3667C97A" w14:textId="77777777" w:rsidR="00AE62A5" w:rsidRDefault="00000000">
            <w:pPr>
              <w:numPr>
                <w:ilvl w:val="0"/>
                <w:numId w:val="1"/>
              </w:numPr>
              <w:spacing w:line="240" w:lineRule="auto"/>
            </w:pPr>
            <w:r>
              <w:t>Lecture</w:t>
            </w:r>
          </w:p>
        </w:tc>
      </w:tr>
      <w:tr w:rsidR="00AE62A5" w14:paraId="0510770C" w14:textId="77777777">
        <w:trPr>
          <w:trHeight w:val="440"/>
        </w:trPr>
        <w:tc>
          <w:tcPr>
            <w:tcW w:w="1320" w:type="dxa"/>
            <w:vMerge/>
            <w:shd w:val="clear" w:color="auto" w:fill="D9D9D9"/>
            <w:tcMar>
              <w:top w:w="100" w:type="dxa"/>
              <w:left w:w="100" w:type="dxa"/>
              <w:bottom w:w="100" w:type="dxa"/>
              <w:right w:w="100" w:type="dxa"/>
            </w:tcMar>
            <w:vAlign w:val="center"/>
          </w:tcPr>
          <w:p w14:paraId="5E848D47" w14:textId="77777777" w:rsidR="00AE62A5" w:rsidRDefault="00AE62A5">
            <w:pPr>
              <w:spacing w:line="240" w:lineRule="auto"/>
            </w:pPr>
          </w:p>
        </w:tc>
        <w:tc>
          <w:tcPr>
            <w:tcW w:w="2160" w:type="dxa"/>
            <w:tcMar>
              <w:top w:w="100" w:type="dxa"/>
              <w:left w:w="100" w:type="dxa"/>
              <w:bottom w:w="100" w:type="dxa"/>
              <w:right w:w="100" w:type="dxa"/>
            </w:tcMar>
            <w:vAlign w:val="center"/>
          </w:tcPr>
          <w:p w14:paraId="1E2CC206" w14:textId="77777777" w:rsidR="00AE62A5" w:rsidRDefault="00000000">
            <w:pPr>
              <w:spacing w:line="240" w:lineRule="auto"/>
              <w:rPr>
                <w:b/>
              </w:rPr>
            </w:pPr>
            <w:r>
              <w:rPr>
                <w:b/>
              </w:rPr>
              <w:t>Assignments</w:t>
            </w:r>
          </w:p>
        </w:tc>
        <w:tc>
          <w:tcPr>
            <w:tcW w:w="7995" w:type="dxa"/>
            <w:tcMar>
              <w:top w:w="100" w:type="dxa"/>
              <w:left w:w="100" w:type="dxa"/>
              <w:bottom w:w="100" w:type="dxa"/>
              <w:right w:w="100" w:type="dxa"/>
            </w:tcMar>
            <w:vAlign w:val="center"/>
          </w:tcPr>
          <w:p w14:paraId="361C22DE" w14:textId="77777777" w:rsidR="00AE62A5" w:rsidRDefault="00000000">
            <w:pPr>
              <w:numPr>
                <w:ilvl w:val="0"/>
                <w:numId w:val="6"/>
              </w:numPr>
              <w:spacing w:line="240" w:lineRule="auto"/>
            </w:pPr>
            <w:r>
              <w:t>Discussion</w:t>
            </w:r>
          </w:p>
          <w:p w14:paraId="70726B73" w14:textId="77777777" w:rsidR="00AE62A5" w:rsidRDefault="00000000">
            <w:pPr>
              <w:numPr>
                <w:ilvl w:val="0"/>
                <w:numId w:val="6"/>
              </w:numPr>
              <w:spacing w:line="240" w:lineRule="auto"/>
            </w:pPr>
            <w:r>
              <w:t>Quiz</w:t>
            </w:r>
          </w:p>
          <w:p w14:paraId="7090FB95" w14:textId="77777777" w:rsidR="00AE62A5" w:rsidRDefault="00000000">
            <w:pPr>
              <w:numPr>
                <w:ilvl w:val="0"/>
                <w:numId w:val="6"/>
              </w:numPr>
              <w:spacing w:line="240" w:lineRule="auto"/>
            </w:pPr>
            <w:r>
              <w:t>Assignment</w:t>
            </w:r>
          </w:p>
        </w:tc>
      </w:tr>
      <w:tr w:rsidR="00AE62A5" w14:paraId="390911C8" w14:textId="77777777">
        <w:trPr>
          <w:trHeight w:val="440"/>
        </w:trPr>
        <w:tc>
          <w:tcPr>
            <w:tcW w:w="1320" w:type="dxa"/>
            <w:vMerge w:val="restart"/>
            <w:shd w:val="clear" w:color="auto" w:fill="D9D9D9"/>
            <w:tcMar>
              <w:top w:w="100" w:type="dxa"/>
              <w:left w:w="100" w:type="dxa"/>
              <w:bottom w:w="100" w:type="dxa"/>
              <w:right w:w="100" w:type="dxa"/>
            </w:tcMar>
            <w:vAlign w:val="center"/>
          </w:tcPr>
          <w:p w14:paraId="63B3BAD5" w14:textId="77777777" w:rsidR="00AE62A5" w:rsidRDefault="00000000">
            <w:pPr>
              <w:spacing w:line="240" w:lineRule="auto"/>
              <w:rPr>
                <w:b/>
              </w:rPr>
            </w:pPr>
            <w:r>
              <w:rPr>
                <w:b/>
              </w:rPr>
              <w:t>Day 4</w:t>
            </w:r>
          </w:p>
        </w:tc>
        <w:tc>
          <w:tcPr>
            <w:tcW w:w="2160" w:type="dxa"/>
            <w:tcMar>
              <w:top w:w="100" w:type="dxa"/>
              <w:left w:w="100" w:type="dxa"/>
              <w:bottom w:w="100" w:type="dxa"/>
              <w:right w:w="100" w:type="dxa"/>
            </w:tcMar>
            <w:vAlign w:val="center"/>
          </w:tcPr>
          <w:p w14:paraId="0113756B" w14:textId="77777777" w:rsidR="00AE62A5" w:rsidRDefault="00000000">
            <w:pPr>
              <w:spacing w:line="240" w:lineRule="auto"/>
              <w:rPr>
                <w:b/>
              </w:rPr>
            </w:pPr>
            <w:r>
              <w:rPr>
                <w:b/>
              </w:rPr>
              <w:t>Key Topics</w:t>
            </w:r>
          </w:p>
        </w:tc>
        <w:tc>
          <w:tcPr>
            <w:tcW w:w="7995" w:type="dxa"/>
            <w:tcMar>
              <w:top w:w="100" w:type="dxa"/>
              <w:left w:w="100" w:type="dxa"/>
              <w:bottom w:w="100" w:type="dxa"/>
              <w:right w:w="100" w:type="dxa"/>
            </w:tcMar>
            <w:vAlign w:val="center"/>
          </w:tcPr>
          <w:p w14:paraId="628C3CE5" w14:textId="77777777" w:rsidR="00AE62A5" w:rsidRDefault="00000000">
            <w:pPr>
              <w:numPr>
                <w:ilvl w:val="0"/>
                <w:numId w:val="4"/>
              </w:numPr>
              <w:spacing w:line="240" w:lineRule="auto"/>
            </w:pPr>
            <w:r>
              <w:t>Hadoop</w:t>
            </w:r>
          </w:p>
        </w:tc>
      </w:tr>
      <w:tr w:rsidR="00AE62A5" w14:paraId="032F4F82" w14:textId="77777777">
        <w:trPr>
          <w:trHeight w:val="440"/>
        </w:trPr>
        <w:tc>
          <w:tcPr>
            <w:tcW w:w="1320" w:type="dxa"/>
            <w:vMerge/>
            <w:shd w:val="clear" w:color="auto" w:fill="D9D9D9"/>
            <w:tcMar>
              <w:top w:w="100" w:type="dxa"/>
              <w:left w:w="100" w:type="dxa"/>
              <w:bottom w:w="100" w:type="dxa"/>
              <w:right w:w="100" w:type="dxa"/>
            </w:tcMar>
            <w:vAlign w:val="center"/>
          </w:tcPr>
          <w:p w14:paraId="2BFBFCE0" w14:textId="77777777" w:rsidR="00AE62A5" w:rsidRDefault="00AE62A5">
            <w:pPr>
              <w:spacing w:line="240" w:lineRule="auto"/>
              <w:rPr>
                <w:b/>
              </w:rPr>
            </w:pPr>
          </w:p>
        </w:tc>
        <w:tc>
          <w:tcPr>
            <w:tcW w:w="2160" w:type="dxa"/>
            <w:tcMar>
              <w:top w:w="100" w:type="dxa"/>
              <w:left w:w="100" w:type="dxa"/>
              <w:bottom w:w="100" w:type="dxa"/>
              <w:right w:w="100" w:type="dxa"/>
            </w:tcMar>
            <w:vAlign w:val="center"/>
          </w:tcPr>
          <w:p w14:paraId="7D20E155" w14:textId="77777777" w:rsidR="00AE62A5" w:rsidRDefault="00000000">
            <w:pPr>
              <w:spacing w:line="240" w:lineRule="auto"/>
              <w:rPr>
                <w:b/>
              </w:rPr>
            </w:pPr>
            <w:r>
              <w:rPr>
                <w:b/>
              </w:rPr>
              <w:t>Student Learning Outcomes</w:t>
            </w:r>
          </w:p>
        </w:tc>
        <w:tc>
          <w:tcPr>
            <w:tcW w:w="7995" w:type="dxa"/>
            <w:tcMar>
              <w:top w:w="100" w:type="dxa"/>
              <w:left w:w="100" w:type="dxa"/>
              <w:bottom w:w="100" w:type="dxa"/>
              <w:right w:w="100" w:type="dxa"/>
            </w:tcMar>
            <w:vAlign w:val="center"/>
          </w:tcPr>
          <w:p w14:paraId="7171706A" w14:textId="77777777" w:rsidR="00AE62A5" w:rsidRDefault="00000000">
            <w:pPr>
              <w:spacing w:line="240" w:lineRule="auto"/>
            </w:pPr>
            <w:r>
              <w:t>By the end of this module, you will be able to:</w:t>
            </w:r>
          </w:p>
          <w:p w14:paraId="27F27A23" w14:textId="77777777" w:rsidR="00AE62A5" w:rsidRDefault="00000000">
            <w:pPr>
              <w:numPr>
                <w:ilvl w:val="0"/>
                <w:numId w:val="5"/>
              </w:numPr>
              <w:spacing w:line="240" w:lineRule="auto"/>
            </w:pPr>
            <w:r>
              <w:t>Load a big dataset into HDFS</w:t>
            </w:r>
          </w:p>
          <w:p w14:paraId="1C444C49" w14:textId="77777777" w:rsidR="00AE62A5" w:rsidRDefault="00000000">
            <w:pPr>
              <w:numPr>
                <w:ilvl w:val="0"/>
                <w:numId w:val="5"/>
              </w:numPr>
              <w:spacing w:line="240" w:lineRule="auto"/>
            </w:pPr>
            <w:r>
              <w:t>Determine when Hadoop would be useful</w:t>
            </w:r>
          </w:p>
        </w:tc>
      </w:tr>
      <w:tr w:rsidR="00AE62A5" w14:paraId="0A8C8E26" w14:textId="77777777">
        <w:trPr>
          <w:trHeight w:val="440"/>
        </w:trPr>
        <w:tc>
          <w:tcPr>
            <w:tcW w:w="1320" w:type="dxa"/>
            <w:vMerge/>
            <w:shd w:val="clear" w:color="auto" w:fill="D9D9D9"/>
            <w:tcMar>
              <w:top w:w="100" w:type="dxa"/>
              <w:left w:w="100" w:type="dxa"/>
              <w:bottom w:w="100" w:type="dxa"/>
              <w:right w:w="100" w:type="dxa"/>
            </w:tcMar>
            <w:vAlign w:val="center"/>
          </w:tcPr>
          <w:p w14:paraId="4909F08A" w14:textId="77777777" w:rsidR="00AE62A5" w:rsidRDefault="00AE62A5">
            <w:pPr>
              <w:spacing w:line="240" w:lineRule="auto"/>
            </w:pPr>
          </w:p>
        </w:tc>
        <w:tc>
          <w:tcPr>
            <w:tcW w:w="2160" w:type="dxa"/>
            <w:tcMar>
              <w:top w:w="100" w:type="dxa"/>
              <w:left w:w="100" w:type="dxa"/>
              <w:bottom w:w="100" w:type="dxa"/>
              <w:right w:w="100" w:type="dxa"/>
            </w:tcMar>
            <w:vAlign w:val="center"/>
          </w:tcPr>
          <w:p w14:paraId="1D5DAE76" w14:textId="77777777" w:rsidR="00AE62A5" w:rsidRDefault="00000000">
            <w:pPr>
              <w:spacing w:line="240" w:lineRule="auto"/>
              <w:rPr>
                <w:b/>
              </w:rPr>
            </w:pPr>
            <w:r>
              <w:rPr>
                <w:b/>
              </w:rPr>
              <w:t>Module Elements</w:t>
            </w:r>
          </w:p>
        </w:tc>
        <w:tc>
          <w:tcPr>
            <w:tcW w:w="7995" w:type="dxa"/>
            <w:tcMar>
              <w:top w:w="100" w:type="dxa"/>
              <w:left w:w="100" w:type="dxa"/>
              <w:bottom w:w="100" w:type="dxa"/>
              <w:right w:w="100" w:type="dxa"/>
            </w:tcMar>
            <w:vAlign w:val="center"/>
          </w:tcPr>
          <w:p w14:paraId="2DFAA48F" w14:textId="77777777" w:rsidR="00AE62A5" w:rsidRDefault="00000000">
            <w:pPr>
              <w:numPr>
                <w:ilvl w:val="0"/>
                <w:numId w:val="1"/>
              </w:numPr>
              <w:spacing w:line="240" w:lineRule="auto"/>
            </w:pPr>
            <w:r>
              <w:t>Course text</w:t>
            </w:r>
          </w:p>
          <w:p w14:paraId="0387C491" w14:textId="77777777" w:rsidR="00AE62A5" w:rsidRDefault="00000000">
            <w:pPr>
              <w:numPr>
                <w:ilvl w:val="0"/>
                <w:numId w:val="1"/>
              </w:numPr>
              <w:spacing w:line="240" w:lineRule="auto"/>
            </w:pPr>
            <w:r>
              <w:t>Lecture</w:t>
            </w:r>
          </w:p>
        </w:tc>
      </w:tr>
      <w:tr w:rsidR="00AE62A5" w14:paraId="6AED24D0" w14:textId="77777777">
        <w:trPr>
          <w:trHeight w:val="440"/>
        </w:trPr>
        <w:tc>
          <w:tcPr>
            <w:tcW w:w="1320" w:type="dxa"/>
            <w:vMerge/>
            <w:shd w:val="clear" w:color="auto" w:fill="D9D9D9"/>
            <w:tcMar>
              <w:top w:w="100" w:type="dxa"/>
              <w:left w:w="100" w:type="dxa"/>
              <w:bottom w:w="100" w:type="dxa"/>
              <w:right w:w="100" w:type="dxa"/>
            </w:tcMar>
            <w:vAlign w:val="center"/>
          </w:tcPr>
          <w:p w14:paraId="4D36065F" w14:textId="77777777" w:rsidR="00AE62A5" w:rsidRDefault="00AE62A5">
            <w:pPr>
              <w:spacing w:line="240" w:lineRule="auto"/>
            </w:pPr>
          </w:p>
        </w:tc>
        <w:tc>
          <w:tcPr>
            <w:tcW w:w="2160" w:type="dxa"/>
            <w:tcMar>
              <w:top w:w="100" w:type="dxa"/>
              <w:left w:w="100" w:type="dxa"/>
              <w:bottom w:w="100" w:type="dxa"/>
              <w:right w:w="100" w:type="dxa"/>
            </w:tcMar>
            <w:vAlign w:val="center"/>
          </w:tcPr>
          <w:p w14:paraId="2C9F37B0" w14:textId="77777777" w:rsidR="00AE62A5" w:rsidRDefault="00000000">
            <w:pPr>
              <w:spacing w:line="240" w:lineRule="auto"/>
              <w:rPr>
                <w:b/>
              </w:rPr>
            </w:pPr>
            <w:r>
              <w:rPr>
                <w:b/>
              </w:rPr>
              <w:t>Assignments</w:t>
            </w:r>
          </w:p>
        </w:tc>
        <w:tc>
          <w:tcPr>
            <w:tcW w:w="7995" w:type="dxa"/>
            <w:tcMar>
              <w:top w:w="100" w:type="dxa"/>
              <w:left w:w="100" w:type="dxa"/>
              <w:bottom w:w="100" w:type="dxa"/>
              <w:right w:w="100" w:type="dxa"/>
            </w:tcMar>
            <w:vAlign w:val="center"/>
          </w:tcPr>
          <w:p w14:paraId="73283838" w14:textId="77777777" w:rsidR="00AE62A5" w:rsidRDefault="00000000">
            <w:pPr>
              <w:numPr>
                <w:ilvl w:val="0"/>
                <w:numId w:val="6"/>
              </w:numPr>
              <w:spacing w:line="240" w:lineRule="auto"/>
            </w:pPr>
            <w:r>
              <w:t>Discussion</w:t>
            </w:r>
          </w:p>
          <w:p w14:paraId="6901C203" w14:textId="77777777" w:rsidR="00AE62A5" w:rsidRDefault="00000000">
            <w:pPr>
              <w:numPr>
                <w:ilvl w:val="0"/>
                <w:numId w:val="6"/>
              </w:numPr>
              <w:spacing w:line="240" w:lineRule="auto"/>
            </w:pPr>
            <w:r>
              <w:t>Quiz</w:t>
            </w:r>
          </w:p>
          <w:p w14:paraId="037CEF18" w14:textId="77777777" w:rsidR="00AE62A5" w:rsidRDefault="00000000">
            <w:pPr>
              <w:numPr>
                <w:ilvl w:val="0"/>
                <w:numId w:val="6"/>
              </w:numPr>
              <w:spacing w:line="240" w:lineRule="auto"/>
            </w:pPr>
            <w:r>
              <w:t>Assignment</w:t>
            </w:r>
          </w:p>
        </w:tc>
      </w:tr>
      <w:tr w:rsidR="00AE62A5" w14:paraId="5986D4AB" w14:textId="77777777">
        <w:trPr>
          <w:trHeight w:val="440"/>
        </w:trPr>
        <w:tc>
          <w:tcPr>
            <w:tcW w:w="1320" w:type="dxa"/>
            <w:vMerge w:val="restart"/>
            <w:shd w:val="clear" w:color="auto" w:fill="D9D9D9"/>
            <w:tcMar>
              <w:top w:w="100" w:type="dxa"/>
              <w:left w:w="100" w:type="dxa"/>
              <w:bottom w:w="100" w:type="dxa"/>
              <w:right w:w="100" w:type="dxa"/>
            </w:tcMar>
            <w:vAlign w:val="center"/>
          </w:tcPr>
          <w:p w14:paraId="26AA2923" w14:textId="77777777" w:rsidR="00AE62A5" w:rsidRDefault="00000000">
            <w:pPr>
              <w:spacing w:line="240" w:lineRule="auto"/>
              <w:rPr>
                <w:b/>
              </w:rPr>
            </w:pPr>
            <w:r>
              <w:rPr>
                <w:b/>
              </w:rPr>
              <w:t>Day 5</w:t>
            </w:r>
          </w:p>
        </w:tc>
        <w:tc>
          <w:tcPr>
            <w:tcW w:w="2160" w:type="dxa"/>
            <w:tcMar>
              <w:top w:w="100" w:type="dxa"/>
              <w:left w:w="100" w:type="dxa"/>
              <w:bottom w:w="100" w:type="dxa"/>
              <w:right w:w="100" w:type="dxa"/>
            </w:tcMar>
            <w:vAlign w:val="center"/>
          </w:tcPr>
          <w:p w14:paraId="68F8FB01" w14:textId="77777777" w:rsidR="00AE62A5" w:rsidRDefault="00000000">
            <w:pPr>
              <w:spacing w:line="240" w:lineRule="auto"/>
              <w:rPr>
                <w:b/>
              </w:rPr>
            </w:pPr>
            <w:r>
              <w:rPr>
                <w:b/>
              </w:rPr>
              <w:t>Key Topics</w:t>
            </w:r>
          </w:p>
        </w:tc>
        <w:tc>
          <w:tcPr>
            <w:tcW w:w="7995" w:type="dxa"/>
            <w:tcMar>
              <w:top w:w="100" w:type="dxa"/>
              <w:left w:w="100" w:type="dxa"/>
              <w:bottom w:w="100" w:type="dxa"/>
              <w:right w:w="100" w:type="dxa"/>
            </w:tcMar>
            <w:vAlign w:val="center"/>
          </w:tcPr>
          <w:p w14:paraId="32C246A8" w14:textId="77777777" w:rsidR="00AE62A5" w:rsidRDefault="00000000">
            <w:pPr>
              <w:numPr>
                <w:ilvl w:val="0"/>
                <w:numId w:val="2"/>
              </w:numPr>
              <w:spacing w:line="240" w:lineRule="auto"/>
            </w:pPr>
            <w:r>
              <w:t>The Spark Framework</w:t>
            </w:r>
          </w:p>
          <w:p w14:paraId="621D6715" w14:textId="77777777" w:rsidR="00AE62A5" w:rsidRDefault="00000000">
            <w:pPr>
              <w:numPr>
                <w:ilvl w:val="1"/>
                <w:numId w:val="2"/>
              </w:numPr>
              <w:spacing w:line="240" w:lineRule="auto"/>
            </w:pPr>
            <w:r>
              <w:t>Interacting with a Spark Cluster</w:t>
            </w:r>
          </w:p>
          <w:p w14:paraId="1D08787B" w14:textId="77777777" w:rsidR="00AE62A5" w:rsidRDefault="00000000">
            <w:pPr>
              <w:numPr>
                <w:ilvl w:val="1"/>
                <w:numId w:val="2"/>
              </w:numPr>
              <w:spacing w:line="240" w:lineRule="auto"/>
            </w:pPr>
            <w:r>
              <w:t>Spark Execution Model</w:t>
            </w:r>
          </w:p>
          <w:p w14:paraId="6902D714" w14:textId="77777777" w:rsidR="00AE62A5" w:rsidRDefault="00000000">
            <w:pPr>
              <w:numPr>
                <w:ilvl w:val="0"/>
                <w:numId w:val="2"/>
              </w:numPr>
              <w:spacing w:line="240" w:lineRule="auto"/>
            </w:pPr>
            <w:r>
              <w:t>Underpinnings of Apache Spark</w:t>
            </w:r>
          </w:p>
          <w:p w14:paraId="2D0216A6" w14:textId="77777777" w:rsidR="00AE62A5" w:rsidRDefault="00000000">
            <w:pPr>
              <w:numPr>
                <w:ilvl w:val="1"/>
                <w:numId w:val="2"/>
              </w:numPr>
              <w:spacing w:line="240" w:lineRule="auto"/>
            </w:pPr>
            <w:r>
              <w:t>Spark SQL</w:t>
            </w:r>
          </w:p>
          <w:p w14:paraId="442BA5DC" w14:textId="77777777" w:rsidR="00AE62A5" w:rsidRDefault="00000000">
            <w:pPr>
              <w:numPr>
                <w:ilvl w:val="1"/>
                <w:numId w:val="2"/>
              </w:numPr>
              <w:spacing w:line="240" w:lineRule="auto"/>
            </w:pPr>
            <w:r>
              <w:t>Spark MLib</w:t>
            </w:r>
          </w:p>
        </w:tc>
      </w:tr>
      <w:tr w:rsidR="00AE62A5" w14:paraId="783AC505" w14:textId="77777777">
        <w:trPr>
          <w:trHeight w:val="440"/>
        </w:trPr>
        <w:tc>
          <w:tcPr>
            <w:tcW w:w="1320" w:type="dxa"/>
            <w:vMerge/>
            <w:shd w:val="clear" w:color="auto" w:fill="D9D9D9"/>
            <w:tcMar>
              <w:top w:w="100" w:type="dxa"/>
              <w:left w:w="100" w:type="dxa"/>
              <w:bottom w:w="100" w:type="dxa"/>
              <w:right w:w="100" w:type="dxa"/>
            </w:tcMar>
            <w:vAlign w:val="center"/>
          </w:tcPr>
          <w:p w14:paraId="2499859B" w14:textId="77777777" w:rsidR="00AE62A5" w:rsidRDefault="00AE62A5">
            <w:pPr>
              <w:spacing w:line="240" w:lineRule="auto"/>
              <w:rPr>
                <w:b/>
              </w:rPr>
            </w:pPr>
          </w:p>
        </w:tc>
        <w:tc>
          <w:tcPr>
            <w:tcW w:w="2160" w:type="dxa"/>
            <w:tcMar>
              <w:top w:w="100" w:type="dxa"/>
              <w:left w:w="100" w:type="dxa"/>
              <w:bottom w:w="100" w:type="dxa"/>
              <w:right w:w="100" w:type="dxa"/>
            </w:tcMar>
            <w:vAlign w:val="center"/>
          </w:tcPr>
          <w:p w14:paraId="30A74AD9" w14:textId="77777777" w:rsidR="00AE62A5" w:rsidRDefault="00000000">
            <w:pPr>
              <w:spacing w:line="240" w:lineRule="auto"/>
              <w:rPr>
                <w:b/>
              </w:rPr>
            </w:pPr>
            <w:r>
              <w:rPr>
                <w:b/>
              </w:rPr>
              <w:t>Student Learning Outcomes</w:t>
            </w:r>
          </w:p>
        </w:tc>
        <w:tc>
          <w:tcPr>
            <w:tcW w:w="7995" w:type="dxa"/>
            <w:tcMar>
              <w:top w:w="100" w:type="dxa"/>
              <w:left w:w="100" w:type="dxa"/>
              <w:bottom w:w="100" w:type="dxa"/>
              <w:right w:w="100" w:type="dxa"/>
            </w:tcMar>
            <w:vAlign w:val="center"/>
          </w:tcPr>
          <w:p w14:paraId="1CEF41DF" w14:textId="77777777" w:rsidR="00AE62A5" w:rsidRDefault="00000000">
            <w:pPr>
              <w:spacing w:line="240" w:lineRule="auto"/>
            </w:pPr>
            <w:r>
              <w:t>By the end of this module, you will be able to:</w:t>
            </w:r>
          </w:p>
          <w:p w14:paraId="21BED617" w14:textId="77777777" w:rsidR="00AE62A5" w:rsidRDefault="00000000">
            <w:pPr>
              <w:numPr>
                <w:ilvl w:val="0"/>
                <w:numId w:val="5"/>
              </w:numPr>
              <w:spacing w:line="240" w:lineRule="auto"/>
            </w:pPr>
            <w:r>
              <w:t>Describe why Spark is ideal for big data analysis</w:t>
            </w:r>
          </w:p>
          <w:p w14:paraId="3127EE2C" w14:textId="77777777" w:rsidR="00AE62A5" w:rsidRDefault="00000000">
            <w:pPr>
              <w:numPr>
                <w:ilvl w:val="0"/>
                <w:numId w:val="5"/>
              </w:numPr>
              <w:spacing w:line="240" w:lineRule="auto"/>
            </w:pPr>
            <w:r>
              <w:lastRenderedPageBreak/>
              <w:t>List the stages of the Spark execution model</w:t>
            </w:r>
          </w:p>
          <w:p w14:paraId="63E8E234" w14:textId="77777777" w:rsidR="00AE62A5" w:rsidRDefault="00000000">
            <w:pPr>
              <w:numPr>
                <w:ilvl w:val="0"/>
                <w:numId w:val="5"/>
              </w:numPr>
              <w:spacing w:line="240" w:lineRule="auto"/>
            </w:pPr>
            <w:r>
              <w:t>Define the four libraries in Spark Core</w:t>
            </w:r>
          </w:p>
        </w:tc>
      </w:tr>
      <w:tr w:rsidR="00AE62A5" w14:paraId="37C83CE3" w14:textId="77777777">
        <w:trPr>
          <w:trHeight w:val="440"/>
        </w:trPr>
        <w:tc>
          <w:tcPr>
            <w:tcW w:w="1320" w:type="dxa"/>
            <w:vMerge/>
            <w:shd w:val="clear" w:color="auto" w:fill="D9D9D9"/>
            <w:tcMar>
              <w:top w:w="100" w:type="dxa"/>
              <w:left w:w="100" w:type="dxa"/>
              <w:bottom w:w="100" w:type="dxa"/>
              <w:right w:w="100" w:type="dxa"/>
            </w:tcMar>
            <w:vAlign w:val="center"/>
          </w:tcPr>
          <w:p w14:paraId="01A552BF" w14:textId="77777777" w:rsidR="00AE62A5" w:rsidRDefault="00AE62A5">
            <w:pPr>
              <w:spacing w:line="240" w:lineRule="auto"/>
            </w:pPr>
          </w:p>
        </w:tc>
        <w:tc>
          <w:tcPr>
            <w:tcW w:w="2160" w:type="dxa"/>
            <w:tcMar>
              <w:top w:w="100" w:type="dxa"/>
              <w:left w:w="100" w:type="dxa"/>
              <w:bottom w:w="100" w:type="dxa"/>
              <w:right w:w="100" w:type="dxa"/>
            </w:tcMar>
            <w:vAlign w:val="center"/>
          </w:tcPr>
          <w:p w14:paraId="3E641BAA" w14:textId="77777777" w:rsidR="00AE62A5" w:rsidRDefault="00000000">
            <w:pPr>
              <w:spacing w:line="240" w:lineRule="auto"/>
              <w:rPr>
                <w:b/>
              </w:rPr>
            </w:pPr>
            <w:r>
              <w:rPr>
                <w:b/>
              </w:rPr>
              <w:t>Module Elements</w:t>
            </w:r>
          </w:p>
        </w:tc>
        <w:tc>
          <w:tcPr>
            <w:tcW w:w="7995" w:type="dxa"/>
            <w:tcMar>
              <w:top w:w="100" w:type="dxa"/>
              <w:left w:w="100" w:type="dxa"/>
              <w:bottom w:w="100" w:type="dxa"/>
              <w:right w:w="100" w:type="dxa"/>
            </w:tcMar>
            <w:vAlign w:val="center"/>
          </w:tcPr>
          <w:p w14:paraId="21861E08" w14:textId="77777777" w:rsidR="00AE62A5" w:rsidRDefault="00000000">
            <w:pPr>
              <w:numPr>
                <w:ilvl w:val="0"/>
                <w:numId w:val="1"/>
              </w:numPr>
              <w:spacing w:line="240" w:lineRule="auto"/>
            </w:pPr>
            <w:r>
              <w:t>Course text</w:t>
            </w:r>
          </w:p>
          <w:p w14:paraId="313ACC9C" w14:textId="77777777" w:rsidR="00AE62A5" w:rsidRDefault="00000000">
            <w:pPr>
              <w:numPr>
                <w:ilvl w:val="0"/>
                <w:numId w:val="1"/>
              </w:numPr>
              <w:spacing w:line="240" w:lineRule="auto"/>
            </w:pPr>
            <w:r>
              <w:t>Virtual classroom session</w:t>
            </w:r>
          </w:p>
        </w:tc>
      </w:tr>
      <w:tr w:rsidR="00AE62A5" w14:paraId="4D071616" w14:textId="77777777">
        <w:trPr>
          <w:trHeight w:val="440"/>
        </w:trPr>
        <w:tc>
          <w:tcPr>
            <w:tcW w:w="1320" w:type="dxa"/>
            <w:vMerge/>
            <w:shd w:val="clear" w:color="auto" w:fill="D9D9D9"/>
            <w:tcMar>
              <w:top w:w="100" w:type="dxa"/>
              <w:left w:w="100" w:type="dxa"/>
              <w:bottom w:w="100" w:type="dxa"/>
              <w:right w:w="100" w:type="dxa"/>
            </w:tcMar>
            <w:vAlign w:val="center"/>
          </w:tcPr>
          <w:p w14:paraId="17D49D7E" w14:textId="77777777" w:rsidR="00AE62A5" w:rsidRDefault="00AE62A5">
            <w:pPr>
              <w:spacing w:line="240" w:lineRule="auto"/>
            </w:pPr>
          </w:p>
        </w:tc>
        <w:tc>
          <w:tcPr>
            <w:tcW w:w="2160" w:type="dxa"/>
            <w:tcMar>
              <w:top w:w="100" w:type="dxa"/>
              <w:left w:w="100" w:type="dxa"/>
              <w:bottom w:w="100" w:type="dxa"/>
              <w:right w:w="100" w:type="dxa"/>
            </w:tcMar>
            <w:vAlign w:val="center"/>
          </w:tcPr>
          <w:p w14:paraId="52AABA1F" w14:textId="77777777" w:rsidR="00AE62A5" w:rsidRDefault="00000000">
            <w:pPr>
              <w:spacing w:line="240" w:lineRule="auto"/>
              <w:rPr>
                <w:b/>
              </w:rPr>
            </w:pPr>
            <w:r>
              <w:rPr>
                <w:b/>
              </w:rPr>
              <w:t>Assignments</w:t>
            </w:r>
          </w:p>
        </w:tc>
        <w:tc>
          <w:tcPr>
            <w:tcW w:w="7995" w:type="dxa"/>
            <w:tcMar>
              <w:top w:w="100" w:type="dxa"/>
              <w:left w:w="100" w:type="dxa"/>
              <w:bottom w:w="100" w:type="dxa"/>
              <w:right w:w="100" w:type="dxa"/>
            </w:tcMar>
            <w:vAlign w:val="center"/>
          </w:tcPr>
          <w:p w14:paraId="7AB31ECF" w14:textId="77777777" w:rsidR="00AE62A5" w:rsidRDefault="00000000">
            <w:pPr>
              <w:numPr>
                <w:ilvl w:val="0"/>
                <w:numId w:val="6"/>
              </w:numPr>
              <w:spacing w:line="240" w:lineRule="auto"/>
            </w:pPr>
            <w:r>
              <w:t>Discussion</w:t>
            </w:r>
          </w:p>
          <w:p w14:paraId="44B1EC73" w14:textId="77777777" w:rsidR="00AE62A5" w:rsidRDefault="00000000">
            <w:pPr>
              <w:numPr>
                <w:ilvl w:val="0"/>
                <w:numId w:val="6"/>
              </w:numPr>
              <w:spacing w:line="240" w:lineRule="auto"/>
            </w:pPr>
            <w:r>
              <w:t>Quiz</w:t>
            </w:r>
          </w:p>
          <w:p w14:paraId="78C8DE5A" w14:textId="77777777" w:rsidR="00AE62A5" w:rsidRDefault="00000000">
            <w:pPr>
              <w:numPr>
                <w:ilvl w:val="0"/>
                <w:numId w:val="6"/>
              </w:numPr>
              <w:spacing w:line="240" w:lineRule="auto"/>
            </w:pPr>
            <w:r>
              <w:t>Assignment</w:t>
            </w:r>
          </w:p>
        </w:tc>
      </w:tr>
      <w:tr w:rsidR="00AE62A5" w14:paraId="1EC86030" w14:textId="77777777">
        <w:trPr>
          <w:trHeight w:val="440"/>
        </w:trPr>
        <w:tc>
          <w:tcPr>
            <w:tcW w:w="1320" w:type="dxa"/>
            <w:vMerge w:val="restart"/>
            <w:shd w:val="clear" w:color="auto" w:fill="D9D9D9"/>
            <w:tcMar>
              <w:top w:w="100" w:type="dxa"/>
              <w:left w:w="100" w:type="dxa"/>
              <w:bottom w:w="100" w:type="dxa"/>
              <w:right w:w="100" w:type="dxa"/>
            </w:tcMar>
            <w:vAlign w:val="center"/>
          </w:tcPr>
          <w:p w14:paraId="23E71958" w14:textId="77777777" w:rsidR="00AE62A5" w:rsidRDefault="00000000">
            <w:pPr>
              <w:spacing w:line="240" w:lineRule="auto"/>
              <w:rPr>
                <w:b/>
              </w:rPr>
            </w:pPr>
            <w:r>
              <w:rPr>
                <w:b/>
              </w:rPr>
              <w:t>Day 6</w:t>
            </w:r>
          </w:p>
        </w:tc>
        <w:tc>
          <w:tcPr>
            <w:tcW w:w="2160" w:type="dxa"/>
            <w:tcMar>
              <w:top w:w="100" w:type="dxa"/>
              <w:left w:w="100" w:type="dxa"/>
              <w:bottom w:w="100" w:type="dxa"/>
              <w:right w:w="100" w:type="dxa"/>
            </w:tcMar>
            <w:vAlign w:val="center"/>
          </w:tcPr>
          <w:p w14:paraId="73C40627" w14:textId="77777777" w:rsidR="00AE62A5" w:rsidRDefault="00000000">
            <w:pPr>
              <w:spacing w:line="240" w:lineRule="auto"/>
              <w:rPr>
                <w:b/>
              </w:rPr>
            </w:pPr>
            <w:r>
              <w:rPr>
                <w:b/>
              </w:rPr>
              <w:t>Key Topics</w:t>
            </w:r>
          </w:p>
        </w:tc>
        <w:tc>
          <w:tcPr>
            <w:tcW w:w="7995" w:type="dxa"/>
            <w:tcMar>
              <w:top w:w="100" w:type="dxa"/>
              <w:left w:w="100" w:type="dxa"/>
              <w:bottom w:w="100" w:type="dxa"/>
              <w:right w:w="100" w:type="dxa"/>
            </w:tcMar>
            <w:vAlign w:val="center"/>
          </w:tcPr>
          <w:p w14:paraId="422D076B" w14:textId="77777777" w:rsidR="00AE62A5" w:rsidRDefault="00000000">
            <w:pPr>
              <w:numPr>
                <w:ilvl w:val="0"/>
                <w:numId w:val="12"/>
              </w:numPr>
              <w:spacing w:line="240" w:lineRule="auto"/>
            </w:pPr>
            <w:r>
              <w:t>Introduction to Spark SQL</w:t>
            </w:r>
          </w:p>
          <w:p w14:paraId="54827A72" w14:textId="77777777" w:rsidR="00AE62A5" w:rsidRDefault="00000000">
            <w:pPr>
              <w:numPr>
                <w:ilvl w:val="0"/>
                <w:numId w:val="12"/>
              </w:numPr>
              <w:spacing w:line="240" w:lineRule="auto"/>
            </w:pPr>
            <w:r>
              <w:t>Key Characteristics of Spark SQL</w:t>
            </w:r>
          </w:p>
          <w:p w14:paraId="2CA05ACE" w14:textId="77777777" w:rsidR="00AE62A5" w:rsidRDefault="00000000">
            <w:pPr>
              <w:numPr>
                <w:ilvl w:val="0"/>
                <w:numId w:val="12"/>
              </w:numPr>
              <w:spacing w:line="240" w:lineRule="auto"/>
            </w:pPr>
            <w:r>
              <w:t>Spark SQL Operations: An Overview</w:t>
            </w:r>
          </w:p>
        </w:tc>
      </w:tr>
      <w:tr w:rsidR="00AE62A5" w14:paraId="3839BF5D" w14:textId="77777777">
        <w:trPr>
          <w:trHeight w:val="440"/>
        </w:trPr>
        <w:tc>
          <w:tcPr>
            <w:tcW w:w="1320" w:type="dxa"/>
            <w:vMerge/>
            <w:shd w:val="clear" w:color="auto" w:fill="D9D9D9"/>
            <w:tcMar>
              <w:top w:w="100" w:type="dxa"/>
              <w:left w:w="100" w:type="dxa"/>
              <w:bottom w:w="100" w:type="dxa"/>
              <w:right w:w="100" w:type="dxa"/>
            </w:tcMar>
            <w:vAlign w:val="center"/>
          </w:tcPr>
          <w:p w14:paraId="081ED2A1" w14:textId="77777777" w:rsidR="00AE62A5" w:rsidRDefault="00AE62A5">
            <w:pPr>
              <w:spacing w:line="240" w:lineRule="auto"/>
              <w:rPr>
                <w:b/>
              </w:rPr>
            </w:pPr>
          </w:p>
        </w:tc>
        <w:tc>
          <w:tcPr>
            <w:tcW w:w="2160" w:type="dxa"/>
            <w:tcMar>
              <w:top w:w="100" w:type="dxa"/>
              <w:left w:w="100" w:type="dxa"/>
              <w:bottom w:w="100" w:type="dxa"/>
              <w:right w:w="100" w:type="dxa"/>
            </w:tcMar>
            <w:vAlign w:val="center"/>
          </w:tcPr>
          <w:p w14:paraId="21831F04" w14:textId="77777777" w:rsidR="00AE62A5" w:rsidRDefault="00000000">
            <w:pPr>
              <w:spacing w:line="240" w:lineRule="auto"/>
              <w:rPr>
                <w:b/>
              </w:rPr>
            </w:pPr>
            <w:r>
              <w:rPr>
                <w:b/>
              </w:rPr>
              <w:t>Student Learning Outcomes</w:t>
            </w:r>
          </w:p>
        </w:tc>
        <w:tc>
          <w:tcPr>
            <w:tcW w:w="7995" w:type="dxa"/>
            <w:tcMar>
              <w:top w:w="100" w:type="dxa"/>
              <w:left w:w="100" w:type="dxa"/>
              <w:bottom w:w="100" w:type="dxa"/>
              <w:right w:w="100" w:type="dxa"/>
            </w:tcMar>
            <w:vAlign w:val="center"/>
          </w:tcPr>
          <w:p w14:paraId="3E499C98" w14:textId="77777777" w:rsidR="00AE62A5" w:rsidRDefault="00000000">
            <w:pPr>
              <w:spacing w:line="240" w:lineRule="auto"/>
            </w:pPr>
            <w:r>
              <w:t>By the end of this module, you will be able to:</w:t>
            </w:r>
          </w:p>
          <w:p w14:paraId="29093947" w14:textId="77777777" w:rsidR="00AE62A5" w:rsidRDefault="00000000">
            <w:pPr>
              <w:numPr>
                <w:ilvl w:val="0"/>
                <w:numId w:val="5"/>
              </w:numPr>
              <w:spacing w:line="240" w:lineRule="auto"/>
            </w:pPr>
            <w:r>
              <w:t>Read-in a sales related dataset and execute Spark SQL queries to examine the data</w:t>
            </w:r>
          </w:p>
          <w:p w14:paraId="61E72C43" w14:textId="77777777" w:rsidR="00AE62A5" w:rsidRDefault="00000000">
            <w:pPr>
              <w:numPr>
                <w:ilvl w:val="0"/>
                <w:numId w:val="5"/>
              </w:numPr>
              <w:spacing w:line="240" w:lineRule="auto"/>
            </w:pPr>
            <w:r>
              <w:t>Discuss when Spark SQL would be most useful to use</w:t>
            </w:r>
          </w:p>
          <w:p w14:paraId="7C99ED83" w14:textId="77777777" w:rsidR="00AE62A5" w:rsidRDefault="00000000">
            <w:pPr>
              <w:numPr>
                <w:ilvl w:val="0"/>
                <w:numId w:val="5"/>
              </w:numPr>
              <w:spacing w:line="240" w:lineRule="auto"/>
            </w:pPr>
            <w:r>
              <w:t>Identify the key characteristics of Spark SQL</w:t>
            </w:r>
          </w:p>
        </w:tc>
      </w:tr>
      <w:tr w:rsidR="00AE62A5" w14:paraId="1152E83C" w14:textId="77777777">
        <w:trPr>
          <w:trHeight w:val="440"/>
        </w:trPr>
        <w:tc>
          <w:tcPr>
            <w:tcW w:w="1320" w:type="dxa"/>
            <w:vMerge/>
            <w:shd w:val="clear" w:color="auto" w:fill="D9D9D9"/>
            <w:tcMar>
              <w:top w:w="100" w:type="dxa"/>
              <w:left w:w="100" w:type="dxa"/>
              <w:bottom w:w="100" w:type="dxa"/>
              <w:right w:w="100" w:type="dxa"/>
            </w:tcMar>
            <w:vAlign w:val="center"/>
          </w:tcPr>
          <w:p w14:paraId="1A6F2788" w14:textId="77777777" w:rsidR="00AE62A5" w:rsidRDefault="00AE62A5">
            <w:pPr>
              <w:spacing w:line="240" w:lineRule="auto"/>
            </w:pPr>
          </w:p>
        </w:tc>
        <w:tc>
          <w:tcPr>
            <w:tcW w:w="2160" w:type="dxa"/>
            <w:tcMar>
              <w:top w:w="100" w:type="dxa"/>
              <w:left w:w="100" w:type="dxa"/>
              <w:bottom w:w="100" w:type="dxa"/>
              <w:right w:w="100" w:type="dxa"/>
            </w:tcMar>
            <w:vAlign w:val="center"/>
          </w:tcPr>
          <w:p w14:paraId="354C5098" w14:textId="77777777" w:rsidR="00AE62A5" w:rsidRDefault="00000000">
            <w:pPr>
              <w:spacing w:line="240" w:lineRule="auto"/>
              <w:rPr>
                <w:b/>
              </w:rPr>
            </w:pPr>
            <w:r>
              <w:rPr>
                <w:b/>
              </w:rPr>
              <w:t>Module Elements</w:t>
            </w:r>
          </w:p>
        </w:tc>
        <w:tc>
          <w:tcPr>
            <w:tcW w:w="7995" w:type="dxa"/>
            <w:tcMar>
              <w:top w:w="100" w:type="dxa"/>
              <w:left w:w="100" w:type="dxa"/>
              <w:bottom w:w="100" w:type="dxa"/>
              <w:right w:w="100" w:type="dxa"/>
            </w:tcMar>
            <w:vAlign w:val="center"/>
          </w:tcPr>
          <w:p w14:paraId="4BBC95EF" w14:textId="77777777" w:rsidR="00AE62A5" w:rsidRDefault="00000000">
            <w:pPr>
              <w:numPr>
                <w:ilvl w:val="0"/>
                <w:numId w:val="1"/>
              </w:numPr>
              <w:spacing w:line="240" w:lineRule="auto"/>
            </w:pPr>
            <w:r>
              <w:t>Course text</w:t>
            </w:r>
          </w:p>
          <w:p w14:paraId="1CD0CCF1" w14:textId="77777777" w:rsidR="00AE62A5" w:rsidRDefault="00000000">
            <w:pPr>
              <w:numPr>
                <w:ilvl w:val="0"/>
                <w:numId w:val="1"/>
              </w:numPr>
              <w:spacing w:line="240" w:lineRule="auto"/>
            </w:pPr>
            <w:r>
              <w:t>Virtual classroom session</w:t>
            </w:r>
          </w:p>
        </w:tc>
      </w:tr>
      <w:tr w:rsidR="00AE62A5" w14:paraId="30F4D40C" w14:textId="77777777">
        <w:trPr>
          <w:trHeight w:val="440"/>
        </w:trPr>
        <w:tc>
          <w:tcPr>
            <w:tcW w:w="1320" w:type="dxa"/>
            <w:vMerge/>
            <w:shd w:val="clear" w:color="auto" w:fill="D9D9D9"/>
            <w:tcMar>
              <w:top w:w="100" w:type="dxa"/>
              <w:left w:w="100" w:type="dxa"/>
              <w:bottom w:w="100" w:type="dxa"/>
              <w:right w:w="100" w:type="dxa"/>
            </w:tcMar>
            <w:vAlign w:val="center"/>
          </w:tcPr>
          <w:p w14:paraId="34A3FF7E" w14:textId="77777777" w:rsidR="00AE62A5" w:rsidRDefault="00AE62A5">
            <w:pPr>
              <w:spacing w:line="240" w:lineRule="auto"/>
            </w:pPr>
          </w:p>
        </w:tc>
        <w:tc>
          <w:tcPr>
            <w:tcW w:w="2160" w:type="dxa"/>
            <w:tcMar>
              <w:top w:w="100" w:type="dxa"/>
              <w:left w:w="100" w:type="dxa"/>
              <w:bottom w:w="100" w:type="dxa"/>
              <w:right w:w="100" w:type="dxa"/>
            </w:tcMar>
            <w:vAlign w:val="center"/>
          </w:tcPr>
          <w:p w14:paraId="128D595F" w14:textId="77777777" w:rsidR="00AE62A5" w:rsidRDefault="00000000">
            <w:pPr>
              <w:spacing w:line="240" w:lineRule="auto"/>
              <w:rPr>
                <w:b/>
              </w:rPr>
            </w:pPr>
            <w:r>
              <w:rPr>
                <w:b/>
              </w:rPr>
              <w:t>Assignments</w:t>
            </w:r>
          </w:p>
        </w:tc>
        <w:tc>
          <w:tcPr>
            <w:tcW w:w="7995" w:type="dxa"/>
            <w:tcMar>
              <w:top w:w="100" w:type="dxa"/>
              <w:left w:w="100" w:type="dxa"/>
              <w:bottom w:w="100" w:type="dxa"/>
              <w:right w:w="100" w:type="dxa"/>
            </w:tcMar>
            <w:vAlign w:val="center"/>
          </w:tcPr>
          <w:p w14:paraId="53AA47C2" w14:textId="77777777" w:rsidR="00AE62A5" w:rsidRDefault="00000000">
            <w:pPr>
              <w:numPr>
                <w:ilvl w:val="0"/>
                <w:numId w:val="6"/>
              </w:numPr>
              <w:spacing w:line="240" w:lineRule="auto"/>
            </w:pPr>
            <w:r>
              <w:t>Discussion</w:t>
            </w:r>
          </w:p>
          <w:p w14:paraId="468FCACC" w14:textId="77777777" w:rsidR="00AE62A5" w:rsidRDefault="00000000">
            <w:pPr>
              <w:numPr>
                <w:ilvl w:val="0"/>
                <w:numId w:val="6"/>
              </w:numPr>
              <w:spacing w:line="240" w:lineRule="auto"/>
            </w:pPr>
            <w:r>
              <w:t>Quiz</w:t>
            </w:r>
          </w:p>
          <w:p w14:paraId="1563CE7A" w14:textId="77777777" w:rsidR="00AE62A5" w:rsidRDefault="00000000">
            <w:pPr>
              <w:numPr>
                <w:ilvl w:val="0"/>
                <w:numId w:val="6"/>
              </w:numPr>
              <w:spacing w:line="240" w:lineRule="auto"/>
            </w:pPr>
            <w:r>
              <w:t>Assignment</w:t>
            </w:r>
          </w:p>
        </w:tc>
      </w:tr>
      <w:tr w:rsidR="00AE62A5" w14:paraId="3D78A521" w14:textId="77777777">
        <w:trPr>
          <w:trHeight w:val="440"/>
        </w:trPr>
        <w:tc>
          <w:tcPr>
            <w:tcW w:w="1320" w:type="dxa"/>
            <w:vMerge w:val="restart"/>
            <w:shd w:val="clear" w:color="auto" w:fill="D9D9D9"/>
            <w:tcMar>
              <w:top w:w="100" w:type="dxa"/>
              <w:left w:w="100" w:type="dxa"/>
              <w:bottom w:w="100" w:type="dxa"/>
              <w:right w:w="100" w:type="dxa"/>
            </w:tcMar>
            <w:vAlign w:val="center"/>
          </w:tcPr>
          <w:p w14:paraId="3B778CE7" w14:textId="77777777" w:rsidR="00AE62A5" w:rsidRDefault="00000000">
            <w:pPr>
              <w:spacing w:line="240" w:lineRule="auto"/>
              <w:rPr>
                <w:b/>
              </w:rPr>
            </w:pPr>
            <w:r>
              <w:rPr>
                <w:b/>
              </w:rPr>
              <w:t>Day 7</w:t>
            </w:r>
          </w:p>
        </w:tc>
        <w:tc>
          <w:tcPr>
            <w:tcW w:w="2160" w:type="dxa"/>
            <w:tcMar>
              <w:top w:w="100" w:type="dxa"/>
              <w:left w:w="100" w:type="dxa"/>
              <w:bottom w:w="100" w:type="dxa"/>
              <w:right w:w="100" w:type="dxa"/>
            </w:tcMar>
            <w:vAlign w:val="center"/>
          </w:tcPr>
          <w:p w14:paraId="74654AC3" w14:textId="77777777" w:rsidR="00AE62A5" w:rsidRDefault="00000000">
            <w:pPr>
              <w:spacing w:line="240" w:lineRule="auto"/>
              <w:rPr>
                <w:b/>
              </w:rPr>
            </w:pPr>
            <w:r>
              <w:rPr>
                <w:b/>
              </w:rPr>
              <w:t>Key Topics</w:t>
            </w:r>
          </w:p>
        </w:tc>
        <w:tc>
          <w:tcPr>
            <w:tcW w:w="7995" w:type="dxa"/>
            <w:tcMar>
              <w:top w:w="100" w:type="dxa"/>
              <w:left w:w="100" w:type="dxa"/>
              <w:bottom w:w="100" w:type="dxa"/>
              <w:right w:w="100" w:type="dxa"/>
            </w:tcMar>
            <w:vAlign w:val="center"/>
          </w:tcPr>
          <w:p w14:paraId="6CF21AAA" w14:textId="77777777" w:rsidR="00AE62A5" w:rsidRDefault="00000000">
            <w:pPr>
              <w:numPr>
                <w:ilvl w:val="0"/>
                <w:numId w:val="10"/>
              </w:numPr>
              <w:spacing w:line="240" w:lineRule="auto"/>
            </w:pPr>
            <w:r>
              <w:t>Introduction to Spark Machine Learning</w:t>
            </w:r>
          </w:p>
          <w:p w14:paraId="1EF5E777" w14:textId="77777777" w:rsidR="00AE62A5" w:rsidRDefault="00000000">
            <w:pPr>
              <w:numPr>
                <w:ilvl w:val="0"/>
                <w:numId w:val="10"/>
              </w:numPr>
              <w:spacing w:line="240" w:lineRule="auto"/>
            </w:pPr>
            <w:r>
              <w:t>What is Machine Learning?</w:t>
            </w:r>
          </w:p>
          <w:p w14:paraId="5ABD95DF" w14:textId="77777777" w:rsidR="00AE62A5" w:rsidRDefault="00000000">
            <w:pPr>
              <w:numPr>
                <w:ilvl w:val="0"/>
                <w:numId w:val="10"/>
              </w:numPr>
              <w:spacing w:line="240" w:lineRule="auto"/>
            </w:pPr>
            <w:r>
              <w:t>What is Driving the Resurgence of Machine Learning?</w:t>
            </w:r>
          </w:p>
          <w:p w14:paraId="362B7D74" w14:textId="77777777" w:rsidR="00AE62A5" w:rsidRDefault="00000000">
            <w:pPr>
              <w:numPr>
                <w:ilvl w:val="0"/>
                <w:numId w:val="10"/>
              </w:numPr>
              <w:spacing w:line="240" w:lineRule="auto"/>
            </w:pPr>
            <w:r>
              <w:t>What are Some of the Commonly Used Methods in Machine Learning?</w:t>
            </w:r>
          </w:p>
        </w:tc>
      </w:tr>
      <w:tr w:rsidR="00AE62A5" w14:paraId="665E84D7" w14:textId="77777777">
        <w:trPr>
          <w:trHeight w:val="440"/>
        </w:trPr>
        <w:tc>
          <w:tcPr>
            <w:tcW w:w="1320" w:type="dxa"/>
            <w:vMerge/>
            <w:shd w:val="clear" w:color="auto" w:fill="D9D9D9"/>
            <w:tcMar>
              <w:top w:w="100" w:type="dxa"/>
              <w:left w:w="100" w:type="dxa"/>
              <w:bottom w:w="100" w:type="dxa"/>
              <w:right w:w="100" w:type="dxa"/>
            </w:tcMar>
            <w:vAlign w:val="center"/>
          </w:tcPr>
          <w:p w14:paraId="5863C298" w14:textId="77777777" w:rsidR="00AE62A5" w:rsidRDefault="00AE62A5">
            <w:pPr>
              <w:spacing w:line="240" w:lineRule="auto"/>
              <w:rPr>
                <w:b/>
              </w:rPr>
            </w:pPr>
          </w:p>
        </w:tc>
        <w:tc>
          <w:tcPr>
            <w:tcW w:w="2160" w:type="dxa"/>
            <w:tcMar>
              <w:top w:w="100" w:type="dxa"/>
              <w:left w:w="100" w:type="dxa"/>
              <w:bottom w:w="100" w:type="dxa"/>
              <w:right w:w="100" w:type="dxa"/>
            </w:tcMar>
            <w:vAlign w:val="center"/>
          </w:tcPr>
          <w:p w14:paraId="062D38BC" w14:textId="77777777" w:rsidR="00AE62A5" w:rsidRDefault="00000000">
            <w:pPr>
              <w:spacing w:line="240" w:lineRule="auto"/>
              <w:rPr>
                <w:b/>
              </w:rPr>
            </w:pPr>
            <w:r>
              <w:rPr>
                <w:b/>
              </w:rPr>
              <w:t>Student Learning Outcomes</w:t>
            </w:r>
          </w:p>
        </w:tc>
        <w:tc>
          <w:tcPr>
            <w:tcW w:w="7995" w:type="dxa"/>
            <w:tcMar>
              <w:top w:w="100" w:type="dxa"/>
              <w:left w:w="100" w:type="dxa"/>
              <w:bottom w:w="100" w:type="dxa"/>
              <w:right w:w="100" w:type="dxa"/>
            </w:tcMar>
            <w:vAlign w:val="center"/>
          </w:tcPr>
          <w:p w14:paraId="0FE62CE9" w14:textId="77777777" w:rsidR="00AE62A5" w:rsidRDefault="00000000">
            <w:pPr>
              <w:spacing w:line="240" w:lineRule="auto"/>
            </w:pPr>
            <w:r>
              <w:t>By the end of this module, you will be able to:</w:t>
            </w:r>
          </w:p>
          <w:p w14:paraId="0C55AB5B" w14:textId="77777777" w:rsidR="00AE62A5" w:rsidRDefault="00000000">
            <w:pPr>
              <w:numPr>
                <w:ilvl w:val="0"/>
                <w:numId w:val="5"/>
              </w:numPr>
              <w:spacing w:line="240" w:lineRule="auto"/>
            </w:pPr>
            <w:r>
              <w:t>Build a supervised ML model in Spark</w:t>
            </w:r>
          </w:p>
          <w:p w14:paraId="4D9B8B30" w14:textId="77777777" w:rsidR="00AE62A5" w:rsidRDefault="00000000">
            <w:pPr>
              <w:numPr>
                <w:ilvl w:val="0"/>
                <w:numId w:val="5"/>
              </w:numPr>
              <w:spacing w:line="240" w:lineRule="auto"/>
            </w:pPr>
            <w:r>
              <w:t>Evaluate outcomes of Spark ML use cases</w:t>
            </w:r>
          </w:p>
          <w:p w14:paraId="63379510" w14:textId="77777777" w:rsidR="00AE62A5" w:rsidRDefault="00000000">
            <w:pPr>
              <w:numPr>
                <w:ilvl w:val="0"/>
                <w:numId w:val="5"/>
              </w:numPr>
              <w:spacing w:line="240" w:lineRule="auto"/>
            </w:pPr>
            <w:r>
              <w:t>Differentiate between supervised and unsupervised machine learning</w:t>
            </w:r>
          </w:p>
        </w:tc>
      </w:tr>
      <w:tr w:rsidR="00AE62A5" w14:paraId="23284F6C" w14:textId="77777777">
        <w:trPr>
          <w:trHeight w:val="440"/>
        </w:trPr>
        <w:tc>
          <w:tcPr>
            <w:tcW w:w="1320" w:type="dxa"/>
            <w:vMerge/>
            <w:shd w:val="clear" w:color="auto" w:fill="D9D9D9"/>
            <w:tcMar>
              <w:top w:w="100" w:type="dxa"/>
              <w:left w:w="100" w:type="dxa"/>
              <w:bottom w:w="100" w:type="dxa"/>
              <w:right w:w="100" w:type="dxa"/>
            </w:tcMar>
            <w:vAlign w:val="center"/>
          </w:tcPr>
          <w:p w14:paraId="531B19E0" w14:textId="77777777" w:rsidR="00AE62A5" w:rsidRDefault="00AE62A5">
            <w:pPr>
              <w:spacing w:line="240" w:lineRule="auto"/>
            </w:pPr>
          </w:p>
        </w:tc>
        <w:tc>
          <w:tcPr>
            <w:tcW w:w="2160" w:type="dxa"/>
            <w:tcMar>
              <w:top w:w="100" w:type="dxa"/>
              <w:left w:w="100" w:type="dxa"/>
              <w:bottom w:w="100" w:type="dxa"/>
              <w:right w:w="100" w:type="dxa"/>
            </w:tcMar>
            <w:vAlign w:val="center"/>
          </w:tcPr>
          <w:p w14:paraId="51BC842F" w14:textId="77777777" w:rsidR="00AE62A5" w:rsidRDefault="00000000">
            <w:pPr>
              <w:spacing w:line="240" w:lineRule="auto"/>
              <w:rPr>
                <w:b/>
              </w:rPr>
            </w:pPr>
            <w:r>
              <w:rPr>
                <w:b/>
              </w:rPr>
              <w:t>Module Elements</w:t>
            </w:r>
          </w:p>
        </w:tc>
        <w:tc>
          <w:tcPr>
            <w:tcW w:w="7995" w:type="dxa"/>
            <w:tcMar>
              <w:top w:w="100" w:type="dxa"/>
              <w:left w:w="100" w:type="dxa"/>
              <w:bottom w:w="100" w:type="dxa"/>
              <w:right w:w="100" w:type="dxa"/>
            </w:tcMar>
            <w:vAlign w:val="center"/>
          </w:tcPr>
          <w:p w14:paraId="4827E8CC" w14:textId="77777777" w:rsidR="00AE62A5" w:rsidRDefault="00000000">
            <w:pPr>
              <w:numPr>
                <w:ilvl w:val="0"/>
                <w:numId w:val="1"/>
              </w:numPr>
              <w:spacing w:line="240" w:lineRule="auto"/>
            </w:pPr>
            <w:r>
              <w:t>Course text</w:t>
            </w:r>
          </w:p>
          <w:p w14:paraId="3E1ABF43" w14:textId="77777777" w:rsidR="00AE62A5" w:rsidRDefault="00000000">
            <w:pPr>
              <w:numPr>
                <w:ilvl w:val="0"/>
                <w:numId w:val="1"/>
              </w:numPr>
              <w:spacing w:line="240" w:lineRule="auto"/>
            </w:pPr>
            <w:r>
              <w:t>Virtual classroom session</w:t>
            </w:r>
          </w:p>
        </w:tc>
      </w:tr>
      <w:tr w:rsidR="00AE62A5" w14:paraId="5A67ECBA" w14:textId="77777777">
        <w:trPr>
          <w:trHeight w:val="440"/>
        </w:trPr>
        <w:tc>
          <w:tcPr>
            <w:tcW w:w="1320" w:type="dxa"/>
            <w:vMerge/>
            <w:shd w:val="clear" w:color="auto" w:fill="D9D9D9"/>
            <w:tcMar>
              <w:top w:w="100" w:type="dxa"/>
              <w:left w:w="100" w:type="dxa"/>
              <w:bottom w:w="100" w:type="dxa"/>
              <w:right w:w="100" w:type="dxa"/>
            </w:tcMar>
            <w:vAlign w:val="center"/>
          </w:tcPr>
          <w:p w14:paraId="5C7BB328" w14:textId="77777777" w:rsidR="00AE62A5" w:rsidRDefault="00AE62A5">
            <w:pPr>
              <w:spacing w:line="240" w:lineRule="auto"/>
            </w:pPr>
          </w:p>
        </w:tc>
        <w:tc>
          <w:tcPr>
            <w:tcW w:w="2160" w:type="dxa"/>
            <w:tcMar>
              <w:top w:w="100" w:type="dxa"/>
              <w:left w:w="100" w:type="dxa"/>
              <w:bottom w:w="100" w:type="dxa"/>
              <w:right w:w="100" w:type="dxa"/>
            </w:tcMar>
            <w:vAlign w:val="center"/>
          </w:tcPr>
          <w:p w14:paraId="1094E5F8" w14:textId="77777777" w:rsidR="00AE62A5" w:rsidRDefault="00000000">
            <w:pPr>
              <w:spacing w:line="240" w:lineRule="auto"/>
              <w:rPr>
                <w:b/>
              </w:rPr>
            </w:pPr>
            <w:r>
              <w:rPr>
                <w:b/>
              </w:rPr>
              <w:t>Assignments</w:t>
            </w:r>
          </w:p>
        </w:tc>
        <w:tc>
          <w:tcPr>
            <w:tcW w:w="7995" w:type="dxa"/>
            <w:tcMar>
              <w:top w:w="100" w:type="dxa"/>
              <w:left w:w="100" w:type="dxa"/>
              <w:bottom w:w="100" w:type="dxa"/>
              <w:right w:w="100" w:type="dxa"/>
            </w:tcMar>
            <w:vAlign w:val="center"/>
          </w:tcPr>
          <w:p w14:paraId="3B4705CE" w14:textId="77777777" w:rsidR="00AE62A5" w:rsidRDefault="00000000">
            <w:pPr>
              <w:numPr>
                <w:ilvl w:val="0"/>
                <w:numId w:val="6"/>
              </w:numPr>
              <w:spacing w:line="240" w:lineRule="auto"/>
            </w:pPr>
            <w:r>
              <w:t>Discussion</w:t>
            </w:r>
          </w:p>
          <w:p w14:paraId="2920624D" w14:textId="65133C02" w:rsidR="00AE62A5" w:rsidRDefault="00000000" w:rsidP="001F7783">
            <w:pPr>
              <w:numPr>
                <w:ilvl w:val="0"/>
                <w:numId w:val="6"/>
              </w:numPr>
              <w:spacing w:line="240" w:lineRule="auto"/>
            </w:pPr>
            <w:r>
              <w:t>Quiz</w:t>
            </w:r>
          </w:p>
        </w:tc>
      </w:tr>
      <w:tr w:rsidR="00AE62A5" w14:paraId="7CC8AE57" w14:textId="77777777">
        <w:trPr>
          <w:trHeight w:val="440"/>
        </w:trPr>
        <w:tc>
          <w:tcPr>
            <w:tcW w:w="1320" w:type="dxa"/>
            <w:vMerge w:val="restart"/>
            <w:shd w:val="clear" w:color="auto" w:fill="D9D9D9"/>
            <w:tcMar>
              <w:top w:w="100" w:type="dxa"/>
              <w:left w:w="100" w:type="dxa"/>
              <w:bottom w:w="100" w:type="dxa"/>
              <w:right w:w="100" w:type="dxa"/>
            </w:tcMar>
            <w:vAlign w:val="center"/>
          </w:tcPr>
          <w:p w14:paraId="5FF183B8" w14:textId="77777777" w:rsidR="00AE62A5" w:rsidRDefault="00000000">
            <w:pPr>
              <w:spacing w:line="240" w:lineRule="auto"/>
              <w:rPr>
                <w:b/>
              </w:rPr>
            </w:pPr>
            <w:r>
              <w:rPr>
                <w:b/>
              </w:rPr>
              <w:t>Day 8</w:t>
            </w:r>
          </w:p>
        </w:tc>
        <w:tc>
          <w:tcPr>
            <w:tcW w:w="2160" w:type="dxa"/>
            <w:tcMar>
              <w:top w:w="100" w:type="dxa"/>
              <w:left w:w="100" w:type="dxa"/>
              <w:bottom w:w="100" w:type="dxa"/>
              <w:right w:w="100" w:type="dxa"/>
            </w:tcMar>
            <w:vAlign w:val="center"/>
          </w:tcPr>
          <w:p w14:paraId="4F57161D" w14:textId="77777777" w:rsidR="00AE62A5" w:rsidRDefault="00000000">
            <w:pPr>
              <w:spacing w:line="240" w:lineRule="auto"/>
              <w:rPr>
                <w:b/>
              </w:rPr>
            </w:pPr>
            <w:r>
              <w:rPr>
                <w:b/>
              </w:rPr>
              <w:t>Key Topics</w:t>
            </w:r>
          </w:p>
        </w:tc>
        <w:tc>
          <w:tcPr>
            <w:tcW w:w="7995" w:type="dxa"/>
            <w:tcMar>
              <w:top w:w="100" w:type="dxa"/>
              <w:left w:w="100" w:type="dxa"/>
              <w:bottom w:w="100" w:type="dxa"/>
              <w:right w:w="100" w:type="dxa"/>
            </w:tcMar>
            <w:vAlign w:val="center"/>
          </w:tcPr>
          <w:p w14:paraId="5AF8426E" w14:textId="77777777" w:rsidR="00AE62A5" w:rsidRDefault="00000000">
            <w:pPr>
              <w:numPr>
                <w:ilvl w:val="0"/>
                <w:numId w:val="15"/>
              </w:numPr>
              <w:spacing w:line="240" w:lineRule="auto"/>
            </w:pPr>
            <w:r>
              <w:t>Spark Streaming</w:t>
            </w:r>
          </w:p>
          <w:p w14:paraId="01196562" w14:textId="77777777" w:rsidR="00AE62A5" w:rsidRDefault="00000000">
            <w:pPr>
              <w:numPr>
                <w:ilvl w:val="0"/>
                <w:numId w:val="15"/>
              </w:numPr>
              <w:spacing w:line="240" w:lineRule="auto"/>
            </w:pPr>
            <w:r>
              <w:t>Spark Streaming Concepts</w:t>
            </w:r>
          </w:p>
          <w:p w14:paraId="465317E6" w14:textId="77777777" w:rsidR="00AE62A5" w:rsidRDefault="00000000">
            <w:pPr>
              <w:numPr>
                <w:ilvl w:val="0"/>
                <w:numId w:val="3"/>
              </w:numPr>
              <w:spacing w:line="240" w:lineRule="auto"/>
            </w:pPr>
            <w:r>
              <w:t>Spark Streaming Use Cases</w:t>
            </w:r>
          </w:p>
        </w:tc>
      </w:tr>
      <w:tr w:rsidR="00AE62A5" w14:paraId="5A7E273B" w14:textId="77777777">
        <w:trPr>
          <w:trHeight w:val="440"/>
        </w:trPr>
        <w:tc>
          <w:tcPr>
            <w:tcW w:w="1320" w:type="dxa"/>
            <w:vMerge/>
            <w:shd w:val="clear" w:color="auto" w:fill="D9D9D9"/>
            <w:tcMar>
              <w:top w:w="100" w:type="dxa"/>
              <w:left w:w="100" w:type="dxa"/>
              <w:bottom w:w="100" w:type="dxa"/>
              <w:right w:w="100" w:type="dxa"/>
            </w:tcMar>
            <w:vAlign w:val="center"/>
          </w:tcPr>
          <w:p w14:paraId="39D53877" w14:textId="77777777" w:rsidR="00AE62A5" w:rsidRDefault="00AE62A5">
            <w:pPr>
              <w:spacing w:line="240" w:lineRule="auto"/>
              <w:rPr>
                <w:b/>
              </w:rPr>
            </w:pPr>
          </w:p>
        </w:tc>
        <w:tc>
          <w:tcPr>
            <w:tcW w:w="2160" w:type="dxa"/>
            <w:tcMar>
              <w:top w:w="100" w:type="dxa"/>
              <w:left w:w="100" w:type="dxa"/>
              <w:bottom w:w="100" w:type="dxa"/>
              <w:right w:w="100" w:type="dxa"/>
            </w:tcMar>
            <w:vAlign w:val="center"/>
          </w:tcPr>
          <w:p w14:paraId="43E4069F" w14:textId="77777777" w:rsidR="00AE62A5" w:rsidRDefault="00000000">
            <w:pPr>
              <w:spacing w:line="240" w:lineRule="auto"/>
              <w:rPr>
                <w:b/>
              </w:rPr>
            </w:pPr>
            <w:r>
              <w:rPr>
                <w:b/>
              </w:rPr>
              <w:t>Student Learning Outcomes</w:t>
            </w:r>
          </w:p>
        </w:tc>
        <w:tc>
          <w:tcPr>
            <w:tcW w:w="7995" w:type="dxa"/>
            <w:tcMar>
              <w:top w:w="100" w:type="dxa"/>
              <w:left w:w="100" w:type="dxa"/>
              <w:bottom w:w="100" w:type="dxa"/>
              <w:right w:w="100" w:type="dxa"/>
            </w:tcMar>
            <w:vAlign w:val="center"/>
          </w:tcPr>
          <w:p w14:paraId="1DDECFFD" w14:textId="77777777" w:rsidR="00AE62A5" w:rsidRDefault="00000000">
            <w:pPr>
              <w:spacing w:line="240" w:lineRule="auto"/>
            </w:pPr>
            <w:r>
              <w:t>By the end of this module, you will be able to:</w:t>
            </w:r>
          </w:p>
          <w:p w14:paraId="07DDE8AB" w14:textId="77777777" w:rsidR="00AE62A5" w:rsidRDefault="00000000">
            <w:pPr>
              <w:numPr>
                <w:ilvl w:val="0"/>
                <w:numId w:val="5"/>
              </w:numPr>
              <w:spacing w:line="240" w:lineRule="auto"/>
            </w:pPr>
            <w:r>
              <w:t>Create a simple streaming application using Spark</w:t>
            </w:r>
          </w:p>
          <w:p w14:paraId="67338DBC" w14:textId="77777777" w:rsidR="00AE62A5" w:rsidRDefault="00000000">
            <w:pPr>
              <w:numPr>
                <w:ilvl w:val="0"/>
                <w:numId w:val="5"/>
              </w:numPr>
              <w:spacing w:line="240" w:lineRule="auto"/>
            </w:pPr>
            <w:r>
              <w:t>Explain how Spark streaming can enable real-time big data analysis in the business world</w:t>
            </w:r>
          </w:p>
          <w:p w14:paraId="3FD1462E" w14:textId="77777777" w:rsidR="00AE62A5" w:rsidRDefault="00000000">
            <w:pPr>
              <w:numPr>
                <w:ilvl w:val="0"/>
                <w:numId w:val="5"/>
              </w:numPr>
              <w:spacing w:line="240" w:lineRule="auto"/>
            </w:pPr>
            <w:r>
              <w:t>Identify Spark streaming core concepts</w:t>
            </w:r>
          </w:p>
        </w:tc>
      </w:tr>
      <w:tr w:rsidR="00AE62A5" w14:paraId="4D5F110D" w14:textId="77777777">
        <w:trPr>
          <w:trHeight w:val="440"/>
        </w:trPr>
        <w:tc>
          <w:tcPr>
            <w:tcW w:w="1320" w:type="dxa"/>
            <w:vMerge/>
            <w:shd w:val="clear" w:color="auto" w:fill="D9D9D9"/>
            <w:tcMar>
              <w:top w:w="100" w:type="dxa"/>
              <w:left w:w="100" w:type="dxa"/>
              <w:bottom w:w="100" w:type="dxa"/>
              <w:right w:w="100" w:type="dxa"/>
            </w:tcMar>
            <w:vAlign w:val="center"/>
          </w:tcPr>
          <w:p w14:paraId="34B3D814" w14:textId="77777777" w:rsidR="00AE62A5" w:rsidRDefault="00AE62A5">
            <w:pPr>
              <w:spacing w:line="240" w:lineRule="auto"/>
            </w:pPr>
          </w:p>
        </w:tc>
        <w:tc>
          <w:tcPr>
            <w:tcW w:w="2160" w:type="dxa"/>
            <w:tcMar>
              <w:top w:w="100" w:type="dxa"/>
              <w:left w:w="100" w:type="dxa"/>
              <w:bottom w:w="100" w:type="dxa"/>
              <w:right w:w="100" w:type="dxa"/>
            </w:tcMar>
            <w:vAlign w:val="center"/>
          </w:tcPr>
          <w:p w14:paraId="72754257" w14:textId="77777777" w:rsidR="00AE62A5" w:rsidRDefault="00000000">
            <w:pPr>
              <w:spacing w:line="240" w:lineRule="auto"/>
              <w:rPr>
                <w:b/>
              </w:rPr>
            </w:pPr>
            <w:r>
              <w:rPr>
                <w:b/>
              </w:rPr>
              <w:t>Module Elements</w:t>
            </w:r>
          </w:p>
        </w:tc>
        <w:tc>
          <w:tcPr>
            <w:tcW w:w="7995" w:type="dxa"/>
            <w:tcMar>
              <w:top w:w="100" w:type="dxa"/>
              <w:left w:w="100" w:type="dxa"/>
              <w:bottom w:w="100" w:type="dxa"/>
              <w:right w:w="100" w:type="dxa"/>
            </w:tcMar>
            <w:vAlign w:val="center"/>
          </w:tcPr>
          <w:p w14:paraId="177F03F6" w14:textId="77777777" w:rsidR="00AE62A5" w:rsidRDefault="00000000">
            <w:pPr>
              <w:numPr>
                <w:ilvl w:val="0"/>
                <w:numId w:val="1"/>
              </w:numPr>
              <w:spacing w:line="240" w:lineRule="auto"/>
            </w:pPr>
            <w:r>
              <w:t>Course text</w:t>
            </w:r>
          </w:p>
          <w:p w14:paraId="7EC7ADAF" w14:textId="77777777" w:rsidR="00AE62A5" w:rsidRDefault="00000000">
            <w:pPr>
              <w:numPr>
                <w:ilvl w:val="0"/>
                <w:numId w:val="1"/>
              </w:numPr>
              <w:spacing w:line="240" w:lineRule="auto"/>
            </w:pPr>
            <w:r>
              <w:t>Lecture</w:t>
            </w:r>
          </w:p>
        </w:tc>
      </w:tr>
      <w:tr w:rsidR="00AE62A5" w14:paraId="193C7864" w14:textId="77777777">
        <w:trPr>
          <w:trHeight w:val="440"/>
        </w:trPr>
        <w:tc>
          <w:tcPr>
            <w:tcW w:w="1320" w:type="dxa"/>
            <w:vMerge/>
            <w:shd w:val="clear" w:color="auto" w:fill="D9D9D9"/>
            <w:tcMar>
              <w:top w:w="100" w:type="dxa"/>
              <w:left w:w="100" w:type="dxa"/>
              <w:bottom w:w="100" w:type="dxa"/>
              <w:right w:w="100" w:type="dxa"/>
            </w:tcMar>
            <w:vAlign w:val="center"/>
          </w:tcPr>
          <w:p w14:paraId="531E10F0" w14:textId="77777777" w:rsidR="00AE62A5" w:rsidRDefault="00AE62A5">
            <w:pPr>
              <w:spacing w:line="240" w:lineRule="auto"/>
            </w:pPr>
          </w:p>
        </w:tc>
        <w:tc>
          <w:tcPr>
            <w:tcW w:w="2160" w:type="dxa"/>
            <w:tcMar>
              <w:top w:w="100" w:type="dxa"/>
              <w:left w:w="100" w:type="dxa"/>
              <w:bottom w:w="100" w:type="dxa"/>
              <w:right w:w="100" w:type="dxa"/>
            </w:tcMar>
            <w:vAlign w:val="center"/>
          </w:tcPr>
          <w:p w14:paraId="437CB2A3" w14:textId="77777777" w:rsidR="00AE62A5" w:rsidRDefault="00000000">
            <w:pPr>
              <w:spacing w:line="240" w:lineRule="auto"/>
              <w:rPr>
                <w:b/>
              </w:rPr>
            </w:pPr>
            <w:r>
              <w:rPr>
                <w:b/>
              </w:rPr>
              <w:t>Assignments</w:t>
            </w:r>
          </w:p>
        </w:tc>
        <w:tc>
          <w:tcPr>
            <w:tcW w:w="7995" w:type="dxa"/>
            <w:tcMar>
              <w:top w:w="100" w:type="dxa"/>
              <w:left w:w="100" w:type="dxa"/>
              <w:bottom w:w="100" w:type="dxa"/>
              <w:right w:w="100" w:type="dxa"/>
            </w:tcMar>
            <w:vAlign w:val="center"/>
          </w:tcPr>
          <w:p w14:paraId="21DDDCD3" w14:textId="77777777" w:rsidR="00AE62A5" w:rsidRDefault="00000000">
            <w:pPr>
              <w:numPr>
                <w:ilvl w:val="0"/>
                <w:numId w:val="6"/>
              </w:numPr>
              <w:spacing w:line="240" w:lineRule="auto"/>
            </w:pPr>
            <w:r>
              <w:t>Discussion</w:t>
            </w:r>
          </w:p>
          <w:p w14:paraId="576D5AAD" w14:textId="77777777" w:rsidR="00AE62A5" w:rsidRDefault="00000000">
            <w:pPr>
              <w:numPr>
                <w:ilvl w:val="0"/>
                <w:numId w:val="6"/>
              </w:numPr>
              <w:spacing w:line="240" w:lineRule="auto"/>
            </w:pPr>
            <w:r>
              <w:t>Quiz</w:t>
            </w:r>
          </w:p>
        </w:tc>
      </w:tr>
      <w:tr w:rsidR="00AE62A5" w14:paraId="62BE48E8" w14:textId="77777777">
        <w:trPr>
          <w:trHeight w:val="440"/>
        </w:trPr>
        <w:tc>
          <w:tcPr>
            <w:tcW w:w="1320" w:type="dxa"/>
            <w:vMerge w:val="restart"/>
            <w:shd w:val="clear" w:color="auto" w:fill="D9D9D9"/>
            <w:tcMar>
              <w:top w:w="100" w:type="dxa"/>
              <w:left w:w="100" w:type="dxa"/>
              <w:bottom w:w="100" w:type="dxa"/>
              <w:right w:w="100" w:type="dxa"/>
            </w:tcMar>
            <w:vAlign w:val="center"/>
          </w:tcPr>
          <w:p w14:paraId="3FE34A21" w14:textId="77777777" w:rsidR="00AE62A5" w:rsidRDefault="00000000">
            <w:pPr>
              <w:spacing w:line="240" w:lineRule="auto"/>
              <w:rPr>
                <w:b/>
              </w:rPr>
            </w:pPr>
            <w:r>
              <w:rPr>
                <w:b/>
              </w:rPr>
              <w:t>Day 9</w:t>
            </w:r>
          </w:p>
        </w:tc>
        <w:tc>
          <w:tcPr>
            <w:tcW w:w="2160" w:type="dxa"/>
            <w:tcMar>
              <w:top w:w="100" w:type="dxa"/>
              <w:left w:w="100" w:type="dxa"/>
              <w:bottom w:w="100" w:type="dxa"/>
              <w:right w:w="100" w:type="dxa"/>
            </w:tcMar>
            <w:vAlign w:val="center"/>
          </w:tcPr>
          <w:p w14:paraId="0D9F9781" w14:textId="77777777" w:rsidR="00AE62A5" w:rsidRDefault="00000000">
            <w:pPr>
              <w:spacing w:line="240" w:lineRule="auto"/>
              <w:rPr>
                <w:b/>
              </w:rPr>
            </w:pPr>
            <w:r>
              <w:rPr>
                <w:b/>
              </w:rPr>
              <w:t>Key Topics</w:t>
            </w:r>
          </w:p>
        </w:tc>
        <w:tc>
          <w:tcPr>
            <w:tcW w:w="7995" w:type="dxa"/>
            <w:tcMar>
              <w:top w:w="100" w:type="dxa"/>
              <w:left w:w="100" w:type="dxa"/>
              <w:bottom w:w="100" w:type="dxa"/>
              <w:right w:w="100" w:type="dxa"/>
            </w:tcMar>
            <w:vAlign w:val="center"/>
          </w:tcPr>
          <w:p w14:paraId="3E83D63A" w14:textId="77777777" w:rsidR="00AE62A5" w:rsidRDefault="00000000">
            <w:pPr>
              <w:numPr>
                <w:ilvl w:val="0"/>
                <w:numId w:val="15"/>
              </w:numPr>
              <w:spacing w:line="240" w:lineRule="auto"/>
            </w:pPr>
            <w:r>
              <w:t>Spark Review</w:t>
            </w:r>
          </w:p>
        </w:tc>
      </w:tr>
      <w:tr w:rsidR="00AE62A5" w14:paraId="78B556DE" w14:textId="77777777">
        <w:trPr>
          <w:trHeight w:val="440"/>
        </w:trPr>
        <w:tc>
          <w:tcPr>
            <w:tcW w:w="1320" w:type="dxa"/>
            <w:vMerge/>
            <w:shd w:val="clear" w:color="auto" w:fill="D9D9D9"/>
            <w:tcMar>
              <w:top w:w="100" w:type="dxa"/>
              <w:left w:w="100" w:type="dxa"/>
              <w:bottom w:w="100" w:type="dxa"/>
              <w:right w:w="100" w:type="dxa"/>
            </w:tcMar>
            <w:vAlign w:val="center"/>
          </w:tcPr>
          <w:p w14:paraId="38FFE451" w14:textId="77777777" w:rsidR="00AE62A5" w:rsidRDefault="00AE62A5">
            <w:pPr>
              <w:spacing w:line="240" w:lineRule="auto"/>
              <w:rPr>
                <w:b/>
              </w:rPr>
            </w:pPr>
          </w:p>
        </w:tc>
        <w:tc>
          <w:tcPr>
            <w:tcW w:w="2160" w:type="dxa"/>
            <w:tcMar>
              <w:top w:w="100" w:type="dxa"/>
              <w:left w:w="100" w:type="dxa"/>
              <w:bottom w:w="100" w:type="dxa"/>
              <w:right w:w="100" w:type="dxa"/>
            </w:tcMar>
            <w:vAlign w:val="center"/>
          </w:tcPr>
          <w:p w14:paraId="4BE6D0D1" w14:textId="77777777" w:rsidR="00AE62A5" w:rsidRDefault="00000000">
            <w:pPr>
              <w:spacing w:line="240" w:lineRule="auto"/>
              <w:rPr>
                <w:b/>
              </w:rPr>
            </w:pPr>
            <w:r>
              <w:rPr>
                <w:b/>
              </w:rPr>
              <w:t>Student Learning Outcomes</w:t>
            </w:r>
          </w:p>
        </w:tc>
        <w:tc>
          <w:tcPr>
            <w:tcW w:w="7995" w:type="dxa"/>
            <w:tcMar>
              <w:top w:w="100" w:type="dxa"/>
              <w:left w:w="100" w:type="dxa"/>
              <w:bottom w:w="100" w:type="dxa"/>
              <w:right w:w="100" w:type="dxa"/>
            </w:tcMar>
            <w:vAlign w:val="center"/>
          </w:tcPr>
          <w:p w14:paraId="70E5B026" w14:textId="77777777" w:rsidR="00AE62A5" w:rsidRDefault="00000000">
            <w:pPr>
              <w:spacing w:line="240" w:lineRule="auto"/>
            </w:pPr>
            <w:r>
              <w:t>By the end of this module, you will be able to:</w:t>
            </w:r>
          </w:p>
          <w:p w14:paraId="36A393EC" w14:textId="252FB0BD" w:rsidR="00AE62A5" w:rsidRDefault="00000000">
            <w:pPr>
              <w:numPr>
                <w:ilvl w:val="0"/>
                <w:numId w:val="5"/>
              </w:numPr>
              <w:spacing w:line="240" w:lineRule="auto"/>
            </w:pPr>
            <w:r>
              <w:t xml:space="preserve">Use the Pyspark to run the analysis on the final </w:t>
            </w:r>
            <w:r w:rsidR="001F7783">
              <w:t>assignment</w:t>
            </w:r>
          </w:p>
          <w:p w14:paraId="3C6E90CA" w14:textId="77777777" w:rsidR="00AE62A5" w:rsidRDefault="00000000">
            <w:pPr>
              <w:numPr>
                <w:ilvl w:val="0"/>
                <w:numId w:val="5"/>
              </w:numPr>
              <w:spacing w:line="240" w:lineRule="auto"/>
            </w:pPr>
            <w:r>
              <w:t>Selection of the machine learning methods and test on Pyspark</w:t>
            </w:r>
          </w:p>
        </w:tc>
      </w:tr>
      <w:tr w:rsidR="00AE62A5" w14:paraId="06392863" w14:textId="77777777">
        <w:trPr>
          <w:trHeight w:val="440"/>
        </w:trPr>
        <w:tc>
          <w:tcPr>
            <w:tcW w:w="1320" w:type="dxa"/>
            <w:vMerge/>
            <w:shd w:val="clear" w:color="auto" w:fill="D9D9D9"/>
            <w:tcMar>
              <w:top w:w="100" w:type="dxa"/>
              <w:left w:w="100" w:type="dxa"/>
              <w:bottom w:w="100" w:type="dxa"/>
              <w:right w:w="100" w:type="dxa"/>
            </w:tcMar>
            <w:vAlign w:val="center"/>
          </w:tcPr>
          <w:p w14:paraId="5FD27968" w14:textId="77777777" w:rsidR="00AE62A5" w:rsidRDefault="00AE62A5">
            <w:pPr>
              <w:spacing w:line="240" w:lineRule="auto"/>
              <w:rPr>
                <w:b/>
              </w:rPr>
            </w:pPr>
          </w:p>
        </w:tc>
        <w:tc>
          <w:tcPr>
            <w:tcW w:w="2160" w:type="dxa"/>
            <w:tcMar>
              <w:top w:w="100" w:type="dxa"/>
              <w:left w:w="100" w:type="dxa"/>
              <w:bottom w:w="100" w:type="dxa"/>
              <w:right w:w="100" w:type="dxa"/>
            </w:tcMar>
            <w:vAlign w:val="center"/>
          </w:tcPr>
          <w:p w14:paraId="2888873D" w14:textId="77777777" w:rsidR="00AE62A5" w:rsidRDefault="00000000">
            <w:pPr>
              <w:spacing w:line="240" w:lineRule="auto"/>
              <w:rPr>
                <w:b/>
              </w:rPr>
            </w:pPr>
            <w:r>
              <w:rPr>
                <w:b/>
              </w:rPr>
              <w:t>Module Elements</w:t>
            </w:r>
          </w:p>
        </w:tc>
        <w:tc>
          <w:tcPr>
            <w:tcW w:w="7995" w:type="dxa"/>
            <w:tcMar>
              <w:top w:w="100" w:type="dxa"/>
              <w:left w:w="100" w:type="dxa"/>
              <w:bottom w:w="100" w:type="dxa"/>
              <w:right w:w="100" w:type="dxa"/>
            </w:tcMar>
            <w:vAlign w:val="center"/>
          </w:tcPr>
          <w:p w14:paraId="18B8FDB0" w14:textId="77777777" w:rsidR="00AE62A5" w:rsidRDefault="00000000">
            <w:pPr>
              <w:numPr>
                <w:ilvl w:val="0"/>
                <w:numId w:val="1"/>
              </w:numPr>
              <w:spacing w:line="240" w:lineRule="auto"/>
            </w:pPr>
            <w:r>
              <w:t>Lecture</w:t>
            </w:r>
          </w:p>
          <w:p w14:paraId="0BE90A34" w14:textId="77777777" w:rsidR="00AE62A5" w:rsidRDefault="00000000">
            <w:pPr>
              <w:numPr>
                <w:ilvl w:val="0"/>
                <w:numId w:val="1"/>
              </w:numPr>
              <w:spacing w:line="240" w:lineRule="auto"/>
            </w:pPr>
            <w:r>
              <w:t>Work on Final Assignment</w:t>
            </w:r>
          </w:p>
        </w:tc>
      </w:tr>
      <w:tr w:rsidR="00AE62A5" w14:paraId="00F79200" w14:textId="77777777">
        <w:trPr>
          <w:trHeight w:val="440"/>
        </w:trPr>
        <w:tc>
          <w:tcPr>
            <w:tcW w:w="1320" w:type="dxa"/>
            <w:vMerge/>
            <w:shd w:val="clear" w:color="auto" w:fill="D9D9D9"/>
            <w:tcMar>
              <w:top w:w="100" w:type="dxa"/>
              <w:left w:w="100" w:type="dxa"/>
              <w:bottom w:w="100" w:type="dxa"/>
              <w:right w:w="100" w:type="dxa"/>
            </w:tcMar>
            <w:vAlign w:val="center"/>
          </w:tcPr>
          <w:p w14:paraId="59CF19FB" w14:textId="77777777" w:rsidR="00AE62A5" w:rsidRDefault="00AE62A5">
            <w:pPr>
              <w:spacing w:line="240" w:lineRule="auto"/>
              <w:rPr>
                <w:b/>
              </w:rPr>
            </w:pPr>
          </w:p>
        </w:tc>
        <w:tc>
          <w:tcPr>
            <w:tcW w:w="2160" w:type="dxa"/>
            <w:tcMar>
              <w:top w:w="100" w:type="dxa"/>
              <w:left w:w="100" w:type="dxa"/>
              <w:bottom w:w="100" w:type="dxa"/>
              <w:right w:w="100" w:type="dxa"/>
            </w:tcMar>
            <w:vAlign w:val="center"/>
          </w:tcPr>
          <w:p w14:paraId="79249EFA" w14:textId="77777777" w:rsidR="00AE62A5" w:rsidRDefault="00000000">
            <w:pPr>
              <w:spacing w:line="240" w:lineRule="auto"/>
              <w:rPr>
                <w:b/>
              </w:rPr>
            </w:pPr>
            <w:r>
              <w:rPr>
                <w:b/>
              </w:rPr>
              <w:t>Assignments</w:t>
            </w:r>
          </w:p>
        </w:tc>
        <w:tc>
          <w:tcPr>
            <w:tcW w:w="7995" w:type="dxa"/>
            <w:tcMar>
              <w:top w:w="100" w:type="dxa"/>
              <w:left w:w="100" w:type="dxa"/>
              <w:bottom w:w="100" w:type="dxa"/>
              <w:right w:w="100" w:type="dxa"/>
            </w:tcMar>
            <w:vAlign w:val="center"/>
          </w:tcPr>
          <w:p w14:paraId="0CF3D323" w14:textId="77777777" w:rsidR="00AE62A5" w:rsidRDefault="00000000">
            <w:pPr>
              <w:numPr>
                <w:ilvl w:val="0"/>
                <w:numId w:val="6"/>
              </w:numPr>
              <w:spacing w:line="240" w:lineRule="auto"/>
            </w:pPr>
            <w:r>
              <w:t>Final Assignment</w:t>
            </w:r>
          </w:p>
        </w:tc>
      </w:tr>
    </w:tbl>
    <w:p w14:paraId="34A8CAE4" w14:textId="77777777" w:rsidR="00AE62A5" w:rsidRDefault="00000000">
      <w:pPr>
        <w:pStyle w:val="Heading1"/>
        <w:spacing w:before="400"/>
      </w:pPr>
      <w:bookmarkStart w:id="9" w:name="_1t3h5sf" w:colFirst="0" w:colLast="0"/>
      <w:bookmarkEnd w:id="9"/>
      <w:r>
        <w:t>Evaluation and Grading</w:t>
      </w:r>
    </w:p>
    <w:p w14:paraId="4A7C4BD8" w14:textId="77777777" w:rsidR="00AE62A5" w:rsidRDefault="00000000">
      <w:r>
        <w:t>This course will be graded using the following weighted percentages for each of the assignments in the course. Feedback and grades are typically posted within one week of assignments due dates.</w:t>
      </w:r>
    </w:p>
    <w:p w14:paraId="1D767998" w14:textId="77777777" w:rsidR="00AE62A5" w:rsidRDefault="00AE62A5"/>
    <w:tbl>
      <w:tblPr>
        <w:tblStyle w:val="a0"/>
        <w:tblW w:w="6945" w:type="dxa"/>
        <w:tblLayout w:type="fixed"/>
        <w:tblLook w:val="0400" w:firstRow="0" w:lastRow="0" w:firstColumn="0" w:lastColumn="0" w:noHBand="0" w:noVBand="1"/>
      </w:tblPr>
      <w:tblGrid>
        <w:gridCol w:w="4890"/>
        <w:gridCol w:w="2055"/>
      </w:tblGrid>
      <w:tr w:rsidR="00AE62A5" w14:paraId="6E44A161" w14:textId="77777777">
        <w:trPr>
          <w:trHeight w:val="300"/>
        </w:trPr>
        <w:tc>
          <w:tcPr>
            <w:tcW w:w="4890" w:type="dxa"/>
            <w:tcBorders>
              <w:top w:val="single" w:sz="4" w:space="0" w:color="000000"/>
              <w:left w:val="single" w:sz="4" w:space="0" w:color="000000"/>
              <w:bottom w:val="single" w:sz="4" w:space="0" w:color="000000"/>
              <w:right w:val="single" w:sz="4" w:space="0" w:color="000000"/>
            </w:tcBorders>
            <w:shd w:val="clear" w:color="auto" w:fill="D9D9D9"/>
            <w:vAlign w:val="bottom"/>
          </w:tcPr>
          <w:p w14:paraId="65238F63" w14:textId="77777777" w:rsidR="00AE62A5" w:rsidRDefault="00000000">
            <w:pPr>
              <w:spacing w:line="240" w:lineRule="auto"/>
              <w:rPr>
                <w:b/>
              </w:rPr>
            </w:pPr>
            <w:r>
              <w:rPr>
                <w:b/>
              </w:rPr>
              <w:t>Assignments</w:t>
            </w:r>
          </w:p>
        </w:tc>
        <w:tc>
          <w:tcPr>
            <w:tcW w:w="2055" w:type="dxa"/>
            <w:tcBorders>
              <w:top w:val="single" w:sz="4" w:space="0" w:color="000000"/>
              <w:left w:val="nil"/>
              <w:bottom w:val="single" w:sz="4" w:space="0" w:color="000000"/>
              <w:right w:val="single" w:sz="4" w:space="0" w:color="000000"/>
            </w:tcBorders>
            <w:shd w:val="clear" w:color="auto" w:fill="D9D9D9"/>
            <w:vAlign w:val="bottom"/>
          </w:tcPr>
          <w:p w14:paraId="2040BAA2" w14:textId="77777777" w:rsidR="00AE62A5" w:rsidRDefault="00000000">
            <w:pPr>
              <w:spacing w:line="240" w:lineRule="auto"/>
              <w:rPr>
                <w:b/>
              </w:rPr>
            </w:pPr>
            <w:r>
              <w:rPr>
                <w:b/>
              </w:rPr>
              <w:t>% of Grade</w:t>
            </w:r>
          </w:p>
        </w:tc>
      </w:tr>
      <w:tr w:rsidR="00AE62A5" w14:paraId="43288217" w14:textId="77777777">
        <w:trPr>
          <w:trHeight w:val="300"/>
        </w:trPr>
        <w:tc>
          <w:tcPr>
            <w:tcW w:w="4890" w:type="dxa"/>
            <w:tcBorders>
              <w:top w:val="nil"/>
              <w:left w:val="single" w:sz="4" w:space="0" w:color="000000"/>
              <w:bottom w:val="single" w:sz="4" w:space="0" w:color="000000"/>
              <w:right w:val="single" w:sz="4" w:space="0" w:color="000000"/>
            </w:tcBorders>
            <w:shd w:val="clear" w:color="auto" w:fill="FFFFFF"/>
            <w:vAlign w:val="bottom"/>
          </w:tcPr>
          <w:p w14:paraId="59EFFFD8" w14:textId="77777777" w:rsidR="00AE62A5" w:rsidRDefault="00000000">
            <w:pPr>
              <w:spacing w:line="240" w:lineRule="auto"/>
            </w:pPr>
            <w:r>
              <w:t>Discussions</w:t>
            </w:r>
          </w:p>
        </w:tc>
        <w:tc>
          <w:tcPr>
            <w:tcW w:w="2055" w:type="dxa"/>
            <w:tcBorders>
              <w:top w:val="nil"/>
              <w:left w:val="nil"/>
              <w:bottom w:val="single" w:sz="4" w:space="0" w:color="000000"/>
              <w:right w:val="single" w:sz="4" w:space="0" w:color="000000"/>
            </w:tcBorders>
            <w:shd w:val="clear" w:color="auto" w:fill="FFFFFF"/>
            <w:vAlign w:val="bottom"/>
          </w:tcPr>
          <w:p w14:paraId="6736FA2D" w14:textId="77777777" w:rsidR="00AE62A5" w:rsidRDefault="00000000">
            <w:pPr>
              <w:spacing w:line="240" w:lineRule="auto"/>
            </w:pPr>
            <w:r>
              <w:t>30%</w:t>
            </w:r>
          </w:p>
        </w:tc>
      </w:tr>
      <w:tr w:rsidR="00AE62A5" w14:paraId="1A94BF39" w14:textId="77777777">
        <w:trPr>
          <w:trHeight w:val="300"/>
        </w:trPr>
        <w:tc>
          <w:tcPr>
            <w:tcW w:w="4890" w:type="dxa"/>
            <w:tcBorders>
              <w:top w:val="nil"/>
              <w:left w:val="single" w:sz="4" w:space="0" w:color="000000"/>
              <w:bottom w:val="single" w:sz="4" w:space="0" w:color="000000"/>
              <w:right w:val="single" w:sz="4" w:space="0" w:color="000000"/>
            </w:tcBorders>
            <w:shd w:val="clear" w:color="auto" w:fill="FFFFFF"/>
            <w:vAlign w:val="bottom"/>
          </w:tcPr>
          <w:p w14:paraId="04137BDC" w14:textId="77777777" w:rsidR="00AE62A5" w:rsidRDefault="00000000">
            <w:pPr>
              <w:spacing w:line="240" w:lineRule="auto"/>
            </w:pPr>
            <w:r>
              <w:t>Assignments</w:t>
            </w:r>
          </w:p>
        </w:tc>
        <w:tc>
          <w:tcPr>
            <w:tcW w:w="2055" w:type="dxa"/>
            <w:tcBorders>
              <w:top w:val="nil"/>
              <w:left w:val="nil"/>
              <w:bottom w:val="single" w:sz="4" w:space="0" w:color="000000"/>
              <w:right w:val="single" w:sz="4" w:space="0" w:color="000000"/>
            </w:tcBorders>
            <w:shd w:val="clear" w:color="auto" w:fill="FFFFFF"/>
            <w:vAlign w:val="bottom"/>
          </w:tcPr>
          <w:p w14:paraId="7A834FAE" w14:textId="77777777" w:rsidR="00AE62A5" w:rsidRDefault="00000000">
            <w:pPr>
              <w:spacing w:line="240" w:lineRule="auto"/>
            </w:pPr>
            <w:r>
              <w:t>65%</w:t>
            </w:r>
          </w:p>
        </w:tc>
      </w:tr>
      <w:tr w:rsidR="00AE62A5" w14:paraId="491E4218" w14:textId="77777777">
        <w:trPr>
          <w:trHeight w:val="300"/>
        </w:trPr>
        <w:tc>
          <w:tcPr>
            <w:tcW w:w="489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5778AEAB" w14:textId="77777777" w:rsidR="00AE62A5" w:rsidRDefault="00000000">
            <w:pPr>
              <w:spacing w:line="240" w:lineRule="auto"/>
            </w:pPr>
            <w:r>
              <w:t>Quizzes</w:t>
            </w:r>
          </w:p>
        </w:tc>
        <w:tc>
          <w:tcPr>
            <w:tcW w:w="2055" w:type="dxa"/>
            <w:tcBorders>
              <w:top w:val="single" w:sz="4" w:space="0" w:color="000000"/>
              <w:left w:val="nil"/>
              <w:bottom w:val="single" w:sz="4" w:space="0" w:color="000000"/>
              <w:right w:val="single" w:sz="4" w:space="0" w:color="000000"/>
            </w:tcBorders>
            <w:shd w:val="clear" w:color="auto" w:fill="FFFFFF"/>
            <w:vAlign w:val="bottom"/>
          </w:tcPr>
          <w:p w14:paraId="4BD1C278" w14:textId="77777777" w:rsidR="00AE62A5" w:rsidRDefault="00000000">
            <w:pPr>
              <w:spacing w:line="240" w:lineRule="auto"/>
            </w:pPr>
            <w:r>
              <w:t>5%</w:t>
            </w:r>
          </w:p>
        </w:tc>
      </w:tr>
      <w:tr w:rsidR="00AE62A5" w14:paraId="5340BCAD" w14:textId="77777777">
        <w:trPr>
          <w:trHeight w:val="300"/>
        </w:trPr>
        <w:tc>
          <w:tcPr>
            <w:tcW w:w="4890" w:type="dxa"/>
            <w:tcBorders>
              <w:top w:val="nil"/>
              <w:left w:val="single" w:sz="4" w:space="0" w:color="000000"/>
              <w:bottom w:val="single" w:sz="4" w:space="0" w:color="000000"/>
              <w:right w:val="single" w:sz="4" w:space="0" w:color="000000"/>
            </w:tcBorders>
            <w:shd w:val="clear" w:color="auto" w:fill="FFFFFF"/>
            <w:vAlign w:val="bottom"/>
          </w:tcPr>
          <w:p w14:paraId="28DA7E05" w14:textId="77777777" w:rsidR="00AE62A5" w:rsidRDefault="00000000">
            <w:pPr>
              <w:spacing w:line="240" w:lineRule="auto"/>
              <w:rPr>
                <w:b/>
              </w:rPr>
            </w:pPr>
            <w:r>
              <w:rPr>
                <w:b/>
              </w:rPr>
              <w:t>Total</w:t>
            </w:r>
          </w:p>
        </w:tc>
        <w:tc>
          <w:tcPr>
            <w:tcW w:w="2055" w:type="dxa"/>
            <w:tcBorders>
              <w:top w:val="nil"/>
              <w:left w:val="nil"/>
              <w:bottom w:val="single" w:sz="4" w:space="0" w:color="000000"/>
              <w:right w:val="single" w:sz="4" w:space="0" w:color="000000"/>
            </w:tcBorders>
            <w:shd w:val="clear" w:color="auto" w:fill="FFFFFF"/>
            <w:vAlign w:val="bottom"/>
          </w:tcPr>
          <w:p w14:paraId="61213D7D" w14:textId="77777777" w:rsidR="00AE62A5" w:rsidRDefault="00000000">
            <w:pPr>
              <w:spacing w:line="240" w:lineRule="auto"/>
              <w:rPr>
                <w:b/>
              </w:rPr>
            </w:pPr>
            <w:r>
              <w:rPr>
                <w:b/>
              </w:rPr>
              <w:t>100%</w:t>
            </w:r>
          </w:p>
        </w:tc>
      </w:tr>
    </w:tbl>
    <w:p w14:paraId="759311A2" w14:textId="77777777" w:rsidR="00AE62A5" w:rsidRDefault="00000000">
      <w:pPr>
        <w:pStyle w:val="Heading2"/>
        <w:spacing w:before="400"/>
      </w:pPr>
      <w:bookmarkStart w:id="10" w:name="_2s8eyo1" w:colFirst="0" w:colLast="0"/>
      <w:bookmarkEnd w:id="10"/>
      <w:r>
        <w:t>Grading Scale</w:t>
      </w:r>
    </w:p>
    <w:p w14:paraId="26187D6C" w14:textId="77777777" w:rsidR="00AE62A5" w:rsidRDefault="00000000">
      <w:pPr>
        <w:spacing w:after="200"/>
      </w:pPr>
      <w:r>
        <w:t>This course uses the following grading scale.</w:t>
      </w:r>
    </w:p>
    <w:tbl>
      <w:tblPr>
        <w:tblStyle w:val="a1"/>
        <w:tblW w:w="3315" w:type="dxa"/>
        <w:tblLayout w:type="fixed"/>
        <w:tblLook w:val="0400" w:firstRow="0" w:lastRow="0" w:firstColumn="0" w:lastColumn="0" w:noHBand="0" w:noVBand="1"/>
      </w:tblPr>
      <w:tblGrid>
        <w:gridCol w:w="1515"/>
        <w:gridCol w:w="1800"/>
      </w:tblGrid>
      <w:tr w:rsidR="00AE62A5" w14:paraId="1B1F9939" w14:textId="77777777">
        <w:trPr>
          <w:trHeight w:val="300"/>
        </w:trPr>
        <w:tc>
          <w:tcPr>
            <w:tcW w:w="1515" w:type="dxa"/>
            <w:tcBorders>
              <w:top w:val="single" w:sz="4" w:space="0" w:color="000000"/>
              <w:left w:val="single" w:sz="4" w:space="0" w:color="000000"/>
              <w:bottom w:val="single" w:sz="4" w:space="0" w:color="000000"/>
              <w:right w:val="single" w:sz="4" w:space="0" w:color="000000"/>
            </w:tcBorders>
            <w:shd w:val="clear" w:color="auto" w:fill="D9D9D9"/>
            <w:vAlign w:val="bottom"/>
          </w:tcPr>
          <w:p w14:paraId="14905E98" w14:textId="77777777" w:rsidR="00AE62A5" w:rsidRDefault="00000000">
            <w:pPr>
              <w:spacing w:line="240" w:lineRule="auto"/>
              <w:rPr>
                <w:b/>
              </w:rPr>
            </w:pPr>
            <w:r>
              <w:rPr>
                <w:b/>
              </w:rPr>
              <w:t>Letter Grade</w:t>
            </w:r>
          </w:p>
        </w:tc>
        <w:tc>
          <w:tcPr>
            <w:tcW w:w="1800" w:type="dxa"/>
            <w:tcBorders>
              <w:top w:val="single" w:sz="4" w:space="0" w:color="000000"/>
              <w:left w:val="nil"/>
              <w:bottom w:val="single" w:sz="4" w:space="0" w:color="000000"/>
              <w:right w:val="single" w:sz="4" w:space="0" w:color="000000"/>
            </w:tcBorders>
            <w:shd w:val="clear" w:color="auto" w:fill="D9D9D9"/>
            <w:vAlign w:val="bottom"/>
          </w:tcPr>
          <w:p w14:paraId="0189B634" w14:textId="77777777" w:rsidR="00AE62A5" w:rsidRDefault="00000000">
            <w:pPr>
              <w:spacing w:line="240" w:lineRule="auto"/>
              <w:rPr>
                <w:b/>
              </w:rPr>
            </w:pPr>
            <w:r>
              <w:rPr>
                <w:b/>
              </w:rPr>
              <w:t>Percentage</w:t>
            </w:r>
          </w:p>
        </w:tc>
      </w:tr>
      <w:tr w:rsidR="00AE62A5" w14:paraId="50A2CD11" w14:textId="77777777">
        <w:trPr>
          <w:trHeight w:val="300"/>
        </w:trPr>
        <w:tc>
          <w:tcPr>
            <w:tcW w:w="1515" w:type="dxa"/>
            <w:tcBorders>
              <w:top w:val="nil"/>
              <w:left w:val="single" w:sz="4" w:space="0" w:color="000000"/>
              <w:bottom w:val="single" w:sz="4" w:space="0" w:color="000000"/>
              <w:right w:val="single" w:sz="4" w:space="0" w:color="000000"/>
            </w:tcBorders>
            <w:shd w:val="clear" w:color="auto" w:fill="FFFFFF"/>
            <w:vAlign w:val="bottom"/>
          </w:tcPr>
          <w:p w14:paraId="2645D941" w14:textId="77777777" w:rsidR="00AE62A5" w:rsidRDefault="00000000">
            <w:pPr>
              <w:spacing w:line="240" w:lineRule="auto"/>
            </w:pPr>
            <w:r>
              <w:t>A+</w:t>
            </w:r>
          </w:p>
        </w:tc>
        <w:tc>
          <w:tcPr>
            <w:tcW w:w="1800" w:type="dxa"/>
            <w:tcBorders>
              <w:top w:val="nil"/>
              <w:left w:val="nil"/>
              <w:bottom w:val="single" w:sz="4" w:space="0" w:color="000000"/>
              <w:right w:val="single" w:sz="4" w:space="0" w:color="000000"/>
            </w:tcBorders>
            <w:shd w:val="clear" w:color="auto" w:fill="FFFFFF"/>
            <w:vAlign w:val="bottom"/>
          </w:tcPr>
          <w:p w14:paraId="60AC64C5" w14:textId="77777777" w:rsidR="00AE62A5" w:rsidRDefault="00000000">
            <w:pPr>
              <w:spacing w:line="240" w:lineRule="auto"/>
            </w:pPr>
            <w:r>
              <w:t>97% - 100%</w:t>
            </w:r>
          </w:p>
        </w:tc>
      </w:tr>
      <w:tr w:rsidR="00AE62A5" w14:paraId="36B21522" w14:textId="77777777">
        <w:trPr>
          <w:trHeight w:val="300"/>
        </w:trPr>
        <w:tc>
          <w:tcPr>
            <w:tcW w:w="1515" w:type="dxa"/>
            <w:tcBorders>
              <w:top w:val="nil"/>
              <w:left w:val="single" w:sz="4" w:space="0" w:color="000000"/>
              <w:bottom w:val="single" w:sz="4" w:space="0" w:color="000000"/>
              <w:right w:val="single" w:sz="4" w:space="0" w:color="000000"/>
            </w:tcBorders>
            <w:shd w:val="clear" w:color="auto" w:fill="FFFFFF"/>
            <w:vAlign w:val="bottom"/>
          </w:tcPr>
          <w:p w14:paraId="10A1F220" w14:textId="77777777" w:rsidR="00AE62A5" w:rsidRDefault="00000000">
            <w:pPr>
              <w:spacing w:line="240" w:lineRule="auto"/>
            </w:pPr>
            <w:r>
              <w:t>A</w:t>
            </w:r>
          </w:p>
        </w:tc>
        <w:tc>
          <w:tcPr>
            <w:tcW w:w="1800" w:type="dxa"/>
            <w:tcBorders>
              <w:top w:val="nil"/>
              <w:left w:val="nil"/>
              <w:bottom w:val="single" w:sz="4" w:space="0" w:color="000000"/>
              <w:right w:val="single" w:sz="4" w:space="0" w:color="000000"/>
            </w:tcBorders>
            <w:shd w:val="clear" w:color="auto" w:fill="FFFFFF"/>
            <w:vAlign w:val="bottom"/>
          </w:tcPr>
          <w:p w14:paraId="2FD26D26" w14:textId="77777777" w:rsidR="00AE62A5" w:rsidRDefault="00000000">
            <w:pPr>
              <w:spacing w:line="240" w:lineRule="auto"/>
            </w:pPr>
            <w:r>
              <w:t>93% - 96%</w:t>
            </w:r>
          </w:p>
        </w:tc>
      </w:tr>
      <w:tr w:rsidR="00AE62A5" w14:paraId="599300D9" w14:textId="77777777">
        <w:trPr>
          <w:trHeight w:val="300"/>
        </w:trPr>
        <w:tc>
          <w:tcPr>
            <w:tcW w:w="1515" w:type="dxa"/>
            <w:tcBorders>
              <w:top w:val="nil"/>
              <w:left w:val="single" w:sz="4" w:space="0" w:color="000000"/>
              <w:bottom w:val="single" w:sz="4" w:space="0" w:color="000000"/>
              <w:right w:val="single" w:sz="4" w:space="0" w:color="000000"/>
            </w:tcBorders>
            <w:shd w:val="clear" w:color="auto" w:fill="FFFFFF"/>
            <w:vAlign w:val="bottom"/>
          </w:tcPr>
          <w:p w14:paraId="68E19A62" w14:textId="77777777" w:rsidR="00AE62A5" w:rsidRDefault="00000000">
            <w:pPr>
              <w:spacing w:line="240" w:lineRule="auto"/>
            </w:pPr>
            <w:r>
              <w:t>A-</w:t>
            </w:r>
          </w:p>
        </w:tc>
        <w:tc>
          <w:tcPr>
            <w:tcW w:w="1800" w:type="dxa"/>
            <w:tcBorders>
              <w:top w:val="nil"/>
              <w:left w:val="nil"/>
              <w:bottom w:val="single" w:sz="4" w:space="0" w:color="000000"/>
              <w:right w:val="single" w:sz="4" w:space="0" w:color="000000"/>
            </w:tcBorders>
            <w:shd w:val="clear" w:color="auto" w:fill="FFFFFF"/>
            <w:vAlign w:val="bottom"/>
          </w:tcPr>
          <w:p w14:paraId="31EC840F" w14:textId="77777777" w:rsidR="00AE62A5" w:rsidRDefault="00000000">
            <w:pPr>
              <w:spacing w:line="240" w:lineRule="auto"/>
            </w:pPr>
            <w:r>
              <w:t>90% - 92%</w:t>
            </w:r>
          </w:p>
        </w:tc>
      </w:tr>
      <w:tr w:rsidR="00AE62A5" w14:paraId="40F04C76" w14:textId="77777777">
        <w:trPr>
          <w:trHeight w:val="300"/>
        </w:trPr>
        <w:tc>
          <w:tcPr>
            <w:tcW w:w="1515"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77947705" w14:textId="77777777" w:rsidR="00AE62A5" w:rsidRDefault="00000000">
            <w:pPr>
              <w:spacing w:line="240" w:lineRule="auto"/>
            </w:pPr>
            <w:r>
              <w:lastRenderedPageBreak/>
              <w:t>B+</w:t>
            </w:r>
          </w:p>
        </w:tc>
        <w:tc>
          <w:tcPr>
            <w:tcW w:w="1800" w:type="dxa"/>
            <w:tcBorders>
              <w:top w:val="single" w:sz="4" w:space="0" w:color="000000"/>
              <w:left w:val="nil"/>
              <w:bottom w:val="single" w:sz="4" w:space="0" w:color="000000"/>
              <w:right w:val="single" w:sz="4" w:space="0" w:color="000000"/>
            </w:tcBorders>
            <w:shd w:val="clear" w:color="auto" w:fill="FFFFFF"/>
            <w:vAlign w:val="bottom"/>
          </w:tcPr>
          <w:p w14:paraId="15A6F421" w14:textId="77777777" w:rsidR="00AE62A5" w:rsidRDefault="00000000">
            <w:pPr>
              <w:spacing w:line="240" w:lineRule="auto"/>
            </w:pPr>
            <w:r>
              <w:t>87% - 89%</w:t>
            </w:r>
          </w:p>
        </w:tc>
      </w:tr>
      <w:tr w:rsidR="00AE62A5" w14:paraId="79452B08" w14:textId="77777777">
        <w:trPr>
          <w:trHeight w:val="300"/>
        </w:trPr>
        <w:tc>
          <w:tcPr>
            <w:tcW w:w="1515" w:type="dxa"/>
            <w:tcBorders>
              <w:top w:val="nil"/>
              <w:left w:val="single" w:sz="4" w:space="0" w:color="000000"/>
              <w:bottom w:val="single" w:sz="4" w:space="0" w:color="000000"/>
              <w:right w:val="single" w:sz="4" w:space="0" w:color="000000"/>
            </w:tcBorders>
            <w:shd w:val="clear" w:color="auto" w:fill="FFFFFF"/>
            <w:vAlign w:val="bottom"/>
          </w:tcPr>
          <w:p w14:paraId="5DB226BA" w14:textId="77777777" w:rsidR="00AE62A5" w:rsidRDefault="00000000">
            <w:pPr>
              <w:spacing w:line="240" w:lineRule="auto"/>
            </w:pPr>
            <w:r>
              <w:t>B</w:t>
            </w:r>
          </w:p>
        </w:tc>
        <w:tc>
          <w:tcPr>
            <w:tcW w:w="1800" w:type="dxa"/>
            <w:tcBorders>
              <w:top w:val="nil"/>
              <w:left w:val="nil"/>
              <w:bottom w:val="single" w:sz="4" w:space="0" w:color="000000"/>
              <w:right w:val="single" w:sz="4" w:space="0" w:color="000000"/>
            </w:tcBorders>
            <w:shd w:val="clear" w:color="auto" w:fill="FFFFFF"/>
            <w:vAlign w:val="bottom"/>
          </w:tcPr>
          <w:p w14:paraId="1684A1F0" w14:textId="77777777" w:rsidR="00AE62A5" w:rsidRDefault="00000000">
            <w:pPr>
              <w:spacing w:line="240" w:lineRule="auto"/>
            </w:pPr>
            <w:r>
              <w:t>83% - 86%</w:t>
            </w:r>
          </w:p>
        </w:tc>
      </w:tr>
      <w:tr w:rsidR="00AE62A5" w14:paraId="790ECAFD" w14:textId="77777777">
        <w:trPr>
          <w:trHeight w:val="300"/>
        </w:trPr>
        <w:tc>
          <w:tcPr>
            <w:tcW w:w="1515" w:type="dxa"/>
            <w:tcBorders>
              <w:top w:val="nil"/>
              <w:left w:val="single" w:sz="4" w:space="0" w:color="000000"/>
              <w:bottom w:val="single" w:sz="4" w:space="0" w:color="000000"/>
              <w:right w:val="single" w:sz="4" w:space="0" w:color="000000"/>
            </w:tcBorders>
            <w:shd w:val="clear" w:color="auto" w:fill="FFFFFF"/>
            <w:vAlign w:val="bottom"/>
          </w:tcPr>
          <w:p w14:paraId="6D90D09C" w14:textId="77777777" w:rsidR="00AE62A5" w:rsidRDefault="00000000">
            <w:pPr>
              <w:spacing w:line="240" w:lineRule="auto"/>
            </w:pPr>
            <w:r>
              <w:t>B-</w:t>
            </w:r>
          </w:p>
        </w:tc>
        <w:tc>
          <w:tcPr>
            <w:tcW w:w="1800" w:type="dxa"/>
            <w:tcBorders>
              <w:top w:val="nil"/>
              <w:left w:val="nil"/>
              <w:bottom w:val="single" w:sz="4" w:space="0" w:color="000000"/>
              <w:right w:val="single" w:sz="4" w:space="0" w:color="000000"/>
            </w:tcBorders>
            <w:shd w:val="clear" w:color="auto" w:fill="FFFFFF"/>
            <w:vAlign w:val="bottom"/>
          </w:tcPr>
          <w:p w14:paraId="679FD081" w14:textId="77777777" w:rsidR="00AE62A5" w:rsidRDefault="00000000">
            <w:pPr>
              <w:spacing w:line="240" w:lineRule="auto"/>
            </w:pPr>
            <w:r>
              <w:t>80% - 82%</w:t>
            </w:r>
          </w:p>
        </w:tc>
      </w:tr>
      <w:tr w:rsidR="00AE62A5" w14:paraId="73B8B61C" w14:textId="77777777">
        <w:trPr>
          <w:trHeight w:val="300"/>
        </w:trPr>
        <w:tc>
          <w:tcPr>
            <w:tcW w:w="1515" w:type="dxa"/>
            <w:tcBorders>
              <w:top w:val="nil"/>
              <w:left w:val="single" w:sz="4" w:space="0" w:color="000000"/>
              <w:bottom w:val="single" w:sz="4" w:space="0" w:color="000000"/>
              <w:right w:val="single" w:sz="4" w:space="0" w:color="000000"/>
            </w:tcBorders>
            <w:shd w:val="clear" w:color="auto" w:fill="FFFFFF"/>
            <w:vAlign w:val="bottom"/>
          </w:tcPr>
          <w:p w14:paraId="478E3BDA" w14:textId="77777777" w:rsidR="00AE62A5" w:rsidRDefault="00000000">
            <w:pPr>
              <w:spacing w:line="240" w:lineRule="auto"/>
            </w:pPr>
            <w:r>
              <w:t>C+</w:t>
            </w:r>
          </w:p>
        </w:tc>
        <w:tc>
          <w:tcPr>
            <w:tcW w:w="1800" w:type="dxa"/>
            <w:tcBorders>
              <w:top w:val="nil"/>
              <w:left w:val="nil"/>
              <w:bottom w:val="single" w:sz="4" w:space="0" w:color="000000"/>
              <w:right w:val="single" w:sz="4" w:space="0" w:color="000000"/>
            </w:tcBorders>
            <w:shd w:val="clear" w:color="auto" w:fill="FFFFFF"/>
            <w:vAlign w:val="bottom"/>
          </w:tcPr>
          <w:p w14:paraId="369B026C" w14:textId="77777777" w:rsidR="00AE62A5" w:rsidRDefault="00000000">
            <w:pPr>
              <w:spacing w:line="240" w:lineRule="auto"/>
            </w:pPr>
            <w:r>
              <w:t>77% - 79%</w:t>
            </w:r>
          </w:p>
        </w:tc>
      </w:tr>
      <w:tr w:rsidR="00AE62A5" w14:paraId="63498FC3" w14:textId="77777777">
        <w:trPr>
          <w:trHeight w:val="300"/>
        </w:trPr>
        <w:tc>
          <w:tcPr>
            <w:tcW w:w="1515" w:type="dxa"/>
            <w:tcBorders>
              <w:top w:val="nil"/>
              <w:left w:val="single" w:sz="4" w:space="0" w:color="000000"/>
              <w:bottom w:val="single" w:sz="4" w:space="0" w:color="000000"/>
              <w:right w:val="single" w:sz="4" w:space="0" w:color="000000"/>
            </w:tcBorders>
            <w:shd w:val="clear" w:color="auto" w:fill="FFFFFF"/>
            <w:vAlign w:val="bottom"/>
          </w:tcPr>
          <w:p w14:paraId="102F37F3" w14:textId="77777777" w:rsidR="00AE62A5" w:rsidRDefault="00000000">
            <w:pPr>
              <w:spacing w:line="240" w:lineRule="auto"/>
            </w:pPr>
            <w:r>
              <w:t>C</w:t>
            </w:r>
          </w:p>
        </w:tc>
        <w:tc>
          <w:tcPr>
            <w:tcW w:w="1800" w:type="dxa"/>
            <w:tcBorders>
              <w:top w:val="nil"/>
              <w:left w:val="nil"/>
              <w:bottom w:val="single" w:sz="4" w:space="0" w:color="000000"/>
              <w:right w:val="single" w:sz="4" w:space="0" w:color="000000"/>
            </w:tcBorders>
            <w:shd w:val="clear" w:color="auto" w:fill="FFFFFF"/>
            <w:vAlign w:val="bottom"/>
          </w:tcPr>
          <w:p w14:paraId="7E822EC7" w14:textId="77777777" w:rsidR="00AE62A5" w:rsidRDefault="00000000">
            <w:pPr>
              <w:spacing w:line="240" w:lineRule="auto"/>
            </w:pPr>
            <w:r>
              <w:t>73% - 76%</w:t>
            </w:r>
          </w:p>
        </w:tc>
      </w:tr>
      <w:tr w:rsidR="00AE62A5" w14:paraId="6DD781BF" w14:textId="77777777">
        <w:trPr>
          <w:trHeight w:val="300"/>
        </w:trPr>
        <w:tc>
          <w:tcPr>
            <w:tcW w:w="1515" w:type="dxa"/>
            <w:tcBorders>
              <w:top w:val="nil"/>
              <w:left w:val="single" w:sz="4" w:space="0" w:color="000000"/>
              <w:bottom w:val="single" w:sz="4" w:space="0" w:color="000000"/>
              <w:right w:val="single" w:sz="4" w:space="0" w:color="000000"/>
            </w:tcBorders>
            <w:shd w:val="clear" w:color="auto" w:fill="FFFFFF"/>
            <w:vAlign w:val="bottom"/>
          </w:tcPr>
          <w:p w14:paraId="181D1544" w14:textId="77777777" w:rsidR="00AE62A5" w:rsidRDefault="00000000">
            <w:pPr>
              <w:spacing w:line="240" w:lineRule="auto"/>
            </w:pPr>
            <w:r>
              <w:t>C-</w:t>
            </w:r>
          </w:p>
        </w:tc>
        <w:tc>
          <w:tcPr>
            <w:tcW w:w="1800" w:type="dxa"/>
            <w:tcBorders>
              <w:top w:val="nil"/>
              <w:left w:val="nil"/>
              <w:bottom w:val="single" w:sz="4" w:space="0" w:color="000000"/>
              <w:right w:val="single" w:sz="4" w:space="0" w:color="000000"/>
            </w:tcBorders>
            <w:shd w:val="clear" w:color="auto" w:fill="FFFFFF"/>
            <w:vAlign w:val="bottom"/>
          </w:tcPr>
          <w:p w14:paraId="2EC59AFC" w14:textId="77777777" w:rsidR="00AE62A5" w:rsidRDefault="00000000">
            <w:pPr>
              <w:spacing w:line="240" w:lineRule="auto"/>
            </w:pPr>
            <w:r>
              <w:t>70% - 72%</w:t>
            </w:r>
          </w:p>
        </w:tc>
      </w:tr>
      <w:tr w:rsidR="00AE62A5" w14:paraId="5DC05BB4" w14:textId="77777777">
        <w:trPr>
          <w:trHeight w:val="300"/>
        </w:trPr>
        <w:tc>
          <w:tcPr>
            <w:tcW w:w="1515" w:type="dxa"/>
            <w:tcBorders>
              <w:top w:val="nil"/>
              <w:left w:val="single" w:sz="4" w:space="0" w:color="000000"/>
              <w:bottom w:val="single" w:sz="4" w:space="0" w:color="000000"/>
              <w:right w:val="single" w:sz="4" w:space="0" w:color="000000"/>
            </w:tcBorders>
            <w:shd w:val="clear" w:color="auto" w:fill="FFFFFF"/>
            <w:vAlign w:val="bottom"/>
          </w:tcPr>
          <w:p w14:paraId="7F99722C" w14:textId="77777777" w:rsidR="00AE62A5" w:rsidRDefault="00000000">
            <w:pPr>
              <w:spacing w:line="240" w:lineRule="auto"/>
            </w:pPr>
            <w:r>
              <w:t>D+</w:t>
            </w:r>
          </w:p>
        </w:tc>
        <w:tc>
          <w:tcPr>
            <w:tcW w:w="1800" w:type="dxa"/>
            <w:tcBorders>
              <w:top w:val="nil"/>
              <w:left w:val="nil"/>
              <w:bottom w:val="single" w:sz="4" w:space="0" w:color="000000"/>
              <w:right w:val="single" w:sz="4" w:space="0" w:color="000000"/>
            </w:tcBorders>
            <w:shd w:val="clear" w:color="auto" w:fill="FFFFFF"/>
            <w:vAlign w:val="bottom"/>
          </w:tcPr>
          <w:p w14:paraId="3CBDF081" w14:textId="77777777" w:rsidR="00AE62A5" w:rsidRDefault="00000000">
            <w:pPr>
              <w:spacing w:line="240" w:lineRule="auto"/>
            </w:pPr>
            <w:r>
              <w:t>67% - 69%</w:t>
            </w:r>
          </w:p>
        </w:tc>
      </w:tr>
      <w:tr w:rsidR="00AE62A5" w14:paraId="6F5B2D01" w14:textId="77777777">
        <w:trPr>
          <w:trHeight w:val="300"/>
        </w:trPr>
        <w:tc>
          <w:tcPr>
            <w:tcW w:w="1515" w:type="dxa"/>
            <w:tcBorders>
              <w:top w:val="nil"/>
              <w:left w:val="single" w:sz="4" w:space="0" w:color="000000"/>
              <w:bottom w:val="single" w:sz="4" w:space="0" w:color="000000"/>
              <w:right w:val="single" w:sz="4" w:space="0" w:color="000000"/>
            </w:tcBorders>
            <w:shd w:val="clear" w:color="auto" w:fill="FFFFFF"/>
            <w:vAlign w:val="bottom"/>
          </w:tcPr>
          <w:p w14:paraId="378AF63D" w14:textId="77777777" w:rsidR="00AE62A5" w:rsidRDefault="00000000">
            <w:pPr>
              <w:spacing w:line="240" w:lineRule="auto"/>
            </w:pPr>
            <w:r>
              <w:t>D</w:t>
            </w:r>
          </w:p>
        </w:tc>
        <w:tc>
          <w:tcPr>
            <w:tcW w:w="1800" w:type="dxa"/>
            <w:tcBorders>
              <w:top w:val="nil"/>
              <w:left w:val="nil"/>
              <w:bottom w:val="single" w:sz="4" w:space="0" w:color="000000"/>
              <w:right w:val="single" w:sz="4" w:space="0" w:color="000000"/>
            </w:tcBorders>
            <w:shd w:val="clear" w:color="auto" w:fill="FFFFFF"/>
            <w:vAlign w:val="bottom"/>
          </w:tcPr>
          <w:p w14:paraId="69154093" w14:textId="77777777" w:rsidR="00AE62A5" w:rsidRDefault="00000000">
            <w:pPr>
              <w:spacing w:line="240" w:lineRule="auto"/>
            </w:pPr>
            <w:r>
              <w:t>63% - 66%</w:t>
            </w:r>
          </w:p>
        </w:tc>
      </w:tr>
      <w:tr w:rsidR="00AE62A5" w14:paraId="08D76185" w14:textId="77777777">
        <w:trPr>
          <w:trHeight w:val="300"/>
        </w:trPr>
        <w:tc>
          <w:tcPr>
            <w:tcW w:w="1515" w:type="dxa"/>
            <w:tcBorders>
              <w:top w:val="nil"/>
              <w:left w:val="single" w:sz="4" w:space="0" w:color="000000"/>
              <w:bottom w:val="single" w:sz="4" w:space="0" w:color="000000"/>
              <w:right w:val="single" w:sz="4" w:space="0" w:color="000000"/>
            </w:tcBorders>
            <w:shd w:val="clear" w:color="auto" w:fill="FFFFFF"/>
            <w:vAlign w:val="bottom"/>
          </w:tcPr>
          <w:p w14:paraId="17DA64E5" w14:textId="77777777" w:rsidR="00AE62A5" w:rsidRDefault="00000000">
            <w:pPr>
              <w:spacing w:line="240" w:lineRule="auto"/>
            </w:pPr>
            <w:r>
              <w:t>D-</w:t>
            </w:r>
          </w:p>
        </w:tc>
        <w:tc>
          <w:tcPr>
            <w:tcW w:w="1800" w:type="dxa"/>
            <w:tcBorders>
              <w:top w:val="nil"/>
              <w:left w:val="nil"/>
              <w:bottom w:val="single" w:sz="4" w:space="0" w:color="000000"/>
              <w:right w:val="single" w:sz="4" w:space="0" w:color="000000"/>
            </w:tcBorders>
            <w:shd w:val="clear" w:color="auto" w:fill="FFFFFF"/>
            <w:vAlign w:val="bottom"/>
          </w:tcPr>
          <w:p w14:paraId="305D5D77" w14:textId="77777777" w:rsidR="00AE62A5" w:rsidRDefault="00000000">
            <w:pPr>
              <w:spacing w:line="240" w:lineRule="auto"/>
            </w:pPr>
            <w:r>
              <w:t>60% - 62%</w:t>
            </w:r>
          </w:p>
        </w:tc>
      </w:tr>
      <w:tr w:rsidR="00AE62A5" w14:paraId="464C56EB" w14:textId="77777777">
        <w:trPr>
          <w:trHeight w:val="300"/>
        </w:trPr>
        <w:tc>
          <w:tcPr>
            <w:tcW w:w="1515" w:type="dxa"/>
            <w:tcBorders>
              <w:top w:val="nil"/>
              <w:left w:val="single" w:sz="4" w:space="0" w:color="000000"/>
              <w:bottom w:val="single" w:sz="4" w:space="0" w:color="000000"/>
              <w:right w:val="single" w:sz="4" w:space="0" w:color="000000"/>
            </w:tcBorders>
            <w:shd w:val="clear" w:color="auto" w:fill="FFFFFF"/>
            <w:vAlign w:val="bottom"/>
          </w:tcPr>
          <w:p w14:paraId="49C4E323" w14:textId="77777777" w:rsidR="00AE62A5" w:rsidRDefault="00000000">
            <w:pPr>
              <w:spacing w:line="240" w:lineRule="auto"/>
            </w:pPr>
            <w:r>
              <w:t>F</w:t>
            </w:r>
          </w:p>
        </w:tc>
        <w:tc>
          <w:tcPr>
            <w:tcW w:w="1800" w:type="dxa"/>
            <w:tcBorders>
              <w:top w:val="nil"/>
              <w:left w:val="nil"/>
              <w:bottom w:val="single" w:sz="4" w:space="0" w:color="000000"/>
              <w:right w:val="single" w:sz="4" w:space="0" w:color="000000"/>
            </w:tcBorders>
            <w:shd w:val="clear" w:color="auto" w:fill="FFFFFF"/>
            <w:vAlign w:val="bottom"/>
          </w:tcPr>
          <w:p w14:paraId="214A9BEB" w14:textId="77777777" w:rsidR="00AE62A5" w:rsidRDefault="00000000">
            <w:pPr>
              <w:spacing w:line="240" w:lineRule="auto"/>
            </w:pPr>
            <w:r>
              <w:t>59% or less</w:t>
            </w:r>
          </w:p>
        </w:tc>
      </w:tr>
    </w:tbl>
    <w:p w14:paraId="79AF5952" w14:textId="77777777" w:rsidR="00AE62A5" w:rsidRDefault="00AE62A5"/>
    <w:p w14:paraId="5702AAD4" w14:textId="77777777" w:rsidR="00AE62A5" w:rsidRDefault="00000000">
      <w:pPr>
        <w:pStyle w:val="Heading1"/>
        <w:spacing w:before="0"/>
      </w:pPr>
      <w:bookmarkStart w:id="11" w:name="_mhbaxl8tfxrb" w:colFirst="0" w:colLast="0"/>
      <w:bookmarkEnd w:id="11"/>
      <w:r>
        <w:t>Technical Requirements</w:t>
      </w:r>
    </w:p>
    <w:p w14:paraId="1C607397" w14:textId="77777777" w:rsidR="00AE62A5" w:rsidRDefault="00000000">
      <w:r>
        <w:t>Below are the basic technical requirements for all UC Irvine, Division of Continuing Education courses.</w:t>
      </w:r>
    </w:p>
    <w:p w14:paraId="3B3F22E6" w14:textId="77777777" w:rsidR="00AE62A5" w:rsidRDefault="00000000">
      <w:pPr>
        <w:pStyle w:val="Heading2"/>
      </w:pPr>
      <w:bookmarkStart w:id="12" w:name="_1y810tw" w:colFirst="0" w:colLast="0"/>
      <w:bookmarkEnd w:id="12"/>
      <w:r>
        <w:t>Hardware</w:t>
      </w:r>
    </w:p>
    <w:p w14:paraId="002AB07E" w14:textId="77777777" w:rsidR="00AE62A5" w:rsidRDefault="00000000">
      <w:r>
        <w:t xml:space="preserve">To participate in this course, you need a computer or device with reliable internet access. The device should be able to play videos on the screen and audio through headphones or speakers. </w:t>
      </w:r>
    </w:p>
    <w:p w14:paraId="00C18A93" w14:textId="77777777" w:rsidR="00AE62A5" w:rsidRDefault="00000000">
      <w:pPr>
        <w:pStyle w:val="Heading2"/>
      </w:pPr>
      <w:bookmarkStart w:id="13" w:name="_4i7ojhp" w:colFirst="0" w:colLast="0"/>
      <w:bookmarkEnd w:id="13"/>
      <w:r>
        <w:t>Software</w:t>
      </w:r>
    </w:p>
    <w:p w14:paraId="1BEDD0BE" w14:textId="77777777" w:rsidR="00AE62A5" w:rsidRDefault="00000000">
      <w:r>
        <w:t>For this course, you must have Microsoft Office, Google Docs, OpenOffice, or another compatible word processing software. If additional software is required, your instructor will provide detailed access information.</w:t>
      </w:r>
    </w:p>
    <w:p w14:paraId="0D6DD8BD" w14:textId="77777777" w:rsidR="00AE62A5" w:rsidRDefault="00000000">
      <w:pPr>
        <w:pStyle w:val="Heading2"/>
      </w:pPr>
      <w:bookmarkStart w:id="14" w:name="_2xcytpi" w:colFirst="0" w:colLast="0"/>
      <w:bookmarkEnd w:id="14"/>
      <w:r>
        <w:t>Skill Requirements</w:t>
      </w:r>
    </w:p>
    <w:p w14:paraId="4A207CF0" w14:textId="77777777" w:rsidR="00AE62A5" w:rsidRDefault="00000000">
      <w:r>
        <w:t xml:space="preserve">You may be required to use a web camera, copy and paste functions, attach documents, or use upload features in the LMS. In addition, you may need to upload and view documents in PDF format. You can download Adobe Acrobat Reader to open PDF files by going to this site: </w:t>
      </w:r>
      <w:hyperlink r:id="rId8">
        <w:r w:rsidR="00AE62A5">
          <w:rPr>
            <w:color w:val="1155CC"/>
            <w:u w:val="single"/>
          </w:rPr>
          <w:t>https://get.adobe.com/reader/</w:t>
        </w:r>
      </w:hyperlink>
      <w:r>
        <w:t>. (Please note that Apple OS X includes the Preview application, which allows you to open PDF files.)</w:t>
      </w:r>
    </w:p>
    <w:p w14:paraId="5B65D874" w14:textId="77777777" w:rsidR="00AE62A5" w:rsidRDefault="00000000">
      <w:pPr>
        <w:pStyle w:val="Heading1"/>
      </w:pPr>
      <w:bookmarkStart w:id="15" w:name="_quztf1i7sujz" w:colFirst="0" w:colLast="0"/>
      <w:bookmarkEnd w:id="15"/>
      <w:r>
        <w:t>Communication Expectations</w:t>
      </w:r>
    </w:p>
    <w:p w14:paraId="6D2DCF1A" w14:textId="77777777" w:rsidR="00AE62A5" w:rsidRDefault="00000000">
      <w:pPr>
        <w:tabs>
          <w:tab w:val="left" w:pos="8784"/>
        </w:tabs>
      </w:pPr>
      <w:r>
        <w:t>The majority of course communication takes place in general course forums. The written language has many advantages: more opportunity for reasoned thought, the ability to go in-depth, and more time to think through an issue before posting a comment. However, written communication also has certain disadvantages, such as a lack of the face-to-face signaling that occurs through body language, intonation, pausing, facial expressions, and gestures. As a result, please be aware of the possibility of miscommunication and compose your comments in a positive, respectful, and constructive manner.</w:t>
      </w:r>
    </w:p>
    <w:p w14:paraId="116F070B" w14:textId="77777777" w:rsidR="00AE62A5" w:rsidRDefault="00000000">
      <w:pPr>
        <w:pStyle w:val="Heading1"/>
      </w:pPr>
      <w:bookmarkStart w:id="16" w:name="_lm9o6j5kcl1z" w:colFirst="0" w:colLast="0"/>
      <w:bookmarkEnd w:id="16"/>
      <w:r>
        <w:lastRenderedPageBreak/>
        <w:t>UC Irvine Policies</w:t>
      </w:r>
    </w:p>
    <w:p w14:paraId="6B6DE85E" w14:textId="77777777" w:rsidR="00AE62A5" w:rsidRDefault="00000000">
      <w:pPr>
        <w:pStyle w:val="Heading2"/>
        <w:tabs>
          <w:tab w:val="left" w:pos="8784"/>
        </w:tabs>
      </w:pPr>
      <w:bookmarkStart w:id="17" w:name="_h9ni172wpipj" w:colFirst="0" w:colLast="0"/>
      <w:bookmarkEnd w:id="17"/>
      <w:r>
        <w:t>Code of Conduct</w:t>
      </w:r>
    </w:p>
    <w:p w14:paraId="727840E7" w14:textId="77777777" w:rsidR="00AE62A5" w:rsidRDefault="00000000">
      <w:pPr>
        <w:tabs>
          <w:tab w:val="left" w:pos="8784"/>
        </w:tabs>
      </w:pPr>
      <w:r>
        <w:t xml:space="preserve">All participants in the course are bound by the University of California Code of Conduct, found at </w:t>
      </w:r>
      <w:hyperlink r:id="rId9">
        <w:r w:rsidR="00AE62A5">
          <w:rPr>
            <w:color w:val="1155CC"/>
            <w:u w:val="single"/>
          </w:rPr>
          <w:t>https://ce.uci.edu/resources/conduct/</w:t>
        </w:r>
      </w:hyperlink>
      <w:r>
        <w:t>.</w:t>
      </w:r>
    </w:p>
    <w:p w14:paraId="0A5EC758" w14:textId="77777777" w:rsidR="00AE62A5" w:rsidRDefault="00000000">
      <w:pPr>
        <w:pStyle w:val="Heading2"/>
        <w:tabs>
          <w:tab w:val="left" w:pos="8784"/>
        </w:tabs>
      </w:pPr>
      <w:bookmarkStart w:id="18" w:name="_g1rp9rhm223i" w:colFirst="0" w:colLast="0"/>
      <w:bookmarkEnd w:id="18"/>
      <w:r>
        <w:t>Academic Honesty Policy</w:t>
      </w:r>
    </w:p>
    <w:p w14:paraId="71124452" w14:textId="77777777" w:rsidR="00AE62A5" w:rsidRDefault="00000000">
      <w:pPr>
        <w:tabs>
          <w:tab w:val="left" w:pos="8784"/>
        </w:tabs>
      </w:pPr>
      <w:r>
        <w:t>The University is an institution of learning, research, and scholarship predicated on the existence of an environment of honesty and integrity. As members of the academic community, faculty, students, and administrative officials share responsibility for maintaining this environment. It is essential that all members of the academic community subscribe to the ideal of academic honesty and integrity and accept individual responsibility for their work. Academic dishonesty is unacceptable and will not be tolerated at the University of California, Irvine. Cheating, forgery, dishonest conduct, plagiarism, and collusion in dishonest activities erode the University's educational, research, and social roles.</w:t>
      </w:r>
    </w:p>
    <w:p w14:paraId="64D3F752" w14:textId="77777777" w:rsidR="00AE62A5" w:rsidRDefault="00000000">
      <w:pPr>
        <w:tabs>
          <w:tab w:val="left" w:pos="8784"/>
        </w:tabs>
      </w:pPr>
      <w:r>
        <w:t xml:space="preserve"> </w:t>
      </w:r>
    </w:p>
    <w:p w14:paraId="32C3F69B" w14:textId="77777777" w:rsidR="00AE62A5" w:rsidRDefault="00000000">
      <w:pPr>
        <w:tabs>
          <w:tab w:val="left" w:pos="8784"/>
        </w:tabs>
      </w:pPr>
      <w:r>
        <w:t>Students who knowingly or intentionally conduct or help another student engage in dishonest conduct, acts of cheating, or plagiarism will be subject to disciplinary action at the discretion of UCI Division of Continuing Education.</w:t>
      </w:r>
    </w:p>
    <w:p w14:paraId="22D86EC7" w14:textId="77777777" w:rsidR="00AE62A5" w:rsidRDefault="00000000">
      <w:pPr>
        <w:pStyle w:val="Heading2"/>
        <w:tabs>
          <w:tab w:val="left" w:pos="8784"/>
        </w:tabs>
      </w:pPr>
      <w:bookmarkStart w:id="19" w:name="_3as4poj" w:colFirst="0" w:colLast="0"/>
      <w:bookmarkEnd w:id="19"/>
      <w:r>
        <w:t>Disability Services</w:t>
      </w:r>
    </w:p>
    <w:p w14:paraId="641E934B" w14:textId="77777777" w:rsidR="00AE62A5" w:rsidRDefault="00000000">
      <w:pPr>
        <w:tabs>
          <w:tab w:val="left" w:pos="8784"/>
        </w:tabs>
      </w:pPr>
      <w:r>
        <w:t xml:space="preserve">If you need support or assistance because of a disability, you may be eligible for accommodations or services through the Disability Service Center at UC Irvine. Please contact the DSC directly at (949) 824-7494 or TDD (949) 824-6272. You can also visit the DSC’s website: </w:t>
      </w:r>
      <w:hyperlink r:id="rId10">
        <w:r w:rsidR="00AE62A5">
          <w:rPr>
            <w:color w:val="1155CC"/>
            <w:u w:val="single"/>
          </w:rPr>
          <w:t>http://www.disability.uci.edu/</w:t>
        </w:r>
      </w:hyperlink>
      <w:r>
        <w:t>. The DSC will work with your instructor to make any necessary accommodations. Please note that it is your responsibility to initiate this process with the DSC.</w:t>
      </w:r>
    </w:p>
    <w:p w14:paraId="04059DA2" w14:textId="77777777" w:rsidR="00AE62A5" w:rsidRDefault="00000000">
      <w:pPr>
        <w:pStyle w:val="Heading2"/>
        <w:tabs>
          <w:tab w:val="left" w:pos="8784"/>
        </w:tabs>
      </w:pPr>
      <w:bookmarkStart w:id="20" w:name="_f1obdnd34a5t" w:colFirst="0" w:colLast="0"/>
      <w:bookmarkEnd w:id="20"/>
      <w:r>
        <w:t>Privacy</w:t>
      </w:r>
    </w:p>
    <w:p w14:paraId="667D0D37" w14:textId="77777777" w:rsidR="00AE62A5" w:rsidRDefault="00000000">
      <w:pPr>
        <w:tabs>
          <w:tab w:val="left" w:pos="8784"/>
        </w:tabs>
      </w:pPr>
      <w:r>
        <w:t xml:space="preserve">UC Irvine is fully committed to maintaining the integrity of your personal student information, including academic records, in accordance with the Federal Family Education Rights and Privacy Act of 1974 (FERPA). For complete information on privacy and FERPA, please visit the UCI Privacy and Student Records website: </w:t>
      </w:r>
      <w:hyperlink r:id="rId11">
        <w:r w:rsidR="00AE62A5">
          <w:rPr>
            <w:color w:val="1155CC"/>
            <w:u w:val="single"/>
          </w:rPr>
          <w:t>http://www.reg.uci.edu/privacy/</w:t>
        </w:r>
      </w:hyperlink>
      <w:r>
        <w:t>.</w:t>
      </w:r>
    </w:p>
    <w:p w14:paraId="6670EE1D" w14:textId="77777777" w:rsidR="00AE62A5" w:rsidRDefault="00000000">
      <w:pPr>
        <w:pStyle w:val="Heading2"/>
        <w:tabs>
          <w:tab w:val="left" w:pos="8784"/>
        </w:tabs>
        <w:rPr>
          <w:shd w:val="clear" w:color="auto" w:fill="FFF2CC"/>
        </w:rPr>
      </w:pPr>
      <w:bookmarkStart w:id="21" w:name="_p4muxpo9nycp" w:colFirst="0" w:colLast="0"/>
      <w:bookmarkEnd w:id="21"/>
      <w:r>
        <w:t>Accessibility</w:t>
      </w:r>
    </w:p>
    <w:p w14:paraId="156BC766" w14:textId="77777777" w:rsidR="00AE62A5" w:rsidRDefault="00000000">
      <w:pPr>
        <w:tabs>
          <w:tab w:val="left" w:pos="8784"/>
        </w:tabs>
      </w:pPr>
      <w:r>
        <w:t xml:space="preserve">The University of California and UC Irvine are committed to improving accessibility for all students. For complete information about UC Irvine’s policy affecting all information technology systems and software, please visit: </w:t>
      </w:r>
      <w:hyperlink r:id="rId12">
        <w:r w:rsidR="00AE62A5">
          <w:rPr>
            <w:color w:val="1155CC"/>
            <w:u w:val="single"/>
          </w:rPr>
          <w:t>https://www.oit.uci.edu/accessibility/accessibility-policies/</w:t>
        </w:r>
      </w:hyperlink>
      <w:r>
        <w:t xml:space="preserve">. </w:t>
      </w:r>
    </w:p>
    <w:p w14:paraId="62CD4701" w14:textId="77777777" w:rsidR="00AE62A5" w:rsidRDefault="00AE62A5">
      <w:pPr>
        <w:tabs>
          <w:tab w:val="left" w:pos="8784"/>
        </w:tabs>
        <w:rPr>
          <w:shd w:val="clear" w:color="auto" w:fill="C9DAF8"/>
        </w:rPr>
      </w:pPr>
    </w:p>
    <w:p w14:paraId="7829DEFB" w14:textId="77777777" w:rsidR="00AE62A5" w:rsidRDefault="00000000">
      <w:pPr>
        <w:tabs>
          <w:tab w:val="left" w:pos="8784"/>
        </w:tabs>
      </w:pPr>
      <w:r>
        <w:lastRenderedPageBreak/>
        <w:t>For accessibility information pertaining to the software used in UCI courses, please see below:</w:t>
      </w:r>
    </w:p>
    <w:p w14:paraId="795C396B" w14:textId="77777777" w:rsidR="00AE62A5" w:rsidRDefault="00AE62A5"/>
    <w:tbl>
      <w:tblPr>
        <w:tblStyle w:val="a2"/>
        <w:tblW w:w="9900" w:type="dxa"/>
        <w:tblLayout w:type="fixed"/>
        <w:tblLook w:val="0400" w:firstRow="0" w:lastRow="0" w:firstColumn="0" w:lastColumn="0" w:noHBand="0" w:noVBand="1"/>
      </w:tblPr>
      <w:tblGrid>
        <w:gridCol w:w="1560"/>
        <w:gridCol w:w="8340"/>
      </w:tblGrid>
      <w:tr w:rsidR="00AE62A5" w14:paraId="1E22ED38" w14:textId="77777777">
        <w:trPr>
          <w:trHeight w:val="300"/>
        </w:trPr>
        <w:tc>
          <w:tcPr>
            <w:tcW w:w="1560" w:type="dxa"/>
            <w:tcBorders>
              <w:top w:val="single" w:sz="4" w:space="0" w:color="000000"/>
              <w:left w:val="single" w:sz="4" w:space="0" w:color="000000"/>
              <w:bottom w:val="single" w:sz="4" w:space="0" w:color="000000"/>
              <w:right w:val="single" w:sz="4" w:space="0" w:color="000000"/>
            </w:tcBorders>
            <w:shd w:val="clear" w:color="auto" w:fill="D9D9D9"/>
            <w:vAlign w:val="bottom"/>
          </w:tcPr>
          <w:p w14:paraId="6213AFFC" w14:textId="77777777" w:rsidR="00AE62A5" w:rsidRDefault="00000000">
            <w:pPr>
              <w:spacing w:line="240" w:lineRule="auto"/>
              <w:rPr>
                <w:b/>
              </w:rPr>
            </w:pPr>
            <w:bookmarkStart w:id="22" w:name="_4d34og8" w:colFirst="0" w:colLast="0"/>
            <w:bookmarkEnd w:id="22"/>
            <w:r>
              <w:rPr>
                <w:b/>
              </w:rPr>
              <w:t>Software</w:t>
            </w:r>
          </w:p>
        </w:tc>
        <w:tc>
          <w:tcPr>
            <w:tcW w:w="8340" w:type="dxa"/>
            <w:tcBorders>
              <w:top w:val="single" w:sz="4" w:space="0" w:color="000000"/>
              <w:left w:val="nil"/>
              <w:bottom w:val="single" w:sz="4" w:space="0" w:color="000000"/>
              <w:right w:val="single" w:sz="4" w:space="0" w:color="000000"/>
            </w:tcBorders>
            <w:shd w:val="clear" w:color="auto" w:fill="D9D9D9"/>
            <w:vAlign w:val="bottom"/>
          </w:tcPr>
          <w:p w14:paraId="285348F7" w14:textId="77777777" w:rsidR="00AE62A5" w:rsidRDefault="00000000">
            <w:pPr>
              <w:spacing w:line="240" w:lineRule="auto"/>
              <w:rPr>
                <w:b/>
              </w:rPr>
            </w:pPr>
            <w:r>
              <w:rPr>
                <w:b/>
              </w:rPr>
              <w:t>Link</w:t>
            </w:r>
          </w:p>
        </w:tc>
      </w:tr>
      <w:tr w:rsidR="00AE62A5" w14:paraId="08AA958E" w14:textId="77777777">
        <w:trPr>
          <w:trHeight w:val="300"/>
        </w:trPr>
        <w:tc>
          <w:tcPr>
            <w:tcW w:w="1560" w:type="dxa"/>
            <w:tcBorders>
              <w:top w:val="nil"/>
              <w:left w:val="single" w:sz="4" w:space="0" w:color="000000"/>
              <w:bottom w:val="single" w:sz="4" w:space="0" w:color="000000"/>
              <w:right w:val="single" w:sz="4" w:space="0" w:color="000000"/>
            </w:tcBorders>
            <w:shd w:val="clear" w:color="auto" w:fill="FFFFFF"/>
            <w:vAlign w:val="bottom"/>
          </w:tcPr>
          <w:p w14:paraId="3CF34DBE" w14:textId="77777777" w:rsidR="00AE62A5" w:rsidRDefault="00000000">
            <w:pPr>
              <w:tabs>
                <w:tab w:val="right" w:pos="9360"/>
              </w:tabs>
              <w:spacing w:before="40" w:after="40" w:line="240" w:lineRule="auto"/>
            </w:pPr>
            <w:r>
              <w:t>Canvas (LMS)</w:t>
            </w:r>
          </w:p>
        </w:tc>
        <w:tc>
          <w:tcPr>
            <w:tcW w:w="8340" w:type="dxa"/>
            <w:tcBorders>
              <w:top w:val="nil"/>
              <w:left w:val="nil"/>
              <w:bottom w:val="single" w:sz="4" w:space="0" w:color="000000"/>
              <w:right w:val="single" w:sz="4" w:space="0" w:color="000000"/>
            </w:tcBorders>
            <w:shd w:val="clear" w:color="auto" w:fill="FFFFFF"/>
            <w:vAlign w:val="bottom"/>
          </w:tcPr>
          <w:p w14:paraId="5CFA480A" w14:textId="77777777" w:rsidR="00AE62A5" w:rsidRDefault="00000000">
            <w:pPr>
              <w:tabs>
                <w:tab w:val="right" w:pos="9360"/>
              </w:tabs>
              <w:spacing w:before="40" w:after="40" w:line="240" w:lineRule="auto"/>
            </w:pPr>
            <w:r>
              <w:t xml:space="preserve">https://www.canvaslms.com/accessibility </w:t>
            </w:r>
          </w:p>
        </w:tc>
      </w:tr>
      <w:tr w:rsidR="00AE62A5" w14:paraId="0D47414F" w14:textId="77777777">
        <w:trPr>
          <w:trHeight w:val="300"/>
        </w:trPr>
        <w:tc>
          <w:tcPr>
            <w:tcW w:w="1560" w:type="dxa"/>
            <w:tcBorders>
              <w:top w:val="nil"/>
              <w:left w:val="single" w:sz="4" w:space="0" w:color="000000"/>
              <w:bottom w:val="single" w:sz="4" w:space="0" w:color="000000"/>
              <w:right w:val="single" w:sz="4" w:space="0" w:color="000000"/>
            </w:tcBorders>
            <w:shd w:val="clear" w:color="auto" w:fill="FFFFFF"/>
          </w:tcPr>
          <w:p w14:paraId="13382DF9" w14:textId="77777777" w:rsidR="00AE62A5" w:rsidRDefault="00000000">
            <w:pPr>
              <w:spacing w:before="40" w:after="40" w:line="240" w:lineRule="auto"/>
            </w:pPr>
            <w:r>
              <w:t>Zoom</w:t>
            </w:r>
          </w:p>
        </w:tc>
        <w:tc>
          <w:tcPr>
            <w:tcW w:w="8340" w:type="dxa"/>
            <w:tcBorders>
              <w:top w:val="nil"/>
              <w:left w:val="nil"/>
              <w:bottom w:val="single" w:sz="4" w:space="0" w:color="000000"/>
              <w:right w:val="single" w:sz="4" w:space="0" w:color="000000"/>
            </w:tcBorders>
            <w:shd w:val="clear" w:color="auto" w:fill="FFFFFF"/>
            <w:vAlign w:val="bottom"/>
          </w:tcPr>
          <w:p w14:paraId="6D486493" w14:textId="77777777" w:rsidR="00AE62A5" w:rsidRDefault="00000000">
            <w:pPr>
              <w:tabs>
                <w:tab w:val="right" w:pos="9360"/>
              </w:tabs>
              <w:spacing w:before="40" w:after="40" w:line="240" w:lineRule="auto"/>
            </w:pPr>
            <w:r>
              <w:t>https://zoom.us/docs/doc/vpat/Zoom%20Product%20Web%20Pages%20VPAT.pdf</w:t>
            </w:r>
          </w:p>
        </w:tc>
      </w:tr>
      <w:tr w:rsidR="00AE62A5" w14:paraId="17422676" w14:textId="77777777">
        <w:trPr>
          <w:trHeight w:val="300"/>
        </w:trPr>
        <w:tc>
          <w:tcPr>
            <w:tcW w:w="1560" w:type="dxa"/>
            <w:tcBorders>
              <w:top w:val="nil"/>
              <w:left w:val="single" w:sz="4" w:space="0" w:color="000000"/>
              <w:bottom w:val="single" w:sz="4" w:space="0" w:color="000000"/>
              <w:right w:val="single" w:sz="4" w:space="0" w:color="000000"/>
            </w:tcBorders>
            <w:shd w:val="clear" w:color="auto" w:fill="FFFFFF"/>
          </w:tcPr>
          <w:p w14:paraId="01A12861" w14:textId="77777777" w:rsidR="00AE62A5" w:rsidRDefault="00000000">
            <w:pPr>
              <w:spacing w:before="40" w:after="40" w:line="240" w:lineRule="auto"/>
            </w:pPr>
            <w:r>
              <w:t>VidGrid</w:t>
            </w:r>
          </w:p>
        </w:tc>
        <w:tc>
          <w:tcPr>
            <w:tcW w:w="8340" w:type="dxa"/>
            <w:tcBorders>
              <w:top w:val="nil"/>
              <w:left w:val="nil"/>
              <w:bottom w:val="single" w:sz="4" w:space="0" w:color="000000"/>
              <w:right w:val="single" w:sz="4" w:space="0" w:color="000000"/>
            </w:tcBorders>
            <w:shd w:val="clear" w:color="auto" w:fill="FFFFFF"/>
            <w:vAlign w:val="bottom"/>
          </w:tcPr>
          <w:p w14:paraId="1E96B8F4" w14:textId="77777777" w:rsidR="00AE62A5" w:rsidRDefault="00000000">
            <w:pPr>
              <w:tabs>
                <w:tab w:val="right" w:pos="9360"/>
              </w:tabs>
              <w:spacing w:before="40" w:after="40" w:line="240" w:lineRule="auto"/>
            </w:pPr>
            <w:r>
              <w:t>https://www.vidgrid.com/accessibility/</w:t>
            </w:r>
          </w:p>
        </w:tc>
      </w:tr>
    </w:tbl>
    <w:p w14:paraId="5FCA3639" w14:textId="77777777" w:rsidR="00AE62A5" w:rsidRDefault="00AE62A5">
      <w:pPr>
        <w:tabs>
          <w:tab w:val="left" w:pos="8784"/>
        </w:tabs>
      </w:pPr>
    </w:p>
    <w:p w14:paraId="6B8F177C" w14:textId="77777777" w:rsidR="00AE62A5" w:rsidRDefault="00000000">
      <w:pPr>
        <w:pStyle w:val="Heading1"/>
        <w:tabs>
          <w:tab w:val="left" w:pos="8784"/>
        </w:tabs>
      </w:pPr>
      <w:bookmarkStart w:id="23" w:name="_5kxnynxnaj95" w:colFirst="0" w:colLast="0"/>
      <w:bookmarkEnd w:id="23"/>
      <w:r>
        <w:t>UCI-DCE Student Services</w:t>
      </w:r>
    </w:p>
    <w:p w14:paraId="6B84F26B" w14:textId="77777777" w:rsidR="00AE62A5" w:rsidRDefault="00000000">
      <w:pPr>
        <w:tabs>
          <w:tab w:val="left" w:pos="8784"/>
        </w:tabs>
      </w:pPr>
      <w:r>
        <w:t>The UCI Division of Continuing Education Student Services office is responsible for maintaining enrollment, academic, and financial records while providing academic support services to DCE students, instructors, and staff. Services include:</w:t>
      </w:r>
    </w:p>
    <w:p w14:paraId="6654F52B" w14:textId="77777777" w:rsidR="00AE62A5" w:rsidRDefault="00000000">
      <w:pPr>
        <w:tabs>
          <w:tab w:val="left" w:pos="8784"/>
        </w:tabs>
      </w:pPr>
      <w:r>
        <w:t xml:space="preserve"> </w:t>
      </w:r>
    </w:p>
    <w:p w14:paraId="644E6E07" w14:textId="77777777" w:rsidR="00AE62A5" w:rsidRDefault="00000000">
      <w:pPr>
        <w:numPr>
          <w:ilvl w:val="0"/>
          <w:numId w:val="9"/>
        </w:numPr>
        <w:tabs>
          <w:tab w:val="left" w:pos="8784"/>
        </w:tabs>
        <w:rPr>
          <w:color w:val="000000"/>
        </w:rPr>
      </w:pPr>
      <w:r>
        <w:t>Student records and DCE My Account portal access</w:t>
      </w:r>
    </w:p>
    <w:p w14:paraId="2FDFE29A" w14:textId="77777777" w:rsidR="00AE62A5" w:rsidRDefault="00000000">
      <w:pPr>
        <w:numPr>
          <w:ilvl w:val="0"/>
          <w:numId w:val="9"/>
        </w:numPr>
        <w:tabs>
          <w:tab w:val="left" w:pos="8784"/>
        </w:tabs>
        <w:rPr>
          <w:color w:val="000000"/>
        </w:rPr>
      </w:pPr>
      <w:r>
        <w:t>Adding, dropping, and waiting lists for all DCE courses and programs</w:t>
      </w:r>
    </w:p>
    <w:p w14:paraId="3B05028A" w14:textId="77777777" w:rsidR="00AE62A5" w:rsidRDefault="00000000">
      <w:pPr>
        <w:numPr>
          <w:ilvl w:val="0"/>
          <w:numId w:val="9"/>
        </w:numPr>
        <w:tabs>
          <w:tab w:val="left" w:pos="8784"/>
        </w:tabs>
        <w:rPr>
          <w:color w:val="000000"/>
        </w:rPr>
      </w:pPr>
      <w:r>
        <w:t>Cashiering, refunds, and accounts receivable</w:t>
      </w:r>
    </w:p>
    <w:p w14:paraId="4A3F44BE" w14:textId="77777777" w:rsidR="00AE62A5" w:rsidRDefault="00000000">
      <w:pPr>
        <w:numPr>
          <w:ilvl w:val="0"/>
          <w:numId w:val="9"/>
        </w:numPr>
        <w:tabs>
          <w:tab w:val="left" w:pos="8784"/>
        </w:tabs>
        <w:rPr>
          <w:color w:val="000000"/>
        </w:rPr>
      </w:pPr>
      <w:r>
        <w:t>Grades, transcripts, candidacy, and certificates</w:t>
      </w:r>
    </w:p>
    <w:p w14:paraId="783D1A57" w14:textId="77777777" w:rsidR="00AE62A5" w:rsidRDefault="00000000">
      <w:pPr>
        <w:numPr>
          <w:ilvl w:val="0"/>
          <w:numId w:val="9"/>
        </w:numPr>
        <w:tabs>
          <w:tab w:val="left" w:pos="8784"/>
        </w:tabs>
        <w:rPr>
          <w:color w:val="000000"/>
        </w:rPr>
      </w:pPr>
      <w:r>
        <w:t>International F-1 student advising, student academic success, and wellness support</w:t>
      </w:r>
    </w:p>
    <w:p w14:paraId="5B287C55" w14:textId="77777777" w:rsidR="00AE62A5" w:rsidRDefault="00000000">
      <w:pPr>
        <w:numPr>
          <w:ilvl w:val="0"/>
          <w:numId w:val="9"/>
        </w:numPr>
        <w:tabs>
          <w:tab w:val="left" w:pos="8784"/>
        </w:tabs>
        <w:rPr>
          <w:color w:val="000000"/>
        </w:rPr>
      </w:pPr>
      <w:r>
        <w:t>Important notifications regarding DCE course-related changes such as schedule, location, instructor, and course materials</w:t>
      </w:r>
    </w:p>
    <w:p w14:paraId="3B36A51E" w14:textId="77777777" w:rsidR="00AE62A5" w:rsidRDefault="00000000">
      <w:pPr>
        <w:tabs>
          <w:tab w:val="left" w:pos="8784"/>
        </w:tabs>
      </w:pPr>
      <w:r>
        <w:t xml:space="preserve"> </w:t>
      </w:r>
    </w:p>
    <w:p w14:paraId="3A693A61" w14:textId="77777777" w:rsidR="00AE62A5" w:rsidRDefault="00000000">
      <w:pPr>
        <w:tabs>
          <w:tab w:val="left" w:pos="8784"/>
        </w:tabs>
        <w:rPr>
          <w:shd w:val="clear" w:color="auto" w:fill="FFF2CC"/>
        </w:rPr>
      </w:pPr>
      <w:r>
        <w:t xml:space="preserve">Descriptions of many of these services can be found at </w:t>
      </w:r>
      <w:hyperlink r:id="rId13">
        <w:r w:rsidR="00AE62A5">
          <w:rPr>
            <w:color w:val="1155CC"/>
            <w:u w:val="single"/>
          </w:rPr>
          <w:t>https://ce.uci.edu/resources/</w:t>
        </w:r>
      </w:hyperlink>
      <w:r>
        <w:t>. Additionally, UCI-DCE Student Services is available by email (</w:t>
      </w:r>
      <w:hyperlink r:id="rId14">
        <w:r w:rsidR="00AE62A5">
          <w:rPr>
            <w:color w:val="1155CC"/>
            <w:u w:val="single"/>
          </w:rPr>
          <w:t>dce-services@uci.edu</w:t>
        </w:r>
      </w:hyperlink>
      <w:r>
        <w:t>) or by calling (949) 824-5414 (option 1), Monday-Friday, 8:30am-4:30pm.</w:t>
      </w:r>
    </w:p>
    <w:p w14:paraId="71F163D7" w14:textId="77777777" w:rsidR="00AE62A5" w:rsidRDefault="00000000">
      <w:pPr>
        <w:pStyle w:val="Heading2"/>
        <w:tabs>
          <w:tab w:val="left" w:pos="8784"/>
        </w:tabs>
      </w:pPr>
      <w:bookmarkStart w:id="24" w:name="_2cmag8cboxth" w:colFirst="0" w:colLast="0"/>
      <w:bookmarkEnd w:id="24"/>
      <w:r>
        <w:rPr>
          <w:b w:val="0"/>
          <w:sz w:val="20"/>
          <w:szCs w:val="20"/>
        </w:rPr>
        <w:t>© 2023 UC Regents</w:t>
      </w:r>
    </w:p>
    <w:sectPr w:rsidR="00AE62A5">
      <w:headerReference w:type="even" r:id="rId15"/>
      <w:headerReference w:type="default" r:id="rId16"/>
      <w:footerReference w:type="even" r:id="rId17"/>
      <w:footerReference w:type="default" r:id="rId18"/>
      <w:headerReference w:type="first" r:id="rId19"/>
      <w:footerReference w:type="first" r:id="rId20"/>
      <w:pgSz w:w="12240" w:h="15840"/>
      <w:pgMar w:top="360" w:right="360" w:bottom="360" w:left="360"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E72325" w14:textId="77777777" w:rsidR="008E6312" w:rsidRDefault="008E6312">
      <w:pPr>
        <w:spacing w:line="240" w:lineRule="auto"/>
      </w:pPr>
      <w:r>
        <w:separator/>
      </w:r>
    </w:p>
  </w:endnote>
  <w:endnote w:type="continuationSeparator" w:id="0">
    <w:p w14:paraId="6474FA94" w14:textId="77777777" w:rsidR="008E6312" w:rsidRDefault="008E631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B7D5A" w14:textId="77777777" w:rsidR="00D66F80" w:rsidRDefault="00D66F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DB939" w14:textId="77777777" w:rsidR="00AE62A5" w:rsidRDefault="00AE62A5">
    <w:pPr>
      <w:pBdr>
        <w:top w:val="nil"/>
        <w:left w:val="nil"/>
        <w:bottom w:val="nil"/>
        <w:right w:val="nil"/>
        <w:between w:val="nil"/>
      </w:pBdr>
      <w:tabs>
        <w:tab w:val="center" w:pos="4320"/>
        <w:tab w:val="right" w:pos="8640"/>
      </w:tabs>
      <w:spacing w:after="1224" w:line="240" w:lineRule="auto"/>
      <w:jc w:val="right"/>
      <w:rPr>
        <w:color w:val="00000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90CD0" w14:textId="77777777" w:rsidR="00D66F80" w:rsidRDefault="00D66F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930D3A" w14:textId="77777777" w:rsidR="008E6312" w:rsidRDefault="008E6312">
      <w:pPr>
        <w:spacing w:line="240" w:lineRule="auto"/>
      </w:pPr>
      <w:r>
        <w:separator/>
      </w:r>
    </w:p>
  </w:footnote>
  <w:footnote w:type="continuationSeparator" w:id="0">
    <w:p w14:paraId="2B36293C" w14:textId="77777777" w:rsidR="008E6312" w:rsidRDefault="008E631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76C45" w14:textId="77777777" w:rsidR="00D66F80" w:rsidRDefault="00D66F8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D112D" w14:textId="77777777" w:rsidR="00D66F80" w:rsidRDefault="00D66F8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7C1FB" w14:textId="77777777" w:rsidR="00AE62A5" w:rsidRDefault="00AE62A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03A85"/>
    <w:multiLevelType w:val="multilevel"/>
    <w:tmpl w:val="A58EBD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EF474A"/>
    <w:multiLevelType w:val="multilevel"/>
    <w:tmpl w:val="62D4CE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F5906A4"/>
    <w:multiLevelType w:val="multilevel"/>
    <w:tmpl w:val="E26625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1AF223D"/>
    <w:multiLevelType w:val="multilevel"/>
    <w:tmpl w:val="9056C2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33E720C"/>
    <w:multiLevelType w:val="multilevel"/>
    <w:tmpl w:val="21D2E770"/>
    <w:lvl w:ilvl="0">
      <w:start w:val="1"/>
      <w:numFmt w:val="bullet"/>
      <w:lvlText w:val="●"/>
      <w:lvlJc w:val="left"/>
      <w:pPr>
        <w:ind w:left="720" w:firstLine="360"/>
      </w:pPr>
      <w:rPr>
        <w:rFonts w:ascii="Arial" w:eastAsia="Arial" w:hAnsi="Arial" w:cs="Arial"/>
        <w:u w:val="none"/>
      </w:rPr>
    </w:lvl>
    <w:lvl w:ilvl="1">
      <w:start w:val="1"/>
      <w:numFmt w:val="bullet"/>
      <w:lvlText w:val="○"/>
      <w:lvlJc w:val="left"/>
      <w:pPr>
        <w:ind w:left="1440" w:firstLine="1080"/>
      </w:pPr>
      <w:rPr>
        <w:rFonts w:ascii="Arial" w:eastAsia="Arial" w:hAnsi="Arial" w:cs="Arial"/>
        <w:u w:val="none"/>
      </w:rPr>
    </w:lvl>
    <w:lvl w:ilvl="2">
      <w:start w:val="1"/>
      <w:numFmt w:val="bullet"/>
      <w:lvlText w:val="■"/>
      <w:lvlJc w:val="left"/>
      <w:pPr>
        <w:ind w:left="2160" w:firstLine="1800"/>
      </w:pPr>
      <w:rPr>
        <w:rFonts w:ascii="Arial" w:eastAsia="Arial" w:hAnsi="Arial" w:cs="Arial"/>
        <w:u w:val="none"/>
      </w:rPr>
    </w:lvl>
    <w:lvl w:ilvl="3">
      <w:start w:val="1"/>
      <w:numFmt w:val="bullet"/>
      <w:lvlText w:val="●"/>
      <w:lvlJc w:val="left"/>
      <w:pPr>
        <w:ind w:left="2880" w:firstLine="2520"/>
      </w:pPr>
      <w:rPr>
        <w:rFonts w:ascii="Arial" w:eastAsia="Arial" w:hAnsi="Arial" w:cs="Arial"/>
        <w:u w:val="none"/>
      </w:rPr>
    </w:lvl>
    <w:lvl w:ilvl="4">
      <w:start w:val="1"/>
      <w:numFmt w:val="bullet"/>
      <w:lvlText w:val="○"/>
      <w:lvlJc w:val="left"/>
      <w:pPr>
        <w:ind w:left="3600" w:firstLine="3240"/>
      </w:pPr>
      <w:rPr>
        <w:rFonts w:ascii="Arial" w:eastAsia="Arial" w:hAnsi="Arial" w:cs="Arial"/>
        <w:u w:val="none"/>
      </w:rPr>
    </w:lvl>
    <w:lvl w:ilvl="5">
      <w:start w:val="1"/>
      <w:numFmt w:val="bullet"/>
      <w:lvlText w:val="■"/>
      <w:lvlJc w:val="left"/>
      <w:pPr>
        <w:ind w:left="4320" w:firstLine="3960"/>
      </w:pPr>
      <w:rPr>
        <w:rFonts w:ascii="Arial" w:eastAsia="Arial" w:hAnsi="Arial" w:cs="Arial"/>
        <w:u w:val="none"/>
      </w:rPr>
    </w:lvl>
    <w:lvl w:ilvl="6">
      <w:start w:val="1"/>
      <w:numFmt w:val="bullet"/>
      <w:lvlText w:val="●"/>
      <w:lvlJc w:val="left"/>
      <w:pPr>
        <w:ind w:left="5040" w:firstLine="4680"/>
      </w:pPr>
      <w:rPr>
        <w:rFonts w:ascii="Arial" w:eastAsia="Arial" w:hAnsi="Arial" w:cs="Arial"/>
        <w:u w:val="none"/>
      </w:rPr>
    </w:lvl>
    <w:lvl w:ilvl="7">
      <w:start w:val="1"/>
      <w:numFmt w:val="bullet"/>
      <w:lvlText w:val="○"/>
      <w:lvlJc w:val="left"/>
      <w:pPr>
        <w:ind w:left="5760" w:firstLine="5400"/>
      </w:pPr>
      <w:rPr>
        <w:rFonts w:ascii="Arial" w:eastAsia="Arial" w:hAnsi="Arial" w:cs="Arial"/>
        <w:u w:val="none"/>
      </w:rPr>
    </w:lvl>
    <w:lvl w:ilvl="8">
      <w:start w:val="1"/>
      <w:numFmt w:val="bullet"/>
      <w:lvlText w:val="■"/>
      <w:lvlJc w:val="left"/>
      <w:pPr>
        <w:ind w:left="6480" w:firstLine="6120"/>
      </w:pPr>
      <w:rPr>
        <w:rFonts w:ascii="Arial" w:eastAsia="Arial" w:hAnsi="Arial" w:cs="Arial"/>
        <w:u w:val="none"/>
      </w:rPr>
    </w:lvl>
  </w:abstractNum>
  <w:abstractNum w:abstractNumId="5" w15:restartNumberingAfterBreak="0">
    <w:nsid w:val="17CD4481"/>
    <w:multiLevelType w:val="multilevel"/>
    <w:tmpl w:val="9036E5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95B703B"/>
    <w:multiLevelType w:val="multilevel"/>
    <w:tmpl w:val="AB30CB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1E450C9"/>
    <w:multiLevelType w:val="multilevel"/>
    <w:tmpl w:val="0144E6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4A50D8C"/>
    <w:multiLevelType w:val="multilevel"/>
    <w:tmpl w:val="A776D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56A0D26"/>
    <w:multiLevelType w:val="multilevel"/>
    <w:tmpl w:val="2A80EB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90237C5"/>
    <w:multiLevelType w:val="multilevel"/>
    <w:tmpl w:val="9AA08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D147563"/>
    <w:multiLevelType w:val="multilevel"/>
    <w:tmpl w:val="6FA0D2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A7F71E2"/>
    <w:multiLevelType w:val="multilevel"/>
    <w:tmpl w:val="6DD26E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BBF0452"/>
    <w:multiLevelType w:val="multilevel"/>
    <w:tmpl w:val="E63894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D46551F"/>
    <w:multiLevelType w:val="multilevel"/>
    <w:tmpl w:val="A1A2596E"/>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473987535">
    <w:abstractNumId w:val="7"/>
  </w:num>
  <w:num w:numId="2" w16cid:durableId="330259452">
    <w:abstractNumId w:val="2"/>
  </w:num>
  <w:num w:numId="3" w16cid:durableId="443768047">
    <w:abstractNumId w:val="8"/>
  </w:num>
  <w:num w:numId="4" w16cid:durableId="409549767">
    <w:abstractNumId w:val="10"/>
  </w:num>
  <w:num w:numId="5" w16cid:durableId="1944025852">
    <w:abstractNumId w:val="14"/>
  </w:num>
  <w:num w:numId="6" w16cid:durableId="1972006462">
    <w:abstractNumId w:val="11"/>
  </w:num>
  <w:num w:numId="7" w16cid:durableId="961619584">
    <w:abstractNumId w:val="4"/>
  </w:num>
  <w:num w:numId="8" w16cid:durableId="858204877">
    <w:abstractNumId w:val="3"/>
  </w:num>
  <w:num w:numId="9" w16cid:durableId="306085511">
    <w:abstractNumId w:val="0"/>
  </w:num>
  <w:num w:numId="10" w16cid:durableId="2067023253">
    <w:abstractNumId w:val="5"/>
  </w:num>
  <w:num w:numId="11" w16cid:durableId="383069328">
    <w:abstractNumId w:val="9"/>
  </w:num>
  <w:num w:numId="12" w16cid:durableId="970675810">
    <w:abstractNumId w:val="12"/>
  </w:num>
  <w:num w:numId="13" w16cid:durableId="1546874119">
    <w:abstractNumId w:val="6"/>
  </w:num>
  <w:num w:numId="14" w16cid:durableId="1028411645">
    <w:abstractNumId w:val="1"/>
  </w:num>
  <w:num w:numId="15" w16cid:durableId="186046373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62A5"/>
    <w:rsid w:val="00097A79"/>
    <w:rsid w:val="001F7783"/>
    <w:rsid w:val="00214D96"/>
    <w:rsid w:val="004D6AEA"/>
    <w:rsid w:val="008E6312"/>
    <w:rsid w:val="00947585"/>
    <w:rsid w:val="00A46AF2"/>
    <w:rsid w:val="00AE62A5"/>
    <w:rsid w:val="00D66F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B7F19B"/>
  <w15:docId w15:val="{16B5D1EA-AD3E-A649-8BE3-AA4DB7E26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zh-CN" w:bidi="ar-SA"/>
      </w:rPr>
    </w:rPrDefault>
    <w:pPrDefault>
      <w:pPr>
        <w:widowControl w:val="0"/>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tabs>
        <w:tab w:val="center" w:pos="4392"/>
      </w:tabs>
      <w:spacing w:before="240" w:after="120"/>
      <w:ind w:left="-18"/>
      <w:jc w:val="both"/>
      <w:outlineLvl w:val="0"/>
    </w:pPr>
    <w:rPr>
      <w:b/>
      <w:sz w:val="32"/>
      <w:szCs w:val="32"/>
    </w:rPr>
  </w:style>
  <w:style w:type="paragraph" w:styleId="Heading2">
    <w:name w:val="heading 2"/>
    <w:basedOn w:val="Normal"/>
    <w:next w:val="Normal"/>
    <w:uiPriority w:val="9"/>
    <w:unhideWhenUsed/>
    <w:qFormat/>
    <w:pPr>
      <w:keepNext/>
      <w:spacing w:before="240" w:after="120"/>
      <w:outlineLvl w:val="1"/>
    </w:pPr>
    <w:rPr>
      <w:b/>
      <w:color w:val="434343"/>
    </w:rPr>
  </w:style>
  <w:style w:type="paragraph" w:styleId="Heading3">
    <w:name w:val="heading 3"/>
    <w:basedOn w:val="Normal"/>
    <w:next w:val="Normal"/>
    <w:uiPriority w:val="9"/>
    <w:semiHidden/>
    <w:unhideWhenUsed/>
    <w:qFormat/>
    <w:pPr>
      <w:keepNext/>
      <w:spacing w:before="240" w:after="240"/>
      <w:outlineLvl w:val="2"/>
    </w:pPr>
    <w:rPr>
      <w:rFonts w:ascii="Open Sans" w:eastAsia="Open Sans" w:hAnsi="Open Sans" w:cs="Open Sans"/>
      <w:b/>
      <w:i/>
      <w:color w:val="434343"/>
      <w:sz w:val="20"/>
      <w:szCs w:val="20"/>
    </w:rPr>
  </w:style>
  <w:style w:type="paragraph" w:styleId="Heading4">
    <w:name w:val="heading 4"/>
    <w:basedOn w:val="Normal"/>
    <w:next w:val="Normal"/>
    <w:uiPriority w:val="9"/>
    <w:semiHidden/>
    <w:unhideWhenUsed/>
    <w:qFormat/>
    <w:pPr>
      <w:keepNext/>
      <w:spacing w:after="60"/>
      <w:outlineLvl w:val="3"/>
    </w:pPr>
    <w:rPr>
      <w:b/>
    </w:rPr>
  </w:style>
  <w:style w:type="paragraph" w:styleId="Heading5">
    <w:name w:val="heading 5"/>
    <w:basedOn w:val="Normal"/>
    <w:next w:val="Normal"/>
    <w:uiPriority w:val="9"/>
    <w:semiHidden/>
    <w:unhideWhenUsed/>
    <w:qFormat/>
    <w:pPr>
      <w:keepNext/>
      <w:pBdr>
        <w:top w:val="nil"/>
        <w:left w:val="nil"/>
        <w:bottom w:val="nil"/>
        <w:right w:val="nil"/>
        <w:between w:val="nil"/>
      </w:pBdr>
      <w:spacing w:line="240" w:lineRule="auto"/>
      <w:outlineLvl w:val="4"/>
    </w:pPr>
    <w:rPr>
      <w:rFonts w:ascii="Times New Roman" w:eastAsia="Times New Roman" w:hAnsi="Times New Roman" w:cs="Times New Roman"/>
      <w:i/>
      <w:color w:val="000000"/>
      <w:sz w:val="22"/>
      <w:szCs w:val="22"/>
      <w:u w:val="single"/>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tabs>
        <w:tab w:val="center" w:pos="4392"/>
      </w:tabs>
      <w:spacing w:line="240" w:lineRule="auto"/>
      <w:jc w:val="center"/>
    </w:pPr>
    <w:rPr>
      <w:b/>
      <w:sz w:val="40"/>
      <w:szCs w:val="40"/>
    </w:rPr>
  </w:style>
  <w:style w:type="paragraph" w:styleId="Subtitle">
    <w:name w:val="Subtitle"/>
    <w:basedOn w:val="Normal"/>
    <w:next w:val="Normal"/>
    <w:uiPriority w:val="11"/>
    <w:qFormat/>
    <w:pPr>
      <w:keepNext/>
      <w:keepLines/>
      <w:tabs>
        <w:tab w:val="center" w:pos="4392"/>
      </w:tabs>
      <w:spacing w:line="240" w:lineRule="auto"/>
      <w:jc w:val="center"/>
    </w:pPr>
    <w:rPr>
      <w:sz w:val="28"/>
      <w:szCs w:val="2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D66F80"/>
    <w:pPr>
      <w:tabs>
        <w:tab w:val="center" w:pos="4680"/>
        <w:tab w:val="right" w:pos="9360"/>
      </w:tabs>
      <w:spacing w:line="240" w:lineRule="auto"/>
    </w:pPr>
  </w:style>
  <w:style w:type="character" w:customStyle="1" w:styleId="HeaderChar">
    <w:name w:val="Header Char"/>
    <w:basedOn w:val="DefaultParagraphFont"/>
    <w:link w:val="Header"/>
    <w:uiPriority w:val="99"/>
    <w:rsid w:val="00D66F80"/>
  </w:style>
  <w:style w:type="paragraph" w:styleId="Footer">
    <w:name w:val="footer"/>
    <w:basedOn w:val="Normal"/>
    <w:link w:val="FooterChar"/>
    <w:uiPriority w:val="99"/>
    <w:unhideWhenUsed/>
    <w:rsid w:val="00D66F80"/>
    <w:pPr>
      <w:tabs>
        <w:tab w:val="center" w:pos="4680"/>
        <w:tab w:val="right" w:pos="9360"/>
      </w:tabs>
      <w:spacing w:line="240" w:lineRule="auto"/>
    </w:pPr>
  </w:style>
  <w:style w:type="character" w:customStyle="1" w:styleId="FooterChar">
    <w:name w:val="Footer Char"/>
    <w:basedOn w:val="DefaultParagraphFont"/>
    <w:link w:val="Footer"/>
    <w:uiPriority w:val="99"/>
    <w:rsid w:val="00D66F80"/>
  </w:style>
  <w:style w:type="paragraph" w:styleId="NormalWeb">
    <w:name w:val="Normal (Web)"/>
    <w:basedOn w:val="Normal"/>
    <w:uiPriority w:val="99"/>
    <w:semiHidden/>
    <w:unhideWhenUsed/>
    <w:rsid w:val="00A46AF2"/>
    <w:pPr>
      <w:widowControl/>
      <w:spacing w:before="100" w:beforeAutospacing="1" w:after="100" w:afterAutospacing="1" w:line="240"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et.adobe.com/reader/" TargetMode="External"/><Relationship Id="rId13" Type="http://schemas.openxmlformats.org/officeDocument/2006/relationships/hyperlink" Target="https://ce.uci.edu/resources/" TargetMode="External"/><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https://www.oit.uci.edu/accessibility/accessibility-policies/"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reg.uci.edu/privacy/"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www.disability.uci.edu/" TargetMode="External"/><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ce.uci.edu/resources/conduct/" TargetMode="External"/><Relationship Id="rId14" Type="http://schemas.openxmlformats.org/officeDocument/2006/relationships/hyperlink" Target="mailto:dce-services@uci.edu"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1828</Words>
  <Characters>10424</Characters>
  <Application>Microsoft Office Word</Application>
  <DocSecurity>0</DocSecurity>
  <Lines>86</Lines>
  <Paragraphs>24</Paragraphs>
  <ScaleCrop>false</ScaleCrop>
  <Company/>
  <LinksUpToDate>false</LinksUpToDate>
  <CharactersWithSpaces>12228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Yu Zhang</cp:lastModifiedBy>
  <cp:revision>3</cp:revision>
  <cp:lastPrinted>2025-11-17T20:35:00Z</cp:lastPrinted>
  <dcterms:created xsi:type="dcterms:W3CDTF">2025-11-17T20:35:00Z</dcterms:created>
  <dcterms:modified xsi:type="dcterms:W3CDTF">2025-11-17T20:35:00Z</dcterms:modified>
</cp:coreProperties>
</file>