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B6F9" w14:textId="7247C32B" w:rsidR="008C7412" w:rsidRDefault="00DE779A" w:rsidP="00DE779A">
      <w:pPr>
        <w:pStyle w:val="1"/>
        <w:jc w:val="center"/>
      </w:pPr>
      <w:r>
        <w:rPr>
          <w:rFonts w:hint="eastAsia"/>
        </w:rPr>
        <w:t>述职答辩</w:t>
      </w:r>
    </w:p>
    <w:p w14:paraId="46173F15" w14:textId="30C043AE" w:rsidR="00DE779A" w:rsidRDefault="00DE779A">
      <w:r w:rsidRPr="00DE779A">
        <w:rPr>
          <w:rFonts w:hint="eastAsia"/>
        </w:rPr>
        <w:t>述职</w:t>
      </w:r>
      <w:r w:rsidRPr="00DE779A">
        <w:t>15min，Q&amp;A15min</w:t>
      </w:r>
    </w:p>
    <w:p w14:paraId="5AF133DD" w14:textId="35EB1059" w:rsidR="00DE779A" w:rsidRDefault="00DE779A">
      <w:pPr>
        <w:rPr>
          <w:rFonts w:hint="eastAsia"/>
        </w:rPr>
      </w:pPr>
      <w:r>
        <w:rPr>
          <w:rFonts w:hint="eastAsia"/>
        </w:rPr>
        <w:t>计划：述职1</w:t>
      </w:r>
      <w:r>
        <w:t>0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分钟左右（按此时长安排演讲稿长度，</w:t>
      </w:r>
      <w:proofErr w:type="gramStart"/>
      <w:r>
        <w:rPr>
          <w:rFonts w:hint="eastAsia"/>
        </w:rPr>
        <w:t>约优秀</w:t>
      </w:r>
      <w:proofErr w:type="gramEnd"/>
      <w:r>
        <w:rPr>
          <w:rFonts w:hint="eastAsia"/>
        </w:rPr>
        <w:t>报告答辩的两倍）</w:t>
      </w:r>
    </w:p>
    <w:sectPr w:rsidR="00DE7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BD"/>
    <w:rsid w:val="008C7412"/>
    <w:rsid w:val="00D26ABD"/>
    <w:rsid w:val="00DE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4B01"/>
  <w15:chartTrackingRefBased/>
  <w15:docId w15:val="{FF0B26BA-7994-4055-9225-1BB554CF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7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77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Yudong</dc:creator>
  <cp:keywords/>
  <dc:description/>
  <cp:lastModifiedBy>Zhang Yudong</cp:lastModifiedBy>
  <cp:revision>2</cp:revision>
  <dcterms:created xsi:type="dcterms:W3CDTF">2021-12-05T04:05:00Z</dcterms:created>
  <dcterms:modified xsi:type="dcterms:W3CDTF">2021-12-05T04:15:00Z</dcterms:modified>
</cp:coreProperties>
</file>