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rPr>
          <w:rFonts w:ascii="微软雅黑" w:hAnsi="微软雅黑" w:eastAsia="微软雅黑"/>
        </w:rPr>
        <w:t>光影重生 · 问题与解决方案记录</w:t>
      </w:r>
    </w:p>
    <w:p>
      <w:r>
        <w:t>本文件集中记录《光影重生——红色历史影像修复》项目（c:\Users\yu\Desktop\XF，代码在 guangying/）开发中遇到的问题与解决方案。自 2026-10-18 起，本文件替代逐次创建的 -修改说明.txt / -新增说明.txt：此后每次修改代码或文件，只需在本文档按主题追加记录，不再逐文件写说明。本版由 31 份历史说明文件（16 份修改说明 + 15 份新增说明，2026-10-15 至 2026-10-17）整理合并而成，原 txt 已删除，全部关键信息（日期、问题现象、根因、解决方案、参数/数值、验证结果、涉及文件）均保留于下。</w:t>
      </w:r>
    </w:p>
    <w:p>
      <w:pPr>
        <w:pStyle w:val="Heading1"/>
      </w:pPr>
      <w:r>
        <w:rPr>
          <w:rFonts w:ascii="微软雅黑" w:hAnsi="微软雅黑" w:eastAsia="微软雅黑"/>
        </w:rPr>
        <w:t>一、环境与依赖</w:t>
      </w:r>
    </w:p>
    <w:p>
      <w:pPr>
        <w:pStyle w:val="Heading2"/>
      </w:pPr>
      <w:r>
        <w:rPr>
          <w:rFonts w:ascii="微软雅黑" w:hAnsi="微软雅黑" w:eastAsia="微软雅黑"/>
        </w:rPr>
        <w:t>1.1 环境依赖固化 requirements.txt（2026-10-15）</w:t>
      </w:r>
    </w:p>
    <w:p>
      <w:r>
        <w:rPr>
          <w:b/>
        </w:rPr>
        <w:t>原因：</w:t>
      </w:r>
      <w:r>
        <w:t>PyTorch 与项目基础依赖已在本机安装并验证通过，按《项目搭建大纲.md》要求将实际安装成功的版本固化到 requirements.txt，保证环境可复现、便于团队统一环境。</w:t>
      </w:r>
    </w:p>
    <w:p>
      <w:r>
        <w:rPr>
          <w:b/>
        </w:rPr>
        <w:t>本机环境最终状态（已验证）：</w:t>
      </w:r>
      <w:r>
        <w:t>Miniconda 26.7.1 → D:\develop\miniconda3；虚拟环境 guangying（Python 3.10.22）；显卡 NVIDIA GeForce RTX 5060 Laptop GPU 8GB，驱动 591.91，架构能力 (12,0) 即 sm_120。PyTorch 2.9.1+cu128（torch）+ 0.24.1+cu128（torchvision），由本地 wheel 安装。验证：torch.cuda.is_available()=True、get_device_name 正确；2000x2000 矩阵乘法在 cuda 上执行成功，无 "no kernel image is available" 报错。</w:t>
      </w:r>
    </w:p>
    <w:p>
      <w:pPr>
        <w:pStyle w:val="ListBullet"/>
      </w:pPr>
      <w:r>
        <w:t>已装基础依赖：fastapi 0.143.1 / uvicorn 0.54.0 / pydantic 2.14.1 / python-dotenv 1.2.4 / faiss-cpu 1.15.1 / requests 2.34.2 / opencv-python 5.0.0.93 / numpy 2.2.6 / pillow 12.3.0</w:t>
      </w:r>
    </w:p>
    <w:p>
      <w:pPr>
        <w:pStyle w:val="ListBullet"/>
      </w:pPr>
      <w:r>
        <w:t>镜像配置：pip 使用阿里云 PyPI（C:\Users\yu\AppData\Roaming\pip\pip.ini）；conda 使用清华源；本地 wheel 存放 D:\develop\wheels</w:t>
      </w:r>
    </w:p>
    <w:p>
      <w:r>
        <w:rPr>
          <w:b/>
        </w:rPr>
        <w:t>安装过程遇到的问题与解决：</w:t>
      </w:r>
      <w:r>
        <w:t>① torchvision 缺失导致报错 "file does not exist"：此前只下载了 torch 大文件（2729.5MB），未下载 torchvision；补下 torchvision-0.24.1+cu128（8.6MB）后两个 wheel 一并安装成功。② 此前 4 次在线安装失败原因：直连 download.pytorch.org 出现 SSL UNEXPECTED_EOF 中断；pip 无断点续传；残留 pip 进程锁定临时文件；版本选型错误（cu126 不含 sm_120 内核）。改用阿里云 pytorch-wheels 镜像手动下载 + 本地 wheel 安装后解决。</w:t>
      </w:r>
    </w:p>
    <w:p>
      <w:r>
        <w:rPr>
          <w:b/>
        </w:rPr>
        <w:t>后续注意事项：</w:t>
      </w:r>
      <w:r>
        <w:t>不要用 pip install torch 在线安装（会拉到不兼容版本）；重装必须用本地 wheel 或指定 cu128 源。环境解释器：D:\develop\miniconda3\envs\guangying\python.exe；pip：D:\develop\miniconda3\envs\guangying\Scripts\pip.exe。</w:t>
      </w:r>
    </w:p>
    <w:p>
      <w:pPr>
        <w:pStyle w:val="Heading2"/>
      </w:pPr>
      <w:r>
        <w:rPr>
          <w:rFonts w:ascii="微软雅黑" w:hAnsi="微软雅黑" w:eastAsia="微软雅黑"/>
        </w:rPr>
        <w:t>1.2 basicsr 安装排障（2026-10-16）</w:t>
      </w:r>
    </w:p>
    <w:p>
      <w:r>
        <w:rPr>
          <w:b/>
        </w:rPr>
        <w:t>问题：</w:t>
      </w:r>
      <w:r>
        <w:t>basicsr 1.4.2 无 wheel，源码构建在隔离环境反复失败；realesrgan 2.0.2 需 --no-deps 安装（跳过 gfpgan/facexlib/tb-nightly 依赖链，纯超分推理不需要）。</w:t>
      </w:r>
    </w:p>
    <w:p>
      <w:r>
        <w:rPr>
          <w:b/>
        </w:rPr>
        <w:t>解决过程（6 步，对日后重装环境重要）：</w:t>
      </w:r>
      <w:r>
        <w:t>a) pip 直装失败（源码构建隔离环境无 torch）→ 用 --no-build-isolation 借用当前环境 torch；b) 构建时 import scipy 报缺模块 → 先单独装 scipy 等运行依赖；c) requirements.txt 含 tb-nightly（镜像无此包，且 pip 解析原子性连带整批依赖装不上）→ 从 sdist 的 requirements.txt 删除 tb-nightly 行；d) PowerShell 重写引入 CRLF+BOM 导致 install_requires 非法 → 用 Python 以 utf-8-sig 读、LF 无 BOM 写；e) 装上后 import 失败：torchvision.transforms.functional_tensor 已被移除 → setup_patch.py 补丁改为 functional；f) 缺 tqdm → 补装。</w:t>
      </w:r>
    </w:p>
    <w:p>
      <w:pPr>
        <w:pStyle w:val="ListBullet"/>
      </w:pPr>
      <w:r>
        <w:t>新装包：realesrgan 2.0.2（--no-deps）、basicsr 1.4.2（本地 sdist 打补丁安装）、scipy、addict、future、lmdb、pyyaml、yapf、tqdm、scikit-image</w:t>
      </w:r>
    </w:p>
    <w:p>
      <w:r>
        <w:rPr>
          <w:b/>
        </w:rPr>
        <w:t>验证：</w:t>
      </w:r>
      <w:r>
        <w:t>data/raw 全部 15 张批量超分成功（3.1-10.6s/张，视尺寸/tile 数），GPU 全程 RTX 5060 无 OOM。</w:t>
      </w:r>
    </w:p>
    <w:p>
      <w:r>
        <w:rPr>
          <w:b/>
        </w:rPr>
        <w:t>涉及文件：</w:t>
      </w:r>
      <w:r>
        <w:t>guangying/restoration/{pipeline.py, download_models.py, setup_patch.py}（新增，任务 3.1/3.2）</w:t>
      </w:r>
    </w:p>
    <w:p>
      <w:pPr>
        <w:pStyle w:val="Heading2"/>
      </w:pPr>
      <w:r>
        <w:rPr>
          <w:rFonts w:ascii="微软雅黑" w:hAnsi="微软雅黑" w:eastAsia="微软雅黑"/>
        </w:rPr>
        <w:t>1.3 OpenCV 降级 5.0.0 → 4.10.0.84（2026-10-16）</w:t>
      </w:r>
    </w:p>
    <w:p>
      <w:r>
        <w:rPr>
          <w:b/>
        </w:rPr>
        <w:t>问题与解决：</w:t>
      </w:r>
      <w:r>
        <w:t>opencv-python 5.0.0（OpenCV 5 alpha）移除了 CascadeClassifier，且对老项目生态兼容性差 → 降级至 4.10.0.84（portrait 预检 precheck_portrait 的 Haar 检测依赖 CascadeClassifier）。</w:t>
      </w:r>
    </w:p>
    <w:p>
      <w:pPr>
        <w:pStyle w:val="Heading2"/>
      </w:pPr>
      <w:r>
        <w:rPr>
          <w:rFonts w:ascii="微软雅黑" w:hAnsi="微软雅黑" w:eastAsia="微软雅黑"/>
        </w:rPr>
        <w:t>1.4 多模型常驻显存 OOM 统一修复（2026-10-17，任务 3.7 附带）</w:t>
      </w:r>
    </w:p>
    <w:p>
      <w:r>
        <w:rPr>
          <w:b/>
        </w:rPr>
        <w:t>问题现象：</w:t>
      </w:r>
      <w:r>
        <w:t>首次 15 张 raw 批量回归在 old_07 超分 tile 7/12 报 CUDNN_STATUS_INTERNAL_ERROR_HOST_ALLOCATION_FAILED（间歇性：单张不现、二次批量自愈）。</w:t>
      </w:r>
    </w:p>
    <w:p>
      <w:r>
        <w:rPr>
          <w:b/>
        </w:rPr>
        <w:t>根因：</w:t>
      </w:r>
      <w:r>
        <w:t>5 个模型（Real-ESRGAN/LaMa/CodeFormer/DDColor）常驻 GPU，基线 7.1GB/8.15GB，剩余头寸不足 1GB，连续多图后显存碎片化使超分分块峰值越限。</w:t>
      </w:r>
    </w:p>
    <w:p>
      <w:r>
        <w:rPr>
          <w:b/>
        </w:rPr>
        <w:t>解决方案：</w:t>
      </w:r>
      <w:r>
        <w:t>inpaint.py / face_restore.py / color_restore.py 三个封装统一增加 unload()（把模型挪回 CPU + 清引用 + torch.cuda.empty_cache()），__call__ 检测未加载时自动重载；process() 在每步结束后 unload 上一步模型——任意时刻 GPU 只驻留"当前步所需"的重模型，基线显著下降。释放量：LaMa 约 200MB、CodeFormer 约 400MB、DDColor 约 2.5GB（最大头寸）。</w:t>
      </w:r>
    </w:p>
    <w:p>
      <w:r>
        <w:rPr>
          <w:b/>
        </w:rPr>
        <w:t>验证结果：</w:t>
      </w:r>
      <w:r>
        <w:t>修复后 portrait_01 / old_07 / old_02（42 脸）单张通过；15 张批量首轮在 old_11 SR 中断（间歇性显存压力，单张复现通过），补跑 old_11~old_15 后 16 张全部通过，输出与修复前一致。</w:t>
      </w:r>
    </w:p>
    <w:p>
      <w:r>
        <w:rPr>
          <w:b/>
        </w:rPr>
        <w:t>经验教训：</w:t>
      </w:r>
      <w:r>
        <w:t>后台批量回归应加 python -u（无缓冲），异常中断时日志不丢失（本次 output.log 因块缓冲为 0 字节无法读取）。</w:t>
      </w:r>
    </w:p>
    <w:p>
      <w:pPr>
        <w:pStyle w:val="Heading1"/>
      </w:pPr>
      <w:r>
        <w:rPr>
          <w:rFonts w:ascii="微软雅黑" w:hAnsi="微软雅黑" w:eastAsia="微软雅黑"/>
        </w:rPr>
        <w:t>二、素材合规与获取</w:t>
      </w:r>
    </w:p>
    <w:p>
      <w:pPr>
        <w:pStyle w:val="Heading2"/>
      </w:pPr>
      <w:r>
        <w:rPr>
          <w:rFonts w:ascii="微软雅黑" w:hAnsi="微软雅黑" w:eastAsia="微软雅黑"/>
        </w:rPr>
        <w:t>2.1 评测基准图收集工具 download_bench.py（2026-10-15，任务 2.1）</w:t>
      </w:r>
    </w:p>
    <w:p>
      <w:r>
        <w:rPr>
          <w:b/>
        </w:rPr>
        <w:t>目的：</w:t>
      </w:r>
      <w:r>
        <w:t>收集 20 张现代高清图（8 人像/6 乡村/6 历史建筑）存 restoration/data/bench/，作为"合成退化基准"评测数据基础（被 degrade.py 做旧后与修复结果对比算 PSNR/SSIM/LPIPS，解决真实老照片无原图可对比的难题）。用免费图库原因：许可允许免费商用、零版权风险（合规要求）。</w:t>
      </w:r>
    </w:p>
    <w:p>
      <w:r>
        <w:rPr>
          <w:b/>
        </w:rPr>
        <w:t>实现要点：</w:t>
      </w:r>
      <w:r>
        <w:t>Pixabay API 批量下载：自动过滤宽度 &lt;1600px 的图；断点续跑（已有文件不重复下载，人工剔除后重跑自动补齐）；自动生成来源清单 bench_sources.csv（合规自查材料，任务 7.9 用）；API Key 从 guangying/.env 读取（PIXABAY_API_KEY=xxx），不硬编码。</w:t>
      </w:r>
    </w:p>
    <w:p>
      <w:r>
        <w:rPr>
          <w:b/>
        </w:rPr>
        <w:t>选图标准（人工复查用）：</w:t>
      </w:r>
      <w:r>
        <w:t>必须彩色（黑白/复古滤镜剔除，转黑白由 degrade.py 统一生成）；portrait 类须有清晰正脸；避免 HDR/重胶片感/过度后期。</w:t>
      </w:r>
    </w:p>
    <w:p>
      <w:pPr>
        <w:pStyle w:val="Heading2"/>
      </w:pPr>
      <w:r>
        <w:rPr>
          <w:rFonts w:ascii="微软雅黑" w:hAnsi="微软雅黑" w:eastAsia="微软雅黑"/>
        </w:rPr>
        <w:t>2.2 下载源 Pexels → Pixabay（2026-10-15）</w:t>
      </w:r>
    </w:p>
    <w:p>
      <w:r>
        <w:rPr>
          <w:b/>
        </w:rPr>
        <w:t>问题现象：</w:t>
      </w:r>
      <w:r>
        <w:t>用户反馈 https://www.pexels.com/api/ 页面显示"新 API Key 签发已暂停"，原基于 Pexels API 的 download_bench.py 无法取得密钥、无法运行（任务 2.1 受阻）。</w:t>
      </w:r>
    </w:p>
    <w:p>
      <w:r>
        <w:rPr>
          <w:b/>
        </w:rPr>
        <w:t>解决方案：</w:t>
      </w:r>
      <w:r>
        <w:t>自动化下载源换成 Pixabay——API Key 登录后即时发放、无需审核，图片许可为"免费商用、无需署名"，与 Pexels 同等零风险；Pexels 网页端仍可正常下载，保留为手动下载备选。</w:t>
      </w:r>
    </w:p>
    <w:p>
      <w:r>
        <w:rPr>
          <w:b/>
        </w:rPr>
        <w:t>具体修改：</w:t>
      </w:r>
      <w:r>
        <w:t>接口 API_URL 改为 https://pixabay.com/api/，鉴权从请求头 Authorization 改为 URL 参数 key，新增 image_type=photo / orientation=horizontal / min_width / min_height / safesearch / order=popular；新增 pick_image() 按 imageURL（原图）→ fullHDURL（1920）→ largeImageURL（1280）取最大尺寸并二次过滤 &lt;1600px；环境变量 PEXELS_API_KEY → PIXABAY_API_KEY；来源清单许可字段改"Pixabay Content License（免费商用、无需署名；来源站 Pixabay）"。20 张配比、文件名规范、断点续跑、bench_sources.csv 合并、手动下载记录等逻辑完全复用未动。</w:t>
      </w:r>
    </w:p>
    <w:p>
      <w:r>
        <w:rPr>
          <w:b/>
        </w:rPr>
        <w:t>同步更新：</w:t>
      </w:r>
      <w:r>
        <w:t>任务清单.md（2.1）补充首选脚本路径与 PIXABAY_API_KEY 说明；素材来源指南.md 4 处更新为"Pixabay/Unsplash/Pexels"并注明 Pexels API 已暂停；download_bench-新增说明.txt 同步为 Pixabay 版本。</w:t>
      </w:r>
    </w:p>
    <w:p>
      <w:pPr>
        <w:pStyle w:val="Heading2"/>
      </w:pPr>
      <w:r>
        <w:rPr>
          <w:rFonts w:ascii="微软雅黑" w:hAnsi="微软雅黑" w:eastAsia="微软雅黑"/>
        </w:rPr>
        <w:t>2.3 portrait 基准补齐 8 张（2026-10-16）</w:t>
      </w:r>
    </w:p>
    <w:p>
      <w:r>
        <w:rPr>
          <w:b/>
        </w:rPr>
        <w:t>问题现象：</w:t>
      </w:r>
      <w:r>
        <w:t>团队自拍 20 张（建筑4/乡村9/器物7）无正脸人像，人脸精修（CodeFormer）评测缺少 portrait 基准样本。</w:t>
      </w:r>
    </w:p>
    <w:p>
      <w:r>
        <w:rPr>
          <w:b/>
        </w:rPr>
        <w:t>解决方案：</w:t>
      </w:r>
      <w:r>
        <w:t>按用户指示 portrait 类全部用 Pixabay 免费图源补齐，与自拍共同构成 28 张评测基准集：data/bench/ 新增 portrait_01~08.jpg（8 张 Pixabay 单人正脸彩色照）——6 张从 data/bench_pixabay/ 备份恢复（原编号平移），2 张新下载替换不合格图（原 portrait_02 纯灯笼无脸、portrait_03 眼睛特写无完整人脸均淘汰；替换期间还淘汰与 portrait_01 重复的同图、p03/p04 同人连拍一张）；全部 8 张经拼图逐一目检（单人/正脸/彩色/无重复）。</w:t>
      </w:r>
    </w:p>
    <w:p>
      <w:r>
        <w:rPr>
          <w:b/>
        </w:rPr>
        <w:t>配套修改：</w:t>
      </w:r>
      <w:r>
        <w:t>download_bench.py：PLAN 改仅 portrait（building/rural/scene 由自拍覆盖不再补）；新增 precheck_portrait() 人像缩略图预检（下载前 Haar 检测：恰好 1 脸且占画面≥5%，过滤动物/双人/远景）——注意 Haar 有误检（灯笼/眼睛曾骗过），预检后仍需目检；banned_urls.txt 持久化淘汰 URL（与槽位解耦防覆盖丢记忆）；existing_urls 跨运行去重（修复同图重复下载）；检索网络波动退避重试（SSL 重置场景）。bench_sources.csv 合并 6 张恢复图记录共 28 行（20 自拍 + 8 Pixabay）。evaluation/data/degraded/ 由 degrade.py 幂等重跑 20→28 张，degraded_params.csv 同步更新。</w:t>
      </w:r>
    </w:p>
    <w:p>
      <w:r>
        <w:rPr>
          <w:b/>
        </w:rPr>
        <w:t>涉及文件：</w:t>
      </w:r>
      <w:r>
        <w:t>restoration/download_bench.py（修改）、restoration/data/bench/portrait_*.jpg（新增 8 张）、bench_sources.csv（更新）、banned_urls.txt（新增 2 条）、evaluation/data/degraded/*.png + degraded_params.csv（重生成）、任务清单.md（2.1 备注更新）。</w:t>
      </w:r>
    </w:p>
    <w:p>
      <w:r>
        <w:rPr>
          <w:b/>
        </w:rPr>
        <w:t>备注：</w:t>
      </w:r>
      <w:r>
        <w:t>opencv-python 已从 5.0.0 降级至 4.10.0.84（见 1.3）；Pixabay 密钥已写入 guangying/.env（.gitignore 已保护，勿提交）。</w:t>
      </w:r>
    </w:p>
    <w:p>
      <w:pPr>
        <w:pStyle w:val="Heading2"/>
      </w:pPr>
      <w:r>
        <w:rPr>
          <w:rFonts w:ascii="微软雅黑" w:hAnsi="微软雅黑" w:eastAsia="微软雅黑"/>
        </w:rPr>
        <w:t>2.4 素材库规范调整：移除家庭老照片、来源登记修正（2026-10-16）</w:t>
      </w:r>
    </w:p>
    <w:p>
      <w:r>
        <w:rPr>
          <w:b/>
        </w:rPr>
        <w:t>问题：</w:t>
      </w:r>
      <w:r>
        <w:t>团队决定不使用家庭老照片作为修复素材，相关分类需从素材库与指南中移除。</w:t>
      </w:r>
    </w:p>
    <w:p>
      <w:r>
        <w:rPr>
          <w:b/>
        </w:rPr>
        <w:t>修改内容：</w:t>
      </w:r>
      <w:r>
        <w:t>素材库删除子文件夹 01-原始老照片\家庭老照片\；使用说明.txt 移除"家庭老照片"条目并删除命名示例 home_01.jpg；素材来源指南.md 路径三"自有版权素材"表格与第一批收集计划表格删除"家庭老照片"一行。影响：首批零风险素材为评测基准图 20 张 + Wikimedia 公版标准照 2-3 张；原始老照片修复对象改为 场馆授权照片 / 公版标准像 / 高分辨率扫描件 / 带划痕折痕样本 四个渠道。任务 2.2 标记已取消，任务 3.12 素材来源依赖由"2.2/2.3"改为"2.3"。</w:t>
      </w:r>
    </w:p>
    <w:p>
      <w:r>
        <w:rPr>
          <w:b/>
        </w:rPr>
        <w:t>另：来源登记修正：</w:t>
      </w:r>
      <w:r>
        <w:t>临时素材个人拍摄的 20 张现代高清图按素材库规范入库存档，初次登记中 5 张微信原图编号错位（分类/备注与图片内容不符），已全量重写修正：rural_08↔scene_06、rural_09→rural_08、building_04→rural_09、scene_06→building_04（白狼归场景、公园归乡村、雪景归乡村、灯笼街道归建筑）；新增"场景"类别与子文件夹"场景-其他"（博物馆器物/花卉特写/夜景装置等），备注含微信原图文件名可反向溯源至 XF/临时素材/高清现代图/；正式工作副本在 guangying/restoration/data/bench/（两边文件名一致）。</w:t>
      </w:r>
    </w:p>
    <w:p>
      <w:pPr>
        <w:pStyle w:val="Heading2"/>
      </w:pPr>
      <w:r>
        <w:rPr>
          <w:rFonts w:ascii="微软雅黑" w:hAnsi="微软雅黑" w:eastAsia="微软雅黑"/>
        </w:rPr>
        <w:t>2.5 色彩考据库建设（2026-10-17，任务 3.8）</w:t>
      </w:r>
    </w:p>
    <w:p>
      <w:r>
        <w:rPr>
          <w:b/>
        </w:rPr>
        <w:t>目的：</w:t>
      </w:r>
      <w:r>
        <w:t>任务 3.8 需建色彩考据库（军服/旗帜/徽章正确颜色参考表），补齐素材库 04-色彩考据参考 空缺，供人工校色与考据校色步骤作为颜色参考依据。</w:t>
      </w:r>
    </w:p>
    <w:p>
      <w:r>
        <w:rPr>
          <w:b/>
        </w:rPr>
        <w:t>考据文档（新建）：</w:t>
      </w:r>
      <w:r>
        <w:t>旗帜标识\党旗标准色.txt（依据《中国共产党党徽党旗条例》2021：党旗红色+党徽金黄色，含近似色值）；军服徽章\八路军军服.txt（综合权威来源：抗战前期灰色"八爷灰"、后期土黄/草绿，各根据地差异，含校色建议与近似色值）。</w:t>
      </w:r>
    </w:p>
    <w:p>
      <w:r>
        <w:rPr>
          <w:b/>
        </w:rPr>
        <w:t>5 位目标人物服饰考据（网络调研：人民网党史/新华网/央视网/国防部官网/百科/抗联老兵回忆等权威渠道，逐份标注来源登记与获取日期）：</w:t>
      </w:r>
      <w:r>
        <w:t>杨靖宇东北抗联军服.txt——抗联第一军 1936 起统一黄军装（黄菠萝树皮煮染），红疙瘩帽/红领章，明确与八路军灰系两套体系；吉鸿昌西北军同盟军服.txt——西北军/国民革命军灰布军装+青天白日帽徽，就义照为斗篷礼帽便装；彭雪枫新四军军服.txt——新四军灰/蓝灰标志色，N4A 臂章、国军帽徽（1941 前）；干部服饰\焦裕禄干部服.txt——中山装（洗旧+补丁）+土黄毛背心+白秋衣，非军服，含兰考黄土/泡桐环境色；干部服饰\杨贵干部服.txt——干部中山装+草帽工地装，含太行青灰石壁/清绿渠水环境色。</w:t>
      </w:r>
    </w:p>
    <w:p>
      <w:r>
        <w:rPr>
          <w:b/>
        </w:rPr>
        <w:t>场景参考：</w:t>
      </w:r>
      <w:r>
        <w:t>新增 场景参考\ 目录，下载 5 张彩色场景照（wiki_红旗渠虎口崖_01 / wiki_红旗渠全景_01 / wiki_红旗渠青年洞_01，CC BY-SA 3.0；wiki_太行山林州_01 / wiki_兰考纪念园_01，CC BY-SA 4.0），仅内部人工校色对照用，不可商用交付，CC BY-SA 需署名；人物肤色/服装校色仍以军服考据表为准。</w:t>
      </w:r>
    </w:p>
    <w:p>
      <w:r>
        <w:rPr>
          <w:b/>
        </w:rPr>
        <w:t>网络素材整理：</w:t>
      </w:r>
      <w:r>
        <w:t>军服徽章\ 11 个文件规范命名（web_ 前缀：场景油画/军服上衣/军服套装/军帽/迷彩服/肩章2-4星等）；旗帜标识\ 新增 web_游击队旗_01.jpg（红底黑字"游擊"旗）；新建 其他\ 子目录整理 64 张抗战文物照（web_武器19/通讯8/乐器9/军服配件6/徽章2/文书1/生活19）；清理 2 个 .crdownload 未完成下载与 4 个重复文件，htm 网页存档 2 份移入 03-史料文本\出处资料\；全部登记入来源登记.csv。注：web_* 多为博物馆藏品缩略图（600px）分辨率低，仅作颜色基调参考，不作为修复素材。</w:t>
      </w:r>
    </w:p>
    <w:p>
      <w:r>
        <w:rPr>
          <w:b/>
        </w:rPr>
        <w:t>备注：</w:t>
      </w:r>
      <w:r>
        <w:t>色值均为近似参考（条例/史料未给精确 RGB），标注"待纪念馆实物/授权渠道复核"。</w:t>
      </w:r>
    </w:p>
    <w:p>
      <w:pPr>
        <w:pStyle w:val="Heading2"/>
      </w:pPr>
      <w:r>
        <w:rPr>
          <w:rFonts w:ascii="微软雅黑" w:hAnsi="微软雅黑" w:eastAsia="微软雅黑"/>
        </w:rPr>
        <w:t>2.6 人物史料摘要（2026-10-17，任务 2.5）</w:t>
      </w:r>
    </w:p>
    <w:p>
      <w:r>
        <w:rPr>
          <w:b/>
        </w:rPr>
        <w:t>内容：</w:t>
      </w:r>
      <w:r>
        <w:t>新建 5 份人物摘要（焦裕禄、杨贵、彭雪枫、杨靖宇、吉鸿昌），每人 500-800 字、标注引用出处，存 knowledge/corpus/（草稿，待团队核对事实后可转入 guangying/knowledge/corpus/）。</w:t>
      </w:r>
    </w:p>
    <w:p>
      <w:r>
        <w:rPr>
          <w:b/>
        </w:rPr>
        <w:t>要点：</w:t>
      </w:r>
      <w:r>
        <w:t>全部为自撰结构化摘要（非复制原文），含基本信息/生平主要经历/核心事迹/精神内涵/引用出处（共产党员网/人民网党史频道/学习强国/中央党史和文献研究院）；人物选择依据：河南红色主题——焦裕禄纪念园、红旗渠纪念馆、确山竹沟革命纪念馆对应人物。</w:t>
      </w:r>
    </w:p>
    <w:p>
      <w:pPr>
        <w:pStyle w:val="Heading1"/>
      </w:pPr>
      <w:r>
        <w:rPr>
          <w:rFonts w:ascii="微软雅黑" w:hAnsi="微软雅黑" w:eastAsia="微软雅黑"/>
        </w:rPr>
        <w:t>三、修复流水线（去网纹 / 划痕检测与补全 / 超分 / 人脸精修 / 智能上色 / 考据校色）</w:t>
      </w:r>
    </w:p>
    <w:p>
      <w:pPr>
        <w:pStyle w:val="Heading2"/>
      </w:pPr>
      <w:r>
        <w:rPr>
          <w:rFonts w:ascii="微软雅黑" w:hAnsi="微软雅黑" w:eastAsia="微软雅黑"/>
        </w:rPr>
        <w:t>3.1 流水线搭建 + Real-ESRGAN 超分跑通（2026-10-16，任务 3.1/3.2）</w:t>
      </w:r>
    </w:p>
    <w:p>
      <w:r>
        <w:rPr>
          <w:b/>
        </w:rPr>
        <w:t>内容：</w:t>
      </w:r>
      <w:r>
        <w:t>执行阶段 3 前两项：搭建 restoration 目录结构（3.1），跑通 Real-ESRGAN 单模型 4 倍超分并在 GPU 验证（3.2）。这是整个修复流水线的技术地基，后续步骤（3.4-3.7）均以 pipeline.py 框架与 data/steps/ 中间结果规范为基础逐步接入。</w:t>
      </w:r>
    </w:p>
    <w:p>
      <w:r>
        <w:rPr>
          <w:b/>
        </w:rPr>
        <w:t>新增文件：</w:t>
      </w:r>
      <w:r>
        <w:t>pipeline.py——流水线编排入口（已实现超分步骤 load_sr/step_sr/process；目录约定 data/raw 输入 → data/steps/&lt;stem&gt;/ 中间结果（00_input.png、sr.png，供前端"修复过程动画"6.4b 使用）→ data/out/ 成品；STEP_ORDER 常量已按 3.9 六步全量定义（deraw/inpaint/sr/face/color/calib），其余步骤留桩逐步接入避免后续重构；CLI --input/--all/--scale 2|4/--tile；默认 tile=512——RTX 5060 Laptop 8GB 显存下 1080 宽直接 4x 会 OOM；GPU 上启用 fp16 提速省显存）。download_models.py——权重下载器（已收录 RealESRGAN_x4plus.pth 64MB，GitHub 直连 + ghproxy 镜像两级来源；断点续传 Range 请求 + .part 临时文件，本次实测首跑断在 39MB、重跑续传完成）。setup_patch.py——basicsr 兼容补丁（修复 basicsr 1.4.2 × 新版 torchvision 0.24.1 的 ImportError：functional_tensor 已移除改 functional；重装/升级 basicsr 后需重跑一次）。</w:t>
      </w:r>
    </w:p>
    <w:p>
      <w:r>
        <w:rPr>
          <w:b/>
        </w:rPr>
        <w:t>验证结果：</w:t>
      </w:r>
      <w:r>
        <w:t>单张 old_01（彩色）/old_03（黑白）均 1080 宽 → 4320 宽，3.7s/张；data/raw 全部 15 张批量成功（3.1-10.6s/张），GPU 全程无 OOM。质量抽查 docs/m1_sr_compare_old01.png：面部/建筑轮廓/衣物纹理显著优于 bicubic 插值；谷物等无规律区域存在 AI 伪纹理、细线（电线）有过增强——符合预期，后续靠 3.10 定量评测 + 人工校色兜底。</w:t>
      </w:r>
    </w:p>
    <w:p>
      <w:r>
        <w:rPr>
          <w:b/>
        </w:rPr>
        <w:t>已知遗留：</w:t>
      </w:r>
      <w:r>
        <w:t>15 张原始素材均为网页压缩图（宽 1080/961），超分会同放大压缩伪影，最终演示样片建议补高分辨率扫描件；素材无划痕/霉斑样本，3.5 LaMa 补全缺测试对象，需补带破损素材。</w:t>
      </w:r>
    </w:p>
    <w:p>
      <w:pPr>
        <w:pStyle w:val="Heading2"/>
      </w:pPr>
      <w:r>
        <w:rPr>
          <w:rFonts w:ascii="微软雅黑" w:hAnsi="微软雅黑" w:eastAsia="微软雅黑"/>
        </w:rPr>
        <w:t>3.2 前置处理：去网纹 + 去噪（2026-10-16，任务 3.4，preprocess.py）</w:t>
      </w:r>
    </w:p>
    <w:p>
      <w:r>
        <w:rPr>
          <w:b/>
        </w:rPr>
        <w:t>原因：</w:t>
      </w:r>
      <w:r>
        <w:t>印刷品/画册扫描件的半调网纹（halftone moiré）是老照片修复常见输入损伤，且必须在超分之前处理（超分放大后更难去除）；同时补上去噪环节，为 LaMa 划痕补全与超分提供干净输入。</w:t>
      </w:r>
    </w:p>
    <w:p>
      <w:r>
        <w:rPr>
          <w:b/>
        </w:rPr>
        <w:t>实现：</w:t>
      </w:r>
      <w:r>
        <w:t>remove_moire（频域陷波、检测驱动）：亮度通道加 Hann 窗 FFT → 对数幅度谱减 31x31 均值背景 → 残差超阈值（MAD 稳健估计 sens=5.0）且在有效区（排除中心主体低频保护圈与 Nyquist 边缘）→ 5x5 局部极大筛选（只要尖锐峰）→ 共轭对称性验证（网纹峰成对出现）→ 峰数上限 100（防爆）→ 通过后在非加窗谱上高斯陷波（峰处压零、3σ 外不动）→ 反 FFT；检测不到显著峰时原图直通（网页压缩照片不做频域处理避免误伤画质）。denoise_colored：cv2.fastNlMeansDenoisingColored 温和去噪（默认 h=5 保边），去胶片颗粒与压缩噪声。</w:t>
      </w:r>
    </w:p>
    <w:p>
      <w:r>
        <w:rPr>
          <w:b/>
        </w:rPr>
        <w:t>验证结果：</w:t>
      </w:r>
      <w:r>
        <w:t>合成网纹正反测试：old_03 + 两个斜向正弦网纹 → 4 个峰全部精确命中理论频率位置，PSNR 25.57 → 36.61 dB（+11dB）；干净原图 0 峰、输出逐像素不变（零误伤）。15 张 raw 全量：13 张"无显著网纹，直通"；old_06（报纸扫描件真网纹）检出 4 峰并陷波，处理后标题文字更清晰；old_12 检出 2 峰（轻微周期干扰），影响极小无内容损失；单张约 1s（CPU）。</w:t>
      </w:r>
    </w:p>
    <w:p>
      <w:r>
        <w:rPr>
          <w:b/>
        </w:rPr>
        <w:t>参数/涉及文件：</w:t>
      </w:r>
      <w:r>
        <w:t>--denoise H（0=关）/ --moire-sens S（越小越灵敏）/ --no-moire；输出 data/steps/&lt;stem&gt;/01_deraw.png（前端 6.4b 数据源）；restoration/preprocess.py（新增）。</w:t>
      </w:r>
    </w:p>
    <w:p>
      <w:pPr>
        <w:pStyle w:val="Heading2"/>
      </w:pPr>
      <w:r>
        <w:rPr>
          <w:rFonts w:ascii="微软雅黑" w:hAnsi="微软雅黑" w:eastAsia="微软雅黑"/>
        </w:rPr>
        <w:t>3.3 划痕自动检测（初版，2026-10-17，任务 3.5，detect_scratch.py）</w:t>
      </w:r>
    </w:p>
    <w:p>
      <w:r>
        <w:rPr>
          <w:b/>
        </w:rPr>
        <w:t>原因：</w:t>
      </w:r>
      <w:r>
        <w:t>老照片划痕位置千差万别，人工逐张涂 mask 不现实；LaMa 破损补全需要自动检测破损区域生成二值 mask（白=待补全）的前置模块。</w:t>
      </w:r>
    </w:p>
    <w:p>
      <w:r>
        <w:rPr>
          <w:b/>
        </w:rPr>
        <w:t>算法（4 轮迭代定稿）：</w:t>
      </w:r>
      <w:r>
        <w:t>圆盘 top-hat（r=7）提取"比核细"结构的高对比响应 × 双极性（255−gray 反转对偶，亮/暗划痕统一处理）→ 响应域 3x3 min-filter 连续性验证（压孤立噪点、保连续线响应带）→ 绝对阈值 130 → 连通域三关过滤（面积≥15px² / bbox 长边≥15px / 短边≤25px）→ 膨胀 4px（完整覆盖划痕边缘过渡带）→ 覆盖率兜底（过滤后仍 &gt;10% 视为检测不可信，整图直通）。</w:t>
      </w:r>
    </w:p>
    <w:p>
      <w:r>
        <w:rPr>
          <w:b/>
        </w:rPr>
        <w:t>关键教训（几何本质）：</w:t>
      </w:r>
      <w:r>
        <w:t>① 方向条形腐蚀/开运算保留的是"宽大"结构，细线放不进核内必被抹——方向腐蚀提取的是粗斑块而非细线，实测查全率 0%，已弃用；② top-hat 才是细结构提取器（响应=细结构与邻域背景的对比度，与方向无关）；③ MAD 自适应阈值在网页压缩老照片上失效（纹理响应基线极高，阈值算出 396-631 超出 255 理论上限），改用绝对阈值。</w:t>
      </w:r>
    </w:p>
    <w:p>
      <w:r>
        <w:rPr>
          <w:b/>
        </w:rPr>
        <w:t>阈值 130 的标定依据：</w:t>
      </w:r>
      <w:r>
        <w:t>bench 合成退化图 4 张 × 6 档阈值扫描（50/65/80/95/110/130），自动 mask 端到端 PSNR：阈值 50 时平均 -3.9dB（误检主导，纹理被 LaMa 重绘破坏原图），130 时 +0.2dB（宁缺勿滥），定稿 130；gt mask 上界为 +14~15dB（LaMa 本身修复能力）。</w:t>
      </w:r>
    </w:p>
    <w:p>
      <w:r>
        <w:rPr>
          <w:b/>
        </w:rPr>
        <w:t>已知局限（诚实记录）：</w:t>
      </w:r>
      <w:r>
        <w:t>① 形态学检测物理上限：细长高对比结构无法与建筑边缘/衣褶/电线等自然纹理区分，thr=130 保守值下合成图平均 +0.2dB，building 类图仍可能 -1.4dB；② 亮背景上的白划痕物理隐身（合成验证约 87% 划痕像素不可检测）；③ raw 15 张实测全部检出"线状结构"（覆盖 0.16-7.49%，实为纹理响应被补全，old_15 目检确认碎片化撒盐式分布、无方向一致性，属纹理误检；但 mask 外像素改动为 0，LaMa 只动 mask 内区域，破坏被限定在 7% 以下局部）；④ 3.10 评测时应以 gt mask 上界数据（+14~15dB）佐证 LaMa 环节能力。</w:t>
      </w:r>
    </w:p>
    <w:p>
      <w:pPr>
        <w:pStyle w:val="Heading2"/>
      </w:pPr>
      <w:r>
        <w:rPr>
          <w:rFonts w:ascii="微软雅黑" w:hAnsi="微软雅黑" w:eastAsia="微软雅黑"/>
        </w:rPr>
        <w:t>3.4 LaMa 划痕补全（2026-10-17，任务 3.5，inpaint.py）</w:t>
      </w:r>
    </w:p>
    <w:p>
      <w:r>
        <w:rPr>
          <w:b/>
        </w:rPr>
        <w:t>选型：</w:t>
      </w:r>
      <w:r>
        <w:t>LaMa（Large Mask Inpainting，CVPR 22）——对细长破损（划痕/折痕）与语义结构（五官/衣褶）都恢复自然，TorchScript 版 big-lama.pt（196MB）免训练推理。任务清单原推荐 IOPaint 封装实测弃用：直装 guangying 环境会降级 Pillow 12.3→9.5、numpy 2.2.6→1.26.4 等破坏 3.4 环境；独立 iopaint 环境装 cu128 torch 时 2.9GB 下载反复断流失败。改用 simple-lama 轻量封装。</w:t>
      </w:r>
    </w:p>
    <w:p>
      <w:r>
        <w:rPr>
          <w:b/>
        </w:rPr>
        <w:t>实现与工程细节：</w:t>
      </w:r>
      <w:r>
        <w:t>LamaInpainter 类：加载 models/big-lama.pt TorchScript 推理；BGR 图 + 0/255 mask → 同尺寸 BGR 图；权重缺失时抛 SystemExit 并打印实测可用的下载命令。依赖装法：simple-lama-inpainting 0.1.2 用 --no-deps 安装（其 pin 的 Pillow==9.5/numpy&lt;2 会破坏本环境，实测其代码只用 torch/numpy/cv2/PIL 稳定 API，新版完全兼容，零环境风险）。修正原版 SimpleLama 的坑：pad 到 8 倍数推理后不裁回原尺寸、输出比输入大最多 7px——本封装裁回原尺寸。</w:t>
      </w:r>
    </w:p>
    <w:p>
      <w:r>
        <w:rPr>
          <w:b/>
        </w:rPr>
        <w:t>权重获取备忘：</w:t>
      </w:r>
      <w:r>
        <w:t>hf-mirror 的 Sanster/models 路径 404（返回 29 字节坏文件，已删）；成功路径 https://github.com/Sanster/models/releases/download/add_big_lama/big-lama.pt，GitHub 直连会断流，curl 需加 -C - --retry 10 --retry-all-errors。</w:t>
      </w:r>
    </w:p>
    <w:p>
      <w:r>
        <w:rPr>
          <w:b/>
        </w:rPr>
        <w:t>验证结果：</w:t>
      </w:r>
      <w:r>
        <w:t>bench 4 张合成退化图 gt mask 上界：PSNR +14~15dB（LaMa 集成成功、修复能力达标）；GPU 推理 0.3-2.9s/张（RTX 5060 Laptop）。3.7 增加 unload() 显存管理后（释放约 200MB），补全输出与修复前一致（gt mask 上界能力不受影响）。</w:t>
      </w:r>
    </w:p>
    <w:p>
      <w:pPr>
        <w:pStyle w:val="Heading2"/>
      </w:pPr>
      <w:r>
        <w:rPr>
          <w:rFonts w:ascii="微软雅黑" w:hAnsi="微软雅黑" w:eastAsia="微软雅黑"/>
        </w:rPr>
        <w:t>3.5 CodeFormer 人脸精修（2026-10-17，任务 3.6，face_restore.py）</w:t>
      </w:r>
    </w:p>
    <w:p>
      <w:r>
        <w:rPr>
          <w:b/>
        </w:rPr>
        <w:t>目的：</w:t>
      </w:r>
      <w:r>
        <w:t>解决 Real-ESRGAN 对老照片人脸"过度平滑（塑料感）"的短板（局限清单 L11）：对人脸区域做 CodeFormer 高清重绘，再以保真权重 w≈0.7 与原脸融合回贴；放在上色之前执行。</w:t>
      </w:r>
    </w:p>
    <w:p>
      <w:r>
        <w:rPr>
          <w:b/>
        </w:rPr>
        <w:t>实现：</w:t>
      </w:r>
      <w:r>
        <w:t>FaceRestorer 类：加载 CodeFormer 网络（dim_embd=512, codebook_size=1024, n_head=8, n_layers=9, connect_list=[32,64,128,256]），加载 codeformer.pth 权重（params_ema）；__call__(bgr)：检测人脸（retinaface_resnet50）→ 语义解析 mask（parsenet，use_parse=True，只回贴人脸区域背景不动）→ 对齐裁剪 → CodeFormer 重绘（w=0.7, adain=True）→ 保真融合回贴原尺寸；未检测到人脸时原样返回（直通），风景/器物类素材不受影响；本步输入是 sr 输出（已超分），故 upscale_factor=1 原尺寸回贴。</w:t>
      </w:r>
    </w:p>
    <w:p>
      <w:r>
        <w:rPr>
          <w:b/>
        </w:rPr>
        <w:t>依赖补丁（三处关键决策）：</w:t>
      </w:r>
      <w:r>
        <w:t>① vqgan_arch.py / codeformer_arch.py 从 CodeFormer-master/basicsr/archs/ 复制进 site-packages/basicsr/archs/（补丁版 basicsr 缺 vqgan_arch，且顶层 import 已移除 lpips 依赖的 losses.py——若整仓库遮蔽会让 3.4 环境不可用），直接 from basicsr.archs.codeformer_arch import CodeFormer；② facelib 通过 sys.path.append(CodeFormer-master) 提供（append 在 site-packages 之后不遮蔽；人脸检测/解析权重预置 CWD 相对路径 weights/facelib/，facelib 硬编码 model_dir=weights/facelib）；③ site-packages/basicsr/utils/misc.py 补入 get_device()、gpu_is_available()（facelib 依赖的内置 basicsr 独有 API，补丁版缺失）。</w:t>
      </w:r>
    </w:p>
    <w:p>
      <w:r>
        <w:rPr>
          <w:b/>
        </w:rPr>
        <w:t>权重下载（curl.exe -L -C - --retry 10 --retry-all-errors 断点续传）：</w:t>
      </w:r>
      <w:r>
        <w:t>restoration/models/codeformer.pth（376MB，sczhou v0.1.0）；guangying/weights/facelib/detection_Resnet50_Final.pth（109MB）；guangying/weights/facelib/parsing_parsenet.pth（85MB，必须用 sczhou v0.1.0，xinntao v0.2.2 结构与 facelib 不匹配）。</w:t>
      </w:r>
    </w:p>
    <w:p>
      <w:r>
        <w:rPr>
          <w:b/>
        </w:rPr>
        <w:t>验证结果：</w:t>
      </w:r>
      <w:r>
        <w:t>单张 portrait_01.jpg 人脸精修完成（w=0.7, cuda, 2.3s）；无污染验证：人脸 bbox 外语义区域改动贴合边界（最大距离 0px），远离人脸的背景区平均改动 0.0000-0.0001、最大 0-1 灰阶，左上角厨房区域平均 0.032（JPEG 边界微差，可忽略）——背景零改动达标；流水线集成 deraw→inpaint→sr→face 四步跑通（整图 5.5s），data/steps/portrait_01/03_face.png 正常产出；15 张 raw 批量回归与 3.5 结果一致无回归（raw 均无人脸→直通路径验证）。3.7 增加 unload()（释放约 400MB）后输出与修复前一致。</w:t>
      </w:r>
    </w:p>
    <w:p>
      <w:pPr>
        <w:pStyle w:val="Heading2"/>
      </w:pPr>
      <w:r>
        <w:rPr>
          <w:rFonts w:ascii="微软雅黑" w:hAnsi="微软雅黑" w:eastAsia="微软雅黑"/>
        </w:rPr>
        <w:t>3.6 DDColor 黑白智能上色（2026-10-17，任务 3.7，color_restore.py）</w:t>
      </w:r>
    </w:p>
    <w:p>
      <w:r>
        <w:rPr>
          <w:b/>
        </w:rPr>
        <w:t>选型：</w:t>
      </w:r>
      <w:r>
        <w:t>官方 sczhou/DDColor 是 MindSpore 实现，无法在本项目 PyTorch cu128 环境使用；经调研选定论文作者官方 PyTorch 移植 piddnad/DDColor（GitHub 1.3k+ star，2026 年仍维护，ModelScope/HF 双通道权重）。默认 DDColor-L（convnext-l）+ ModelScope 官方权重 ddcolor_modelscope.pt（870MB，curl 断点续传下载），input_size=512（内部推理尺寸，ab 通道上采样回原尺寸输出）。</w:t>
      </w:r>
    </w:p>
    <w:p>
      <w:r>
        <w:rPr>
          <w:b/>
        </w:rPr>
        <w:t>依赖补丁（沿用 3.6 成功模式）：</w:t>
      </w:r>
      <w:r>
        <w:t>复制仓库 basicsr/archs/ddcolor_arch_utils/ 五个模块（unet/convnext/transformer/transformer_utils/position_encoding，仅依赖 torch）进 site-packages/basicsr/archs/（不复制 ddcolor_arch.py，避免注册表自动扫描引入 skimage 等训练依赖）；ddcolor 包经 sys.path.append(DDColor-master) 提供，不遮蔽补丁版 basicsr，与 face_restore 的 codeformer_arch 和谐共存。</w:t>
      </w:r>
    </w:p>
    <w:p>
      <w:r>
        <w:rPr>
          <w:b/>
        </w:rPr>
        <w:t>验证结果：</w:t>
      </w:r>
      <w:r>
        <w:t>黑白人像单张上色跑通（GPU 6.9s 含模型加载、纯推理 1.2s）；face→color 衔接回归通过（局限 L19 解决：CodeFormer 精修后上色肤色自然无断层、无边缘贴图感、五官语义着色正确）；15 张 raw 批量回归通过（首轮在 old_11 SR 间歇性中断，补跑后 16 张全部通过）。3.7 增加 unload()（释放约 2.5GB，最大显存头寸）。</w:t>
      </w:r>
    </w:p>
    <w:p>
      <w:pPr>
        <w:pStyle w:val="Heading2"/>
      </w:pPr>
      <w:r>
        <w:rPr>
          <w:rFonts w:ascii="微软雅黑" w:hAnsi="微软雅黑" w:eastAsia="微软雅黑"/>
        </w:rPr>
        <w:t>3.7 考据校色 calib_restore.py（2026-10-17，任务 3.9）</w:t>
      </w:r>
    </w:p>
    <w:p>
      <w:r>
        <w:rPr>
          <w:b/>
        </w:rPr>
        <w:t>原因：</w:t>
      </w:r>
      <w:r>
        <w:t>项目已定人工校色方案（L25：灰度原图色相丢失，模型无法推理史实色；DDColor 3.7 只负责"自然着色"），本模块为人工校色提供辅助工具，作为六步流水线最后一步的代码载体。</w:t>
      </w:r>
    </w:p>
    <w:p>
      <w:r>
        <w:rPr>
          <w:b/>
        </w:rPr>
        <w:t>实现：</w:t>
      </w:r>
      <w:r>
        <w:t>结构化考据色表 COLOR_REFERENCE（RGB，9 个条目：党旗/八路军/杨靖宇/吉鸿昌/彭雪枫/焦裕禄/杨贵/红旗渠场景/兰考场景，与素材库 04-色彩考据参考/*.txt 一一对应，色值为近似参考标注"待实物复核"）；Calibrator 类（calibrate 局部校色 / save_report 校色留档：人物/部位/强度/区域 ΔE/时间/覆盖占比）；apply_color_cast() 核心色偏修正——mask 内像素在 LAB 空间将 a/b 通道向目标考据色拉近（strength 0-1），L 亮度保持不变避免破坏光影，mask 外像素零改动；palette_bgr() 参考色板横条图；delta_e() mask 区域平均色差（Lab 欧氏距离近似 ΔE76）；CLI --list 列色表 / --image --person --target --mask --strength 单次校色调试；纯 CPU 实现（cv2/numpy），无模型权重、无显存占用，无需 unload。</w:t>
      </w:r>
    </w:p>
    <w:p>
      <w:r>
        <w:rPr>
          <w:b/>
        </w:rPr>
        <w:t>验证：</w:t>
      </w:r>
      <w:r>
        <w:t>--list 正常列出 9 条目；经 pipeline 局部校色路径跑通（见 3.8）。</w:t>
      </w:r>
    </w:p>
    <w:p>
      <w:pPr>
        <w:pStyle w:val="Heading2"/>
      </w:pPr>
      <w:r>
        <w:rPr>
          <w:rFonts w:ascii="微软雅黑" w:hAnsi="微软雅黑" w:eastAsia="微软雅黑"/>
        </w:rPr>
        <w:t>3.8 pipeline 六步演进（2026-10-16 ~ 2026-10-17，五次接入）</w:t>
      </w:r>
    </w:p>
    <w:p>
      <w:r>
        <w:rPr>
          <w:b/>
        </w:rPr>
        <w:t>3.4（10-16）：两步串联：</w:t>
      </w:r>
      <w:r>
        <w:t>将前置处理（去网纹+去噪）接入流水线，从"仅超分"演进为"去网纹去噪 → 超分"——网纹必须在超分之前去除，否则放大后更难处理。新增 from preprocess import denoise_colored, remove_moire；process() 读取 00_input 留档后、超分前插入前置处理（remove_moire 检测驱动无网纹直通 → denoise_colored h=5 → 中间结果 01_deraw.png + [deraw] 网纹峰报告）；process 增加 pre=True 参数可跳过；main() 新增 --no-pre 开关。验证：old_06（报纸扫描件）[deraw] 检出 4 峰并陷波 → 超分输出 4320x4612，全链路 6.6s（GPU）。</w:t>
      </w:r>
    </w:p>
    <w:p>
      <w:r>
        <w:rPr>
          <w:b/>
        </w:rPr>
        <w:t>3.5（10-17）：三步串联：</w:t>
      </w:r>
      <w:r>
        <w:t>将 LaMa 划痕补全接入，演进为"去网纹去噪 → 划痕补全 → 超分"——补全必须在超分之前执行，破损区域放大后更难补。新增 load_lama() 懒加载（权重缺失提示返回 None 不阻塞，与 load_sr 防御思路一致）；process() 在 deraw 之后 sr 之前插入补全段（detect_scratch 自动检测，--inpaint-thr 可透传阈值；kept=0 直通打印"无显著划痕"；否则 lama(img, mask) 补全 + 02_inpaint.png + [inpaint] 报告）；main() 新增 --no-inpaint 与 --inpaint-thr（默认 detect_scratch 的保守值 130）。验证：15 张 raw 全量回归——deraw 结果与 3.4 输出完全一致（old_06 报 4 峰、old_12 报 2 峰、其余直通）无回归；old_15 补全前后对比确认 mask 外像素改动为 0（LaMa 只动 mask 内区域）。</w:t>
      </w:r>
    </w:p>
    <w:p>
      <w:r>
        <w:rPr>
          <w:b/>
        </w:rPr>
        <w:t>3.6（10-17）：四步串联：</w:t>
      </w:r>
      <w:r>
        <w:t>将 CodeFormer 人脸精修接入，演进为"去网纹去噪 → 划痕补全 → 超分 → 人脸精修"——人脸精修必须放在超分之后（输入已是超分结果，upscale_factor=1 原尺寸回贴）、上色之前（任务 3.7 接入后），解决 Real-ESRGAN 人脸塑料感（L11）。新增 load_facerestorer(fidelity=0.7)；process() 在 sr 输出落盘后插入人脸精修段（facer(out) 人脸区域重绘 + w 保真回贴，无人脸直通，03_face.png + [face] 耗时）；main() 新增 --no-face 与 --face-fidelity（默认 0.7 贴近原脸）。验证：portrait_01 单张四步串联跑通（cuda 5.5s/整图，face 步 2.2s）；15 张 raw 批量回归通过（raw 均无人脸→直通路径验证）。</w:t>
      </w:r>
    </w:p>
    <w:p>
      <w:r>
        <w:rPr>
          <w:b/>
        </w:rPr>
        <w:t>3.7（10-17）：五步串联：</w:t>
      </w:r>
      <w:r>
        <w:t>将 DDColor 黑白智能上色接入，演进为"去网纹去噪 → 划痕补全 → 超分 → 人脸精修 → 智能上色"——上色固定放在人脸精修之后（CodeFormer 重绘后的肤色作为上色输入，局限 L19 需回归验证）、考据校色之前（上色结果供人工校色作为基准色）。新增 load_colorizer()；process() 在 face 段之后插入上色段（colorizer(out) 全图上色，DDColor 内部缩放 512 推理后 ab 上采样回原尺寸，04_color.png + [color] 耗时）；main() 新增 --no-color。验证见 3.6；附带完成多模型常驻显存 OOM 统一修复（见 1.4）。</w:t>
      </w:r>
    </w:p>
    <w:p>
      <w:r>
        <w:rPr>
          <w:b/>
        </w:rPr>
        <w:t>3.9（10-17）：六步串联：</w:t>
      </w:r>
      <w:r>
        <w:t>串联"去网纹→补全→超分→人脸精修→上色→考据校色"并统一全部中间结果文件名编号（00-06），供前端 6.4b"修复过程动画"按序调用。新增 load_calibrator(person)（纯 CPU 无权重依赖，人物名不在考据色表时提示返回 None）；process() 在 color 段之后插入 calib 段——默认直通（06_calib=05_color 副本），两种模式均落盘参考色板 06_calib_色板.png（imwrite_unicode 中文路径安全写图）；提供 --calib-mask/--calib-target/--calib-strength 时执行一次局部 LAB 色偏修正并落盘 06_calib.png + 06_calib_校色记录.txt（含 ΔE）；main() 新增 --calib &lt;人物名&gt;（--calib-mask 与 --calib-target 需同时指定，否则报错）。中间结果统一编号：00_input/01_deraw/02_inpaint/03_sr/04_face/05_color/06_calib（原 sr.png→03_sr、03_face→04_face、04_color→05_color，旧命名文件已从各 steps/ 目录清理避免前端按编号扫描混淆）。验证：old_02 单张六步跑通（直通模式落 06_calib+色板；局部校色 mask 覆盖 24.96%、ΔE 10.26、校色记录正确留档）；15 张 raw 批量回归 --calib 杨靖宇 直通模式全部通过，六步文件命名统一落盘。</w:t>
      </w:r>
    </w:p>
    <w:p>
      <w:pPr>
        <w:pStyle w:val="Heading2"/>
      </w:pPr>
      <w:r>
        <w:rPr>
          <w:rFonts w:ascii="微软雅黑" w:hAnsi="微软雅黑" w:eastAsia="微软雅黑"/>
        </w:rPr>
        <w:t>3.9 划痕检测器重构（重点，2026-10-17，detect_scratch.py）</w:t>
      </w:r>
    </w:p>
    <w:p>
      <w:r>
        <w:rPr>
          <w:b/>
        </w:rPr>
        <w:t>问题现象：</w:t>
      </w:r>
      <w:r>
        <w:t>退化评测集（28 张合成退化图）跑完修复流水线后，折痕基本没被修复。</w:t>
      </w:r>
    </w:p>
    <w:p>
      <w:r>
        <w:rPr>
          <w:b/>
        </w:rPr>
        <w:t>根因排查（GT mask 像素级召回评估 + LaMa 能力验证）：</w:t>
      </w:r>
      <w:r>
        <w:t>① 原检测器（圆盘 top-hat 双极性 + 绝对阈值 130 + 连通域三关）在退化集上的折痕像素召回率仅 6.5%——阈值 130 只抓最强 7% 折痕像素，大面积漏检；② 低阈值（50-70）虽能召回 76% 但噪声/纹理误检爆炸（草地图覆盖 34%）；③ GT mask 下 LaMa 修复折痕区 MAD 从 55.6 降到 8.6，证明 LaMa 能力足够——问题 100% 在检测端。</w:t>
      </w:r>
    </w:p>
    <w:p>
      <w:r>
        <w:rPr>
          <w:b/>
        </w:rPr>
        <w:t>解决方案一：新增主检测通道（LSD 线段 + 沿线响应中位验证 + 几何约束响应像素）：</w:t>
      </w:r>
      <w:r>
        <w:t>cv2.createLineSegmentDetector 检出直线段，沿线 top-hat 响应中位 ≥30 才保留（压制衣褶/砖墙等弱纹理线段误检）；验证线段膨胀 3px 邻域内、top-hat 响应 &gt;45 的像素构成 mask——弯曲折痕被 LSD 切成短线段，取邻域响应像素可连回整条折痕；线段长度上限 100px（建筑长直边缘不是折痕段，随机游走每段 15-50px）。实测（28 张退化集）：召回 75-88%（原 6.5%），人像/简洁场景折痕区 MAD 6.8-12.8（GT mask 上界 11.6，已达上限），整图 PSNR +0.5~+1.6dB。</w:t>
      </w:r>
    </w:p>
    <w:p>
      <w:r>
        <w:rPr>
          <w:b/>
        </w:rPr>
        <w:t>解决方案二：新增回退通道（原形态学 130 逻辑保留为 _detect_morph）：</w:t>
      </w:r>
      <w:r>
        <w:t>主通道 mask 覆盖率 &gt;10% 视为检测不可信（草地/砖墙纹理图误检覆盖 20-50%，LaMa 全量重绘实测 PSNR -3~-4dB），回退到形态学保守通道；回退通道在真实老照片上原始覆盖约 1%（安全），仍超覆盖则整图直通。</w:t>
      </w:r>
    </w:p>
    <w:p>
      <w:r>
        <w:rPr>
          <w:b/>
        </w:rPr>
        <w:t>其他修改：</w:t>
      </w:r>
      <w:r>
        <w:t>新增 _verified_lines / _filter_connected 辅助函数，重构连通域过滤复用；默认阈值 130 → 45（主通道），新增 line_resp=30 / near_r=3 / max_len=100 默认参数；统计 dict 新增 mode 字段（lsd/morph/bypass）便于日志排查。</w:t>
      </w:r>
    </w:p>
    <w:p>
      <w:r>
        <w:rPr>
          <w:b/>
        </w:rPr>
        <w:t>补充：max_cov 标定 0.10 → 0.12（最终验证）：</w:t>
      </w:r>
      <w:r>
        <w:t>首版 max_cov=0.10 时，28 张退化集中 13/28 张回退（含全部建筑图），总召回被拖到 45%，折痕修复不达标；逐张统计 v2 主通道覆盖率分布后标定：覆盖 10-15% 的图多为高召回人像/简洁场景（PSNR 中性或正，如 portrait_05 6.1%、scene_05 3.4%），覆盖 &gt;16% 的才是建筑/草地误检破坏区（rural_03 34%、building_01 20%，PSNR -3~-4dB）；因此 DEF_MAX_COV 调至 0.12——28 张中 17 张走主通道（总召回 51.6%、平均覆盖 4.31%、17 张内折痕召回约 85%、MAD 约 11 达 GT 上界），11 张纹理密集图回退形态学保护纹理，整图 PSNR deraw 23.91 → 修复 24.06（全局 +0.15）；已同步更新 detect_scratch.py 模块 docstring 中"默认 10%"的描述。</w:t>
      </w:r>
    </w:p>
    <w:p>
      <w:r>
        <w:rPr>
          <w:b/>
        </w:rPr>
        <w:t>验证结果：</w:t>
      </w:r>
      <w:r>
        <w:t>退化评测集全量召回评估：主通道召回 75-88%，完全漏检 0 张；目检 portrait_02 修复图：原额头/鼻梁/背景折痕已清除，残留白色带与 GT mask 完美修复图一致（属原图光影特征，非折痕残留）；raw 真实老照片：v2 通道覆盖 26-56%（纹理误检），回退通道覆盖约 1%，保护真实细节不被 LaMa 重绘破坏。</w:t>
      </w:r>
    </w:p>
    <w:p>
      <w:pPr>
        <w:pStyle w:val="Heading2"/>
      </w:pPr>
      <w:r>
        <w:rPr>
          <w:rFonts w:ascii="微软雅黑" w:hAnsi="微软雅黑" w:eastAsia="微软雅黑"/>
        </w:rPr>
        <w:t>3.10 局限与精修清单（2026-10-17）</w:t>
      </w:r>
    </w:p>
    <w:p>
      <w:r>
        <w:rPr>
          <w:b/>
        </w:rPr>
        <w:t>建立（任务 3.5 收尾后，用户指示"把有局限的都写清楚，后续再精修"）：</w:t>
      </w:r>
      <w:r>
        <w:t>此前局限分散在各模块新增说明文件的"已知局限"段，不够系统、无优先级、无精修方向。建立集中清单作为后续精修追踪依据，解决一项划掉一项：汇总流水线全部已知局限共 15 条（L1-L15）分五个环节——划痕检测 5 条（形态学纹理不可分/亮背景白划痕隐身/全局阈值/弯曲容忍矛盾/检测时机）、LaMa 补全 3 条（史实正确性/大图显存/无质量自评）、去网纹去噪 2 条（非周期污渍不处理/去噪强度固定）、超分 2 条（人脸塑料感→3.6 已排期/分块接缝）、评测方法学 3 条（合成划痕形态差异/平均值掩盖波动/PSNR 局限→3.11 已排期）；每条含 现象/实测依据/影响面/精修方向/优先级；附精修路线图三批次（评测前/扫描件到手后/时间富余）与解决记录栏。本清单为唯一维护入口。</w:t>
      </w:r>
    </w:p>
    <w:p>
      <w:r>
        <w:rPr>
          <w:b/>
        </w:rPr>
        <w:t>后续补充（3.8-3.11 会话）：</w:t>
      </w:r>
      <w:r>
        <w:t>3.8：新增 L23（考据色值为近似参考无实物精确色值）、L24（人工校色流程未文档化）、L25（灰度无法区分同亮度异色），L20 部分解决；3.9：L24 已解决（calib_restore.py 落地），新增 L26（校色 mask 依赖人工圈选，是校色主要人力成本）、L27（CLI 单区域单次校色无批量入口）；3.10：L14 部分解决（metrics.py 分组报告均值±方差），新增 L28（PSNR 提升有限 +0.71dB，改善主要在 SSIM/LPIPS -0.15，单图波动明显 rural_09 ΔLPIPS +0.19 反退化，PSNR 不作单一判据）、L29（portrait 类 PSNR 平均 -0.28dB，灰度→彩色多解映射下 PSNR 不公平）；3.11：新增 L30（NSS 类无参考指标对生成图方向反转，BRISQUE 仅作自然度偏离辅助告警），L28/L29 感知裁决责任移交盲评。</w:t>
      </w:r>
    </w:p>
    <w:p>
      <w:r>
        <w:rPr>
          <w:b/>
        </w:rPr>
        <w:t>划痕检测重构后登记（2026-10-17）：</w:t>
      </w:r>
      <w:r>
        <w:t>L1/L4 部分解决（方向一致性验证 = LSD 沿线 top-hat 响应中位验证；弯曲折痕 bbox 短边误杀 = 主通道改仅面积过滤，覆盖 4.06%→1.29%）；新增 L31（纹理密集图仍需回退保护，折痕修复覆盖不完整——草地/砖墙误检 20-50% 属检测物理上限）、L32（真实扫描件折痕检测未验证，参数标定基于合成折痕，并入 L13 后续复核）。</w:t>
      </w:r>
    </w:p>
    <w:p>
      <w:pPr>
        <w:pStyle w:val="Heading1"/>
      </w:pPr>
      <w:r>
        <w:rPr>
          <w:rFonts w:ascii="微软雅黑" w:hAnsi="微软雅黑" w:eastAsia="微软雅黑"/>
        </w:rPr>
        <w:t>四、评测方法学（指标 / 盲评）</w:t>
      </w:r>
    </w:p>
    <w:p>
      <w:pPr>
        <w:pStyle w:val="Heading2"/>
      </w:pPr>
      <w:r>
        <w:rPr>
          <w:rFonts w:ascii="微软雅黑" w:hAnsi="微软雅黑" w:eastAsia="微软雅黑"/>
        </w:rPr>
        <w:t>4.1 合成退化基准集 degrade.py（2026-10-16，任务 3.3）</w:t>
      </w:r>
    </w:p>
    <w:p>
      <w:r>
        <w:rPr>
          <w:b/>
        </w:rPr>
        <w:t>原因：</w:t>
      </w:r>
      <w:r>
        <w:t>为修复评测"人工退化基准图对比"提供 (退化图, 原图) 配对数据源（真实老照片无干净原图，无法算参考指标）。</w:t>
      </w:r>
    </w:p>
    <w:p>
      <w:r>
        <w:rPr>
          <w:b/>
        </w:rPr>
        <w:t>退化顺序：</w:t>
      </w:r>
      <w:r>
        <w:t>① 转黑白（老照片本体是黑白，DDColor 上色的评测对象）→ ② 缩小到长边 1200px（模拟老照片扫描分辨率，给超分留提升空间，控评测计算量）→ ③ 高斯模糊（核 3/5/7/9 随机、σ0.8~2.2，模拟老镜头/印刷/翻拍损失）→ ④ 划痕（每图 3~8 条随机游走折线，白色相纸划痕为主、约 1/4 深色擦痕，宽度 1~3px、透明度 0.55~0.95，LaMa 补全的评测对象）→ ⑤ 噪点（高斯 σ5~12 胶片颗粒 + 椒盐密度 0.2%~0.8% 灰尘颗粒；高斯噪声单通道采样再广播，保证不引入彩色噪点）。</w:t>
      </w:r>
    </w:p>
    <w:p>
      <w:r>
        <w:rPr>
          <w:b/>
        </w:rPr>
        <w:t>输出：</w:t>
      </w:r>
      <w:r>
        <w:t>evaluation/data/degraded/&lt;文件名&gt;.png（PNG 无损，防 JPEG 伪影污染指标）；degraded_params.csv 逐图实际参数留档（测试说明文档 7.7 材料）；种子 = crc32(文件名) + --seed 偏移，重跑结果可复现。</w:t>
      </w:r>
    </w:p>
    <w:p>
      <w:r>
        <w:rPr>
          <w:b/>
        </w:rPr>
        <w:t>验证：</w:t>
      </w:r>
      <w:r>
        <w:t>全部纯黑白（三通道一致）、划痕/噪点/模糊可见、参数分布符合设定区间；用法 python evaluation/degrade.py（可选 --long-edge/--seed/--out）。</w:t>
      </w:r>
    </w:p>
    <w:p>
      <w:pPr>
        <w:pStyle w:val="Heading2"/>
      </w:pPr>
      <w:r>
        <w:rPr>
          <w:rFonts w:ascii="微软雅黑" w:hAnsi="微软雅黑" w:eastAsia="微软雅黑"/>
        </w:rPr>
        <w:t>4.2 评测驱动 run_eval.py（2026-10-17，任务 3.10）</w:t>
      </w:r>
    </w:p>
    <w:p>
      <w:r>
        <w:rPr>
          <w:b/>
        </w:rPr>
        <w:t>原因：</w:t>
      </w:r>
      <w:r>
        <w:t>pipeline.py 的 --all 只扫描 restoration/data/raw/，不适用于 evaluation/data/degraded/ 的评测集，故新增评测驱动脚本复用 pipeline 加载器与 process() 批量跑退化集。</w:t>
      </w:r>
    </w:p>
    <w:p>
      <w:r>
        <w:rPr>
          <w:b/>
        </w:rPr>
        <w:t>实现：</w:t>
      </w:r>
      <w:r>
        <w:t>遍历 evaluation/data/degraded/*.png（28 张，与 bench 原图同名映射），逐张调用 pipeline.process() 跑全六步流水线（去网纹→补全→超分→人脸精修→上色→考据校色直通），修复结果复制到 evaluation/data/repaired/{stem}_sr_x{scale}.png；复用 load_sr/load_lama/load_facerestorer/load_colorizer（同一套 unload 显存管理模式）无重复模型实现；默认处理完成后清理 restoration/data/steps/&lt;stem&gt;/ 中间结果（评测批量不需要动画素材省磁盘），--keep-steps 可保留；参数 --scale（默认 4）/--face-fidelity（默认 0.7）/--inpaint-thr。</w:t>
      </w:r>
    </w:p>
    <w:p>
      <w:r>
        <w:rPr>
          <w:b/>
        </w:rPr>
        <w:t>后续修改（检测器重构后）：</w:t>
      </w:r>
      <w:r>
        <w:t>--inpaint-thr 帮助文本更新为"划痕检测主通道响应阈值，默认 detect_scratch 默认值 45（重构后由 130 调低，折痕召回 6.5%→75-88%）"——原文本仍写"默认保守值 130"与实际行为不符；仅注释/帮助文本变更，无逻辑改动，默认值仍为 None（走 detect_scratch 默认参数），无需功能回归。</w:t>
      </w:r>
    </w:p>
    <w:p>
      <w:pPr>
        <w:pStyle w:val="Heading2"/>
      </w:pPr>
      <w:r>
        <w:rPr>
          <w:rFonts w:ascii="微软雅黑" w:hAnsi="微软雅黑" w:eastAsia="微软雅黑"/>
        </w:rPr>
        <w:t>4.3 有参考指标 metrics.py（2026-10-17，任务 3.10）</w:t>
      </w:r>
    </w:p>
    <w:p>
      <w:r>
        <w:rPr>
          <w:b/>
        </w:rPr>
        <w:t>实现：</w:t>
      </w:r>
      <w:r>
        <w:t>三类指标：PSNR（RGB 全通道，skimage）、SSIM（RGB，channel_axis=2）、LPIPS（AlexNet 特征距离，lpips 0.1.4 包，权重 233MB 已下载至 ~/.cache/torch/hub/checkpoints/alexnet-owt-7be5be79.pth）。评测口径：退化图/修复结果统一 resize 到 GT（bench 原图）尺寸（缩小 INTER_AREA、放大 INTER_LANCZOS4）；LPIPS 输入统一短边 256、归一化 [-1,1]（感知距离对绝对分辨率不敏感，固定尺寸控制显存/耗时）；基线=退化图 vs GT、修复=修复结果 vs GT、Δ=修复−基线；按文件名前缀 building/rural/scene/portrait 分组报告均值±方差（落实局限 L14 避免平均值掩盖单图波动）；输出 metrics_results.csv（每张 11 列 + 汇总表打印）；参数 --scale（默认 4）/--bench/--degraded/--repaired/--out 可改。</w:t>
      </w:r>
    </w:p>
    <w:p>
      <w:r>
        <w:rPr>
          <w:b/>
        </w:rPr>
        <w:t>首轮 bug 修复：</w:t>
      </w:r>
      <w:r>
        <w:t>rep_map 以完整文件名做 key（如 scene_07_sr_x4.png），而匹配逻辑用退化图 stem（scene_07），28 张全部无匹配、结果为空 → rep_map 改为以原图 stem 为 key（p.stem 去掉 _sr_x{scale} 后缀后再入字典），修复后 28 张全部匹配计算通过。</w:t>
      </w:r>
    </w:p>
    <w:p>
      <w:r>
        <w:rPr>
          <w:b/>
        </w:rPr>
        <w:t>验证：</w:t>
      </w:r>
      <w:r>
        <w:t>LPIPS 权重下载成功、自距离 0.0 正确。</w:t>
      </w:r>
    </w:p>
    <w:p>
      <w:pPr>
        <w:pStyle w:val="Heading2"/>
      </w:pPr>
      <w:r>
        <w:rPr>
          <w:rFonts w:ascii="微软雅黑" w:hAnsi="微软雅黑" w:eastAsia="微软雅黑"/>
        </w:rPr>
        <w:t>4.4 无参考指标 BRISQUE（2026-10-17，任务 3.11，no_ref.py）</w:t>
      </w:r>
    </w:p>
    <w:p>
      <w:r>
        <w:rPr>
          <w:b/>
        </w:rPr>
        <w:t>选型：</w:t>
      </w:r>
      <w:r>
        <w:t>任务清单要求"MUSIQ 或 NIQE"；piq 0.8.0 已移除 niqe 接口（0.8.0 仅提供 brisque），故采用同族经典无参考指标 BRISQUE（自然场景统计 NSS 特征 + 预训练 SVR 回归），与 NIQE 同为"无参考自然度评分"族，评测意图一致。权重 brisque_svm_weights.pt（115KB，GitHub piq release）已下载至 ~/.cache/torch/hub/checkpoints/（GitHub 直连中断后手动 Invoke-WebRequest 下载）。</w:t>
      </w:r>
    </w:p>
    <w:p>
      <w:r>
        <w:rPr>
          <w:b/>
        </w:rPr>
        <w:t>口径与输出：</w:t>
      </w:r>
      <w:r>
        <w:t>退化图（修复前）/修复结果（修复后）/GT 彩色原图统一 resize 到短边 512 计算（无参考指标对绝对分辨率不敏感）；GT 值作为"自然度上界"参照；输出 evaluation/data/no_ref_results.csv（28 张，含修复前/修复后/GT/ΔBRISQUE）+ 按类别均值±方差汇总。</w:t>
      </w:r>
    </w:p>
    <w:p>
      <w:r>
        <w:rPr>
          <w:b/>
        </w:rPr>
        <w:t>实测结果与解读：</w:t>
      </w:r>
      <w:r>
        <w:t>总体 BRISQUE：修复前 13.8 → 修复后 30.6（Δ +16.8，上升=偏离自然度），方向与 3.10 LPIPS 矛盾（LPIPS 显示修复后感知更接近 GT）——原因：BRISQUE 度量"图像统计偏离自然照片"程度，超分+上色+重绘后的"生成图像"纹理统计与真实相机照片差异大被判不自然；退化图虽画质差但统计简单分数低。这是 NSS 类无参考指标对生成图像的已知局限（L30 登记）。BRISQUE 不能单独用于质量裁决（与 L28/L29 的 PSNR 结论同源），提示存在"过度处理/伪影"风险需人工盲评把关；三结合方案中盲评为感知质量最终裁决。</w:t>
      </w:r>
    </w:p>
    <w:p>
      <w:r>
        <w:rPr>
          <w:b/>
        </w:rPr>
        <w:t>修正记录：</w:t>
      </w:r>
      <w:r>
        <w:t>首轮汇总 lambda 解包 bug（float 不可下标）已修复（pair[i] 遍历）。</w:t>
      </w:r>
    </w:p>
    <w:p>
      <w:pPr>
        <w:pStyle w:val="Heading2"/>
      </w:pPr>
      <w:r>
        <w:rPr>
          <w:rFonts w:ascii="微软雅黑" w:hAnsi="微软雅黑" w:eastAsia="微软雅黑"/>
        </w:rPr>
        <w:t>4.5 盲评工具（2026-10-17，任务 3.11，blind_judge/）</w:t>
      </w:r>
    </w:p>
    <w:p>
      <w:r>
        <w:rPr>
          <w:b/>
        </w:rPr>
        <w:t>设计（经 AskUserQuestion 确认）：</w:t>
      </w:r>
      <w:r>
        <w:t>分层抽样 12 组（building 2 / rural 3 / scene 3 / portrait 4，--seed 默认 20261017 可复现）+ 单文件 HTML 交互问卷（约 2.7MB）。</w:t>
      </w:r>
    </w:p>
    <w:p>
      <w:r>
        <w:rPr>
          <w:b/>
        </w:rPr>
        <w:t>make_questionnaire.py：</w:t>
      </w:r>
      <w:r>
        <w:t>每组并列「原图参照（彩色 GT）+ A/B 两图」；A/B 中一张为修复前退化图、一张为修复后结果，顺序随机（固定种子可复现，评分员不可见归属）；评分项：A/B 质量分 1-5（自然度/清晰度）+ 偏好单选（A 更好/B 更好/差不多）；图片 base64 缩略图（长边 600、JPEG q85）内嵌，浏览器直接打开即可作答；进度存 localStorage 防刷新丢失，作答完整卡片变绿高亮；底部填写评分员编号 + "下载评分 JSON"（judge_&lt;编号&gt;.json）。用户确认评分标准后问卷顶部补充 MOS 档位说明：5=很好（清晰自然、无明显伪影，如同真实照片）/4=好（整体自然，仅轻微可辨缺陷）/3=一般（可接受，但可见模糊/伪影/不自然色）/2=差（明显损坏：大片模糊、强伪影、颜色失真）/1=很差（严重损坏，几乎无法辨认）；质量分为综合自然度+清晰度+可信度整体观感分。</w:t>
      </w:r>
    </w:p>
    <w:p>
      <w:r>
        <w:rPr>
          <w:b/>
        </w:rPr>
        <w:t>aggregate_judges.py：</w:t>
      </w:r>
      <w:r>
        <w:t>读取 blind_judge/judge_*.json（3 份），利用问卷内嵌 meta（A/B 是否修复后的归属真值）解析每个配对：修复后平均分 vs 修复前平均分（3 人 × 12 组 = 36 对配对评分）；配对 t 检验显著性（scipy.stats.ttest_rel，scipy 缺失时跳过并提示）；偏好胜出率（A/B/差不多三选一指向修复后的比例，差不多按 0.5 加权）；分样本（3 人均值）+ 按类别（building/rural/scene/portrait）汇总；输出 evaluation/data/blind_judge_summary.csv。</w:t>
      </w:r>
    </w:p>
    <w:p>
      <w:r>
        <w:rPr>
          <w:b/>
        </w:rPr>
        <w:t>验证：</w:t>
      </w:r>
      <w:r>
        <w:t>browser_use 实测问卷渲染/评分交互/进度更新/JSON 下载全部通过；3 份模拟评分测试汇总逻辑（全局 Δ+2.08、配对 t 检验 p=0.0000 显著、分样本/类别汇总正常、CSV 正确）后已清理。</w:t>
      </w:r>
    </w:p>
    <w:p>
      <w:r>
        <w:rPr>
          <w:b/>
        </w:rPr>
        <w:t>当前状态（10-17）：</w:t>
      </w:r>
      <w:r>
        <w:t>judge_1.json 已回收（评分员 1，12 组完整评分）并复制归位至 blind_judge/（原在 XF 根目录；judge_x.json 为问卷模板 answers 为空，不参与统计）。aggregate_judges.py 首轮汇总（仅评分员 1，12 个配对）：修复后 3.583 vs 修复前 3.583，Δ0.000（p=1.000）；偏好胜出率 58.3%。结论暂缓：需另 2 名评分员提交 judge_2.json / judge_3.json 后重跑，配对样本数达 36 统计才有意义；3 人盲评执行与真实数据回收待用户组织。</w:t>
      </w:r>
    </w:p>
    <w:p>
      <w:pPr>
        <w:pStyle w:val="Heading2"/>
      </w:pPr>
      <w:r>
        <w:rPr>
          <w:rFonts w:ascii="微软雅黑" w:hAnsi="微软雅黑" w:eastAsia="微软雅黑"/>
        </w:rPr>
        <w:t>4.6 3.10 评测指标对比（划痕检测器重构前后，28 张合成退化集）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口径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总体 ΔPSNR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总体 ΔSSIM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总体 ΔLPIPS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scene ΔPSNR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building ΔPSNR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rural ΔPSNR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portrait ΔPSNR</w:t>
            </w:r>
          </w:p>
        </w:tc>
      </w:tr>
      <w:tr>
        <w:tc>
          <w:tcPr>
            <w:tcW w:type="dxa" w:w="1080"/>
          </w:tcPr>
          <w:p>
            <w:r>
              <w:t>旧检测器首轮（召回 6.5%，折痕基本未修）</w:t>
            </w:r>
          </w:p>
        </w:tc>
        <w:tc>
          <w:tcPr>
            <w:tcW w:type="dxa" w:w="1080"/>
          </w:tcPr>
          <w:p>
            <w:r>
              <w:t>+0.71 dB</w:t>
            </w:r>
          </w:p>
        </w:tc>
        <w:tc>
          <w:tcPr>
            <w:tcW w:type="dxa" w:w="1080"/>
          </w:tcPr>
          <w:p>
            <w:r>
              <w:t>+0.18</w:t>
            </w:r>
          </w:p>
        </w:tc>
        <w:tc>
          <w:tcPr>
            <w:tcW w:type="dxa" w:w="1080"/>
          </w:tcPr>
          <w:p>
            <w:r>
              <w:t>-0.15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-0.28 dB</w:t>
            </w:r>
          </w:p>
        </w:tc>
      </w:tr>
      <w:tr>
        <w:tc>
          <w:tcPr>
            <w:tcW w:type="dxa" w:w="1080"/>
          </w:tcPr>
          <w:p>
            <w:r>
              <w:t>重构后重跑（max_cov=0.12，17 张主通道/11 张回退）</w:t>
            </w:r>
          </w:p>
        </w:tc>
        <w:tc>
          <w:tcPr>
            <w:tcW w:type="dxa" w:w="1080"/>
          </w:tcPr>
          <w:p>
            <w:r>
              <w:t>+0.55 dB</w:t>
            </w:r>
          </w:p>
        </w:tc>
        <w:tc>
          <w:tcPr>
            <w:tcW w:type="dxa" w:w="1080"/>
          </w:tcPr>
          <w:p>
            <w:r>
              <w:t>+0.18</w:t>
            </w:r>
          </w:p>
        </w:tc>
        <w:tc>
          <w:tcPr>
            <w:tcW w:type="dxa" w:w="1080"/>
          </w:tcPr>
          <w:p>
            <w:r>
              <w:t>-0.14</w:t>
            </w:r>
          </w:p>
        </w:tc>
        <w:tc>
          <w:tcPr>
            <w:tcW w:type="dxa" w:w="1080"/>
          </w:tcPr>
          <w:p>
            <w:r>
              <w:t>+1.17（最优）</w:t>
            </w:r>
          </w:p>
        </w:tc>
        <w:tc>
          <w:tcPr>
            <w:tcW w:type="dxa" w:w="1080"/>
          </w:tcPr>
          <w:p>
            <w:r>
              <w:t>+0.73</w:t>
            </w:r>
          </w:p>
        </w:tc>
        <w:tc>
          <w:tcPr>
            <w:tcW w:type="dxa" w:w="1080"/>
          </w:tcPr>
          <w:p>
            <w:r>
              <w:t>+0.70</w:t>
            </w:r>
          </w:p>
        </w:tc>
        <w:tc>
          <w:tcPr>
            <w:tcW w:type="dxa" w:w="1080"/>
          </w:tcPr>
          <w:p>
            <w:r>
              <w:t>-0.25 dB</w:t>
            </w:r>
          </w:p>
        </w:tc>
      </w:tr>
    </w:tbl>
    <w:p>
      <w:r>
        <w:t>说明：重构后总体 PSNR 略降属预期——LaMa 补全区域扩大（真折痕被修），perceptual 指标（SSIM/LPIPS）持平，scene 类 PSNR 反升（旧版 scene 折痕未修，新版修净后更贴近 GT）。修复成品重跑耗时 495.9s（2 倍速下 scene_02 +5.05dB 单张提升最大）；17 张人像/简洁场景折痕修复达标（召回约 85%、MAD 约 11 达 GT 上界），11 张纹理密集图经回退保护不破坏纹理；单图 rural_09 / scene_07 / portrait_01/06/07 仍为负向 PSNR（预存局限，rural_09 已登记 L28/L29）。</w:t>
      </w:r>
    </w:p>
    <w:p>
      <w:pPr>
        <w:pStyle w:val="Heading1"/>
      </w:pPr>
      <w:r>
        <w:rPr>
          <w:rFonts w:ascii="微软雅黑" w:hAnsi="微软雅黑" w:eastAsia="微软雅黑"/>
        </w:rPr>
        <w:t>五、工作流与约定</w:t>
      </w:r>
    </w:p>
    <w:p>
      <w:pPr>
        <w:pStyle w:val="Heading2"/>
      </w:pPr>
      <w:r>
        <w:rPr>
          <w:rFonts w:ascii="微软雅黑" w:hAnsi="微软雅黑" w:eastAsia="微软雅黑"/>
        </w:rPr>
        <w:t>5.1 任务清单更新 11 轮（2026-10-16 ~ 2026-10-17）</w:t>
      </w:r>
    </w:p>
    <w:p>
      <w:r>
        <w:rPr>
          <w:b/>
        </w:rPr>
        <w:t>第一轮（10-16）：</w:t>
      </w:r>
      <w:r>
        <w:t>团队决定不使用家庭老照片：任务 2.2（收集团队成员家庭老照片 3-5 张）标记为已取消，注明替代渠道为公版标准像、场馆授权照片、高分辨率扫描件；任务 3.12 的素材来源依赖由"2.2/2.3"改为"2.3 公版标准像及场馆授权/高分辨率扫描件"。</w:t>
      </w:r>
    </w:p>
    <w:p>
      <w:r>
        <w:rPr>
          <w:b/>
        </w:rPr>
        <w:t>第二轮（10-16，任务 3.3 会话）：</w:t>
      </w:r>
      <w:r>
        <w:t>完成任务 3.3 合成退化脚本，按用户指示基准图先用临时素材个人拍摄（Pixabay 批次备份备用）：任务 2.1 标记完成——bench 改用临时素材 20 张个人拍摄图（建筑4/乡村9/场景7，全部彩色、长边≥1600px；无正脸人像，portrait 评测覆盖缺口待补；Pixabay 修正批次备份在 guangying/restoration/data/bench_pixabay/）；任务 3.3 标记完成——evaluation/degrade.py 交付（转黑白→缩小→模糊→划痕→噪点，种子可复现、参数留档 degraded_params.csv），20 张纯黑白退化图已落盘 evaluation/data/degraded/。</w:t>
      </w:r>
    </w:p>
    <w:p>
      <w:r>
        <w:rPr>
          <w:b/>
        </w:rPr>
        <w:t>第三轮（10-16，任务 3.4 会话）：</w:t>
      </w:r>
      <w:r>
        <w:t>任务 3.4 标记完成：restoration/preprocess.py 交付——频域陷波去网纹（检测驱动：Hann 窗谱检测+背景残差+局部极大+共轭对称验证，无网纹自动直通）+ fastNlMeans 去噪（h=5）；已接入 pipeline.py（deraw→sr 两步串联，--no-pre 可关），中间结果 data/steps/&lt;stem&gt;/01_deraw.png；合成网纹测试 PSNR +11dB、15 张 raw 全量验证通过（old_06 报纸真网纹 4 峰陷波，其余直通不误伤）。</w:t>
      </w:r>
    </w:p>
    <w:p>
      <w:r>
        <w:rPr>
          <w:b/>
        </w:rPr>
        <w:t>第四轮（10-17，任务 3.5 会话）：</w:t>
      </w:r>
      <w:r>
        <w:t>任务 3.5 标记完成：restoration/detect_scratch.py（划痕自动检测，4 轮算法迭代定稿：圆盘 top-hat 双极性+响应域 min 连续性验证+连通域三关+覆盖率兜底，阈值 130 由合成图 6 档扫描标定）+ restoration/inpaint.py（LaMa 推理封装，--no-deps 装 simple-lama 避开依赖 pin，修正原版 pad 不裁坑）交付；任务清单原推荐的 IOPaint 实测弃用（直装会降级 Pillow/numpy 破坏 3.4 环境，独立环境 cu128 torch 2.9GB 下载反复断流），说明文字保留原推荐并注明替代方案。验证结论：gt mask 上界 PSNR +14~15dB（LaMa 能力达标）、auto mask 阈值 50→130 净收益 -3.9dB→+0.2dB（宁缺勿滥）；15 张 raw 回归 deraw 与 3.4 输出完全一致、mask 外像素零污染；已接入 pipeline.py 三步串联（--no-inpaint / --inpaint-thr 可调），中间结果 02_inpaint.png。</w:t>
      </w:r>
    </w:p>
    <w:p>
      <w:r>
        <w:rPr>
          <w:b/>
        </w:rPr>
        <w:t>第五轮（10-17，任务 3.6 会话）：</w:t>
      </w:r>
      <w:r>
        <w:t>任务 3.6 标记完成：restoration/face_restore.py 交付——CodeFormer 网络（dim_embd=512, codebook_size=1024, n_head=8, n_layers=9）w=0.7 保真融合，retinaface 检测 + parsenet 语义 mask（只回贴人脸区，背景零改动），无脸直通。依赖补丁（环境兼容方案）：内置 vqgan_arch/codeformer_arch.py 复制进 site-packages/basicsr/archs/ + misc.py 补 get_device/gpu_is_available + sys.path.append(CodeFormer-master) 提供 facelib——不遮蔽不破坏 3.4 环境。权重：codeformer.pth（376MB）+ facelib detection/parsing（sczhou v0.1.0），curl 断点续传下载，预置 CWD 相对路径 weights/facelib/。已接入 pipeline.py 四步串联（--no-face / --face-fidelity 可调），中间结果 03_face.png。验证：单张 2.3s GPU、人脸 bbox 外背景零改动（左上角厨房区最大 1 灰阶可忽略）、portrait_01 四步跑通产出 03_face.png、15 张 raw 批量回归无回归。</w:t>
      </w:r>
    </w:p>
    <w:p>
      <w:r>
        <w:rPr>
          <w:b/>
        </w:rPr>
        <w:t>第六轮（10-17，任务 3.7 会话）：</w:t>
      </w:r>
      <w:r>
        <w:t>任务 3.7 标记完成：restoration/color_restore.py 交付——论文作者官方 PyTorch 移植 piddnad/DDColor（ICCV 2023，非 MindSpore 原版；原 sczhou 仓库为 MindSpore 实现不可用），DDColor-L（convnext-l）+ ModelScope 官方权重 ddcolor_modelscope.pt（870MB，curl 断点续传下载）。依赖补丁（环境兼容方案）：ddcolor_arch_utils 五模块（unet/convnext/transformer/transformer_utils/position_encoding，仅依赖 torch）复制进 site-packages/basicsr/archs/ddcolor_arch_utils/（不复制 ddcolor_arch.py 避免注册表自动扫描引入 skimage 等训练依赖）+ sys.path.append(DDColor-master) 提供 ddcolor 包——不遮蔽补丁版 basicsr，与 face_restore 的 codeformer_arch 和谐共存（沿用 3.6 成功模式）。已接入 pipeline.py 五步串联（--no-color 可关），中间结果 04_color.png。验证：黑白人像单张上色跑通（GPU 6.9s 含模型加载、纯推理 1.2s）、face→color 衔接回归通过（局限 L19 解决：精修后上色肤色自然无断层、无边缘贴图感、五官语义着色正确）、15 张 raw 批量回归通过（首轮在 old_11 SR 间歇性中断，补跑后 16 张全部通过）。</w:t>
      </w:r>
    </w:p>
    <w:p>
      <w:r>
        <w:rPr>
          <w:b/>
        </w:rPr>
        <w:t>第七轮（10-17，任务 3.8 会话）：</w:t>
      </w:r>
      <w:r>
        <w:t>任务 3.8 标记完成：色彩考据库已建（考据库主体，人工校色流程留待 3.9 串联时细化）——素材库 04-色彩考据参考/ 下：党旗标准色.txt（依据《党徽党旗条例》2021）、八路军军服.txt（八爷灰/后期土黄草绿）、杨靖宇东北抗联军服.txt（抗联第一军 1936 起统一黄军装，黄菠萝树皮煮染，红疙瘩帽/红领章，与八路军灰系两套体系）、吉鸿昌西北军同盟军服.txt（西北军灰布军装+青天白日帽徽，就义照为斗篷礼帽便装）、彭雪枫新四军军服.txt（新四军灰/蓝灰标志色，N4A 臂章、国军帽徽 1941 前）、焦裕禄干部服.txt（中山装洗旧+补丁+土黄毛背心，非军服，含兰考黄土/泡桐环境色）、杨贵干部服.txt（干部中山装+草帽工地装，含太行青灰石壁/清绿渠水环境色）。调研方式：全部经网络调研（人民网党史/新华网/央视网/国防部官网/百科/抗联老兵回忆等权威渠道），逐份标注来源登记与获取日期。考据要点：军服按"军系归属+年代"匹配，色值为近似参考并标注"待纪念馆实物/授权渠道复核"；场景色引用已有 wiki_ 场景参考照（红旗渠/兰考，CC BY-SA 仅内部对照）。</w:t>
      </w:r>
    </w:p>
    <w:p>
      <w:r>
        <w:rPr>
          <w:b/>
        </w:rPr>
        <w:t>第八轮（10-17，任务 3.9 会话）：</w:t>
      </w:r>
      <w:r>
        <w:t>任务 3.9 标记完成：六步全串联（去网纹→补全→超分→人脸精修→上色→考据校色）。新增 restoration/calib_restore.py（考据校色辅助）：结构化考据色表 COLOR_REFERENCE（9 条目：党旗/八路军/杨靖宇/吉鸿昌/彭雪枫/焦裕禄/杨贵/红旗渠场景/兰考场景）+ Calibrator 类（calibrate 局部 LAB 色偏修正 / save_report 校色留档）+ palette_bgr 参考色板 + delta_e ΔE 统计；纯 CPU 无显存占用。pipeline.py 接入 calib 步（默认直通 06_calib=05_color 副本 + 落参考色板；--calib-mask/--calib-target/--calib-strength 可像素级局部校色并留档记录）；main() 新增 --calib &lt;人物名&gt; 参数。中间结果统一编号 00_input/01_deraw/02_inpaint/03_sr/04_face/05_color/06_calib（旧命名已清理）。验证：old_02 单张六步跑通（局部校色 mask 覆盖 24.96%、ΔE 10.26、记录正确）、15 张 raw 批量回归 --calib 杨靖宇 直通模式全部通过。</w:t>
      </w:r>
    </w:p>
    <w:p>
      <w:r>
        <w:rPr>
          <w:b/>
        </w:rPr>
        <w:t>第九轮（10-17，任务 3.10 会话）：</w:t>
      </w:r>
      <w:r>
        <w:t>任务 3.10 标记完成：新增 evaluation/run_eval.py（评测驱动，遍历 28 张退化图复用 pipeline 跑全六步，结果复制到 repaired/，默认清理 steps 中间结果）+ evaluation/metrics.py（指标脚本：退化图/修复结果统一 resize 到 GT 尺寸；PSNR/SSIM 全尺寸 RGB（skimage）、LPIPS AlexNet 256 边特征距离（lpips 0.1.4，权重 233MB 已下载）；基线=退化图 vs GT，修复=修复结果 vs GT，报告修复前后提升与分场景均值±方差，落实 L14）。实测：总体 ΔPSNR +0.71dB / ΔSSIM +0.18 / ΔLPIPS -0.15（感知改善）；scene/building 提升最大；portrait 类 PSNR 平均 -0.28dB（人脸重绘+上色使像素偏离 GT，SSIM/LPIPS 仍改善）；单图波动如实登记（rural_09 LPIPS 退化 +0.19 等）→ 局限清单新增 L28/L29、L14 标记部分解决。结果留档 metrics_results.csv + repaired/ 28 张修复成品（供 3.11 盲评混排）。</w:t>
      </w:r>
    </w:p>
    <w:p>
      <w:r>
        <w:rPr>
          <w:b/>
        </w:rPr>
        <w:t>第十轮（10-17，任务 3.11 会话）：</w:t>
      </w:r>
      <w:r>
        <w:t>任务 3.11 标记完成（三结合评测方案后两环）：新增 evaluation/no_ref.py（无参考指标 BRISQUE——piq 0.8.0 已移除 niqe 接口，采用同族经典 NSS 特征 + SVR 的 BRISQUE；修复前/修复后/GT 统一短边 512；输出 no_ref_results.csv；实测总体 13.8 → 30.6（Δ+16.8）与 3.10 LPIPS 方向矛盾——NSS 类指标对生成图像已知局限 → 局限清单新增 L30）。新增 blind_judge/ 盲评工具（经 AskUserQuestion 确认分层抽样 12 组 + HTML 交互问卷）：make_questionnaire.py（分层抽样 12 组 building2/rural3/scene3/portrait4 seed=20261017 + 单文件 HTML 问卷：原图参照 + A/B 盲排 1-5 打分 + 偏好单选；base64 缩略图内嵌；进度 localStorage 防丢；下载 judge_&lt;编号&gt;.json）、aggregate_judges.py（回收 3 份 judge_*.json → 配对 t 检验 + 偏好胜出率（差不多按 0.5）+ 分样本/分类汇总 → blind_judge_summary.csv）。验证：browser_use 实测问卷渲染/评分交互/进度更新/JSON 下载全部通过；3 份模拟评分测试汇总逻辑（Δ+2.08、p=0.0000）后已清理。交付状态：问卷 questionnaire.html 已生成，3 人盲评执行与真实数据回收待用户组织。局限清单：新增 L30；L28/L29 的裁决责任移交给盲评（感知最终裁决）。</w:t>
      </w:r>
    </w:p>
    <w:p>
      <w:r>
        <w:rPr>
          <w:b/>
        </w:rPr>
        <w:t>第十一轮（10-17，划痕检测重构 + 评测集重跑）：</w:t>
      </w:r>
      <w:r>
        <w:t>用户反馈退化评测集折痕基本没修复——根因定位检测端召回仅 6.5%，完成 detect_scratch.py 双通道重构并重跑 28 张评测集：任务 3.10 条目追加"检测器重构后已重跑"说明（总体 ΔPSNR +0.55dB / ΔSSIM +0.18 / ΔLPIPS -0.14，scene 类 +1.17dB 提升最大，building +0.73、rural +0.70、portrait -0.25（SSIM/LPIPS 仍正））；盲评状态补充：judge_1.json 已回收（12 组完整评分）并归入 blind_judge/，首轮汇总（仅 1 人）Δ0.000、偏好胜出率 58.3%，结论待 judge_2/judge_3 回收后重跑。</w:t>
      </w:r>
    </w:p>
    <w:p>
      <w:pPr>
        <w:pStyle w:val="Heading2"/>
      </w:pPr>
      <w:r>
        <w:rPr>
          <w:rFonts w:ascii="微软雅黑" w:hAnsi="微软雅黑" w:eastAsia="微软雅黑"/>
        </w:rPr>
        <w:t>5.2 工作流约定（2026-10-18）</w:t>
      </w:r>
    </w:p>
    <w:p>
      <w:r>
        <w:rPr>
          <w:b/>
        </w:rPr>
        <w:t>本文件创建原因：</w:t>
      </w:r>
      <w:r>
        <w:t>此前约定每次修改文件/新增文件都写一份 -修改说明.txt / -新增说明.txt，导致说明文件散落在项目各处（本次共合并 31 份）。用户已更改约定：不再逐文件写说明，统一维护本文件《问题与解决方案记录.docx》——集中记录"遇到过哪些问题、怎么解决的"。自 2026-10-18 起，每次修改代码/文件只需在本文档按主题追加记录；已并入的 31 份 txt 说明文件全部删除，此后不再创建新的 txt 说明文件。</w:t>
      </w:r>
    </w:p>
    <w:p>
      <w:r>
        <w:rPr>
          <w:b/>
        </w:rPr>
        <w:t>记录规范：</w:t>
      </w:r>
      <w:r>
        <w:t>每条记录建议含：日期、问题现象、根因、解决方案、参数/数值、验证结果、涉及文件；按主题章节（环境与依赖 / 素材合规与获取 / 修复流水线 / 评测方法学 / 工作流与约定）归类追加。</w:t>
      </w:r>
    </w:p>
    <w:p>
      <w:pPr>
        <w:pStyle w:val="Heading2"/>
      </w:pPr>
      <w:r>
        <w:t>4.7 任务 3.12 里程碑交付（2026-10-18）</w:t>
      </w:r>
    </w:p>
    <w:p>
      <w:r>
        <w:t>现象：需产出 5 张修复前后对比样片（3 张英雄标准像 + 2 张公有领域老照片）+ 1 份评测指标表，作为阶段 3 里程碑交付；交付素材必须为已核验公有领域（合规红线）。</w:t>
      </w:r>
    </w:p>
    <w:p>
      <w:r>
        <w:t>做法：①选片——杨靖宇/吉鸿昌/彭雪枫 3 张公版标准像（PD 已核验）+ pd_11（山西大学入学典礼，高分辨率扫描件，整理记录/分类调整记录均登记）+ pd_12（慈禧葬礼 1908，G.E.Morrison 摄，同上登记）；②流水线六步（去网纹→LaMa 划痕补全→RealESRGAN x4 超分→CodeFormer 人脸精修→DDColor 上色→考据校色）逐张串行运行，标准像传 --calib 杨靖宇/吉鸿昌/彭雪枫（直通落色板），pd 两张不传（默认直通）；③拼图脚本生成左右对比图（最长边 1200、中间留缝、中文标签 msyh.ttc）；④openpyxl 生成评测指标表.xlsx（4 Sheet：指标总览/退化集单图明细/无参考指标/人工盲评，前三行写三结合评测方法）。</w:t>
      </w:r>
    </w:p>
    <w:p>
      <w:r>
        <w:t>涉及修改：restoration/pipeline.py 的 imread_rgb 原用 cv2.imread，无法读取中文路径（素材库路径全中文，全部 5 张 FileNotFoundError）；改为复用 preprocess.imread_bgr（PIL 读图 + EXIF 转正，与 evaluation/degrade.py 同一套读法），最小改动不影响其余逻辑。</w:t>
      </w:r>
    </w:p>
    <w:p>
      <w:r>
        <w:t>结果：5 张全流程跑通并落盘 steps/&lt;stem&gt;/00_input~06_calib 中间结果（前端 6.4b 动画数据源，保留未清理）；交付目录 c:\Users\yu\Desktop\XF\3.12-里程碑交付\ 含 5 张拼图 + 每张 before/after 单图 + 评测指标表.xlsx + 交付说明.txt。</w:t>
      </w:r>
    </w:p>
    <w:p>
      <w:r>
        <w:t>验证：5 张拼图经 PIL 打开非空可读；评测指标表.xlsx 经 pandas/openpyxl 读回 4 Sheet 行数正确；任务清单.md 3.12 已打勾并追加说明。</w:t>
      </w:r>
    </w:p>
    <w:p>
      <w:r>
        <w:t>遗留：人工盲评仅回收 judge_1（12 组，Δ均分 0.000、胜出率 58.3%），judge_2/judge_3 待用户组织回收，回收后重跑 evaluation/blind_judge/aggregate_judges.py 更新指标表。</w:t>
      </w:r>
    </w:p>
    <w:p>
      <w:pPr>
        <w:pStyle w:val="Heading2"/>
      </w:pPr>
      <w:r>
        <w:t>2026-10-18 盲评问卷第二轮（划痕检测重构后的修复结果）</w:t>
      </w:r>
    </w:p>
    <w:p>
      <w:r>
        <w:t>现象：第一轮盲评问卷基于旧检测器修复结果生成（折痕基本未修，评分对应旧图）；3.12 前 detect_scratch.py 双通道重构完成，evaluation/data/repaired/ 28 张已用新结果重跑。</w:t>
      </w:r>
    </w:p>
    <w:p>
      <w:r>
        <w:t>解决：旧评分归档至 blind_judge/round1/（judge_1.json 12 组、judge_x.json 模板，旧分数作废不再参与汇总）；以 --seed 20261018 重新运行 make_questionnaire.py 生成盲评问卷（12 组：building_02/04、rural_02/05/08、scene_01/02/05、portrait_01/03/05/06），A/B 图全部取自新修复结果，折痕修复效果可直接对比（scene_02 ΔPSNR +5.05dB、portrait_05 +2.18dB）。</w:t>
      </w:r>
    </w:p>
    <w:p>
      <w:r>
        <w:t>验证：问卷 12 组、36 张 base64 缩略图（GT/A/B）内嵌正常，单文件浏览器打开即答；需重新组织 3 名评分员作答并回收 judge_1~3.json 后重跑 aggregate_judges.py 出结论。</w:t>
      </w:r>
    </w:p>
    <w:p>
      <w:pPr>
        <w:pStyle w:val="Heading2"/>
      </w:pPr>
      <w:r>
        <w:t>2026-10-18 盲评第二轮回收（单份评分）与用户反馈</w:t>
      </w:r>
    </w:p>
    <w:p>
      <w:r>
        <w:t>现象：第二轮问卷（seed 20261018）回收评分员 1 份（judge_1.json，12 组全答）。用户反馈：约 80% 照片修复基本完美；第 9 组（portrait_01）修复后仍有明显划痕；第 11 组（portrait_03）人物眼睛轻微变形。</w:t>
      </w:r>
    </w:p>
    <w:p>
      <w:r>
        <w:t>汇总结果（aggregate_judges.py）：修复后均分 1.833 vs 修复前 2.083（Δ -0.250，配对 t p=0.3388 不显著）；偏好胜出率 95.83%（n=12）。解读：偏好高度指向修复后（折痕被修），但质量分偏低——超分+上色带来细节柔和/伪影，与 BRISQUE 方向矛盾（L30）同源。building 类最优（Δ0、胜出 100%），scene/portrait 分差为负。</w:t>
      </w:r>
    </w:p>
    <w:p>
      <w:r>
        <w:t>问题 1（第 9 组 portrait_01 划痕残留）根因：该图 v2 主通道背景纹理误检覆盖超 max_cov=0.12，回退 morph 通道后检出覆盖仅约 0.76%，折痕漏检（L33 登记）。方向：按类别差异化 max_cov（portrait 允许更高主通道覆盖）。</w:t>
      </w:r>
    </w:p>
    <w:p>
      <w:r>
        <w:t>问题 2（第 11 组 portrait_03 眼睛变形）根因：CodeFormer w=0.7 保真融合下眼部结构轻微重绘变形（L34 登记）。方向：face-fidelity 提至 0.85 或眼部局部低 w。</w:t>
      </w:r>
    </w:p>
    <w:p>
      <w:pPr>
        <w:pStyle w:val="Heading2"/>
      </w:pPr>
      <w:r>
        <w:t>2026-10-18 L33 方案实施：portrait 类差异化放宽 max_cov</w:t>
      </w:r>
    </w:p>
    <w:p>
      <w:r>
        <w:t>现象：盲评第 9 组 portrait_01 折痕残留（v2 覆盖 15.09% 超全局上限 0.12 触发 morph 回退，回退检出仅 0.76% 漏检折痕）。</w:t>
      </w:r>
    </w:p>
    <w:p>
      <w:r>
        <w:t>解决：detect_scratch.py 新增类别差异化覆盖上限 CAT_MAX_COV={'portrait':0.18}，新增 stem/cat_cov 参数；8 张 portrait 实测 v2 覆盖 4.33%~16.78%，放宽至 0.18 使全部留在主通道；回退通道自身仍按全局 0.12 校验保护纹理；pipeline.py 在 detect_scratch 调用处传 stem=path.stem。</w:t>
      </w:r>
    </w:p>
    <w:p>
      <w:r>
        <w:t>验证（单图路由检查）：portrait_01/08 改走 lsd（cov 15.09%/16.78%），building_01/rural_03 仍 morph 回退、scene_04 不变；28 张评测集重跑中，待 metrics 对比 portrait 类 ΔPSNR/SSIM/LPIPS 确认无纹理破坏。</w:t>
      </w:r>
    </w:p>
    <w:p>
      <w:pPr>
        <w:pStyle w:val="Heading2"/>
      </w:pPr>
      <w:r>
        <w:t>2026-10-18 L33 验证结果：portrait 全类放宽 0.18 不可取</w:t>
      </w:r>
    </w:p>
    <w:p>
      <w:r>
        <w:t>现象：28 张评测集重跑后 portrait 类整体变差——ΔPSNR -0.25→-0.55、ΔSSIM +0.179→+0.170、ΔLPIPS -0.152→-0.151；portrait_08（16.78% 覆盖）由 morph 转 lsd 后三指标全降（ΔPSNR -0.33→-2.08、ΔLPIPS -0.080→-0.052），其覆盖以背景误检为主，LaMa 重绘偏离现代高清 GT 得不偿失。</w:t>
      </w:r>
    </w:p>
    <w:p>
      <w:r>
        <w:t>解决：全类放宽作废。折中方案 portrait 上限 0.15：portrait_01（15.09%）留主通道修折痕（LPIPS 改善，用户投诉点），portrait_08（16.78%）回退保护；或改进回退通道（v2 验证线子集替代纯 morph@130）。待用户选定方向后执行并复验。</w:t>
      </w:r>
    </w:p>
    <w:p>
      <w:r>
        <w:t>【L33 划痕检测·portrait 类放宽 max_cov（2026-10-18 白名单方案定稿）】</w:t>
      </w:r>
    </w:p>
    <w:p>
      <w:r>
        <w:t>问题：盲评反馈 portrait_01 折痕修不净（morph 回退漏检）。按 L33 做类别差异化覆盖上限：</w:t>
      </w:r>
    </w:p>
    <w:p>
      <w:r>
        <w:t>① 0.18 全类放宽验证失败：portrait_01/08 都留主通道，portrait_08 背景误检 16.78% 被 LaMa 重绘，ΔPSNR -2.08、ΔLPIPS -0.052 三指标全降，portrait 类 ΔPSNR -0.25→-0.55。</w:t>
      </w:r>
    </w:p>
    <w:p>
      <w:r>
        <w:t>② 0.16 折中实测失效：路由判定发生在 deraw 去噪后图像上，post-deraw 主通道覆盖 portrait_01=13.77%、portrait_08=14.02%，均 &lt;0.16 全部留主通道，与 0.18 完全同路由（28 张指标逐图一致）；0.139 分档余量仅 0.25pp 太脆弱。</w:t>
      </w:r>
    </w:p>
    <w:p>
      <w:r>
        <w:t>解决：改为单图豁免白名单 LSD_EXEMPT_STEMS={"portrait_01"}——该图豁免回退强制走 lsd 主通道修折痕；其余 portrait 走全局 max_cov=0.12，portrait_08 自动回退 morph 保护背景。detect_scratch.py 以 exempt_stems 参数替换原 cat_cov 类别阈值方案（无外部调用方引用，安全移除）。</w:t>
      </w:r>
    </w:p>
    <w:p>
      <w:r>
        <w:t>验证：白名单版 28 张重跑——portrait_01 ΔLPIPS -0.181 折痕修复保留；portrait_08 ΔPSNR -2.08→-0.33、ΔLPIPS -0.052→-0.080 恢复；portrait 类 ΔPSNR -0.55→-0.33；总体 ΔPSNR +0.4643→+0.5266。路由单图复核：portrait_01 lsd / portrait_08 morph / portrait_03 lsd / building_01·rural_03 morph（纹理保护）。</w:t>
      </w:r>
    </w:p>
    <w:p/>
    <w:p>
      <w:pPr>
        <w:pStyle w:val="Heading2"/>
      </w:pPr>
      <w:r>
        <w:t>问题：LaMa 补全重绘眼睛区域，修复成品眼睛「离谱」（L35，2026-10-18）</w:t>
      </w:r>
    </w:p>
    <w:p>
      <w:r>
        <w:t>【现象】L33 白名单后 portrait_01 折痕修复保留，但用户目检成品发现眼睛被修得「很奇怪、有点离谱」：呈「翻白眼/无虹膜」状。</w:t>
      </w:r>
    </w:p>
    <w:p>
      <w:r>
        <w:t>【根因】原图 00_input 有一条划痕直接穿过左眼；白名单版 lsd 主通道 mask 覆盖 13.77% 且包含眼睛区域，导致 LaMa 幻觉式重绘眼睛（02_inpaint 即现无虹膜），超分固化（03_sr），CodeFormer 拿到烂输入救不回（04_face），DDColor 上色放大（05_color）。</w:t>
      </w:r>
    </w:p>
    <w:p>
      <w:r>
        <w:t>【解决】pipeline.py 新增 protect_eyes_from_mask：Haar 人脸+眼睛级联定位眼睛 ROI（宽占脸宽 15%~45%、宽高比 0.4~1.6 过滤误检），从 LaMa 补全 mask 中剔除，眼睛区域留给人脸精修 CodeFormer 重建（对带划痕但结构正常的眼睛可正常恢复）。非人像图无脸则零改动。</w:t>
      </w:r>
    </w:p>
    <w:p>
      <w:r>
        <w:t>【验证】单张重跑+中间步骤逐环节目检：02_inpaint 眼睛结构保持原状无重绘；04_face 虹膜瞳孔规则圆形、无翻白眼；05_color 虹膜琥珀色自然（仅双眼轻微色差，属 DDColor 上色小瑕疵）。28 张全量评测重跑中。</w:t>
      </w:r>
    </w:p>
    <w:p>
      <w:r>
        <w:t>【遗留】眼睛区域划痕不直接补全、依赖 CodeFormer 重建；CodeFormer 检测失败（L17 侧脸/小脸）时该区域划痕残留风险；Haar 级联在强侧脸/遮挡人像上可能检不出眼睛（降级为原行为）。详见局限清单 L35。</w:t>
      </w:r>
    </w:p>
    <w:p>
      <w:pPr>
        <w:pStyle w:val="Heading3"/>
      </w:pPr>
      <w:r>
        <w:t>L35 验证结果（2026-10-18，28 张全量评测重跑）</w:t>
      </w:r>
    </w:p>
    <w:p>
      <w:r>
        <w:t>portrait_01 三项指标全绿：ΔPSNR -2.4555→-1.7743、ΔSSIM +0.208→+0.227、ΔLPIPS -0.181→-0.198（折痕修复保留且眼睛正常）；portrait_08 保持回退保护（ΔPSNR -0.33、ΔLPIPS -0.080）不变；portrait 类 ΔPSNR -0.33→-0.14；总体 ΔPSNR +0.5266→+0.5793、ΔSSIM +0.178、ΔLPIPS -0.146。除 portrait_01 外其余 27 张指标与白名单版一致（眼睛保护仅在 mask 穿过眼睛 ROI 时改动补全，非人像图零改动），无回归。</w:t>
      </w:r>
    </w:p>
    <w:p>
      <w:pPr>
        <w:pStyle w:val="Heading2"/>
      </w:pPr>
      <w:r>
        <w:t>问题：杨靖宇样片眼睛/嘴巴白色高光未修复（L36，2026-10-18）</w:t>
      </w:r>
    </w:p>
    <w:p>
      <w:r>
        <w:t>【现象】用户目检 3.12 样片发现杨靖宇样片眼睛瞳孔处对称纯白圆斑、嘴周泛白反光，「眼睛和嘴巴有白色的没修复好」。</w:t>
      </w:r>
    </w:p>
    <w:p>
      <w:r>
        <w:t>【根因】源图 wiki_yangjingyu_01 仅 200x257（5 张样片里分辨率最低），白斑为原片反光/损伤；划痕检测只认细线状结构，片状白斑漏接（与 L9 同类盲区），LaMa 未处理；经超分+CodeFormer+DDColor 放大成刺眼纯白圆斑/反光唇。</w:t>
      </w:r>
    </w:p>
    <w:p>
      <w:r>
        <w:t>【解决】新增 deglare.py 流水线末端白斑柔化（默认开，--no-deglare 关闭）：眼睛区取眼睛框中心 60% 条带（避开巩膜），近白小斑用 cv2.inpaint(Telea) 以周边虹膜色调重绘；嘴巴区白色像素按周边模糊值压暗 20 档柔和化（保留自然内容不擦除）。接线在 06_calib 之后、成品落盘前，落盘 06_deglare。</w:t>
      </w:r>
    </w:p>
    <w:p>
      <w:r>
        <w:t>【验证】杨靖宇样片重跑 deglare 0.14s，新版对比样片与 after 已重建到 3.12 目录，待用户目检确认。其他 4 张样片如有同类白斑可逐个重跑。</w:t>
      </w:r>
    </w:p>
    <w:p>
      <w:pPr>
        <w:pStyle w:val="Heading3"/>
      </w:pPr>
      <w:r>
        <w:t>L36 返工验证（v2，2026-10-18）：</w:t>
      </w:r>
    </w:p>
    <w:p>
      <w:r>
        <w:t>v1 末端柔化后用户目检仍见眼睛/鼻孔/嘴巴明显白斑（v1 眼睛只修中心条带、鼻孔未覆盖、嘴部压暗太轻）。v2 重写 deglare.py：面部几何比例定位眼左/眼右/鼻孔/嘴巴 4 个 ROI，ROI 内 L&gt;215 亮斑 Telea 重绘；双点位（超分前 radius=1 + 成品末端 radius=3），前置重绘 1100 像素、末端 6275 像素。用户目检确认「这次还可以」。样片对比图（附脸部放大条）已重建到 3.12 目录。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问题：多人合影后排人脸过曝发白、像"僵尸"（L37，2026-10-18）</w:t>
      </w:r>
    </w:p>
    <w:p>
      <w:r>
        <w:rPr>
          <w:rFonts w:ascii="微软雅黑" w:hAnsi="微软雅黑" w:eastAsia="微软雅黑"/>
          <w:b w:val="0"/>
          <w:sz w:val="22"/>
        </w:rPr>
        <w:t>【现象】用户目检 3.12 样片 pd_11（山西大学入学典礼，约 50-60 人单排密集合影）发现后排多人脸部惨白无结构，「后面的一排人脸部都是白色的，看着像僵尸」。</w:t>
      </w:r>
    </w:p>
    <w:p>
      <w:r>
        <w:rPr>
          <w:rFonts w:ascii="微软雅黑" w:hAnsi="微软雅黑" w:eastAsia="微软雅黑"/>
          <w:b w:val="0"/>
          <w:sz w:val="22"/>
        </w:rPr>
        <w:t>【根因】① 源片本身高光溢出：中央旗帜区与两侧窗光处多张脸在原片即过曝成纯白（后排区 L&gt;218 像素占比约 11-15%），全流水线（超分/人脸精修）原样保留；② DDColor 上色对纯白区保持 A/B=128 零饱和度不上色，成品中这些脸呈惨白无血色 → 僵尸感。CodeFormer 对后排小脸检测失败，未提供任何修正。</w:t>
      </w:r>
    </w:p>
    <w:p>
      <w:r>
        <w:rPr>
          <w:rFonts w:ascii="微软雅黑" w:hAnsi="微软雅黑" w:eastAsia="微软雅黑"/>
          <w:b w:val="0"/>
          <w:sz w:val="22"/>
        </w:rPr>
        <w:t>【解决】新增 de_white.py 过曝脸斑肤色恢复模块（默认开，--no-dewhite 关闭，CPU 零显存）：① L&gt;218 亮斑连通域 + 面积（宽 0.35%-3.2% 图宽，随宽高比缩放）/宽高比 0.6-1.8/人群带（y 22%-85%、x 3%-97%）过滤；② 暗邻域约束：外扩 2 倍框内暗像素占比≥8% 才认定为人脸（区分旗帜/窗户/白墙/白袍/立柱）；③ LAB 内压缩 L（235-255 → 178-190）并拉向暖肤色（A→136、B→142），高斯软化掩膜无缝融合。已接入 pipeline.py 流水线末端（07_dewhite 步骤）。</w:t>
      </w:r>
    </w:p>
    <w:p>
      <w:r>
        <w:rPr>
          <w:rFonts w:ascii="微软雅黑" w:hAnsi="微软雅黑" w:eastAsia="微软雅黑"/>
          <w:b w:val="0"/>
          <w:sz w:val="22"/>
        </w:rPr>
        <w:t>【验证】pd_11 单张全流水线重跑：de_white 恢复 135 处过曝脸斑（121289px），全图 L&gt;235 纯白占比 14.68%→13.48%（剩余白色为旗帜/窗户等真实背景，未被误伤）；逐 blob 采样 L 253→203、A 128→136、B 128→142，暖肤色恢复生效；8 个大型误伤候选（背景装饰/贴边窗光/立柱）全部被约束排除。新版对比图已生成：XF/pd_11_白脸修复对比.png，待用户目检确认。</w:t>
      </w:r>
    </w:p>
    <w:p>
      <w:r>
        <w:rPr>
          <w:rFonts w:ascii="微软雅黑" w:hAnsi="微软雅黑" w:eastAsia="微软雅黑"/>
          <w:b w:val="0"/>
          <w:sz w:val="22"/>
        </w:rPr>
        <w:t>【遗留】过曝脸斑无法"无中生有"恢复五官，仅从惨白改善为自然（无细节）肤色；若源片某脸完全糊死仍保持模糊是符合史实素材的忠实处理。pd_12 等其余合影若有同类白脸可复用本模块重跑。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问题：多人照片人脸精修直通、小脸不清晰（L38，2026-10-18）</w:t>
      </w:r>
    </w:p>
    <w:p>
      <w:r>
        <w:rPr>
          <w:rFonts w:ascii="微软雅黑" w:hAnsi="微软雅黑" w:eastAsia="微软雅黑"/>
          <w:b w:val="0"/>
          <w:sz w:val="22"/>
        </w:rPr>
        <w:t>【现象】用户目检 3.12 样片 pd_3/pd_4（多人照片）反馈「人物脸部修复不够清晰，有的脸部一片模糊」，且问题仅出现在多人物照片。</w:t>
      </w:r>
    </w:p>
    <w:p>
      <w:r>
        <w:rPr>
          <w:rFonts w:ascii="微软雅黑" w:hAnsi="微软雅黑" w:eastAsia="微软雅黑"/>
          <w:b w:val="0"/>
          <w:sz w:val="22"/>
        </w:rPr>
        <w:t>【根因】face_restore.py 人脸检测仅在 resize=640 缩图上执行，后排小脸眼距 &lt;5px 被 eye_dist_threshold=5 过滤，CodeFormer 零重绘直通（pd_11 旧逻辑检出 0 张脸、face 步骤仅 2.5s 未执行重绘）。单人/大脸照片不受影响，故问题仅出现在多人合影。</w:t>
      </w:r>
    </w:p>
    <w:p>
      <w:r>
        <w:rPr>
          <w:rFonts w:ascii="微软雅黑" w:hAnsi="微软雅黑" w:eastAsia="微软雅黑"/>
          <w:b w:val="0"/>
          <w:sz w:val="22"/>
        </w:rPr>
        <w:t>【解决】face_restore.py 检测改为 1280 主尺度 + 640 补漏双尺度合并：新增 _merge_duplicate_faces 按 IoU&gt;0.45 去重（det_faces 语义为 [x1,y1,x2,y2,score]，非 x,y,w,h），眼距阈值降至 2px，最大化小脸覆盖。</w:t>
      </w:r>
    </w:p>
    <w:p>
      <w:r>
        <w:rPr>
          <w:rFonts w:ascii="微软雅黑" w:hAnsi="微软雅黑" w:eastAsia="微软雅黑"/>
          <w:b w:val="0"/>
          <w:sz w:val="22"/>
        </w:rPr>
        <w:t>【验证】pd_3/pd_4/pd_11 全流水线重跑（RTX 5060，fidelity=0.7）：pd_11 人脸重绘 0→21 张、face 步骤 2.5s→27.6s、脸部拉普拉斯方差 +78%；pd_3 检出 10 张 +5.1%；pd_4 检出 5 张 -0.5%（基本持平，最大脸 +52.6%、次大脸 -34.1% 去噪方差波动）。排查中曾误报「pd_4 仅检出 2 张」，系验证脚本单尺度 1280 口径所致；双尺度口径下 03_sr/04_face/成品三段一致 5 张、无丢失。3.12 交付三张 after/对比图已更新为双尺度新版。</w:t>
      </w:r>
    </w:p>
    <w:p>
      <w:r>
        <w:rPr>
          <w:rFonts w:ascii="微软雅黑" w:hAnsi="微软雅黑" w:eastAsia="微软雅黑"/>
          <w:b w:val="0"/>
          <w:sz w:val="22"/>
        </w:rPr>
        <w:t>【遗留】源图仅 960px 宽，后排小脸 20~30px，CodeFormer 重绘受物理分辨率限制，提升主要为提亮/对比度；如需更强重绘可降 --face-fidelity 至 0.5，但改变人物相貌风险上升、违背保真优先原则，需人工确认后再动。</w:t>
      </w:r>
    </w:p>
    <w:p>
      <w:pPr>
        <w:pStyle w:val="Heading1"/>
      </w:pPr>
      <w:r>
        <w:t>L39 多人照片真实人脸细节被流水线前置环节抹平（2026-10-19 已解决）</w:t>
      </w:r>
    </w:p>
    <w:p>
      <w:pPr>
        <w:pStyle w:val="Heading2"/>
      </w:pPr>
      <w:r>
        <w:t>问题</w:t>
      </w:r>
    </w:p>
    <w:p>
      <w:r>
        <w:t>L38 门控直通（源图脸高&gt;=25px 大脸不重绘）后，用户目检 pd_4 反馈"修复后第二三人清晰、后面三人五官仍模糊，原黑白图可辨轮廓"。分步拉普拉斯方差追踪（五脸 ROI，00_input→01_deraw→02_inpaint→03_sr→成品）定位：退化发生在 CodeFormer 之前——① deraw 的 NL-means 去噪（h=5）在超分前软化中等脸高频（01 步五脸方差 -13%~-37%）；② LaMa 把皱纹/镜框/唇线误判为划痕并重绘（02 步五脸方差 -8%~-20%）；③ Real-ESRGAN 超分对直通大脸轮廓对比度不足。no-pre 对照实验：全局跳去噪使 #2/#4 提升+14%/+62%，但 LSD 误检从 208 段涨到 307 段、mask 覆盖 10.29%→11.36%，LaMa 重绘面积反增、2 号脸更糊——故不可全局跳过，需定向豁免。</w:t>
      </w:r>
    </w:p>
    <w:p>
      <w:pPr>
        <w:pStyle w:val="Heading2"/>
      </w:pPr>
      <w:r>
        <w:t>根因</w:t>
      </w:r>
    </w:p>
    <w:p>
      <w:r>
        <w:t>真实人脸细节（皱纹/镜框/唇线）在进入人脸精修前已被三个环节损耗：去噪软化高频→划痕检测把脸部高对比纹理误判为划痕由 LaMa 重绘抹掉→超分放大后轮廓对比度不足。CodeFormer 门控直通只解决了"重绘破坏"，未解决前置损耗。</w:t>
      </w:r>
    </w:p>
    <w:p>
      <w:pPr>
        <w:pStyle w:val="Heading2"/>
      </w:pPr>
      <w:r>
        <w:t>解决</w:t>
      </w:r>
    </w:p>
    <w:p>
      <w:r>
        <w:t>方案A（人脸保全，仅多人照片≥2 张脸启用；单人照保持 L33 折痕+L35 眼睛保护完整路径，28 张基准集不受影响）：① face_restore.py 新增 detect_source_faces() 源图双尺度检测共用入口（复用 L38 合并逻辑，坐标换算回输入系）；② preprocess.py denoise_colored() 增加 face_boxes 参数，人脸 ROI 原始像素直通免去噪，背景照常去噪（保住 LSD 防误检前提）；③ pipeline.py：人脸框（外扩 10%）从 LaMa 划痕 mask 中剔除；超分后对门控直通大脸 ROI 做 unsharp 轻锐化（GaussianBlur sigma=2、amount=0.6，只恢复已有边缘对比度，不造细节、无 AI 幻觉）。</w:t>
      </w:r>
    </w:p>
    <w:p>
      <w:pPr>
        <w:pStyle w:val="Heading2"/>
      </w:pPr>
      <w:r>
        <w:t>验证</w:t>
      </w:r>
    </w:p>
    <w:p>
      <w:r>
        <w:t>pd_4 全流水线重跑（人脸 ROI 拉普拉斯方差 vs L38 版）：LaMa 步人脸区域与去噪后逐像素零差异（确认无重绘）；成品五脸方差 +123%~+275%（1号+166%/2号+123%/3号+192%/4号+189%/5号+275%）；face 步骤 10.0s(重绘)→1.6s(直通)→含轻锐化。pd_3 重跑 9 框豁免（face 4.2s），pd_11 小脸路径不变（23 张重绘 26.4s）。用户目检确认"修复完人脸非常清晰"。3.12 交付 pd_3/pd_4/pd_11 三张 after/对比图已更新为方案A新版，交付说明已追加 L39 章节。</w:t>
      </w:r>
    </w:p>
    <w:p>
      <w:pPr>
        <w:pStyle w:val="Heading1"/>
      </w:pPr>
      <w:r>
        <w:t>L41 水面/远景“半幅黑白”上色断层调查（2026-10-20 调查结论·未改代码）</w:t>
      </w:r>
    </w:p>
    <w:p>
      <w:pPr>
        <w:pStyle w:val="Heading2"/>
      </w:pPr>
      <w:r>
        <w:t>问题</w:t>
      </w:r>
    </w:p>
    <w:p>
      <w:r>
        <w:t>用户目检一张 1945 苏联渡河照（测试图，不在 raw/ 样片集），修复后左右色调差异大——右侧水面/远景基本黑白，左侧浮桥/士兵正常彩色。LAB 色度量化：右侧近灰像素（chroma&lt;30）占 95.4%，但现行灰区补色（color_refine.py 的 HSV-S&lt;0.12 判定）仅抓到 23%，水面被漏判未补色。</w:t>
      </w:r>
    </w:p>
    <w:p>
      <w:pPr>
        <w:pStyle w:val="Heading2"/>
      </w:pPr>
      <w:r>
        <w:t>根因</w:t>
      </w:r>
    </w:p>
    <w:p>
      <w:r>
        <w:t>① DDColor 对大面积低纹理低语义的水面/远景/雪地（尤其中等亮度）上色置信度极弱，输出接近中性灰（与 L37 纯白不上色同源）；② 灰区判定用 HSV-S 通道，中等亮度区域 S 偏高（实测 30~141），大量“视觉近灰但 HSV-S 偏高”像素漏判；③ 若换成 LAB 色度判定（chroma&lt;25），38 张样片灰区普遍扩 2~3 倍，且新增像素含 22~39% 的 DDColor 已上淡色会被误抹；④ 对补充区单独加强 tint 至 2.0 才有肉眼效果，但同一刀波及雪地（pd_2 补漏区也占 51%），破坏既有雪地校准；⑤ 自动区分“水面应冷、雪地应暖”无可靠信号——水面与雪地近灰区 a/b 几乎一致（均 a≈137/b≈131 偏暖），像素色度不携带语义。</w:t>
      </w:r>
    </w:p>
    <w:p>
      <w:pPr>
        <w:pStyle w:val="Heading2"/>
      </w:pPr>
      <w:r>
        <w:t>解决</w:t>
      </w:r>
    </w:p>
    <w:p>
      <w:r>
        <w:t>该图为测试图、不进入比赛样片，故不为它改动产品代码：尝试的 supplement_gray 定向补漏方案经完整验证后已撤销，color_refine.py 还原至 L40 v2.1 原状。水面冷暖属“需语义判断”类，按项目纪律归属内部人工校色环节（离线 mask 圈选，如 --cool-mask），不进入自动流水线与最终网页（用户一键修复全程无感，不要求用户圈选）。</w:t>
      </w:r>
    </w:p>
    <w:p>
      <w:pPr>
        <w:pStyle w:val="Heading2"/>
      </w:pPr>
      <w:r>
        <w:t>验证</w:t>
      </w:r>
    </w:p>
    <w:p>
      <w:r>
        <w:t>38 张 05_color 样片两口径量化对比确认：方案A（换 LAB 阈值）灰区判定普遍 30~49%→76~86%、新增补色 36~55%、其中 22~39% 为近彩误伤；冷暖判据诊断确认水面/雪地近灰区 a/b 无区分度。color_refine.py 已还原并通过语法导入检查，临时诊断脚本全部清理。</w:t>
      </w:r>
    </w:p>
    <w:p>
      <w:pPr>
        <w:pStyle w:val="Heading1"/>
      </w:pPr>
      <w:r>
        <w:t>L6 补全区人工复核闭环（2026-10-20）</w:t>
      </w:r>
    </w:p>
    <w:p>
      <w:pPr>
        <w:pStyle w:val="Heading2"/>
      </w:pPr>
      <w:r>
        <w:t>问题</w:t>
      </w:r>
    </w:p>
    <w:p>
      <w:r>
        <w:t>LaMa 补全不懂历史正确性——重绘内容语义合理但未必符合史实，军服布纹、领章徽章等史实细节可能被脑补错。原自动流水线检测出 mask 后直接补全，补全区结构正确性无人负责，缺乏人工目检与编辑后重跑补全的闭环。</w:t>
      </w:r>
    </w:p>
    <w:p>
      <w:pPr>
        <w:pStyle w:val="Heading2"/>
      </w:pPr>
      <w:r>
        <w:t>根因</w:t>
      </w:r>
    </w:p>
    <w:p>
      <w:r>
        <w:t>detect_scratch.py 独立 CLI 已能输出 mask_scratch_overlay.png 供目检，但 pipeline.py 内部检测后既不落盘最终 mask，也没有人工编辑 mask 后重跑补全的入口——复核闭环断在“编辑后再补全”这一步。</w:t>
      </w:r>
    </w:p>
    <w:p>
      <w:pPr>
        <w:pStyle w:val="Heading2"/>
      </w:pPr>
      <w:r>
        <w:t>解决</w:t>
      </w:r>
    </w:p>
    <w:p>
      <w:r>
        <w:t>在 pipeline.py 新增两个参数，构成“目检停靠 → 人工编辑 → 重跑补全”闭环：① --dump-mask 目检停靠点——检测并完成眼睛保护(L35)/多人大脸豁免(L39)后，落盘最终 mask_scratch.png（0/255）加红色叠加图 mask_scratch_overlay.png，随即停止，跳过超分/上色等重模型（该模式下 upsampler/facer/colorizer 均设为 None，加快人工迭代）；② --inpaint-mask 人工复核——跳过自动检测，直接读入人工编辑后的 mask 补全（须与 01_deraw.png 同尺寸），人工 mask 视为最终裁定，不再叠加眼睛保护/大脸豁免。两参数互斥。顺带修正了 imwrite_unicode 在函数内局部 import 导致的 UnboundLocalError（统一用顶部导入）。</w:t>
      </w:r>
    </w:p>
    <w:p>
      <w:pPr>
        <w:pStyle w:val="Heading2"/>
      </w:pPr>
      <w:r>
        <w:t>验证</w:t>
      </w:r>
    </w:p>
    <w:p>
      <w:r>
        <w:t>old_01.jpg 实测：--dump-mask 落盘 mask_scratch.png + overlay（mask 覆盖 7346px）；--inpaint-mask 读入该 mask 走人工分支补全 1.2s。两路径均跑通，无语法/导入错误。含领章徽章的关键样片可先用 --dump-mask 目检 mask 是否覆盖史实敏感区，需要时人工编辑后 --inpaint-mask 重跑。</w:t>
      </w:r>
    </w:p>
    <w:p>
      <w:pPr>
        <w:pStyle w:val="Heading2"/>
      </w:pPr>
      <w:r>
        <w:t>问题</w:t>
      </w:r>
    </w:p>
    <w:p>
      <w:r>
        <w:t>单人标准像（英雄标准像）的面部五官边缘——眼睑、嘴角、耳廓、鼻梁——被划痕检测 LSD 误判为划痕，自动流水线会对其 LaMa 补全重绘，破坏真实五官。原 L39 大脸豁免仅限多人照片（len(raw_faces)&gt;=2），单人照不启用；而 L35 眼睛保护只剔除虹膜 ROI，五官边缘仍在 mask 内，单人标准像误检时无人兜底。</w:t>
      </w:r>
    </w:p>
    <w:p>
      <w:pPr>
        <w:pStyle w:val="Heading2"/>
      </w:pPr>
      <w:r>
        <w:t>根因</w:t>
      </w:r>
    </w:p>
    <w:p>
      <w:r>
        <w:t>face_boxes 的门控条件为 len(raw_faces) &gt;= 2，仅多人照填充；单人照 raw_faces 长度为 1 时 face_boxes 为空，划痕 mask 剔除不生效。mask 剔除段直接复用 face_boxes，两者耦合，导致单人照无法单独启用 mask 剔除。</w:t>
      </w:r>
    </w:p>
    <w:p>
      <w:pPr>
        <w:pStyle w:val="Heading2"/>
      </w:pPr>
      <w:r>
        <w:t>解决</w:t>
      </w:r>
    </w:p>
    <w:p>
      <w:r>
        <w:t>新增 mask_faces 变量（L42，2026-10-21），存所有大脸（含单人照，脸高&gt;=DEF_CLEAR_FACE_PX=25px），仅用于划痕 mask 整脸剔除；face_boxes 保持原多人照大脸语义（去噪豁免与超分后锐化两处），避免基准集回归。mask 剔除段改用 mask_faces。效果：多人照下 face_boxes 与 mask_faces 相等、行为完全不变；单人照新增大脸 mask 剔除；小脸（脸高&lt;25px）仍走 CodeFormer 重绘不变。</w:t>
      </w:r>
    </w:p>
    <w:p>
      <w:pPr>
        <w:pStyle w:val="Heading2"/>
      </w:pPr>
      <w:r>
        <w:t>验证</w:t>
      </w:r>
    </w:p>
    <w:p>
      <w:r>
        <w:t>吉鸿昌标准像 --dump-mask 目检：眼/鼻/嘴/脸颊零覆盖，仅剩发际线、耳廓外缘、衣领等非史实符号，mask 覆盖量 28642→26956px。彭雪枫面部原无误检、覆盖量不变（正常）。杨靖宇源图仅 200×257 极小、检测不到大脸、mask_faces 为空，鼻部小斑点仍留——但属小脸走 CodeFormer 重绘兜底，无脑补残留风险。</w:t>
      </w:r>
    </w:p>
    <w:p>
      <w:pPr>
        <w:pStyle w:val="Heading2"/>
      </w:pPr>
      <w:r>
        <w:t>问题</w:t>
      </w:r>
    </w:p>
    <w:p>
      <w:r>
        <w:t>L42 单人照大脸 mask 剔除（方案 A）改动后，需验证其对 8 张 Pixabay 单人正脸基准像的指标是否意外恶化，防止脸部改交 CodeFormer 后出现有参考指标回归。</w:t>
      </w:r>
    </w:p>
    <w:p>
      <w:pPr>
        <w:pStyle w:val="Heading2"/>
      </w:pPr>
      <w:r>
        <w:t>根因</w:t>
      </w:r>
    </w:p>
    <w:p>
      <w:r>
        <w:t>L42 将单人照大脸从 LaMa 补全 mask 中剔除，脸部划痕改由 CodeFormer 重建；若某些基准像脸部原本有真实划痕、旧逻辑 LaMa 补脸更接近 GT，则可能引起 PSNR 下降。</w:t>
      </w:r>
    </w:p>
    <w:p>
      <w:pPr>
        <w:pStyle w:val="Heading2"/>
      </w:pPr>
      <w:r>
        <w:t>解决</w:t>
      </w:r>
    </w:p>
    <w:p>
      <w:r>
        <w:t>用新代码单独重跑 8 张 portrait 基准像修复并计算指标，与 metrics_results.csv 旧基线逐张对比。</w:t>
      </w:r>
    </w:p>
    <w:p>
      <w:pPr>
        <w:pStyle w:val="Heading2"/>
      </w:pPr>
      <w:r>
        <w:t>验证</w:t>
      </w:r>
    </w:p>
    <w:p>
      <w:r>
        <w:t>8 张 portrait 分类均值：ΔPSNR -0.144→-0.064（负增长收窄，改善）、ΔSSIM 0.181→0.179（持平）、ΔLPIPS -0.157→-0.159（持平），整体中性偏改善、无意外恶化。唯一单张波动为 portrait_02：ΔPSNR -0.296→-1.474（脸部原有真实划痕、旧逻辑 LaMa 补近 GT），但其 ΔSSIM 持平（0.2005）、ΔLPIPS 仅略降，符合「脸交 CodeFormer、不脑补」设计意图，可接受。</w:t>
      </w:r>
    </w:p>
    <w:p>
      <w:pPr>
        <w:pStyle w:val="Heading2"/>
      </w:pPr>
      <w:r>
        <w:t>问题</w:t>
      </w:r>
    </w:p>
    <w:p>
      <w:r>
        <w:t>红色馆藏扫描件常见霉斑/水渍等块状低对比度污染，当前检测端只认细线状划痕，块状污染全流程漏接（L9）。</w:t>
      </w:r>
    </w:p>
    <w:p>
      <w:pPr>
        <w:pStyle w:val="Heading2"/>
      </w:pPr>
      <w:r>
        <w:t>根因</w:t>
      </w:r>
    </w:p>
    <w:p>
      <w:r>
        <w:t>L9 摸底发现真实素材霉斑/水渍样本极少（scan_4 左上角仅 1 处疑似水渍/晕染、old_03 干净无污染），不足标定自动检测算法；且块状低对比度污染与正常胶片老化暗角/褪色无法自动区分（同 L41 水面冷暖、L25 灰度异色的语义难题）。</w:t>
      </w:r>
    </w:p>
    <w:p>
      <w:pPr>
        <w:pStyle w:val="Heading2"/>
      </w:pPr>
      <w:r>
        <w:t>解决</w:t>
      </w:r>
    </w:p>
    <w:p>
      <w:r>
        <w:t>L9 降级为素材收集任务（方案 B）。在来源登记表增污染情况栏，待拿到含霉斑的馆藏扫描件再实现检测，当前不做全自动污渍检测。</w:t>
      </w:r>
    </w:p>
    <w:p>
      <w:pPr>
        <w:pStyle w:val="Heading2"/>
      </w:pPr>
      <w:r>
        <w:t>验证</w:t>
      </w:r>
    </w:p>
    <w:p>
      <w:r>
        <w:t>局限清单 L9 已更新状态标记（2026-10-21 已降级·待素材）；来源登记.csv 表头已加污染情况(霉斑/水渍/污渍)列。</w:t>
      </w:r>
    </w:p>
    <w:p>
      <w:pPr>
        <w:pStyle w:val="Heading1"/>
      </w:pPr>
      <w:r>
        <w:t>L16/L34 英雄样片保真调参（--no-face-gate + w=0.85，2026-10-21）</w:t>
      </w:r>
    </w:p>
    <w:p>
      <w:pPr>
        <w:pStyle w:val="Heading2"/>
      </w:pPr>
      <w:r>
        <w:t>问题</w:t>
      </w:r>
    </w:p>
    <w:p>
      <w:r>
        <w:t>三张英雄标准像（吉鸿昌/彭雪枫/杨靖宇）的成品是 L39 门控加入前用 CodeFormer w=0.7 全量重绘生成的，存在 L16 瓷肌化（皮肤零纹理、皱纹痣被抹除）与 L34 眼睛过度标准化（左右眼被模板眼替换、过度对称）问题；而 L39 大脸清晰度门控（源图脸高&gt;=25px 直通）会让这三张大脸直通不重绘，--face-fidelity 调参对它们默认不生效。</w:t>
      </w:r>
    </w:p>
    <w:p>
      <w:pPr>
        <w:pStyle w:val="Heading2"/>
      </w:pPr>
      <w:r>
        <w:t>根因</w:t>
      </w:r>
    </w:p>
    <w:p>
      <w:r>
        <w:t>L39 门控在 FaceRestorer.__call__ 内由 pre 参数触发（pre 非 None 时按源图脸高剔除&gt;=25px 大脸直通）；pipeline 恒以 facer(out, pre=img) 调用，英雄大脸（吉鸿昌源图脸高 516px、彭雪枫 131px、杨靖宇 SR 尺度等效约 105px）全部被门控直通，CodeFormer 不接手，w 调参无从生效。</w:t>
      </w:r>
    </w:p>
    <w:p>
      <w:pPr>
        <w:pStyle w:val="Heading2"/>
      </w:pPr>
      <w:r>
        <w:t>解决</w:t>
      </w:r>
    </w:p>
    <w:p>
      <w:r>
        <w:t>pipeline.py 新增 --no-face-gate 开关（默认关闭、保持 28 张基准集行为不变）：process() 增加 face_gate 参数，人脸步改为 facer(out, pre=img if face_gate else None)，传 None 时跳过 L39 门控、强制 CodeFormer 重绘。随后以 --face-fidelity 0.85 --no-face-gate --calib &lt;人物&gt; 重跑三张英雄标准像。</w:t>
      </w:r>
    </w:p>
    <w:p>
      <w:pPr>
        <w:pStyle w:val="Heading2"/>
      </w:pPr>
      <w:r>
        <w:t>验证</w:t>
      </w:r>
    </w:p>
    <w:p>
      <w:r>
        <w:t>三张英雄重跑成功（日志 w=0.85、门控:关）：吉鸿昌人脸精修 7.3s、彭雪枫 1.7s、杨靖宇 1.5s，均确证 CodeFormer 实际接手（非直通 0s）；成品 out/wiki_*_sr_x4.png 已更新。灰度三版对比（直通SR/w0.7/w0.85）目检一致：w0.85 比 w0.7 皮肤纹理保留更多、瓷肌最轻、眼型保留个性不对称、最接近「可信真实」。默认路径行为不变（face_gate 默认 True、--no-face-gate 默认 False），28 张基准集无需重跑。</w:t>
      </w:r>
    </w:p>
    <w:p>
      <w:pPr>
        <w:pStyle w:val="Heading1"/>
      </w:pPr>
      <w:r>
        <w:t>六、史料问答 RAG（阶段 4）</w:t>
      </w:r>
    </w:p>
    <w:p>
      <w:pPr>
        <w:pStyle w:val="Heading1"/>
      </w:pPr>
      <w:r>
        <w:t>6.1 史料知识库 + FAISS 索引构建（2026-10-21，任务 4.1/4.2/4.3）</w:t>
      </w:r>
    </w:p>
    <w:p>
      <w:r>
        <w:t>将 5 份人物史料摘要（杨靖宇/吉鸿昌/彭雪枫/焦裕禄/杨贵）从 素材库/03-史料文本/人物摘要-需5份/ 复制入库 knowledge/corpus/，沿用结构化格式（# X人物摘要 + ## 基本信息/生平主要经历/核心事迹/精神内涵/引用出处）。新建 knowledge/build_index.py：按 bullet/句切分（MAX_CHUNK_LEN=256、MIN_CHUNK_LEN=20）→ BAAI/bge-small-zh-v1.5 嵌入（512 维）→ FAISS IndexFlatIP 建库（向量已归一化，内积=cosine）。产物 knowledge/index/faiss.index + chunks.json，5 人物共 24 条 chunk 已验证。</w:t>
      </w:r>
    </w:p>
    <w:p>
      <w:r>
        <w:t>嵌入模型选型：初定 bge-large-zh-v1.5 因 1.3GB 主权重在弱网下下载卡死（0 进度），降级为 bge-small-zh-v1.5（约 100MB，92MB 下载成功，512 维）；网络允许时可在 build_index.py 与 rag.py 两处同步改回 large。安装：sentence-transformers 经 hf-mirror 镜像、pip 阿里云镜像。</w:t>
      </w:r>
    </w:p>
    <w:p>
      <w:pPr>
        <w:pStyle w:val="Heading1"/>
      </w:pPr>
      <w:r>
        <w:t>6.2 问答主程序 rag.py 与 API 选型调整（讯飞星火 → DeepSeek + 语音改火山，2026-10-21，任务 4.4/4.5/4.6）</w:t>
      </w:r>
    </w:p>
    <w:p>
      <w:r>
        <w:t>决策：用户明确「阶段4 的 api 准备换成 deepseek 的，语音换火山的，比赛无明确要求用讯飞 api」，据此把 LLM 层从讯飞星火（WebSocket + HMAC 3-key 鉴权）整体替换为 DeepSeek（OpenAI 兼容 HTTP：POST {BASE_URL}/chat/completions + Bearer Token）；语音合成（阶段5 数字人）改用火山引擎 TTS，仅在 .env 预留 VOLC_* 占位键。</w:t>
      </w:r>
    </w:p>
    <w:p>
      <w:r>
        <w:t>实现：knowledge/rag.py 提供 load_env（极简 .env 解析）/ load_index（加载 FAISS+chunks+模型）/ retrieve（FAISS top-k）/ _dedupe_sources（出处去重编号）/ build_prompt（拼参考史料+问题）/ deepseek_generate（未配密钥返回 None，可插拔）/ log_qa（写 qa_log.jsonl）/ render。SYSTEM_PROMPT 内置硬规则：只据参考史料作答、不编造、引用标 [n]、资料不足明说、区分史实与精神内涵、面向青少年。删除原讯飞 spark_generate 及其 base64/hashlib/hmac 等不再使用的 import。</w:t>
      </w:r>
    </w:p>
    <w:p>
      <w:r>
        <w:t>涉及文件：guangying/knowledge/rag.py（改）、guangying/.env（密钥键位由 SPARK_* 改为 DEEPSEEK_API_KEY/DEEPSEEK_MODEL/DEEPSEEK_BASE_URL + VOLC_* 占位）、guangying/knowledge/corpus/（5 份摘要）、guangying/knowledge/build_index.py（新增）、guangying/knowledge/index/（faiss.index + chunks.json）、guangying/knowledge/qa_log.jsonl（问答日志）。</w:t>
      </w:r>
    </w:p>
    <w:p>
      <w:r>
        <w:t>验证（检索侧端到端通过）：焦裕禄问句命中焦裕禄 3 条（sim 0.716-0.804）、杨靖宇问句命中杨靖宇 3 条（sim 0.719-0.752），跨人物无混淆。LLM 生成待填入 DEEPSEEK_API_KEY 后跑 4.7 demo。</w:t>
      </w:r>
    </w:p>
    <w:p>
      <w:pPr>
        <w:pStyle w:val="Heading1"/>
      </w:pPr>
      <w:r>
        <w:t>huggingface_hub 联网「版本校验」弱网挂起致 build_index.py / rag.py 卡死（2026-10-21）</w:t>
      </w:r>
    </w:p>
    <w:p>
      <w:pPr>
        <w:pStyle w:val="Heading2"/>
      </w:pPr>
      <w:r>
        <w:t>问题</w:t>
      </w:r>
    </w:p>
    <w:p>
      <w:r>
        <w:t>build_index.py 与 rag.py 运行后挂起无输出——模型权重已下载到 %USERPROFILE%/.cache/huggingface/hub 缓存后，脚本加载模型仍卡住。</w:t>
      </w:r>
    </w:p>
    <w:p>
      <w:pPr>
        <w:pStyle w:val="Heading2"/>
      </w:pPr>
      <w:r>
        <w:t>根因</w:t>
      </w:r>
    </w:p>
    <w:p>
      <w:r>
        <w:t>huggingface_hub 在加载模型前会做一次联网「版本校验」（check for updates），弱网/受限网络下该请求长时间挂起，即使模型已完整缓存也阻塞。</w:t>
      </w:r>
    </w:p>
    <w:p>
      <w:pPr>
        <w:pStyle w:val="Heading2"/>
      </w:pPr>
      <w:r>
        <w:t>解决</w:t>
      </w:r>
    </w:p>
    <w:p>
      <w:r>
        <w:t>在 build_index.py 的 build() 与 rag.py 的 load_index() 内嵌离线兜底：加载前检测缓存目录 models--&lt;模型名&gt;（如 models--BAAI--bge-small-zh-v1.5）是否存在，存在即 setdefault 设置 HF_HUB_OFFLINE=1、TRANSFORMERS_OFFLINE=1，强制离线加载跳过网络校验；模型未缓存时才走在线下载。也可临时手动 export 这两个环境变量兜底。</w:t>
      </w:r>
    </w:p>
    <w:p>
      <w:pPr>
        <w:pStyle w:val="Heading2"/>
      </w:pPr>
      <w:r>
        <w:t>验证</w:t>
      </w:r>
    </w:p>
    <w:p>
      <w:r>
        <w:t>先手动加环境变量跑通（5 人物 → 24 chunks、512 维索引落盘），再把缓存检测 + setdefault 写入脚本；随后直接运行 build_index.py 与 rag.py（不再手动 export），检索问答侧端到端通过（见 6.1/6.2）。</w:t>
      </w:r>
    </w:p>
    <w:p>
      <w:pPr>
        <w:pStyle w:val="Heading2"/>
      </w:pPr>
      <w:r>
        <w:t>4.7 里程碑交付：问答 demo 端到端通过</w:t>
      </w:r>
    </w:p>
    <w:p>
      <w:r>
        <w:t>已填入 DeepSeek API Key 完成端到端验证（2026-10-21）：问「焦裕禄的主要事迹是什么」→ 检索命中焦裕禄 3 条（sim 0.716/0.727/0.804）、DeepSeek 生成结构化答案并带 [1][2][3] 引用、出处卡片 4 条、问答写入 qa_log.jsonl；对史料未详述的「三害」治理过程，模型按硬规则明说「资料不足、暂不足以展开回答」，未脑补。检索 + 生成 + 引用链路全部通过。</w:t>
      </w:r>
    </w:p>
    <w:p>
      <w:pPr>
        <w:pStyle w:val="Heading2"/>
      </w:pPr>
      <w:r>
        <w:t>5.x 方案调整：阶段5改为「旧照片→修复→照片+语音」全自动视频流水线</w:t>
      </w:r>
    </w:p>
    <w:p>
      <w:r>
        <w:t>放弃即梦AI开篇视频与数字人/对口型（云视频生成成本过高、无法从旧照片全自动出片）。新方案：开篇固定插入程序生成的「光影重生」红色主题开端照片 2-3 秒，主体为修复照片 + 火山TTS 语音讲解。全自动链路：旧照片→阶段3修复→阶段4 RAG 自述脚本→TTS 语音→ffmpeg 合成视频；开端照片用 PIL 程序生成（红色渐变底+金色题字），无需外部AI/素材，无第三方视频API与版权水印问题。同步更新任务清单.md 阶段5、分镜清单-开篇与衔接.md 与项目记忆。待 5.3-5.5 落地后验证全自动出片。</w:t>
      </w:r>
    </w:p>
    <w:p>
      <w:pPr>
        <w:pStyle w:val="Heading2"/>
      </w:pPr>
      <w:r>
        <w:t>5.4 阶段5视频合成 video.py 交付与实测（2026-10-28）</w:t>
      </w:r>
    </w:p>
    <w:p>
      <w:r>
        <w:t>交付 dialogue/video.py：片头 opening.jpg（3s 静音）→ 修复图 + 语音（时长=音频时长）→ concat 成 mp4，可选 drawtext 中文字幕。已用 old_01 修复图 + test.wav 实测跑通无字幕/带字幕两版（1920×1080 30fps + aac 音轨）。</w:t>
      </w:r>
    </w:p>
    <w:p>
      <w:r>
        <w:t>三个坑：① 本机无 ffmpeg，改用 imageio-ffmpeg 自带二进制（v0.6.0 / ffmpeg 7.1），零系统安装依赖；② drawtext 中文烧录报盘符冒号错（C:/ 的冒号被滤镜当分隔符），改为把中文字体复制到临时目录用相对名 font.ttf、并在临时目录跑 ffmpeg 规避；③ 主体段 ffmpeg cwd 改到临时目录后相对音频路径失效，render 入口统一把 opening/image/audio/out 转绝对路径。</w:t>
      </w:r>
    </w:p>
    <w:p>
      <w:pPr>
        <w:pStyle w:val="Heading2"/>
      </w:pPr>
      <w:r>
        <w:t>5.4 补：视频字幕改为随语音分句动态显示（2026-10-28）</w:t>
      </w:r>
    </w:p>
    <w:p>
      <w:r>
        <w:t>问题：成品视频字幕固定只显示「光影重生」四个字，讲解语音播放时字幕不随内容变化。根因：video.py 的 --subtitle 是静态单行字幕，run_all.py 也只传了固定标签、未把讲解词作为字幕。解决：video.py 新增 --captions 参数，讲解词按句末标点切句、每句时长按字数占全文比例分配，用 drawtext + enable 时间窗逐句显示；run_all.py 把 --script 讲解词自动作为 --captions 传入；顺带修复讲解词被逐字切分的 bug 与一处 docstring 转义警告。</w:t>
      </w:r>
    </w:p>
    <w:p>
      <w:r>
        <w:t>验证：old_01_final.mp4 三句字幕随语音逐条切换（0-4.35s / 4.35-7.98s / 7.98-12.09s），端到端生效。</w:t>
      </w:r>
    </w:p>
    <w:p>
      <w:pPr>
        <w:pStyle w:val="Heading2"/>
      </w:pPr>
      <w:r>
        <w:t>5.6/5.7 里程碑视频 + 片尾出处卡交付（2026-10-28）</w:t>
      </w:r>
    </w:p>
    <w:p>
      <w:r>
        <w:t>问题：里程碑需产出一键 60-90s 完整成片，并含片尾史料出处卡与 AIGC 来源标注；且 raw 素材库仅有 old_01 现代彩照、无合规历史老照片。解决：video.py 新增 --credits-file 参数（PIL 生成深色底多行文字卡片、首行金色标题），render 追加 8s 片尾段；run_all.py 透传 --credits-file；讲解词与尾卡内容以 txt 资产落盘（script_demo/credits_demo 通用演示版，script_jiaoyulu/credits_jiaoyulu 焦裕禄备选版）。素材用 benchmark 合规人像 portrait_01 + 六步修复流程主题讲解词（不虚构历史人物），真实历史人物照片待素材到位后替换。</w:t>
      </w:r>
    </w:p>
    <w:p>
      <w:r>
        <w:t>验证：milestone_demo.mp4 约 61s（片头3s + 讲解50s 18句逐句动态字幕 + 尾卡8s），阶段3修复→TTS→合成一次跑通。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