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11D6" w14:textId="77777777" w:rsidR="003B760D" w:rsidRDefault="003B760D" w:rsidP="003B760D">
      <w:pPr>
        <w:pStyle w:val="Heading1"/>
        <w:shd w:val="clear" w:color="auto" w:fill="FFFFFF"/>
        <w:spacing w:before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Balanced Brackets</w:t>
      </w:r>
    </w:p>
    <w:p w14:paraId="41AF2851" w14:textId="77777777" w:rsid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14:paraId="77AA82A4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A bracket is considered to be any one of the following characters: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362B7E6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Two brackets are considered to be a </w:t>
      </w: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matched pair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an opening bracket (i.e.,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) occurs to the left of a closing bracket (i.e.,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) </w:t>
      </w: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of the exact same type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There are three types of matched pairs of brackets: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[]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{}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D35E92A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A matching pair of brackets is </w:t>
      </w: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not balanced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set of brackets it encloses are not matched. For example,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not balanced because the contents in between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not balanced. The pair of square brackets encloses a single, unbalanced opening bracket,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the pair of parentheses encloses a single, unbalanced closing square bracket,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83EDEB3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By this logic, we say a sequence of brackets is </w:t>
      </w: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balanced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following conditions are met:</w:t>
      </w:r>
    </w:p>
    <w:p w14:paraId="1EF26F31" w14:textId="77777777" w:rsidR="003B760D" w:rsidRPr="003B760D" w:rsidRDefault="003B760D" w:rsidP="003B760D">
      <w:pPr>
        <w:numPr>
          <w:ilvl w:val="0"/>
          <w:numId w:val="1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>It contains no unmatched brackets.</w:t>
      </w:r>
    </w:p>
    <w:p w14:paraId="55A06F82" w14:textId="77777777" w:rsidR="003B760D" w:rsidRPr="003B760D" w:rsidRDefault="003B760D" w:rsidP="003B760D">
      <w:pPr>
        <w:numPr>
          <w:ilvl w:val="0"/>
          <w:numId w:val="1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>The subset of brackets enclosed within the confines of a matched pair of brackets is also a matched pair of brackets.</w:t>
      </w:r>
    </w:p>
    <w:p w14:paraId="06E2BDB9" w14:textId="7012E8C1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 </w:t>
      </w:r>
      <w:r w:rsidR="000E10C3"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strings of brackets, determine whether each sequence of brackets is balanced. If a string is balanced, return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return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3952079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B0B999F" w14:textId="77777777" w:rsidR="003B760D" w:rsidRPr="003B760D" w:rsidRDefault="003B760D" w:rsidP="003B760D">
      <w:pPr>
        <w:shd w:val="clear" w:color="auto" w:fill="F3F7F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function </w:t>
      </w: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isBalanced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must return a string: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sequence is balanced or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it is not.</w:t>
      </w:r>
    </w:p>
    <w:p w14:paraId="17115689" w14:textId="77777777" w:rsidR="003B760D" w:rsidRPr="003B760D" w:rsidRDefault="003B760D" w:rsidP="003B760D">
      <w:pPr>
        <w:shd w:val="clear" w:color="auto" w:fill="F3F7F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isBalanced has the following parameter(s):</w:t>
      </w:r>
    </w:p>
    <w:p w14:paraId="0F317D38" w14:textId="77777777" w:rsidR="003B760D" w:rsidRPr="003B760D" w:rsidRDefault="003B760D" w:rsidP="003B760D">
      <w:pPr>
        <w:numPr>
          <w:ilvl w:val="0"/>
          <w:numId w:val="2"/>
        </w:numPr>
        <w:shd w:val="clear" w:color="auto" w:fill="F3F7F7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: a string of brackets</w:t>
      </w:r>
    </w:p>
    <w:p w14:paraId="789D90B3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FC52E8B" w14:textId="1AA0D200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integer </w:t>
      </w:r>
      <w:r w:rsidR="000E10C3"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strings. 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 next </w:t>
      </w:r>
      <w:r w:rsidR="000E10C3"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a single string </w:t>
      </w:r>
      <w:r w:rsidR="000E10C3"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 sequence of brackets.</w:t>
      </w:r>
    </w:p>
    <w:p w14:paraId="5A976CBA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7E32FA6D" w14:textId="7E847B3D" w:rsidR="003B760D" w:rsidRPr="003B760D" w:rsidRDefault="000E10C3" w:rsidP="003B760D">
      <w:pPr>
        <w:numPr>
          <w:ilvl w:val="0"/>
          <w:numId w:val="3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lastRenderedPageBreak/>
        <w:t>1&lt;= n&lt;= 10^3</w:t>
      </w:r>
    </w:p>
    <w:p w14:paraId="04BE2628" w14:textId="4B7FD7FD" w:rsidR="003B760D" w:rsidRPr="003B760D" w:rsidRDefault="000E10C3" w:rsidP="003B760D">
      <w:pPr>
        <w:numPr>
          <w:ilvl w:val="0"/>
          <w:numId w:val="3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|s| &lt;=10^3</w:t>
      </w:r>
      <w:r w:rsidR="003B760D" w:rsidRPr="003B760D">
        <w:rPr>
          <w:rFonts w:ascii="inherit" w:eastAsia="Times New Roman" w:hAnsi="inherit" w:cs="Arial"/>
          <w:color w:val="0E141E"/>
          <w:sz w:val="21"/>
          <w:szCs w:val="21"/>
        </w:rPr>
        <w:t>, where </w:t>
      </w:r>
      <w:r>
        <w:rPr>
          <w:rFonts w:ascii="inherit" w:eastAsia="Times New Roman" w:hAnsi="inherit" w:cs="Arial"/>
          <w:color w:val="0E141E"/>
          <w:sz w:val="21"/>
          <w:szCs w:val="21"/>
        </w:rPr>
        <w:t>s</w:t>
      </w:r>
      <w:bookmarkStart w:id="0" w:name="_GoBack"/>
      <w:bookmarkEnd w:id="0"/>
      <w:r w:rsidR="003B760D" w:rsidRPr="003B760D">
        <w:rPr>
          <w:rFonts w:ascii="inherit" w:eastAsia="Times New Roman" w:hAnsi="inherit" w:cs="Arial"/>
          <w:color w:val="0E141E"/>
          <w:sz w:val="21"/>
          <w:szCs w:val="21"/>
        </w:rPr>
        <w:t> is the length of the sequence.</w:t>
      </w:r>
    </w:p>
    <w:p w14:paraId="0DCA7811" w14:textId="77777777" w:rsidR="003B760D" w:rsidRPr="003B760D" w:rsidRDefault="003B760D" w:rsidP="003B760D">
      <w:pPr>
        <w:numPr>
          <w:ilvl w:val="0"/>
          <w:numId w:val="3"/>
        </w:numPr>
        <w:shd w:val="clear" w:color="auto" w:fill="F3F7F7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 xml:space="preserve">All chracters in the sequences </w:t>
      </w:r>
      <w:r w:rsidRPr="003B760D">
        <w:rPr>
          <w:rFonts w:ascii="Cambria Math" w:eastAsia="Times New Roman" w:hAnsi="Cambria Math" w:cs="Cambria Math"/>
          <w:color w:val="0E141E"/>
          <w:sz w:val="21"/>
          <w:szCs w:val="21"/>
        </w:rPr>
        <w:t>∈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 xml:space="preserve"> {</w:t>
      </w:r>
      <w:r w:rsidRPr="003B760D">
        <w:rPr>
          <w:rFonts w:ascii="Times New Roman" w:eastAsia="Times New Roman" w:hAnsi="Times New Roman" w:cs="Times New Roman"/>
          <w:color w:val="0E141E"/>
          <w:sz w:val="21"/>
          <w:szCs w:val="21"/>
        </w:rPr>
        <w:t>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{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}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(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)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[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]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}.</w:t>
      </w:r>
    </w:p>
    <w:p w14:paraId="2B6CEC1C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CAAB00A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string, return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3B76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B301626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4ECE7137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60DA3AC6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{[()]}</w:t>
      </w:r>
    </w:p>
    <w:p w14:paraId="2F0D9812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</w:p>
    <w:p w14:paraId="378FB1B9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{{[[(())]]}}</w:t>
      </w:r>
    </w:p>
    <w:p w14:paraId="1EA1CF1D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0935B42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14:paraId="7020D701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</w:p>
    <w:p w14:paraId="36E52E03" w14:textId="77777777" w:rsidR="003B760D" w:rsidRPr="003B760D" w:rsidRDefault="003B760D" w:rsidP="003B760D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14:paraId="1122EB41" w14:textId="77777777" w:rsidR="003B760D" w:rsidRPr="003B760D" w:rsidRDefault="003B760D" w:rsidP="003B760D">
      <w:pPr>
        <w:shd w:val="clear" w:color="auto" w:fill="F3F7F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03A7DF01" w14:textId="77777777" w:rsidR="003B760D" w:rsidRPr="003B760D" w:rsidRDefault="003B760D" w:rsidP="003B760D">
      <w:pPr>
        <w:numPr>
          <w:ilvl w:val="0"/>
          <w:numId w:val="4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{[()]}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meets both criteria for being a balanced string, so we print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on a new line.</w:t>
      </w:r>
    </w:p>
    <w:p w14:paraId="5A22DA4A" w14:textId="77777777" w:rsidR="003B760D" w:rsidRPr="003B760D" w:rsidRDefault="003B760D" w:rsidP="003B760D">
      <w:pPr>
        <w:numPr>
          <w:ilvl w:val="0"/>
          <w:numId w:val="4"/>
        </w:numPr>
        <w:shd w:val="clear" w:color="auto" w:fill="F3F7F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is not balanced because the brackets enclosed by the matched pair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and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are not balanced: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[(])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061D3A2E" w14:textId="77777777" w:rsidR="003B760D" w:rsidRPr="003B760D" w:rsidRDefault="003B760D" w:rsidP="003B760D">
      <w:pPr>
        <w:numPr>
          <w:ilvl w:val="0"/>
          <w:numId w:val="4"/>
        </w:numPr>
        <w:shd w:val="clear" w:color="auto" w:fill="F3F7F7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B760D">
        <w:rPr>
          <w:rFonts w:ascii="inherit" w:eastAsia="Times New Roman" w:hAnsi="inherit" w:cs="Arial"/>
          <w:color w:val="0E141E"/>
          <w:sz w:val="21"/>
          <w:szCs w:val="21"/>
        </w:rPr>
        <w:t>The string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{{[[(())]]}}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meets both criteria for being a balanced string, so we print </w:t>
      </w:r>
      <w:r w:rsidRPr="003B76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3B760D">
        <w:rPr>
          <w:rFonts w:ascii="inherit" w:eastAsia="Times New Roman" w:hAnsi="inherit" w:cs="Arial"/>
          <w:color w:val="0E141E"/>
          <w:sz w:val="21"/>
          <w:szCs w:val="21"/>
        </w:rPr>
        <w:t> on a new line.</w:t>
      </w:r>
    </w:p>
    <w:p w14:paraId="2A4D9C6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System.CodeDom.Compiler;</w:t>
      </w:r>
    </w:p>
    <w:p w14:paraId="7E75DCE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System.Collections.Generic;</w:t>
      </w:r>
    </w:p>
    <w:p w14:paraId="0AA880AF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7D5D694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039DA3D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System.Diagnostics.CodeAnalysis;</w:t>
      </w:r>
    </w:p>
    <w:p w14:paraId="51A4168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1F01DAB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253080D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50CC64B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4C40B6CB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System.Runtime.Serialization;</w:t>
      </w:r>
    </w:p>
    <w:p w14:paraId="69B15C5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System.Text.RegularExpressions;</w:t>
      </w:r>
    </w:p>
    <w:p w14:paraId="542F6FB5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3ADD5C4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5928F9D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4065B5F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52EBF4F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120D2E9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760D">
        <w:rPr>
          <w:rFonts w:ascii="Courier New" w:eastAsia="Times New Roman" w:hAnsi="Courier New" w:cs="Courier New"/>
          <w:color w:val="008000"/>
          <w:sz w:val="23"/>
          <w:szCs w:val="23"/>
        </w:rPr>
        <w:t>// Complete the isBalanced function below.</w:t>
      </w:r>
    </w:p>
    <w:p w14:paraId="23481D2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isBalanced(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s) {</w:t>
      </w:r>
    </w:p>
    <w:p w14:paraId="2093E36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stringlength =s.Length;</w:t>
      </w:r>
    </w:p>
    <w:p w14:paraId="64868AC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(stringlength%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!=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87CBC4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Stack q1=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Stack();</w:t>
      </w:r>
    </w:p>
    <w:p w14:paraId="2CA0EA4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Stack q2=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Stack();</w:t>
      </w:r>
    </w:p>
    <w:p w14:paraId="3447A77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Stack q3=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Stack();</w:t>
      </w:r>
    </w:p>
    <w:p w14:paraId="3BF050A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number;</w:t>
      </w:r>
    </w:p>
    <w:p w14:paraId="0D52068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1ED070C9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 i&lt;stringlength;i++){</w:t>
      </w:r>
    </w:p>
    <w:p w14:paraId="3D83946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BE114E5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04EBA176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q1.Push(i);</w:t>
      </w:r>
    </w:p>
    <w:p w14:paraId="5E9DE08A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69BC029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'}'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6CBB7F3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(q1.Count==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00C5B8F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number=(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)q1.Peek();</w:t>
      </w:r>
    </w:p>
    <w:p w14:paraId="25218373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(q2.Count&gt;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11BC880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)q2.Peek()&lt;i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)q2.Peek()&gt;number)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8BC3A2F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3810E049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(q3.Count&gt;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7A7927B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)q3.Peek()&lt;i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)q3.Peek()&gt;number)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4F641A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46404103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q1.Pop();</w:t>
      </w:r>
    </w:p>
    <w:p w14:paraId="2A0AD82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7D13DFC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E7CE6A6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18A97D3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q2.Push(i);</w:t>
      </w:r>
    </w:p>
    <w:p w14:paraId="3934A9A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345C3D63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51ABC5C5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(q2.Count==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5CF095B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number=(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)q2.Peek();</w:t>
      </w:r>
    </w:p>
    <w:p w14:paraId="32A6CC64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(q1.Count&gt;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43FBD41F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)q1.Peek()&lt;i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)q1.Peek()&gt;number)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F05812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0138917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(q3.Count&gt;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7231ED2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)q3.Peek()&lt;i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)q3.Peek()&gt;number)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062F5D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6F7DF8D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q2.Pop();</w:t>
      </w:r>
    </w:p>
    <w:p w14:paraId="4EC14C9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    </w:t>
      </w:r>
    </w:p>
    <w:p w14:paraId="68A4335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E518AE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194BCAD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q3.Push(i);</w:t>
      </w:r>
    </w:p>
    <w:p w14:paraId="0BB26A9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56B0B2D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(s[i]==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']'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53C9EFF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(q3.Count==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506EAD6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number=(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)q3.Peek();</w:t>
      </w:r>
    </w:p>
    <w:p w14:paraId="756BD80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(q2.Count&gt;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454A640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)q2.Peek()&lt;i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)q2.Peek()&gt;number)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1ECF78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}</w:t>
      </w:r>
    </w:p>
    <w:p w14:paraId="0ADFCCD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(q1.Count&gt;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46C2C1DA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)q1.Peek()&lt;i &amp;&amp;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)q1.Peek()&gt;number)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893AF4C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14B8CE0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0C5A19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q3.Pop();</w:t>
      </w:r>
    </w:p>
    <w:p w14:paraId="08D4E1AB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     </w:t>
      </w:r>
    </w:p>
    <w:p w14:paraId="69E21F5B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22D9D5C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(q1.Count&gt;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||q1.Count&gt;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||q3.Count&gt;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9EB0677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863CE8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7F7264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F852B3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2D7D59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[] args) {</w:t>
      </w:r>
    </w:p>
    <w:p w14:paraId="5D2AD2C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3B760D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EE622E5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D580E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Convert.ToInt32(Console.ReadLine());</w:t>
      </w:r>
    </w:p>
    <w:p w14:paraId="32BF3CB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88283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tItr = </w:t>
      </w:r>
      <w:r w:rsidRPr="003B760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; tItr &lt; t; tItr++) {</w:t>
      </w:r>
    </w:p>
    <w:p w14:paraId="1B7CB97A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 = Console.ReadLine();</w:t>
      </w:r>
    </w:p>
    <w:p w14:paraId="1AE446FA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83AD80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r w:rsidRPr="003B760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isBalanced(s);</w:t>
      </w:r>
    </w:p>
    <w:p w14:paraId="50A3E8AE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224B9B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textWriter.WriteLine(result);</w:t>
      </w:r>
    </w:p>
    <w:p w14:paraId="2DBB3E78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3584E2D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BBB9E2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55D7136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370F48E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606BB501" w14:textId="77777777" w:rsidR="003B760D" w:rsidRPr="003B760D" w:rsidRDefault="003B760D" w:rsidP="003B760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B760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1F0BDC54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t>Submit CodeRun Code</w:t>
      </w:r>
    </w:p>
    <w:p w14:paraId="25104AC0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t>Upload Code as File</w:t>
      </w:r>
    </w:p>
    <w:p w14:paraId="7D105F1E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object w:dxaOrig="1440" w:dyaOrig="1440" w14:anchorId="4D41E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5" o:title=""/>
          </v:shape>
          <w:control r:id="rId6" w:name="DefaultOcxName3" w:shapeid="_x0000_i1028"/>
        </w:object>
      </w:r>
    </w:p>
    <w:p w14:paraId="781E0B04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738F93"/>
          <w:sz w:val="18"/>
          <w:szCs w:val="18"/>
          <w:bdr w:val="none" w:sz="0" w:space="0" w:color="auto" w:frame="1"/>
        </w:rPr>
        <w:t>Test against custom input</w:t>
      </w:r>
    </w:p>
    <w:p w14:paraId="339981E1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t>Problem Solving</w:t>
      </w:r>
    </w:p>
    <w:p w14:paraId="23185E18" w14:textId="77777777" w:rsidR="003B760D" w:rsidRPr="003B760D" w:rsidRDefault="003B760D" w:rsidP="003B760D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Arial"/>
          <w:color w:val="39424E"/>
          <w:sz w:val="27"/>
          <w:szCs w:val="27"/>
        </w:rPr>
      </w:pPr>
      <w:r w:rsidRPr="003B760D">
        <w:rPr>
          <w:rFonts w:ascii="inherit" w:eastAsia="Times New Roman" w:hAnsi="inherit" w:cs="Arial"/>
          <w:color w:val="39424E"/>
          <w:sz w:val="27"/>
          <w:szCs w:val="27"/>
        </w:rPr>
        <w:t>You have earned 25.00 points!</w:t>
      </w:r>
    </w:p>
    <w:p w14:paraId="78DE91E3" w14:textId="77777777" w:rsidR="003B760D" w:rsidRPr="003B760D" w:rsidRDefault="003B760D" w:rsidP="003B760D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738F93"/>
          <w:sz w:val="20"/>
          <w:szCs w:val="20"/>
        </w:rPr>
      </w:pPr>
      <w:r w:rsidRPr="003B760D">
        <w:rPr>
          <w:rFonts w:ascii="inherit" w:eastAsia="Times New Roman" w:hAnsi="inherit" w:cs="Arial"/>
          <w:color w:val="738F93"/>
          <w:sz w:val="20"/>
          <w:szCs w:val="20"/>
        </w:rPr>
        <w:t>These points will also count towards your progress in the Problem Solving Badge.</w:t>
      </w:r>
    </w:p>
    <w:p w14:paraId="0D8FA322" w14:textId="77777777" w:rsidR="003B760D" w:rsidRPr="003B760D" w:rsidRDefault="003B760D" w:rsidP="003B760D">
      <w:pPr>
        <w:shd w:val="clear" w:color="auto" w:fill="F3F7F7"/>
        <w:spacing w:line="240" w:lineRule="auto"/>
        <w:textAlignment w:val="baseline"/>
        <w:rPr>
          <w:rFonts w:ascii="var(--font-family-text)" w:eastAsia="Times New Roman" w:hAnsi="var(--font-family-text)" w:cs="Arial"/>
          <w:color w:val="738F93"/>
          <w:sz w:val="20"/>
          <w:szCs w:val="20"/>
        </w:rPr>
      </w:pPr>
      <w:r w:rsidRPr="003B760D">
        <w:rPr>
          <w:rFonts w:ascii="inherit" w:eastAsia="Times New Roman" w:hAnsi="inherit" w:cs="Arial"/>
          <w:b/>
          <w:bCs/>
          <w:color w:val="39424E"/>
          <w:sz w:val="20"/>
          <w:szCs w:val="20"/>
          <w:bdr w:val="none" w:sz="0" w:space="0" w:color="auto" w:frame="1"/>
        </w:rPr>
        <w:t>100%</w:t>
      </w:r>
    </w:p>
    <w:p w14:paraId="5A7217F5" w14:textId="77777777" w:rsidR="003B760D" w:rsidRPr="003B760D" w:rsidRDefault="003B760D" w:rsidP="003B760D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3B760D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660DEC37" w14:textId="77777777" w:rsidR="003B760D" w:rsidRPr="003B760D" w:rsidRDefault="003B760D" w:rsidP="003B760D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3B760D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3F2BEE7F" w14:textId="77777777" w:rsidR="003B760D" w:rsidRPr="003B760D" w:rsidRDefault="003B760D" w:rsidP="003B760D">
      <w:pPr>
        <w:shd w:val="clear" w:color="auto" w:fill="1BA94C"/>
        <w:spacing w:after="0" w:line="288" w:lineRule="atLeast"/>
        <w:textAlignment w:val="baseline"/>
        <w:rPr>
          <w:rFonts w:ascii="var(--font-family-text)" w:eastAsia="Times New Roman" w:hAnsi="var(--font-family-text)" w:cs="Times New Roman"/>
          <w:color w:val="0000FF"/>
          <w:sz w:val="24"/>
          <w:szCs w:val="24"/>
          <w:bdr w:val="none" w:sz="0" w:space="0" w:color="auto" w:frame="1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3B760D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"https://www.hackerrank.com/challenges/ctci-queue-using-two-stacks?h_l=interview&amp;playlist_slugs%5B%5D=interview-preparation-kit&amp;playlist_slugs%5B%5D=stacks-queues&amp;h_r=next-challenge&amp;h_v=zen" </w:instrText>
      </w:r>
      <w:r w:rsidRPr="003B760D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136942ED" w14:textId="77777777" w:rsidR="003B760D" w:rsidRPr="003B760D" w:rsidRDefault="003B760D" w:rsidP="003B760D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B760D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</w:rPr>
        <w:t>Next Challenge</w:t>
      </w:r>
    </w:p>
    <w:p w14:paraId="483927D5" w14:textId="77777777" w:rsidR="003B760D" w:rsidRPr="003B760D" w:rsidRDefault="003B760D" w:rsidP="003B760D">
      <w:pPr>
        <w:shd w:val="clear" w:color="auto" w:fill="1BA94C"/>
        <w:spacing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B760D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53B9F6E3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20413A82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016E511E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002A8EBF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7BB2D441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1685C706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530F37E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1F9F918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4DD60322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2642FB08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72A526EA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44D2C403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64B67B3B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47A285F6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13</w:t>
      </w:r>
    </w:p>
    <w:p w14:paraId="40FA0E0D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14</w:t>
      </w:r>
    </w:p>
    <w:p w14:paraId="53F9E0D6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15</w:t>
      </w:r>
    </w:p>
    <w:p w14:paraId="343362F6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16</w:t>
      </w:r>
    </w:p>
    <w:p w14:paraId="32683C74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17</w:t>
      </w:r>
    </w:p>
    <w:p w14:paraId="63E3F3BF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18</w:t>
      </w:r>
    </w:p>
    <w:p w14:paraId="3B0ADCC6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19</w:t>
      </w:r>
    </w:p>
    <w:p w14:paraId="2AC47178" w14:textId="77777777" w:rsidR="003B760D" w:rsidRPr="003B760D" w:rsidRDefault="003B760D" w:rsidP="003B760D">
      <w:pPr>
        <w:numPr>
          <w:ilvl w:val="0"/>
          <w:numId w:val="5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B760D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20</w:t>
      </w:r>
    </w:p>
    <w:sectPr w:rsidR="003B760D" w:rsidRPr="003B7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127F8"/>
    <w:multiLevelType w:val="multilevel"/>
    <w:tmpl w:val="0254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C0BAD"/>
    <w:multiLevelType w:val="multilevel"/>
    <w:tmpl w:val="60E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257E2"/>
    <w:multiLevelType w:val="multilevel"/>
    <w:tmpl w:val="9EC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419CC"/>
    <w:multiLevelType w:val="multilevel"/>
    <w:tmpl w:val="E03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32396"/>
    <w:multiLevelType w:val="multilevel"/>
    <w:tmpl w:val="E2B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30F43"/>
    <w:multiLevelType w:val="multilevel"/>
    <w:tmpl w:val="441A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52CE7"/>
    <w:multiLevelType w:val="multilevel"/>
    <w:tmpl w:val="909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0D"/>
    <w:rsid w:val="000E10C3"/>
    <w:rsid w:val="003B760D"/>
    <w:rsid w:val="006278B8"/>
    <w:rsid w:val="007B4C97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18160F"/>
  <w15:chartTrackingRefBased/>
  <w15:docId w15:val="{806ECC0C-C0E1-4C70-952E-97549FC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7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6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76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60D"/>
    <w:rPr>
      <w:i/>
      <w:iCs/>
    </w:rPr>
  </w:style>
  <w:style w:type="character" w:styleId="Strong">
    <w:name w:val="Strong"/>
    <w:basedOn w:val="DefaultParagraphFont"/>
    <w:uiPriority w:val="22"/>
    <w:qFormat/>
    <w:rsid w:val="003B76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0D"/>
    <w:rPr>
      <w:rFonts w:ascii="Courier New" w:eastAsia="Times New Roman" w:hAnsi="Courier New" w:cs="Courier New"/>
      <w:sz w:val="20"/>
      <w:szCs w:val="20"/>
    </w:rPr>
  </w:style>
  <w:style w:type="paragraph" w:customStyle="1" w:styleId="dark-mode-intro-description">
    <w:name w:val="dark-mode-intro-description"/>
    <w:basedOn w:val="Normal"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text">
    <w:name w:val="ui-text"/>
    <w:basedOn w:val="DefaultParagraphFont"/>
    <w:rsid w:val="003B760D"/>
  </w:style>
  <w:style w:type="character" w:customStyle="1" w:styleId="sr-only">
    <w:name w:val="sr-only"/>
    <w:basedOn w:val="DefaultParagraphFont"/>
    <w:rsid w:val="003B760D"/>
  </w:style>
  <w:style w:type="character" w:customStyle="1" w:styleId="text-link">
    <w:name w:val="text-link"/>
    <w:basedOn w:val="DefaultParagraphFont"/>
    <w:rsid w:val="003B760D"/>
  </w:style>
  <w:style w:type="character" w:customStyle="1" w:styleId="select-value-label">
    <w:name w:val="select-value-label"/>
    <w:basedOn w:val="DefaultParagraphFont"/>
    <w:rsid w:val="003B760D"/>
  </w:style>
  <w:style w:type="character" w:customStyle="1" w:styleId="mtk1">
    <w:name w:val="mtk1"/>
    <w:basedOn w:val="DefaultParagraphFont"/>
    <w:rsid w:val="003B760D"/>
  </w:style>
  <w:style w:type="character" w:customStyle="1" w:styleId="mtk6">
    <w:name w:val="mtk6"/>
    <w:basedOn w:val="DefaultParagraphFont"/>
    <w:rsid w:val="003B760D"/>
  </w:style>
  <w:style w:type="character" w:customStyle="1" w:styleId="mtk7">
    <w:name w:val="mtk7"/>
    <w:basedOn w:val="DefaultParagraphFont"/>
    <w:rsid w:val="003B760D"/>
  </w:style>
  <w:style w:type="character" w:customStyle="1" w:styleId="mtk21">
    <w:name w:val="mtk21"/>
    <w:basedOn w:val="DefaultParagraphFont"/>
    <w:rsid w:val="003B760D"/>
  </w:style>
  <w:style w:type="character" w:customStyle="1" w:styleId="lmt">
    <w:name w:val="lmt"/>
    <w:basedOn w:val="DefaultParagraphFont"/>
    <w:rsid w:val="003B760D"/>
  </w:style>
  <w:style w:type="character" w:customStyle="1" w:styleId="percentage">
    <w:name w:val="percentage"/>
    <w:basedOn w:val="DefaultParagraphFont"/>
    <w:rsid w:val="003B760D"/>
  </w:style>
  <w:style w:type="character" w:styleId="Hyperlink">
    <w:name w:val="Hyperlink"/>
    <w:basedOn w:val="DefaultParagraphFont"/>
    <w:uiPriority w:val="99"/>
    <w:semiHidden/>
    <w:unhideWhenUsed/>
    <w:rsid w:val="003B760D"/>
    <w:rPr>
      <w:color w:val="0000FF"/>
      <w:u w:val="single"/>
    </w:rPr>
  </w:style>
  <w:style w:type="character" w:customStyle="1" w:styleId="ui-icon-label">
    <w:name w:val="ui-icon-label"/>
    <w:basedOn w:val="DefaultParagraphFont"/>
    <w:rsid w:val="003B760D"/>
  </w:style>
  <w:style w:type="character" w:customStyle="1" w:styleId="compile-field-labellinks">
    <w:name w:val="compile-field-label__links"/>
    <w:basedOn w:val="DefaultParagraphFont"/>
    <w:rsid w:val="003B760D"/>
  </w:style>
  <w:style w:type="paragraph" w:customStyle="1" w:styleId="difficulty-label">
    <w:name w:val="difficulty-label"/>
    <w:basedOn w:val="Normal"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detail">
    <w:name w:val="sidebar-detail"/>
    <w:basedOn w:val="Normal"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ta">
    <w:name w:val="zeta"/>
    <w:basedOn w:val="Normal"/>
    <w:rsid w:val="003B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883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18822">
                                          <w:marLeft w:val="0"/>
                                          <w:marRight w:val="0"/>
                                          <w:marTop w:val="0"/>
                                          <w:marBottom w:val="9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6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1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7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91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1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3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93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18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80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39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04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95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576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73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86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36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68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2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30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21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38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2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6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33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99572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2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2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315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56761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31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26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61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5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2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56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41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031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859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905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317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701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473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490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84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364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396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0689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8097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914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525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33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618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59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622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8398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7576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72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206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03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926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944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901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728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82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345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26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61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9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80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250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65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9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82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737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57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086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04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08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54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29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509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8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73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381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02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71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40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917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166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43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85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290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3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92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688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34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92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10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958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23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69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0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81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201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48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73175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87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779631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1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64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4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2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7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77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5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9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4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85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5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25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541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38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919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5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35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12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45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83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30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09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99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50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257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00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94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5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67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944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015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6306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204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497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94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4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96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403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32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10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84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964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0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25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17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743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7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25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5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439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492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358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25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5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0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178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726874">
                              <w:marLeft w:val="45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17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6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14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760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98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6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881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4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83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231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775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7008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15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43075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2019-09-17T15:31:00Z</dcterms:created>
  <dcterms:modified xsi:type="dcterms:W3CDTF">2019-09-23T15:07:00Z</dcterms:modified>
</cp:coreProperties>
</file>