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37" w:rsidRDefault="006319D6" w:rsidP="006319D6">
      <w:pPr>
        <w:pStyle w:val="1"/>
      </w:pPr>
      <w:r>
        <w:rPr>
          <w:rFonts w:hint="eastAsia"/>
        </w:rPr>
        <w:t>安装</w:t>
      </w:r>
      <w:r>
        <w:t>教程</w:t>
      </w:r>
    </w:p>
    <w:p w:rsidR="006319D6" w:rsidRDefault="006319D6" w:rsidP="006319D6">
      <w:pPr>
        <w:pStyle w:val="a6"/>
        <w:numPr>
          <w:ilvl w:val="0"/>
          <w:numId w:val="1"/>
        </w:numPr>
        <w:ind w:firstLineChars="0"/>
      </w:pPr>
      <w:r>
        <w:t>安装下载python3.7</w:t>
      </w:r>
      <w:r>
        <w:rPr>
          <w:rFonts w:hint="eastAsia"/>
        </w:rPr>
        <w:t>以上</w:t>
      </w:r>
      <w:r>
        <w:t>任意版本,</w:t>
      </w:r>
      <w:proofErr w:type="gramStart"/>
      <w:r>
        <w:t>官网下载</w:t>
      </w:r>
      <w:proofErr w:type="gramEnd"/>
      <w:r>
        <w:t>即可</w:t>
      </w:r>
    </w:p>
    <w:p w:rsidR="006319D6" w:rsidRDefault="006319D6" w:rsidP="006319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安装点击</w:t>
      </w:r>
      <w:r>
        <w:t>配置环境变量,</w:t>
      </w:r>
      <w:r>
        <w:rPr>
          <w:rFonts w:hint="eastAsia"/>
        </w:rPr>
        <w:t>自动</w:t>
      </w:r>
      <w:r>
        <w:t>配置</w:t>
      </w:r>
    </w:p>
    <w:p w:rsidR="006319D6" w:rsidRDefault="006319D6" w:rsidP="006319D6">
      <w:pPr>
        <w:rPr>
          <w:rFonts w:hint="eastAsia"/>
        </w:rPr>
      </w:pPr>
      <w:r>
        <w:rPr>
          <w:rFonts w:hint="eastAsia"/>
        </w:rPr>
        <w:t>(提示如果</w:t>
      </w:r>
      <w:r>
        <w:t xml:space="preserve">没有install </w:t>
      </w:r>
      <w:r>
        <w:rPr>
          <w:rFonts w:hint="eastAsia"/>
        </w:rPr>
        <w:t>则</w:t>
      </w:r>
      <w:bookmarkStart w:id="0" w:name="_GoBack"/>
      <w:bookmarkEnd w:id="0"/>
      <w:r>
        <w:t>输入pip3 install requests</w:t>
      </w:r>
      <w:r>
        <w:rPr>
          <w:rFonts w:hint="eastAsia"/>
        </w:rPr>
        <w:t>)</w:t>
      </w:r>
    </w:p>
    <w:p w:rsidR="006319D6" w:rsidRDefault="006319D6" w:rsidP="006319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 xml:space="preserve">pip install requests   pip install </w:t>
      </w:r>
      <w:r w:rsidRPr="006319D6">
        <w:rPr>
          <w:rFonts w:hint="eastAsia"/>
        </w:rPr>
        <w:t> </w:t>
      </w:r>
      <w:proofErr w:type="spellStart"/>
      <w:r w:rsidRPr="006319D6">
        <w:rPr>
          <w:rFonts w:hint="eastAsia"/>
        </w:rPr>
        <w:t>locustio</w:t>
      </w:r>
      <w:proofErr w:type="spellEnd"/>
      <w:r>
        <w:t xml:space="preserve"> </w:t>
      </w:r>
    </w:p>
    <w:p w:rsidR="0046209A" w:rsidRDefault="006319D6" w:rsidP="006319D6">
      <w:pPr>
        <w:rPr>
          <w:rFonts w:hint="eastAsia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gevent</w:t>
      </w:r>
      <w:proofErr w:type="spellEnd"/>
      <w:r>
        <w:t xml:space="preserve">  </w:t>
      </w:r>
      <w:r>
        <w:rPr>
          <w:rFonts w:hint="eastAsia"/>
        </w:rPr>
        <w:t>如果运行</w:t>
      </w:r>
      <w:r>
        <w:t xml:space="preserve">报错(pip install </w:t>
      </w:r>
      <w:proofErr w:type="spellStart"/>
      <w:r>
        <w:t>pyzmq</w:t>
      </w:r>
      <w:proofErr w:type="spellEnd"/>
      <w:r>
        <w:t>)</w:t>
      </w:r>
    </w:p>
    <w:p w:rsidR="0046209A" w:rsidRDefault="0046209A" w:rsidP="006319D6">
      <w:pPr>
        <w:rPr>
          <w:rFonts w:hint="eastAsia"/>
        </w:rPr>
      </w:pPr>
    </w:p>
    <w:p w:rsidR="0046209A" w:rsidRDefault="0046209A" w:rsidP="006319D6">
      <w:r>
        <w:rPr>
          <w:rFonts w:hint="eastAsia"/>
        </w:rPr>
        <w:t xml:space="preserve">输入 </w:t>
      </w:r>
      <w:r>
        <w:t xml:space="preserve">locust –help </w:t>
      </w:r>
      <w:r>
        <w:rPr>
          <w:rFonts w:hint="eastAsia"/>
        </w:rPr>
        <w:t>查看</w:t>
      </w:r>
      <w:r>
        <w:t>结果,然后根据报告</w:t>
      </w:r>
      <w:r>
        <w:rPr>
          <w:rFonts w:hint="eastAsia"/>
        </w:rPr>
        <w:t>分析</w:t>
      </w:r>
      <w:r>
        <w:t>里面参数配置进行设置输入</w:t>
      </w:r>
    </w:p>
    <w:p w:rsidR="0046209A" w:rsidRDefault="0046209A" w:rsidP="006319D6"/>
    <w:p w:rsidR="0046209A" w:rsidRDefault="0046209A" w:rsidP="006319D6">
      <w:pPr>
        <w:pBdr>
          <w:bottom w:val="single" w:sz="6" w:space="1" w:color="auto"/>
        </w:pBdr>
      </w:pPr>
    </w:p>
    <w:p w:rsidR="0046209A" w:rsidRDefault="0046209A" w:rsidP="006319D6"/>
    <w:p w:rsidR="0046209A" w:rsidRDefault="0046209A" w:rsidP="006319D6">
      <w:r>
        <w:rPr>
          <w:rFonts w:hint="eastAsia"/>
        </w:rPr>
        <w:t>脚本</w:t>
      </w:r>
      <w:r>
        <w:t>使用手册,</w:t>
      </w:r>
      <w:proofErr w:type="spellStart"/>
      <w:r>
        <w:t>locustUser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user</w:t>
      </w:r>
      <w:r>
        <w:t>Creat</w:t>
      </w:r>
      <w:proofErr w:type="spellEnd"/>
      <w:r>
        <w:t>是批量创建用户的,创建用户并用时</w:t>
      </w:r>
      <w:r>
        <w:rPr>
          <w:rFonts w:hint="eastAsia"/>
        </w:rPr>
        <w:t>重置</w:t>
      </w:r>
      <w:r>
        <w:t>密码,需要里面配置的全局变量</w:t>
      </w:r>
    </w:p>
    <w:p w:rsidR="0046209A" w:rsidRDefault="0046209A" w:rsidP="006319D6">
      <w:r>
        <w:rPr>
          <w:noProof/>
        </w:rPr>
        <w:drawing>
          <wp:inline distT="0" distB="0" distL="0" distR="0" wp14:anchorId="6E108F19" wp14:editId="36897EC7">
            <wp:extent cx="5274310" cy="122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9A" w:rsidRDefault="0046209A" w:rsidP="006319D6">
      <w:proofErr w:type="spellStart"/>
      <w:r>
        <w:t>P</w:t>
      </w:r>
      <w:r>
        <w:rPr>
          <w:rFonts w:hint="eastAsia"/>
        </w:rPr>
        <w:t>asswd</w:t>
      </w:r>
      <w:proofErr w:type="spellEnd"/>
      <w:r>
        <w:t xml:space="preserve">: </w:t>
      </w:r>
      <w:r>
        <w:rPr>
          <w:rFonts w:hint="eastAsia"/>
        </w:rPr>
        <w:t>需要</w:t>
      </w:r>
      <w:r>
        <w:t>修改</w:t>
      </w:r>
      <w:r>
        <w:rPr>
          <w:rFonts w:hint="eastAsia"/>
        </w:rPr>
        <w:t>成为</w:t>
      </w:r>
      <w:r>
        <w:t>的新密码</w:t>
      </w:r>
    </w:p>
    <w:p w:rsidR="0046209A" w:rsidRDefault="0046209A" w:rsidP="006319D6">
      <w:proofErr w:type="spellStart"/>
      <w:r>
        <w:t>A</w:t>
      </w:r>
      <w:r>
        <w:rPr>
          <w:rFonts w:hint="eastAsia"/>
        </w:rPr>
        <w:t>dminpwd</w:t>
      </w:r>
      <w:proofErr w:type="spellEnd"/>
      <w:r>
        <w:t xml:space="preserve">: </w:t>
      </w:r>
      <w:proofErr w:type="spellStart"/>
      <w:r>
        <w:t>amdin</w:t>
      </w:r>
      <w:proofErr w:type="spellEnd"/>
      <w:r>
        <w:t>账号的登录密码</w:t>
      </w:r>
    </w:p>
    <w:p w:rsidR="0046209A" w:rsidRDefault="0046209A" w:rsidP="006319D6">
      <w:proofErr w:type="spellStart"/>
      <w:r>
        <w:rPr>
          <w:rFonts w:hint="eastAsia"/>
        </w:rPr>
        <w:t>usNum</w:t>
      </w:r>
      <w:proofErr w:type="spellEnd"/>
      <w:r>
        <w:t xml:space="preserve">: </w:t>
      </w:r>
      <w:r>
        <w:rPr>
          <w:rFonts w:hint="eastAsia"/>
        </w:rPr>
        <w:t>需要</w:t>
      </w:r>
      <w:r>
        <w:t>创建的用户,=并发</w:t>
      </w:r>
      <w:r>
        <w:rPr>
          <w:rFonts w:hint="eastAsia"/>
        </w:rPr>
        <w:t>量 输入</w:t>
      </w:r>
      <w:r>
        <w:t>数字</w:t>
      </w:r>
      <w:r>
        <w:rPr>
          <w:rFonts w:hint="eastAsia"/>
        </w:rPr>
        <w:t>与</w:t>
      </w:r>
      <w:r>
        <w:t>实际创建用户减一</w:t>
      </w:r>
    </w:p>
    <w:p w:rsidR="0046209A" w:rsidRPr="0046209A" w:rsidRDefault="0046209A" w:rsidP="006319D6">
      <w:pPr>
        <w:rPr>
          <w:color w:val="FF0000"/>
        </w:rPr>
      </w:pPr>
      <w:r w:rsidRPr="0046209A">
        <w:rPr>
          <w:rFonts w:hint="eastAsia"/>
          <w:color w:val="FF0000"/>
          <w:highlight w:val="yellow"/>
        </w:rPr>
        <w:t>执行</w:t>
      </w:r>
      <w:r w:rsidRPr="0046209A">
        <w:rPr>
          <w:color w:val="FF0000"/>
          <w:highlight w:val="yellow"/>
        </w:rPr>
        <w:t>完毕</w:t>
      </w:r>
      <w:r w:rsidRPr="0046209A">
        <w:rPr>
          <w:rFonts w:hint="eastAsia"/>
          <w:color w:val="FF0000"/>
          <w:highlight w:val="yellow"/>
        </w:rPr>
        <w:t>最后</w:t>
      </w:r>
      <w:r w:rsidRPr="0046209A">
        <w:rPr>
          <w:color w:val="FF0000"/>
          <w:highlight w:val="yellow"/>
        </w:rPr>
        <w:t>控制台会输入三个参数</w:t>
      </w:r>
    </w:p>
    <w:p w:rsidR="0046209A" w:rsidRPr="0046209A" w:rsidRDefault="0046209A" w:rsidP="0046209A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color w:val="A9B7C6"/>
          <w:sz w:val="27"/>
          <w:szCs w:val="27"/>
        </w:rPr>
        <w:t>e</w:t>
      </w:r>
      <w:r w:rsidRPr="0046209A">
        <w:rPr>
          <w:rFonts w:ascii="Consolas" w:hAnsi="Consolas" w:cs="Consolas"/>
          <w:color w:val="A9B7C6"/>
          <w:sz w:val="27"/>
          <w:szCs w:val="27"/>
        </w:rPr>
        <w:t>nvid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,</w:t>
      </w:r>
      <w:r w:rsidRPr="0046209A"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applicationId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,</w:t>
      </w:r>
      <w:r w:rsidRPr="0046209A"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templateId</w:t>
      </w:r>
      <w:proofErr w:type="spellEnd"/>
    </w:p>
    <w:p w:rsidR="0046209A" w:rsidRDefault="0046209A" w:rsidP="006319D6">
      <w:pPr>
        <w:rPr>
          <w:color w:val="FF0000"/>
        </w:rPr>
      </w:pPr>
      <w:r w:rsidRPr="0046209A">
        <w:rPr>
          <w:rFonts w:hint="eastAsia"/>
          <w:color w:val="FF0000"/>
          <w:highlight w:val="yellow"/>
        </w:rPr>
        <w:t>将三个</w:t>
      </w:r>
      <w:r w:rsidRPr="0046209A">
        <w:rPr>
          <w:color w:val="FF0000"/>
          <w:highlight w:val="yellow"/>
        </w:rPr>
        <w:t>参数</w:t>
      </w:r>
      <w:r w:rsidRPr="0046209A">
        <w:rPr>
          <w:rFonts w:hint="eastAsia"/>
          <w:color w:val="FF0000"/>
          <w:highlight w:val="yellow"/>
        </w:rPr>
        <w:t>复制</w:t>
      </w:r>
      <w:r w:rsidRPr="0046209A">
        <w:rPr>
          <w:color w:val="FF0000"/>
          <w:highlight w:val="yellow"/>
        </w:rPr>
        <w:t>到</w:t>
      </w:r>
      <w:r w:rsidRPr="0046209A">
        <w:rPr>
          <w:rFonts w:hint="eastAsia"/>
          <w:color w:val="FF0000"/>
          <w:highlight w:val="yellow"/>
        </w:rPr>
        <w:t>method</w:t>
      </w:r>
      <w:r w:rsidRPr="0046209A">
        <w:rPr>
          <w:color w:val="FF0000"/>
          <w:highlight w:val="yellow"/>
        </w:rPr>
        <w:t>Locust.py文件里面的</w:t>
      </w:r>
      <w:r w:rsidRPr="0046209A">
        <w:rPr>
          <w:rFonts w:hint="eastAsia"/>
          <w:color w:val="FF0000"/>
          <w:highlight w:val="yellow"/>
        </w:rPr>
        <w:t>全局</w:t>
      </w:r>
      <w:r w:rsidRPr="0046209A">
        <w:rPr>
          <w:color w:val="FF0000"/>
          <w:highlight w:val="yellow"/>
        </w:rPr>
        <w:t>变量参数</w:t>
      </w:r>
      <w:r w:rsidRPr="0046209A">
        <w:rPr>
          <w:rFonts w:hint="eastAsia"/>
          <w:color w:val="FF0000"/>
          <w:highlight w:val="yellow"/>
        </w:rPr>
        <w:t>里面</w:t>
      </w:r>
      <w:r w:rsidRPr="0046209A">
        <w:rPr>
          <w:color w:val="FF0000"/>
          <w:highlight w:val="yellow"/>
        </w:rPr>
        <w:t>,必须写</w:t>
      </w:r>
    </w:p>
    <w:p w:rsidR="0046209A" w:rsidRPr="0046209A" w:rsidRDefault="0046209A" w:rsidP="006319D6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A1C463C" wp14:editId="0B0A4271">
            <wp:extent cx="3761905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9A" w:rsidRPr="0046209A" w:rsidRDefault="0046209A" w:rsidP="006319D6">
      <w:pPr>
        <w:rPr>
          <w:rFonts w:hint="eastAsia"/>
        </w:rPr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有</w:t>
      </w:r>
      <w:r>
        <w:t>ide执行文件,则配置host地址</w:t>
      </w:r>
    </w:p>
    <w:sectPr w:rsidR="0046209A" w:rsidRPr="0046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4BAA"/>
    <w:multiLevelType w:val="hybridMultilevel"/>
    <w:tmpl w:val="323A5268"/>
    <w:lvl w:ilvl="0" w:tplc="DEB6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3D"/>
    <w:rsid w:val="0034113D"/>
    <w:rsid w:val="0046209A"/>
    <w:rsid w:val="006319D6"/>
    <w:rsid w:val="00E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2764"/>
  <w15:chartTrackingRefBased/>
  <w15:docId w15:val="{E3DBA305-8E77-4C93-9A29-1E8FAFF1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9D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319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1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6319D6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319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62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2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Company>edianzu.com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2020-03-13T02:35:00Z</dcterms:created>
  <dcterms:modified xsi:type="dcterms:W3CDTF">2020-03-13T02:53:00Z</dcterms:modified>
</cp:coreProperties>
</file>