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A9A0" w14:textId="606FFB87" w:rsidR="00762112" w:rsidRDefault="00762112" w:rsidP="00762112">
      <w:pPr>
        <w:jc w:val="center"/>
        <w:rPr>
          <w:b/>
          <w:bCs/>
          <w:sz w:val="32"/>
          <w:szCs w:val="32"/>
          <w:u w:val="single"/>
        </w:rPr>
      </w:pPr>
      <w:r>
        <w:rPr>
          <w:b/>
          <w:bCs/>
          <w:sz w:val="32"/>
          <w:szCs w:val="32"/>
          <w:u w:val="single"/>
        </w:rPr>
        <w:t>Demographics Data</w:t>
      </w:r>
    </w:p>
    <w:p w14:paraId="43114801" w14:textId="61E3A90F" w:rsidR="00762112" w:rsidRDefault="00762112" w:rsidP="00762112">
      <w:pPr>
        <w:rPr>
          <w:b/>
          <w:bCs/>
        </w:rPr>
      </w:pPr>
      <w:r>
        <w:rPr>
          <w:b/>
          <w:bCs/>
        </w:rPr>
        <w:t>Demographic Variables and Sample Weights</w:t>
      </w:r>
    </w:p>
    <w:p w14:paraId="6F676708" w14:textId="77777777" w:rsidR="00762112" w:rsidRPr="00762112" w:rsidRDefault="00762112" w:rsidP="00762112">
      <w:pPr>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Demographic Variables and Sample Weights (DEMO_H)</w:t>
      </w:r>
    </w:p>
    <w:p w14:paraId="6CE8A261" w14:textId="77777777" w:rsidR="00762112" w:rsidRPr="00762112" w:rsidRDefault="00762112" w:rsidP="00762112">
      <w:pPr>
        <w:spacing w:before="100" w:beforeAutospacing="1" w:after="100" w:afterAutospacing="1"/>
        <w:outlineLvl w:val="3"/>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Data File: </w:t>
      </w:r>
      <w:proofErr w:type="spellStart"/>
      <w:r w:rsidRPr="00762112">
        <w:rPr>
          <w:rFonts w:ascii="Arial" w:eastAsia="Times New Roman" w:hAnsi="Arial" w:cs="Arial" w:hint="cs"/>
          <w:color w:val="000000"/>
          <w:sz w:val="22"/>
          <w:szCs w:val="22"/>
        </w:rPr>
        <w:t>DEMO_H.xpt</w:t>
      </w:r>
      <w:proofErr w:type="spellEnd"/>
    </w:p>
    <w:p w14:paraId="33AA598D"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First Published: October 2015</w:t>
      </w:r>
    </w:p>
    <w:p w14:paraId="293A48DF"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Last Revised: NA</w:t>
      </w:r>
    </w:p>
    <w:p w14:paraId="3C0A53E6"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Component Description</w:t>
      </w:r>
    </w:p>
    <w:p w14:paraId="734183EE"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demographics file provides individual, family, and household level information on the following topics:</w:t>
      </w:r>
    </w:p>
    <w:p w14:paraId="336F3873"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Survey participant’s household interview and examination status</w:t>
      </w:r>
    </w:p>
    <w:p w14:paraId="4CD55856"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Interview and examination sample weights</w:t>
      </w:r>
    </w:p>
    <w:p w14:paraId="2FAABCCD"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units</w:t>
      </w:r>
    </w:p>
    <w:p w14:paraId="4419CAFB"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questionnaires used for the interviews conducted in the household and in the mobile examination center</w:t>
      </w:r>
    </w:p>
    <w:p w14:paraId="2C8CD61A"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Use of proxy or interpreter during the interviews</w:t>
      </w:r>
    </w:p>
    <w:p w14:paraId="31FE71E5"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six-month time period when the examination was performed</w:t>
      </w:r>
    </w:p>
    <w:p w14:paraId="09643EDA"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Pregnancy status</w:t>
      </w:r>
    </w:p>
    <w:p w14:paraId="65CBF0CF"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Household and family income</w:t>
      </w:r>
    </w:p>
    <w:p w14:paraId="5BE21734"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Household and family sizes</w:t>
      </w:r>
    </w:p>
    <w:p w14:paraId="0BA11636"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Household composition: the number of children (aged 5 years or younger and 6-17 years old), and adults aged 60 years or older, in the household</w:t>
      </w:r>
    </w:p>
    <w:p w14:paraId="3DDDD3CF"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Demographic information about the household reference person</w:t>
      </w:r>
    </w:p>
    <w:p w14:paraId="02137CE7" w14:textId="77777777" w:rsidR="00762112" w:rsidRPr="00762112" w:rsidRDefault="00762112" w:rsidP="00762112">
      <w:pPr>
        <w:numPr>
          <w:ilvl w:val="0"/>
          <w:numId w:val="3"/>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Other selected demographic information, such as gender, age, race/Hispanic origin, education, marital status, military service status, country of birth, citizenship, and years of U.S. residence</w:t>
      </w:r>
    </w:p>
    <w:p w14:paraId="40AB4F1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format and coding for all the variables included in the 2013-14 NHANES demographics file are identical to those released for the 2011-12 survey cycle.</w:t>
      </w:r>
    </w:p>
    <w:p w14:paraId="0705B61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sample design for NHANES 2011-14 includes an oversample of Asian Americans (Table 1). The variable RIDRETH3 is included to describe the participant’s race and Hispanic origin.</w:t>
      </w:r>
    </w:p>
    <w:tbl>
      <w:tblPr>
        <w:tblW w:w="9000" w:type="dxa"/>
        <w:jc w:val="center"/>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486"/>
        <w:gridCol w:w="1207"/>
        <w:gridCol w:w="1083"/>
        <w:gridCol w:w="937"/>
        <w:gridCol w:w="913"/>
        <w:gridCol w:w="925"/>
        <w:gridCol w:w="1495"/>
        <w:gridCol w:w="954"/>
      </w:tblGrid>
      <w:tr w:rsidR="00762112" w:rsidRPr="00762112" w14:paraId="3E3E9824" w14:textId="77777777" w:rsidTr="00762112">
        <w:trPr>
          <w:tblHeader/>
          <w:jc w:val="center"/>
        </w:trPr>
        <w:tc>
          <w:tcPr>
            <w:tcW w:w="0" w:type="auto"/>
            <w:gridSpan w:val="8"/>
            <w:tcBorders>
              <w:top w:val="nil"/>
              <w:left w:val="nil"/>
              <w:bottom w:val="nil"/>
              <w:right w:val="nil"/>
            </w:tcBorders>
            <w:shd w:val="clear" w:color="auto" w:fill="F4F4E1"/>
            <w:tcMar>
              <w:top w:w="75" w:type="dxa"/>
              <w:left w:w="75" w:type="dxa"/>
              <w:bottom w:w="75" w:type="dxa"/>
              <w:right w:w="75" w:type="dxa"/>
            </w:tcMar>
            <w:vAlign w:val="center"/>
            <w:hideMark/>
          </w:tcPr>
          <w:p w14:paraId="01268811" w14:textId="77777777" w:rsidR="00762112" w:rsidRPr="00762112" w:rsidRDefault="00762112" w:rsidP="00762112">
            <w:pPr>
              <w:textAlignment w:val="top"/>
              <w:rPr>
                <w:rFonts w:ascii="Arial" w:eastAsia="Times New Roman" w:hAnsi="Arial" w:cs="Arial"/>
                <w:sz w:val="22"/>
                <w:szCs w:val="22"/>
              </w:rPr>
            </w:pPr>
            <w:r w:rsidRPr="00762112">
              <w:rPr>
                <w:rFonts w:ascii="Arial" w:eastAsia="Times New Roman" w:hAnsi="Arial" w:cs="Arial" w:hint="cs"/>
                <w:sz w:val="22"/>
                <w:szCs w:val="22"/>
              </w:rPr>
              <w:lastRenderedPageBreak/>
              <w:t>Table 1. Unweighted sample size and percentage by race/Hispanic origin, from NHANES 2007-2010 and 2011-2014 for examined participants</w:t>
            </w:r>
          </w:p>
        </w:tc>
      </w:tr>
      <w:tr w:rsidR="00762112" w:rsidRPr="00762112" w14:paraId="4C5C1C4C" w14:textId="77777777" w:rsidTr="00762112">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F7E1E"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5E618"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Hispanic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08EC1A"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Non-Hispanic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5699EF"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Total</w:t>
            </w:r>
          </w:p>
        </w:tc>
      </w:tr>
      <w:tr w:rsidR="00762112" w:rsidRPr="00762112" w14:paraId="75835A49" w14:textId="77777777" w:rsidTr="00762112">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B66B7A"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45CEF5"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216A37"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F49853"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White,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84618C"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Black,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9F16F2"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Asian,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4008A6"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Other, including multiracial persons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988DC4" w14:textId="77777777" w:rsidR="00762112" w:rsidRPr="00762112" w:rsidRDefault="00762112" w:rsidP="00762112">
            <w:pPr>
              <w:jc w:val="center"/>
              <w:rPr>
                <w:rFonts w:ascii="Arial" w:eastAsia="Times New Roman" w:hAnsi="Arial" w:cs="Arial"/>
                <w:sz w:val="22"/>
                <w:szCs w:val="22"/>
              </w:rPr>
            </w:pPr>
          </w:p>
        </w:tc>
      </w:tr>
      <w:tr w:rsidR="00762112" w:rsidRPr="00762112" w14:paraId="6738A6AB" w14:textId="77777777" w:rsidTr="0076211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2BAAAA"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2007-2010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F173E"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4,369 (21.8)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B9D69"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2,250 (11.2)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29098"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8,286 (41.4)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2140C"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4,044 (20.2)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801E1"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n/a</w:t>
            </w:r>
            <w:r w:rsidRPr="00762112">
              <w:rPr>
                <w:rFonts w:ascii="Arial" w:eastAsia="Times New Roman" w:hAnsi="Arial" w:cs="Arial" w:hint="cs"/>
                <w:sz w:val="22"/>
                <w:szCs w:val="22"/>
                <w:vertAlign w:val="superscript"/>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CCF55"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1,066 (5.3)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ACB5D"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20,015 (100.0)</w:t>
            </w:r>
          </w:p>
        </w:tc>
      </w:tr>
      <w:tr w:rsidR="00762112" w:rsidRPr="00762112" w14:paraId="48063550" w14:textId="77777777" w:rsidTr="0076211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5EDFF1" w14:textId="77777777" w:rsidR="00762112" w:rsidRPr="00762112" w:rsidRDefault="00762112" w:rsidP="00762112">
            <w:pPr>
              <w:jc w:val="center"/>
              <w:rPr>
                <w:rFonts w:ascii="Arial" w:eastAsia="Times New Roman" w:hAnsi="Arial" w:cs="Arial"/>
                <w:sz w:val="22"/>
                <w:szCs w:val="22"/>
              </w:rPr>
            </w:pPr>
            <w:r w:rsidRPr="00762112">
              <w:rPr>
                <w:rFonts w:ascii="Arial" w:eastAsia="Times New Roman" w:hAnsi="Arial" w:cs="Arial" w:hint="cs"/>
                <w:sz w:val="22"/>
                <w:szCs w:val="22"/>
              </w:rPr>
              <w:t>2011-2014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1D0A7"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3,001 (15.7)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E8809"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1,941 (10.1)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5944A"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6,379 (33.3)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6BE9D"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4,780 (25.0)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B5DCE"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2,234 (11.7)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AA0B2"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816 (4.3)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3A60E" w14:textId="77777777" w:rsidR="00762112" w:rsidRPr="00762112" w:rsidRDefault="00762112" w:rsidP="00762112">
            <w:pPr>
              <w:rPr>
                <w:rFonts w:ascii="Arial" w:eastAsia="Times New Roman" w:hAnsi="Arial" w:cs="Arial"/>
                <w:sz w:val="22"/>
                <w:szCs w:val="22"/>
              </w:rPr>
            </w:pPr>
            <w:r w:rsidRPr="00762112">
              <w:rPr>
                <w:rFonts w:ascii="Arial" w:eastAsia="Times New Roman" w:hAnsi="Arial" w:cs="Arial" w:hint="cs"/>
                <w:sz w:val="22"/>
                <w:szCs w:val="22"/>
              </w:rPr>
              <w:t>19,151 (100.0)</w:t>
            </w:r>
          </w:p>
        </w:tc>
      </w:tr>
    </w:tbl>
    <w:p w14:paraId="313809D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Non-Hispanic Asians were included in the “Other” category in 2007-10.</w:t>
      </w:r>
    </w:p>
    <w:p w14:paraId="4DDD62E7"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Similar to previous release cycles, the 2013-2014 demographics file includes a variable for age in years at screening (RIDAGEYR) for all participants. Age in months at screening (RIDAGEMN) is reported for participants aged 0 to 24 months, and age in months at examination (RIDEXAGM) is reported for participants aged 0 to 19 years only. Due to increasing concerns about potential disclosure risks, information on age in months at screening and at examination for participants in other age groups are no longer included in the public release file but are available through the </w:t>
      </w:r>
      <w:hyperlink r:id="rId5" w:tgtFrame="_blank" w:history="1">
        <w:r w:rsidRPr="00762112">
          <w:rPr>
            <w:rFonts w:ascii="Arial" w:eastAsia="Times New Roman" w:hAnsi="Arial" w:cs="Arial" w:hint="cs"/>
            <w:color w:val="003399"/>
            <w:sz w:val="22"/>
            <w:szCs w:val="22"/>
          </w:rPr>
          <w:t>NCHS Research Data Center (RDC)</w:t>
        </w:r>
      </w:hyperlink>
      <w:r w:rsidRPr="00762112">
        <w:rPr>
          <w:rFonts w:ascii="Arial" w:eastAsia="Times New Roman" w:hAnsi="Arial" w:cs="Arial" w:hint="cs"/>
          <w:color w:val="000000"/>
          <w:sz w:val="22"/>
          <w:szCs w:val="22"/>
        </w:rPr>
        <w:t>.</w:t>
      </w:r>
    </w:p>
    <w:p w14:paraId="412818CD"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Eligible Sample</w:t>
      </w:r>
    </w:p>
    <w:p w14:paraId="3A4C44FE"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target age groups for demographic variables in this file vary by the topic. Please review the codebook carefully.</w:t>
      </w:r>
    </w:p>
    <w:p w14:paraId="1AFF99E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Interview Setting and Mode of Administration</w:t>
      </w:r>
    </w:p>
    <w:p w14:paraId="5AC09773"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family and sample person demographics questionnaires were asked, in the home, by trained interviewers using Computer-Assisted Personal Interview (CAPI) system. The respondent selected the language of interview (English or Spanish) or requested that an interpreter be used. Hand cards, showing response choices or information that survey participants needed to answer the questions, were used for some questions. The hand cards were printed in English, Spanish, Mandarin Chinese (both traditional and simplified), Korean, and Vietnamese. The interviewer directed the respondent to the appropriate hand card during the interview. When necessary, the interviewer further assisted the respondent by reading the response choices listed on the hand cards.</w:t>
      </w:r>
    </w:p>
    <w:p w14:paraId="297EF0C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Persons 16 years and older and emancipated minors were interviewed directly. A proxy provided information for survey participants who were under 16 and for participants who could not answer the questions themselves.</w:t>
      </w:r>
    </w:p>
    <w:p w14:paraId="05E76ED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The NHANES 2013-2014 demographics questionnaires are available on the NHANES website </w:t>
      </w:r>
      <w:r w:rsidRPr="00762112">
        <w:rPr>
          <w:rFonts w:ascii="Arial" w:eastAsia="Times New Roman" w:hAnsi="Arial" w:cs="Arial" w:hint="cs"/>
          <w:color w:val="000000"/>
          <w:sz w:val="22"/>
          <w:szCs w:val="22"/>
        </w:rPr>
        <w:lastRenderedPageBreak/>
        <w:t>at: </w:t>
      </w:r>
      <w:hyperlink r:id="rId6" w:tgtFrame="_blank" w:history="1">
        <w:r w:rsidRPr="00762112">
          <w:rPr>
            <w:rFonts w:ascii="Arial" w:eastAsia="Times New Roman" w:hAnsi="Arial" w:cs="Arial" w:hint="cs"/>
            <w:color w:val="003399"/>
            <w:sz w:val="22"/>
            <w:szCs w:val="22"/>
          </w:rPr>
          <w:t>https://wwwn.cdc.gov/nchs/nhanes/continuousnhanes/questionnaires.aspx?BeginYear=2013</w:t>
        </w:r>
      </w:hyperlink>
      <w:r w:rsidRPr="00762112">
        <w:rPr>
          <w:rFonts w:ascii="Arial" w:eastAsia="Times New Roman" w:hAnsi="Arial" w:cs="Arial" w:hint="cs"/>
          <w:color w:val="000000"/>
          <w:sz w:val="22"/>
          <w:szCs w:val="22"/>
        </w:rPr>
        <w:t>.</w:t>
      </w:r>
    </w:p>
    <w:p w14:paraId="1A92F2B6"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Quality Assurance &amp; Quality Control</w:t>
      </w:r>
    </w:p>
    <w:p w14:paraId="1275FF1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53C8006D"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After collection, interview data were reviewed by the NHANES field office staff for accuracy and completeness of selected items. The interviewers were required to record interviews periodically and the recorded interviews were reviewed by NCHS staff and interviewer supervisors.</w:t>
      </w:r>
    </w:p>
    <w:p w14:paraId="3AC54517"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Data Processing and Editing</w:t>
      </w:r>
    </w:p>
    <w:p w14:paraId="3CF867FC"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w:t>
      </w:r>
    </w:p>
    <w:p w14:paraId="20BA0637"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SDDSRVYR: This variable represents the two-year data release cycle number.  A value of “8” denotes NHANES 2013–2014.</w:t>
      </w:r>
    </w:p>
    <w:p w14:paraId="1B8D3364"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RIDSTATR: This status code is used to identify whether a participant was both interviewed at home and examined in the mobile examination center (MEC) or was only interviewed in the home but never went through the examination.</w:t>
      </w:r>
    </w:p>
    <w:p w14:paraId="12F93AC7"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RIDAGEYR: Age in years, at the time of the screening interview, is reported for survey participants between the ages of 1 and 79 years of age. All responses of participants aged 80 years and older are coded as ‘80.’ The reporting of age in single years for adults 80 years and older was determined to be a disclosure risk. In NHANES 2013-2014, the weighted mean age for participants 80 years and older is 84 years.</w:t>
      </w:r>
    </w:p>
    <w:p w14:paraId="7E50A7A6"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RIDAGEYR was calculated based on the participant’s date of birth. In rare cases, the actual date of birth was missing but the participant’s age in years was provided, then the reported age was used.</w:t>
      </w:r>
    </w:p>
    <w:p w14:paraId="773C96D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RIDAGEMN: The age in months, at the time of the screening interview, is provided for participants who were less than 25 months of age at the time of examination (RIDEXAGM &lt; 25). If the exact date of birth was not provided by the respondent, the age in months was calculated based on the imputed age in years at the time of the screening interview.</w:t>
      </w:r>
    </w:p>
    <w:p w14:paraId="6A72D88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RIDEXAGM: The age in months, at the time of examination, is provided for participants who were less than 240 months of age at the time of examination (RIDEXAGM &lt; 240).</w:t>
      </w:r>
    </w:p>
    <w:p w14:paraId="52E94540"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RIDEXMON: This variable indicates the six-month time period when the examination was performed. A value of “1” indicates November 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 through April 30</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a value of “2” indicates May 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 through October 31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w:t>
      </w:r>
    </w:p>
    <w:p w14:paraId="5A12876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RIDRETH3: This is the race-ethnicity variable included in the demographics file since the 2011-2012 survey cycle to accommodate the oversample of non-Hispanic Asian. It was derived from responses to the survey questions on race and Hispanic origin. Respondents who self-identified as “Mexican American” were coded as such (i.e., RIDRETH3=1) regardless of their other race-ethnicity identities.  Otherwise, self-identified “Hispanic” ethnicity would result in code “2, Other Hispanic” in the RIDRETH3 variable. All other non-Hispanic participants would then be categorized based on their self-reported races: non-Hispanic white (RIDRETH3=3), non-Hispanic black (RIDRETH3=4), non-Hispanic Asian (RIDRETH3=6), and other non-Hispanic races including non-Hispanic multiracial (RIDRETH3=7).  Code “5” was not used in RIDRETH3.</w:t>
      </w:r>
    </w:p>
    <w:p w14:paraId="13E194D9"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RIDRETH1: This is the race-ethnicity variable that can be linked to the previous NHANES race-ethnicity variable in 1999-2010. Non-Hispanic Asian participants are grouped with other non-Hispanic races in code “5” (</w:t>
      </w:r>
      <w:proofErr w:type="gramStart"/>
      <w:r w:rsidRPr="00762112">
        <w:rPr>
          <w:rFonts w:ascii="Arial" w:eastAsia="Times New Roman" w:hAnsi="Arial" w:cs="Arial" w:hint="cs"/>
          <w:color w:val="000000"/>
          <w:sz w:val="22"/>
          <w:szCs w:val="22"/>
        </w:rPr>
        <w:t>other</w:t>
      </w:r>
      <w:proofErr w:type="gramEnd"/>
      <w:r w:rsidRPr="00762112">
        <w:rPr>
          <w:rFonts w:ascii="Arial" w:eastAsia="Times New Roman" w:hAnsi="Arial" w:cs="Arial" w:hint="cs"/>
          <w:color w:val="000000"/>
          <w:sz w:val="22"/>
          <w:szCs w:val="22"/>
        </w:rPr>
        <w:t xml:space="preserve"> non-Hispanic race including non-Hispanic multiracial) in RIDRETH1. Codes “6” and “7” were not used in RIDRETH1. Coding procedure for other categories in RIDRETH1 was compatible to RIDRETH3.</w:t>
      </w:r>
    </w:p>
    <w:p w14:paraId="50180A2B"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DMDBORN4: Due to the concerns of disclosure risk, starting in 2011, country of birth was recoded into two categories: 1) Born in 50 U.S. states or Washington, DC; and 2) Born in other countries, including U.S. territories.</w:t>
      </w:r>
    </w:p>
    <w:p w14:paraId="454AFC7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DMDCITZN: Citizenship status is reported using two codes: 1) Citizen by birth or naturalization; or 2) Not a citizen of the U.S. Persons who were born in the U.S. or U.S. territories who acquired citizenship at birth were coded as U.S. citizens.</w:t>
      </w:r>
    </w:p>
    <w:p w14:paraId="68C37FAC"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DMDMARTL: The marital status question was asked of persons 14 years of age and older. Due to disclosure risks, marital status is only released for persons 20 years of age and older.</w:t>
      </w:r>
    </w:p>
    <w:p w14:paraId="2F05D6A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RIDEXPRG: Pregnancy status at the time of the health examination was ascertained for females 8–59 years of age. Due to disclosure risks pregnancy status is only released for women 20-44 years of age. The information used to code RIDEXPRG values included self-reported pregnancy status and urine pregnancy test results. Persons who reported they were pregnant at the time of exam were assumed to be pregnant (RIDEXPRG=1). Those who reported they were not pregnant or did not know their pregnancy status were further classified based on the results of the urine pregnancy test. If the respondent reported “no” or “don’t know” and the urine test result was positive, the respondent was coded as pregnant (RIDEXPRG=1). If the respondent reported “no” and the urine test was negative, the respondent was coded not pregnant (RIDEXPRG=2). If the respondent reported did not know her pregnancy status and the urine test was negative, the respondent was coded "could not be determined” (RIDEXPRG=3). Persons who were interviewed, but not examined also have an RIDEXPRG value = 3 (could not be determined).</w:t>
      </w:r>
    </w:p>
    <w:p w14:paraId="0E08B776"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DMDYRSUS: This variable is the number of years the participant has lived in the United States. Participants who were born outside the U.S. were asked the month and year when they came to the U.S. to live (DMQ.160). A small number of records were imputed because the participant did not report the month of their arrival. A month value of 7 (July) was used to impute DMDYRSUS for these respondents. The responses to the question were recoded into 9 categories ranging from less than one year to 50 years or more.</w:t>
      </w:r>
    </w:p>
    <w:p w14:paraId="7F72E7D4"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DMDEDUC3: This variable provides information on the highest grade or level of education completed by participants 6-19 years of age. The responses were re-coded as follows: single years of education (grades 1-12), high school graduate/GED, and post-high school. Codes “55” (less than 5</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and “66” (less than 9</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were used to categorize older youth who had very low education levels.</w:t>
      </w:r>
    </w:p>
    <w:p w14:paraId="7634B88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DMDEDUC2: This variable is the highest grade or level of education completed by adults 20 years and older. The response categories </w:t>
      </w:r>
      <w:proofErr w:type="gramStart"/>
      <w:r w:rsidRPr="00762112">
        <w:rPr>
          <w:rFonts w:ascii="Arial" w:eastAsia="Times New Roman" w:hAnsi="Arial" w:cs="Arial" w:hint="cs"/>
          <w:color w:val="000000"/>
          <w:sz w:val="22"/>
          <w:szCs w:val="22"/>
        </w:rPr>
        <w:t>are:</w:t>
      </w:r>
      <w:proofErr w:type="gramEnd"/>
      <w:r w:rsidRPr="00762112">
        <w:rPr>
          <w:rFonts w:ascii="Arial" w:eastAsia="Times New Roman" w:hAnsi="Arial" w:cs="Arial" w:hint="cs"/>
          <w:color w:val="000000"/>
          <w:sz w:val="22"/>
          <w:szCs w:val="22"/>
        </w:rPr>
        <w:t xml:space="preserve"> less than 9</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education, 9-11</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education (includes 12</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and no diploma), High school graduate/GED, some college or associates (AA) degree, and college graduate or higher.</w:t>
      </w:r>
    </w:p>
    <w:p w14:paraId="5F9837CF"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DMQMILIZ: This is a variable included in the demographics file since the 2011-2012 survey cycle to provide information on whether the participant has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14:paraId="6DA1EA8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Prior to 2011, the veteran status information (released in the variable DMQMILIT in the demographics file in 1999-2010) was collected in the survey using a question with different wording that asked if the participant had served in the U.S. Armed Forces.</w:t>
      </w:r>
    </w:p>
    <w:p w14:paraId="77AEE6DA"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DMQADFC: For participants who reported having served on active duty in the U.S. Armed Forces, this variable denotes whether the participant has ever served in a foreign country during a time of armed conflict or on a humanitarian or peace-keeping mission. This would include National Guard or reserve or </w:t>
      </w:r>
      <w:proofErr w:type="gramStart"/>
      <w:r w:rsidRPr="00762112">
        <w:rPr>
          <w:rFonts w:ascii="Arial" w:eastAsia="Times New Roman" w:hAnsi="Arial" w:cs="Arial" w:hint="cs"/>
          <w:color w:val="000000"/>
          <w:sz w:val="22"/>
          <w:szCs w:val="22"/>
        </w:rPr>
        <w:t>active duty</w:t>
      </w:r>
      <w:proofErr w:type="gramEnd"/>
      <w:r w:rsidRPr="00762112">
        <w:rPr>
          <w:rFonts w:ascii="Arial" w:eastAsia="Times New Roman" w:hAnsi="Arial" w:cs="Arial" w:hint="cs"/>
          <w:color w:val="000000"/>
          <w:sz w:val="22"/>
          <w:szCs w:val="22"/>
        </w:rPr>
        <w:t xml:space="preserve"> monitoring or conducting peace keeping operations in Bosnia and Kosovo, in the Sinai between Egypt and Israel, or in response to the 2004 tsunami or Haiti in 2010.</w:t>
      </w:r>
    </w:p>
    <w:p w14:paraId="0BDB20D3"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Similar to the 2011-2012 survey cycle, there are more detailed information on veterans collected in NHANES. Additional information for these veterans is available through the </w:t>
      </w:r>
      <w:hyperlink r:id="rId7"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7086FA3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SIALANG: This variable indicates the language (English or Spanish) used during the sample person questionnaire interview conducted at the participant’s home.</w:t>
      </w:r>
    </w:p>
    <w:p w14:paraId="053A1FB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SIAPROXY: This variable denotes whether a proxy respondent was used during the sample person questionnaire interview.</w:t>
      </w:r>
    </w:p>
    <w:p w14:paraId="21DEB22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SIAINTRP: This variable denotes whether an interpreter was used during the sample person questionnaire interview. The language spoken by the respondent is only available through the </w:t>
      </w:r>
      <w:hyperlink r:id="rId8"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776453E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FIALANG: This variable indicates the language used during the family questionnaire interview conducted at the participant’s home.</w:t>
      </w:r>
    </w:p>
    <w:p w14:paraId="5EF2F24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FIAPROXY: This variable denotes whether a proxy respondent was used to complete the family questionnaire interview.</w:t>
      </w:r>
    </w:p>
    <w:p w14:paraId="294533EF"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FIAINTRP: This variable denotes whether an interpreter was used to complete the family questionnaire interview. The language spoken by the respondent is only available through the </w:t>
      </w:r>
      <w:hyperlink r:id="rId9"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5EE61CC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MIALANG: This variable indicates the language (English or Spanish) used for the CAPI portion of the MEC interview.</w:t>
      </w:r>
    </w:p>
    <w:p w14:paraId="3CEA1C83"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MIAPROXY: This variable denotes whether a proxy respondent was used during the CAPI portion of the MEC interview.</w:t>
      </w:r>
    </w:p>
    <w:p w14:paraId="7C54A5DA"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MIAINTRP: This variable denotes whether an interpreter was used during the CAPI portion of the MEC interview. The language spoken by the respondent is only available through the </w:t>
      </w:r>
      <w:hyperlink r:id="rId10"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566B9B59"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AIALANGZ: This variable indicates the language used for the audio-computer-assisted self-interviewing (ACASI) portion of the MEC interview. Starting 2011, the ACASI portion was translated into Chinese (traditional/Mandarin, simplified/Mandarin, and traditional/Cantonese), Korean, and Vietnamese to accommodate the Asian oversampling. The three categories reported are: 1) English, 2) Spanish, and 3) Asian languages.</w:t>
      </w:r>
    </w:p>
    <w:p w14:paraId="7933889C"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INDFMIN2: This variable indicates the total annual family income or annual individual income (for households with one person or households comprised of unrelated individuals). A family is defined as a group of two people or more (one of whom is the householder) related by birth, marriage, or adoption and residing together.</w:t>
      </w:r>
    </w:p>
    <w:p w14:paraId="490CBC5C"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During the household interview, the respondent was asked to report total income for the entire family (or individual) in the last calendar year in dollars. The reported dollar amount was re-coded into range values.</w:t>
      </w:r>
    </w:p>
    <w:p w14:paraId="08A300A6"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If the respondent was not willing or able to provide an exact dollar figure, the interviewer asked an additional question to determine whether the income was &lt; $20,000 or ≥ $20,000. Based on the respondent’s answer to this question, he/she was asked to select a category of income from a list on a hand card. For respondents who selected a category of income, their family incomes were set as the midpoints of the selected ranges. If the respondent was unable to report greater detail than &lt; $20,000 or ≥ $20,000, then these two categories were used to report the family (or individual) income.</w:t>
      </w:r>
    </w:p>
    <w:p w14:paraId="705C910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INDFMPIR: This variable is the ratio of family income to poverty. The Department of Health and Human Services (HHS) poverty guidelines were used as the poverty measure to calculate this ratio. These guidelines are issued each year, in the Federal Register, for determining financial eligibility for certain federal programs, such as Head Start, Supplemental Nutrition Assistance Program (SNAP), Special Supplemental Nutrition Program for Women, Infants, and Children (WIC), and the National School Lunch Program. The poverty guidelines vary by family size and geographic location (with different guidelines for the 48 contiguous states and the District of Columbia; Alaska; and Hawaii).</w:t>
      </w:r>
    </w:p>
    <w:p w14:paraId="2A33D61D"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INDFMPIR was calculated by dividing family (or individual) income by the poverty guidelines specific to the survey year. The value was not computed if the respondent only reported income as &lt; $20,000 or ≥ $20,000. If family income was reported as a more detailed category, the midpoint of the range was used to compute the ratio. Values at or above 5.00 were coded as 5.00 or more because of disclosure concerns. The values were not computed if the income data was missing.</w:t>
      </w:r>
    </w:p>
    <w:p w14:paraId="21A9EF07"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INDHHIN2: This variable indicates the total annual household income in dollar ranges. If a household was comprised of a single family or individual, the reported family income was used as household income as well. When more than one family, or one or more unrelated individuals, or a combination of a family and unrelated individuals resided in the household, the total household income was calculated by the sum of all reported family and/or individual income values. Please see above notes on variable INDFMIN2 for details on how the amounts of family income were determined.</w:t>
      </w:r>
    </w:p>
    <w:p w14:paraId="0F43A6E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When more than one family, or one or more unrelated individuals, or a combination of a family and unrelated individuals resided in the same household, they were asked to provide a total income estimate for the entire household, using similar questions as were used for family income. This estimated household income value was only used when: 1) the family income value was missing for one or more families in the household; and 2) the estimated value was equal or more than the sum of all known family incomes from the household. If different respondents in the household provided different estimates, the largest value was used. If none of the respondents provided a valid household income estimate, but the sum of known family and/or individual incomes was at least $100,000, then INDHHIN2 was categorized as “$100,000 and over.”</w:t>
      </w:r>
    </w:p>
    <w:p w14:paraId="3165B63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Similar to the family income category coding, the “$20,000 and over” and “under $20,000” categories were only used when no other valid value estimates were provided.</w:t>
      </w:r>
    </w:p>
    <w:p w14:paraId="260C49D4"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DMDFMSIZ: This variable is the number of people in the participant’s family. A family is defined as a group of people related by birth, marriage, or adoption and residing together. Due to disclosure concerns, families that are comprised of 7 or more people are included in the category that is labeled ‘7 or more’.</w:t>
      </w:r>
    </w:p>
    <w:p w14:paraId="4079086E"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DMDHHSIZ: This variable is the number of people in the participant’s household. The values for this variable range from 1 to 7. Due to disclosure concerns, </w:t>
      </w:r>
      <w:r w:rsidRPr="00762112">
        <w:rPr>
          <w:rFonts w:ascii="Arial" w:eastAsia="Times New Roman" w:hAnsi="Arial" w:cs="Arial" w:hint="cs"/>
          <w:color w:val="000000"/>
          <w:sz w:val="22"/>
          <w:szCs w:val="22"/>
        </w:rPr>
        <w:lastRenderedPageBreak/>
        <w:t>households that are comprised of 7 or more people are included in the category that is labeled ‘7 or more’.</w:t>
      </w:r>
    </w:p>
    <w:p w14:paraId="7E45498F"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DMDHHSZA: This variable is the number of children aged 5 years or younger living in the participant’s household. The values for this variable range from 0 to 3. Due to disclosure concerns, households that are comprised of 3 or more children aged 5 years or younger are included in the category that is labeled ‘3 or more’.</w:t>
      </w:r>
    </w:p>
    <w:p w14:paraId="4323FED7"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DMDHHSZB: This variable is the number of children aged 6-17 years old living in the participant’s household. The values for this variable range from 0 to 4. Due to disclosure concerns, households that are comprised of 4 or more children aged 6-17 years are included in the category that is labeled ‘4 or more’.</w:t>
      </w:r>
    </w:p>
    <w:p w14:paraId="56F45CBD"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DMDHHSZE: This variable is the number of adults aged 60 years or older living in the participant’s household. The values for this variable range from 0 to 3. Due to disclosure concerns, households that are comprised of 3 or more adults aged 60 years or older are included in the category that is labeled ‘3 or more’.</w:t>
      </w:r>
    </w:p>
    <w:p w14:paraId="7796A84E"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Household Reference Person: The household reference person is defined as the first household member 18 years of age or older listed on the household member roster, who owns or rents the residence where members of the household reside. The household reference person is comparable to “family reference person” in NHANES programs prior to 1999. Analysts frequently use information about the reference persons to characterize the socioeconomic status of the households where survey participants reside. The demographics file includes information on the household reference person’s gender (DMDHRGND), age (DMDHRAGE), country of birth (DMDHRBR4), education level (DMDHREDU), and marital status (DMDHRMAR). Additionally, information on the education level of the household reference person’s spouse is included (DMDHSEDU).</w:t>
      </w:r>
    </w:p>
    <w:p w14:paraId="69C3BCE2"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Analytic Notes</w:t>
      </w:r>
    </w:p>
    <w:p w14:paraId="15321062"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As aforementioned, the sample design for NHANES 2011-14 includes an oversample of Asian Americans. For more details on sample design and related analytic issues, please refer to the NHANES Analytic Guidelines available at: </w:t>
      </w:r>
      <w:hyperlink r:id="rId11" w:tgtFrame="_blank" w:history="1">
        <w:r w:rsidRPr="00762112">
          <w:rPr>
            <w:rFonts w:ascii="Arial" w:eastAsia="Times New Roman" w:hAnsi="Arial" w:cs="Arial" w:hint="cs"/>
            <w:color w:val="003399"/>
            <w:sz w:val="22"/>
            <w:szCs w:val="22"/>
          </w:rPr>
          <w:t>https://wwwn.cdc.gov/nchs/nhanes/analyticguidelines.aspx</w:t>
        </w:r>
      </w:hyperlink>
      <w:r w:rsidRPr="00762112">
        <w:rPr>
          <w:rFonts w:ascii="Arial" w:eastAsia="Times New Roman" w:hAnsi="Arial" w:cs="Arial" w:hint="cs"/>
          <w:color w:val="000000"/>
          <w:sz w:val="22"/>
          <w:szCs w:val="22"/>
        </w:rPr>
        <w:t>.</w:t>
      </w:r>
    </w:p>
    <w:p w14:paraId="3CAB30C1"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Age at screening: Age at screening was used to determine eligibility for an examination component and should be used for most analyses. However, when analyzing anthropometric data on children and youth from birth through 19 years, age in months at MEC examination was often the recommended age variable for analyses. To further facilitate these analyses, a variable, BMDBMIC, has been created as part of the Body Measures Exam file to provide analysts pre-computed BMI categories for children and adolescents aged 2 to 19 years at examination. For further details refer to the Body Measures Data File and Documentation.</w:t>
      </w:r>
    </w:p>
    <w:p w14:paraId="0E7A3BF3"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DMDMARTL: Marital status is only released for persons 20 years of age and older because of potential disclosure risks. Prior to 2007, marital status was </w:t>
      </w:r>
      <w:r w:rsidRPr="00762112">
        <w:rPr>
          <w:rFonts w:ascii="Arial" w:eastAsia="Times New Roman" w:hAnsi="Arial" w:cs="Arial" w:hint="cs"/>
          <w:color w:val="000000"/>
          <w:sz w:val="22"/>
          <w:szCs w:val="22"/>
        </w:rPr>
        <w:lastRenderedPageBreak/>
        <w:t>released for participants aged 14 and older. In NHANES 2013-2014, the number of married persons aged 14-19 is less than 2%.</w:t>
      </w:r>
    </w:p>
    <w:p w14:paraId="025A98F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RIDEXPRG: Because of possible disclosure risks, pregnancy status is only released for women aged 20-44 years. The percentage of pregnant women/girls aged 8-19 or 45-59 years is less than 1% in the 2013-2014 dataset.</w:t>
      </w:r>
    </w:p>
    <w:p w14:paraId="68AB24B4"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Units (MVUs): Fifteen masked variance strata and 30 masked primary sampling units (PSUs) are included in the 2013-2014 NHANES demographics file. Each stratum has 2 PSUs. These MVUs are a collection of secondary sampling units that are aggregated into groups for the purpose of variance estimation. The variance estimates that are produced, using the MVUs, closely approximate the variances that would have been estimated using the “true” sample design variance units that are based on the actual survey sample strata and primary sampling units. MVUs are used to protect the confidentiality of information provided by survey participants and to reduce disclosure risks. The use of MVUs is described in the </w:t>
      </w:r>
      <w:hyperlink r:id="rId12"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Analysts should review the Guidelines carefully prior to analyzing the survey data.</w:t>
      </w:r>
    </w:p>
    <w:p w14:paraId="08ABF998"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Sample Weights: The 2-year sample weights (WTINT2YR, WTMEC2YR) should be used for all NHANES 2013-2014 analyses. Detailed instructions for combining datasets from previous NHANES cycles are provided in the NHANES Analytic Guidelines.</w:t>
      </w:r>
    </w:p>
    <w:p w14:paraId="4892EB6C"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also refer to the </w:t>
      </w:r>
      <w:hyperlink r:id="rId13"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and the on-line </w:t>
      </w:r>
      <w:hyperlink r:id="rId14" w:tgtFrame="_blank" w:history="1">
        <w:r w:rsidRPr="00762112">
          <w:rPr>
            <w:rFonts w:ascii="Arial" w:eastAsia="Times New Roman" w:hAnsi="Arial" w:cs="Arial" w:hint="cs"/>
            <w:color w:val="003399"/>
            <w:sz w:val="22"/>
            <w:szCs w:val="22"/>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475E78B5" w14:textId="77777777" w:rsidR="00762112" w:rsidRPr="00762112" w:rsidRDefault="00762112" w:rsidP="00762112">
      <w:pPr>
        <w:spacing w:after="240"/>
        <w:ind w:left="72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Disclosure risks and issues pertaining to confidentiality protection prevent NCHS from releasing all of the NHANES demographic variables publicly. Additional information may be accessed through the NCHS RDC. Instructions for requesting use of these data are available from </w:t>
      </w:r>
      <w:hyperlink r:id="rId15" w:tgtFrame="_blank" w:history="1">
        <w:r w:rsidRPr="00762112">
          <w:rPr>
            <w:rFonts w:ascii="Arial" w:eastAsia="Times New Roman" w:hAnsi="Arial" w:cs="Arial" w:hint="cs"/>
            <w:color w:val="003399"/>
            <w:sz w:val="22"/>
            <w:szCs w:val="22"/>
          </w:rPr>
          <w:t>https://www.cdc.gov/rdc/</w:t>
        </w:r>
      </w:hyperlink>
      <w:r w:rsidRPr="00762112">
        <w:rPr>
          <w:rFonts w:ascii="Arial" w:eastAsia="Times New Roman" w:hAnsi="Arial" w:cs="Arial" w:hint="cs"/>
          <w:color w:val="000000"/>
          <w:sz w:val="22"/>
          <w:szCs w:val="22"/>
        </w:rPr>
        <w:t>.</w:t>
      </w:r>
    </w:p>
    <w:p w14:paraId="0E4995DE"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References</w:t>
      </w:r>
    </w:p>
    <w:p w14:paraId="38071E85" w14:textId="77777777" w:rsidR="00762112" w:rsidRPr="00762112" w:rsidRDefault="00762112" w:rsidP="00762112">
      <w:pPr>
        <w:numPr>
          <w:ilvl w:val="0"/>
          <w:numId w:val="4"/>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U.S. Department of Health &amp; Human Services. Poverty Guidelines, Research, and Measurement. Washington, DC: U.S. Department of Health &amp; Human Services. </w:t>
      </w:r>
      <w:hyperlink r:id="rId16" w:history="1">
        <w:r w:rsidRPr="00762112">
          <w:rPr>
            <w:rFonts w:ascii="Arial" w:eastAsia="Times New Roman" w:hAnsi="Arial" w:cs="Arial" w:hint="cs"/>
            <w:color w:val="003399"/>
            <w:sz w:val="22"/>
            <w:szCs w:val="22"/>
          </w:rPr>
          <w:t>http://aspe.hhs.gov/POVERTY/index.shtml</w:t>
        </w:r>
      </w:hyperlink>
    </w:p>
    <w:p w14:paraId="042AA8FD"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Codebook and Frequencies</w:t>
      </w:r>
    </w:p>
    <w:p w14:paraId="73A1AF2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SEQN - Respondent sequence number</w:t>
      </w:r>
    </w:p>
    <w:p w14:paraId="1CC847D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A78446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SEQN</w:t>
      </w:r>
    </w:p>
    <w:p w14:paraId="02E488E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464877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6FAEBF7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DF54A0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662493F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44DBD9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p w14:paraId="556EB5D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SDDSRVYR - Data release cycle</w:t>
      </w:r>
    </w:p>
    <w:p w14:paraId="134332E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40599E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SDDSRVYR</w:t>
      </w:r>
    </w:p>
    <w:p w14:paraId="35EEB4D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19BBE1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Data release cycle</w:t>
      </w:r>
    </w:p>
    <w:p w14:paraId="6ED793F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F53C23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Data release cycle</w:t>
      </w:r>
    </w:p>
    <w:p w14:paraId="2B4DC7D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1F7539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52"/>
        <w:gridCol w:w="3819"/>
        <w:gridCol w:w="809"/>
        <w:gridCol w:w="1328"/>
        <w:gridCol w:w="1392"/>
      </w:tblGrid>
      <w:tr w:rsidR="00762112" w:rsidRPr="00762112" w14:paraId="344CD8F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4FEB8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0B820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88BE5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A90A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8C455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0DF0B2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B9A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4D6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NHANES 2013-2014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617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D14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2882E" w14:textId="77777777" w:rsidR="00762112" w:rsidRPr="00762112" w:rsidRDefault="00762112" w:rsidP="00762112">
            <w:pPr>
              <w:spacing w:after="300"/>
              <w:rPr>
                <w:rFonts w:ascii="Arial" w:eastAsia="Times New Roman" w:hAnsi="Arial" w:cs="Arial"/>
                <w:sz w:val="22"/>
                <w:szCs w:val="22"/>
              </w:rPr>
            </w:pPr>
          </w:p>
        </w:tc>
      </w:tr>
      <w:tr w:rsidR="00762112" w:rsidRPr="00762112" w14:paraId="6C86A37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AB0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786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37A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199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489C8" w14:textId="77777777" w:rsidR="00762112" w:rsidRPr="00762112" w:rsidRDefault="00762112" w:rsidP="00762112">
            <w:pPr>
              <w:spacing w:after="300"/>
              <w:rPr>
                <w:rFonts w:ascii="Arial" w:eastAsia="Times New Roman" w:hAnsi="Arial" w:cs="Arial"/>
                <w:sz w:val="22"/>
                <w:szCs w:val="22"/>
              </w:rPr>
            </w:pPr>
          </w:p>
        </w:tc>
      </w:tr>
    </w:tbl>
    <w:p w14:paraId="043AA01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RIDSTATR - Interview/Examination status</w:t>
      </w:r>
    </w:p>
    <w:p w14:paraId="581D713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C8E494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RIDSTATR</w:t>
      </w:r>
    </w:p>
    <w:p w14:paraId="799D853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B0BEB1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Interview/Examination status</w:t>
      </w:r>
    </w:p>
    <w:p w14:paraId="0346AB0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91CAF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Interview and examination status of the participant.</w:t>
      </w:r>
    </w:p>
    <w:p w14:paraId="6C760D5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7EB1A2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3"/>
        <w:gridCol w:w="3933"/>
        <w:gridCol w:w="770"/>
        <w:gridCol w:w="1305"/>
        <w:gridCol w:w="1369"/>
      </w:tblGrid>
      <w:tr w:rsidR="00762112" w:rsidRPr="00762112" w14:paraId="3A7CB57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57FA2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2480C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6D77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9FE32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D9E6E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D7B62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A65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345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Interviewed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993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AE0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EA135" w14:textId="77777777" w:rsidR="00762112" w:rsidRPr="00762112" w:rsidRDefault="00762112" w:rsidP="00762112">
            <w:pPr>
              <w:spacing w:after="300"/>
              <w:rPr>
                <w:rFonts w:ascii="Arial" w:eastAsia="Times New Roman" w:hAnsi="Arial" w:cs="Arial"/>
                <w:sz w:val="22"/>
                <w:szCs w:val="22"/>
              </w:rPr>
            </w:pPr>
          </w:p>
        </w:tc>
      </w:tr>
      <w:tr w:rsidR="00762112" w:rsidRPr="00762112" w14:paraId="34C6EEC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A85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2CF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Both interviewed and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F2F2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17C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3920E" w14:textId="77777777" w:rsidR="00762112" w:rsidRPr="00762112" w:rsidRDefault="00762112" w:rsidP="00762112">
            <w:pPr>
              <w:spacing w:after="300"/>
              <w:rPr>
                <w:rFonts w:ascii="Arial" w:eastAsia="Times New Roman" w:hAnsi="Arial" w:cs="Arial"/>
                <w:sz w:val="22"/>
                <w:szCs w:val="22"/>
              </w:rPr>
            </w:pPr>
          </w:p>
        </w:tc>
      </w:tr>
      <w:tr w:rsidR="00762112" w:rsidRPr="00762112" w14:paraId="65972D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29A3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2EE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91D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D26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8C33E" w14:textId="77777777" w:rsidR="00762112" w:rsidRPr="00762112" w:rsidRDefault="00762112" w:rsidP="00762112">
            <w:pPr>
              <w:spacing w:after="300"/>
              <w:rPr>
                <w:rFonts w:ascii="Arial" w:eastAsia="Times New Roman" w:hAnsi="Arial" w:cs="Arial"/>
                <w:sz w:val="22"/>
                <w:szCs w:val="22"/>
              </w:rPr>
            </w:pPr>
          </w:p>
        </w:tc>
      </w:tr>
    </w:tbl>
    <w:p w14:paraId="73CA39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RIAGENDR - Gender</w:t>
      </w:r>
    </w:p>
    <w:p w14:paraId="300585D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EEC193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RIAGENDR</w:t>
      </w:r>
    </w:p>
    <w:p w14:paraId="22902ED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061E27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Gender</w:t>
      </w:r>
    </w:p>
    <w:p w14:paraId="1639F2C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824A12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Gender of the participant.</w:t>
      </w:r>
    </w:p>
    <w:p w14:paraId="40481B1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Target:</w:t>
      </w:r>
    </w:p>
    <w:p w14:paraId="2944B9E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03A174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9C4CE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3FE58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6610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D5780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6B662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C110C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81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946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903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54B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89D8D" w14:textId="77777777" w:rsidR="00762112" w:rsidRPr="00762112" w:rsidRDefault="00762112" w:rsidP="00762112">
            <w:pPr>
              <w:spacing w:after="300"/>
              <w:rPr>
                <w:rFonts w:ascii="Arial" w:eastAsia="Times New Roman" w:hAnsi="Arial" w:cs="Arial"/>
                <w:sz w:val="22"/>
                <w:szCs w:val="22"/>
              </w:rPr>
            </w:pPr>
          </w:p>
        </w:tc>
      </w:tr>
      <w:tr w:rsidR="00762112" w:rsidRPr="00762112" w14:paraId="2859DF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D5C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BB4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A87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AF7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2433A" w14:textId="77777777" w:rsidR="00762112" w:rsidRPr="00762112" w:rsidRDefault="00762112" w:rsidP="00762112">
            <w:pPr>
              <w:spacing w:after="300"/>
              <w:rPr>
                <w:rFonts w:ascii="Arial" w:eastAsia="Times New Roman" w:hAnsi="Arial" w:cs="Arial"/>
                <w:sz w:val="22"/>
                <w:szCs w:val="22"/>
              </w:rPr>
            </w:pPr>
          </w:p>
        </w:tc>
      </w:tr>
      <w:tr w:rsidR="00762112" w:rsidRPr="00762112" w14:paraId="5A5E229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7DD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677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8B6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D0B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C0FFD" w14:textId="77777777" w:rsidR="00762112" w:rsidRPr="00762112" w:rsidRDefault="00762112" w:rsidP="00762112">
            <w:pPr>
              <w:spacing w:after="300"/>
              <w:rPr>
                <w:rFonts w:ascii="Arial" w:eastAsia="Times New Roman" w:hAnsi="Arial" w:cs="Arial"/>
                <w:sz w:val="22"/>
                <w:szCs w:val="22"/>
              </w:rPr>
            </w:pPr>
          </w:p>
        </w:tc>
      </w:tr>
    </w:tbl>
    <w:p w14:paraId="6861F83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RIDAGEYR - Age in years at screening</w:t>
      </w:r>
    </w:p>
    <w:p w14:paraId="117C050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DA06C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RIDAGEYR</w:t>
      </w:r>
    </w:p>
    <w:p w14:paraId="1043F33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9D556E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Age in years at screening</w:t>
      </w:r>
    </w:p>
    <w:p w14:paraId="2874777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71736D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Age in years of the participant at the time of screening. Individuals 80 and over are </w:t>
      </w:r>
      <w:proofErr w:type="spellStart"/>
      <w:r w:rsidRPr="00762112">
        <w:rPr>
          <w:rFonts w:ascii="Arial" w:eastAsia="Times New Roman" w:hAnsi="Arial" w:cs="Arial" w:hint="cs"/>
          <w:color w:val="000000"/>
          <w:sz w:val="22"/>
          <w:szCs w:val="22"/>
        </w:rPr>
        <w:t>topcoded</w:t>
      </w:r>
      <w:proofErr w:type="spellEnd"/>
      <w:r w:rsidRPr="00762112">
        <w:rPr>
          <w:rFonts w:ascii="Arial" w:eastAsia="Times New Roman" w:hAnsi="Arial" w:cs="Arial" w:hint="cs"/>
          <w:color w:val="000000"/>
          <w:sz w:val="22"/>
          <w:szCs w:val="22"/>
        </w:rPr>
        <w:t xml:space="preserve"> at 80 years of age.</w:t>
      </w:r>
    </w:p>
    <w:p w14:paraId="709FBB8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AEB348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82"/>
        <w:gridCol w:w="3125"/>
        <w:gridCol w:w="893"/>
        <w:gridCol w:w="1513"/>
        <w:gridCol w:w="1587"/>
      </w:tblGrid>
      <w:tr w:rsidR="00762112" w:rsidRPr="00762112" w14:paraId="543EFFF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B790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6E2AA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66215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1A62B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B065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4C8C2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F52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208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AA3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265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FACE4B" w14:textId="77777777" w:rsidR="00762112" w:rsidRPr="00762112" w:rsidRDefault="00762112" w:rsidP="00762112">
            <w:pPr>
              <w:spacing w:after="300"/>
              <w:rPr>
                <w:rFonts w:ascii="Arial" w:eastAsia="Times New Roman" w:hAnsi="Arial" w:cs="Arial"/>
                <w:sz w:val="22"/>
                <w:szCs w:val="22"/>
              </w:rPr>
            </w:pPr>
          </w:p>
        </w:tc>
      </w:tr>
      <w:tr w:rsidR="00762112" w:rsidRPr="00762112" w14:paraId="11B0CE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D20C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EED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868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613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8292F" w14:textId="77777777" w:rsidR="00762112" w:rsidRPr="00762112" w:rsidRDefault="00762112" w:rsidP="00762112">
            <w:pPr>
              <w:spacing w:after="300"/>
              <w:rPr>
                <w:rFonts w:ascii="Arial" w:eastAsia="Times New Roman" w:hAnsi="Arial" w:cs="Arial"/>
                <w:sz w:val="22"/>
                <w:szCs w:val="22"/>
              </w:rPr>
            </w:pPr>
          </w:p>
        </w:tc>
      </w:tr>
      <w:tr w:rsidR="00762112" w:rsidRPr="00762112" w14:paraId="27FA1C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5A0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ED54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828E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7184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BA308" w14:textId="77777777" w:rsidR="00762112" w:rsidRPr="00762112" w:rsidRDefault="00762112" w:rsidP="00762112">
            <w:pPr>
              <w:spacing w:after="300"/>
              <w:rPr>
                <w:rFonts w:ascii="Arial" w:eastAsia="Times New Roman" w:hAnsi="Arial" w:cs="Arial"/>
                <w:sz w:val="22"/>
                <w:szCs w:val="22"/>
              </w:rPr>
            </w:pPr>
          </w:p>
        </w:tc>
      </w:tr>
    </w:tbl>
    <w:p w14:paraId="412C2B7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RIDAGEMN - Age in months at screening - 0 to 24 </w:t>
      </w:r>
      <w:proofErr w:type="spellStart"/>
      <w:r w:rsidRPr="00762112">
        <w:rPr>
          <w:rFonts w:ascii="Arial" w:eastAsia="Times New Roman" w:hAnsi="Arial" w:cs="Arial" w:hint="cs"/>
          <w:color w:val="000000"/>
          <w:sz w:val="22"/>
          <w:szCs w:val="22"/>
        </w:rPr>
        <w:t>mos</w:t>
      </w:r>
      <w:proofErr w:type="spellEnd"/>
    </w:p>
    <w:p w14:paraId="568B3FC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71B8CB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RIDAGEMN</w:t>
      </w:r>
    </w:p>
    <w:p w14:paraId="36F1276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C80C69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Age in months at screening - 0 to 24 </w:t>
      </w:r>
      <w:proofErr w:type="spellStart"/>
      <w:r w:rsidRPr="00762112">
        <w:rPr>
          <w:rFonts w:ascii="Arial" w:eastAsia="Times New Roman" w:hAnsi="Arial" w:cs="Arial" w:hint="cs"/>
          <w:color w:val="000000"/>
          <w:sz w:val="22"/>
          <w:szCs w:val="22"/>
        </w:rPr>
        <w:t>mos</w:t>
      </w:r>
      <w:proofErr w:type="spellEnd"/>
    </w:p>
    <w:p w14:paraId="534EC56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FF8C02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Age in months of the participant at the time of screening. Reported for persons aged 24 months or younger at the time of exam (or screening if not examined).</w:t>
      </w:r>
    </w:p>
    <w:p w14:paraId="54EFDAE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0ACAD4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- 2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E6675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F3CF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531CA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7F511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55D2B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8192B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50FEFA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6A3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523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70B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F25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EC532" w14:textId="77777777" w:rsidR="00762112" w:rsidRPr="00762112" w:rsidRDefault="00762112" w:rsidP="00762112">
            <w:pPr>
              <w:spacing w:after="300"/>
              <w:rPr>
                <w:rFonts w:ascii="Arial" w:eastAsia="Times New Roman" w:hAnsi="Arial" w:cs="Arial"/>
                <w:sz w:val="22"/>
                <w:szCs w:val="22"/>
              </w:rPr>
            </w:pPr>
          </w:p>
        </w:tc>
      </w:tr>
      <w:tr w:rsidR="00762112" w:rsidRPr="00762112" w14:paraId="4B6D671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A71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20B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072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BCF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EA99A" w14:textId="77777777" w:rsidR="00762112" w:rsidRPr="00762112" w:rsidRDefault="00762112" w:rsidP="00762112">
            <w:pPr>
              <w:spacing w:after="300"/>
              <w:rPr>
                <w:rFonts w:ascii="Arial" w:eastAsia="Times New Roman" w:hAnsi="Arial" w:cs="Arial"/>
                <w:sz w:val="22"/>
                <w:szCs w:val="22"/>
              </w:rPr>
            </w:pPr>
          </w:p>
        </w:tc>
      </w:tr>
    </w:tbl>
    <w:p w14:paraId="3F18B7A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RIDRETH1 - Race/Hispanic origin</w:t>
      </w:r>
    </w:p>
    <w:p w14:paraId="324A0A1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70C87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RIDRETH1</w:t>
      </w:r>
    </w:p>
    <w:p w14:paraId="4AC7C0C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C3C08B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Race/Hispanic origin</w:t>
      </w:r>
    </w:p>
    <w:p w14:paraId="5627D7B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18C0D0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Recode of reported race and Hispanic origin information</w:t>
      </w:r>
    </w:p>
    <w:p w14:paraId="04DDB00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7B78DA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5"/>
        <w:gridCol w:w="3807"/>
        <w:gridCol w:w="789"/>
        <w:gridCol w:w="1337"/>
        <w:gridCol w:w="1402"/>
      </w:tblGrid>
      <w:tr w:rsidR="00762112" w:rsidRPr="00762112" w14:paraId="340B919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C242F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EFA6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84B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E48B4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FAA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7D7F1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E3B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7ED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E5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CAC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16B8D" w14:textId="77777777" w:rsidR="00762112" w:rsidRPr="00762112" w:rsidRDefault="00762112" w:rsidP="00762112">
            <w:pPr>
              <w:spacing w:after="300"/>
              <w:rPr>
                <w:rFonts w:ascii="Arial" w:eastAsia="Times New Roman" w:hAnsi="Arial" w:cs="Arial"/>
                <w:sz w:val="22"/>
                <w:szCs w:val="22"/>
              </w:rPr>
            </w:pPr>
          </w:p>
        </w:tc>
      </w:tr>
      <w:tr w:rsidR="00762112" w:rsidRPr="00762112" w14:paraId="0F64D81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C00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9A75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B5D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1EF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8662F" w14:textId="77777777" w:rsidR="00762112" w:rsidRPr="00762112" w:rsidRDefault="00762112" w:rsidP="00762112">
            <w:pPr>
              <w:spacing w:after="300"/>
              <w:rPr>
                <w:rFonts w:ascii="Arial" w:eastAsia="Times New Roman" w:hAnsi="Arial" w:cs="Arial"/>
                <w:sz w:val="22"/>
                <w:szCs w:val="22"/>
              </w:rPr>
            </w:pPr>
          </w:p>
        </w:tc>
      </w:tr>
      <w:tr w:rsidR="00762112" w:rsidRPr="00762112" w14:paraId="3E9A29C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2BAF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BF3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2A1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D97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F1F23" w14:textId="77777777" w:rsidR="00762112" w:rsidRPr="00762112" w:rsidRDefault="00762112" w:rsidP="00762112">
            <w:pPr>
              <w:spacing w:after="300"/>
              <w:rPr>
                <w:rFonts w:ascii="Arial" w:eastAsia="Times New Roman" w:hAnsi="Arial" w:cs="Arial"/>
                <w:sz w:val="22"/>
                <w:szCs w:val="22"/>
              </w:rPr>
            </w:pPr>
          </w:p>
        </w:tc>
      </w:tr>
      <w:tr w:rsidR="00762112" w:rsidRPr="00762112" w14:paraId="2FF4BEC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27E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ED9D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1EE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092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5810E" w14:textId="77777777" w:rsidR="00762112" w:rsidRPr="00762112" w:rsidRDefault="00762112" w:rsidP="00762112">
            <w:pPr>
              <w:spacing w:after="300"/>
              <w:rPr>
                <w:rFonts w:ascii="Arial" w:eastAsia="Times New Roman" w:hAnsi="Arial" w:cs="Arial"/>
                <w:sz w:val="22"/>
                <w:szCs w:val="22"/>
              </w:rPr>
            </w:pPr>
          </w:p>
        </w:tc>
      </w:tr>
      <w:tr w:rsidR="00762112" w:rsidRPr="00762112" w14:paraId="0C3D030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746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40D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9B4C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9C2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EA5D7" w14:textId="77777777" w:rsidR="00762112" w:rsidRPr="00762112" w:rsidRDefault="00762112" w:rsidP="00762112">
            <w:pPr>
              <w:spacing w:after="300"/>
              <w:rPr>
                <w:rFonts w:ascii="Arial" w:eastAsia="Times New Roman" w:hAnsi="Arial" w:cs="Arial"/>
                <w:sz w:val="22"/>
                <w:szCs w:val="22"/>
              </w:rPr>
            </w:pPr>
          </w:p>
        </w:tc>
      </w:tr>
      <w:tr w:rsidR="00762112" w:rsidRPr="00762112" w14:paraId="4AFBB20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9AF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CF0C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DAA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3EB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3A9F3" w14:textId="77777777" w:rsidR="00762112" w:rsidRPr="00762112" w:rsidRDefault="00762112" w:rsidP="00762112">
            <w:pPr>
              <w:spacing w:after="300"/>
              <w:rPr>
                <w:rFonts w:ascii="Arial" w:eastAsia="Times New Roman" w:hAnsi="Arial" w:cs="Arial"/>
                <w:sz w:val="22"/>
                <w:szCs w:val="22"/>
              </w:rPr>
            </w:pPr>
          </w:p>
        </w:tc>
      </w:tr>
    </w:tbl>
    <w:p w14:paraId="34E9C62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RIDRETH3 - Race/Hispanic origin w/ NH Asian</w:t>
      </w:r>
    </w:p>
    <w:p w14:paraId="0764B46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D6A415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RIDRETH3</w:t>
      </w:r>
    </w:p>
    <w:p w14:paraId="30588F1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076A7A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Race/Hispanic origin w/ NH Asian</w:t>
      </w:r>
    </w:p>
    <w:p w14:paraId="730A3E8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B0EB0B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Recode of reported race and Hispanic origin information, with Non-Hispanic Asian Category</w:t>
      </w:r>
    </w:p>
    <w:p w14:paraId="2D9E424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B62A4D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5"/>
        <w:gridCol w:w="3807"/>
        <w:gridCol w:w="789"/>
        <w:gridCol w:w="1337"/>
        <w:gridCol w:w="1402"/>
      </w:tblGrid>
      <w:tr w:rsidR="00762112" w:rsidRPr="00762112" w14:paraId="47462A4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ACBA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42E58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6C90E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F36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D6AA0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44DE8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D1E9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83A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9BF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14E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6D6DE" w14:textId="77777777" w:rsidR="00762112" w:rsidRPr="00762112" w:rsidRDefault="00762112" w:rsidP="00762112">
            <w:pPr>
              <w:spacing w:after="300"/>
              <w:rPr>
                <w:rFonts w:ascii="Arial" w:eastAsia="Times New Roman" w:hAnsi="Arial" w:cs="Arial"/>
                <w:sz w:val="22"/>
                <w:szCs w:val="22"/>
              </w:rPr>
            </w:pPr>
          </w:p>
        </w:tc>
      </w:tr>
      <w:tr w:rsidR="00762112" w:rsidRPr="00762112" w14:paraId="322999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F444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A8C6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9A2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8CD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FC872" w14:textId="77777777" w:rsidR="00762112" w:rsidRPr="00762112" w:rsidRDefault="00762112" w:rsidP="00762112">
            <w:pPr>
              <w:spacing w:after="300"/>
              <w:rPr>
                <w:rFonts w:ascii="Arial" w:eastAsia="Times New Roman" w:hAnsi="Arial" w:cs="Arial"/>
                <w:sz w:val="22"/>
                <w:szCs w:val="22"/>
              </w:rPr>
            </w:pPr>
          </w:p>
        </w:tc>
      </w:tr>
      <w:tr w:rsidR="00762112" w:rsidRPr="00762112" w14:paraId="03518BD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B46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9F2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14E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FC0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52461" w14:textId="77777777" w:rsidR="00762112" w:rsidRPr="00762112" w:rsidRDefault="00762112" w:rsidP="00762112">
            <w:pPr>
              <w:spacing w:after="300"/>
              <w:rPr>
                <w:rFonts w:ascii="Arial" w:eastAsia="Times New Roman" w:hAnsi="Arial" w:cs="Arial"/>
                <w:sz w:val="22"/>
                <w:szCs w:val="22"/>
              </w:rPr>
            </w:pPr>
          </w:p>
        </w:tc>
      </w:tr>
      <w:tr w:rsidR="00762112" w:rsidRPr="00762112" w14:paraId="1EE402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E48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163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B0E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B13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94409" w14:textId="77777777" w:rsidR="00762112" w:rsidRPr="00762112" w:rsidRDefault="00762112" w:rsidP="00762112">
            <w:pPr>
              <w:spacing w:after="300"/>
              <w:rPr>
                <w:rFonts w:ascii="Arial" w:eastAsia="Times New Roman" w:hAnsi="Arial" w:cs="Arial"/>
                <w:sz w:val="22"/>
                <w:szCs w:val="22"/>
              </w:rPr>
            </w:pPr>
          </w:p>
        </w:tc>
      </w:tr>
      <w:tr w:rsidR="00762112" w:rsidRPr="00762112" w14:paraId="48C1F1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680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A6A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Non-Hispanic Asian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C08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0CC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41622" w14:textId="77777777" w:rsidR="00762112" w:rsidRPr="00762112" w:rsidRDefault="00762112" w:rsidP="00762112">
            <w:pPr>
              <w:spacing w:after="300"/>
              <w:rPr>
                <w:rFonts w:ascii="Arial" w:eastAsia="Times New Roman" w:hAnsi="Arial" w:cs="Arial"/>
                <w:sz w:val="22"/>
                <w:szCs w:val="22"/>
              </w:rPr>
            </w:pPr>
          </w:p>
        </w:tc>
      </w:tr>
      <w:tr w:rsidR="00762112" w:rsidRPr="00762112" w14:paraId="4328D0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796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A69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19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F9F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30E50" w14:textId="77777777" w:rsidR="00762112" w:rsidRPr="00762112" w:rsidRDefault="00762112" w:rsidP="00762112">
            <w:pPr>
              <w:spacing w:after="300"/>
              <w:rPr>
                <w:rFonts w:ascii="Arial" w:eastAsia="Times New Roman" w:hAnsi="Arial" w:cs="Arial"/>
                <w:sz w:val="22"/>
                <w:szCs w:val="22"/>
              </w:rPr>
            </w:pPr>
          </w:p>
        </w:tc>
      </w:tr>
      <w:tr w:rsidR="00762112" w:rsidRPr="00762112" w14:paraId="7083A01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0DC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0EA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C47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EF8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F9A6A" w14:textId="77777777" w:rsidR="00762112" w:rsidRPr="00762112" w:rsidRDefault="00762112" w:rsidP="00762112">
            <w:pPr>
              <w:spacing w:after="300"/>
              <w:rPr>
                <w:rFonts w:ascii="Arial" w:eastAsia="Times New Roman" w:hAnsi="Arial" w:cs="Arial"/>
                <w:sz w:val="22"/>
                <w:szCs w:val="22"/>
              </w:rPr>
            </w:pPr>
          </w:p>
        </w:tc>
      </w:tr>
    </w:tbl>
    <w:p w14:paraId="04A2369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 xml:space="preserve">RIDEXMON - </w:t>
      </w:r>
      <w:proofErr w:type="gramStart"/>
      <w:r w:rsidRPr="001A3DFE">
        <w:rPr>
          <w:rFonts w:ascii="Arial" w:eastAsia="Times New Roman" w:hAnsi="Arial" w:cs="Arial" w:hint="cs"/>
          <w:color w:val="000000"/>
          <w:sz w:val="22"/>
          <w:szCs w:val="22"/>
          <w:highlight w:val="yellow"/>
        </w:rPr>
        <w:t>Six month</w:t>
      </w:r>
      <w:proofErr w:type="gramEnd"/>
      <w:r w:rsidRPr="001A3DFE">
        <w:rPr>
          <w:rFonts w:ascii="Arial" w:eastAsia="Times New Roman" w:hAnsi="Arial" w:cs="Arial" w:hint="cs"/>
          <w:color w:val="000000"/>
          <w:sz w:val="22"/>
          <w:szCs w:val="22"/>
          <w:highlight w:val="yellow"/>
        </w:rPr>
        <w:t xml:space="preserve"> time period</w:t>
      </w:r>
    </w:p>
    <w:p w14:paraId="5E148E8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5ACA4D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RIDEXMON</w:t>
      </w:r>
    </w:p>
    <w:p w14:paraId="5B3B9C3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8E6112E" w14:textId="77777777" w:rsidR="00762112" w:rsidRPr="00762112" w:rsidRDefault="00762112" w:rsidP="00762112">
      <w:pPr>
        <w:ind w:left="720"/>
        <w:rPr>
          <w:rFonts w:ascii="Arial" w:eastAsia="Times New Roman" w:hAnsi="Arial" w:cs="Arial"/>
          <w:color w:val="000000"/>
          <w:sz w:val="22"/>
          <w:szCs w:val="22"/>
        </w:rPr>
      </w:pPr>
      <w:proofErr w:type="gramStart"/>
      <w:r w:rsidRPr="00762112">
        <w:rPr>
          <w:rFonts w:ascii="Arial" w:eastAsia="Times New Roman" w:hAnsi="Arial" w:cs="Arial" w:hint="cs"/>
          <w:color w:val="000000"/>
          <w:sz w:val="22"/>
          <w:szCs w:val="22"/>
        </w:rPr>
        <w:t>Six month</w:t>
      </w:r>
      <w:proofErr w:type="gramEnd"/>
      <w:r w:rsidRPr="00762112">
        <w:rPr>
          <w:rFonts w:ascii="Arial" w:eastAsia="Times New Roman" w:hAnsi="Arial" w:cs="Arial" w:hint="cs"/>
          <w:color w:val="000000"/>
          <w:sz w:val="22"/>
          <w:szCs w:val="22"/>
        </w:rPr>
        <w:t xml:space="preserve"> time period</w:t>
      </w:r>
    </w:p>
    <w:p w14:paraId="4D2DC19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F689A50" w14:textId="77777777" w:rsidR="00762112" w:rsidRPr="00762112" w:rsidRDefault="00762112" w:rsidP="00762112">
      <w:pPr>
        <w:ind w:left="720"/>
        <w:rPr>
          <w:rFonts w:ascii="Arial" w:eastAsia="Times New Roman" w:hAnsi="Arial" w:cs="Arial"/>
          <w:color w:val="000000"/>
          <w:sz w:val="22"/>
          <w:szCs w:val="22"/>
        </w:rPr>
      </w:pPr>
      <w:proofErr w:type="gramStart"/>
      <w:r w:rsidRPr="00762112">
        <w:rPr>
          <w:rFonts w:ascii="Arial" w:eastAsia="Times New Roman" w:hAnsi="Arial" w:cs="Arial" w:hint="cs"/>
          <w:color w:val="000000"/>
          <w:sz w:val="22"/>
          <w:szCs w:val="22"/>
        </w:rPr>
        <w:t>Six month</w:t>
      </w:r>
      <w:proofErr w:type="gramEnd"/>
      <w:r w:rsidRPr="00762112">
        <w:rPr>
          <w:rFonts w:ascii="Arial" w:eastAsia="Times New Roman" w:hAnsi="Arial" w:cs="Arial" w:hint="cs"/>
          <w:color w:val="000000"/>
          <w:sz w:val="22"/>
          <w:szCs w:val="22"/>
        </w:rPr>
        <w:t xml:space="preserve"> time period when the examination was performed - two categories: November 1 through April 30, May 1 through October 31.</w:t>
      </w:r>
    </w:p>
    <w:p w14:paraId="1AF4F4D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2608BE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91"/>
        <w:gridCol w:w="3410"/>
        <w:gridCol w:w="849"/>
        <w:gridCol w:w="1440"/>
        <w:gridCol w:w="1510"/>
      </w:tblGrid>
      <w:tr w:rsidR="00762112" w:rsidRPr="00762112" w14:paraId="36075A3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E3190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44A0D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DA92B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3B958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E533F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2ECE53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D58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B38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November 1 through April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706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00E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B3715" w14:textId="77777777" w:rsidR="00762112" w:rsidRPr="00762112" w:rsidRDefault="00762112" w:rsidP="00762112">
            <w:pPr>
              <w:spacing w:after="300"/>
              <w:rPr>
                <w:rFonts w:ascii="Arial" w:eastAsia="Times New Roman" w:hAnsi="Arial" w:cs="Arial"/>
                <w:sz w:val="22"/>
                <w:szCs w:val="22"/>
              </w:rPr>
            </w:pPr>
          </w:p>
        </w:tc>
      </w:tr>
      <w:tr w:rsidR="00762112" w:rsidRPr="00762112" w14:paraId="65CBD23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143F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A54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May 1 through October 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AE6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425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DBCAB" w14:textId="77777777" w:rsidR="00762112" w:rsidRPr="00762112" w:rsidRDefault="00762112" w:rsidP="00762112">
            <w:pPr>
              <w:spacing w:after="300"/>
              <w:rPr>
                <w:rFonts w:ascii="Arial" w:eastAsia="Times New Roman" w:hAnsi="Arial" w:cs="Arial"/>
                <w:sz w:val="22"/>
                <w:szCs w:val="22"/>
              </w:rPr>
            </w:pPr>
          </w:p>
        </w:tc>
      </w:tr>
      <w:tr w:rsidR="00762112" w:rsidRPr="00762112" w14:paraId="3010998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DAA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24E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C14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D2F4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A95C6" w14:textId="77777777" w:rsidR="00762112" w:rsidRPr="00762112" w:rsidRDefault="00762112" w:rsidP="00762112">
            <w:pPr>
              <w:spacing w:after="300"/>
              <w:rPr>
                <w:rFonts w:ascii="Arial" w:eastAsia="Times New Roman" w:hAnsi="Arial" w:cs="Arial"/>
                <w:sz w:val="22"/>
                <w:szCs w:val="22"/>
              </w:rPr>
            </w:pPr>
          </w:p>
        </w:tc>
      </w:tr>
    </w:tbl>
    <w:p w14:paraId="07DDDC2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RIDEXAGM - Age in months at exam - 0 to 19 years</w:t>
      </w:r>
    </w:p>
    <w:p w14:paraId="6552B7E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3165F18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RIDEXAGM</w:t>
      </w:r>
    </w:p>
    <w:p w14:paraId="2EF0D03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770C2F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Age in months at exam - 0 to 19 years</w:t>
      </w:r>
    </w:p>
    <w:p w14:paraId="6BF3862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86E172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Age in months of the participant at the time of examination. Reported for persons aged 19 years or younger at the time of examination.</w:t>
      </w:r>
    </w:p>
    <w:p w14:paraId="327BFC2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9863AA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094BF4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85705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327DC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0F6D5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E38C9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51D5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E1C59B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A9A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D51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E1E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E00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0E98C" w14:textId="77777777" w:rsidR="00762112" w:rsidRPr="00762112" w:rsidRDefault="00762112" w:rsidP="00762112">
            <w:pPr>
              <w:spacing w:after="300"/>
              <w:rPr>
                <w:rFonts w:ascii="Arial" w:eastAsia="Times New Roman" w:hAnsi="Arial" w:cs="Arial"/>
                <w:sz w:val="22"/>
                <w:szCs w:val="22"/>
              </w:rPr>
            </w:pPr>
          </w:p>
        </w:tc>
      </w:tr>
      <w:tr w:rsidR="00762112" w:rsidRPr="00762112" w14:paraId="387FB02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A30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3A2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18D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9DE2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CCADF" w14:textId="77777777" w:rsidR="00762112" w:rsidRPr="00762112" w:rsidRDefault="00762112" w:rsidP="00762112">
            <w:pPr>
              <w:spacing w:after="300"/>
              <w:rPr>
                <w:rFonts w:ascii="Arial" w:eastAsia="Times New Roman" w:hAnsi="Arial" w:cs="Arial"/>
                <w:sz w:val="22"/>
                <w:szCs w:val="22"/>
              </w:rPr>
            </w:pPr>
          </w:p>
        </w:tc>
      </w:tr>
    </w:tbl>
    <w:p w14:paraId="15953AE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DMQMILIZ - Served active duty in US Armed Forces</w:t>
      </w:r>
    </w:p>
    <w:p w14:paraId="1901AA5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FF110E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DMQMILIZ</w:t>
      </w:r>
    </w:p>
    <w:p w14:paraId="0E21DEA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466C49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Served active duty in US Armed Forces</w:t>
      </w:r>
    </w:p>
    <w:p w14:paraId="3590C99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E92A5E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{Have you/Has SP}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14:paraId="2AF39F6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F362DD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52"/>
        <w:gridCol w:w="2471"/>
        <w:gridCol w:w="972"/>
        <w:gridCol w:w="1648"/>
        <w:gridCol w:w="1857"/>
      </w:tblGrid>
      <w:tr w:rsidR="00762112" w:rsidRPr="00762112" w14:paraId="2FDF104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8A917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FC3B3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82F1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B2EF6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9713C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4C4C4C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FD0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D6A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2DA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E3BE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DDF86" w14:textId="77777777" w:rsidR="00762112" w:rsidRPr="00762112" w:rsidRDefault="00762112" w:rsidP="00762112">
            <w:pPr>
              <w:spacing w:after="300"/>
              <w:rPr>
                <w:rFonts w:ascii="Arial" w:eastAsia="Times New Roman" w:hAnsi="Arial" w:cs="Arial"/>
                <w:sz w:val="22"/>
                <w:szCs w:val="22"/>
              </w:rPr>
            </w:pPr>
          </w:p>
        </w:tc>
      </w:tr>
      <w:tr w:rsidR="00762112" w:rsidRPr="00762112" w14:paraId="0CA069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E3A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B6EA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0B2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A29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582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DMDBORN4</w:t>
            </w:r>
          </w:p>
        </w:tc>
      </w:tr>
      <w:tr w:rsidR="00762112" w:rsidRPr="00762112" w14:paraId="56D34F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808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CBB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20F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1F9F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001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DMDBORN4</w:t>
            </w:r>
          </w:p>
        </w:tc>
      </w:tr>
      <w:tr w:rsidR="00762112" w:rsidRPr="00762112" w14:paraId="3889867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31C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B40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5F8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B0C5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620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DMDBORN4</w:t>
            </w:r>
          </w:p>
        </w:tc>
      </w:tr>
      <w:tr w:rsidR="00762112" w:rsidRPr="00762112" w14:paraId="671A67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77B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8329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A75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3914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FCA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56C59" w14:textId="77777777" w:rsidR="00762112" w:rsidRPr="00762112" w:rsidRDefault="00762112" w:rsidP="00762112">
            <w:pPr>
              <w:spacing w:after="300"/>
              <w:rPr>
                <w:rFonts w:ascii="Arial" w:eastAsia="Times New Roman" w:hAnsi="Arial" w:cs="Arial"/>
                <w:sz w:val="22"/>
                <w:szCs w:val="22"/>
              </w:rPr>
            </w:pPr>
          </w:p>
        </w:tc>
      </w:tr>
    </w:tbl>
    <w:p w14:paraId="7AFCADE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DMQADFC - Served in a foreign country</w:t>
      </w:r>
    </w:p>
    <w:p w14:paraId="4AA97E6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6363AB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DMQADFC</w:t>
      </w:r>
    </w:p>
    <w:p w14:paraId="01B95AE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EE0199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Served in a foreign country</w:t>
      </w:r>
    </w:p>
    <w:p w14:paraId="36439ED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B32544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Did {you/SP} ever serve in a foreign country during a time of armed conflict or on a humanitarian or peace-keeping mission? (This would include National Guard or reserve or </w:t>
      </w:r>
      <w:proofErr w:type="gramStart"/>
      <w:r w:rsidRPr="00762112">
        <w:rPr>
          <w:rFonts w:ascii="Arial" w:eastAsia="Times New Roman" w:hAnsi="Arial" w:cs="Arial" w:hint="cs"/>
          <w:color w:val="000000"/>
          <w:sz w:val="22"/>
          <w:szCs w:val="22"/>
        </w:rPr>
        <w:t>active duty</w:t>
      </w:r>
      <w:proofErr w:type="gramEnd"/>
      <w:r w:rsidRPr="00762112">
        <w:rPr>
          <w:rFonts w:ascii="Arial" w:eastAsia="Times New Roman" w:hAnsi="Arial" w:cs="Arial" w:hint="cs"/>
          <w:color w:val="000000"/>
          <w:sz w:val="22"/>
          <w:szCs w:val="22"/>
        </w:rPr>
        <w:t xml:space="preserve"> monitoring or conducting peace keeping operations in Bosnia and Kosovo, in the Sinai between Egypt and Israel, or in response to the 2004 tsunami or Haiti in 2010.)</w:t>
      </w:r>
    </w:p>
    <w:p w14:paraId="34D9343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BB5E45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B95F1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0507A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03D17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885BE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9E52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18491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B5A9A8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287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4240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7C1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B9B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5592A" w14:textId="77777777" w:rsidR="00762112" w:rsidRPr="00762112" w:rsidRDefault="00762112" w:rsidP="00762112">
            <w:pPr>
              <w:spacing w:after="300"/>
              <w:rPr>
                <w:rFonts w:ascii="Arial" w:eastAsia="Times New Roman" w:hAnsi="Arial" w:cs="Arial"/>
                <w:sz w:val="22"/>
                <w:szCs w:val="22"/>
              </w:rPr>
            </w:pPr>
          </w:p>
        </w:tc>
      </w:tr>
      <w:tr w:rsidR="00762112" w:rsidRPr="00762112" w14:paraId="1A8BE7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78A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2FA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3CE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412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B586C" w14:textId="77777777" w:rsidR="00762112" w:rsidRPr="00762112" w:rsidRDefault="00762112" w:rsidP="00762112">
            <w:pPr>
              <w:spacing w:after="300"/>
              <w:rPr>
                <w:rFonts w:ascii="Arial" w:eastAsia="Times New Roman" w:hAnsi="Arial" w:cs="Arial"/>
                <w:sz w:val="22"/>
                <w:szCs w:val="22"/>
              </w:rPr>
            </w:pPr>
          </w:p>
        </w:tc>
      </w:tr>
      <w:tr w:rsidR="00762112" w:rsidRPr="00762112" w14:paraId="27161F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F12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4DA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C250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5FF9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B59F1" w14:textId="77777777" w:rsidR="00762112" w:rsidRPr="00762112" w:rsidRDefault="00762112" w:rsidP="00762112">
            <w:pPr>
              <w:spacing w:after="300"/>
              <w:rPr>
                <w:rFonts w:ascii="Arial" w:eastAsia="Times New Roman" w:hAnsi="Arial" w:cs="Arial"/>
                <w:sz w:val="22"/>
                <w:szCs w:val="22"/>
              </w:rPr>
            </w:pPr>
          </w:p>
        </w:tc>
      </w:tr>
      <w:tr w:rsidR="00762112" w:rsidRPr="00762112" w14:paraId="075460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DD7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9C3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E8F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B4B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F0AF6" w14:textId="77777777" w:rsidR="00762112" w:rsidRPr="00762112" w:rsidRDefault="00762112" w:rsidP="00762112">
            <w:pPr>
              <w:spacing w:after="300"/>
              <w:rPr>
                <w:rFonts w:ascii="Arial" w:eastAsia="Times New Roman" w:hAnsi="Arial" w:cs="Arial"/>
                <w:sz w:val="22"/>
                <w:szCs w:val="22"/>
              </w:rPr>
            </w:pPr>
          </w:p>
        </w:tc>
      </w:tr>
      <w:tr w:rsidR="00762112" w:rsidRPr="00762112" w14:paraId="056D1E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72A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A53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7A6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C1C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0626F" w14:textId="77777777" w:rsidR="00762112" w:rsidRPr="00762112" w:rsidRDefault="00762112" w:rsidP="00762112">
            <w:pPr>
              <w:spacing w:after="300"/>
              <w:rPr>
                <w:rFonts w:ascii="Arial" w:eastAsia="Times New Roman" w:hAnsi="Arial" w:cs="Arial"/>
                <w:sz w:val="22"/>
                <w:szCs w:val="22"/>
              </w:rPr>
            </w:pPr>
          </w:p>
        </w:tc>
      </w:tr>
    </w:tbl>
    <w:p w14:paraId="46344CB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DMDBORN4 - Country of birth</w:t>
      </w:r>
    </w:p>
    <w:p w14:paraId="5F6F75D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207F0B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DMDBORN4</w:t>
      </w:r>
    </w:p>
    <w:p w14:paraId="15AAD79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61D119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Country of birth</w:t>
      </w:r>
    </w:p>
    <w:p w14:paraId="3438E35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576426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 what country {</w:t>
      </w:r>
      <w:proofErr w:type="gramStart"/>
      <w:r w:rsidRPr="00762112">
        <w:rPr>
          <w:rFonts w:ascii="Arial" w:eastAsia="Times New Roman" w:hAnsi="Arial" w:cs="Arial" w:hint="cs"/>
          <w:color w:val="000000"/>
          <w:sz w:val="22"/>
          <w:szCs w:val="22"/>
        </w:rPr>
        <w:t>were</w:t>
      </w:r>
      <w:proofErr w:type="gramEnd"/>
      <w:r w:rsidRPr="00762112">
        <w:rPr>
          <w:rFonts w:ascii="Arial" w:eastAsia="Times New Roman" w:hAnsi="Arial" w:cs="Arial" w:hint="cs"/>
          <w:color w:val="000000"/>
          <w:sz w:val="22"/>
          <w:szCs w:val="22"/>
        </w:rPr>
        <w:t xml:space="preserve"> you/was SP} born?</w:t>
      </w:r>
    </w:p>
    <w:p w14:paraId="24DDE29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F4AF37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6"/>
        <w:gridCol w:w="4113"/>
        <w:gridCol w:w="742"/>
        <w:gridCol w:w="1259"/>
        <w:gridCol w:w="1320"/>
      </w:tblGrid>
      <w:tr w:rsidR="00762112" w:rsidRPr="00762112" w14:paraId="7393684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6B7EB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E9F66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9E637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59F5B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3342B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67894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376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70F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9693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681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25A004" w14:textId="77777777" w:rsidR="00762112" w:rsidRPr="00762112" w:rsidRDefault="00762112" w:rsidP="00762112">
            <w:pPr>
              <w:spacing w:after="300"/>
              <w:rPr>
                <w:rFonts w:ascii="Arial" w:eastAsia="Times New Roman" w:hAnsi="Arial" w:cs="Arial"/>
                <w:sz w:val="22"/>
                <w:szCs w:val="22"/>
              </w:rPr>
            </w:pPr>
          </w:p>
        </w:tc>
      </w:tr>
      <w:tr w:rsidR="00762112" w:rsidRPr="00762112" w14:paraId="6E0CDC1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434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3B4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D6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025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00281" w14:textId="77777777" w:rsidR="00762112" w:rsidRPr="00762112" w:rsidRDefault="00762112" w:rsidP="00762112">
            <w:pPr>
              <w:spacing w:after="300"/>
              <w:rPr>
                <w:rFonts w:ascii="Arial" w:eastAsia="Times New Roman" w:hAnsi="Arial" w:cs="Arial"/>
                <w:sz w:val="22"/>
                <w:szCs w:val="22"/>
              </w:rPr>
            </w:pPr>
          </w:p>
        </w:tc>
      </w:tr>
      <w:tr w:rsidR="00762112" w:rsidRPr="00762112" w14:paraId="089BE6E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528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AA8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784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113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EB5AA" w14:textId="77777777" w:rsidR="00762112" w:rsidRPr="00762112" w:rsidRDefault="00762112" w:rsidP="00762112">
            <w:pPr>
              <w:spacing w:after="300"/>
              <w:rPr>
                <w:rFonts w:ascii="Arial" w:eastAsia="Times New Roman" w:hAnsi="Arial" w:cs="Arial"/>
                <w:sz w:val="22"/>
                <w:szCs w:val="22"/>
              </w:rPr>
            </w:pPr>
          </w:p>
        </w:tc>
      </w:tr>
      <w:tr w:rsidR="00762112" w:rsidRPr="00762112" w14:paraId="086550C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592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45C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50E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97F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3B576" w14:textId="77777777" w:rsidR="00762112" w:rsidRPr="00762112" w:rsidRDefault="00762112" w:rsidP="00762112">
            <w:pPr>
              <w:spacing w:after="300"/>
              <w:rPr>
                <w:rFonts w:ascii="Arial" w:eastAsia="Times New Roman" w:hAnsi="Arial" w:cs="Arial"/>
                <w:sz w:val="22"/>
                <w:szCs w:val="22"/>
              </w:rPr>
            </w:pPr>
          </w:p>
        </w:tc>
      </w:tr>
      <w:tr w:rsidR="00762112" w:rsidRPr="00762112" w14:paraId="0241D97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7AA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BEE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187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C63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4AEC7" w14:textId="77777777" w:rsidR="00762112" w:rsidRPr="00762112" w:rsidRDefault="00762112" w:rsidP="00762112">
            <w:pPr>
              <w:spacing w:after="300"/>
              <w:rPr>
                <w:rFonts w:ascii="Arial" w:eastAsia="Times New Roman" w:hAnsi="Arial" w:cs="Arial"/>
                <w:sz w:val="22"/>
                <w:szCs w:val="22"/>
              </w:rPr>
            </w:pPr>
          </w:p>
        </w:tc>
      </w:tr>
    </w:tbl>
    <w:p w14:paraId="333F930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DMDCITZN - Citizenship status</w:t>
      </w:r>
    </w:p>
    <w:p w14:paraId="28F8384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592F5B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DMDCITZN</w:t>
      </w:r>
    </w:p>
    <w:p w14:paraId="01EA7BF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BA1F1C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Citizenship status</w:t>
      </w:r>
    </w:p>
    <w:p w14:paraId="2EC4D9E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0E83A6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{Are you/Is SP} a citizen of the United States? [Information about citizenship is being collected by the U.S. Public Health Service to perform health related research. Providing this information is voluntary and is collected under the authority of the Public Health Service Act. There will be no effect on pending immigration or citizenship petitions.]</w:t>
      </w:r>
    </w:p>
    <w:p w14:paraId="78153FD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623EB3F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HAND CARD DMQ2</w:t>
      </w:r>
    </w:p>
    <w:p w14:paraId="1A8B89B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62EE9A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1"/>
        <w:gridCol w:w="3596"/>
        <w:gridCol w:w="821"/>
        <w:gridCol w:w="1392"/>
        <w:gridCol w:w="1460"/>
      </w:tblGrid>
      <w:tr w:rsidR="00762112" w:rsidRPr="00762112" w14:paraId="26CF486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7748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E416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B0B90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743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14B3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3736C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AA0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756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Citizen by birth or naturalization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7D6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A072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1C947" w14:textId="77777777" w:rsidR="00762112" w:rsidRPr="00762112" w:rsidRDefault="00762112" w:rsidP="00762112">
            <w:pPr>
              <w:spacing w:after="300"/>
              <w:rPr>
                <w:rFonts w:ascii="Arial" w:eastAsia="Times New Roman" w:hAnsi="Arial" w:cs="Arial"/>
                <w:sz w:val="22"/>
                <w:szCs w:val="22"/>
              </w:rPr>
            </w:pPr>
          </w:p>
        </w:tc>
      </w:tr>
      <w:tr w:rsidR="00762112" w:rsidRPr="00762112" w14:paraId="1C40BC0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EB9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E74A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a citizen of the 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DFC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66EF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CFADC" w14:textId="77777777" w:rsidR="00762112" w:rsidRPr="00762112" w:rsidRDefault="00762112" w:rsidP="00762112">
            <w:pPr>
              <w:spacing w:after="300"/>
              <w:rPr>
                <w:rFonts w:ascii="Arial" w:eastAsia="Times New Roman" w:hAnsi="Arial" w:cs="Arial"/>
                <w:sz w:val="22"/>
                <w:szCs w:val="22"/>
              </w:rPr>
            </w:pPr>
          </w:p>
        </w:tc>
      </w:tr>
      <w:tr w:rsidR="00762112" w:rsidRPr="00762112" w14:paraId="350FF8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7A97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71C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F48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0E9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3DC1C" w14:textId="77777777" w:rsidR="00762112" w:rsidRPr="00762112" w:rsidRDefault="00762112" w:rsidP="00762112">
            <w:pPr>
              <w:spacing w:after="300"/>
              <w:rPr>
                <w:rFonts w:ascii="Arial" w:eastAsia="Times New Roman" w:hAnsi="Arial" w:cs="Arial"/>
                <w:sz w:val="22"/>
                <w:szCs w:val="22"/>
              </w:rPr>
            </w:pPr>
          </w:p>
        </w:tc>
      </w:tr>
      <w:tr w:rsidR="00762112" w:rsidRPr="00762112" w14:paraId="6F0AB1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BE7B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263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E9D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CE1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C9848" w14:textId="77777777" w:rsidR="00762112" w:rsidRPr="00762112" w:rsidRDefault="00762112" w:rsidP="00762112">
            <w:pPr>
              <w:spacing w:after="300"/>
              <w:rPr>
                <w:rFonts w:ascii="Arial" w:eastAsia="Times New Roman" w:hAnsi="Arial" w:cs="Arial"/>
                <w:sz w:val="22"/>
                <w:szCs w:val="22"/>
              </w:rPr>
            </w:pPr>
          </w:p>
        </w:tc>
      </w:tr>
      <w:tr w:rsidR="00762112" w:rsidRPr="00762112" w14:paraId="4BA153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300E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62F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45C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D3BD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7E99" w14:textId="77777777" w:rsidR="00762112" w:rsidRPr="00762112" w:rsidRDefault="00762112" w:rsidP="00762112">
            <w:pPr>
              <w:spacing w:after="300"/>
              <w:rPr>
                <w:rFonts w:ascii="Arial" w:eastAsia="Times New Roman" w:hAnsi="Arial" w:cs="Arial"/>
                <w:sz w:val="22"/>
                <w:szCs w:val="22"/>
              </w:rPr>
            </w:pPr>
          </w:p>
        </w:tc>
      </w:tr>
    </w:tbl>
    <w:p w14:paraId="070D3DE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DMDYRSUS - Length of time in US</w:t>
      </w:r>
    </w:p>
    <w:p w14:paraId="220BAC3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4D9AA4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DMDYRSUS</w:t>
      </w:r>
    </w:p>
    <w:p w14:paraId="1D65E41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8EB598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Length of time in US</w:t>
      </w:r>
    </w:p>
    <w:p w14:paraId="27D7A6A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72231F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Length of time the participant has been in the US.</w:t>
      </w:r>
    </w:p>
    <w:p w14:paraId="15E4630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5B8764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6"/>
        <w:gridCol w:w="4052"/>
        <w:gridCol w:w="752"/>
        <w:gridCol w:w="1274"/>
        <w:gridCol w:w="1336"/>
      </w:tblGrid>
      <w:tr w:rsidR="00762112" w:rsidRPr="00762112" w14:paraId="79A2196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FA25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2F3B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ED6C3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5DF3B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5B9CF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7E25A5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67F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568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7CA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15B7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E7D1C" w14:textId="77777777" w:rsidR="00762112" w:rsidRPr="00762112" w:rsidRDefault="00762112" w:rsidP="00762112">
            <w:pPr>
              <w:spacing w:after="300"/>
              <w:rPr>
                <w:rFonts w:ascii="Arial" w:eastAsia="Times New Roman" w:hAnsi="Arial" w:cs="Arial"/>
                <w:sz w:val="22"/>
                <w:szCs w:val="22"/>
              </w:rPr>
            </w:pPr>
          </w:p>
        </w:tc>
      </w:tr>
      <w:tr w:rsidR="00762112" w:rsidRPr="00762112" w14:paraId="75B6AE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073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762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 year or more, but less than 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5D54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E8B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57218" w14:textId="77777777" w:rsidR="00762112" w:rsidRPr="00762112" w:rsidRDefault="00762112" w:rsidP="00762112">
            <w:pPr>
              <w:spacing w:after="300"/>
              <w:rPr>
                <w:rFonts w:ascii="Arial" w:eastAsia="Times New Roman" w:hAnsi="Arial" w:cs="Arial"/>
                <w:sz w:val="22"/>
                <w:szCs w:val="22"/>
              </w:rPr>
            </w:pPr>
          </w:p>
        </w:tc>
      </w:tr>
      <w:tr w:rsidR="00762112" w:rsidRPr="00762112" w14:paraId="17B5339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33B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C53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 year or more, but less than 10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3E5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A3B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31ABB" w14:textId="77777777" w:rsidR="00762112" w:rsidRPr="00762112" w:rsidRDefault="00762112" w:rsidP="00762112">
            <w:pPr>
              <w:spacing w:after="300"/>
              <w:rPr>
                <w:rFonts w:ascii="Arial" w:eastAsia="Times New Roman" w:hAnsi="Arial" w:cs="Arial"/>
                <w:sz w:val="22"/>
                <w:szCs w:val="22"/>
              </w:rPr>
            </w:pPr>
          </w:p>
        </w:tc>
      </w:tr>
      <w:tr w:rsidR="00762112" w:rsidRPr="00762112" w14:paraId="512C665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87E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23D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 year or more, but less than 15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A42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FB1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EBE03" w14:textId="77777777" w:rsidR="00762112" w:rsidRPr="00762112" w:rsidRDefault="00762112" w:rsidP="00762112">
            <w:pPr>
              <w:spacing w:after="300"/>
              <w:rPr>
                <w:rFonts w:ascii="Arial" w:eastAsia="Times New Roman" w:hAnsi="Arial" w:cs="Arial"/>
                <w:sz w:val="22"/>
                <w:szCs w:val="22"/>
              </w:rPr>
            </w:pPr>
          </w:p>
        </w:tc>
      </w:tr>
      <w:tr w:rsidR="00762112" w:rsidRPr="00762112" w14:paraId="602CE9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EC4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A816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 year or more, but less than 20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3EE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BA9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5341C" w14:textId="77777777" w:rsidR="00762112" w:rsidRPr="00762112" w:rsidRDefault="00762112" w:rsidP="00762112">
            <w:pPr>
              <w:spacing w:after="300"/>
              <w:rPr>
                <w:rFonts w:ascii="Arial" w:eastAsia="Times New Roman" w:hAnsi="Arial" w:cs="Arial"/>
                <w:sz w:val="22"/>
                <w:szCs w:val="22"/>
              </w:rPr>
            </w:pPr>
          </w:p>
        </w:tc>
      </w:tr>
      <w:tr w:rsidR="00762112" w:rsidRPr="00762112" w14:paraId="54BA9B1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660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E39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 year or more, but less than 30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A02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C450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19EEC" w14:textId="77777777" w:rsidR="00762112" w:rsidRPr="00762112" w:rsidRDefault="00762112" w:rsidP="00762112">
            <w:pPr>
              <w:spacing w:after="300"/>
              <w:rPr>
                <w:rFonts w:ascii="Arial" w:eastAsia="Times New Roman" w:hAnsi="Arial" w:cs="Arial"/>
                <w:sz w:val="22"/>
                <w:szCs w:val="22"/>
              </w:rPr>
            </w:pPr>
          </w:p>
        </w:tc>
      </w:tr>
      <w:tr w:rsidR="00762112" w:rsidRPr="00762112" w14:paraId="35C616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D06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925E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30 year or more, but less than 40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FD0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9558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32A2E" w14:textId="77777777" w:rsidR="00762112" w:rsidRPr="00762112" w:rsidRDefault="00762112" w:rsidP="00762112">
            <w:pPr>
              <w:spacing w:after="300"/>
              <w:rPr>
                <w:rFonts w:ascii="Arial" w:eastAsia="Times New Roman" w:hAnsi="Arial" w:cs="Arial"/>
                <w:sz w:val="22"/>
                <w:szCs w:val="22"/>
              </w:rPr>
            </w:pPr>
          </w:p>
        </w:tc>
      </w:tr>
      <w:tr w:rsidR="00762112" w:rsidRPr="00762112" w14:paraId="509C93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A2D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D46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 year or more, but less than 50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831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9FB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29721" w14:textId="77777777" w:rsidR="00762112" w:rsidRPr="00762112" w:rsidRDefault="00762112" w:rsidP="00762112">
            <w:pPr>
              <w:spacing w:after="300"/>
              <w:rPr>
                <w:rFonts w:ascii="Arial" w:eastAsia="Times New Roman" w:hAnsi="Arial" w:cs="Arial"/>
                <w:sz w:val="22"/>
                <w:szCs w:val="22"/>
              </w:rPr>
            </w:pPr>
          </w:p>
        </w:tc>
      </w:tr>
      <w:tr w:rsidR="00762112" w:rsidRPr="00762112" w14:paraId="60EE14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AA67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017D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8058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C3A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EC08F" w14:textId="77777777" w:rsidR="00762112" w:rsidRPr="00762112" w:rsidRDefault="00762112" w:rsidP="00762112">
            <w:pPr>
              <w:spacing w:after="300"/>
              <w:rPr>
                <w:rFonts w:ascii="Arial" w:eastAsia="Times New Roman" w:hAnsi="Arial" w:cs="Arial"/>
                <w:sz w:val="22"/>
                <w:szCs w:val="22"/>
              </w:rPr>
            </w:pPr>
          </w:p>
        </w:tc>
      </w:tr>
      <w:tr w:rsidR="00762112" w:rsidRPr="00762112" w14:paraId="1185C82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64C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3FD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ADE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645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6C87B" w14:textId="77777777" w:rsidR="00762112" w:rsidRPr="00762112" w:rsidRDefault="00762112" w:rsidP="00762112">
            <w:pPr>
              <w:spacing w:after="300"/>
              <w:rPr>
                <w:rFonts w:ascii="Arial" w:eastAsia="Times New Roman" w:hAnsi="Arial" w:cs="Arial"/>
                <w:sz w:val="22"/>
                <w:szCs w:val="22"/>
              </w:rPr>
            </w:pPr>
          </w:p>
        </w:tc>
      </w:tr>
      <w:tr w:rsidR="00762112" w:rsidRPr="00762112" w14:paraId="4E41D21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BBC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A61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8C0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E223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32A7E" w14:textId="77777777" w:rsidR="00762112" w:rsidRPr="00762112" w:rsidRDefault="00762112" w:rsidP="00762112">
            <w:pPr>
              <w:spacing w:after="300"/>
              <w:rPr>
                <w:rFonts w:ascii="Arial" w:eastAsia="Times New Roman" w:hAnsi="Arial" w:cs="Arial"/>
                <w:sz w:val="22"/>
                <w:szCs w:val="22"/>
              </w:rPr>
            </w:pPr>
          </w:p>
        </w:tc>
      </w:tr>
      <w:tr w:rsidR="00762112" w:rsidRPr="00762112" w14:paraId="7A3FBB2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52C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643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ED1D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5BD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349B7" w14:textId="77777777" w:rsidR="00762112" w:rsidRPr="00762112" w:rsidRDefault="00762112" w:rsidP="00762112">
            <w:pPr>
              <w:spacing w:after="300"/>
              <w:rPr>
                <w:rFonts w:ascii="Arial" w:eastAsia="Times New Roman" w:hAnsi="Arial" w:cs="Arial"/>
                <w:sz w:val="22"/>
                <w:szCs w:val="22"/>
              </w:rPr>
            </w:pPr>
          </w:p>
        </w:tc>
      </w:tr>
    </w:tbl>
    <w:p w14:paraId="79FAF66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DMDEDUC3 - Education level - Children/Youth 6-19</w:t>
      </w:r>
    </w:p>
    <w:p w14:paraId="2BCB620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47C583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DMDEDUC3</w:t>
      </w:r>
    </w:p>
    <w:p w14:paraId="2151469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60DFE6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Education level - Children/Youth 6-19</w:t>
      </w:r>
    </w:p>
    <w:p w14:paraId="21E660D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E1D9EE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What is the highest grade or level of school {you have/SP has} completed or the highest degree {you have/s/he has} received?</w:t>
      </w:r>
    </w:p>
    <w:p w14:paraId="7166B1E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0BC2DF0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HAND CARD DMQ1 READ HAND CARD CATEGORIES IF </w:t>
      </w:r>
      <w:proofErr w:type="gramStart"/>
      <w:r w:rsidRPr="00762112">
        <w:rPr>
          <w:rFonts w:ascii="Arial" w:eastAsia="Times New Roman" w:hAnsi="Arial" w:cs="Arial" w:hint="cs"/>
          <w:color w:val="000000"/>
          <w:sz w:val="22"/>
          <w:szCs w:val="22"/>
        </w:rPr>
        <w:t>NECESSARY</w:t>
      </w:r>
      <w:proofErr w:type="gramEnd"/>
      <w:r w:rsidRPr="00762112">
        <w:rPr>
          <w:rFonts w:ascii="Arial" w:eastAsia="Times New Roman" w:hAnsi="Arial" w:cs="Arial" w:hint="cs"/>
          <w:color w:val="000000"/>
          <w:sz w:val="22"/>
          <w:szCs w:val="22"/>
        </w:rPr>
        <w:t xml:space="preserve"> ENTER HIGHEST LEVEL OF SCHOOL</w:t>
      </w:r>
    </w:p>
    <w:p w14:paraId="4DF2E4B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A3DEE4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6 YEARS - 19 YEARS</w:t>
      </w:r>
    </w:p>
    <w:tbl>
      <w:tblPr>
        <w:tblW w:w="9000" w:type="dxa"/>
        <w:tblCellMar>
          <w:top w:w="30" w:type="dxa"/>
          <w:left w:w="30" w:type="dxa"/>
          <w:bottom w:w="30" w:type="dxa"/>
          <w:right w:w="30" w:type="dxa"/>
        </w:tblCellMar>
        <w:tblLook w:val="04A0" w:firstRow="1" w:lastRow="0" w:firstColumn="1" w:lastColumn="0" w:noHBand="0" w:noVBand="1"/>
      </w:tblPr>
      <w:tblGrid>
        <w:gridCol w:w="1672"/>
        <w:gridCol w:w="3785"/>
        <w:gridCol w:w="792"/>
        <w:gridCol w:w="1343"/>
        <w:gridCol w:w="1408"/>
      </w:tblGrid>
      <w:tr w:rsidR="00762112" w:rsidRPr="00762112" w14:paraId="70BA667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EB7F9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8AEE0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9FCB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0326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5B398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29329B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940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804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Never attended / kindergarten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0DFD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715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E5296" w14:textId="77777777" w:rsidR="00762112" w:rsidRPr="00762112" w:rsidRDefault="00762112" w:rsidP="00762112">
            <w:pPr>
              <w:spacing w:after="300"/>
              <w:rPr>
                <w:rFonts w:ascii="Arial" w:eastAsia="Times New Roman" w:hAnsi="Arial" w:cs="Arial"/>
                <w:sz w:val="22"/>
                <w:szCs w:val="22"/>
              </w:rPr>
            </w:pPr>
          </w:p>
        </w:tc>
      </w:tr>
      <w:tr w:rsidR="00762112" w:rsidRPr="00762112" w14:paraId="0495B4A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460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5FE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1st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399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0F8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EBCFF5" w14:textId="77777777" w:rsidR="00762112" w:rsidRPr="00762112" w:rsidRDefault="00762112" w:rsidP="00762112">
            <w:pPr>
              <w:spacing w:after="300"/>
              <w:rPr>
                <w:rFonts w:ascii="Arial" w:eastAsia="Times New Roman" w:hAnsi="Arial" w:cs="Arial"/>
                <w:sz w:val="22"/>
                <w:szCs w:val="22"/>
              </w:rPr>
            </w:pPr>
          </w:p>
        </w:tc>
      </w:tr>
      <w:tr w:rsidR="00762112" w:rsidRPr="00762112" w14:paraId="19EEE9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F81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3D1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2nd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F35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011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AA9C0" w14:textId="77777777" w:rsidR="00762112" w:rsidRPr="00762112" w:rsidRDefault="00762112" w:rsidP="00762112">
            <w:pPr>
              <w:spacing w:after="300"/>
              <w:rPr>
                <w:rFonts w:ascii="Arial" w:eastAsia="Times New Roman" w:hAnsi="Arial" w:cs="Arial"/>
                <w:sz w:val="22"/>
                <w:szCs w:val="22"/>
              </w:rPr>
            </w:pPr>
          </w:p>
        </w:tc>
      </w:tr>
      <w:tr w:rsidR="00762112" w:rsidRPr="00762112" w14:paraId="7304682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C75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38A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3rd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4C0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FD46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45102" w14:textId="77777777" w:rsidR="00762112" w:rsidRPr="00762112" w:rsidRDefault="00762112" w:rsidP="00762112">
            <w:pPr>
              <w:spacing w:after="300"/>
              <w:rPr>
                <w:rFonts w:ascii="Arial" w:eastAsia="Times New Roman" w:hAnsi="Arial" w:cs="Arial"/>
                <w:sz w:val="22"/>
                <w:szCs w:val="22"/>
              </w:rPr>
            </w:pPr>
          </w:p>
        </w:tc>
      </w:tr>
      <w:tr w:rsidR="00762112" w:rsidRPr="00762112" w14:paraId="7C327F5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D9E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BF8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9DF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F6E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80B9F" w14:textId="77777777" w:rsidR="00762112" w:rsidRPr="00762112" w:rsidRDefault="00762112" w:rsidP="00762112">
            <w:pPr>
              <w:spacing w:after="300"/>
              <w:rPr>
                <w:rFonts w:ascii="Arial" w:eastAsia="Times New Roman" w:hAnsi="Arial" w:cs="Arial"/>
                <w:sz w:val="22"/>
                <w:szCs w:val="22"/>
              </w:rPr>
            </w:pPr>
          </w:p>
        </w:tc>
      </w:tr>
      <w:tr w:rsidR="00762112" w:rsidRPr="00762112" w14:paraId="05515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C2F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FED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96F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5DF5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59C7E" w14:textId="77777777" w:rsidR="00762112" w:rsidRPr="00762112" w:rsidRDefault="00762112" w:rsidP="00762112">
            <w:pPr>
              <w:spacing w:after="300"/>
              <w:rPr>
                <w:rFonts w:ascii="Arial" w:eastAsia="Times New Roman" w:hAnsi="Arial" w:cs="Arial"/>
                <w:sz w:val="22"/>
                <w:szCs w:val="22"/>
              </w:rPr>
            </w:pPr>
          </w:p>
        </w:tc>
      </w:tr>
      <w:tr w:rsidR="00762112" w:rsidRPr="00762112" w14:paraId="1D198FA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C64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093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EF6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60F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C50EF" w14:textId="77777777" w:rsidR="00762112" w:rsidRPr="00762112" w:rsidRDefault="00762112" w:rsidP="00762112">
            <w:pPr>
              <w:spacing w:after="300"/>
              <w:rPr>
                <w:rFonts w:ascii="Arial" w:eastAsia="Times New Roman" w:hAnsi="Arial" w:cs="Arial"/>
                <w:sz w:val="22"/>
                <w:szCs w:val="22"/>
              </w:rPr>
            </w:pPr>
          </w:p>
        </w:tc>
      </w:tr>
      <w:tr w:rsidR="00762112" w:rsidRPr="00762112" w14:paraId="6B8D32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8E7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C31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4DC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013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B190F" w14:textId="77777777" w:rsidR="00762112" w:rsidRPr="00762112" w:rsidRDefault="00762112" w:rsidP="00762112">
            <w:pPr>
              <w:spacing w:after="300"/>
              <w:rPr>
                <w:rFonts w:ascii="Arial" w:eastAsia="Times New Roman" w:hAnsi="Arial" w:cs="Arial"/>
                <w:sz w:val="22"/>
                <w:szCs w:val="22"/>
              </w:rPr>
            </w:pPr>
          </w:p>
        </w:tc>
      </w:tr>
      <w:tr w:rsidR="00762112" w:rsidRPr="00762112" w14:paraId="25EB0A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C57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484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11EC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7AA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B0FD4" w14:textId="77777777" w:rsidR="00762112" w:rsidRPr="00762112" w:rsidRDefault="00762112" w:rsidP="00762112">
            <w:pPr>
              <w:spacing w:after="300"/>
              <w:rPr>
                <w:rFonts w:ascii="Arial" w:eastAsia="Times New Roman" w:hAnsi="Arial" w:cs="Arial"/>
                <w:sz w:val="22"/>
                <w:szCs w:val="22"/>
              </w:rPr>
            </w:pPr>
          </w:p>
        </w:tc>
      </w:tr>
      <w:tr w:rsidR="00762112" w:rsidRPr="00762112" w14:paraId="1ECC26E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39D6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B0F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0B8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72F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3A84A" w14:textId="77777777" w:rsidR="00762112" w:rsidRPr="00762112" w:rsidRDefault="00762112" w:rsidP="00762112">
            <w:pPr>
              <w:spacing w:after="300"/>
              <w:rPr>
                <w:rFonts w:ascii="Arial" w:eastAsia="Times New Roman" w:hAnsi="Arial" w:cs="Arial"/>
                <w:sz w:val="22"/>
                <w:szCs w:val="22"/>
              </w:rPr>
            </w:pPr>
          </w:p>
        </w:tc>
      </w:tr>
      <w:tr w:rsidR="00762112" w:rsidRPr="00762112" w14:paraId="7E4644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C534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417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C06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F583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8EA02" w14:textId="77777777" w:rsidR="00762112" w:rsidRPr="00762112" w:rsidRDefault="00762112" w:rsidP="00762112">
            <w:pPr>
              <w:spacing w:after="300"/>
              <w:rPr>
                <w:rFonts w:ascii="Arial" w:eastAsia="Times New Roman" w:hAnsi="Arial" w:cs="Arial"/>
                <w:sz w:val="22"/>
                <w:szCs w:val="22"/>
              </w:rPr>
            </w:pPr>
          </w:p>
        </w:tc>
      </w:tr>
      <w:tr w:rsidR="00762112" w:rsidRPr="00762112" w14:paraId="177A84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984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DA8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83D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4EC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8F48D" w14:textId="77777777" w:rsidR="00762112" w:rsidRPr="00762112" w:rsidRDefault="00762112" w:rsidP="00762112">
            <w:pPr>
              <w:spacing w:after="300"/>
              <w:rPr>
                <w:rFonts w:ascii="Arial" w:eastAsia="Times New Roman" w:hAnsi="Arial" w:cs="Arial"/>
                <w:sz w:val="22"/>
                <w:szCs w:val="22"/>
              </w:rPr>
            </w:pPr>
          </w:p>
        </w:tc>
      </w:tr>
      <w:tr w:rsidR="00762112" w:rsidRPr="00762112" w14:paraId="34FDBAB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6E7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57AB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12th grade,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12F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9279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17DA3" w14:textId="77777777" w:rsidR="00762112" w:rsidRPr="00762112" w:rsidRDefault="00762112" w:rsidP="00762112">
            <w:pPr>
              <w:spacing w:after="300"/>
              <w:rPr>
                <w:rFonts w:ascii="Arial" w:eastAsia="Times New Roman" w:hAnsi="Arial" w:cs="Arial"/>
                <w:sz w:val="22"/>
                <w:szCs w:val="22"/>
              </w:rPr>
            </w:pPr>
          </w:p>
        </w:tc>
      </w:tr>
      <w:tr w:rsidR="00762112" w:rsidRPr="00762112" w14:paraId="5C6D2F8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008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EDA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High school graduate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B18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E22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F56AF" w14:textId="77777777" w:rsidR="00762112" w:rsidRPr="00762112" w:rsidRDefault="00762112" w:rsidP="00762112">
            <w:pPr>
              <w:spacing w:after="300"/>
              <w:rPr>
                <w:rFonts w:ascii="Arial" w:eastAsia="Times New Roman" w:hAnsi="Arial" w:cs="Arial"/>
                <w:sz w:val="22"/>
                <w:szCs w:val="22"/>
              </w:rPr>
            </w:pPr>
          </w:p>
        </w:tc>
      </w:tr>
      <w:tr w:rsidR="00762112" w:rsidRPr="00762112" w14:paraId="7814D5C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5DBA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7C4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B07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929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80A6E" w14:textId="77777777" w:rsidR="00762112" w:rsidRPr="00762112" w:rsidRDefault="00762112" w:rsidP="00762112">
            <w:pPr>
              <w:spacing w:after="300"/>
              <w:rPr>
                <w:rFonts w:ascii="Arial" w:eastAsia="Times New Roman" w:hAnsi="Arial" w:cs="Arial"/>
                <w:sz w:val="22"/>
                <w:szCs w:val="22"/>
              </w:rPr>
            </w:pPr>
          </w:p>
        </w:tc>
      </w:tr>
      <w:tr w:rsidR="00762112" w:rsidRPr="00762112" w14:paraId="1E76D9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A3FD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0AB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More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EFE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26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10203" w14:textId="77777777" w:rsidR="00762112" w:rsidRPr="00762112" w:rsidRDefault="00762112" w:rsidP="00762112">
            <w:pPr>
              <w:spacing w:after="300"/>
              <w:rPr>
                <w:rFonts w:ascii="Arial" w:eastAsia="Times New Roman" w:hAnsi="Arial" w:cs="Arial"/>
                <w:sz w:val="22"/>
                <w:szCs w:val="22"/>
              </w:rPr>
            </w:pPr>
          </w:p>
        </w:tc>
      </w:tr>
      <w:tr w:rsidR="00762112" w:rsidRPr="00762112" w14:paraId="5F1EB6F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2794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38E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492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7DB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0349A" w14:textId="77777777" w:rsidR="00762112" w:rsidRPr="00762112" w:rsidRDefault="00762112" w:rsidP="00762112">
            <w:pPr>
              <w:spacing w:after="300"/>
              <w:rPr>
                <w:rFonts w:ascii="Arial" w:eastAsia="Times New Roman" w:hAnsi="Arial" w:cs="Arial"/>
                <w:sz w:val="22"/>
                <w:szCs w:val="22"/>
              </w:rPr>
            </w:pPr>
          </w:p>
        </w:tc>
      </w:tr>
      <w:tr w:rsidR="00762112" w:rsidRPr="00762112" w14:paraId="0C6EA9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DCB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793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9F33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844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04331" w14:textId="77777777" w:rsidR="00762112" w:rsidRPr="00762112" w:rsidRDefault="00762112" w:rsidP="00762112">
            <w:pPr>
              <w:spacing w:after="300"/>
              <w:rPr>
                <w:rFonts w:ascii="Arial" w:eastAsia="Times New Roman" w:hAnsi="Arial" w:cs="Arial"/>
                <w:sz w:val="22"/>
                <w:szCs w:val="22"/>
              </w:rPr>
            </w:pPr>
          </w:p>
        </w:tc>
      </w:tr>
      <w:tr w:rsidR="00762112" w:rsidRPr="00762112" w14:paraId="6E8013C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AB4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03F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C63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5CC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22F5E" w14:textId="77777777" w:rsidR="00762112" w:rsidRPr="00762112" w:rsidRDefault="00762112" w:rsidP="00762112">
            <w:pPr>
              <w:spacing w:after="300"/>
              <w:rPr>
                <w:rFonts w:ascii="Arial" w:eastAsia="Times New Roman" w:hAnsi="Arial" w:cs="Arial"/>
                <w:sz w:val="22"/>
                <w:szCs w:val="22"/>
              </w:rPr>
            </w:pPr>
          </w:p>
        </w:tc>
      </w:tr>
      <w:tr w:rsidR="00762112" w:rsidRPr="00762112" w14:paraId="619BB4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358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B56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5DF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3D0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9B0AD" w14:textId="77777777" w:rsidR="00762112" w:rsidRPr="00762112" w:rsidRDefault="00762112" w:rsidP="00762112">
            <w:pPr>
              <w:spacing w:after="300"/>
              <w:rPr>
                <w:rFonts w:ascii="Arial" w:eastAsia="Times New Roman" w:hAnsi="Arial" w:cs="Arial"/>
                <w:sz w:val="22"/>
                <w:szCs w:val="22"/>
              </w:rPr>
            </w:pPr>
          </w:p>
        </w:tc>
      </w:tr>
      <w:tr w:rsidR="00762112" w:rsidRPr="00762112" w14:paraId="7F4EDA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053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9B0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746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A58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4F8EF" w14:textId="77777777" w:rsidR="00762112" w:rsidRPr="00762112" w:rsidRDefault="00762112" w:rsidP="00762112">
            <w:pPr>
              <w:spacing w:after="300"/>
              <w:rPr>
                <w:rFonts w:ascii="Arial" w:eastAsia="Times New Roman" w:hAnsi="Arial" w:cs="Arial"/>
                <w:sz w:val="22"/>
                <w:szCs w:val="22"/>
              </w:rPr>
            </w:pPr>
          </w:p>
        </w:tc>
      </w:tr>
    </w:tbl>
    <w:p w14:paraId="0F20DC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DMDEDUC2 - Education level - Adults 20+</w:t>
      </w:r>
    </w:p>
    <w:p w14:paraId="7AB06F9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B5796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DMDEDUC2</w:t>
      </w:r>
    </w:p>
    <w:p w14:paraId="15FF28F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8D3E06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Education level - Adults 20+</w:t>
      </w:r>
    </w:p>
    <w:p w14:paraId="7353AFB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C8A096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What is the highest grade or level of school {you have/SP has} completed or the highest degree {you have/s/he has} received?</w:t>
      </w:r>
    </w:p>
    <w:p w14:paraId="0696A3B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5C14208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HAND CARD DMQ1 READ HAND CARD CATEGORIES IF </w:t>
      </w:r>
      <w:proofErr w:type="gramStart"/>
      <w:r w:rsidRPr="00762112">
        <w:rPr>
          <w:rFonts w:ascii="Arial" w:eastAsia="Times New Roman" w:hAnsi="Arial" w:cs="Arial" w:hint="cs"/>
          <w:color w:val="000000"/>
          <w:sz w:val="22"/>
          <w:szCs w:val="22"/>
        </w:rPr>
        <w:t>NECESSARY</w:t>
      </w:r>
      <w:proofErr w:type="gramEnd"/>
      <w:r w:rsidRPr="00762112">
        <w:rPr>
          <w:rFonts w:ascii="Arial" w:eastAsia="Times New Roman" w:hAnsi="Arial" w:cs="Arial" w:hint="cs"/>
          <w:color w:val="000000"/>
          <w:sz w:val="22"/>
          <w:szCs w:val="22"/>
        </w:rPr>
        <w:t xml:space="preserve"> ENTER HIGHEST LEVEL OF SCHOOL</w:t>
      </w:r>
    </w:p>
    <w:p w14:paraId="0B302AC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1E6621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6"/>
        <w:gridCol w:w="4444"/>
        <w:gridCol w:w="738"/>
        <w:gridCol w:w="1251"/>
        <w:gridCol w:w="1171"/>
      </w:tblGrid>
      <w:tr w:rsidR="00762112" w:rsidRPr="00762112" w14:paraId="0DE6D8A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4F17D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51EE52" w14:textId="77777777" w:rsidR="00762112" w:rsidRPr="00762112" w:rsidRDefault="00762112" w:rsidP="00762112">
            <w:pPr>
              <w:spacing w:after="300"/>
              <w:jc w:val="center"/>
              <w:rPr>
                <w:rFonts w:ascii="Arial" w:eastAsia="Times New Roman" w:hAnsi="Arial" w:cs="Arial"/>
                <w:sz w:val="22"/>
                <w:szCs w:val="22"/>
              </w:rPr>
            </w:pPr>
            <w:commentRangeStart w:id="0"/>
            <w:r w:rsidRPr="00762112">
              <w:rPr>
                <w:rFonts w:ascii="Arial" w:eastAsia="Times New Roman" w:hAnsi="Arial" w:cs="Arial" w:hint="cs"/>
                <w:sz w:val="22"/>
                <w:szCs w:val="22"/>
              </w:rPr>
              <w:t>Value Description</w:t>
            </w:r>
            <w:commentRangeEnd w:id="0"/>
            <w:r w:rsidR="001A3DFE">
              <w:rPr>
                <w:rStyle w:val="CommentReference"/>
              </w:rPr>
              <w:commentReference w:id="0"/>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306C2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B1B5A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92F5A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6E42B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2D9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1C6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63B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D52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5C570" w14:textId="77777777" w:rsidR="00762112" w:rsidRPr="00762112" w:rsidRDefault="00762112" w:rsidP="00762112">
            <w:pPr>
              <w:spacing w:after="300"/>
              <w:rPr>
                <w:rFonts w:ascii="Arial" w:eastAsia="Times New Roman" w:hAnsi="Arial" w:cs="Arial"/>
                <w:sz w:val="22"/>
                <w:szCs w:val="22"/>
              </w:rPr>
            </w:pPr>
          </w:p>
        </w:tc>
      </w:tr>
      <w:tr w:rsidR="00762112" w:rsidRPr="00762112" w14:paraId="3AAEB0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EA12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9A8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8202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632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D9EB7" w14:textId="77777777" w:rsidR="00762112" w:rsidRPr="00762112" w:rsidRDefault="00762112" w:rsidP="00762112">
            <w:pPr>
              <w:spacing w:after="300"/>
              <w:rPr>
                <w:rFonts w:ascii="Arial" w:eastAsia="Times New Roman" w:hAnsi="Arial" w:cs="Arial"/>
                <w:sz w:val="22"/>
                <w:szCs w:val="22"/>
              </w:rPr>
            </w:pPr>
          </w:p>
        </w:tc>
      </w:tr>
      <w:tr w:rsidR="00762112" w:rsidRPr="00762112" w14:paraId="27DF04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0D07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AB9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High school graduate/GED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594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1699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BD1DE" w14:textId="77777777" w:rsidR="00762112" w:rsidRPr="00762112" w:rsidRDefault="00762112" w:rsidP="00762112">
            <w:pPr>
              <w:spacing w:after="300"/>
              <w:rPr>
                <w:rFonts w:ascii="Arial" w:eastAsia="Times New Roman" w:hAnsi="Arial" w:cs="Arial"/>
                <w:sz w:val="22"/>
                <w:szCs w:val="22"/>
              </w:rPr>
            </w:pPr>
          </w:p>
        </w:tc>
      </w:tr>
      <w:tr w:rsidR="00762112" w:rsidRPr="00762112" w14:paraId="226CC0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017F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4CD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C4A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E94C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F5857" w14:textId="77777777" w:rsidR="00762112" w:rsidRPr="00762112" w:rsidRDefault="00762112" w:rsidP="00762112">
            <w:pPr>
              <w:spacing w:after="300"/>
              <w:rPr>
                <w:rFonts w:ascii="Arial" w:eastAsia="Times New Roman" w:hAnsi="Arial" w:cs="Arial"/>
                <w:sz w:val="22"/>
                <w:szCs w:val="22"/>
              </w:rPr>
            </w:pPr>
          </w:p>
        </w:tc>
      </w:tr>
      <w:tr w:rsidR="00762112" w:rsidRPr="00762112" w14:paraId="49A35E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AE4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C46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2B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DC9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C3969" w14:textId="77777777" w:rsidR="00762112" w:rsidRPr="00762112" w:rsidRDefault="00762112" w:rsidP="00762112">
            <w:pPr>
              <w:spacing w:after="300"/>
              <w:rPr>
                <w:rFonts w:ascii="Arial" w:eastAsia="Times New Roman" w:hAnsi="Arial" w:cs="Arial"/>
                <w:sz w:val="22"/>
                <w:szCs w:val="22"/>
              </w:rPr>
            </w:pPr>
          </w:p>
        </w:tc>
      </w:tr>
      <w:tr w:rsidR="00762112" w:rsidRPr="00762112" w14:paraId="4FB143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BD5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E04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807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AA6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D63F9" w14:textId="77777777" w:rsidR="00762112" w:rsidRPr="00762112" w:rsidRDefault="00762112" w:rsidP="00762112">
            <w:pPr>
              <w:spacing w:after="300"/>
              <w:rPr>
                <w:rFonts w:ascii="Arial" w:eastAsia="Times New Roman" w:hAnsi="Arial" w:cs="Arial"/>
                <w:sz w:val="22"/>
                <w:szCs w:val="22"/>
              </w:rPr>
            </w:pPr>
          </w:p>
        </w:tc>
      </w:tr>
      <w:tr w:rsidR="00762112" w:rsidRPr="00762112" w14:paraId="5E89281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4B8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9D0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5A7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CF6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60BA2" w14:textId="77777777" w:rsidR="00762112" w:rsidRPr="00762112" w:rsidRDefault="00762112" w:rsidP="00762112">
            <w:pPr>
              <w:spacing w:after="300"/>
              <w:rPr>
                <w:rFonts w:ascii="Arial" w:eastAsia="Times New Roman" w:hAnsi="Arial" w:cs="Arial"/>
                <w:sz w:val="22"/>
                <w:szCs w:val="22"/>
              </w:rPr>
            </w:pPr>
          </w:p>
        </w:tc>
      </w:tr>
      <w:tr w:rsidR="00762112" w:rsidRPr="00762112" w14:paraId="75664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38C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44F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9A2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1EE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064C2" w14:textId="77777777" w:rsidR="00762112" w:rsidRPr="00762112" w:rsidRDefault="00762112" w:rsidP="00762112">
            <w:pPr>
              <w:spacing w:after="300"/>
              <w:rPr>
                <w:rFonts w:ascii="Arial" w:eastAsia="Times New Roman" w:hAnsi="Arial" w:cs="Arial"/>
                <w:sz w:val="22"/>
                <w:szCs w:val="22"/>
              </w:rPr>
            </w:pPr>
          </w:p>
        </w:tc>
      </w:tr>
    </w:tbl>
    <w:p w14:paraId="6F67CD7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1A3DFE">
        <w:rPr>
          <w:rFonts w:ascii="Arial" w:eastAsia="Times New Roman" w:hAnsi="Arial" w:cs="Arial" w:hint="cs"/>
          <w:color w:val="000000"/>
          <w:sz w:val="22"/>
          <w:szCs w:val="22"/>
          <w:highlight w:val="yellow"/>
        </w:rPr>
        <w:t xml:space="preserve">DMDMARTL - Marital </w:t>
      </w:r>
      <w:commentRangeStart w:id="1"/>
      <w:r w:rsidRPr="001A3DFE">
        <w:rPr>
          <w:rFonts w:ascii="Arial" w:eastAsia="Times New Roman" w:hAnsi="Arial" w:cs="Arial" w:hint="cs"/>
          <w:color w:val="000000"/>
          <w:sz w:val="22"/>
          <w:szCs w:val="22"/>
          <w:highlight w:val="yellow"/>
        </w:rPr>
        <w:t>status</w:t>
      </w:r>
      <w:commentRangeEnd w:id="1"/>
      <w:r w:rsidR="001A3DFE">
        <w:rPr>
          <w:rStyle w:val="CommentReference"/>
        </w:rPr>
        <w:commentReference w:id="1"/>
      </w:r>
    </w:p>
    <w:p w14:paraId="7C42411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4C821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DMDMARTL</w:t>
      </w:r>
    </w:p>
    <w:p w14:paraId="5CAA546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D76017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Marital status</w:t>
      </w:r>
    </w:p>
    <w:p w14:paraId="0321FAB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99CB7F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Marital status</w:t>
      </w:r>
    </w:p>
    <w:p w14:paraId="1C4B5F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2A9BB4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565"/>
        <w:gridCol w:w="978"/>
        <w:gridCol w:w="1657"/>
        <w:gridCol w:w="1738"/>
      </w:tblGrid>
      <w:tr w:rsidR="00762112" w:rsidRPr="00762112" w14:paraId="376C92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81DD9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EEB6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39D0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0BD7A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5E298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AA350F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05D3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4A4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6116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7333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50D7E" w14:textId="77777777" w:rsidR="00762112" w:rsidRPr="00762112" w:rsidRDefault="00762112" w:rsidP="00762112">
            <w:pPr>
              <w:spacing w:after="300"/>
              <w:rPr>
                <w:rFonts w:ascii="Arial" w:eastAsia="Times New Roman" w:hAnsi="Arial" w:cs="Arial"/>
                <w:sz w:val="22"/>
                <w:szCs w:val="22"/>
              </w:rPr>
            </w:pPr>
          </w:p>
        </w:tc>
      </w:tr>
      <w:tr w:rsidR="00762112" w:rsidRPr="00762112" w14:paraId="5B84B20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53A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921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B0A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13A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CEE3" w14:textId="77777777" w:rsidR="00762112" w:rsidRPr="00762112" w:rsidRDefault="00762112" w:rsidP="00762112">
            <w:pPr>
              <w:spacing w:after="300"/>
              <w:rPr>
                <w:rFonts w:ascii="Arial" w:eastAsia="Times New Roman" w:hAnsi="Arial" w:cs="Arial"/>
                <w:sz w:val="22"/>
                <w:szCs w:val="22"/>
              </w:rPr>
            </w:pPr>
          </w:p>
        </w:tc>
      </w:tr>
      <w:tr w:rsidR="00762112" w:rsidRPr="00762112" w14:paraId="565F7F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FA9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54B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A4B0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DA7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85205" w14:textId="77777777" w:rsidR="00762112" w:rsidRPr="00762112" w:rsidRDefault="00762112" w:rsidP="00762112">
            <w:pPr>
              <w:spacing w:after="300"/>
              <w:rPr>
                <w:rFonts w:ascii="Arial" w:eastAsia="Times New Roman" w:hAnsi="Arial" w:cs="Arial"/>
                <w:sz w:val="22"/>
                <w:szCs w:val="22"/>
              </w:rPr>
            </w:pPr>
          </w:p>
        </w:tc>
      </w:tr>
      <w:tr w:rsidR="00762112" w:rsidRPr="00762112" w14:paraId="30387C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0C6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D0B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0B8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2DA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0AC51B" w14:textId="77777777" w:rsidR="00762112" w:rsidRPr="00762112" w:rsidRDefault="00762112" w:rsidP="00762112">
            <w:pPr>
              <w:spacing w:after="300"/>
              <w:rPr>
                <w:rFonts w:ascii="Arial" w:eastAsia="Times New Roman" w:hAnsi="Arial" w:cs="Arial"/>
                <w:sz w:val="22"/>
                <w:szCs w:val="22"/>
              </w:rPr>
            </w:pPr>
          </w:p>
        </w:tc>
      </w:tr>
      <w:tr w:rsidR="00762112" w:rsidRPr="00762112" w14:paraId="6CBF07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CC5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086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BAC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BAC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28FAF" w14:textId="77777777" w:rsidR="00762112" w:rsidRPr="00762112" w:rsidRDefault="00762112" w:rsidP="00762112">
            <w:pPr>
              <w:spacing w:after="300"/>
              <w:rPr>
                <w:rFonts w:ascii="Arial" w:eastAsia="Times New Roman" w:hAnsi="Arial" w:cs="Arial"/>
                <w:sz w:val="22"/>
                <w:szCs w:val="22"/>
              </w:rPr>
            </w:pPr>
          </w:p>
        </w:tc>
      </w:tr>
      <w:tr w:rsidR="00762112" w:rsidRPr="00762112" w14:paraId="35F6C8C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CE1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627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16D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39F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7DEAF" w14:textId="77777777" w:rsidR="00762112" w:rsidRPr="00762112" w:rsidRDefault="00762112" w:rsidP="00762112">
            <w:pPr>
              <w:spacing w:after="300"/>
              <w:rPr>
                <w:rFonts w:ascii="Arial" w:eastAsia="Times New Roman" w:hAnsi="Arial" w:cs="Arial"/>
                <w:sz w:val="22"/>
                <w:szCs w:val="22"/>
              </w:rPr>
            </w:pPr>
          </w:p>
        </w:tc>
      </w:tr>
      <w:tr w:rsidR="00762112" w:rsidRPr="00762112" w14:paraId="434123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812E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82E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3E4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7CA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F07F5" w14:textId="77777777" w:rsidR="00762112" w:rsidRPr="00762112" w:rsidRDefault="00762112" w:rsidP="00762112">
            <w:pPr>
              <w:spacing w:after="300"/>
              <w:rPr>
                <w:rFonts w:ascii="Arial" w:eastAsia="Times New Roman" w:hAnsi="Arial" w:cs="Arial"/>
                <w:sz w:val="22"/>
                <w:szCs w:val="22"/>
              </w:rPr>
            </w:pPr>
          </w:p>
        </w:tc>
      </w:tr>
      <w:tr w:rsidR="00762112" w:rsidRPr="00762112" w14:paraId="64D915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292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A94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B5E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BDB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2EA73" w14:textId="77777777" w:rsidR="00762112" w:rsidRPr="00762112" w:rsidRDefault="00762112" w:rsidP="00762112">
            <w:pPr>
              <w:spacing w:after="300"/>
              <w:rPr>
                <w:rFonts w:ascii="Arial" w:eastAsia="Times New Roman" w:hAnsi="Arial" w:cs="Arial"/>
                <w:sz w:val="22"/>
                <w:szCs w:val="22"/>
              </w:rPr>
            </w:pPr>
          </w:p>
        </w:tc>
      </w:tr>
      <w:tr w:rsidR="00762112" w:rsidRPr="00762112" w14:paraId="109D4C5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B5D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628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F5C1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C7A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CD2BC" w14:textId="77777777" w:rsidR="00762112" w:rsidRPr="00762112" w:rsidRDefault="00762112" w:rsidP="00762112">
            <w:pPr>
              <w:spacing w:after="300"/>
              <w:rPr>
                <w:rFonts w:ascii="Arial" w:eastAsia="Times New Roman" w:hAnsi="Arial" w:cs="Arial"/>
                <w:sz w:val="22"/>
                <w:szCs w:val="22"/>
              </w:rPr>
            </w:pPr>
          </w:p>
        </w:tc>
      </w:tr>
    </w:tbl>
    <w:p w14:paraId="7D8586F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commentRangeStart w:id="2"/>
      <w:r w:rsidRPr="001A3DFE">
        <w:rPr>
          <w:rFonts w:ascii="Arial" w:eastAsia="Times New Roman" w:hAnsi="Arial" w:cs="Arial" w:hint="cs"/>
          <w:color w:val="000000"/>
          <w:sz w:val="22"/>
          <w:szCs w:val="22"/>
          <w:highlight w:val="yellow"/>
        </w:rPr>
        <w:t>RIDEXPRG - Pregnancy status at exam</w:t>
      </w:r>
      <w:commentRangeEnd w:id="2"/>
      <w:r w:rsidR="001A3DFE" w:rsidRPr="001A3DFE">
        <w:rPr>
          <w:rStyle w:val="CommentReference"/>
          <w:highlight w:val="yellow"/>
        </w:rPr>
        <w:commentReference w:id="2"/>
      </w:r>
    </w:p>
    <w:p w14:paraId="069836E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8802A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RIDEXPRG</w:t>
      </w:r>
    </w:p>
    <w:p w14:paraId="07DBA83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0D058F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Pregnancy status at exam</w:t>
      </w:r>
    </w:p>
    <w:p w14:paraId="23F1A43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834C8F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Pregnancy status for females between 20 and 44 years of age at the time of MEC exam.</w:t>
      </w:r>
    </w:p>
    <w:p w14:paraId="6C0D708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AA401D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Females only 20 YEARS - 44 YEARS</w:t>
      </w:r>
    </w:p>
    <w:tbl>
      <w:tblPr>
        <w:tblW w:w="9000" w:type="dxa"/>
        <w:tblCellMar>
          <w:top w:w="30" w:type="dxa"/>
          <w:left w:w="30" w:type="dxa"/>
          <w:bottom w:w="30" w:type="dxa"/>
          <w:right w:w="30" w:type="dxa"/>
        </w:tblCellMar>
        <w:tblLook w:val="04A0" w:firstRow="1" w:lastRow="0" w:firstColumn="1" w:lastColumn="0" w:noHBand="0" w:noVBand="1"/>
      </w:tblPr>
      <w:tblGrid>
        <w:gridCol w:w="1259"/>
        <w:gridCol w:w="4699"/>
        <w:gridCol w:w="738"/>
        <w:gridCol w:w="1251"/>
        <w:gridCol w:w="1053"/>
      </w:tblGrid>
      <w:tr w:rsidR="00762112" w:rsidRPr="00762112" w14:paraId="285F329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E700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1689B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D479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0EC4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948FD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57CABD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41AD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6004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 positive lab pregnancy test or self-reported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E62FD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50E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94AF1" w14:textId="77777777" w:rsidR="00762112" w:rsidRPr="00762112" w:rsidRDefault="00762112" w:rsidP="00762112">
            <w:pPr>
              <w:spacing w:after="300"/>
              <w:rPr>
                <w:rFonts w:ascii="Arial" w:eastAsia="Times New Roman" w:hAnsi="Arial" w:cs="Arial"/>
                <w:sz w:val="22"/>
                <w:szCs w:val="22"/>
              </w:rPr>
            </w:pPr>
          </w:p>
        </w:tc>
      </w:tr>
      <w:tr w:rsidR="00762112" w:rsidRPr="00762112" w14:paraId="4F1FA7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8F1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A93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The participant was not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6DF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658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4E1F9E" w14:textId="77777777" w:rsidR="00762112" w:rsidRPr="00762112" w:rsidRDefault="00762112" w:rsidP="00762112">
            <w:pPr>
              <w:spacing w:after="300"/>
              <w:rPr>
                <w:rFonts w:ascii="Arial" w:eastAsia="Times New Roman" w:hAnsi="Arial" w:cs="Arial"/>
                <w:sz w:val="22"/>
                <w:szCs w:val="22"/>
              </w:rPr>
            </w:pPr>
          </w:p>
        </w:tc>
      </w:tr>
      <w:tr w:rsidR="00762112" w:rsidRPr="00762112" w14:paraId="250A64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E53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946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Cannot ascertain if the participant is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A19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249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DFC71" w14:textId="77777777" w:rsidR="00762112" w:rsidRPr="00762112" w:rsidRDefault="00762112" w:rsidP="00762112">
            <w:pPr>
              <w:spacing w:after="300"/>
              <w:rPr>
                <w:rFonts w:ascii="Arial" w:eastAsia="Times New Roman" w:hAnsi="Arial" w:cs="Arial"/>
                <w:sz w:val="22"/>
                <w:szCs w:val="22"/>
              </w:rPr>
            </w:pPr>
          </w:p>
        </w:tc>
      </w:tr>
      <w:tr w:rsidR="00762112" w:rsidRPr="00762112" w14:paraId="704B12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325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C64E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8CE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C04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DE83" w14:textId="77777777" w:rsidR="00762112" w:rsidRPr="00762112" w:rsidRDefault="00762112" w:rsidP="00762112">
            <w:pPr>
              <w:spacing w:after="300"/>
              <w:rPr>
                <w:rFonts w:ascii="Arial" w:eastAsia="Times New Roman" w:hAnsi="Arial" w:cs="Arial"/>
                <w:sz w:val="22"/>
                <w:szCs w:val="22"/>
              </w:rPr>
            </w:pPr>
          </w:p>
        </w:tc>
      </w:tr>
    </w:tbl>
    <w:p w14:paraId="0B1DC3D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SIALANG - Language of SP Interview</w:t>
      </w:r>
    </w:p>
    <w:p w14:paraId="0FEF59A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C4E9B1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SIALANG</w:t>
      </w:r>
    </w:p>
    <w:p w14:paraId="1EA0387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3A2095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SP Interview</w:t>
      </w:r>
    </w:p>
    <w:p w14:paraId="7A4E051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E26D23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Language of the Sample Person Interview Instrument</w:t>
      </w:r>
    </w:p>
    <w:p w14:paraId="525BA07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0279AD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8CFB56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6C315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AE1E3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C9F9A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A3A3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17B6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26C721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FC8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5EF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3B9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8D1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2AABA" w14:textId="77777777" w:rsidR="00762112" w:rsidRPr="00762112" w:rsidRDefault="00762112" w:rsidP="00762112">
            <w:pPr>
              <w:spacing w:after="300"/>
              <w:rPr>
                <w:rFonts w:ascii="Arial" w:eastAsia="Times New Roman" w:hAnsi="Arial" w:cs="Arial"/>
                <w:sz w:val="22"/>
                <w:szCs w:val="22"/>
              </w:rPr>
            </w:pPr>
          </w:p>
        </w:tc>
      </w:tr>
      <w:tr w:rsidR="00762112" w:rsidRPr="00762112" w14:paraId="1B7CA2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2CC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9AC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9D3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6DC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752B5" w14:textId="77777777" w:rsidR="00762112" w:rsidRPr="00762112" w:rsidRDefault="00762112" w:rsidP="00762112">
            <w:pPr>
              <w:spacing w:after="300"/>
              <w:rPr>
                <w:rFonts w:ascii="Arial" w:eastAsia="Times New Roman" w:hAnsi="Arial" w:cs="Arial"/>
                <w:sz w:val="22"/>
                <w:szCs w:val="22"/>
              </w:rPr>
            </w:pPr>
          </w:p>
        </w:tc>
      </w:tr>
      <w:tr w:rsidR="00762112" w:rsidRPr="00762112" w14:paraId="5F6D164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4C8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CED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DA4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F24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A46DB" w14:textId="77777777" w:rsidR="00762112" w:rsidRPr="00762112" w:rsidRDefault="00762112" w:rsidP="00762112">
            <w:pPr>
              <w:spacing w:after="300"/>
              <w:rPr>
                <w:rFonts w:ascii="Arial" w:eastAsia="Times New Roman" w:hAnsi="Arial" w:cs="Arial"/>
                <w:sz w:val="22"/>
                <w:szCs w:val="22"/>
              </w:rPr>
            </w:pPr>
          </w:p>
        </w:tc>
      </w:tr>
    </w:tbl>
    <w:p w14:paraId="76FB752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SIAPROXY - Proxy used in SP Interview?</w:t>
      </w:r>
    </w:p>
    <w:p w14:paraId="27CA6C8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BB3422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SIAPROXY</w:t>
      </w:r>
    </w:p>
    <w:p w14:paraId="46FD9F5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AD6D04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Proxy used in SP </w:t>
      </w:r>
      <w:proofErr w:type="gramStart"/>
      <w:r w:rsidRPr="00762112">
        <w:rPr>
          <w:rFonts w:ascii="Arial" w:eastAsia="Times New Roman" w:hAnsi="Arial" w:cs="Arial" w:hint="cs"/>
          <w:color w:val="000000"/>
          <w:sz w:val="22"/>
          <w:szCs w:val="22"/>
        </w:rPr>
        <w:t>Interview?</w:t>
      </w:r>
      <w:proofErr w:type="gramEnd"/>
    </w:p>
    <w:p w14:paraId="6E002CE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7C8356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 Proxy respondent used in conducting the Sample Person (SP) interview?</w:t>
      </w:r>
    </w:p>
    <w:p w14:paraId="76B45D0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0625F8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76020C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8046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CCF8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41A76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BF4FC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4D58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E5B7B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5C3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111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32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6C70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E2983" w14:textId="77777777" w:rsidR="00762112" w:rsidRPr="00762112" w:rsidRDefault="00762112" w:rsidP="00762112">
            <w:pPr>
              <w:spacing w:after="300"/>
              <w:rPr>
                <w:rFonts w:ascii="Arial" w:eastAsia="Times New Roman" w:hAnsi="Arial" w:cs="Arial"/>
                <w:sz w:val="22"/>
                <w:szCs w:val="22"/>
              </w:rPr>
            </w:pPr>
          </w:p>
        </w:tc>
      </w:tr>
      <w:tr w:rsidR="00762112" w:rsidRPr="00762112" w14:paraId="09E98B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B3E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1DD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0B7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E33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CAA99" w14:textId="77777777" w:rsidR="00762112" w:rsidRPr="00762112" w:rsidRDefault="00762112" w:rsidP="00762112">
            <w:pPr>
              <w:spacing w:after="300"/>
              <w:rPr>
                <w:rFonts w:ascii="Arial" w:eastAsia="Times New Roman" w:hAnsi="Arial" w:cs="Arial"/>
                <w:sz w:val="22"/>
                <w:szCs w:val="22"/>
              </w:rPr>
            </w:pPr>
          </w:p>
        </w:tc>
      </w:tr>
      <w:tr w:rsidR="00762112" w:rsidRPr="00762112" w14:paraId="4EAA384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A42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DC39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610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F82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2CF5E" w14:textId="77777777" w:rsidR="00762112" w:rsidRPr="00762112" w:rsidRDefault="00762112" w:rsidP="00762112">
            <w:pPr>
              <w:spacing w:after="300"/>
              <w:rPr>
                <w:rFonts w:ascii="Arial" w:eastAsia="Times New Roman" w:hAnsi="Arial" w:cs="Arial"/>
                <w:sz w:val="22"/>
                <w:szCs w:val="22"/>
              </w:rPr>
            </w:pPr>
          </w:p>
        </w:tc>
      </w:tr>
    </w:tbl>
    <w:p w14:paraId="733D70D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SIAINTRP - Interpreter used in SP Interview?</w:t>
      </w:r>
    </w:p>
    <w:p w14:paraId="171F477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6058C3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SIAINTRP</w:t>
      </w:r>
    </w:p>
    <w:p w14:paraId="3DE076E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73EC88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Interpreter used in SP </w:t>
      </w:r>
      <w:proofErr w:type="gramStart"/>
      <w:r w:rsidRPr="00762112">
        <w:rPr>
          <w:rFonts w:ascii="Arial" w:eastAsia="Times New Roman" w:hAnsi="Arial" w:cs="Arial" w:hint="cs"/>
          <w:color w:val="000000"/>
          <w:sz w:val="22"/>
          <w:szCs w:val="22"/>
        </w:rPr>
        <w:t>Interview?</w:t>
      </w:r>
      <w:proofErr w:type="gramEnd"/>
    </w:p>
    <w:p w14:paraId="6EA07F0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E35CCB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an interpreter used to conduct the Sample Person (SP) interview?</w:t>
      </w:r>
    </w:p>
    <w:p w14:paraId="10FA6F1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285194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611174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6A02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DB451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6A1D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AB226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5286F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9DD299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820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45A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44F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EFE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5CFAE" w14:textId="77777777" w:rsidR="00762112" w:rsidRPr="00762112" w:rsidRDefault="00762112" w:rsidP="00762112">
            <w:pPr>
              <w:spacing w:after="300"/>
              <w:rPr>
                <w:rFonts w:ascii="Arial" w:eastAsia="Times New Roman" w:hAnsi="Arial" w:cs="Arial"/>
                <w:sz w:val="22"/>
                <w:szCs w:val="22"/>
              </w:rPr>
            </w:pPr>
          </w:p>
        </w:tc>
      </w:tr>
      <w:tr w:rsidR="00762112" w:rsidRPr="00762112" w14:paraId="6E820D2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73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DD8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BCD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B8C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D5E29" w14:textId="77777777" w:rsidR="00762112" w:rsidRPr="00762112" w:rsidRDefault="00762112" w:rsidP="00762112">
            <w:pPr>
              <w:spacing w:after="300"/>
              <w:rPr>
                <w:rFonts w:ascii="Arial" w:eastAsia="Times New Roman" w:hAnsi="Arial" w:cs="Arial"/>
                <w:sz w:val="22"/>
                <w:szCs w:val="22"/>
              </w:rPr>
            </w:pPr>
          </w:p>
        </w:tc>
      </w:tr>
      <w:tr w:rsidR="00762112" w:rsidRPr="00762112" w14:paraId="2E25C55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E9A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1E5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B03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958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203B9" w14:textId="77777777" w:rsidR="00762112" w:rsidRPr="00762112" w:rsidRDefault="00762112" w:rsidP="00762112">
            <w:pPr>
              <w:spacing w:after="300"/>
              <w:rPr>
                <w:rFonts w:ascii="Arial" w:eastAsia="Times New Roman" w:hAnsi="Arial" w:cs="Arial"/>
                <w:sz w:val="22"/>
                <w:szCs w:val="22"/>
              </w:rPr>
            </w:pPr>
          </w:p>
        </w:tc>
      </w:tr>
    </w:tbl>
    <w:p w14:paraId="7A0FB0F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FIALANG - Language of Family Interview</w:t>
      </w:r>
    </w:p>
    <w:p w14:paraId="47047C7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228F7B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FIALANG</w:t>
      </w:r>
    </w:p>
    <w:p w14:paraId="48B410A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EF0BDF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Family Interview</w:t>
      </w:r>
    </w:p>
    <w:p w14:paraId="34B3EBD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56B8BC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the Family Interview Instrument</w:t>
      </w:r>
    </w:p>
    <w:p w14:paraId="39DDD74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E98F9B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1F7381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B1A8E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AA105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42CD8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D4672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86F1C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ECA8A2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086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51C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30B4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486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B341A" w14:textId="77777777" w:rsidR="00762112" w:rsidRPr="00762112" w:rsidRDefault="00762112" w:rsidP="00762112">
            <w:pPr>
              <w:spacing w:after="300"/>
              <w:rPr>
                <w:rFonts w:ascii="Arial" w:eastAsia="Times New Roman" w:hAnsi="Arial" w:cs="Arial"/>
                <w:sz w:val="22"/>
                <w:szCs w:val="22"/>
              </w:rPr>
            </w:pPr>
          </w:p>
        </w:tc>
      </w:tr>
      <w:tr w:rsidR="00762112" w:rsidRPr="00762112" w14:paraId="030DD6A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404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E14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180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C27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B2DEE" w14:textId="77777777" w:rsidR="00762112" w:rsidRPr="00762112" w:rsidRDefault="00762112" w:rsidP="00762112">
            <w:pPr>
              <w:spacing w:after="300"/>
              <w:rPr>
                <w:rFonts w:ascii="Arial" w:eastAsia="Times New Roman" w:hAnsi="Arial" w:cs="Arial"/>
                <w:sz w:val="22"/>
                <w:szCs w:val="22"/>
              </w:rPr>
            </w:pPr>
          </w:p>
        </w:tc>
      </w:tr>
      <w:tr w:rsidR="00762112" w:rsidRPr="00762112" w14:paraId="3B4A95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FD0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157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5EB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78E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01B0C" w14:textId="77777777" w:rsidR="00762112" w:rsidRPr="00762112" w:rsidRDefault="00762112" w:rsidP="00762112">
            <w:pPr>
              <w:spacing w:after="300"/>
              <w:rPr>
                <w:rFonts w:ascii="Arial" w:eastAsia="Times New Roman" w:hAnsi="Arial" w:cs="Arial"/>
                <w:sz w:val="22"/>
                <w:szCs w:val="22"/>
              </w:rPr>
            </w:pPr>
          </w:p>
        </w:tc>
      </w:tr>
    </w:tbl>
    <w:p w14:paraId="374D3FD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FIAPROXY - Proxy used in Family Interview?</w:t>
      </w:r>
    </w:p>
    <w:p w14:paraId="2997421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AD0746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FIAPROXY</w:t>
      </w:r>
    </w:p>
    <w:p w14:paraId="1A0D944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5FDC52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Proxy used in Family </w:t>
      </w:r>
      <w:proofErr w:type="gramStart"/>
      <w:r w:rsidRPr="00762112">
        <w:rPr>
          <w:rFonts w:ascii="Arial" w:eastAsia="Times New Roman" w:hAnsi="Arial" w:cs="Arial" w:hint="cs"/>
          <w:color w:val="000000"/>
          <w:sz w:val="22"/>
          <w:szCs w:val="22"/>
        </w:rPr>
        <w:t>Interview?</w:t>
      </w:r>
      <w:proofErr w:type="gramEnd"/>
    </w:p>
    <w:p w14:paraId="43822C5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3EBA2A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 Proxy respondent used in conducting the Family Interview?</w:t>
      </w:r>
    </w:p>
    <w:p w14:paraId="31CCB2F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4FAB22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14E7F75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90744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C8BA6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3E4B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9746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446BC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93134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82E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42E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FE8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664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22062" w14:textId="77777777" w:rsidR="00762112" w:rsidRPr="00762112" w:rsidRDefault="00762112" w:rsidP="00762112">
            <w:pPr>
              <w:spacing w:after="300"/>
              <w:rPr>
                <w:rFonts w:ascii="Arial" w:eastAsia="Times New Roman" w:hAnsi="Arial" w:cs="Arial"/>
                <w:sz w:val="22"/>
                <w:szCs w:val="22"/>
              </w:rPr>
            </w:pPr>
          </w:p>
        </w:tc>
      </w:tr>
      <w:tr w:rsidR="00762112" w:rsidRPr="00762112" w14:paraId="3407A2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BF2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125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3E0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A3E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3F9EC" w14:textId="77777777" w:rsidR="00762112" w:rsidRPr="00762112" w:rsidRDefault="00762112" w:rsidP="00762112">
            <w:pPr>
              <w:spacing w:after="300"/>
              <w:rPr>
                <w:rFonts w:ascii="Arial" w:eastAsia="Times New Roman" w:hAnsi="Arial" w:cs="Arial"/>
                <w:sz w:val="22"/>
                <w:szCs w:val="22"/>
              </w:rPr>
            </w:pPr>
          </w:p>
        </w:tc>
      </w:tr>
      <w:tr w:rsidR="00762112" w:rsidRPr="00762112" w14:paraId="57617E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606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B8F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A9C78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773A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BEA8A" w14:textId="77777777" w:rsidR="00762112" w:rsidRPr="00762112" w:rsidRDefault="00762112" w:rsidP="00762112">
            <w:pPr>
              <w:spacing w:after="300"/>
              <w:rPr>
                <w:rFonts w:ascii="Arial" w:eastAsia="Times New Roman" w:hAnsi="Arial" w:cs="Arial"/>
                <w:sz w:val="22"/>
                <w:szCs w:val="22"/>
              </w:rPr>
            </w:pPr>
          </w:p>
        </w:tc>
      </w:tr>
    </w:tbl>
    <w:p w14:paraId="522DDBB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FIAINTRP - Interpreter used in Family Interview?</w:t>
      </w:r>
    </w:p>
    <w:p w14:paraId="4451F1C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6B4A53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FIAINTRP</w:t>
      </w:r>
    </w:p>
    <w:p w14:paraId="2B335E5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CB5FE6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Interpreter used in Family </w:t>
      </w:r>
      <w:proofErr w:type="gramStart"/>
      <w:r w:rsidRPr="00762112">
        <w:rPr>
          <w:rFonts w:ascii="Arial" w:eastAsia="Times New Roman" w:hAnsi="Arial" w:cs="Arial" w:hint="cs"/>
          <w:color w:val="000000"/>
          <w:sz w:val="22"/>
          <w:szCs w:val="22"/>
        </w:rPr>
        <w:t>Interview?</w:t>
      </w:r>
      <w:proofErr w:type="gramEnd"/>
    </w:p>
    <w:p w14:paraId="1CED790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D47EF3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an interpreter used to conduct the Family interview?</w:t>
      </w:r>
    </w:p>
    <w:p w14:paraId="2BB0A7E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3265F7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D3C0A4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895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F81CA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6F3DA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9C2DF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9C4CD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1C7538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409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B68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B76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D51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EA61" w14:textId="77777777" w:rsidR="00762112" w:rsidRPr="00762112" w:rsidRDefault="00762112" w:rsidP="00762112">
            <w:pPr>
              <w:spacing w:after="300"/>
              <w:rPr>
                <w:rFonts w:ascii="Arial" w:eastAsia="Times New Roman" w:hAnsi="Arial" w:cs="Arial"/>
                <w:sz w:val="22"/>
                <w:szCs w:val="22"/>
              </w:rPr>
            </w:pPr>
          </w:p>
        </w:tc>
      </w:tr>
      <w:tr w:rsidR="00762112" w:rsidRPr="00762112" w14:paraId="7024EA4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CE0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1E32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485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6E3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47A4F" w14:textId="77777777" w:rsidR="00762112" w:rsidRPr="00762112" w:rsidRDefault="00762112" w:rsidP="00762112">
            <w:pPr>
              <w:spacing w:after="300"/>
              <w:rPr>
                <w:rFonts w:ascii="Arial" w:eastAsia="Times New Roman" w:hAnsi="Arial" w:cs="Arial"/>
                <w:sz w:val="22"/>
                <w:szCs w:val="22"/>
              </w:rPr>
            </w:pPr>
          </w:p>
        </w:tc>
      </w:tr>
      <w:tr w:rsidR="00762112" w:rsidRPr="00762112" w14:paraId="4230E46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BE3B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B68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056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D27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4997C" w14:textId="77777777" w:rsidR="00762112" w:rsidRPr="00762112" w:rsidRDefault="00762112" w:rsidP="00762112">
            <w:pPr>
              <w:spacing w:after="300"/>
              <w:rPr>
                <w:rFonts w:ascii="Arial" w:eastAsia="Times New Roman" w:hAnsi="Arial" w:cs="Arial"/>
                <w:sz w:val="22"/>
                <w:szCs w:val="22"/>
              </w:rPr>
            </w:pPr>
          </w:p>
        </w:tc>
      </w:tr>
    </w:tbl>
    <w:p w14:paraId="68B7A3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MIALANG - Language of MEC Interview</w:t>
      </w:r>
    </w:p>
    <w:p w14:paraId="6806770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B1111D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MIALANG</w:t>
      </w:r>
    </w:p>
    <w:p w14:paraId="38E7790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31B7D7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MEC Interview</w:t>
      </w:r>
    </w:p>
    <w:p w14:paraId="70A8988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EF0D85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the MEC CAPI Interview Instrument</w:t>
      </w:r>
    </w:p>
    <w:p w14:paraId="48A7BB1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5C18AD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634BE3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8555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EFA2E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97B1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0509D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572BB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49A3C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1CF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4395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83C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05E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40CC1" w14:textId="77777777" w:rsidR="00762112" w:rsidRPr="00762112" w:rsidRDefault="00762112" w:rsidP="00762112">
            <w:pPr>
              <w:spacing w:after="300"/>
              <w:rPr>
                <w:rFonts w:ascii="Arial" w:eastAsia="Times New Roman" w:hAnsi="Arial" w:cs="Arial"/>
                <w:sz w:val="22"/>
                <w:szCs w:val="22"/>
              </w:rPr>
            </w:pPr>
          </w:p>
        </w:tc>
      </w:tr>
      <w:tr w:rsidR="00762112" w:rsidRPr="00762112" w14:paraId="561FCA3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4B1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47A7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B57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16C5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6C63C" w14:textId="77777777" w:rsidR="00762112" w:rsidRPr="00762112" w:rsidRDefault="00762112" w:rsidP="00762112">
            <w:pPr>
              <w:spacing w:after="300"/>
              <w:rPr>
                <w:rFonts w:ascii="Arial" w:eastAsia="Times New Roman" w:hAnsi="Arial" w:cs="Arial"/>
                <w:sz w:val="22"/>
                <w:szCs w:val="22"/>
              </w:rPr>
            </w:pPr>
          </w:p>
        </w:tc>
      </w:tr>
      <w:tr w:rsidR="00762112" w:rsidRPr="00762112" w14:paraId="4B228E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D28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44C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B8C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C8F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19233" w14:textId="77777777" w:rsidR="00762112" w:rsidRPr="00762112" w:rsidRDefault="00762112" w:rsidP="00762112">
            <w:pPr>
              <w:spacing w:after="300"/>
              <w:rPr>
                <w:rFonts w:ascii="Arial" w:eastAsia="Times New Roman" w:hAnsi="Arial" w:cs="Arial"/>
                <w:sz w:val="22"/>
                <w:szCs w:val="22"/>
              </w:rPr>
            </w:pPr>
          </w:p>
        </w:tc>
      </w:tr>
    </w:tbl>
    <w:p w14:paraId="07C4E5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MIAPROXY - Proxy used in MEC Interview?</w:t>
      </w:r>
    </w:p>
    <w:p w14:paraId="2795599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79B564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MIAPROXY</w:t>
      </w:r>
    </w:p>
    <w:p w14:paraId="0D49491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F84ED4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Proxy used in MEC Interview?</w:t>
      </w:r>
    </w:p>
    <w:p w14:paraId="398F063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EEF6FB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 Proxy respondent used in conducting the MEC CAPI Interview?</w:t>
      </w:r>
    </w:p>
    <w:p w14:paraId="029E58C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FC0060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6832FF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B44EE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43D74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A66CB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5DC4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19A2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470BC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31A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513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5B5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2DB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56CEE" w14:textId="77777777" w:rsidR="00762112" w:rsidRPr="00762112" w:rsidRDefault="00762112" w:rsidP="00762112">
            <w:pPr>
              <w:spacing w:after="300"/>
              <w:rPr>
                <w:rFonts w:ascii="Arial" w:eastAsia="Times New Roman" w:hAnsi="Arial" w:cs="Arial"/>
                <w:sz w:val="22"/>
                <w:szCs w:val="22"/>
              </w:rPr>
            </w:pPr>
          </w:p>
        </w:tc>
      </w:tr>
      <w:tr w:rsidR="00762112" w:rsidRPr="00762112" w14:paraId="386F98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CC1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6C5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A0B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A6C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2C580" w14:textId="77777777" w:rsidR="00762112" w:rsidRPr="00762112" w:rsidRDefault="00762112" w:rsidP="00762112">
            <w:pPr>
              <w:spacing w:after="300"/>
              <w:rPr>
                <w:rFonts w:ascii="Arial" w:eastAsia="Times New Roman" w:hAnsi="Arial" w:cs="Arial"/>
                <w:sz w:val="22"/>
                <w:szCs w:val="22"/>
              </w:rPr>
            </w:pPr>
          </w:p>
        </w:tc>
      </w:tr>
      <w:tr w:rsidR="00762112" w:rsidRPr="00762112" w14:paraId="7BF170A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651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547F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600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C9C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EFA33" w14:textId="77777777" w:rsidR="00762112" w:rsidRPr="00762112" w:rsidRDefault="00762112" w:rsidP="00762112">
            <w:pPr>
              <w:spacing w:after="300"/>
              <w:rPr>
                <w:rFonts w:ascii="Arial" w:eastAsia="Times New Roman" w:hAnsi="Arial" w:cs="Arial"/>
                <w:sz w:val="22"/>
                <w:szCs w:val="22"/>
              </w:rPr>
            </w:pPr>
          </w:p>
        </w:tc>
      </w:tr>
    </w:tbl>
    <w:p w14:paraId="787BE01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MIAINTRP - Interpreter used in MEC Interview?</w:t>
      </w:r>
    </w:p>
    <w:p w14:paraId="435053A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BA524C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MIAINTRP</w:t>
      </w:r>
    </w:p>
    <w:p w14:paraId="09809F3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669C2C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Interpreter used in MEC Interview?</w:t>
      </w:r>
    </w:p>
    <w:p w14:paraId="4262EB9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7F4033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Was an interpreter used to conduct the MEC CAPI interview?</w:t>
      </w:r>
    </w:p>
    <w:p w14:paraId="172D857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86610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506CBF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95E7C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E8E4F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A4389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1AB09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4BD1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D21A51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C57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77B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0C6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AE59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5EDD4" w14:textId="77777777" w:rsidR="00762112" w:rsidRPr="00762112" w:rsidRDefault="00762112" w:rsidP="00762112">
            <w:pPr>
              <w:spacing w:after="300"/>
              <w:rPr>
                <w:rFonts w:ascii="Arial" w:eastAsia="Times New Roman" w:hAnsi="Arial" w:cs="Arial"/>
                <w:sz w:val="22"/>
                <w:szCs w:val="22"/>
              </w:rPr>
            </w:pPr>
          </w:p>
        </w:tc>
      </w:tr>
      <w:tr w:rsidR="00762112" w:rsidRPr="00762112" w14:paraId="034F96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87E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C2E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398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513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B1208" w14:textId="77777777" w:rsidR="00762112" w:rsidRPr="00762112" w:rsidRDefault="00762112" w:rsidP="00762112">
            <w:pPr>
              <w:spacing w:after="300"/>
              <w:rPr>
                <w:rFonts w:ascii="Arial" w:eastAsia="Times New Roman" w:hAnsi="Arial" w:cs="Arial"/>
                <w:sz w:val="22"/>
                <w:szCs w:val="22"/>
              </w:rPr>
            </w:pPr>
          </w:p>
        </w:tc>
      </w:tr>
      <w:tr w:rsidR="00762112" w:rsidRPr="00762112" w14:paraId="4541DE1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2CF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106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74A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1CE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5EFEC" w14:textId="77777777" w:rsidR="00762112" w:rsidRPr="00762112" w:rsidRDefault="00762112" w:rsidP="00762112">
            <w:pPr>
              <w:spacing w:after="300"/>
              <w:rPr>
                <w:rFonts w:ascii="Arial" w:eastAsia="Times New Roman" w:hAnsi="Arial" w:cs="Arial"/>
                <w:sz w:val="22"/>
                <w:szCs w:val="22"/>
              </w:rPr>
            </w:pPr>
          </w:p>
        </w:tc>
      </w:tr>
    </w:tbl>
    <w:p w14:paraId="0AF107E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AIALANGA - Language of ACASI Interview</w:t>
      </w:r>
    </w:p>
    <w:p w14:paraId="5BC8AE3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CD1300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AIALANGA</w:t>
      </w:r>
    </w:p>
    <w:p w14:paraId="402C5C8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0E674A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ACASI Interview</w:t>
      </w:r>
    </w:p>
    <w:p w14:paraId="2416A4D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3BF2C2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Language of the MEC ACASI Interview Instrument</w:t>
      </w:r>
    </w:p>
    <w:p w14:paraId="280D4A7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0EE903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7D5C33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1F22B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82FC4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1486A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7EBFA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8B8E1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E6B3F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F19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4D6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4CE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1D8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8383" w14:textId="77777777" w:rsidR="00762112" w:rsidRPr="00762112" w:rsidRDefault="00762112" w:rsidP="00762112">
            <w:pPr>
              <w:spacing w:after="300"/>
              <w:rPr>
                <w:rFonts w:ascii="Arial" w:eastAsia="Times New Roman" w:hAnsi="Arial" w:cs="Arial"/>
                <w:sz w:val="22"/>
                <w:szCs w:val="22"/>
              </w:rPr>
            </w:pPr>
          </w:p>
        </w:tc>
      </w:tr>
      <w:tr w:rsidR="00762112" w:rsidRPr="00762112" w14:paraId="71EC55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CC95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4C4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0CC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2BE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C0583" w14:textId="77777777" w:rsidR="00762112" w:rsidRPr="00762112" w:rsidRDefault="00762112" w:rsidP="00762112">
            <w:pPr>
              <w:spacing w:after="300"/>
              <w:rPr>
                <w:rFonts w:ascii="Arial" w:eastAsia="Times New Roman" w:hAnsi="Arial" w:cs="Arial"/>
                <w:sz w:val="22"/>
                <w:szCs w:val="22"/>
              </w:rPr>
            </w:pPr>
          </w:p>
        </w:tc>
      </w:tr>
      <w:tr w:rsidR="00762112" w:rsidRPr="00762112" w14:paraId="33D89CB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8D0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64A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Asian languages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34E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5C4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40534" w14:textId="77777777" w:rsidR="00762112" w:rsidRPr="00762112" w:rsidRDefault="00762112" w:rsidP="00762112">
            <w:pPr>
              <w:spacing w:after="300"/>
              <w:rPr>
                <w:rFonts w:ascii="Arial" w:eastAsia="Times New Roman" w:hAnsi="Arial" w:cs="Arial"/>
                <w:sz w:val="22"/>
                <w:szCs w:val="22"/>
              </w:rPr>
            </w:pPr>
          </w:p>
        </w:tc>
      </w:tr>
      <w:tr w:rsidR="00762112" w:rsidRPr="00762112" w14:paraId="14520A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015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302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BF3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C71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905D7" w14:textId="77777777" w:rsidR="00762112" w:rsidRPr="00762112" w:rsidRDefault="00762112" w:rsidP="00762112">
            <w:pPr>
              <w:spacing w:after="300"/>
              <w:rPr>
                <w:rFonts w:ascii="Arial" w:eastAsia="Times New Roman" w:hAnsi="Arial" w:cs="Arial"/>
                <w:sz w:val="22"/>
                <w:szCs w:val="22"/>
              </w:rPr>
            </w:pPr>
          </w:p>
        </w:tc>
      </w:tr>
    </w:tbl>
    <w:p w14:paraId="2A728AE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DMDHHSIZ - Total number of people in the Household</w:t>
      </w:r>
    </w:p>
    <w:p w14:paraId="07480AD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1D415F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DMDHHSIZ</w:t>
      </w:r>
    </w:p>
    <w:p w14:paraId="705CAD3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E6D8E8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number of people in the Household</w:t>
      </w:r>
    </w:p>
    <w:p w14:paraId="3C0123B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2C3DB1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number of people in the Household</w:t>
      </w:r>
    </w:p>
    <w:p w14:paraId="7EB85F8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236F43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72"/>
        <w:gridCol w:w="3785"/>
        <w:gridCol w:w="792"/>
        <w:gridCol w:w="1343"/>
        <w:gridCol w:w="1408"/>
      </w:tblGrid>
      <w:tr w:rsidR="00762112" w:rsidRPr="00762112" w14:paraId="0F3D19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44118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1A50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458A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CAD6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58DC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25874A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B407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61A0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193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8F3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BFFFE" w14:textId="77777777" w:rsidR="00762112" w:rsidRPr="00762112" w:rsidRDefault="00762112" w:rsidP="00762112">
            <w:pPr>
              <w:spacing w:after="300"/>
              <w:rPr>
                <w:rFonts w:ascii="Arial" w:eastAsia="Times New Roman" w:hAnsi="Arial" w:cs="Arial"/>
                <w:sz w:val="22"/>
                <w:szCs w:val="22"/>
              </w:rPr>
            </w:pPr>
          </w:p>
        </w:tc>
      </w:tr>
      <w:tr w:rsidR="00762112" w:rsidRPr="00762112" w14:paraId="58C4AD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14D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1E9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F83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3EC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4B15B" w14:textId="77777777" w:rsidR="00762112" w:rsidRPr="00762112" w:rsidRDefault="00762112" w:rsidP="00762112">
            <w:pPr>
              <w:spacing w:after="300"/>
              <w:rPr>
                <w:rFonts w:ascii="Arial" w:eastAsia="Times New Roman" w:hAnsi="Arial" w:cs="Arial"/>
                <w:sz w:val="22"/>
                <w:szCs w:val="22"/>
              </w:rPr>
            </w:pPr>
          </w:p>
        </w:tc>
      </w:tr>
      <w:tr w:rsidR="00762112" w:rsidRPr="00762112" w14:paraId="211965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97E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4599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D10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C5A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1821D" w14:textId="77777777" w:rsidR="00762112" w:rsidRPr="00762112" w:rsidRDefault="00762112" w:rsidP="00762112">
            <w:pPr>
              <w:spacing w:after="300"/>
              <w:rPr>
                <w:rFonts w:ascii="Arial" w:eastAsia="Times New Roman" w:hAnsi="Arial" w:cs="Arial"/>
                <w:sz w:val="22"/>
                <w:szCs w:val="22"/>
              </w:rPr>
            </w:pPr>
          </w:p>
        </w:tc>
      </w:tr>
      <w:tr w:rsidR="00762112" w:rsidRPr="00762112" w14:paraId="17F126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CBC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C4A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327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4B1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8444D" w14:textId="77777777" w:rsidR="00762112" w:rsidRPr="00762112" w:rsidRDefault="00762112" w:rsidP="00762112">
            <w:pPr>
              <w:spacing w:after="300"/>
              <w:rPr>
                <w:rFonts w:ascii="Arial" w:eastAsia="Times New Roman" w:hAnsi="Arial" w:cs="Arial"/>
                <w:sz w:val="22"/>
                <w:szCs w:val="22"/>
              </w:rPr>
            </w:pPr>
          </w:p>
        </w:tc>
      </w:tr>
      <w:tr w:rsidR="00762112" w:rsidRPr="00762112" w14:paraId="31E8BA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75E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11F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F8B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4D9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9C2F3" w14:textId="77777777" w:rsidR="00762112" w:rsidRPr="00762112" w:rsidRDefault="00762112" w:rsidP="00762112">
            <w:pPr>
              <w:spacing w:after="300"/>
              <w:rPr>
                <w:rFonts w:ascii="Arial" w:eastAsia="Times New Roman" w:hAnsi="Arial" w:cs="Arial"/>
                <w:sz w:val="22"/>
                <w:szCs w:val="22"/>
              </w:rPr>
            </w:pPr>
          </w:p>
        </w:tc>
      </w:tr>
      <w:tr w:rsidR="00762112" w:rsidRPr="00762112" w14:paraId="4E79B1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FBD2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8E0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667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AAF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6AA8C" w14:textId="77777777" w:rsidR="00762112" w:rsidRPr="00762112" w:rsidRDefault="00762112" w:rsidP="00762112">
            <w:pPr>
              <w:spacing w:after="300"/>
              <w:rPr>
                <w:rFonts w:ascii="Arial" w:eastAsia="Times New Roman" w:hAnsi="Arial" w:cs="Arial"/>
                <w:sz w:val="22"/>
                <w:szCs w:val="22"/>
              </w:rPr>
            </w:pPr>
          </w:p>
        </w:tc>
      </w:tr>
      <w:tr w:rsidR="00762112" w:rsidRPr="00762112" w14:paraId="3CE9A68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394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FDD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 or more people in the Household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53D1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503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0B482" w14:textId="77777777" w:rsidR="00762112" w:rsidRPr="00762112" w:rsidRDefault="00762112" w:rsidP="00762112">
            <w:pPr>
              <w:spacing w:after="300"/>
              <w:rPr>
                <w:rFonts w:ascii="Arial" w:eastAsia="Times New Roman" w:hAnsi="Arial" w:cs="Arial"/>
                <w:sz w:val="22"/>
                <w:szCs w:val="22"/>
              </w:rPr>
            </w:pPr>
          </w:p>
        </w:tc>
      </w:tr>
      <w:tr w:rsidR="00762112" w:rsidRPr="00762112" w14:paraId="75D384C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792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73D3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4BE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A70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837DB" w14:textId="77777777" w:rsidR="00762112" w:rsidRPr="00762112" w:rsidRDefault="00762112" w:rsidP="00762112">
            <w:pPr>
              <w:spacing w:after="300"/>
              <w:rPr>
                <w:rFonts w:ascii="Arial" w:eastAsia="Times New Roman" w:hAnsi="Arial" w:cs="Arial"/>
                <w:sz w:val="22"/>
                <w:szCs w:val="22"/>
              </w:rPr>
            </w:pPr>
          </w:p>
        </w:tc>
      </w:tr>
    </w:tbl>
    <w:p w14:paraId="4E98C2C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DMDFMSIZ - Total number of people in the Family</w:t>
      </w:r>
    </w:p>
    <w:p w14:paraId="5575C82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28B606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DMDFMSIZ</w:t>
      </w:r>
    </w:p>
    <w:p w14:paraId="57FEDF2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7C4E0A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number of people in the Family</w:t>
      </w:r>
    </w:p>
    <w:p w14:paraId="06EAFA3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F8E463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number of people in the Family</w:t>
      </w:r>
    </w:p>
    <w:p w14:paraId="10282F8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0B3300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56"/>
        <w:gridCol w:w="3521"/>
        <w:gridCol w:w="832"/>
        <w:gridCol w:w="1411"/>
        <w:gridCol w:w="1480"/>
      </w:tblGrid>
      <w:tr w:rsidR="00762112" w:rsidRPr="00762112" w14:paraId="7B5B3D1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46069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7692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09F40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2A75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AEB2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CC5073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439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37E9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C6D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071C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9A1E7" w14:textId="77777777" w:rsidR="00762112" w:rsidRPr="00762112" w:rsidRDefault="00762112" w:rsidP="00762112">
            <w:pPr>
              <w:spacing w:after="300"/>
              <w:rPr>
                <w:rFonts w:ascii="Arial" w:eastAsia="Times New Roman" w:hAnsi="Arial" w:cs="Arial"/>
                <w:sz w:val="22"/>
                <w:szCs w:val="22"/>
              </w:rPr>
            </w:pPr>
          </w:p>
        </w:tc>
      </w:tr>
      <w:tr w:rsidR="00762112" w:rsidRPr="00762112" w14:paraId="510D781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1A8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6942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F0F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574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226F5" w14:textId="77777777" w:rsidR="00762112" w:rsidRPr="00762112" w:rsidRDefault="00762112" w:rsidP="00762112">
            <w:pPr>
              <w:spacing w:after="300"/>
              <w:rPr>
                <w:rFonts w:ascii="Arial" w:eastAsia="Times New Roman" w:hAnsi="Arial" w:cs="Arial"/>
                <w:sz w:val="22"/>
                <w:szCs w:val="22"/>
              </w:rPr>
            </w:pPr>
          </w:p>
        </w:tc>
      </w:tr>
      <w:tr w:rsidR="00762112" w:rsidRPr="00762112" w14:paraId="4E0034D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50A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2E1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66A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328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45651" w14:textId="77777777" w:rsidR="00762112" w:rsidRPr="00762112" w:rsidRDefault="00762112" w:rsidP="00762112">
            <w:pPr>
              <w:spacing w:after="300"/>
              <w:rPr>
                <w:rFonts w:ascii="Arial" w:eastAsia="Times New Roman" w:hAnsi="Arial" w:cs="Arial"/>
                <w:sz w:val="22"/>
                <w:szCs w:val="22"/>
              </w:rPr>
            </w:pPr>
          </w:p>
        </w:tc>
      </w:tr>
      <w:tr w:rsidR="00762112" w:rsidRPr="00762112" w14:paraId="1EAD94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73C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8B6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492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793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CB30B" w14:textId="77777777" w:rsidR="00762112" w:rsidRPr="00762112" w:rsidRDefault="00762112" w:rsidP="00762112">
            <w:pPr>
              <w:spacing w:after="300"/>
              <w:rPr>
                <w:rFonts w:ascii="Arial" w:eastAsia="Times New Roman" w:hAnsi="Arial" w:cs="Arial"/>
                <w:sz w:val="22"/>
                <w:szCs w:val="22"/>
              </w:rPr>
            </w:pPr>
          </w:p>
        </w:tc>
      </w:tr>
      <w:tr w:rsidR="00762112" w:rsidRPr="00762112" w14:paraId="39566F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899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F1A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762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971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4C4FF" w14:textId="77777777" w:rsidR="00762112" w:rsidRPr="00762112" w:rsidRDefault="00762112" w:rsidP="00762112">
            <w:pPr>
              <w:spacing w:after="300"/>
              <w:rPr>
                <w:rFonts w:ascii="Arial" w:eastAsia="Times New Roman" w:hAnsi="Arial" w:cs="Arial"/>
                <w:sz w:val="22"/>
                <w:szCs w:val="22"/>
              </w:rPr>
            </w:pPr>
          </w:p>
        </w:tc>
      </w:tr>
      <w:tr w:rsidR="00762112" w:rsidRPr="00762112" w14:paraId="25B6F0A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CE3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F66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9662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15A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2B357" w14:textId="77777777" w:rsidR="00762112" w:rsidRPr="00762112" w:rsidRDefault="00762112" w:rsidP="00762112">
            <w:pPr>
              <w:spacing w:after="300"/>
              <w:rPr>
                <w:rFonts w:ascii="Arial" w:eastAsia="Times New Roman" w:hAnsi="Arial" w:cs="Arial"/>
                <w:sz w:val="22"/>
                <w:szCs w:val="22"/>
              </w:rPr>
            </w:pPr>
          </w:p>
        </w:tc>
      </w:tr>
      <w:tr w:rsidR="00762112" w:rsidRPr="00762112" w14:paraId="0620DA3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B7E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B1F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 or more people in the Family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CE0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367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269C7" w14:textId="77777777" w:rsidR="00762112" w:rsidRPr="00762112" w:rsidRDefault="00762112" w:rsidP="00762112">
            <w:pPr>
              <w:spacing w:after="300"/>
              <w:rPr>
                <w:rFonts w:ascii="Arial" w:eastAsia="Times New Roman" w:hAnsi="Arial" w:cs="Arial"/>
                <w:sz w:val="22"/>
                <w:szCs w:val="22"/>
              </w:rPr>
            </w:pPr>
          </w:p>
        </w:tc>
      </w:tr>
      <w:tr w:rsidR="00762112" w:rsidRPr="00762112" w14:paraId="5A6BE74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FA7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4E7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BC9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985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4292A" w14:textId="77777777" w:rsidR="00762112" w:rsidRPr="00762112" w:rsidRDefault="00762112" w:rsidP="00762112">
            <w:pPr>
              <w:spacing w:after="300"/>
              <w:rPr>
                <w:rFonts w:ascii="Arial" w:eastAsia="Times New Roman" w:hAnsi="Arial" w:cs="Arial"/>
                <w:sz w:val="22"/>
                <w:szCs w:val="22"/>
              </w:rPr>
            </w:pPr>
          </w:p>
        </w:tc>
      </w:tr>
    </w:tbl>
    <w:p w14:paraId="78938EE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DMDHHSZA - # of children 5 years or younger in HH</w:t>
      </w:r>
    </w:p>
    <w:p w14:paraId="4FDD985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32A47C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DMDHHSZA</w:t>
      </w:r>
    </w:p>
    <w:p w14:paraId="0811698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F0A22A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of children 5 years or younger in HH</w:t>
      </w:r>
    </w:p>
    <w:p w14:paraId="62E063D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563BB8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Number of children aged 5 years or younger in the household</w:t>
      </w:r>
    </w:p>
    <w:p w14:paraId="6E1E595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D57933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C23A30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768A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36363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CBBA1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009C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7330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1B05D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12D3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148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145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A44A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86827" w14:textId="77777777" w:rsidR="00762112" w:rsidRPr="00762112" w:rsidRDefault="00762112" w:rsidP="00762112">
            <w:pPr>
              <w:spacing w:after="300"/>
              <w:rPr>
                <w:rFonts w:ascii="Arial" w:eastAsia="Times New Roman" w:hAnsi="Arial" w:cs="Arial"/>
                <w:sz w:val="22"/>
                <w:szCs w:val="22"/>
              </w:rPr>
            </w:pPr>
          </w:p>
        </w:tc>
      </w:tr>
      <w:tr w:rsidR="00762112" w:rsidRPr="00762112" w14:paraId="7ADFA5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E41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A3A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E7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0A90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1CA02" w14:textId="77777777" w:rsidR="00762112" w:rsidRPr="00762112" w:rsidRDefault="00762112" w:rsidP="00762112">
            <w:pPr>
              <w:spacing w:after="300"/>
              <w:rPr>
                <w:rFonts w:ascii="Arial" w:eastAsia="Times New Roman" w:hAnsi="Arial" w:cs="Arial"/>
                <w:sz w:val="22"/>
                <w:szCs w:val="22"/>
              </w:rPr>
            </w:pPr>
          </w:p>
        </w:tc>
      </w:tr>
      <w:tr w:rsidR="00762112" w:rsidRPr="00762112" w14:paraId="5A6752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5220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7BB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7ED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5B0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C43F1" w14:textId="77777777" w:rsidR="00762112" w:rsidRPr="00762112" w:rsidRDefault="00762112" w:rsidP="00762112">
            <w:pPr>
              <w:spacing w:after="300"/>
              <w:rPr>
                <w:rFonts w:ascii="Arial" w:eastAsia="Times New Roman" w:hAnsi="Arial" w:cs="Arial"/>
                <w:sz w:val="22"/>
                <w:szCs w:val="22"/>
              </w:rPr>
            </w:pPr>
          </w:p>
        </w:tc>
      </w:tr>
      <w:tr w:rsidR="00762112" w:rsidRPr="00762112" w14:paraId="6887B79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3FD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732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73D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EC36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BC5FF" w14:textId="77777777" w:rsidR="00762112" w:rsidRPr="00762112" w:rsidRDefault="00762112" w:rsidP="00762112">
            <w:pPr>
              <w:spacing w:after="300"/>
              <w:rPr>
                <w:rFonts w:ascii="Arial" w:eastAsia="Times New Roman" w:hAnsi="Arial" w:cs="Arial"/>
                <w:sz w:val="22"/>
                <w:szCs w:val="22"/>
              </w:rPr>
            </w:pPr>
          </w:p>
        </w:tc>
      </w:tr>
      <w:tr w:rsidR="00762112" w:rsidRPr="00762112" w14:paraId="04A34A6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A90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92D2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5F2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807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9B2F5" w14:textId="77777777" w:rsidR="00762112" w:rsidRPr="00762112" w:rsidRDefault="00762112" w:rsidP="00762112">
            <w:pPr>
              <w:spacing w:after="300"/>
              <w:rPr>
                <w:rFonts w:ascii="Arial" w:eastAsia="Times New Roman" w:hAnsi="Arial" w:cs="Arial"/>
                <w:sz w:val="22"/>
                <w:szCs w:val="22"/>
              </w:rPr>
            </w:pPr>
          </w:p>
        </w:tc>
      </w:tr>
    </w:tbl>
    <w:p w14:paraId="076B275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DMDHHSZB - # of children 6-17 years old in HH</w:t>
      </w:r>
    </w:p>
    <w:p w14:paraId="34D0219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FA5B5E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DMDHHSZB</w:t>
      </w:r>
    </w:p>
    <w:p w14:paraId="033F8E0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83742E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of children 6-17 years old in HH</w:t>
      </w:r>
    </w:p>
    <w:p w14:paraId="3B0DAA6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64E004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Number of children aged 6-17 years old in the household</w:t>
      </w:r>
    </w:p>
    <w:p w14:paraId="496DE17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76E554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A40375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9C16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0E8DD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64A57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2C5B5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9BAC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5BE3B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801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D2F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404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3D3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EB54D" w14:textId="77777777" w:rsidR="00762112" w:rsidRPr="00762112" w:rsidRDefault="00762112" w:rsidP="00762112">
            <w:pPr>
              <w:spacing w:after="300"/>
              <w:rPr>
                <w:rFonts w:ascii="Arial" w:eastAsia="Times New Roman" w:hAnsi="Arial" w:cs="Arial"/>
                <w:sz w:val="22"/>
                <w:szCs w:val="22"/>
              </w:rPr>
            </w:pPr>
          </w:p>
        </w:tc>
      </w:tr>
      <w:tr w:rsidR="00762112" w:rsidRPr="00762112" w14:paraId="1EF1E28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5817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393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84CC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707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1C7FC" w14:textId="77777777" w:rsidR="00762112" w:rsidRPr="00762112" w:rsidRDefault="00762112" w:rsidP="00762112">
            <w:pPr>
              <w:spacing w:after="300"/>
              <w:rPr>
                <w:rFonts w:ascii="Arial" w:eastAsia="Times New Roman" w:hAnsi="Arial" w:cs="Arial"/>
                <w:sz w:val="22"/>
                <w:szCs w:val="22"/>
              </w:rPr>
            </w:pPr>
          </w:p>
        </w:tc>
      </w:tr>
      <w:tr w:rsidR="00762112" w:rsidRPr="00762112" w14:paraId="39EC71A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CB9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D6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CAD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13D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029B2" w14:textId="77777777" w:rsidR="00762112" w:rsidRPr="00762112" w:rsidRDefault="00762112" w:rsidP="00762112">
            <w:pPr>
              <w:spacing w:after="300"/>
              <w:rPr>
                <w:rFonts w:ascii="Arial" w:eastAsia="Times New Roman" w:hAnsi="Arial" w:cs="Arial"/>
                <w:sz w:val="22"/>
                <w:szCs w:val="22"/>
              </w:rPr>
            </w:pPr>
          </w:p>
        </w:tc>
      </w:tr>
      <w:tr w:rsidR="00762112" w:rsidRPr="00762112" w14:paraId="7DECE4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0BAE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01D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CCD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F6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DA5C3" w14:textId="77777777" w:rsidR="00762112" w:rsidRPr="00762112" w:rsidRDefault="00762112" w:rsidP="00762112">
            <w:pPr>
              <w:spacing w:after="300"/>
              <w:rPr>
                <w:rFonts w:ascii="Arial" w:eastAsia="Times New Roman" w:hAnsi="Arial" w:cs="Arial"/>
                <w:sz w:val="22"/>
                <w:szCs w:val="22"/>
              </w:rPr>
            </w:pPr>
          </w:p>
        </w:tc>
      </w:tr>
      <w:tr w:rsidR="00762112" w:rsidRPr="00762112" w14:paraId="27E532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731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9D4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BA9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E2C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C0C6C" w14:textId="77777777" w:rsidR="00762112" w:rsidRPr="00762112" w:rsidRDefault="00762112" w:rsidP="00762112">
            <w:pPr>
              <w:spacing w:after="300"/>
              <w:rPr>
                <w:rFonts w:ascii="Arial" w:eastAsia="Times New Roman" w:hAnsi="Arial" w:cs="Arial"/>
                <w:sz w:val="22"/>
                <w:szCs w:val="22"/>
              </w:rPr>
            </w:pPr>
          </w:p>
        </w:tc>
      </w:tr>
      <w:tr w:rsidR="00762112" w:rsidRPr="00762112" w14:paraId="03BFEF4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7B2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6F9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584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1203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EDA78" w14:textId="77777777" w:rsidR="00762112" w:rsidRPr="00762112" w:rsidRDefault="00762112" w:rsidP="00762112">
            <w:pPr>
              <w:spacing w:after="300"/>
              <w:rPr>
                <w:rFonts w:ascii="Arial" w:eastAsia="Times New Roman" w:hAnsi="Arial" w:cs="Arial"/>
                <w:sz w:val="22"/>
                <w:szCs w:val="22"/>
              </w:rPr>
            </w:pPr>
          </w:p>
        </w:tc>
      </w:tr>
    </w:tbl>
    <w:p w14:paraId="754C68A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DMDHHSZE - # of adults 60 years or older in HH</w:t>
      </w:r>
    </w:p>
    <w:p w14:paraId="0F57253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D3C37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DMDHHSZE</w:t>
      </w:r>
    </w:p>
    <w:p w14:paraId="2A2C046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5B09CC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of adults 60 years or older in HH</w:t>
      </w:r>
    </w:p>
    <w:p w14:paraId="137B908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66560A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Number of adults aged 60 years or older in the household</w:t>
      </w:r>
    </w:p>
    <w:p w14:paraId="7A39513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3EE6CF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2D3AC1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D66D6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2F30E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73E1C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A8D99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AF86D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ED4AE2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C94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63EA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680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5C4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51288" w14:textId="77777777" w:rsidR="00762112" w:rsidRPr="00762112" w:rsidRDefault="00762112" w:rsidP="00762112">
            <w:pPr>
              <w:spacing w:after="300"/>
              <w:rPr>
                <w:rFonts w:ascii="Arial" w:eastAsia="Times New Roman" w:hAnsi="Arial" w:cs="Arial"/>
                <w:sz w:val="22"/>
                <w:szCs w:val="22"/>
              </w:rPr>
            </w:pPr>
          </w:p>
        </w:tc>
      </w:tr>
      <w:tr w:rsidR="00762112" w:rsidRPr="00762112" w14:paraId="37A14BD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A7B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C88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ACF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292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A5525" w14:textId="77777777" w:rsidR="00762112" w:rsidRPr="00762112" w:rsidRDefault="00762112" w:rsidP="00762112">
            <w:pPr>
              <w:spacing w:after="300"/>
              <w:rPr>
                <w:rFonts w:ascii="Arial" w:eastAsia="Times New Roman" w:hAnsi="Arial" w:cs="Arial"/>
                <w:sz w:val="22"/>
                <w:szCs w:val="22"/>
              </w:rPr>
            </w:pPr>
          </w:p>
        </w:tc>
      </w:tr>
      <w:tr w:rsidR="00762112" w:rsidRPr="00762112" w14:paraId="637B33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6C05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D5F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973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038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7141B" w14:textId="77777777" w:rsidR="00762112" w:rsidRPr="00762112" w:rsidRDefault="00762112" w:rsidP="00762112">
            <w:pPr>
              <w:spacing w:after="300"/>
              <w:rPr>
                <w:rFonts w:ascii="Arial" w:eastAsia="Times New Roman" w:hAnsi="Arial" w:cs="Arial"/>
                <w:sz w:val="22"/>
                <w:szCs w:val="22"/>
              </w:rPr>
            </w:pPr>
          </w:p>
        </w:tc>
      </w:tr>
      <w:tr w:rsidR="00762112" w:rsidRPr="00762112" w14:paraId="3FFD37E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7E5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6D1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666C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2FD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F0E1C" w14:textId="77777777" w:rsidR="00762112" w:rsidRPr="00762112" w:rsidRDefault="00762112" w:rsidP="00762112">
            <w:pPr>
              <w:spacing w:after="300"/>
              <w:rPr>
                <w:rFonts w:ascii="Arial" w:eastAsia="Times New Roman" w:hAnsi="Arial" w:cs="Arial"/>
                <w:sz w:val="22"/>
                <w:szCs w:val="22"/>
              </w:rPr>
            </w:pPr>
          </w:p>
        </w:tc>
      </w:tr>
      <w:tr w:rsidR="00762112" w:rsidRPr="00762112" w14:paraId="5966DAF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5F9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120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C22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3FF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AA19D" w14:textId="77777777" w:rsidR="00762112" w:rsidRPr="00762112" w:rsidRDefault="00762112" w:rsidP="00762112">
            <w:pPr>
              <w:spacing w:after="300"/>
              <w:rPr>
                <w:rFonts w:ascii="Arial" w:eastAsia="Times New Roman" w:hAnsi="Arial" w:cs="Arial"/>
                <w:sz w:val="22"/>
                <w:szCs w:val="22"/>
              </w:rPr>
            </w:pPr>
          </w:p>
        </w:tc>
      </w:tr>
    </w:tbl>
    <w:p w14:paraId="59EA91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DMDHRGND - HH ref person's gender</w:t>
      </w:r>
    </w:p>
    <w:p w14:paraId="16CD000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186591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DMDHRGND</w:t>
      </w:r>
    </w:p>
    <w:p w14:paraId="2A13C32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333AC0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gender</w:t>
      </w:r>
    </w:p>
    <w:p w14:paraId="005B6D1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E7528C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gender</w:t>
      </w:r>
    </w:p>
    <w:p w14:paraId="7FAA4C2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33992E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29B271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C543B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C3AC3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B32AB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7AEC7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CFB68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ECDD7B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6D4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B63F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7CE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686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CC852" w14:textId="77777777" w:rsidR="00762112" w:rsidRPr="00762112" w:rsidRDefault="00762112" w:rsidP="00762112">
            <w:pPr>
              <w:spacing w:after="300"/>
              <w:rPr>
                <w:rFonts w:ascii="Arial" w:eastAsia="Times New Roman" w:hAnsi="Arial" w:cs="Arial"/>
                <w:sz w:val="22"/>
                <w:szCs w:val="22"/>
              </w:rPr>
            </w:pPr>
          </w:p>
        </w:tc>
      </w:tr>
      <w:tr w:rsidR="00762112" w:rsidRPr="00762112" w14:paraId="6059DD9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87C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6E3A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96E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C6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A8F1" w14:textId="77777777" w:rsidR="00762112" w:rsidRPr="00762112" w:rsidRDefault="00762112" w:rsidP="00762112">
            <w:pPr>
              <w:spacing w:after="300"/>
              <w:rPr>
                <w:rFonts w:ascii="Arial" w:eastAsia="Times New Roman" w:hAnsi="Arial" w:cs="Arial"/>
                <w:sz w:val="22"/>
                <w:szCs w:val="22"/>
              </w:rPr>
            </w:pPr>
          </w:p>
        </w:tc>
      </w:tr>
      <w:tr w:rsidR="00762112" w:rsidRPr="00762112" w14:paraId="441C53C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0B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A59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00D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95F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C98E" w14:textId="77777777" w:rsidR="00762112" w:rsidRPr="00762112" w:rsidRDefault="00762112" w:rsidP="00762112">
            <w:pPr>
              <w:spacing w:after="300"/>
              <w:rPr>
                <w:rFonts w:ascii="Arial" w:eastAsia="Times New Roman" w:hAnsi="Arial" w:cs="Arial"/>
                <w:sz w:val="22"/>
                <w:szCs w:val="22"/>
              </w:rPr>
            </w:pPr>
          </w:p>
        </w:tc>
      </w:tr>
    </w:tbl>
    <w:p w14:paraId="0DC6070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DMDHRAGE - HH ref person's age in years</w:t>
      </w:r>
    </w:p>
    <w:p w14:paraId="0108715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BEFAE6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DMDHRAGE</w:t>
      </w:r>
    </w:p>
    <w:p w14:paraId="750282E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C65BDC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age in years</w:t>
      </w:r>
    </w:p>
    <w:p w14:paraId="662E428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7BBEB2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age in years</w:t>
      </w:r>
    </w:p>
    <w:p w14:paraId="1F39C98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6F62CD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82"/>
        <w:gridCol w:w="3125"/>
        <w:gridCol w:w="893"/>
        <w:gridCol w:w="1513"/>
        <w:gridCol w:w="1587"/>
      </w:tblGrid>
      <w:tr w:rsidR="00762112" w:rsidRPr="00762112" w14:paraId="04AEE6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242A2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71C40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7B152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7E26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E60DD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BCFC1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10E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F19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580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A6B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A7964" w14:textId="77777777" w:rsidR="00762112" w:rsidRPr="00762112" w:rsidRDefault="00762112" w:rsidP="00762112">
            <w:pPr>
              <w:spacing w:after="300"/>
              <w:rPr>
                <w:rFonts w:ascii="Arial" w:eastAsia="Times New Roman" w:hAnsi="Arial" w:cs="Arial"/>
                <w:sz w:val="22"/>
                <w:szCs w:val="22"/>
              </w:rPr>
            </w:pPr>
          </w:p>
        </w:tc>
      </w:tr>
      <w:tr w:rsidR="00762112" w:rsidRPr="00762112" w14:paraId="58A34B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7D2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6B26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751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059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A1BA4" w14:textId="77777777" w:rsidR="00762112" w:rsidRPr="00762112" w:rsidRDefault="00762112" w:rsidP="00762112">
            <w:pPr>
              <w:spacing w:after="300"/>
              <w:rPr>
                <w:rFonts w:ascii="Arial" w:eastAsia="Times New Roman" w:hAnsi="Arial" w:cs="Arial"/>
                <w:sz w:val="22"/>
                <w:szCs w:val="22"/>
              </w:rPr>
            </w:pPr>
          </w:p>
        </w:tc>
      </w:tr>
      <w:tr w:rsidR="00762112" w:rsidRPr="00762112" w14:paraId="22393EA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4AB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5E9B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DB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5D4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391B3" w14:textId="77777777" w:rsidR="00762112" w:rsidRPr="00762112" w:rsidRDefault="00762112" w:rsidP="00762112">
            <w:pPr>
              <w:spacing w:after="300"/>
              <w:rPr>
                <w:rFonts w:ascii="Arial" w:eastAsia="Times New Roman" w:hAnsi="Arial" w:cs="Arial"/>
                <w:sz w:val="22"/>
                <w:szCs w:val="22"/>
              </w:rPr>
            </w:pPr>
          </w:p>
        </w:tc>
      </w:tr>
    </w:tbl>
    <w:p w14:paraId="0925FA4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DMDHRBR4 - HH ref person's country of birth</w:t>
      </w:r>
    </w:p>
    <w:p w14:paraId="10FEDB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C45B35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DMDHRBR4</w:t>
      </w:r>
    </w:p>
    <w:p w14:paraId="38FD9BF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456507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country of birth</w:t>
      </w:r>
    </w:p>
    <w:p w14:paraId="2E5AB6D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925DBA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country of birth</w:t>
      </w:r>
    </w:p>
    <w:p w14:paraId="6C69802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666E94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6"/>
        <w:gridCol w:w="4113"/>
        <w:gridCol w:w="742"/>
        <w:gridCol w:w="1259"/>
        <w:gridCol w:w="1320"/>
      </w:tblGrid>
      <w:tr w:rsidR="00762112" w:rsidRPr="00762112" w14:paraId="3E6A310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04C2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5EAE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507F7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3809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4B54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BB51A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82F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011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ACB3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2AD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F8F9C" w14:textId="77777777" w:rsidR="00762112" w:rsidRPr="00762112" w:rsidRDefault="00762112" w:rsidP="00762112">
            <w:pPr>
              <w:spacing w:after="300"/>
              <w:rPr>
                <w:rFonts w:ascii="Arial" w:eastAsia="Times New Roman" w:hAnsi="Arial" w:cs="Arial"/>
                <w:sz w:val="22"/>
                <w:szCs w:val="22"/>
              </w:rPr>
            </w:pPr>
          </w:p>
        </w:tc>
      </w:tr>
      <w:tr w:rsidR="00762112" w:rsidRPr="00762112" w14:paraId="19CDC2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FED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21B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E43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6CD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A633C" w14:textId="77777777" w:rsidR="00762112" w:rsidRPr="00762112" w:rsidRDefault="00762112" w:rsidP="00762112">
            <w:pPr>
              <w:spacing w:after="300"/>
              <w:rPr>
                <w:rFonts w:ascii="Arial" w:eastAsia="Times New Roman" w:hAnsi="Arial" w:cs="Arial"/>
                <w:sz w:val="22"/>
                <w:szCs w:val="22"/>
              </w:rPr>
            </w:pPr>
          </w:p>
        </w:tc>
      </w:tr>
      <w:tr w:rsidR="00762112" w:rsidRPr="00762112" w14:paraId="4460ED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B69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81F9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FDB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54CF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79F23" w14:textId="77777777" w:rsidR="00762112" w:rsidRPr="00762112" w:rsidRDefault="00762112" w:rsidP="00762112">
            <w:pPr>
              <w:spacing w:after="300"/>
              <w:rPr>
                <w:rFonts w:ascii="Arial" w:eastAsia="Times New Roman" w:hAnsi="Arial" w:cs="Arial"/>
                <w:sz w:val="22"/>
                <w:szCs w:val="22"/>
              </w:rPr>
            </w:pPr>
          </w:p>
        </w:tc>
      </w:tr>
      <w:tr w:rsidR="00762112" w:rsidRPr="00762112" w14:paraId="389E06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16A2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125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774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1B4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D449C" w14:textId="77777777" w:rsidR="00762112" w:rsidRPr="00762112" w:rsidRDefault="00762112" w:rsidP="00762112">
            <w:pPr>
              <w:spacing w:after="300"/>
              <w:rPr>
                <w:rFonts w:ascii="Arial" w:eastAsia="Times New Roman" w:hAnsi="Arial" w:cs="Arial"/>
                <w:sz w:val="22"/>
                <w:szCs w:val="22"/>
              </w:rPr>
            </w:pPr>
          </w:p>
        </w:tc>
      </w:tr>
      <w:tr w:rsidR="00762112" w:rsidRPr="00762112" w14:paraId="57EBB8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CFF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640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6C8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94F2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E0326" w14:textId="77777777" w:rsidR="00762112" w:rsidRPr="00762112" w:rsidRDefault="00762112" w:rsidP="00762112">
            <w:pPr>
              <w:spacing w:after="300"/>
              <w:rPr>
                <w:rFonts w:ascii="Arial" w:eastAsia="Times New Roman" w:hAnsi="Arial" w:cs="Arial"/>
                <w:sz w:val="22"/>
                <w:szCs w:val="22"/>
              </w:rPr>
            </w:pPr>
          </w:p>
        </w:tc>
      </w:tr>
    </w:tbl>
    <w:p w14:paraId="090A203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DMDHREDU - HH ref person's education level</w:t>
      </w:r>
    </w:p>
    <w:p w14:paraId="64839BD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7FDDB6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DMDHREDU</w:t>
      </w:r>
    </w:p>
    <w:p w14:paraId="50D79C0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A8A3BB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education level</w:t>
      </w:r>
    </w:p>
    <w:p w14:paraId="2421E70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3A7A6D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education level</w:t>
      </w:r>
    </w:p>
    <w:p w14:paraId="11B9718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244606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8"/>
        <w:gridCol w:w="4439"/>
        <w:gridCol w:w="738"/>
        <w:gridCol w:w="1251"/>
        <w:gridCol w:w="1174"/>
      </w:tblGrid>
      <w:tr w:rsidR="00762112" w:rsidRPr="00762112" w14:paraId="6F3DC86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33BAB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8DFFA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94897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6AB37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37AE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DDEE0F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D05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459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773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0AD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BC62F" w14:textId="77777777" w:rsidR="00762112" w:rsidRPr="00762112" w:rsidRDefault="00762112" w:rsidP="00762112">
            <w:pPr>
              <w:spacing w:after="300"/>
              <w:rPr>
                <w:rFonts w:ascii="Arial" w:eastAsia="Times New Roman" w:hAnsi="Arial" w:cs="Arial"/>
                <w:sz w:val="22"/>
                <w:szCs w:val="22"/>
              </w:rPr>
            </w:pPr>
          </w:p>
        </w:tc>
      </w:tr>
      <w:tr w:rsidR="00762112" w:rsidRPr="00762112" w14:paraId="7E048C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A945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AC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CD0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5A2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6D273" w14:textId="77777777" w:rsidR="00762112" w:rsidRPr="00762112" w:rsidRDefault="00762112" w:rsidP="00762112">
            <w:pPr>
              <w:spacing w:after="300"/>
              <w:rPr>
                <w:rFonts w:ascii="Arial" w:eastAsia="Times New Roman" w:hAnsi="Arial" w:cs="Arial"/>
                <w:sz w:val="22"/>
                <w:szCs w:val="22"/>
              </w:rPr>
            </w:pPr>
          </w:p>
        </w:tc>
      </w:tr>
      <w:tr w:rsidR="00762112" w:rsidRPr="00762112" w14:paraId="510336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D34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1FB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70D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DCD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78557" w14:textId="77777777" w:rsidR="00762112" w:rsidRPr="00762112" w:rsidRDefault="00762112" w:rsidP="00762112">
            <w:pPr>
              <w:spacing w:after="300"/>
              <w:rPr>
                <w:rFonts w:ascii="Arial" w:eastAsia="Times New Roman" w:hAnsi="Arial" w:cs="Arial"/>
                <w:sz w:val="22"/>
                <w:szCs w:val="22"/>
              </w:rPr>
            </w:pPr>
          </w:p>
        </w:tc>
      </w:tr>
      <w:tr w:rsidR="00762112" w:rsidRPr="00762112" w14:paraId="06C00AB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4C7F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8D1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3D6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045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BBF21" w14:textId="77777777" w:rsidR="00762112" w:rsidRPr="00762112" w:rsidRDefault="00762112" w:rsidP="00762112">
            <w:pPr>
              <w:spacing w:after="300"/>
              <w:rPr>
                <w:rFonts w:ascii="Arial" w:eastAsia="Times New Roman" w:hAnsi="Arial" w:cs="Arial"/>
                <w:sz w:val="22"/>
                <w:szCs w:val="22"/>
              </w:rPr>
            </w:pPr>
          </w:p>
        </w:tc>
      </w:tr>
      <w:tr w:rsidR="00762112" w:rsidRPr="00762112" w14:paraId="5E45C42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CB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476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0C4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C56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EC62F" w14:textId="77777777" w:rsidR="00762112" w:rsidRPr="00762112" w:rsidRDefault="00762112" w:rsidP="00762112">
            <w:pPr>
              <w:spacing w:after="300"/>
              <w:rPr>
                <w:rFonts w:ascii="Arial" w:eastAsia="Times New Roman" w:hAnsi="Arial" w:cs="Arial"/>
                <w:sz w:val="22"/>
                <w:szCs w:val="22"/>
              </w:rPr>
            </w:pPr>
          </w:p>
        </w:tc>
      </w:tr>
      <w:tr w:rsidR="00762112" w:rsidRPr="00762112" w14:paraId="5EE62C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2E6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46C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72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BEA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17303" w14:textId="77777777" w:rsidR="00762112" w:rsidRPr="00762112" w:rsidRDefault="00762112" w:rsidP="00762112">
            <w:pPr>
              <w:spacing w:after="300"/>
              <w:rPr>
                <w:rFonts w:ascii="Arial" w:eastAsia="Times New Roman" w:hAnsi="Arial" w:cs="Arial"/>
                <w:sz w:val="22"/>
                <w:szCs w:val="22"/>
              </w:rPr>
            </w:pPr>
          </w:p>
        </w:tc>
      </w:tr>
      <w:tr w:rsidR="00762112" w:rsidRPr="00762112" w14:paraId="2B7052E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358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9EA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D55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B10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4557C" w14:textId="77777777" w:rsidR="00762112" w:rsidRPr="00762112" w:rsidRDefault="00762112" w:rsidP="00762112">
            <w:pPr>
              <w:spacing w:after="300"/>
              <w:rPr>
                <w:rFonts w:ascii="Arial" w:eastAsia="Times New Roman" w:hAnsi="Arial" w:cs="Arial"/>
                <w:sz w:val="22"/>
                <w:szCs w:val="22"/>
              </w:rPr>
            </w:pPr>
          </w:p>
        </w:tc>
      </w:tr>
      <w:tr w:rsidR="00762112" w:rsidRPr="00762112" w14:paraId="4AE32B7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883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B68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DAB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B82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5127D" w14:textId="77777777" w:rsidR="00762112" w:rsidRPr="00762112" w:rsidRDefault="00762112" w:rsidP="00762112">
            <w:pPr>
              <w:spacing w:after="300"/>
              <w:rPr>
                <w:rFonts w:ascii="Arial" w:eastAsia="Times New Roman" w:hAnsi="Arial" w:cs="Arial"/>
                <w:sz w:val="22"/>
                <w:szCs w:val="22"/>
              </w:rPr>
            </w:pPr>
          </w:p>
        </w:tc>
      </w:tr>
    </w:tbl>
    <w:p w14:paraId="080736D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DMDHRMAR - HH ref person's marital status</w:t>
      </w:r>
    </w:p>
    <w:p w14:paraId="17CFC24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85DE8E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DMDHRMAR</w:t>
      </w:r>
    </w:p>
    <w:p w14:paraId="65BCB31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32F7D0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marital status</w:t>
      </w:r>
    </w:p>
    <w:p w14:paraId="1FDB6EA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031981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marital status</w:t>
      </w:r>
    </w:p>
    <w:p w14:paraId="49A5BCB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645C86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565"/>
        <w:gridCol w:w="978"/>
        <w:gridCol w:w="1657"/>
        <w:gridCol w:w="1738"/>
      </w:tblGrid>
      <w:tr w:rsidR="00762112" w:rsidRPr="00762112" w14:paraId="3FED31F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26881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3F9E5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A959A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E209E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3BF4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96C2C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31C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BCF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9E2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506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6F259" w14:textId="77777777" w:rsidR="00762112" w:rsidRPr="00762112" w:rsidRDefault="00762112" w:rsidP="00762112">
            <w:pPr>
              <w:spacing w:after="300"/>
              <w:rPr>
                <w:rFonts w:ascii="Arial" w:eastAsia="Times New Roman" w:hAnsi="Arial" w:cs="Arial"/>
                <w:sz w:val="22"/>
                <w:szCs w:val="22"/>
              </w:rPr>
            </w:pPr>
          </w:p>
        </w:tc>
      </w:tr>
      <w:tr w:rsidR="00762112" w:rsidRPr="00762112" w14:paraId="7F1EFBE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C7C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BAE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3EF8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8F7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BBF19" w14:textId="77777777" w:rsidR="00762112" w:rsidRPr="00762112" w:rsidRDefault="00762112" w:rsidP="00762112">
            <w:pPr>
              <w:spacing w:after="300"/>
              <w:rPr>
                <w:rFonts w:ascii="Arial" w:eastAsia="Times New Roman" w:hAnsi="Arial" w:cs="Arial"/>
                <w:sz w:val="22"/>
                <w:szCs w:val="22"/>
              </w:rPr>
            </w:pPr>
          </w:p>
        </w:tc>
      </w:tr>
      <w:tr w:rsidR="00762112" w:rsidRPr="00762112" w14:paraId="4167110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35E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995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246F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8C22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D1EE4" w14:textId="77777777" w:rsidR="00762112" w:rsidRPr="00762112" w:rsidRDefault="00762112" w:rsidP="00762112">
            <w:pPr>
              <w:spacing w:after="300"/>
              <w:rPr>
                <w:rFonts w:ascii="Arial" w:eastAsia="Times New Roman" w:hAnsi="Arial" w:cs="Arial"/>
                <w:sz w:val="22"/>
                <w:szCs w:val="22"/>
              </w:rPr>
            </w:pPr>
          </w:p>
        </w:tc>
      </w:tr>
      <w:tr w:rsidR="00762112" w:rsidRPr="00762112" w14:paraId="4E4874E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531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EB4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D3AA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9FBE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970C8" w14:textId="77777777" w:rsidR="00762112" w:rsidRPr="00762112" w:rsidRDefault="00762112" w:rsidP="00762112">
            <w:pPr>
              <w:spacing w:after="300"/>
              <w:rPr>
                <w:rFonts w:ascii="Arial" w:eastAsia="Times New Roman" w:hAnsi="Arial" w:cs="Arial"/>
                <w:sz w:val="22"/>
                <w:szCs w:val="22"/>
              </w:rPr>
            </w:pPr>
          </w:p>
        </w:tc>
      </w:tr>
      <w:tr w:rsidR="00762112" w:rsidRPr="00762112" w14:paraId="353E1AC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ACB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2E7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34B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FAB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6BA83" w14:textId="77777777" w:rsidR="00762112" w:rsidRPr="00762112" w:rsidRDefault="00762112" w:rsidP="00762112">
            <w:pPr>
              <w:spacing w:after="300"/>
              <w:rPr>
                <w:rFonts w:ascii="Arial" w:eastAsia="Times New Roman" w:hAnsi="Arial" w:cs="Arial"/>
                <w:sz w:val="22"/>
                <w:szCs w:val="22"/>
              </w:rPr>
            </w:pPr>
          </w:p>
        </w:tc>
      </w:tr>
      <w:tr w:rsidR="00762112" w:rsidRPr="00762112" w14:paraId="005F537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AF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EE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32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A47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9B130" w14:textId="77777777" w:rsidR="00762112" w:rsidRPr="00762112" w:rsidRDefault="00762112" w:rsidP="00762112">
            <w:pPr>
              <w:spacing w:after="300"/>
              <w:rPr>
                <w:rFonts w:ascii="Arial" w:eastAsia="Times New Roman" w:hAnsi="Arial" w:cs="Arial"/>
                <w:sz w:val="22"/>
                <w:szCs w:val="22"/>
              </w:rPr>
            </w:pPr>
          </w:p>
        </w:tc>
      </w:tr>
      <w:tr w:rsidR="00762112" w:rsidRPr="00762112" w14:paraId="51CB74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275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BCE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26E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201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583BB" w14:textId="77777777" w:rsidR="00762112" w:rsidRPr="00762112" w:rsidRDefault="00762112" w:rsidP="00762112">
            <w:pPr>
              <w:spacing w:after="300"/>
              <w:rPr>
                <w:rFonts w:ascii="Arial" w:eastAsia="Times New Roman" w:hAnsi="Arial" w:cs="Arial"/>
                <w:sz w:val="22"/>
                <w:szCs w:val="22"/>
              </w:rPr>
            </w:pPr>
          </w:p>
        </w:tc>
      </w:tr>
      <w:tr w:rsidR="00762112" w:rsidRPr="00762112" w14:paraId="13787C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C5F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1BF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936F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F04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DF54D" w14:textId="77777777" w:rsidR="00762112" w:rsidRPr="00762112" w:rsidRDefault="00762112" w:rsidP="00762112">
            <w:pPr>
              <w:spacing w:after="300"/>
              <w:rPr>
                <w:rFonts w:ascii="Arial" w:eastAsia="Times New Roman" w:hAnsi="Arial" w:cs="Arial"/>
                <w:sz w:val="22"/>
                <w:szCs w:val="22"/>
              </w:rPr>
            </w:pPr>
          </w:p>
        </w:tc>
      </w:tr>
      <w:tr w:rsidR="00762112" w:rsidRPr="00762112" w14:paraId="30BAD4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268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3AD4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BBE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624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1FD30" w14:textId="77777777" w:rsidR="00762112" w:rsidRPr="00762112" w:rsidRDefault="00762112" w:rsidP="00762112">
            <w:pPr>
              <w:spacing w:after="300"/>
              <w:rPr>
                <w:rFonts w:ascii="Arial" w:eastAsia="Times New Roman" w:hAnsi="Arial" w:cs="Arial"/>
                <w:sz w:val="22"/>
                <w:szCs w:val="22"/>
              </w:rPr>
            </w:pPr>
          </w:p>
        </w:tc>
      </w:tr>
    </w:tbl>
    <w:p w14:paraId="0A7A302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DMDHSEDU - HH ref person's spouse's education level</w:t>
      </w:r>
    </w:p>
    <w:p w14:paraId="0C96CB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017F33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DMDHSEDU</w:t>
      </w:r>
    </w:p>
    <w:p w14:paraId="01DA709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41DB15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 person's spouse's education level</w:t>
      </w:r>
    </w:p>
    <w:p w14:paraId="722811D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6417CC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HH reference person's spouse's education level</w:t>
      </w:r>
    </w:p>
    <w:p w14:paraId="195C10E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C00E2A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8"/>
        <w:gridCol w:w="4439"/>
        <w:gridCol w:w="738"/>
        <w:gridCol w:w="1251"/>
        <w:gridCol w:w="1174"/>
      </w:tblGrid>
      <w:tr w:rsidR="00762112" w:rsidRPr="00762112" w14:paraId="2452F15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4FD9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821FC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970B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6773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879B0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9A6327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1B7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13C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B5E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16E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F09C1" w14:textId="77777777" w:rsidR="00762112" w:rsidRPr="00762112" w:rsidRDefault="00762112" w:rsidP="00762112">
            <w:pPr>
              <w:spacing w:after="300"/>
              <w:rPr>
                <w:rFonts w:ascii="Arial" w:eastAsia="Times New Roman" w:hAnsi="Arial" w:cs="Arial"/>
                <w:sz w:val="22"/>
                <w:szCs w:val="22"/>
              </w:rPr>
            </w:pPr>
          </w:p>
        </w:tc>
      </w:tr>
      <w:tr w:rsidR="00762112" w:rsidRPr="00762112" w14:paraId="2AAAE9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9E0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F06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C01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F67C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CCA56" w14:textId="77777777" w:rsidR="00762112" w:rsidRPr="00762112" w:rsidRDefault="00762112" w:rsidP="00762112">
            <w:pPr>
              <w:spacing w:after="300"/>
              <w:rPr>
                <w:rFonts w:ascii="Arial" w:eastAsia="Times New Roman" w:hAnsi="Arial" w:cs="Arial"/>
                <w:sz w:val="22"/>
                <w:szCs w:val="22"/>
              </w:rPr>
            </w:pPr>
          </w:p>
        </w:tc>
      </w:tr>
      <w:tr w:rsidR="00762112" w:rsidRPr="00762112" w14:paraId="7D1F83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FD6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A1F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48E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4544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0F622" w14:textId="77777777" w:rsidR="00762112" w:rsidRPr="00762112" w:rsidRDefault="00762112" w:rsidP="00762112">
            <w:pPr>
              <w:spacing w:after="300"/>
              <w:rPr>
                <w:rFonts w:ascii="Arial" w:eastAsia="Times New Roman" w:hAnsi="Arial" w:cs="Arial"/>
                <w:sz w:val="22"/>
                <w:szCs w:val="22"/>
              </w:rPr>
            </w:pPr>
          </w:p>
        </w:tc>
      </w:tr>
      <w:tr w:rsidR="00762112" w:rsidRPr="00762112" w14:paraId="7B52AD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9C16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D5F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74E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BD1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F79DB" w14:textId="77777777" w:rsidR="00762112" w:rsidRPr="00762112" w:rsidRDefault="00762112" w:rsidP="00762112">
            <w:pPr>
              <w:spacing w:after="300"/>
              <w:rPr>
                <w:rFonts w:ascii="Arial" w:eastAsia="Times New Roman" w:hAnsi="Arial" w:cs="Arial"/>
                <w:sz w:val="22"/>
                <w:szCs w:val="22"/>
              </w:rPr>
            </w:pPr>
          </w:p>
        </w:tc>
      </w:tr>
      <w:tr w:rsidR="00762112" w:rsidRPr="00762112" w14:paraId="21BB5C2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A23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297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8F1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330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FFB5F" w14:textId="77777777" w:rsidR="00762112" w:rsidRPr="00762112" w:rsidRDefault="00762112" w:rsidP="00762112">
            <w:pPr>
              <w:spacing w:after="300"/>
              <w:rPr>
                <w:rFonts w:ascii="Arial" w:eastAsia="Times New Roman" w:hAnsi="Arial" w:cs="Arial"/>
                <w:sz w:val="22"/>
                <w:szCs w:val="22"/>
              </w:rPr>
            </w:pPr>
          </w:p>
        </w:tc>
      </w:tr>
      <w:tr w:rsidR="00762112" w:rsidRPr="00762112" w14:paraId="50425FE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A38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811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78D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B33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58C41" w14:textId="77777777" w:rsidR="00762112" w:rsidRPr="00762112" w:rsidRDefault="00762112" w:rsidP="00762112">
            <w:pPr>
              <w:spacing w:after="300"/>
              <w:rPr>
                <w:rFonts w:ascii="Arial" w:eastAsia="Times New Roman" w:hAnsi="Arial" w:cs="Arial"/>
                <w:sz w:val="22"/>
                <w:szCs w:val="22"/>
              </w:rPr>
            </w:pPr>
          </w:p>
        </w:tc>
      </w:tr>
      <w:tr w:rsidR="00762112" w:rsidRPr="00762112" w14:paraId="6F3AA64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5BC9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FE1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A57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CA9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FD0D1" w14:textId="77777777" w:rsidR="00762112" w:rsidRPr="00762112" w:rsidRDefault="00762112" w:rsidP="00762112">
            <w:pPr>
              <w:spacing w:after="300"/>
              <w:rPr>
                <w:rFonts w:ascii="Arial" w:eastAsia="Times New Roman" w:hAnsi="Arial" w:cs="Arial"/>
                <w:sz w:val="22"/>
                <w:szCs w:val="22"/>
              </w:rPr>
            </w:pPr>
          </w:p>
        </w:tc>
      </w:tr>
      <w:tr w:rsidR="00762112" w:rsidRPr="00762112" w14:paraId="085009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924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CF73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4FC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86C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F0783" w14:textId="77777777" w:rsidR="00762112" w:rsidRPr="00762112" w:rsidRDefault="00762112" w:rsidP="00762112">
            <w:pPr>
              <w:spacing w:after="300"/>
              <w:rPr>
                <w:rFonts w:ascii="Arial" w:eastAsia="Times New Roman" w:hAnsi="Arial" w:cs="Arial"/>
                <w:sz w:val="22"/>
                <w:szCs w:val="22"/>
              </w:rPr>
            </w:pPr>
          </w:p>
        </w:tc>
      </w:tr>
    </w:tbl>
    <w:p w14:paraId="0186767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 xml:space="preserve">WTINT2YR - Full sample </w:t>
      </w:r>
      <w:proofErr w:type="gramStart"/>
      <w:r w:rsidRPr="00266407">
        <w:rPr>
          <w:rFonts w:ascii="Arial" w:eastAsia="Times New Roman" w:hAnsi="Arial" w:cs="Arial" w:hint="cs"/>
          <w:color w:val="000000"/>
          <w:sz w:val="22"/>
          <w:szCs w:val="22"/>
          <w:highlight w:val="yellow"/>
        </w:rPr>
        <w:t>2 year</w:t>
      </w:r>
      <w:proofErr w:type="gramEnd"/>
      <w:r w:rsidRPr="00266407">
        <w:rPr>
          <w:rFonts w:ascii="Arial" w:eastAsia="Times New Roman" w:hAnsi="Arial" w:cs="Arial" w:hint="cs"/>
          <w:color w:val="000000"/>
          <w:sz w:val="22"/>
          <w:szCs w:val="22"/>
          <w:highlight w:val="yellow"/>
        </w:rPr>
        <w:t xml:space="preserve"> interview weight</w:t>
      </w:r>
    </w:p>
    <w:p w14:paraId="1E7B5A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D59D3D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WTINT2YR</w:t>
      </w:r>
    </w:p>
    <w:p w14:paraId="7A2182C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2A2615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Full sample </w:t>
      </w:r>
      <w:proofErr w:type="gramStart"/>
      <w:r w:rsidRPr="00762112">
        <w:rPr>
          <w:rFonts w:ascii="Arial" w:eastAsia="Times New Roman" w:hAnsi="Arial" w:cs="Arial" w:hint="cs"/>
          <w:color w:val="000000"/>
          <w:sz w:val="22"/>
          <w:szCs w:val="22"/>
        </w:rPr>
        <w:t>2 year</w:t>
      </w:r>
      <w:proofErr w:type="gramEnd"/>
      <w:r w:rsidRPr="00762112">
        <w:rPr>
          <w:rFonts w:ascii="Arial" w:eastAsia="Times New Roman" w:hAnsi="Arial" w:cs="Arial" w:hint="cs"/>
          <w:color w:val="000000"/>
          <w:sz w:val="22"/>
          <w:szCs w:val="22"/>
        </w:rPr>
        <w:t xml:space="preserve"> interview weight</w:t>
      </w:r>
    </w:p>
    <w:p w14:paraId="5A7DDD4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99E414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Full sample </w:t>
      </w:r>
      <w:proofErr w:type="gramStart"/>
      <w:r w:rsidRPr="00762112">
        <w:rPr>
          <w:rFonts w:ascii="Arial" w:eastAsia="Times New Roman" w:hAnsi="Arial" w:cs="Arial" w:hint="cs"/>
          <w:color w:val="000000"/>
          <w:sz w:val="22"/>
          <w:szCs w:val="22"/>
        </w:rPr>
        <w:t>2 year</w:t>
      </w:r>
      <w:proofErr w:type="gramEnd"/>
      <w:r w:rsidRPr="00762112">
        <w:rPr>
          <w:rFonts w:ascii="Arial" w:eastAsia="Times New Roman" w:hAnsi="Arial" w:cs="Arial" w:hint="cs"/>
          <w:color w:val="000000"/>
          <w:sz w:val="22"/>
          <w:szCs w:val="22"/>
        </w:rPr>
        <w:t xml:space="preserve"> interview weight.</w:t>
      </w:r>
    </w:p>
    <w:p w14:paraId="373A6CB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769D6B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394"/>
        <w:gridCol w:w="2021"/>
        <w:gridCol w:w="822"/>
        <w:gridCol w:w="1349"/>
        <w:gridCol w:w="1414"/>
      </w:tblGrid>
      <w:tr w:rsidR="00762112" w:rsidRPr="00762112" w14:paraId="58E2902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5E03D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C62A2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4B9B8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99FB2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41B9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AAD5C3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1C3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3697.772098 to 167884.54371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7AA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F06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711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2CA73" w14:textId="77777777" w:rsidR="00762112" w:rsidRPr="00762112" w:rsidRDefault="00762112" w:rsidP="00762112">
            <w:pPr>
              <w:spacing w:after="300"/>
              <w:rPr>
                <w:rFonts w:ascii="Arial" w:eastAsia="Times New Roman" w:hAnsi="Arial" w:cs="Arial"/>
                <w:sz w:val="22"/>
                <w:szCs w:val="22"/>
              </w:rPr>
            </w:pPr>
          </w:p>
        </w:tc>
      </w:tr>
      <w:tr w:rsidR="00762112" w:rsidRPr="00762112" w14:paraId="6D5F5E2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6A9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DB9F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357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F9F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C1284" w14:textId="77777777" w:rsidR="00762112" w:rsidRPr="00762112" w:rsidRDefault="00762112" w:rsidP="00762112">
            <w:pPr>
              <w:spacing w:after="300"/>
              <w:rPr>
                <w:rFonts w:ascii="Arial" w:eastAsia="Times New Roman" w:hAnsi="Arial" w:cs="Arial"/>
                <w:sz w:val="22"/>
                <w:szCs w:val="22"/>
              </w:rPr>
            </w:pPr>
          </w:p>
        </w:tc>
      </w:tr>
    </w:tbl>
    <w:p w14:paraId="7EAB859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 xml:space="preserve">WTMEC2YR - Full sample </w:t>
      </w:r>
      <w:proofErr w:type="gramStart"/>
      <w:r w:rsidRPr="00266407">
        <w:rPr>
          <w:rFonts w:ascii="Arial" w:eastAsia="Times New Roman" w:hAnsi="Arial" w:cs="Arial" w:hint="cs"/>
          <w:color w:val="000000"/>
          <w:sz w:val="22"/>
          <w:szCs w:val="22"/>
          <w:highlight w:val="yellow"/>
        </w:rPr>
        <w:t>2 year</w:t>
      </w:r>
      <w:proofErr w:type="gramEnd"/>
      <w:r w:rsidRPr="00266407">
        <w:rPr>
          <w:rFonts w:ascii="Arial" w:eastAsia="Times New Roman" w:hAnsi="Arial" w:cs="Arial" w:hint="cs"/>
          <w:color w:val="000000"/>
          <w:sz w:val="22"/>
          <w:szCs w:val="22"/>
          <w:highlight w:val="yellow"/>
        </w:rPr>
        <w:t xml:space="preserve"> MEC exam weight</w:t>
      </w:r>
    </w:p>
    <w:p w14:paraId="1530A4B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62C80A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WTMEC2YR</w:t>
      </w:r>
    </w:p>
    <w:p w14:paraId="7450AE5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63DC68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Full sample </w:t>
      </w:r>
      <w:proofErr w:type="gramStart"/>
      <w:r w:rsidRPr="00762112">
        <w:rPr>
          <w:rFonts w:ascii="Arial" w:eastAsia="Times New Roman" w:hAnsi="Arial" w:cs="Arial" w:hint="cs"/>
          <w:color w:val="000000"/>
          <w:sz w:val="22"/>
          <w:szCs w:val="22"/>
        </w:rPr>
        <w:t>2 year</w:t>
      </w:r>
      <w:proofErr w:type="gramEnd"/>
      <w:r w:rsidRPr="00762112">
        <w:rPr>
          <w:rFonts w:ascii="Arial" w:eastAsia="Times New Roman" w:hAnsi="Arial" w:cs="Arial" w:hint="cs"/>
          <w:color w:val="000000"/>
          <w:sz w:val="22"/>
          <w:szCs w:val="22"/>
        </w:rPr>
        <w:t xml:space="preserve"> MEC exam weight</w:t>
      </w:r>
    </w:p>
    <w:p w14:paraId="1AF6116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D0710A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Full sample </w:t>
      </w:r>
      <w:proofErr w:type="gramStart"/>
      <w:r w:rsidRPr="00762112">
        <w:rPr>
          <w:rFonts w:ascii="Arial" w:eastAsia="Times New Roman" w:hAnsi="Arial" w:cs="Arial" w:hint="cs"/>
          <w:color w:val="000000"/>
          <w:sz w:val="22"/>
          <w:szCs w:val="22"/>
        </w:rPr>
        <w:t>2 year</w:t>
      </w:r>
      <w:proofErr w:type="gramEnd"/>
      <w:r w:rsidRPr="00762112">
        <w:rPr>
          <w:rFonts w:ascii="Arial" w:eastAsia="Times New Roman" w:hAnsi="Arial" w:cs="Arial" w:hint="cs"/>
          <w:color w:val="000000"/>
          <w:sz w:val="22"/>
          <w:szCs w:val="22"/>
        </w:rPr>
        <w:t xml:space="preserve"> MEC exam weight.</w:t>
      </w:r>
    </w:p>
    <w:p w14:paraId="4317E91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756A16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239"/>
        <w:gridCol w:w="2228"/>
        <w:gridCol w:w="790"/>
        <w:gridCol w:w="1339"/>
        <w:gridCol w:w="1404"/>
      </w:tblGrid>
      <w:tr w:rsidR="00762112" w:rsidRPr="00762112" w14:paraId="2CCFA16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BACA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9BB5F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0DE7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40A6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FAC3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5D8C3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01F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3748.417657 to 171395.2649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AE95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684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76C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55FCA" w14:textId="77777777" w:rsidR="00762112" w:rsidRPr="00762112" w:rsidRDefault="00762112" w:rsidP="00762112">
            <w:pPr>
              <w:spacing w:after="300"/>
              <w:rPr>
                <w:rFonts w:ascii="Arial" w:eastAsia="Times New Roman" w:hAnsi="Arial" w:cs="Arial"/>
                <w:sz w:val="22"/>
                <w:szCs w:val="22"/>
              </w:rPr>
            </w:pPr>
          </w:p>
        </w:tc>
      </w:tr>
      <w:tr w:rsidR="00762112" w:rsidRPr="00762112" w14:paraId="4D63746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07C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6A8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B08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B36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60A3D" w14:textId="77777777" w:rsidR="00762112" w:rsidRPr="00762112" w:rsidRDefault="00762112" w:rsidP="00762112">
            <w:pPr>
              <w:spacing w:after="300"/>
              <w:rPr>
                <w:rFonts w:ascii="Arial" w:eastAsia="Times New Roman" w:hAnsi="Arial" w:cs="Arial"/>
                <w:sz w:val="22"/>
                <w:szCs w:val="22"/>
              </w:rPr>
            </w:pPr>
          </w:p>
        </w:tc>
      </w:tr>
      <w:tr w:rsidR="00762112" w:rsidRPr="00762112" w14:paraId="7EAD1E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4FC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870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105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32DD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16359" w14:textId="77777777" w:rsidR="00762112" w:rsidRPr="00762112" w:rsidRDefault="00762112" w:rsidP="00762112">
            <w:pPr>
              <w:spacing w:after="300"/>
              <w:rPr>
                <w:rFonts w:ascii="Arial" w:eastAsia="Times New Roman" w:hAnsi="Arial" w:cs="Arial"/>
                <w:sz w:val="22"/>
                <w:szCs w:val="22"/>
              </w:rPr>
            </w:pPr>
          </w:p>
        </w:tc>
      </w:tr>
    </w:tbl>
    <w:p w14:paraId="527A038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SDMVPSU - Masked variance pseudo-PSU</w:t>
      </w:r>
    </w:p>
    <w:p w14:paraId="2DE6391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428380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SDMVPSU</w:t>
      </w:r>
    </w:p>
    <w:p w14:paraId="45F9A81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5B1CAC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pseudo-PSU</w:t>
      </w:r>
    </w:p>
    <w:p w14:paraId="60BD010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DDCF6A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unit pseudo-PSU variable for variance estimation</w:t>
      </w:r>
    </w:p>
    <w:p w14:paraId="30EF5CB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9C43EC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71F9C05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A94C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745D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3FAE8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179EA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2E582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70897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559F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62A5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2DE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9B20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00E7D" w14:textId="77777777" w:rsidR="00762112" w:rsidRPr="00762112" w:rsidRDefault="00762112" w:rsidP="00762112">
            <w:pPr>
              <w:spacing w:after="300"/>
              <w:rPr>
                <w:rFonts w:ascii="Arial" w:eastAsia="Times New Roman" w:hAnsi="Arial" w:cs="Arial"/>
                <w:sz w:val="22"/>
                <w:szCs w:val="22"/>
              </w:rPr>
            </w:pPr>
          </w:p>
        </w:tc>
      </w:tr>
      <w:tr w:rsidR="00762112" w:rsidRPr="00762112" w14:paraId="47D319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D69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0E2C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87E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273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D05C5" w14:textId="77777777" w:rsidR="00762112" w:rsidRPr="00762112" w:rsidRDefault="00762112" w:rsidP="00762112">
            <w:pPr>
              <w:spacing w:after="300"/>
              <w:rPr>
                <w:rFonts w:ascii="Arial" w:eastAsia="Times New Roman" w:hAnsi="Arial" w:cs="Arial"/>
                <w:sz w:val="22"/>
                <w:szCs w:val="22"/>
              </w:rPr>
            </w:pPr>
          </w:p>
        </w:tc>
      </w:tr>
    </w:tbl>
    <w:p w14:paraId="0873FFC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lastRenderedPageBreak/>
        <w:t>SDMVSTRA - Masked variance pseudo-stratum</w:t>
      </w:r>
    </w:p>
    <w:p w14:paraId="652948A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BD4AE5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SDMVSTRA</w:t>
      </w:r>
    </w:p>
    <w:p w14:paraId="2932307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57A9A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pseudo-stratum</w:t>
      </w:r>
    </w:p>
    <w:p w14:paraId="4B87F21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95EE7D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Masked variance unit pseudo-stratum variable for variance estimation</w:t>
      </w:r>
    </w:p>
    <w:p w14:paraId="08F0351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2325A8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26F9479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6A6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EDAF8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74902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CB49D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DD7C6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A1B8F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C48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104 to 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68B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6EC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DAE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EEBED4" w14:textId="77777777" w:rsidR="00762112" w:rsidRPr="00762112" w:rsidRDefault="00762112" w:rsidP="00762112">
            <w:pPr>
              <w:spacing w:after="300"/>
              <w:rPr>
                <w:rFonts w:ascii="Arial" w:eastAsia="Times New Roman" w:hAnsi="Arial" w:cs="Arial"/>
                <w:sz w:val="22"/>
                <w:szCs w:val="22"/>
              </w:rPr>
            </w:pPr>
          </w:p>
        </w:tc>
      </w:tr>
      <w:tr w:rsidR="00762112" w:rsidRPr="00762112" w14:paraId="098CE66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B5B7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FDA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BD3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E732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539F2" w14:textId="77777777" w:rsidR="00762112" w:rsidRPr="00762112" w:rsidRDefault="00762112" w:rsidP="00762112">
            <w:pPr>
              <w:spacing w:after="300"/>
              <w:rPr>
                <w:rFonts w:ascii="Arial" w:eastAsia="Times New Roman" w:hAnsi="Arial" w:cs="Arial"/>
                <w:sz w:val="22"/>
                <w:szCs w:val="22"/>
              </w:rPr>
            </w:pPr>
          </w:p>
        </w:tc>
      </w:tr>
    </w:tbl>
    <w:p w14:paraId="7D6F25E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INDHHIN2 - Annual household income</w:t>
      </w:r>
    </w:p>
    <w:p w14:paraId="2C0DE2C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BC1369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INDHHIN2</w:t>
      </w:r>
    </w:p>
    <w:p w14:paraId="2E574FD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69DB10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Annual household income</w:t>
      </w:r>
    </w:p>
    <w:p w14:paraId="4A9E65C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9B2D77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household income (reported as a range value in dollars)</w:t>
      </w:r>
    </w:p>
    <w:p w14:paraId="1D0099B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B16D9A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9"/>
        <w:gridCol w:w="2668"/>
        <w:gridCol w:w="962"/>
        <w:gridCol w:w="1631"/>
        <w:gridCol w:w="1710"/>
      </w:tblGrid>
      <w:tr w:rsidR="00762112" w:rsidRPr="00762112" w14:paraId="4929EFA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A7B38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9F2B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47E47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48C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6DAA4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A9A642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CE5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DC3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AC16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AC95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9D8AE" w14:textId="77777777" w:rsidR="00762112" w:rsidRPr="00762112" w:rsidRDefault="00762112" w:rsidP="00762112">
            <w:pPr>
              <w:spacing w:after="300"/>
              <w:rPr>
                <w:rFonts w:ascii="Arial" w:eastAsia="Times New Roman" w:hAnsi="Arial" w:cs="Arial"/>
                <w:sz w:val="22"/>
                <w:szCs w:val="22"/>
              </w:rPr>
            </w:pPr>
          </w:p>
        </w:tc>
      </w:tr>
      <w:tr w:rsidR="00762112" w:rsidRPr="00762112" w14:paraId="6DC974A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0F6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E86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69A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EF0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BEB2A" w14:textId="77777777" w:rsidR="00762112" w:rsidRPr="00762112" w:rsidRDefault="00762112" w:rsidP="00762112">
            <w:pPr>
              <w:spacing w:after="300"/>
              <w:rPr>
                <w:rFonts w:ascii="Arial" w:eastAsia="Times New Roman" w:hAnsi="Arial" w:cs="Arial"/>
                <w:sz w:val="22"/>
                <w:szCs w:val="22"/>
              </w:rPr>
            </w:pPr>
          </w:p>
        </w:tc>
      </w:tr>
      <w:tr w:rsidR="00762112" w:rsidRPr="00762112" w14:paraId="221F9E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D5F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184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2CE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1E8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1C56C" w14:textId="77777777" w:rsidR="00762112" w:rsidRPr="00762112" w:rsidRDefault="00762112" w:rsidP="00762112">
            <w:pPr>
              <w:spacing w:after="300"/>
              <w:rPr>
                <w:rFonts w:ascii="Arial" w:eastAsia="Times New Roman" w:hAnsi="Arial" w:cs="Arial"/>
                <w:sz w:val="22"/>
                <w:szCs w:val="22"/>
              </w:rPr>
            </w:pPr>
          </w:p>
        </w:tc>
      </w:tr>
      <w:tr w:rsidR="00762112" w:rsidRPr="00762112" w14:paraId="23278E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E94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C05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722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494D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E469B" w14:textId="77777777" w:rsidR="00762112" w:rsidRPr="00762112" w:rsidRDefault="00762112" w:rsidP="00762112">
            <w:pPr>
              <w:spacing w:after="300"/>
              <w:rPr>
                <w:rFonts w:ascii="Arial" w:eastAsia="Times New Roman" w:hAnsi="Arial" w:cs="Arial"/>
                <w:sz w:val="22"/>
                <w:szCs w:val="22"/>
              </w:rPr>
            </w:pPr>
          </w:p>
        </w:tc>
      </w:tr>
      <w:tr w:rsidR="00762112" w:rsidRPr="00762112" w14:paraId="0723C2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4A8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BF9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496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974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12B37" w14:textId="77777777" w:rsidR="00762112" w:rsidRPr="00762112" w:rsidRDefault="00762112" w:rsidP="00762112">
            <w:pPr>
              <w:spacing w:after="300"/>
              <w:rPr>
                <w:rFonts w:ascii="Arial" w:eastAsia="Times New Roman" w:hAnsi="Arial" w:cs="Arial"/>
                <w:sz w:val="22"/>
                <w:szCs w:val="22"/>
              </w:rPr>
            </w:pPr>
          </w:p>
        </w:tc>
      </w:tr>
      <w:tr w:rsidR="00762112" w:rsidRPr="00762112" w14:paraId="0DA2D6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B74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E973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D2C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A2D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E5C98" w14:textId="77777777" w:rsidR="00762112" w:rsidRPr="00762112" w:rsidRDefault="00762112" w:rsidP="00762112">
            <w:pPr>
              <w:spacing w:after="300"/>
              <w:rPr>
                <w:rFonts w:ascii="Arial" w:eastAsia="Times New Roman" w:hAnsi="Arial" w:cs="Arial"/>
                <w:sz w:val="22"/>
                <w:szCs w:val="22"/>
              </w:rPr>
            </w:pPr>
          </w:p>
        </w:tc>
      </w:tr>
      <w:tr w:rsidR="00762112" w:rsidRPr="00762112" w14:paraId="0CF073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C28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1CE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0508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D14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4795A" w14:textId="77777777" w:rsidR="00762112" w:rsidRPr="00762112" w:rsidRDefault="00762112" w:rsidP="00762112">
            <w:pPr>
              <w:spacing w:after="300"/>
              <w:rPr>
                <w:rFonts w:ascii="Arial" w:eastAsia="Times New Roman" w:hAnsi="Arial" w:cs="Arial"/>
                <w:sz w:val="22"/>
                <w:szCs w:val="22"/>
              </w:rPr>
            </w:pPr>
          </w:p>
        </w:tc>
      </w:tr>
      <w:tr w:rsidR="00762112" w:rsidRPr="00762112" w14:paraId="7A4670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F3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E642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3EC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331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3C8AE" w14:textId="77777777" w:rsidR="00762112" w:rsidRPr="00762112" w:rsidRDefault="00762112" w:rsidP="00762112">
            <w:pPr>
              <w:spacing w:after="300"/>
              <w:rPr>
                <w:rFonts w:ascii="Arial" w:eastAsia="Times New Roman" w:hAnsi="Arial" w:cs="Arial"/>
                <w:sz w:val="22"/>
                <w:szCs w:val="22"/>
              </w:rPr>
            </w:pPr>
          </w:p>
        </w:tc>
      </w:tr>
      <w:tr w:rsidR="00762112" w:rsidRPr="00762112" w14:paraId="1359C3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6483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363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EDA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F2B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1FC52" w14:textId="77777777" w:rsidR="00762112" w:rsidRPr="00762112" w:rsidRDefault="00762112" w:rsidP="00762112">
            <w:pPr>
              <w:spacing w:after="300"/>
              <w:rPr>
                <w:rFonts w:ascii="Arial" w:eastAsia="Times New Roman" w:hAnsi="Arial" w:cs="Arial"/>
                <w:sz w:val="22"/>
                <w:szCs w:val="22"/>
              </w:rPr>
            </w:pPr>
          </w:p>
        </w:tc>
      </w:tr>
      <w:tr w:rsidR="00762112" w:rsidRPr="00762112" w14:paraId="680648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D42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BEC5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577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B28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3DF32" w14:textId="77777777" w:rsidR="00762112" w:rsidRPr="00762112" w:rsidRDefault="00762112" w:rsidP="00762112">
            <w:pPr>
              <w:spacing w:after="300"/>
              <w:rPr>
                <w:rFonts w:ascii="Arial" w:eastAsia="Times New Roman" w:hAnsi="Arial" w:cs="Arial"/>
                <w:sz w:val="22"/>
                <w:szCs w:val="22"/>
              </w:rPr>
            </w:pPr>
          </w:p>
        </w:tc>
      </w:tr>
      <w:tr w:rsidR="00762112" w:rsidRPr="00762112" w14:paraId="6E65D4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6C7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A17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D87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D29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0D199" w14:textId="77777777" w:rsidR="00762112" w:rsidRPr="00762112" w:rsidRDefault="00762112" w:rsidP="00762112">
            <w:pPr>
              <w:spacing w:after="300"/>
              <w:rPr>
                <w:rFonts w:ascii="Arial" w:eastAsia="Times New Roman" w:hAnsi="Arial" w:cs="Arial"/>
                <w:sz w:val="22"/>
                <w:szCs w:val="22"/>
              </w:rPr>
            </w:pPr>
          </w:p>
        </w:tc>
      </w:tr>
      <w:tr w:rsidR="00762112" w:rsidRPr="00762112" w14:paraId="3E893FC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D0D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CBD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627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004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CB06F" w14:textId="77777777" w:rsidR="00762112" w:rsidRPr="00762112" w:rsidRDefault="00762112" w:rsidP="00762112">
            <w:pPr>
              <w:spacing w:after="300"/>
              <w:rPr>
                <w:rFonts w:ascii="Arial" w:eastAsia="Times New Roman" w:hAnsi="Arial" w:cs="Arial"/>
                <w:sz w:val="22"/>
                <w:szCs w:val="22"/>
              </w:rPr>
            </w:pPr>
          </w:p>
        </w:tc>
      </w:tr>
      <w:tr w:rsidR="00762112" w:rsidRPr="00762112" w14:paraId="78F65CE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1A5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69C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1B0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878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53746" w14:textId="77777777" w:rsidR="00762112" w:rsidRPr="00762112" w:rsidRDefault="00762112" w:rsidP="00762112">
            <w:pPr>
              <w:spacing w:after="300"/>
              <w:rPr>
                <w:rFonts w:ascii="Arial" w:eastAsia="Times New Roman" w:hAnsi="Arial" w:cs="Arial"/>
                <w:sz w:val="22"/>
                <w:szCs w:val="22"/>
              </w:rPr>
            </w:pPr>
          </w:p>
        </w:tc>
      </w:tr>
      <w:tr w:rsidR="00762112" w:rsidRPr="00762112" w14:paraId="6D1EB1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720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84B2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F85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16C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D0F3E" w14:textId="77777777" w:rsidR="00762112" w:rsidRPr="00762112" w:rsidRDefault="00762112" w:rsidP="00762112">
            <w:pPr>
              <w:spacing w:after="300"/>
              <w:rPr>
                <w:rFonts w:ascii="Arial" w:eastAsia="Times New Roman" w:hAnsi="Arial" w:cs="Arial"/>
                <w:sz w:val="22"/>
                <w:szCs w:val="22"/>
              </w:rPr>
            </w:pPr>
          </w:p>
        </w:tc>
      </w:tr>
      <w:tr w:rsidR="00762112" w:rsidRPr="00762112" w14:paraId="5F4044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E6F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A58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F5D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287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EEA53" w14:textId="77777777" w:rsidR="00762112" w:rsidRPr="00762112" w:rsidRDefault="00762112" w:rsidP="00762112">
            <w:pPr>
              <w:spacing w:after="300"/>
              <w:rPr>
                <w:rFonts w:ascii="Arial" w:eastAsia="Times New Roman" w:hAnsi="Arial" w:cs="Arial"/>
                <w:sz w:val="22"/>
                <w:szCs w:val="22"/>
              </w:rPr>
            </w:pPr>
          </w:p>
        </w:tc>
      </w:tr>
      <w:tr w:rsidR="00762112" w:rsidRPr="00762112" w14:paraId="1960C3F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52E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1B8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6927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E0C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9A8E1" w14:textId="77777777" w:rsidR="00762112" w:rsidRPr="00762112" w:rsidRDefault="00762112" w:rsidP="00762112">
            <w:pPr>
              <w:spacing w:after="300"/>
              <w:rPr>
                <w:rFonts w:ascii="Arial" w:eastAsia="Times New Roman" w:hAnsi="Arial" w:cs="Arial"/>
                <w:sz w:val="22"/>
                <w:szCs w:val="22"/>
              </w:rPr>
            </w:pPr>
          </w:p>
        </w:tc>
      </w:tr>
      <w:tr w:rsidR="00762112" w:rsidRPr="00762112" w14:paraId="453562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B8B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C64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798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4B7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3976F" w14:textId="77777777" w:rsidR="00762112" w:rsidRPr="00762112" w:rsidRDefault="00762112" w:rsidP="00762112">
            <w:pPr>
              <w:spacing w:after="300"/>
              <w:rPr>
                <w:rFonts w:ascii="Arial" w:eastAsia="Times New Roman" w:hAnsi="Arial" w:cs="Arial"/>
                <w:sz w:val="22"/>
                <w:szCs w:val="22"/>
              </w:rPr>
            </w:pPr>
          </w:p>
        </w:tc>
      </w:tr>
    </w:tbl>
    <w:p w14:paraId="2BFE852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INDFMIN2 - Annual family income</w:t>
      </w:r>
    </w:p>
    <w:p w14:paraId="5E47F8F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A282CD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INDFMIN2</w:t>
      </w:r>
    </w:p>
    <w:p w14:paraId="424C5A7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638645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Annual family income</w:t>
      </w:r>
    </w:p>
    <w:p w14:paraId="3C6D81B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0173BB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Total family income (reported as a range value in dollars)</w:t>
      </w:r>
    </w:p>
    <w:p w14:paraId="265A2E8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CB7A51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9"/>
        <w:gridCol w:w="2668"/>
        <w:gridCol w:w="962"/>
        <w:gridCol w:w="1631"/>
        <w:gridCol w:w="1710"/>
      </w:tblGrid>
      <w:tr w:rsidR="00762112" w:rsidRPr="00762112" w14:paraId="5A6ED93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4652F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E9399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529B8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6B10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61A7C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8C636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FA4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722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D5F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980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14D0F" w14:textId="77777777" w:rsidR="00762112" w:rsidRPr="00762112" w:rsidRDefault="00762112" w:rsidP="00762112">
            <w:pPr>
              <w:spacing w:after="300"/>
              <w:rPr>
                <w:rFonts w:ascii="Arial" w:eastAsia="Times New Roman" w:hAnsi="Arial" w:cs="Arial"/>
                <w:sz w:val="22"/>
                <w:szCs w:val="22"/>
              </w:rPr>
            </w:pPr>
          </w:p>
        </w:tc>
      </w:tr>
      <w:tr w:rsidR="00762112" w:rsidRPr="00762112" w14:paraId="766D7FC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333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C45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2B3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BDF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59D39" w14:textId="77777777" w:rsidR="00762112" w:rsidRPr="00762112" w:rsidRDefault="00762112" w:rsidP="00762112">
            <w:pPr>
              <w:spacing w:after="300"/>
              <w:rPr>
                <w:rFonts w:ascii="Arial" w:eastAsia="Times New Roman" w:hAnsi="Arial" w:cs="Arial"/>
                <w:sz w:val="22"/>
                <w:szCs w:val="22"/>
              </w:rPr>
            </w:pPr>
          </w:p>
        </w:tc>
      </w:tr>
      <w:tr w:rsidR="00762112" w:rsidRPr="00762112" w14:paraId="7A93B7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AE6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A6F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CC0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0EA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30216" w14:textId="77777777" w:rsidR="00762112" w:rsidRPr="00762112" w:rsidRDefault="00762112" w:rsidP="00762112">
            <w:pPr>
              <w:spacing w:after="300"/>
              <w:rPr>
                <w:rFonts w:ascii="Arial" w:eastAsia="Times New Roman" w:hAnsi="Arial" w:cs="Arial"/>
                <w:sz w:val="22"/>
                <w:szCs w:val="22"/>
              </w:rPr>
            </w:pPr>
          </w:p>
        </w:tc>
      </w:tr>
      <w:tr w:rsidR="00762112" w:rsidRPr="00762112" w14:paraId="1281219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FC5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9AA7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EB6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B7F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90929" w14:textId="77777777" w:rsidR="00762112" w:rsidRPr="00762112" w:rsidRDefault="00762112" w:rsidP="00762112">
            <w:pPr>
              <w:spacing w:after="300"/>
              <w:rPr>
                <w:rFonts w:ascii="Arial" w:eastAsia="Times New Roman" w:hAnsi="Arial" w:cs="Arial"/>
                <w:sz w:val="22"/>
                <w:szCs w:val="22"/>
              </w:rPr>
            </w:pPr>
          </w:p>
        </w:tc>
      </w:tr>
      <w:tr w:rsidR="00762112" w:rsidRPr="00762112" w14:paraId="487D6F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18F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BE9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391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07E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CF69B" w14:textId="77777777" w:rsidR="00762112" w:rsidRPr="00762112" w:rsidRDefault="00762112" w:rsidP="00762112">
            <w:pPr>
              <w:spacing w:after="300"/>
              <w:rPr>
                <w:rFonts w:ascii="Arial" w:eastAsia="Times New Roman" w:hAnsi="Arial" w:cs="Arial"/>
                <w:sz w:val="22"/>
                <w:szCs w:val="22"/>
              </w:rPr>
            </w:pPr>
          </w:p>
        </w:tc>
      </w:tr>
      <w:tr w:rsidR="00762112" w:rsidRPr="00762112" w14:paraId="7890483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692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5EC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88E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CA9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EDEA5" w14:textId="77777777" w:rsidR="00762112" w:rsidRPr="00762112" w:rsidRDefault="00762112" w:rsidP="00762112">
            <w:pPr>
              <w:spacing w:after="300"/>
              <w:rPr>
                <w:rFonts w:ascii="Arial" w:eastAsia="Times New Roman" w:hAnsi="Arial" w:cs="Arial"/>
                <w:sz w:val="22"/>
                <w:szCs w:val="22"/>
              </w:rPr>
            </w:pPr>
          </w:p>
        </w:tc>
      </w:tr>
      <w:tr w:rsidR="00762112" w:rsidRPr="00762112" w14:paraId="5708E1F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046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867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5F3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BBB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5144F" w14:textId="77777777" w:rsidR="00762112" w:rsidRPr="00762112" w:rsidRDefault="00762112" w:rsidP="00762112">
            <w:pPr>
              <w:spacing w:after="300"/>
              <w:rPr>
                <w:rFonts w:ascii="Arial" w:eastAsia="Times New Roman" w:hAnsi="Arial" w:cs="Arial"/>
                <w:sz w:val="22"/>
                <w:szCs w:val="22"/>
              </w:rPr>
            </w:pPr>
          </w:p>
        </w:tc>
      </w:tr>
      <w:tr w:rsidR="00762112" w:rsidRPr="00762112" w14:paraId="39FAE36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143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5DA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620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6D5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6DFF8" w14:textId="77777777" w:rsidR="00762112" w:rsidRPr="00762112" w:rsidRDefault="00762112" w:rsidP="00762112">
            <w:pPr>
              <w:spacing w:after="300"/>
              <w:rPr>
                <w:rFonts w:ascii="Arial" w:eastAsia="Times New Roman" w:hAnsi="Arial" w:cs="Arial"/>
                <w:sz w:val="22"/>
                <w:szCs w:val="22"/>
              </w:rPr>
            </w:pPr>
          </w:p>
        </w:tc>
      </w:tr>
      <w:tr w:rsidR="00762112" w:rsidRPr="00762112" w14:paraId="74B81C5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34D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C61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F96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05B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3029D" w14:textId="77777777" w:rsidR="00762112" w:rsidRPr="00762112" w:rsidRDefault="00762112" w:rsidP="00762112">
            <w:pPr>
              <w:spacing w:after="300"/>
              <w:rPr>
                <w:rFonts w:ascii="Arial" w:eastAsia="Times New Roman" w:hAnsi="Arial" w:cs="Arial"/>
                <w:sz w:val="22"/>
                <w:szCs w:val="22"/>
              </w:rPr>
            </w:pPr>
          </w:p>
        </w:tc>
      </w:tr>
      <w:tr w:rsidR="00762112" w:rsidRPr="00762112" w14:paraId="25712DB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552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94C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0C5C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006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4F0A7" w14:textId="77777777" w:rsidR="00762112" w:rsidRPr="00762112" w:rsidRDefault="00762112" w:rsidP="00762112">
            <w:pPr>
              <w:spacing w:after="300"/>
              <w:rPr>
                <w:rFonts w:ascii="Arial" w:eastAsia="Times New Roman" w:hAnsi="Arial" w:cs="Arial"/>
                <w:sz w:val="22"/>
                <w:szCs w:val="22"/>
              </w:rPr>
            </w:pPr>
          </w:p>
        </w:tc>
      </w:tr>
      <w:tr w:rsidR="00762112" w:rsidRPr="00762112" w14:paraId="654540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42A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0AE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6B7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DB97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0F289" w14:textId="77777777" w:rsidR="00762112" w:rsidRPr="00762112" w:rsidRDefault="00762112" w:rsidP="00762112">
            <w:pPr>
              <w:spacing w:after="300"/>
              <w:rPr>
                <w:rFonts w:ascii="Arial" w:eastAsia="Times New Roman" w:hAnsi="Arial" w:cs="Arial"/>
                <w:sz w:val="22"/>
                <w:szCs w:val="22"/>
              </w:rPr>
            </w:pPr>
          </w:p>
        </w:tc>
      </w:tr>
      <w:tr w:rsidR="00762112" w:rsidRPr="00762112" w14:paraId="4D1313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904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BDDE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F37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64A7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2D646" w14:textId="77777777" w:rsidR="00762112" w:rsidRPr="00762112" w:rsidRDefault="00762112" w:rsidP="00762112">
            <w:pPr>
              <w:spacing w:after="300"/>
              <w:rPr>
                <w:rFonts w:ascii="Arial" w:eastAsia="Times New Roman" w:hAnsi="Arial" w:cs="Arial"/>
                <w:sz w:val="22"/>
                <w:szCs w:val="22"/>
              </w:rPr>
            </w:pPr>
          </w:p>
        </w:tc>
      </w:tr>
      <w:tr w:rsidR="00762112" w:rsidRPr="00762112" w14:paraId="2C54F8D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48C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2177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AA9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7CC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7FBD5" w14:textId="77777777" w:rsidR="00762112" w:rsidRPr="00762112" w:rsidRDefault="00762112" w:rsidP="00762112">
            <w:pPr>
              <w:spacing w:after="300"/>
              <w:rPr>
                <w:rFonts w:ascii="Arial" w:eastAsia="Times New Roman" w:hAnsi="Arial" w:cs="Arial"/>
                <w:sz w:val="22"/>
                <w:szCs w:val="22"/>
              </w:rPr>
            </w:pPr>
          </w:p>
        </w:tc>
      </w:tr>
      <w:tr w:rsidR="00762112" w:rsidRPr="00762112" w14:paraId="1F112E3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C12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E29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B97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2B1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0386B" w14:textId="77777777" w:rsidR="00762112" w:rsidRPr="00762112" w:rsidRDefault="00762112" w:rsidP="00762112">
            <w:pPr>
              <w:spacing w:after="300"/>
              <w:rPr>
                <w:rFonts w:ascii="Arial" w:eastAsia="Times New Roman" w:hAnsi="Arial" w:cs="Arial"/>
                <w:sz w:val="22"/>
                <w:szCs w:val="22"/>
              </w:rPr>
            </w:pPr>
          </w:p>
        </w:tc>
      </w:tr>
      <w:tr w:rsidR="00762112" w:rsidRPr="00762112" w14:paraId="1D3190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62A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82C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3BD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B7F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FAA35" w14:textId="77777777" w:rsidR="00762112" w:rsidRPr="00762112" w:rsidRDefault="00762112" w:rsidP="00762112">
            <w:pPr>
              <w:spacing w:after="300"/>
              <w:rPr>
                <w:rFonts w:ascii="Arial" w:eastAsia="Times New Roman" w:hAnsi="Arial" w:cs="Arial"/>
                <w:sz w:val="22"/>
                <w:szCs w:val="22"/>
              </w:rPr>
            </w:pPr>
          </w:p>
        </w:tc>
      </w:tr>
      <w:tr w:rsidR="00762112" w:rsidRPr="00762112" w14:paraId="46B180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FFD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FA9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1D6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302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5D6E3" w14:textId="77777777" w:rsidR="00762112" w:rsidRPr="00762112" w:rsidRDefault="00762112" w:rsidP="00762112">
            <w:pPr>
              <w:spacing w:after="300"/>
              <w:rPr>
                <w:rFonts w:ascii="Arial" w:eastAsia="Times New Roman" w:hAnsi="Arial" w:cs="Arial"/>
                <w:sz w:val="22"/>
                <w:szCs w:val="22"/>
              </w:rPr>
            </w:pPr>
          </w:p>
        </w:tc>
      </w:tr>
      <w:tr w:rsidR="00762112" w:rsidRPr="00762112" w14:paraId="5D2AF94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8DE1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E0B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F94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EC2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9DEF4" w14:textId="77777777" w:rsidR="00762112" w:rsidRPr="00762112" w:rsidRDefault="00762112" w:rsidP="00762112">
            <w:pPr>
              <w:spacing w:after="300"/>
              <w:rPr>
                <w:rFonts w:ascii="Arial" w:eastAsia="Times New Roman" w:hAnsi="Arial" w:cs="Arial"/>
                <w:sz w:val="22"/>
                <w:szCs w:val="22"/>
              </w:rPr>
            </w:pPr>
          </w:p>
        </w:tc>
      </w:tr>
    </w:tbl>
    <w:p w14:paraId="54A8F87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INDFMPIR - Ratio of family income to poverty</w:t>
      </w:r>
    </w:p>
    <w:p w14:paraId="7150125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27DC872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INDFMPIR</w:t>
      </w:r>
    </w:p>
    <w:p w14:paraId="523973E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11F45A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Ratio of family income to poverty</w:t>
      </w:r>
    </w:p>
    <w:p w14:paraId="27BEB82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AABB6B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 ratio of family income to poverty guidelines.</w:t>
      </w:r>
    </w:p>
    <w:p w14:paraId="088E5EB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8D38F5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6"/>
        <w:gridCol w:w="3801"/>
        <w:gridCol w:w="790"/>
        <w:gridCol w:w="1339"/>
        <w:gridCol w:w="1404"/>
      </w:tblGrid>
      <w:tr w:rsidR="00762112" w:rsidRPr="00762112" w14:paraId="3C972D0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F74D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A253B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1833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C4C8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4BD0D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E7D87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85C5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B187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5B9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77B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EE400" w14:textId="77777777" w:rsidR="00762112" w:rsidRPr="00762112" w:rsidRDefault="00762112" w:rsidP="00762112">
            <w:pPr>
              <w:spacing w:after="300"/>
              <w:rPr>
                <w:rFonts w:ascii="Arial" w:eastAsia="Times New Roman" w:hAnsi="Arial" w:cs="Arial"/>
                <w:sz w:val="22"/>
                <w:szCs w:val="22"/>
              </w:rPr>
            </w:pPr>
          </w:p>
        </w:tc>
      </w:tr>
      <w:tr w:rsidR="00762112" w:rsidRPr="00762112" w14:paraId="445334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64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579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012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9EB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7F448" w14:textId="77777777" w:rsidR="00762112" w:rsidRPr="00762112" w:rsidRDefault="00762112" w:rsidP="00762112">
            <w:pPr>
              <w:spacing w:after="300"/>
              <w:rPr>
                <w:rFonts w:ascii="Arial" w:eastAsia="Times New Roman" w:hAnsi="Arial" w:cs="Arial"/>
                <w:sz w:val="22"/>
                <w:szCs w:val="22"/>
              </w:rPr>
            </w:pPr>
          </w:p>
        </w:tc>
      </w:tr>
      <w:tr w:rsidR="00762112" w:rsidRPr="00762112" w14:paraId="2B9DD78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9D5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98D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376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C6C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823B0" w14:textId="77777777" w:rsidR="00762112" w:rsidRPr="00762112" w:rsidRDefault="00762112" w:rsidP="00762112">
            <w:pPr>
              <w:spacing w:after="300"/>
              <w:rPr>
                <w:rFonts w:ascii="Arial" w:eastAsia="Times New Roman" w:hAnsi="Arial" w:cs="Arial"/>
                <w:sz w:val="22"/>
                <w:szCs w:val="22"/>
              </w:rPr>
            </w:pPr>
          </w:p>
        </w:tc>
      </w:tr>
    </w:tbl>
    <w:p w14:paraId="75D9931E" w14:textId="77777777" w:rsidR="00762112" w:rsidRPr="00762112" w:rsidRDefault="00762112" w:rsidP="00762112">
      <w:pPr>
        <w:rPr>
          <w:rFonts w:ascii="Arial" w:hAnsi="Arial" w:cs="Arial"/>
          <w:sz w:val="22"/>
          <w:szCs w:val="22"/>
        </w:rPr>
      </w:pPr>
    </w:p>
    <w:p w14:paraId="0FD39744" w14:textId="77777777" w:rsidR="00762112" w:rsidRDefault="00762112" w:rsidP="00762112">
      <w:pPr>
        <w:jc w:val="center"/>
        <w:rPr>
          <w:b/>
          <w:bCs/>
          <w:sz w:val="32"/>
          <w:szCs w:val="32"/>
          <w:u w:val="single"/>
        </w:rPr>
      </w:pPr>
    </w:p>
    <w:p w14:paraId="274E9D10" w14:textId="77777777" w:rsidR="00762112" w:rsidRDefault="00762112" w:rsidP="00762112">
      <w:pPr>
        <w:jc w:val="center"/>
        <w:rPr>
          <w:b/>
          <w:bCs/>
          <w:sz w:val="32"/>
          <w:szCs w:val="32"/>
          <w:u w:val="single"/>
        </w:rPr>
      </w:pPr>
    </w:p>
    <w:p w14:paraId="399583E8" w14:textId="77777777" w:rsidR="00762112" w:rsidRDefault="00762112" w:rsidP="00762112">
      <w:pPr>
        <w:jc w:val="center"/>
        <w:rPr>
          <w:b/>
          <w:bCs/>
          <w:sz w:val="32"/>
          <w:szCs w:val="32"/>
          <w:u w:val="single"/>
        </w:rPr>
      </w:pPr>
    </w:p>
    <w:p w14:paraId="5F37F719" w14:textId="77777777" w:rsidR="00762112" w:rsidRDefault="00762112" w:rsidP="00762112">
      <w:pPr>
        <w:jc w:val="center"/>
        <w:rPr>
          <w:b/>
          <w:bCs/>
          <w:sz w:val="32"/>
          <w:szCs w:val="32"/>
          <w:u w:val="single"/>
        </w:rPr>
      </w:pPr>
    </w:p>
    <w:p w14:paraId="491DFC57" w14:textId="77777777" w:rsidR="00762112" w:rsidRDefault="00762112" w:rsidP="00762112">
      <w:pPr>
        <w:jc w:val="center"/>
        <w:rPr>
          <w:b/>
          <w:bCs/>
          <w:sz w:val="32"/>
          <w:szCs w:val="32"/>
          <w:u w:val="single"/>
        </w:rPr>
      </w:pPr>
    </w:p>
    <w:p w14:paraId="5966F5B7" w14:textId="77777777" w:rsidR="00762112" w:rsidRDefault="00762112" w:rsidP="00762112">
      <w:pPr>
        <w:jc w:val="center"/>
        <w:rPr>
          <w:b/>
          <w:bCs/>
          <w:sz w:val="32"/>
          <w:szCs w:val="32"/>
          <w:u w:val="single"/>
        </w:rPr>
      </w:pPr>
    </w:p>
    <w:p w14:paraId="740698C0" w14:textId="77777777" w:rsidR="00762112" w:rsidRDefault="00762112" w:rsidP="00762112">
      <w:pPr>
        <w:jc w:val="center"/>
        <w:rPr>
          <w:b/>
          <w:bCs/>
          <w:sz w:val="32"/>
          <w:szCs w:val="32"/>
          <w:u w:val="single"/>
        </w:rPr>
      </w:pPr>
    </w:p>
    <w:p w14:paraId="09B6E5C6" w14:textId="77777777" w:rsidR="00762112" w:rsidRDefault="00762112" w:rsidP="00762112">
      <w:pPr>
        <w:jc w:val="center"/>
        <w:rPr>
          <w:b/>
          <w:bCs/>
          <w:sz w:val="32"/>
          <w:szCs w:val="32"/>
          <w:u w:val="single"/>
        </w:rPr>
      </w:pPr>
    </w:p>
    <w:p w14:paraId="46C151E4" w14:textId="77777777" w:rsidR="00762112" w:rsidRDefault="00762112" w:rsidP="00762112">
      <w:pPr>
        <w:jc w:val="center"/>
        <w:rPr>
          <w:b/>
          <w:bCs/>
          <w:sz w:val="32"/>
          <w:szCs w:val="32"/>
          <w:u w:val="single"/>
        </w:rPr>
      </w:pPr>
    </w:p>
    <w:p w14:paraId="2D87C65A" w14:textId="77777777" w:rsidR="00762112" w:rsidRDefault="00762112" w:rsidP="00762112">
      <w:pPr>
        <w:jc w:val="center"/>
        <w:rPr>
          <w:b/>
          <w:bCs/>
          <w:sz w:val="32"/>
          <w:szCs w:val="32"/>
          <w:u w:val="single"/>
        </w:rPr>
      </w:pPr>
    </w:p>
    <w:p w14:paraId="11704DC4" w14:textId="77777777" w:rsidR="00762112" w:rsidRDefault="00762112" w:rsidP="00762112">
      <w:pPr>
        <w:jc w:val="center"/>
        <w:rPr>
          <w:b/>
          <w:bCs/>
          <w:sz w:val="32"/>
          <w:szCs w:val="32"/>
          <w:u w:val="single"/>
        </w:rPr>
      </w:pPr>
    </w:p>
    <w:p w14:paraId="48F517C8" w14:textId="77777777" w:rsidR="00762112" w:rsidRDefault="00762112" w:rsidP="00762112">
      <w:pPr>
        <w:jc w:val="center"/>
        <w:rPr>
          <w:b/>
          <w:bCs/>
          <w:sz w:val="32"/>
          <w:szCs w:val="32"/>
          <w:u w:val="single"/>
        </w:rPr>
      </w:pPr>
    </w:p>
    <w:p w14:paraId="3A523B25" w14:textId="77777777" w:rsidR="00762112" w:rsidRDefault="00762112" w:rsidP="00762112">
      <w:pPr>
        <w:jc w:val="center"/>
        <w:rPr>
          <w:b/>
          <w:bCs/>
          <w:sz w:val="32"/>
          <w:szCs w:val="32"/>
          <w:u w:val="single"/>
        </w:rPr>
      </w:pPr>
    </w:p>
    <w:p w14:paraId="2D0C8C0F" w14:textId="77777777" w:rsidR="00762112" w:rsidRDefault="00762112" w:rsidP="00762112">
      <w:pPr>
        <w:jc w:val="center"/>
        <w:rPr>
          <w:b/>
          <w:bCs/>
          <w:sz w:val="32"/>
          <w:szCs w:val="32"/>
          <w:u w:val="single"/>
        </w:rPr>
      </w:pPr>
    </w:p>
    <w:p w14:paraId="41ED7BA9" w14:textId="77777777" w:rsidR="00762112" w:rsidRDefault="00762112" w:rsidP="00762112">
      <w:pPr>
        <w:jc w:val="center"/>
        <w:rPr>
          <w:b/>
          <w:bCs/>
          <w:sz w:val="32"/>
          <w:szCs w:val="32"/>
          <w:u w:val="single"/>
        </w:rPr>
      </w:pPr>
    </w:p>
    <w:p w14:paraId="7F0EF9A8" w14:textId="77777777" w:rsidR="00762112" w:rsidRDefault="00762112" w:rsidP="00762112">
      <w:pPr>
        <w:jc w:val="center"/>
        <w:rPr>
          <w:b/>
          <w:bCs/>
          <w:sz w:val="32"/>
          <w:szCs w:val="32"/>
          <w:u w:val="single"/>
        </w:rPr>
      </w:pPr>
    </w:p>
    <w:p w14:paraId="3741CBB0" w14:textId="77777777" w:rsidR="00762112" w:rsidRDefault="00762112" w:rsidP="00762112">
      <w:pPr>
        <w:jc w:val="center"/>
        <w:rPr>
          <w:b/>
          <w:bCs/>
          <w:sz w:val="32"/>
          <w:szCs w:val="32"/>
          <w:u w:val="single"/>
        </w:rPr>
      </w:pPr>
    </w:p>
    <w:p w14:paraId="32B5DB01" w14:textId="77777777" w:rsidR="00762112" w:rsidRDefault="00762112" w:rsidP="00762112">
      <w:pPr>
        <w:jc w:val="center"/>
        <w:rPr>
          <w:b/>
          <w:bCs/>
          <w:sz w:val="32"/>
          <w:szCs w:val="32"/>
          <w:u w:val="single"/>
        </w:rPr>
      </w:pPr>
    </w:p>
    <w:p w14:paraId="53F81E90" w14:textId="77777777" w:rsidR="00762112" w:rsidRDefault="00762112" w:rsidP="00762112">
      <w:pPr>
        <w:jc w:val="center"/>
        <w:rPr>
          <w:b/>
          <w:bCs/>
          <w:sz w:val="32"/>
          <w:szCs w:val="32"/>
          <w:u w:val="single"/>
        </w:rPr>
      </w:pPr>
    </w:p>
    <w:p w14:paraId="452AA4FE" w14:textId="70B96562" w:rsidR="00762112" w:rsidRDefault="00762112" w:rsidP="00762112">
      <w:pPr>
        <w:jc w:val="center"/>
        <w:rPr>
          <w:b/>
          <w:bCs/>
          <w:sz w:val="32"/>
          <w:szCs w:val="32"/>
          <w:u w:val="single"/>
        </w:rPr>
      </w:pPr>
      <w:r>
        <w:rPr>
          <w:b/>
          <w:bCs/>
          <w:sz w:val="32"/>
          <w:szCs w:val="32"/>
          <w:u w:val="single"/>
        </w:rPr>
        <w:lastRenderedPageBreak/>
        <w:t>Examination Data</w:t>
      </w:r>
    </w:p>
    <w:p w14:paraId="13735019" w14:textId="3841FCB4" w:rsidR="00762112" w:rsidRDefault="00762112" w:rsidP="00762112">
      <w:pPr>
        <w:rPr>
          <w:b/>
          <w:bCs/>
        </w:rPr>
      </w:pPr>
      <w:r w:rsidRPr="00762112">
        <w:rPr>
          <w:b/>
          <w:bCs/>
        </w:rPr>
        <w:t>Blood Pressure</w:t>
      </w:r>
    </w:p>
    <w:p w14:paraId="1B83DAF3" w14:textId="77777777" w:rsidR="00762112" w:rsidRPr="00762112" w:rsidRDefault="00762112" w:rsidP="00762112">
      <w:pPr>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(BPX_H)</w:t>
      </w:r>
    </w:p>
    <w:p w14:paraId="2C7369D4" w14:textId="77777777" w:rsidR="00762112" w:rsidRPr="00762112" w:rsidRDefault="00762112" w:rsidP="00762112">
      <w:pPr>
        <w:spacing w:before="100" w:beforeAutospacing="1" w:after="100" w:afterAutospacing="1"/>
        <w:outlineLvl w:val="3"/>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Data File: </w:t>
      </w:r>
      <w:proofErr w:type="spellStart"/>
      <w:r w:rsidRPr="00762112">
        <w:rPr>
          <w:rFonts w:ascii="Arial" w:eastAsia="Times New Roman" w:hAnsi="Arial" w:cs="Arial" w:hint="cs"/>
          <w:color w:val="000000"/>
          <w:sz w:val="22"/>
          <w:szCs w:val="22"/>
        </w:rPr>
        <w:t>BPX_H.xpt</w:t>
      </w:r>
      <w:proofErr w:type="spellEnd"/>
    </w:p>
    <w:p w14:paraId="62AFC3C7"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First Published: October 2015</w:t>
      </w:r>
    </w:p>
    <w:p w14:paraId="0BF69A5D"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Last Revised: NA</w:t>
      </w:r>
    </w:p>
    <w:p w14:paraId="0E8C98F0"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Component Description</w:t>
      </w:r>
    </w:p>
    <w:p w14:paraId="42D3D6AD"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This section provides data for three consecutive blood pressure (BP) measurements and other methodological measurements to obtain an accurate blood pressure.</w:t>
      </w:r>
    </w:p>
    <w:p w14:paraId="53DF7A1F"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Eligible Sample</w:t>
      </w:r>
    </w:p>
    <w:p w14:paraId="3F5CD7D8"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Heart rate is measured on all children 0-7 years of age; radial pulse is measured on participants 8 years and older; and blood pressure (BP) is measured on all participants 8 years and older.</w:t>
      </w:r>
    </w:p>
    <w:p w14:paraId="67D1587A"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Protocol and Procedure</w:t>
      </w:r>
    </w:p>
    <w:p w14:paraId="653C2672"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After resting quietly in a seated position for 5 minutes and once the participants maximum inflation level (MIL) has been determined, three consecutive blood pressure readings are obtained. If a blood pressure measurement is interrupted or incomplete, a fourth attempt may be made. All BP determinations (systolic and diastolic) are taken in the mobile examination center (MEC). Participants with any of the following on both arms were excluded from the exam: rashes, gauze dressings, casts, edema, paralysis, tubes, open sores or wounds, withered arms, </w:t>
      </w:r>
      <w:proofErr w:type="spellStart"/>
      <w:r w:rsidRPr="00762112">
        <w:rPr>
          <w:rFonts w:ascii="Arial" w:eastAsia="Times New Roman" w:hAnsi="Arial" w:cs="Arial" w:hint="cs"/>
          <w:color w:val="000000"/>
          <w:sz w:val="22"/>
          <w:szCs w:val="22"/>
        </w:rPr>
        <w:t>a-v</w:t>
      </w:r>
      <w:proofErr w:type="spellEnd"/>
      <w:r w:rsidRPr="00762112">
        <w:rPr>
          <w:rFonts w:ascii="Arial" w:eastAsia="Times New Roman" w:hAnsi="Arial" w:cs="Arial" w:hint="cs"/>
          <w:color w:val="000000"/>
          <w:sz w:val="22"/>
          <w:szCs w:val="22"/>
        </w:rPr>
        <w:t xml:space="preserve"> shunts, radical mastectomy, or if BP cuff does not fit on the arm.</w:t>
      </w:r>
    </w:p>
    <w:p w14:paraId="4F9BD35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Quality Assurance &amp; Quality Control</w:t>
      </w:r>
    </w:p>
    <w:p w14:paraId="28083223"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BP examiners are certified for blood pressure measurement through a training program from Shared Care Research and Education Consulting. Certification is achieved when physician examiners meet all requirements of the training program. The initial training includes: </w:t>
      </w:r>
    </w:p>
    <w:p w14:paraId="5D7827A7" w14:textId="77777777" w:rsidR="00762112" w:rsidRPr="00762112" w:rsidRDefault="00762112" w:rsidP="00762112">
      <w:pPr>
        <w:numPr>
          <w:ilvl w:val="0"/>
          <w:numId w:val="5"/>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didactic instruction about BP measurement and propensity for </w:t>
      </w:r>
      <w:proofErr w:type="gramStart"/>
      <w:r w:rsidRPr="00762112">
        <w:rPr>
          <w:rFonts w:ascii="Arial" w:eastAsia="Times New Roman" w:hAnsi="Arial" w:cs="Arial" w:hint="cs"/>
          <w:color w:val="000000"/>
          <w:sz w:val="22"/>
          <w:szCs w:val="22"/>
        </w:rPr>
        <w:t>error;</w:t>
      </w:r>
      <w:proofErr w:type="gramEnd"/>
      <w:r w:rsidRPr="00762112">
        <w:rPr>
          <w:rFonts w:ascii="Arial" w:eastAsia="Times New Roman" w:hAnsi="Arial" w:cs="Arial" w:hint="cs"/>
          <w:color w:val="000000"/>
          <w:sz w:val="22"/>
          <w:szCs w:val="22"/>
        </w:rPr>
        <w:t> </w:t>
      </w:r>
    </w:p>
    <w:p w14:paraId="659621AF" w14:textId="77777777" w:rsidR="00762112" w:rsidRPr="00762112" w:rsidRDefault="00762112" w:rsidP="00762112">
      <w:pPr>
        <w:numPr>
          <w:ilvl w:val="0"/>
          <w:numId w:val="5"/>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listening to systolic and diastolic BP sounds using a standardized audio-video tape </w:t>
      </w:r>
      <w:proofErr w:type="gramStart"/>
      <w:r w:rsidRPr="00762112">
        <w:rPr>
          <w:rFonts w:ascii="Arial" w:eastAsia="Times New Roman" w:hAnsi="Arial" w:cs="Arial" w:hint="cs"/>
          <w:color w:val="000000"/>
          <w:sz w:val="22"/>
          <w:szCs w:val="22"/>
        </w:rPr>
        <w:t>presentation;</w:t>
      </w:r>
      <w:proofErr w:type="gramEnd"/>
      <w:r w:rsidRPr="00762112">
        <w:rPr>
          <w:rFonts w:ascii="Arial" w:eastAsia="Times New Roman" w:hAnsi="Arial" w:cs="Arial" w:hint="cs"/>
          <w:color w:val="000000"/>
          <w:sz w:val="22"/>
          <w:szCs w:val="22"/>
        </w:rPr>
        <w:t> </w:t>
      </w:r>
    </w:p>
    <w:p w14:paraId="4B97259E" w14:textId="77777777" w:rsidR="00762112" w:rsidRPr="00762112" w:rsidRDefault="00762112" w:rsidP="00762112">
      <w:pPr>
        <w:numPr>
          <w:ilvl w:val="0"/>
          <w:numId w:val="5"/>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an audio-video tape </w:t>
      </w:r>
      <w:proofErr w:type="gramStart"/>
      <w:r w:rsidRPr="00762112">
        <w:rPr>
          <w:rFonts w:ascii="Arial" w:eastAsia="Times New Roman" w:hAnsi="Arial" w:cs="Arial" w:hint="cs"/>
          <w:color w:val="000000"/>
          <w:sz w:val="22"/>
          <w:szCs w:val="22"/>
        </w:rPr>
        <w:t>test;</w:t>
      </w:r>
      <w:proofErr w:type="gramEnd"/>
      <w:r w:rsidRPr="00762112">
        <w:rPr>
          <w:rFonts w:ascii="Arial" w:eastAsia="Times New Roman" w:hAnsi="Arial" w:cs="Arial" w:hint="cs"/>
          <w:color w:val="000000"/>
          <w:sz w:val="22"/>
          <w:szCs w:val="22"/>
        </w:rPr>
        <w:t> </w:t>
      </w:r>
    </w:p>
    <w:p w14:paraId="008AFF96" w14:textId="77777777" w:rsidR="00762112" w:rsidRPr="00762112" w:rsidRDefault="00762112" w:rsidP="00762112">
      <w:pPr>
        <w:numPr>
          <w:ilvl w:val="0"/>
          <w:numId w:val="5"/>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a written exam; and</w:t>
      </w:r>
    </w:p>
    <w:p w14:paraId="6F7BC128" w14:textId="77777777" w:rsidR="00762112" w:rsidRPr="00762112" w:rsidRDefault="00762112" w:rsidP="00762112">
      <w:pPr>
        <w:numPr>
          <w:ilvl w:val="0"/>
          <w:numId w:val="5"/>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simultaneously listening to BP on a minimum of 20 volunteers, of all ages, through a Y- stethoscope to </w:t>
      </w:r>
      <w:r w:rsidRPr="00762112">
        <w:rPr>
          <w:rFonts w:ascii="Arial" w:eastAsia="Times New Roman" w:hAnsi="Arial" w:cs="Arial" w:hint="cs"/>
          <w:color w:val="000000"/>
          <w:sz w:val="22"/>
          <w:szCs w:val="22"/>
        </w:rPr>
        <w:lastRenderedPageBreak/>
        <w:t>compare measures with a gold standard instructor who does the same.</w:t>
      </w:r>
    </w:p>
    <w:p w14:paraId="79AE070D"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Certification requires a score of 100 percent on the audio-video tape test. Correct answers on the audio-video tape test require the examiner’s answers and the standardized test answers to be within +/- 2mm of mercury (Hg) on 92 percent of 24 measures (12 systolic, 12 diastolic), and within +/- 4mmHg on 100 percent of 24 measures (12 systolic, 12 diastolic).</w:t>
      </w:r>
      <w:r w:rsidRPr="00762112">
        <w:rPr>
          <w:rFonts w:ascii="Arial" w:eastAsia="Times New Roman" w:hAnsi="Arial" w:cs="Arial" w:hint="cs"/>
          <w:color w:val="000000"/>
          <w:sz w:val="22"/>
          <w:szCs w:val="22"/>
        </w:rPr>
        <w:br/>
      </w:r>
      <w:r w:rsidRPr="00762112">
        <w:rPr>
          <w:rFonts w:ascii="Arial" w:eastAsia="Times New Roman" w:hAnsi="Arial" w:cs="Arial" w:hint="cs"/>
          <w:color w:val="000000"/>
          <w:sz w:val="22"/>
          <w:szCs w:val="22"/>
        </w:rPr>
        <w:br/>
        <w:t>For more details on the QA/QC process for this component, please refer to the Physician Examination Manual located on the NHANES website at the following link: </w:t>
      </w:r>
      <w:hyperlink r:id="rId21" w:history="1">
        <w:r w:rsidRPr="00762112">
          <w:rPr>
            <w:rFonts w:ascii="Arial" w:eastAsia="Times New Roman" w:hAnsi="Arial" w:cs="Arial" w:hint="cs"/>
            <w:color w:val="003399"/>
            <w:sz w:val="22"/>
            <w:szCs w:val="22"/>
          </w:rPr>
          <w:t>https://wwwn.cdc.gov/nchs/nhanes/continuousnhanes/manuals.aspx?BeginYear=2013</w:t>
        </w:r>
      </w:hyperlink>
    </w:p>
    <w:p w14:paraId="24517C4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w:t>
      </w:r>
    </w:p>
    <w:p w14:paraId="651981B0"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Data Processing and Editing</w:t>
      </w:r>
    </w:p>
    <w:p w14:paraId="1E912B3C"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following are some specifications used in capturing the BP data:</w:t>
      </w:r>
    </w:p>
    <w:p w14:paraId="42345EA9"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pressure and maximum inflation level cannot be greater than 300 </w:t>
      </w:r>
      <w:proofErr w:type="gramStart"/>
      <w:r w:rsidRPr="00762112">
        <w:rPr>
          <w:rFonts w:ascii="Arial" w:eastAsia="Times New Roman" w:hAnsi="Arial" w:cs="Arial" w:hint="cs"/>
          <w:color w:val="000000"/>
          <w:sz w:val="22"/>
          <w:szCs w:val="22"/>
        </w:rPr>
        <w:t>mmHg;</w:t>
      </w:r>
      <w:proofErr w:type="gramEnd"/>
    </w:p>
    <w:p w14:paraId="6E204645"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and diastolic blood pressure measurements and the maximum inflation level can be even numbers </w:t>
      </w:r>
      <w:proofErr w:type="gramStart"/>
      <w:r w:rsidRPr="00762112">
        <w:rPr>
          <w:rFonts w:ascii="Arial" w:eastAsia="Times New Roman" w:hAnsi="Arial" w:cs="Arial" w:hint="cs"/>
          <w:color w:val="000000"/>
          <w:sz w:val="22"/>
          <w:szCs w:val="22"/>
        </w:rPr>
        <w:t>only;</w:t>
      </w:r>
      <w:proofErr w:type="gramEnd"/>
    </w:p>
    <w:p w14:paraId="6734ACD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pressure must be greater than diastolic blood </w:t>
      </w:r>
      <w:proofErr w:type="gramStart"/>
      <w:r w:rsidRPr="00762112">
        <w:rPr>
          <w:rFonts w:ascii="Arial" w:eastAsia="Times New Roman" w:hAnsi="Arial" w:cs="Arial" w:hint="cs"/>
          <w:color w:val="000000"/>
          <w:sz w:val="22"/>
          <w:szCs w:val="22"/>
        </w:rPr>
        <w:t>pressure;</w:t>
      </w:r>
      <w:proofErr w:type="gramEnd"/>
    </w:p>
    <w:p w14:paraId="6AD7A3F9"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If there is no systolic blood pressure, there can be no diastolic blood pressure. (There can be a systolic measurement without a diastolic measurement.); and</w:t>
      </w:r>
    </w:p>
    <w:p w14:paraId="6DBA6890"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Diastolic blood pressure can be zero.</w:t>
      </w:r>
    </w:p>
    <w:p w14:paraId="234A45BD"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Analytic Notes</w:t>
      </w:r>
    </w:p>
    <w:p w14:paraId="73622D03" w14:textId="77777777" w:rsidR="00762112" w:rsidRPr="00762112" w:rsidRDefault="00762112" w:rsidP="00762112">
      <w:pPr>
        <w:spacing w:before="120"/>
        <w:rPr>
          <w:rFonts w:ascii="Arial" w:eastAsia="Times New Roman" w:hAnsi="Arial" w:cs="Arial"/>
          <w:color w:val="000000"/>
          <w:sz w:val="22"/>
          <w:szCs w:val="22"/>
        </w:rPr>
      </w:pPr>
      <w:r w:rsidRPr="00762112">
        <w:rPr>
          <w:rFonts w:ascii="Arial" w:eastAsia="Times New Roman" w:hAnsi="Arial" w:cs="Arial" w:hint="cs"/>
          <w:color w:val="000000"/>
          <w:sz w:val="22"/>
          <w:szCs w:val="22"/>
        </w:rPr>
        <w:t>        Changes Since 2011-2012:</w:t>
      </w:r>
    </w:p>
    <w:p w14:paraId="1865C5A0" w14:textId="77777777" w:rsidR="00762112" w:rsidRPr="00762112" w:rsidRDefault="00762112" w:rsidP="00762112">
      <w:pPr>
        <w:rPr>
          <w:rFonts w:ascii="Arial" w:eastAsia="Times New Roman" w:hAnsi="Arial" w:cs="Arial"/>
          <w:color w:val="000000"/>
          <w:sz w:val="22"/>
          <w:szCs w:val="22"/>
        </w:rPr>
      </w:pP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238"/>
        <w:gridCol w:w="2238"/>
        <w:gridCol w:w="2262"/>
        <w:gridCol w:w="2262"/>
      </w:tblGrid>
      <w:tr w:rsidR="00762112" w:rsidRPr="00762112" w14:paraId="3215423C" w14:textId="77777777" w:rsidTr="00762112">
        <w:trPr>
          <w:tblHeader/>
        </w:trPr>
        <w:tc>
          <w:tcPr>
            <w:tcW w:w="0" w:type="auto"/>
            <w:gridSpan w:val="4"/>
            <w:tcBorders>
              <w:top w:val="nil"/>
              <w:left w:val="nil"/>
              <w:bottom w:val="nil"/>
              <w:right w:val="nil"/>
            </w:tcBorders>
            <w:shd w:val="clear" w:color="auto" w:fill="F4F4E1"/>
            <w:tcMar>
              <w:top w:w="75" w:type="dxa"/>
              <w:left w:w="75" w:type="dxa"/>
              <w:bottom w:w="75" w:type="dxa"/>
              <w:right w:w="75" w:type="dxa"/>
            </w:tcMar>
            <w:vAlign w:val="center"/>
            <w:hideMark/>
          </w:tcPr>
          <w:p w14:paraId="135B5695" w14:textId="77777777" w:rsidR="00762112" w:rsidRPr="00762112" w:rsidRDefault="00762112" w:rsidP="00762112">
            <w:pPr>
              <w:spacing w:after="240"/>
              <w:jc w:val="center"/>
              <w:rPr>
                <w:rFonts w:ascii="Arial" w:eastAsia="Times New Roman" w:hAnsi="Arial" w:cs="Arial"/>
                <w:sz w:val="22"/>
                <w:szCs w:val="22"/>
              </w:rPr>
            </w:pPr>
            <w:r w:rsidRPr="00762112">
              <w:rPr>
                <w:rFonts w:ascii="Arial" w:eastAsia="Times New Roman" w:hAnsi="Arial" w:cs="Arial" w:hint="cs"/>
                <w:sz w:val="22"/>
                <w:szCs w:val="22"/>
              </w:rPr>
              <w:t>Discontinued Questions</w:t>
            </w:r>
          </w:p>
        </w:tc>
      </w:tr>
      <w:tr w:rsidR="00762112" w:rsidRPr="00762112" w14:paraId="4A8E56A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9AC2CC" w14:textId="77777777" w:rsidR="00762112" w:rsidRPr="00762112" w:rsidRDefault="00762112" w:rsidP="00762112">
            <w:pPr>
              <w:spacing w:after="240"/>
              <w:jc w:val="center"/>
              <w:rPr>
                <w:rFonts w:ascii="Arial" w:eastAsia="Times New Roman" w:hAnsi="Arial" w:cs="Arial"/>
                <w:sz w:val="22"/>
                <w:szCs w:val="22"/>
              </w:rPr>
            </w:pPr>
            <w:r w:rsidRPr="00762112">
              <w:rPr>
                <w:rFonts w:ascii="Arial" w:eastAsia="Times New Roman" w:hAnsi="Arial" w:cs="Arial" w:hint="cs"/>
                <w:sz w:val="22"/>
                <w:szCs w:val="22"/>
              </w:rPr>
              <w:t>BPQ150A</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0057E" w14:textId="77777777" w:rsidR="00762112" w:rsidRPr="00762112" w:rsidRDefault="00762112" w:rsidP="00762112">
            <w:pPr>
              <w:spacing w:after="240"/>
              <w:jc w:val="center"/>
              <w:rPr>
                <w:rFonts w:ascii="Arial" w:eastAsia="Times New Roman" w:hAnsi="Arial" w:cs="Arial"/>
                <w:sz w:val="22"/>
                <w:szCs w:val="22"/>
              </w:rPr>
            </w:pPr>
            <w:r w:rsidRPr="00762112">
              <w:rPr>
                <w:rFonts w:ascii="Arial" w:eastAsia="Times New Roman" w:hAnsi="Arial" w:cs="Arial" w:hint="cs"/>
                <w:sz w:val="22"/>
                <w:szCs w:val="22"/>
              </w:rPr>
              <w:t>BPQ150B</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4F9680" w14:textId="77777777" w:rsidR="00762112" w:rsidRPr="00762112" w:rsidRDefault="00762112" w:rsidP="00762112">
            <w:pPr>
              <w:spacing w:after="240"/>
              <w:jc w:val="center"/>
              <w:rPr>
                <w:rFonts w:ascii="Arial" w:eastAsia="Times New Roman" w:hAnsi="Arial" w:cs="Arial"/>
                <w:sz w:val="22"/>
                <w:szCs w:val="22"/>
              </w:rPr>
            </w:pPr>
            <w:r w:rsidRPr="00762112">
              <w:rPr>
                <w:rFonts w:ascii="Arial" w:eastAsia="Times New Roman" w:hAnsi="Arial" w:cs="Arial" w:hint="cs"/>
                <w:sz w:val="22"/>
                <w:szCs w:val="22"/>
              </w:rPr>
              <w:t>BPQ150C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4DA3B5" w14:textId="77777777" w:rsidR="00762112" w:rsidRPr="00762112" w:rsidRDefault="00762112" w:rsidP="00762112">
            <w:pPr>
              <w:spacing w:after="240"/>
              <w:jc w:val="center"/>
              <w:rPr>
                <w:rFonts w:ascii="Arial" w:eastAsia="Times New Roman" w:hAnsi="Arial" w:cs="Arial"/>
                <w:sz w:val="22"/>
                <w:szCs w:val="22"/>
              </w:rPr>
            </w:pPr>
            <w:r w:rsidRPr="00762112">
              <w:rPr>
                <w:rFonts w:ascii="Arial" w:eastAsia="Times New Roman" w:hAnsi="Arial" w:cs="Arial" w:hint="cs"/>
                <w:sz w:val="22"/>
                <w:szCs w:val="22"/>
              </w:rPr>
              <w:t>BPQ150D</w:t>
            </w:r>
          </w:p>
        </w:tc>
      </w:tr>
    </w:tbl>
    <w:p w14:paraId="519F4744"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Exam sample weights should be used for analyses. Please refer to the NHANES Analytic Guidelines (</w:t>
      </w:r>
      <w:hyperlink r:id="rId22" w:history="1">
        <w:r w:rsidRPr="00762112">
          <w:rPr>
            <w:rFonts w:ascii="Arial" w:eastAsia="Times New Roman" w:hAnsi="Arial" w:cs="Arial" w:hint="cs"/>
            <w:color w:val="003399"/>
            <w:sz w:val="22"/>
            <w:szCs w:val="22"/>
          </w:rPr>
          <w:t>https://wwwn.cdc.gov/nchs/nhanes/analyticguidelines.aspx</w:t>
        </w:r>
      </w:hyperlink>
      <w:r w:rsidRPr="00762112">
        <w:rPr>
          <w:rFonts w:ascii="Arial" w:eastAsia="Times New Roman" w:hAnsi="Arial" w:cs="Arial" w:hint="cs"/>
          <w:color w:val="000000"/>
          <w:sz w:val="22"/>
          <w:szCs w:val="22"/>
        </w:rPr>
        <w:t>) and the on-line NHANES Tutorial (</w:t>
      </w:r>
      <w:hyperlink r:id="rId23" w:history="1">
        <w:r w:rsidRPr="00762112">
          <w:rPr>
            <w:rFonts w:ascii="Arial" w:eastAsia="Times New Roman" w:hAnsi="Arial" w:cs="Arial" w:hint="cs"/>
            <w:color w:val="003399"/>
            <w:sz w:val="22"/>
            <w:szCs w:val="22"/>
          </w:rPr>
          <w:t>https://www.cdc.gov/nchs/tutorials/</w:t>
        </w:r>
      </w:hyperlink>
      <w:r w:rsidRPr="00762112">
        <w:rPr>
          <w:rFonts w:ascii="Arial" w:eastAsia="Times New Roman" w:hAnsi="Arial" w:cs="Arial" w:hint="cs"/>
          <w:color w:val="000000"/>
          <w:sz w:val="22"/>
          <w:szCs w:val="22"/>
        </w:rPr>
        <w:t>) for further details on the use of sample weights and other analytic issues.</w:t>
      </w:r>
    </w:p>
    <w:p w14:paraId="667DEC8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Codebook and Frequencies</w:t>
      </w:r>
    </w:p>
    <w:p w14:paraId="07E87F7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SEQN - Respondent sequence number</w:t>
      </w:r>
    </w:p>
    <w:p w14:paraId="7D6ED27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1F8C2D9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SEQN</w:t>
      </w:r>
    </w:p>
    <w:p w14:paraId="5FBCD88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ACBD6D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28FDAC2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6C1467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5FB9A40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FD6044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p w14:paraId="006F9F1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PEASCST1 - Blood Pressure Status</w:t>
      </w:r>
    </w:p>
    <w:p w14:paraId="55371A4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DF82FB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PEASCST1</w:t>
      </w:r>
    </w:p>
    <w:p w14:paraId="754AA86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C2BC1C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Status</w:t>
      </w:r>
    </w:p>
    <w:p w14:paraId="45B6A07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A373B5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Status</w:t>
      </w:r>
    </w:p>
    <w:p w14:paraId="03EC5C5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D9F200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8D948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9C0BF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83429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E88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6803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D0C9C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597DD2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34B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1B5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D366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D01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D752FF" w14:textId="77777777" w:rsidR="00762112" w:rsidRPr="00762112" w:rsidRDefault="00762112" w:rsidP="00762112">
            <w:pPr>
              <w:spacing w:after="300"/>
              <w:rPr>
                <w:rFonts w:ascii="Arial" w:eastAsia="Times New Roman" w:hAnsi="Arial" w:cs="Arial"/>
                <w:sz w:val="22"/>
                <w:szCs w:val="22"/>
              </w:rPr>
            </w:pPr>
          </w:p>
        </w:tc>
      </w:tr>
      <w:tr w:rsidR="00762112" w:rsidRPr="00762112" w14:paraId="34C3D3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CC75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80C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D175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5EB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6A278" w14:textId="77777777" w:rsidR="00762112" w:rsidRPr="00762112" w:rsidRDefault="00762112" w:rsidP="00762112">
            <w:pPr>
              <w:spacing w:after="300"/>
              <w:rPr>
                <w:rFonts w:ascii="Arial" w:eastAsia="Times New Roman" w:hAnsi="Arial" w:cs="Arial"/>
                <w:sz w:val="22"/>
                <w:szCs w:val="22"/>
              </w:rPr>
            </w:pPr>
          </w:p>
        </w:tc>
      </w:tr>
      <w:tr w:rsidR="00762112" w:rsidRPr="00762112" w14:paraId="1F6A6B1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5E82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86E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4C7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E866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7D8F1" w14:textId="77777777" w:rsidR="00762112" w:rsidRPr="00762112" w:rsidRDefault="00762112" w:rsidP="00762112">
            <w:pPr>
              <w:spacing w:after="300"/>
              <w:rPr>
                <w:rFonts w:ascii="Arial" w:eastAsia="Times New Roman" w:hAnsi="Arial" w:cs="Arial"/>
                <w:sz w:val="22"/>
                <w:szCs w:val="22"/>
              </w:rPr>
            </w:pPr>
          </w:p>
        </w:tc>
      </w:tr>
      <w:tr w:rsidR="00762112" w:rsidRPr="00762112" w14:paraId="5F0E603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C48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142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5AC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A87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59EEB" w14:textId="77777777" w:rsidR="00762112" w:rsidRPr="00762112" w:rsidRDefault="00762112" w:rsidP="00762112">
            <w:pPr>
              <w:spacing w:after="300"/>
              <w:rPr>
                <w:rFonts w:ascii="Arial" w:eastAsia="Times New Roman" w:hAnsi="Arial" w:cs="Arial"/>
                <w:sz w:val="22"/>
                <w:szCs w:val="22"/>
              </w:rPr>
            </w:pPr>
          </w:p>
        </w:tc>
      </w:tr>
    </w:tbl>
    <w:p w14:paraId="458DABF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PEASCTM1 - Blood Pressure Time in Seconds</w:t>
      </w:r>
    </w:p>
    <w:p w14:paraId="670C07D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395916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PEASCTM1</w:t>
      </w:r>
    </w:p>
    <w:p w14:paraId="2BF8158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75DBDB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Time in Seconds</w:t>
      </w:r>
    </w:p>
    <w:p w14:paraId="12441D1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A1D3F7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Time in Seconds</w:t>
      </w:r>
    </w:p>
    <w:p w14:paraId="2F17B97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C3264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E94A04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36B51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CE6BC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08A5B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9B51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35373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B4A906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5DF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 to 2868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A2F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4724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13D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FF017" w14:textId="77777777" w:rsidR="00762112" w:rsidRPr="00762112" w:rsidRDefault="00762112" w:rsidP="00762112">
            <w:pPr>
              <w:spacing w:after="300"/>
              <w:rPr>
                <w:rFonts w:ascii="Arial" w:eastAsia="Times New Roman" w:hAnsi="Arial" w:cs="Arial"/>
                <w:sz w:val="22"/>
                <w:szCs w:val="22"/>
              </w:rPr>
            </w:pPr>
          </w:p>
        </w:tc>
      </w:tr>
      <w:tr w:rsidR="00762112" w:rsidRPr="00762112" w14:paraId="256E269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378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2A89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B4F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EF74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1F7DA" w14:textId="77777777" w:rsidR="00762112" w:rsidRPr="00762112" w:rsidRDefault="00762112" w:rsidP="00762112">
            <w:pPr>
              <w:spacing w:after="300"/>
              <w:rPr>
                <w:rFonts w:ascii="Arial" w:eastAsia="Times New Roman" w:hAnsi="Arial" w:cs="Arial"/>
                <w:sz w:val="22"/>
                <w:szCs w:val="22"/>
              </w:rPr>
            </w:pPr>
          </w:p>
        </w:tc>
      </w:tr>
    </w:tbl>
    <w:p w14:paraId="0DCA16E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PEASCCT1 - Blood Pressure Comment</w:t>
      </w:r>
    </w:p>
    <w:p w14:paraId="1CDDD61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56BFED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PEASCCT1</w:t>
      </w:r>
    </w:p>
    <w:p w14:paraId="1B1C2B9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2C0FD2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Comment</w:t>
      </w:r>
    </w:p>
    <w:p w14:paraId="60BC649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66C8B4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Blood Pressure Comment</w:t>
      </w:r>
    </w:p>
    <w:p w14:paraId="7D286ED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3305F6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1"/>
        <w:gridCol w:w="3723"/>
        <w:gridCol w:w="802"/>
        <w:gridCol w:w="1359"/>
        <w:gridCol w:w="1425"/>
      </w:tblGrid>
      <w:tr w:rsidR="00762112" w:rsidRPr="00762112" w14:paraId="1092433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9E39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2CEF8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DAF1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62BCE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F4CE1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92076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2A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B35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Safety exclusion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C05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9FD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826319" w14:textId="77777777" w:rsidR="00762112" w:rsidRPr="00762112" w:rsidRDefault="00762112" w:rsidP="00762112">
            <w:pPr>
              <w:spacing w:after="300"/>
              <w:rPr>
                <w:rFonts w:ascii="Arial" w:eastAsia="Times New Roman" w:hAnsi="Arial" w:cs="Arial"/>
                <w:sz w:val="22"/>
                <w:szCs w:val="22"/>
              </w:rPr>
            </w:pPr>
          </w:p>
        </w:tc>
      </w:tr>
      <w:tr w:rsidR="00762112" w:rsidRPr="00762112" w14:paraId="47E8E1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9EE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FBC7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 refusal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D96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2E1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36364" w14:textId="77777777" w:rsidR="00762112" w:rsidRPr="00762112" w:rsidRDefault="00762112" w:rsidP="00762112">
            <w:pPr>
              <w:spacing w:after="300"/>
              <w:rPr>
                <w:rFonts w:ascii="Arial" w:eastAsia="Times New Roman" w:hAnsi="Arial" w:cs="Arial"/>
                <w:sz w:val="22"/>
                <w:szCs w:val="22"/>
              </w:rPr>
            </w:pPr>
          </w:p>
        </w:tc>
      </w:tr>
      <w:tr w:rsidR="00762112" w:rsidRPr="00762112" w14:paraId="74B9EB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478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24E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55CC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5C7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4D345" w14:textId="77777777" w:rsidR="00762112" w:rsidRPr="00762112" w:rsidRDefault="00762112" w:rsidP="00762112">
            <w:pPr>
              <w:spacing w:after="300"/>
              <w:rPr>
                <w:rFonts w:ascii="Arial" w:eastAsia="Times New Roman" w:hAnsi="Arial" w:cs="Arial"/>
                <w:sz w:val="22"/>
                <w:szCs w:val="22"/>
              </w:rPr>
            </w:pPr>
          </w:p>
        </w:tc>
      </w:tr>
      <w:tr w:rsidR="00762112" w:rsidRPr="00762112" w14:paraId="26AC63B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0AF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99E3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9CC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837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3F220" w14:textId="77777777" w:rsidR="00762112" w:rsidRPr="00762112" w:rsidRDefault="00762112" w:rsidP="00762112">
            <w:pPr>
              <w:spacing w:after="300"/>
              <w:rPr>
                <w:rFonts w:ascii="Arial" w:eastAsia="Times New Roman" w:hAnsi="Arial" w:cs="Arial"/>
                <w:sz w:val="22"/>
                <w:szCs w:val="22"/>
              </w:rPr>
            </w:pPr>
          </w:p>
        </w:tc>
      </w:tr>
      <w:tr w:rsidR="00762112" w:rsidRPr="00762112" w14:paraId="77D1AC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9E5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387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846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9CEE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6D4E1" w14:textId="77777777" w:rsidR="00762112" w:rsidRPr="00762112" w:rsidRDefault="00762112" w:rsidP="00762112">
            <w:pPr>
              <w:spacing w:after="300"/>
              <w:rPr>
                <w:rFonts w:ascii="Arial" w:eastAsia="Times New Roman" w:hAnsi="Arial" w:cs="Arial"/>
                <w:sz w:val="22"/>
                <w:szCs w:val="22"/>
              </w:rPr>
            </w:pPr>
          </w:p>
        </w:tc>
      </w:tr>
      <w:tr w:rsidR="00762112" w:rsidRPr="00762112" w14:paraId="1849CC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279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1596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084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72F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3275C" w14:textId="77777777" w:rsidR="00762112" w:rsidRPr="00762112" w:rsidRDefault="00762112" w:rsidP="00762112">
            <w:pPr>
              <w:spacing w:after="300"/>
              <w:rPr>
                <w:rFonts w:ascii="Arial" w:eastAsia="Times New Roman" w:hAnsi="Arial" w:cs="Arial"/>
                <w:sz w:val="22"/>
                <w:szCs w:val="22"/>
              </w:rPr>
            </w:pPr>
          </w:p>
        </w:tc>
      </w:tr>
      <w:tr w:rsidR="00762112" w:rsidRPr="00762112" w14:paraId="0283C2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D15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ECB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 ill/emergency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F25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BF1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CEE6E" w14:textId="77777777" w:rsidR="00762112" w:rsidRPr="00762112" w:rsidRDefault="00762112" w:rsidP="00762112">
            <w:pPr>
              <w:spacing w:after="300"/>
              <w:rPr>
                <w:rFonts w:ascii="Arial" w:eastAsia="Times New Roman" w:hAnsi="Arial" w:cs="Arial"/>
                <w:sz w:val="22"/>
                <w:szCs w:val="22"/>
              </w:rPr>
            </w:pPr>
          </w:p>
        </w:tc>
      </w:tr>
      <w:tr w:rsidR="00762112" w:rsidRPr="00762112" w14:paraId="14409A5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9D9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D9F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Came late/left early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89C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752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8C1D3" w14:textId="77777777" w:rsidR="00762112" w:rsidRPr="00762112" w:rsidRDefault="00762112" w:rsidP="00762112">
            <w:pPr>
              <w:spacing w:after="300"/>
              <w:rPr>
                <w:rFonts w:ascii="Arial" w:eastAsia="Times New Roman" w:hAnsi="Arial" w:cs="Arial"/>
                <w:sz w:val="22"/>
                <w:szCs w:val="22"/>
              </w:rPr>
            </w:pPr>
          </w:p>
        </w:tc>
      </w:tr>
      <w:tr w:rsidR="00762112" w:rsidRPr="00762112" w14:paraId="7252CB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EAC0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AD5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Error (technician/software/supply)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4F4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ABB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9DF93" w14:textId="77777777" w:rsidR="00762112" w:rsidRPr="00762112" w:rsidRDefault="00762112" w:rsidP="00762112">
            <w:pPr>
              <w:spacing w:after="300"/>
              <w:rPr>
                <w:rFonts w:ascii="Arial" w:eastAsia="Times New Roman" w:hAnsi="Arial" w:cs="Arial"/>
                <w:sz w:val="22"/>
                <w:szCs w:val="22"/>
              </w:rPr>
            </w:pPr>
          </w:p>
        </w:tc>
      </w:tr>
      <w:tr w:rsidR="00762112" w:rsidRPr="00762112" w14:paraId="07D5E7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93A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F71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 with child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5EE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A18A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18847" w14:textId="77777777" w:rsidR="00762112" w:rsidRPr="00762112" w:rsidRDefault="00762112" w:rsidP="00762112">
            <w:pPr>
              <w:spacing w:after="300"/>
              <w:rPr>
                <w:rFonts w:ascii="Arial" w:eastAsia="Times New Roman" w:hAnsi="Arial" w:cs="Arial"/>
                <w:sz w:val="22"/>
                <w:szCs w:val="22"/>
              </w:rPr>
            </w:pPr>
          </w:p>
        </w:tc>
      </w:tr>
      <w:tr w:rsidR="00762112" w:rsidRPr="00762112" w14:paraId="41FE580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DE7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64EF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13B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8F1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77B34" w14:textId="77777777" w:rsidR="00762112" w:rsidRPr="00762112" w:rsidRDefault="00762112" w:rsidP="00762112">
            <w:pPr>
              <w:spacing w:after="300"/>
              <w:rPr>
                <w:rFonts w:ascii="Arial" w:eastAsia="Times New Roman" w:hAnsi="Arial" w:cs="Arial"/>
                <w:sz w:val="22"/>
                <w:szCs w:val="22"/>
              </w:rPr>
            </w:pPr>
          </w:p>
        </w:tc>
      </w:tr>
      <w:tr w:rsidR="00762112" w:rsidRPr="00762112" w14:paraId="2D76EE5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2D73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7ED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Language barrier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DD1C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6DB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BB2CB" w14:textId="77777777" w:rsidR="00762112" w:rsidRPr="00762112" w:rsidRDefault="00762112" w:rsidP="00762112">
            <w:pPr>
              <w:spacing w:after="300"/>
              <w:rPr>
                <w:rFonts w:ascii="Arial" w:eastAsia="Times New Roman" w:hAnsi="Arial" w:cs="Arial"/>
                <w:sz w:val="22"/>
                <w:szCs w:val="22"/>
              </w:rPr>
            </w:pPr>
          </w:p>
        </w:tc>
      </w:tr>
      <w:tr w:rsidR="00762112" w:rsidRPr="00762112" w14:paraId="13AD4B1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1415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5F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DC61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4F4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3799C" w14:textId="77777777" w:rsidR="00762112" w:rsidRPr="00762112" w:rsidRDefault="00762112" w:rsidP="00762112">
            <w:pPr>
              <w:spacing w:after="300"/>
              <w:rPr>
                <w:rFonts w:ascii="Arial" w:eastAsia="Times New Roman" w:hAnsi="Arial" w:cs="Arial"/>
                <w:sz w:val="22"/>
                <w:szCs w:val="22"/>
              </w:rPr>
            </w:pPr>
          </w:p>
        </w:tc>
      </w:tr>
    </w:tbl>
    <w:p w14:paraId="7A2656B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BPXCHR - 60 sec HR (30 sec HR * 2)</w:t>
      </w:r>
    </w:p>
    <w:p w14:paraId="2BDAA95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EA035D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BPXCHR</w:t>
      </w:r>
    </w:p>
    <w:p w14:paraId="633D756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7CCFE2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60 sec HR (30 sec HR * 2)</w:t>
      </w:r>
    </w:p>
    <w:p w14:paraId="1E3EF7E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0BA568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60 sec HR (30 sec HR * 2)</w:t>
      </w:r>
    </w:p>
    <w:p w14:paraId="3796568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D83537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- 7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D8D1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24BE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BEC3F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70204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9376A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3B87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7AA2B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D90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60 to 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600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242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694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8C996" w14:textId="77777777" w:rsidR="00762112" w:rsidRPr="00762112" w:rsidRDefault="00762112" w:rsidP="00762112">
            <w:pPr>
              <w:spacing w:after="300"/>
              <w:rPr>
                <w:rFonts w:ascii="Arial" w:eastAsia="Times New Roman" w:hAnsi="Arial" w:cs="Arial"/>
                <w:sz w:val="22"/>
                <w:szCs w:val="22"/>
              </w:rPr>
            </w:pPr>
          </w:p>
        </w:tc>
      </w:tr>
      <w:tr w:rsidR="00762112" w:rsidRPr="00762112" w14:paraId="5E14F3F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3F1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44C7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487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A9E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EB365" w14:textId="77777777" w:rsidR="00762112" w:rsidRPr="00762112" w:rsidRDefault="00762112" w:rsidP="00762112">
            <w:pPr>
              <w:spacing w:after="300"/>
              <w:rPr>
                <w:rFonts w:ascii="Arial" w:eastAsia="Times New Roman" w:hAnsi="Arial" w:cs="Arial"/>
                <w:sz w:val="22"/>
                <w:szCs w:val="22"/>
              </w:rPr>
            </w:pPr>
          </w:p>
        </w:tc>
      </w:tr>
    </w:tbl>
    <w:p w14:paraId="64DF64F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BPAARM - Arm selected</w:t>
      </w:r>
    </w:p>
    <w:p w14:paraId="6931B16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26F631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BPAARM</w:t>
      </w:r>
    </w:p>
    <w:p w14:paraId="7638EBF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0C1BD6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selected</w:t>
      </w:r>
    </w:p>
    <w:p w14:paraId="238AC08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D09AF4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selected:</w:t>
      </w:r>
    </w:p>
    <w:p w14:paraId="1796E64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30D87C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79F5FD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1DB14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2778F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57FDA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AA92B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C107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46CC0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DB6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F25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EED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3A5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F0C6F" w14:textId="77777777" w:rsidR="00762112" w:rsidRPr="00762112" w:rsidRDefault="00762112" w:rsidP="00762112">
            <w:pPr>
              <w:spacing w:after="300"/>
              <w:rPr>
                <w:rFonts w:ascii="Arial" w:eastAsia="Times New Roman" w:hAnsi="Arial" w:cs="Arial"/>
                <w:sz w:val="22"/>
                <w:szCs w:val="22"/>
              </w:rPr>
            </w:pPr>
          </w:p>
        </w:tc>
      </w:tr>
      <w:tr w:rsidR="00762112" w:rsidRPr="00762112" w14:paraId="038F13B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9DD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FD0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Left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E34F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5C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31E52" w14:textId="77777777" w:rsidR="00762112" w:rsidRPr="00762112" w:rsidRDefault="00762112" w:rsidP="00762112">
            <w:pPr>
              <w:spacing w:after="300"/>
              <w:rPr>
                <w:rFonts w:ascii="Arial" w:eastAsia="Times New Roman" w:hAnsi="Arial" w:cs="Arial"/>
                <w:sz w:val="22"/>
                <w:szCs w:val="22"/>
              </w:rPr>
            </w:pPr>
          </w:p>
        </w:tc>
      </w:tr>
      <w:tr w:rsidR="00762112" w:rsidRPr="00762112" w14:paraId="71341D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545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FD0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F7F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C84F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5636D" w14:textId="77777777" w:rsidR="00762112" w:rsidRPr="00762112" w:rsidRDefault="00762112" w:rsidP="00762112">
            <w:pPr>
              <w:spacing w:after="300"/>
              <w:rPr>
                <w:rFonts w:ascii="Arial" w:eastAsia="Times New Roman" w:hAnsi="Arial" w:cs="Arial"/>
                <w:sz w:val="22"/>
                <w:szCs w:val="22"/>
              </w:rPr>
            </w:pPr>
          </w:p>
        </w:tc>
      </w:tr>
      <w:tr w:rsidR="00762112" w:rsidRPr="00762112" w14:paraId="10F09EF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8D7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5D9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4546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74A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0768B" w14:textId="77777777" w:rsidR="00762112" w:rsidRPr="00762112" w:rsidRDefault="00762112" w:rsidP="00762112">
            <w:pPr>
              <w:spacing w:after="300"/>
              <w:rPr>
                <w:rFonts w:ascii="Arial" w:eastAsia="Times New Roman" w:hAnsi="Arial" w:cs="Arial"/>
                <w:sz w:val="22"/>
                <w:szCs w:val="22"/>
              </w:rPr>
            </w:pPr>
          </w:p>
        </w:tc>
      </w:tr>
    </w:tbl>
    <w:p w14:paraId="7A105C3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BPACSZ - Coded cuff size</w:t>
      </w:r>
    </w:p>
    <w:p w14:paraId="60AFE54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6FADEE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BPACSZ</w:t>
      </w:r>
    </w:p>
    <w:p w14:paraId="7147350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3C9AB2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Coded cuff size</w:t>
      </w:r>
    </w:p>
    <w:p w14:paraId="7AB7C2C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6B7E3F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Cuff size (cm) (width X length)</w:t>
      </w:r>
    </w:p>
    <w:p w14:paraId="07B18A3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1105A3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81907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60C71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C2AD8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87C44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82708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249C0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16D602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088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E1A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Infant (6X12)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E4D9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838A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9DDC3" w14:textId="77777777" w:rsidR="00762112" w:rsidRPr="00762112" w:rsidRDefault="00762112" w:rsidP="00762112">
            <w:pPr>
              <w:spacing w:after="300"/>
              <w:rPr>
                <w:rFonts w:ascii="Arial" w:eastAsia="Times New Roman" w:hAnsi="Arial" w:cs="Arial"/>
                <w:sz w:val="22"/>
                <w:szCs w:val="22"/>
              </w:rPr>
            </w:pPr>
          </w:p>
        </w:tc>
      </w:tr>
      <w:tr w:rsidR="00762112" w:rsidRPr="00762112" w14:paraId="1F8DB5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F6C1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3CF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Child (9X17)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CC23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483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FB55D" w14:textId="77777777" w:rsidR="00762112" w:rsidRPr="00762112" w:rsidRDefault="00762112" w:rsidP="00762112">
            <w:pPr>
              <w:spacing w:after="300"/>
              <w:rPr>
                <w:rFonts w:ascii="Arial" w:eastAsia="Times New Roman" w:hAnsi="Arial" w:cs="Arial"/>
                <w:sz w:val="22"/>
                <w:szCs w:val="22"/>
              </w:rPr>
            </w:pPr>
          </w:p>
        </w:tc>
      </w:tr>
      <w:tr w:rsidR="00762112" w:rsidRPr="00762112" w14:paraId="4ACFB0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0C3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C1B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Adult (12X22)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2E9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538E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4C113" w14:textId="77777777" w:rsidR="00762112" w:rsidRPr="00762112" w:rsidRDefault="00762112" w:rsidP="00762112">
            <w:pPr>
              <w:spacing w:after="300"/>
              <w:rPr>
                <w:rFonts w:ascii="Arial" w:eastAsia="Times New Roman" w:hAnsi="Arial" w:cs="Arial"/>
                <w:sz w:val="22"/>
                <w:szCs w:val="22"/>
              </w:rPr>
            </w:pPr>
          </w:p>
        </w:tc>
      </w:tr>
      <w:tr w:rsidR="00762112" w:rsidRPr="00762112" w14:paraId="2BD1B1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2D3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D72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Large (15X32)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415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389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FD3EB" w14:textId="77777777" w:rsidR="00762112" w:rsidRPr="00762112" w:rsidRDefault="00762112" w:rsidP="00762112">
            <w:pPr>
              <w:spacing w:after="300"/>
              <w:rPr>
                <w:rFonts w:ascii="Arial" w:eastAsia="Times New Roman" w:hAnsi="Arial" w:cs="Arial"/>
                <w:sz w:val="22"/>
                <w:szCs w:val="22"/>
              </w:rPr>
            </w:pPr>
          </w:p>
        </w:tc>
      </w:tr>
      <w:tr w:rsidR="00762112" w:rsidRPr="00762112" w14:paraId="54A7977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F2D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0693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Thigh (18X35)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182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CDE3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55E83" w14:textId="77777777" w:rsidR="00762112" w:rsidRPr="00762112" w:rsidRDefault="00762112" w:rsidP="00762112">
            <w:pPr>
              <w:spacing w:after="300"/>
              <w:rPr>
                <w:rFonts w:ascii="Arial" w:eastAsia="Times New Roman" w:hAnsi="Arial" w:cs="Arial"/>
                <w:sz w:val="22"/>
                <w:szCs w:val="22"/>
              </w:rPr>
            </w:pPr>
          </w:p>
        </w:tc>
      </w:tr>
      <w:tr w:rsidR="00762112" w:rsidRPr="00762112" w14:paraId="37BF17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A7B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D7E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5A7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2776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C6D6F" w14:textId="77777777" w:rsidR="00762112" w:rsidRPr="00762112" w:rsidRDefault="00762112" w:rsidP="00762112">
            <w:pPr>
              <w:spacing w:after="300"/>
              <w:rPr>
                <w:rFonts w:ascii="Arial" w:eastAsia="Times New Roman" w:hAnsi="Arial" w:cs="Arial"/>
                <w:sz w:val="22"/>
                <w:szCs w:val="22"/>
              </w:rPr>
            </w:pPr>
          </w:p>
        </w:tc>
      </w:tr>
    </w:tbl>
    <w:p w14:paraId="38EC3A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BPXPLS - 60 sec. pulse (30 sec. pulse * 2)</w:t>
      </w:r>
    </w:p>
    <w:p w14:paraId="5985C1C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B683B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BPXPLS</w:t>
      </w:r>
    </w:p>
    <w:p w14:paraId="68B00A5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488B65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60 sec. pulse (30 sec. pulse * 2)</w:t>
      </w:r>
    </w:p>
    <w:p w14:paraId="4BC81D8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722339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60 sec. pulse (30 sec. pulse * 2)</w:t>
      </w:r>
    </w:p>
    <w:p w14:paraId="5621F66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FF5CED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B45CE3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0DD62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D059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D060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4D9BB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B1BC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B3619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569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10D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8A4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D7F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7C2B9" w14:textId="77777777" w:rsidR="00762112" w:rsidRPr="00762112" w:rsidRDefault="00762112" w:rsidP="00762112">
            <w:pPr>
              <w:spacing w:after="300"/>
              <w:rPr>
                <w:rFonts w:ascii="Arial" w:eastAsia="Times New Roman" w:hAnsi="Arial" w:cs="Arial"/>
                <w:sz w:val="22"/>
                <w:szCs w:val="22"/>
              </w:rPr>
            </w:pPr>
          </w:p>
        </w:tc>
      </w:tr>
      <w:tr w:rsidR="00762112" w:rsidRPr="00762112" w14:paraId="3370201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AE0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362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D4F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B0F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DDA64" w14:textId="77777777" w:rsidR="00762112" w:rsidRPr="00762112" w:rsidRDefault="00762112" w:rsidP="00762112">
            <w:pPr>
              <w:spacing w:after="300"/>
              <w:rPr>
                <w:rFonts w:ascii="Arial" w:eastAsia="Times New Roman" w:hAnsi="Arial" w:cs="Arial"/>
                <w:sz w:val="22"/>
                <w:szCs w:val="22"/>
              </w:rPr>
            </w:pPr>
          </w:p>
        </w:tc>
      </w:tr>
    </w:tbl>
    <w:p w14:paraId="6F8B220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BPXPULS - Pulse regular or irregular?</w:t>
      </w:r>
    </w:p>
    <w:p w14:paraId="47A5A8C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947ED2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BPXPULS</w:t>
      </w:r>
    </w:p>
    <w:p w14:paraId="1760A58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1BA77F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Pulse regular or irregular?</w:t>
      </w:r>
    </w:p>
    <w:p w14:paraId="199935B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5AE986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Pulse regular or irregular?</w:t>
      </w:r>
    </w:p>
    <w:p w14:paraId="361988F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CA8A55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F39B8E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DB5E6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296C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1F0A9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E6027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F9979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33F160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734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9C6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Regular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A2E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40FC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DE249" w14:textId="77777777" w:rsidR="00762112" w:rsidRPr="00762112" w:rsidRDefault="00762112" w:rsidP="00762112">
            <w:pPr>
              <w:spacing w:after="300"/>
              <w:rPr>
                <w:rFonts w:ascii="Arial" w:eastAsia="Times New Roman" w:hAnsi="Arial" w:cs="Arial"/>
                <w:sz w:val="22"/>
                <w:szCs w:val="22"/>
              </w:rPr>
            </w:pPr>
          </w:p>
        </w:tc>
      </w:tr>
      <w:tr w:rsidR="00762112" w:rsidRPr="00762112" w14:paraId="547918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D39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3C2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Irregular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6FB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A91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63416" w14:textId="77777777" w:rsidR="00762112" w:rsidRPr="00762112" w:rsidRDefault="00762112" w:rsidP="00762112">
            <w:pPr>
              <w:spacing w:after="300"/>
              <w:rPr>
                <w:rFonts w:ascii="Arial" w:eastAsia="Times New Roman" w:hAnsi="Arial" w:cs="Arial"/>
                <w:sz w:val="22"/>
                <w:szCs w:val="22"/>
              </w:rPr>
            </w:pPr>
          </w:p>
        </w:tc>
      </w:tr>
      <w:tr w:rsidR="00762112" w:rsidRPr="00762112" w14:paraId="43812C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9E8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D403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67D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24A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CC07C" w14:textId="77777777" w:rsidR="00762112" w:rsidRPr="00762112" w:rsidRDefault="00762112" w:rsidP="00762112">
            <w:pPr>
              <w:spacing w:after="300"/>
              <w:rPr>
                <w:rFonts w:ascii="Arial" w:eastAsia="Times New Roman" w:hAnsi="Arial" w:cs="Arial"/>
                <w:sz w:val="22"/>
                <w:szCs w:val="22"/>
              </w:rPr>
            </w:pPr>
          </w:p>
        </w:tc>
      </w:tr>
    </w:tbl>
    <w:p w14:paraId="4DA5CF8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BPXPTY - Pulse type</w:t>
      </w:r>
    </w:p>
    <w:p w14:paraId="6D1632F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7AD58C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BPXPTY</w:t>
      </w:r>
    </w:p>
    <w:p w14:paraId="20330B9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150055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Pulse type</w:t>
      </w:r>
    </w:p>
    <w:p w14:paraId="55E95C2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482236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Pulse type</w:t>
      </w:r>
    </w:p>
    <w:p w14:paraId="3F96212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D83C30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3B0A73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DE54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6E44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52216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D71C7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CE59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631635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B25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AF4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Radial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6D9E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29E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5F268" w14:textId="77777777" w:rsidR="00762112" w:rsidRPr="00762112" w:rsidRDefault="00762112" w:rsidP="00762112">
            <w:pPr>
              <w:spacing w:after="300"/>
              <w:rPr>
                <w:rFonts w:ascii="Arial" w:eastAsia="Times New Roman" w:hAnsi="Arial" w:cs="Arial"/>
                <w:sz w:val="22"/>
                <w:szCs w:val="22"/>
              </w:rPr>
            </w:pPr>
          </w:p>
        </w:tc>
      </w:tr>
      <w:tr w:rsidR="00762112" w:rsidRPr="00762112" w14:paraId="439A8CD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DA9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113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Brachial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5EE1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AD0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CAB0C" w14:textId="77777777" w:rsidR="00762112" w:rsidRPr="00762112" w:rsidRDefault="00762112" w:rsidP="00762112">
            <w:pPr>
              <w:spacing w:after="300"/>
              <w:rPr>
                <w:rFonts w:ascii="Arial" w:eastAsia="Times New Roman" w:hAnsi="Arial" w:cs="Arial"/>
                <w:sz w:val="22"/>
                <w:szCs w:val="22"/>
              </w:rPr>
            </w:pPr>
          </w:p>
        </w:tc>
      </w:tr>
      <w:tr w:rsidR="00762112" w:rsidRPr="00762112" w14:paraId="10B4461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A68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5FB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055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E2C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B6F93" w14:textId="77777777" w:rsidR="00762112" w:rsidRPr="00762112" w:rsidRDefault="00762112" w:rsidP="00762112">
            <w:pPr>
              <w:spacing w:after="300"/>
              <w:rPr>
                <w:rFonts w:ascii="Arial" w:eastAsia="Times New Roman" w:hAnsi="Arial" w:cs="Arial"/>
                <w:sz w:val="22"/>
                <w:szCs w:val="22"/>
              </w:rPr>
            </w:pPr>
          </w:p>
        </w:tc>
      </w:tr>
      <w:tr w:rsidR="00762112" w:rsidRPr="00762112" w14:paraId="79C569F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121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EA96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5AA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C715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4E581" w14:textId="77777777" w:rsidR="00762112" w:rsidRPr="00762112" w:rsidRDefault="00762112" w:rsidP="00762112">
            <w:pPr>
              <w:spacing w:after="300"/>
              <w:rPr>
                <w:rFonts w:ascii="Arial" w:eastAsia="Times New Roman" w:hAnsi="Arial" w:cs="Arial"/>
                <w:sz w:val="22"/>
                <w:szCs w:val="22"/>
              </w:rPr>
            </w:pPr>
          </w:p>
        </w:tc>
      </w:tr>
    </w:tbl>
    <w:p w14:paraId="257F1C5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BPXML1 - MIL: maximum inflation levels (mm Hg)</w:t>
      </w:r>
    </w:p>
    <w:p w14:paraId="186F404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F0285C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BPXML1</w:t>
      </w:r>
    </w:p>
    <w:p w14:paraId="1ED2881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DBBDD1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MIL: maximum inflation levels (mm Hg)</w:t>
      </w:r>
    </w:p>
    <w:p w14:paraId="7B1E2D3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FB9CA6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MIL: maximum inflation levels (mm Hg)</w:t>
      </w:r>
    </w:p>
    <w:p w14:paraId="2597DF5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E60C0D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p w14:paraId="70D39C1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Hard Edits:</w:t>
      </w:r>
    </w:p>
    <w:p w14:paraId="011865A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70.0000 to 300.0000</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9ED2D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010AE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BA86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47E85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A867C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A337C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0434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C23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100 to 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70C5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080D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B131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83DAF" w14:textId="77777777" w:rsidR="00762112" w:rsidRPr="00762112" w:rsidRDefault="00762112" w:rsidP="00762112">
            <w:pPr>
              <w:spacing w:after="300"/>
              <w:rPr>
                <w:rFonts w:ascii="Arial" w:eastAsia="Times New Roman" w:hAnsi="Arial" w:cs="Arial"/>
                <w:sz w:val="22"/>
                <w:szCs w:val="22"/>
              </w:rPr>
            </w:pPr>
          </w:p>
        </w:tc>
      </w:tr>
      <w:tr w:rsidR="00762112" w:rsidRPr="00762112" w14:paraId="33F085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091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CE7B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1D4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309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A4046" w14:textId="77777777" w:rsidR="00762112" w:rsidRPr="00762112" w:rsidRDefault="00762112" w:rsidP="00762112">
            <w:pPr>
              <w:spacing w:after="300"/>
              <w:rPr>
                <w:rFonts w:ascii="Arial" w:eastAsia="Times New Roman" w:hAnsi="Arial" w:cs="Arial"/>
                <w:sz w:val="22"/>
                <w:szCs w:val="22"/>
              </w:rPr>
            </w:pPr>
          </w:p>
        </w:tc>
      </w:tr>
      <w:tr w:rsidR="00762112" w:rsidRPr="00762112" w14:paraId="2A9FE4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001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AB6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0B9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A3A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12C5E" w14:textId="77777777" w:rsidR="00762112" w:rsidRPr="00762112" w:rsidRDefault="00762112" w:rsidP="00762112">
            <w:pPr>
              <w:spacing w:after="300"/>
              <w:rPr>
                <w:rFonts w:ascii="Arial" w:eastAsia="Times New Roman" w:hAnsi="Arial" w:cs="Arial"/>
                <w:sz w:val="22"/>
                <w:szCs w:val="22"/>
              </w:rPr>
            </w:pPr>
          </w:p>
        </w:tc>
      </w:tr>
    </w:tbl>
    <w:p w14:paraId="5302280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 xml:space="preserve">BPXSY1 - Systolic: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(1st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p>
    <w:p w14:paraId="14C69AE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230EA7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BPXSY1</w:t>
      </w:r>
    </w:p>
    <w:p w14:paraId="499F44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E220BF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(1st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7B3193E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8035C3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Systolic: Blood pressure (first reading) mm Hg</w:t>
      </w:r>
    </w:p>
    <w:p w14:paraId="73F62B8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5EFFF8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ECB858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ACE1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0047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2936F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E1F0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69616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C2312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ECB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66 to 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FF2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ACD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2BA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32659" w14:textId="77777777" w:rsidR="00762112" w:rsidRPr="00762112" w:rsidRDefault="00762112" w:rsidP="00762112">
            <w:pPr>
              <w:spacing w:after="300"/>
              <w:rPr>
                <w:rFonts w:ascii="Arial" w:eastAsia="Times New Roman" w:hAnsi="Arial" w:cs="Arial"/>
                <w:sz w:val="22"/>
                <w:szCs w:val="22"/>
              </w:rPr>
            </w:pPr>
          </w:p>
        </w:tc>
      </w:tr>
      <w:tr w:rsidR="00762112" w:rsidRPr="00762112" w14:paraId="641185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9EB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92D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55A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28D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7F8D3" w14:textId="77777777" w:rsidR="00762112" w:rsidRPr="00762112" w:rsidRDefault="00762112" w:rsidP="00762112">
            <w:pPr>
              <w:spacing w:after="300"/>
              <w:rPr>
                <w:rFonts w:ascii="Arial" w:eastAsia="Times New Roman" w:hAnsi="Arial" w:cs="Arial"/>
                <w:sz w:val="22"/>
                <w:szCs w:val="22"/>
              </w:rPr>
            </w:pPr>
          </w:p>
        </w:tc>
      </w:tr>
    </w:tbl>
    <w:p w14:paraId="0F34B6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 xml:space="preserve">BPXDI1 - Diastolic: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(1st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p>
    <w:p w14:paraId="7452641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7D6CFD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BPXDI1</w:t>
      </w:r>
    </w:p>
    <w:p w14:paraId="26F09DA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7DD307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Diastolic: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(1st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7B99176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B24947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Diastolic: Blood pressure (first reading) mm Hg</w:t>
      </w:r>
    </w:p>
    <w:p w14:paraId="0560EB1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2283C0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815221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93D4D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596FD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51B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98CEA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DACA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DC97B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89D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C66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5A5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93F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B0DB3" w14:textId="77777777" w:rsidR="00762112" w:rsidRPr="00762112" w:rsidRDefault="00762112" w:rsidP="00762112">
            <w:pPr>
              <w:spacing w:after="300"/>
              <w:rPr>
                <w:rFonts w:ascii="Arial" w:eastAsia="Times New Roman" w:hAnsi="Arial" w:cs="Arial"/>
                <w:sz w:val="22"/>
                <w:szCs w:val="22"/>
              </w:rPr>
            </w:pPr>
          </w:p>
        </w:tc>
      </w:tr>
      <w:tr w:rsidR="00762112" w:rsidRPr="00762112" w14:paraId="5E7C9E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EC2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D24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C73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4A7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39DE1" w14:textId="77777777" w:rsidR="00762112" w:rsidRPr="00762112" w:rsidRDefault="00762112" w:rsidP="00762112">
            <w:pPr>
              <w:spacing w:after="300"/>
              <w:rPr>
                <w:rFonts w:ascii="Arial" w:eastAsia="Times New Roman" w:hAnsi="Arial" w:cs="Arial"/>
                <w:sz w:val="22"/>
                <w:szCs w:val="22"/>
              </w:rPr>
            </w:pPr>
          </w:p>
        </w:tc>
      </w:tr>
    </w:tbl>
    <w:p w14:paraId="6DDE2A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BPAEN1 - Enhancement used first reading</w:t>
      </w:r>
    </w:p>
    <w:p w14:paraId="7F0F852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174CB8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BPAEN1</w:t>
      </w:r>
    </w:p>
    <w:p w14:paraId="48B05B6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0AF26B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first reading</w:t>
      </w:r>
    </w:p>
    <w:p w14:paraId="4A6DA32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B1828F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first reading</w:t>
      </w:r>
    </w:p>
    <w:p w14:paraId="18E86ED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7F1D3C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BC795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5540D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48A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619AD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E8C0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CE41B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325EA6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74F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68B3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85C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F73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1B1FD" w14:textId="77777777" w:rsidR="00762112" w:rsidRPr="00762112" w:rsidRDefault="00762112" w:rsidP="00762112">
            <w:pPr>
              <w:spacing w:after="300"/>
              <w:rPr>
                <w:rFonts w:ascii="Arial" w:eastAsia="Times New Roman" w:hAnsi="Arial" w:cs="Arial"/>
                <w:sz w:val="22"/>
                <w:szCs w:val="22"/>
              </w:rPr>
            </w:pPr>
          </w:p>
        </w:tc>
      </w:tr>
      <w:tr w:rsidR="00762112" w:rsidRPr="00762112" w14:paraId="52665BE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9DA9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1AB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127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67E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0A6A7" w14:textId="77777777" w:rsidR="00762112" w:rsidRPr="00762112" w:rsidRDefault="00762112" w:rsidP="00762112">
            <w:pPr>
              <w:spacing w:after="300"/>
              <w:rPr>
                <w:rFonts w:ascii="Arial" w:eastAsia="Times New Roman" w:hAnsi="Arial" w:cs="Arial"/>
                <w:sz w:val="22"/>
                <w:szCs w:val="22"/>
              </w:rPr>
            </w:pPr>
          </w:p>
        </w:tc>
      </w:tr>
      <w:tr w:rsidR="00762112" w:rsidRPr="00762112" w14:paraId="22AC134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0F4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494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93F8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0B6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BB42E" w14:textId="77777777" w:rsidR="00762112" w:rsidRPr="00762112" w:rsidRDefault="00762112" w:rsidP="00762112">
            <w:pPr>
              <w:spacing w:after="300"/>
              <w:rPr>
                <w:rFonts w:ascii="Arial" w:eastAsia="Times New Roman" w:hAnsi="Arial" w:cs="Arial"/>
                <w:sz w:val="22"/>
                <w:szCs w:val="22"/>
              </w:rPr>
            </w:pPr>
          </w:p>
        </w:tc>
      </w:tr>
      <w:tr w:rsidR="00762112" w:rsidRPr="00762112" w14:paraId="256FB86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BE7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464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F26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79F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02CB3" w14:textId="77777777" w:rsidR="00762112" w:rsidRPr="00762112" w:rsidRDefault="00762112" w:rsidP="00762112">
            <w:pPr>
              <w:spacing w:after="300"/>
              <w:rPr>
                <w:rFonts w:ascii="Arial" w:eastAsia="Times New Roman" w:hAnsi="Arial" w:cs="Arial"/>
                <w:sz w:val="22"/>
                <w:szCs w:val="22"/>
              </w:rPr>
            </w:pPr>
          </w:p>
        </w:tc>
      </w:tr>
    </w:tbl>
    <w:p w14:paraId="4A0123B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lastRenderedPageBreak/>
        <w:t xml:space="preserve">BPXSY2 - Systolic: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(2nd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p>
    <w:p w14:paraId="28C3684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B84A5B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BPXSY2</w:t>
      </w:r>
    </w:p>
    <w:p w14:paraId="5AD543B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2941AE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(2nd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46D8CBB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60BDD0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Systolic: Blood pressure (second reading) mm Hg</w:t>
      </w:r>
    </w:p>
    <w:p w14:paraId="102A720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765BB1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45E5DE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C6D91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84081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387E4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505A2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9F828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8A9929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5A5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66 to 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216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689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BE4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22887" w14:textId="77777777" w:rsidR="00762112" w:rsidRPr="00762112" w:rsidRDefault="00762112" w:rsidP="00762112">
            <w:pPr>
              <w:spacing w:after="300"/>
              <w:rPr>
                <w:rFonts w:ascii="Arial" w:eastAsia="Times New Roman" w:hAnsi="Arial" w:cs="Arial"/>
                <w:sz w:val="22"/>
                <w:szCs w:val="22"/>
              </w:rPr>
            </w:pPr>
          </w:p>
        </w:tc>
      </w:tr>
      <w:tr w:rsidR="00762112" w:rsidRPr="00762112" w14:paraId="6F2A252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A8D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2E9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CF03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90F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A5C0D" w14:textId="77777777" w:rsidR="00762112" w:rsidRPr="00762112" w:rsidRDefault="00762112" w:rsidP="00762112">
            <w:pPr>
              <w:spacing w:after="300"/>
              <w:rPr>
                <w:rFonts w:ascii="Arial" w:eastAsia="Times New Roman" w:hAnsi="Arial" w:cs="Arial"/>
                <w:sz w:val="22"/>
                <w:szCs w:val="22"/>
              </w:rPr>
            </w:pPr>
          </w:p>
        </w:tc>
      </w:tr>
    </w:tbl>
    <w:p w14:paraId="3EE0567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 xml:space="preserve">BPXDI2 - Diastolic: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(2nd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p>
    <w:p w14:paraId="3F629CB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5226E1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BPXDI2</w:t>
      </w:r>
    </w:p>
    <w:p w14:paraId="54E589B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4E1483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Diastolic: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(2nd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519D115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1AE435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Diastolic: Blood pressure (second reading) mm Hg</w:t>
      </w:r>
    </w:p>
    <w:p w14:paraId="655B390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7A881A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61246D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8222D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8000E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AF737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E468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43A6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5CC77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42E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765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E91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C5DB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39AF5" w14:textId="77777777" w:rsidR="00762112" w:rsidRPr="00762112" w:rsidRDefault="00762112" w:rsidP="00762112">
            <w:pPr>
              <w:spacing w:after="300"/>
              <w:rPr>
                <w:rFonts w:ascii="Arial" w:eastAsia="Times New Roman" w:hAnsi="Arial" w:cs="Arial"/>
                <w:sz w:val="22"/>
                <w:szCs w:val="22"/>
              </w:rPr>
            </w:pPr>
          </w:p>
        </w:tc>
      </w:tr>
      <w:tr w:rsidR="00762112" w:rsidRPr="00762112" w14:paraId="7BF5B4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9C9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4D9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993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A693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42ED6" w14:textId="77777777" w:rsidR="00762112" w:rsidRPr="00762112" w:rsidRDefault="00762112" w:rsidP="00762112">
            <w:pPr>
              <w:spacing w:after="300"/>
              <w:rPr>
                <w:rFonts w:ascii="Arial" w:eastAsia="Times New Roman" w:hAnsi="Arial" w:cs="Arial"/>
                <w:sz w:val="22"/>
                <w:szCs w:val="22"/>
              </w:rPr>
            </w:pPr>
          </w:p>
        </w:tc>
      </w:tr>
    </w:tbl>
    <w:p w14:paraId="1C10629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BPAEN2 - Enhancement used second reading</w:t>
      </w:r>
    </w:p>
    <w:p w14:paraId="3BA36AB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741ADE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BPAEN2</w:t>
      </w:r>
    </w:p>
    <w:p w14:paraId="7DB8111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9755BD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second reading</w:t>
      </w:r>
    </w:p>
    <w:p w14:paraId="46519DA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418DE6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second reading</w:t>
      </w:r>
    </w:p>
    <w:p w14:paraId="09185EF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6FF41B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42B7BA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89784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8115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1EE0E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A68F6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73C2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06BAE1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4C8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923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08B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EFE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5730F" w14:textId="77777777" w:rsidR="00762112" w:rsidRPr="00762112" w:rsidRDefault="00762112" w:rsidP="00762112">
            <w:pPr>
              <w:spacing w:after="300"/>
              <w:rPr>
                <w:rFonts w:ascii="Arial" w:eastAsia="Times New Roman" w:hAnsi="Arial" w:cs="Arial"/>
                <w:sz w:val="22"/>
                <w:szCs w:val="22"/>
              </w:rPr>
            </w:pPr>
          </w:p>
        </w:tc>
      </w:tr>
      <w:tr w:rsidR="00762112" w:rsidRPr="00762112" w14:paraId="6F94AED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25F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B31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FAA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B7FD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105B4" w14:textId="77777777" w:rsidR="00762112" w:rsidRPr="00762112" w:rsidRDefault="00762112" w:rsidP="00762112">
            <w:pPr>
              <w:spacing w:after="300"/>
              <w:rPr>
                <w:rFonts w:ascii="Arial" w:eastAsia="Times New Roman" w:hAnsi="Arial" w:cs="Arial"/>
                <w:sz w:val="22"/>
                <w:szCs w:val="22"/>
              </w:rPr>
            </w:pPr>
          </w:p>
        </w:tc>
      </w:tr>
      <w:tr w:rsidR="00762112" w:rsidRPr="00762112" w14:paraId="41F7B2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56A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FAA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14F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C50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397EA" w14:textId="77777777" w:rsidR="00762112" w:rsidRPr="00762112" w:rsidRDefault="00762112" w:rsidP="00762112">
            <w:pPr>
              <w:spacing w:after="300"/>
              <w:rPr>
                <w:rFonts w:ascii="Arial" w:eastAsia="Times New Roman" w:hAnsi="Arial" w:cs="Arial"/>
                <w:sz w:val="22"/>
                <w:szCs w:val="22"/>
              </w:rPr>
            </w:pPr>
          </w:p>
        </w:tc>
      </w:tr>
      <w:tr w:rsidR="00762112" w:rsidRPr="00762112" w14:paraId="2C4601F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CC9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6B9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68B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AB9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F0169" w14:textId="77777777" w:rsidR="00762112" w:rsidRPr="00762112" w:rsidRDefault="00762112" w:rsidP="00762112">
            <w:pPr>
              <w:spacing w:after="300"/>
              <w:rPr>
                <w:rFonts w:ascii="Arial" w:eastAsia="Times New Roman" w:hAnsi="Arial" w:cs="Arial"/>
                <w:sz w:val="22"/>
                <w:szCs w:val="22"/>
              </w:rPr>
            </w:pPr>
          </w:p>
        </w:tc>
      </w:tr>
    </w:tbl>
    <w:p w14:paraId="14C6655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commentRangeStart w:id="3"/>
      <w:r w:rsidRPr="00266407">
        <w:rPr>
          <w:rFonts w:ascii="Arial" w:eastAsia="Times New Roman" w:hAnsi="Arial" w:cs="Arial" w:hint="cs"/>
          <w:color w:val="000000"/>
          <w:sz w:val="22"/>
          <w:szCs w:val="22"/>
          <w:highlight w:val="yellow"/>
        </w:rPr>
        <w:t xml:space="preserve">BPXSY3 - Systolic: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(3rd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commentRangeEnd w:id="3"/>
      <w:r w:rsidR="00266407">
        <w:rPr>
          <w:rStyle w:val="CommentReference"/>
        </w:rPr>
        <w:commentReference w:id="3"/>
      </w:r>
    </w:p>
    <w:p w14:paraId="1A2B1AD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2B2831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BPXSY3</w:t>
      </w:r>
    </w:p>
    <w:p w14:paraId="155B543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BBB3D9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(3rd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0936B8C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35A710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Systolic: Blood pressure (third reading) mm Hg</w:t>
      </w:r>
    </w:p>
    <w:p w14:paraId="0FADB8E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69B870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7F717D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98F7B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63A98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6A900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24588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65E46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04EA8C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A21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 to 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2132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64A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281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1A689" w14:textId="77777777" w:rsidR="00762112" w:rsidRPr="00762112" w:rsidRDefault="00762112" w:rsidP="00762112">
            <w:pPr>
              <w:spacing w:after="300"/>
              <w:rPr>
                <w:rFonts w:ascii="Arial" w:eastAsia="Times New Roman" w:hAnsi="Arial" w:cs="Arial"/>
                <w:sz w:val="22"/>
                <w:szCs w:val="22"/>
              </w:rPr>
            </w:pPr>
          </w:p>
        </w:tc>
      </w:tr>
      <w:tr w:rsidR="00762112" w:rsidRPr="00762112" w14:paraId="0DDCA06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E31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EF6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C07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CE2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94FF1" w14:textId="77777777" w:rsidR="00762112" w:rsidRPr="00762112" w:rsidRDefault="00762112" w:rsidP="00762112">
            <w:pPr>
              <w:spacing w:after="300"/>
              <w:rPr>
                <w:rFonts w:ascii="Arial" w:eastAsia="Times New Roman" w:hAnsi="Arial" w:cs="Arial"/>
                <w:sz w:val="22"/>
                <w:szCs w:val="22"/>
              </w:rPr>
            </w:pPr>
          </w:p>
        </w:tc>
      </w:tr>
    </w:tbl>
    <w:p w14:paraId="6403413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commentRangeStart w:id="4"/>
      <w:r w:rsidRPr="00266407">
        <w:rPr>
          <w:rFonts w:ascii="Arial" w:eastAsia="Times New Roman" w:hAnsi="Arial" w:cs="Arial" w:hint="cs"/>
          <w:color w:val="000000"/>
          <w:sz w:val="22"/>
          <w:szCs w:val="22"/>
          <w:highlight w:val="yellow"/>
        </w:rPr>
        <w:t xml:space="preserve">BPXDI3 - Diastolic: Blood </w:t>
      </w:r>
      <w:proofErr w:type="spellStart"/>
      <w:r w:rsidRPr="00266407">
        <w:rPr>
          <w:rFonts w:ascii="Arial" w:eastAsia="Times New Roman" w:hAnsi="Arial" w:cs="Arial" w:hint="cs"/>
          <w:color w:val="000000"/>
          <w:sz w:val="22"/>
          <w:szCs w:val="22"/>
          <w:highlight w:val="yellow"/>
        </w:rPr>
        <w:t>pres</w:t>
      </w:r>
      <w:proofErr w:type="spellEnd"/>
      <w:r w:rsidRPr="00266407">
        <w:rPr>
          <w:rFonts w:ascii="Arial" w:eastAsia="Times New Roman" w:hAnsi="Arial" w:cs="Arial" w:hint="cs"/>
          <w:color w:val="000000"/>
          <w:sz w:val="22"/>
          <w:szCs w:val="22"/>
          <w:highlight w:val="yellow"/>
        </w:rPr>
        <w:t xml:space="preserve"> (3rd </w:t>
      </w:r>
      <w:proofErr w:type="spellStart"/>
      <w:r w:rsidRPr="00266407">
        <w:rPr>
          <w:rFonts w:ascii="Arial" w:eastAsia="Times New Roman" w:hAnsi="Arial" w:cs="Arial" w:hint="cs"/>
          <w:color w:val="000000"/>
          <w:sz w:val="22"/>
          <w:szCs w:val="22"/>
          <w:highlight w:val="yellow"/>
        </w:rPr>
        <w:t>rdg</w:t>
      </w:r>
      <w:proofErr w:type="spellEnd"/>
      <w:r w:rsidRPr="00266407">
        <w:rPr>
          <w:rFonts w:ascii="Arial" w:eastAsia="Times New Roman" w:hAnsi="Arial" w:cs="Arial" w:hint="cs"/>
          <w:color w:val="000000"/>
          <w:sz w:val="22"/>
          <w:szCs w:val="22"/>
          <w:highlight w:val="yellow"/>
        </w:rPr>
        <w:t>) mm Hg</w:t>
      </w:r>
      <w:commentRangeEnd w:id="4"/>
      <w:r w:rsidR="00266407">
        <w:rPr>
          <w:rStyle w:val="CommentReference"/>
        </w:rPr>
        <w:commentReference w:id="4"/>
      </w:r>
    </w:p>
    <w:p w14:paraId="6BE925E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A61049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BPXDI3</w:t>
      </w:r>
    </w:p>
    <w:p w14:paraId="26F9C25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6A140E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Diastolic: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(3rd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0343815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FC67D0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Diastolic: Blood pressure (third reading) mm Hg</w:t>
      </w:r>
    </w:p>
    <w:p w14:paraId="0CB7C19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08A063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54E7B7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1C147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4AC9F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32E3C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58CAA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62D9E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D6631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24F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3BD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979B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F260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32F31" w14:textId="77777777" w:rsidR="00762112" w:rsidRPr="00762112" w:rsidRDefault="00762112" w:rsidP="00762112">
            <w:pPr>
              <w:spacing w:after="300"/>
              <w:rPr>
                <w:rFonts w:ascii="Arial" w:eastAsia="Times New Roman" w:hAnsi="Arial" w:cs="Arial"/>
                <w:sz w:val="22"/>
                <w:szCs w:val="22"/>
              </w:rPr>
            </w:pPr>
          </w:p>
        </w:tc>
      </w:tr>
      <w:tr w:rsidR="00762112" w:rsidRPr="00762112" w14:paraId="3D80DE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E86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C0A0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9CC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C937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1CE37" w14:textId="77777777" w:rsidR="00762112" w:rsidRPr="00762112" w:rsidRDefault="00762112" w:rsidP="00762112">
            <w:pPr>
              <w:spacing w:after="300"/>
              <w:rPr>
                <w:rFonts w:ascii="Arial" w:eastAsia="Times New Roman" w:hAnsi="Arial" w:cs="Arial"/>
                <w:sz w:val="22"/>
                <w:szCs w:val="22"/>
              </w:rPr>
            </w:pPr>
          </w:p>
        </w:tc>
      </w:tr>
    </w:tbl>
    <w:p w14:paraId="13DA7DD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BPAEN3 - Enhancement used third reading</w:t>
      </w:r>
    </w:p>
    <w:p w14:paraId="401B478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192C68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BPAEN3</w:t>
      </w:r>
    </w:p>
    <w:p w14:paraId="26D6F86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003FBF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third reading</w:t>
      </w:r>
    </w:p>
    <w:p w14:paraId="53E5A17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B71678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third reading</w:t>
      </w:r>
    </w:p>
    <w:p w14:paraId="389D1FC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ED7D8B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691471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A11D9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F9570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8C058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BCD43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57F4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CBC2F4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259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35F1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5115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5F6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C5D19" w14:textId="77777777" w:rsidR="00762112" w:rsidRPr="00762112" w:rsidRDefault="00762112" w:rsidP="00762112">
            <w:pPr>
              <w:spacing w:after="300"/>
              <w:rPr>
                <w:rFonts w:ascii="Arial" w:eastAsia="Times New Roman" w:hAnsi="Arial" w:cs="Arial"/>
                <w:sz w:val="22"/>
                <w:szCs w:val="22"/>
              </w:rPr>
            </w:pPr>
          </w:p>
        </w:tc>
      </w:tr>
      <w:tr w:rsidR="00762112" w:rsidRPr="00762112" w14:paraId="682BA9F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E43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D0D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BBC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05E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48980" w14:textId="77777777" w:rsidR="00762112" w:rsidRPr="00762112" w:rsidRDefault="00762112" w:rsidP="00762112">
            <w:pPr>
              <w:spacing w:after="300"/>
              <w:rPr>
                <w:rFonts w:ascii="Arial" w:eastAsia="Times New Roman" w:hAnsi="Arial" w:cs="Arial"/>
                <w:sz w:val="22"/>
                <w:szCs w:val="22"/>
              </w:rPr>
            </w:pPr>
          </w:p>
        </w:tc>
      </w:tr>
      <w:tr w:rsidR="00762112" w:rsidRPr="00762112" w14:paraId="062DCD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491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7C4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556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ABD6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2009A" w14:textId="77777777" w:rsidR="00762112" w:rsidRPr="00762112" w:rsidRDefault="00762112" w:rsidP="00762112">
            <w:pPr>
              <w:spacing w:after="300"/>
              <w:rPr>
                <w:rFonts w:ascii="Arial" w:eastAsia="Times New Roman" w:hAnsi="Arial" w:cs="Arial"/>
                <w:sz w:val="22"/>
                <w:szCs w:val="22"/>
              </w:rPr>
            </w:pPr>
          </w:p>
        </w:tc>
      </w:tr>
      <w:tr w:rsidR="00762112" w:rsidRPr="00762112" w14:paraId="32838D6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FE23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5E2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DFF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FAA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E7DF8" w14:textId="77777777" w:rsidR="00762112" w:rsidRPr="00762112" w:rsidRDefault="00762112" w:rsidP="00762112">
            <w:pPr>
              <w:spacing w:after="300"/>
              <w:rPr>
                <w:rFonts w:ascii="Arial" w:eastAsia="Times New Roman" w:hAnsi="Arial" w:cs="Arial"/>
                <w:sz w:val="22"/>
                <w:szCs w:val="22"/>
              </w:rPr>
            </w:pPr>
          </w:p>
        </w:tc>
      </w:tr>
    </w:tbl>
    <w:p w14:paraId="7BD3867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BPXSY4 - Systolic: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(4th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7CDBA22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0E9BC3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BPXSY4</w:t>
      </w:r>
    </w:p>
    <w:p w14:paraId="71E66D6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000306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Systolic: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(4th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124DE8E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1ED186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Systolic: Blood pressure (fourth reading if necessary) mm Hg</w:t>
      </w:r>
    </w:p>
    <w:p w14:paraId="0FCDCE2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56AAAD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1BD622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292A4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47279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C721E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6D58F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FBBE3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7F261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5D1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 to 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F1CE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503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4B5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1FA76" w14:textId="77777777" w:rsidR="00762112" w:rsidRPr="00762112" w:rsidRDefault="00762112" w:rsidP="00762112">
            <w:pPr>
              <w:spacing w:after="300"/>
              <w:rPr>
                <w:rFonts w:ascii="Arial" w:eastAsia="Times New Roman" w:hAnsi="Arial" w:cs="Arial"/>
                <w:sz w:val="22"/>
                <w:szCs w:val="22"/>
              </w:rPr>
            </w:pPr>
          </w:p>
        </w:tc>
      </w:tr>
      <w:tr w:rsidR="00762112" w:rsidRPr="00762112" w14:paraId="70F390D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178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E74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7FB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969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58673" w14:textId="77777777" w:rsidR="00762112" w:rsidRPr="00762112" w:rsidRDefault="00762112" w:rsidP="00762112">
            <w:pPr>
              <w:spacing w:after="300"/>
              <w:rPr>
                <w:rFonts w:ascii="Arial" w:eastAsia="Times New Roman" w:hAnsi="Arial" w:cs="Arial"/>
                <w:sz w:val="22"/>
                <w:szCs w:val="22"/>
              </w:rPr>
            </w:pPr>
          </w:p>
        </w:tc>
      </w:tr>
    </w:tbl>
    <w:p w14:paraId="4B076DC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 xml:space="preserve">BPXDI4 - Diastolic: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(4th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770A580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2E1143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BPXDI4</w:t>
      </w:r>
    </w:p>
    <w:p w14:paraId="6FD130A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744A37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Diastolic: Blood </w:t>
      </w:r>
      <w:proofErr w:type="spellStart"/>
      <w:r w:rsidRPr="00762112">
        <w:rPr>
          <w:rFonts w:ascii="Arial" w:eastAsia="Times New Roman" w:hAnsi="Arial" w:cs="Arial" w:hint="cs"/>
          <w:color w:val="000000"/>
          <w:sz w:val="22"/>
          <w:szCs w:val="22"/>
        </w:rPr>
        <w:t>pres</w:t>
      </w:r>
      <w:proofErr w:type="spellEnd"/>
      <w:r w:rsidRPr="00762112">
        <w:rPr>
          <w:rFonts w:ascii="Arial" w:eastAsia="Times New Roman" w:hAnsi="Arial" w:cs="Arial" w:hint="cs"/>
          <w:color w:val="000000"/>
          <w:sz w:val="22"/>
          <w:szCs w:val="22"/>
        </w:rPr>
        <w:t xml:space="preserve"> (4th </w:t>
      </w:r>
      <w:proofErr w:type="spellStart"/>
      <w:r w:rsidRPr="00762112">
        <w:rPr>
          <w:rFonts w:ascii="Arial" w:eastAsia="Times New Roman" w:hAnsi="Arial" w:cs="Arial" w:hint="cs"/>
          <w:color w:val="000000"/>
          <w:sz w:val="22"/>
          <w:szCs w:val="22"/>
        </w:rPr>
        <w:t>rdg</w:t>
      </w:r>
      <w:proofErr w:type="spellEnd"/>
      <w:r w:rsidRPr="00762112">
        <w:rPr>
          <w:rFonts w:ascii="Arial" w:eastAsia="Times New Roman" w:hAnsi="Arial" w:cs="Arial" w:hint="cs"/>
          <w:color w:val="000000"/>
          <w:sz w:val="22"/>
          <w:szCs w:val="22"/>
        </w:rPr>
        <w:t>) mm Hg</w:t>
      </w:r>
    </w:p>
    <w:p w14:paraId="2F3F6DE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F6761A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Diastolic: Blood pressure (fourth reading if necessary) mm Hg</w:t>
      </w:r>
    </w:p>
    <w:p w14:paraId="2C1A026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CDA44B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CA6084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8AF58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F9F5D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8081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C8C1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D8223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694AA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853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F89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55B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7D9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DF8F5" w14:textId="77777777" w:rsidR="00762112" w:rsidRPr="00762112" w:rsidRDefault="00762112" w:rsidP="00762112">
            <w:pPr>
              <w:spacing w:after="300"/>
              <w:rPr>
                <w:rFonts w:ascii="Arial" w:eastAsia="Times New Roman" w:hAnsi="Arial" w:cs="Arial"/>
                <w:sz w:val="22"/>
                <w:szCs w:val="22"/>
              </w:rPr>
            </w:pPr>
          </w:p>
        </w:tc>
      </w:tr>
      <w:tr w:rsidR="00762112" w:rsidRPr="00762112" w14:paraId="608074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3350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683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CC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54E4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911E5" w14:textId="77777777" w:rsidR="00762112" w:rsidRPr="00762112" w:rsidRDefault="00762112" w:rsidP="00762112">
            <w:pPr>
              <w:spacing w:after="300"/>
              <w:rPr>
                <w:rFonts w:ascii="Arial" w:eastAsia="Times New Roman" w:hAnsi="Arial" w:cs="Arial"/>
                <w:sz w:val="22"/>
                <w:szCs w:val="22"/>
              </w:rPr>
            </w:pPr>
          </w:p>
        </w:tc>
      </w:tr>
    </w:tbl>
    <w:p w14:paraId="3AF10C4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BPAEN4 - Enhancement used fourth reading</w:t>
      </w:r>
    </w:p>
    <w:p w14:paraId="4C71262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BD0C97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BPAEN4</w:t>
      </w:r>
    </w:p>
    <w:p w14:paraId="03CE597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E49EAC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fourth reading</w:t>
      </w:r>
    </w:p>
    <w:p w14:paraId="14C11DB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F9D3F7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Enhancement used fourth reading</w:t>
      </w:r>
    </w:p>
    <w:p w14:paraId="5E9846C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2DFB03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FFDDB2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76D2E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854A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B4F8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A7BEB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B90C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30A02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DAE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C9D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F9E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E5D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F63F2" w14:textId="77777777" w:rsidR="00762112" w:rsidRPr="00762112" w:rsidRDefault="00762112" w:rsidP="00762112">
            <w:pPr>
              <w:spacing w:after="300"/>
              <w:rPr>
                <w:rFonts w:ascii="Arial" w:eastAsia="Times New Roman" w:hAnsi="Arial" w:cs="Arial"/>
                <w:sz w:val="22"/>
                <w:szCs w:val="22"/>
              </w:rPr>
            </w:pPr>
          </w:p>
        </w:tc>
      </w:tr>
      <w:tr w:rsidR="00762112" w:rsidRPr="00762112" w14:paraId="31C436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361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03B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59A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D66F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4209F" w14:textId="77777777" w:rsidR="00762112" w:rsidRPr="00762112" w:rsidRDefault="00762112" w:rsidP="00762112">
            <w:pPr>
              <w:spacing w:after="300"/>
              <w:rPr>
                <w:rFonts w:ascii="Arial" w:eastAsia="Times New Roman" w:hAnsi="Arial" w:cs="Arial"/>
                <w:sz w:val="22"/>
                <w:szCs w:val="22"/>
              </w:rPr>
            </w:pPr>
          </w:p>
        </w:tc>
      </w:tr>
      <w:tr w:rsidR="00762112" w:rsidRPr="00762112" w14:paraId="13AECBF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E27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EB5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300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94C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916DB" w14:textId="77777777" w:rsidR="00762112" w:rsidRPr="00762112" w:rsidRDefault="00762112" w:rsidP="00762112">
            <w:pPr>
              <w:spacing w:after="300"/>
              <w:rPr>
                <w:rFonts w:ascii="Arial" w:eastAsia="Times New Roman" w:hAnsi="Arial" w:cs="Arial"/>
                <w:sz w:val="22"/>
                <w:szCs w:val="22"/>
              </w:rPr>
            </w:pPr>
          </w:p>
        </w:tc>
      </w:tr>
      <w:tr w:rsidR="00762112" w:rsidRPr="00762112" w14:paraId="6FE07A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2A4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E8B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CA8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7A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02C4E" w14:textId="77777777" w:rsidR="00762112" w:rsidRPr="00762112" w:rsidRDefault="00762112" w:rsidP="00762112">
            <w:pPr>
              <w:spacing w:after="300"/>
              <w:rPr>
                <w:rFonts w:ascii="Arial" w:eastAsia="Times New Roman" w:hAnsi="Arial" w:cs="Arial"/>
                <w:sz w:val="22"/>
                <w:szCs w:val="22"/>
              </w:rPr>
            </w:pPr>
          </w:p>
        </w:tc>
      </w:tr>
    </w:tbl>
    <w:p w14:paraId="56884574" w14:textId="11C4F254" w:rsidR="00762112" w:rsidRDefault="00762112" w:rsidP="00762112">
      <w:pPr>
        <w:rPr>
          <w:b/>
          <w:bCs/>
        </w:rPr>
      </w:pPr>
    </w:p>
    <w:p w14:paraId="4B912E72" w14:textId="1BAFB285" w:rsidR="00762112" w:rsidRDefault="00762112" w:rsidP="00762112">
      <w:pPr>
        <w:rPr>
          <w:b/>
          <w:bCs/>
        </w:rPr>
      </w:pPr>
    </w:p>
    <w:p w14:paraId="3E604965" w14:textId="0EEC808F" w:rsidR="00762112" w:rsidRDefault="00762112" w:rsidP="00762112">
      <w:pPr>
        <w:rPr>
          <w:b/>
          <w:bCs/>
        </w:rPr>
      </w:pPr>
    </w:p>
    <w:p w14:paraId="220CB1C3" w14:textId="5C0C4813" w:rsidR="00762112" w:rsidRDefault="00762112" w:rsidP="00762112">
      <w:pPr>
        <w:rPr>
          <w:b/>
          <w:bCs/>
        </w:rPr>
      </w:pPr>
    </w:p>
    <w:p w14:paraId="5E35F09E" w14:textId="565CD6EE" w:rsidR="00762112" w:rsidRDefault="00762112" w:rsidP="00762112">
      <w:pPr>
        <w:rPr>
          <w:b/>
          <w:bCs/>
        </w:rPr>
      </w:pPr>
    </w:p>
    <w:p w14:paraId="42AE5A21" w14:textId="77777777" w:rsidR="00762112" w:rsidRPr="00762112" w:rsidRDefault="00762112" w:rsidP="00762112">
      <w:pPr>
        <w:rPr>
          <w:b/>
          <w:bCs/>
        </w:rPr>
      </w:pPr>
    </w:p>
    <w:p w14:paraId="37864E14" w14:textId="4B83FD90" w:rsidR="00762112" w:rsidRDefault="00762112" w:rsidP="00762112">
      <w:pPr>
        <w:rPr>
          <w:b/>
          <w:bCs/>
        </w:rPr>
      </w:pPr>
      <w:r w:rsidRPr="00762112">
        <w:rPr>
          <w:b/>
          <w:bCs/>
        </w:rPr>
        <w:lastRenderedPageBreak/>
        <w:t>Body Measure</w:t>
      </w:r>
      <w:r>
        <w:rPr>
          <w:b/>
          <w:bCs/>
        </w:rPr>
        <w:t>s</w:t>
      </w:r>
    </w:p>
    <w:p w14:paraId="0AD1C5B1" w14:textId="77777777" w:rsidR="00762112" w:rsidRPr="00762112" w:rsidRDefault="00762112" w:rsidP="00762112">
      <w:pPr>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Body Measures (BMX_H)</w:t>
      </w:r>
    </w:p>
    <w:p w14:paraId="2C99BD4A" w14:textId="77777777" w:rsidR="00762112" w:rsidRPr="00762112" w:rsidRDefault="00762112" w:rsidP="00762112">
      <w:pPr>
        <w:spacing w:before="100" w:beforeAutospacing="1" w:after="100" w:afterAutospacing="1"/>
        <w:outlineLvl w:val="3"/>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Data File: </w:t>
      </w:r>
      <w:proofErr w:type="spellStart"/>
      <w:r w:rsidRPr="00762112">
        <w:rPr>
          <w:rFonts w:ascii="Arial" w:eastAsia="Times New Roman" w:hAnsi="Arial" w:cs="Arial" w:hint="cs"/>
          <w:color w:val="000000"/>
          <w:sz w:val="22"/>
          <w:szCs w:val="22"/>
        </w:rPr>
        <w:t>BMX_H.xpt</w:t>
      </w:r>
      <w:proofErr w:type="spellEnd"/>
    </w:p>
    <w:p w14:paraId="20FF9D3F"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First Published: October 2015</w:t>
      </w:r>
    </w:p>
    <w:p w14:paraId="094039CE"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Last Revised: NA</w:t>
      </w:r>
    </w:p>
    <w:p w14:paraId="7FF644FC"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Component Description</w:t>
      </w:r>
    </w:p>
    <w:p w14:paraId="25C17DBF"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NHANES body measures data are used to monitor trends in infant and child growth, to estimate the prevalence of overweight and obesity in the U.S. children, adolescents, and adults, and to examine the associations between body weight and the health and nutritional status of the U.S. population. The new collected Sagittal Abdominal Diameter (SAD) data will be used to establish </w:t>
      </w:r>
      <w:proofErr w:type="gramStart"/>
      <w:r w:rsidRPr="00762112">
        <w:rPr>
          <w:rFonts w:ascii="Arial" w:eastAsia="Times New Roman" w:hAnsi="Arial" w:cs="Arial" w:hint="cs"/>
          <w:color w:val="000000"/>
          <w:sz w:val="22"/>
          <w:szCs w:val="22"/>
        </w:rPr>
        <w:t>population based</w:t>
      </w:r>
      <w:proofErr w:type="gramEnd"/>
      <w:r w:rsidRPr="00762112">
        <w:rPr>
          <w:rFonts w:ascii="Arial" w:eastAsia="Times New Roman" w:hAnsi="Arial" w:cs="Arial" w:hint="cs"/>
          <w:color w:val="000000"/>
          <w:sz w:val="22"/>
          <w:szCs w:val="22"/>
        </w:rPr>
        <w:t xml:space="preserve"> reference ranges, and to improve the health risk assessments associated with body weight and obesity.</w:t>
      </w:r>
    </w:p>
    <w:p w14:paraId="0B01C82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measurements and target age groups for the NHANES 2013–2014 body measures component are as follows:</w:t>
      </w:r>
    </w:p>
    <w:p w14:paraId="5E6849BF"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Weight: All ages</w:t>
      </w:r>
    </w:p>
    <w:p w14:paraId="61E20C76"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Head circumference: birth through 6 months of age  </w:t>
      </w:r>
    </w:p>
    <w:p w14:paraId="3804F02C"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Recumbent length: birth through 47 months of age </w:t>
      </w:r>
    </w:p>
    <w:p w14:paraId="307E91A4"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Standing height: 2 years and older </w:t>
      </w:r>
    </w:p>
    <w:p w14:paraId="02A60943"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Upper leg length: 8 years and older </w:t>
      </w:r>
    </w:p>
    <w:p w14:paraId="36BE0A29"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Upper arm length: 2 months of age and older </w:t>
      </w:r>
    </w:p>
    <w:p w14:paraId="339890ED"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Mid-upper arm circumference: 2 months of age and older </w:t>
      </w:r>
    </w:p>
    <w:p w14:paraId="7EFCB042"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Waist circumference: 2 years of age and older </w:t>
      </w:r>
    </w:p>
    <w:p w14:paraId="3F02BDDA" w14:textId="77777777" w:rsidR="00762112" w:rsidRPr="00762112" w:rsidRDefault="00762112" w:rsidP="00762112">
      <w:pPr>
        <w:numPr>
          <w:ilvl w:val="0"/>
          <w:numId w:val="6"/>
        </w:numPr>
        <w:spacing w:before="168" w:after="100" w:afterAutospacing="1"/>
        <w:ind w:left="2520" w:right="144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8 years of age and older</w:t>
      </w:r>
    </w:p>
    <w:p w14:paraId="673A20FF"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Eligible Sample</w:t>
      </w:r>
    </w:p>
    <w:p w14:paraId="3C10B772"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All survey participants were eligible for the body measures component. Pregnant women and persons who weighed more than 600 pounds were excluded from the sagittal abdominal diameter measurement. For all other measurements, there were no medical, safety, or other exclusions for the body measurements protocol. The health technicians used their discretion to obtain as many measures as practical for persons who used a wheelchair.</w:t>
      </w:r>
    </w:p>
    <w:p w14:paraId="685A5DF6"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Protocol and Procedure</w:t>
      </w:r>
    </w:p>
    <w:p w14:paraId="6DD3A67E"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The body measures data were collected, in the Mobile Examination Center (MEC), by trained health technicians. The health technician was assisted by a recorder during the body measures examination. The participant’s age at the time of the screening interview determined the body measures examination protocol. In some instances, the age at the screening interview and age at the time of the health examination differed by several weeks. The Demographics data file includes variables for age in years at screening (RIDAGEYR) for all participants. It also includes variables for age in months at screening (RIDAGEMN) and age in months at examination (RIDEXAGM) for participants aged 0 to 24 months, and age in years at examination (RIDEXAGY) for participants aged 2 to 19 years. Data on age in months at screening and age in months at examination for participants in other age groups are available through the NCHS Research Data Center (RDC).</w:t>
      </w:r>
    </w:p>
    <w:p w14:paraId="6BA720D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Arm and leg measurements were made on the right side of the body. If a participant had an amputation, medical condition, or medical appliance, such as a cast, that prevented measurements from being taken on the right side of the body, the health technician took measurements on the left side. The body measurements file does not identify participants who had amputations because that information may be considered identifiable and pose a disclosure concern. The body weight data for participants who had limb amputations were set to “missing.”</w:t>
      </w:r>
    </w:p>
    <w:p w14:paraId="05A3B5B2"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This data file includes body measures for women who were pregnant at the time of their health examination. Pregnancy status at the time of the health examination is indicated by the variable, RIDEXPRG, in the Demographic data file. RIDEXPRG values are reported for women 20–44 years of age. RIDEXPRG for several pregnant women who were outside of this age range are not reported due to disclosure concerns. The body measures data for these participants are not reported.</w:t>
      </w:r>
    </w:p>
    <w:p w14:paraId="747E1C31"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Please refer to the NHANES 2013-2014 Anthropometry Procedures Manual (</w:t>
      </w:r>
      <w:hyperlink r:id="rId24" w:tgtFrame="_blank" w:history="1">
        <w:r w:rsidRPr="00762112">
          <w:rPr>
            <w:rFonts w:ascii="Arial" w:eastAsia="Times New Roman" w:hAnsi="Arial" w:cs="Arial" w:hint="cs"/>
            <w:color w:val="003399"/>
            <w:sz w:val="22"/>
            <w:szCs w:val="22"/>
          </w:rPr>
          <w:t>https://wwwn.cdc.gov/nchs/data/nhanes/2013-2014/manuals/2013_anthropometry.pdf</w:t>
        </w:r>
      </w:hyperlink>
      <w:r w:rsidRPr="00762112">
        <w:rPr>
          <w:rFonts w:ascii="Arial" w:eastAsia="Times New Roman" w:hAnsi="Arial" w:cs="Arial" w:hint="cs"/>
          <w:color w:val="000000"/>
          <w:sz w:val="22"/>
          <w:szCs w:val="22"/>
        </w:rPr>
        <w:t>) for further details on obtaining body measurements.</w:t>
      </w:r>
    </w:p>
    <w:p w14:paraId="250C7C4A"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Quality Assurance &amp; Quality Control</w:t>
      </w:r>
    </w:p>
    <w:p w14:paraId="6B08D95A"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The NHANES health technicians completed a 2-day training program with survey staff and an expert </w:t>
      </w:r>
      <w:proofErr w:type="spellStart"/>
      <w:r w:rsidRPr="00762112">
        <w:rPr>
          <w:rFonts w:ascii="Arial" w:eastAsia="Times New Roman" w:hAnsi="Arial" w:cs="Arial" w:hint="cs"/>
          <w:color w:val="000000"/>
          <w:sz w:val="22"/>
          <w:szCs w:val="22"/>
        </w:rPr>
        <w:t>anthropometrist</w:t>
      </w:r>
      <w:proofErr w:type="spellEnd"/>
      <w:r w:rsidRPr="00762112">
        <w:rPr>
          <w:rFonts w:ascii="Arial" w:eastAsia="Times New Roman" w:hAnsi="Arial" w:cs="Arial" w:hint="cs"/>
          <w:color w:val="000000"/>
          <w:sz w:val="22"/>
          <w:szCs w:val="22"/>
        </w:rPr>
        <w:t>. The training included an overview of the component, using the NHANES III anthropometry video, and demonstrations conducted by the expert examiner with volunteer subjects. The expert examiner reviewed and demonstrated the proper technique to use for each measurement. Supervised practice exercises followed, conducted with several volunteer subjects, including infants, children, and adults. The chief health technician, at each of the MECs, monitored staff performance in the field. Health technician performance was also monitored using direct observation, data reviews, and periodic expert examiner (gold standard comparison) evaluations.</w:t>
      </w:r>
    </w:p>
    <w:p w14:paraId="4D8753EC"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body measures examination rooms in each of the MECs were identical with respect to layout and equipment. Scheduled equipment calibration was performed by the health technicians and verified by supervisory staff. The Anthropometry Procedures Manual includes detailed descriptions of the quality assurance and quality control measures that are used in the NHANES anthropometry/body measures component.</w:t>
      </w:r>
    </w:p>
    <w:p w14:paraId="5BAB52E2"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Data Processing and Editing</w:t>
      </w:r>
    </w:p>
    <w:p w14:paraId="5697933F"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The 2013–2014 data were reviewed for unusual and erroneous values. Review criteria were based on the NHANES 1999–2012 body measurement data. During the data review, values that were above the 99th percentile or below the 1st percentile, for a particular age or age-gender group, were flagged for review. When records were flagged, the entire body measurements record was reviewed for reasonableness. Subject characteristics such as height, weight, age and gender were taken into consideration. Values that were determined to be unrealistic were deleted from the file. None of the original body measures data were changed and there are no imputed values in this file.</w:t>
      </w:r>
    </w:p>
    <w:p w14:paraId="0FF8CE5A"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Body Mass Index (BMXBMI):</w:t>
      </w:r>
      <w:r w:rsidRPr="00762112">
        <w:rPr>
          <w:rFonts w:ascii="Arial" w:eastAsia="Times New Roman" w:hAnsi="Arial" w:cs="Arial" w:hint="cs"/>
          <w:color w:val="000000"/>
          <w:sz w:val="22"/>
          <w:szCs w:val="22"/>
          <w:u w:val="single"/>
        </w:rPr>
        <w:br/>
      </w:r>
      <w:r w:rsidRPr="00762112">
        <w:rPr>
          <w:rFonts w:ascii="Arial" w:eastAsia="Times New Roman" w:hAnsi="Arial" w:cs="Arial" w:hint="cs"/>
          <w:color w:val="000000"/>
          <w:sz w:val="22"/>
          <w:szCs w:val="22"/>
        </w:rPr>
        <w:t>Body Mass Index (BMI) was calculated as weight in kilograms divided by height in meters squared, and then rounded to one decimal place.</w:t>
      </w:r>
    </w:p>
    <w:p w14:paraId="57110CD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BMI Category – Children/Adolescents (BMDBMIC):</w:t>
      </w:r>
      <w:r w:rsidRPr="00762112">
        <w:rPr>
          <w:rFonts w:ascii="Arial" w:eastAsia="Times New Roman" w:hAnsi="Arial" w:cs="Arial" w:hint="cs"/>
          <w:color w:val="000000"/>
          <w:sz w:val="22"/>
          <w:szCs w:val="22"/>
        </w:rPr>
        <w:br/>
        <w:t>This variable was created for children and adolescents aged 2 to 19 years at examination. Cutoff criteria are based on the Centers for Disease Control and Prevention's sex-specific 2000 BMI-for-age growth charts for the United States. Age in months at examination was used to match age in months from BMI growth chart data, separately for males and females. There are four codes: </w:t>
      </w:r>
    </w:p>
    <w:p w14:paraId="44266C25"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    1. Underweight (BMI &lt; 5th percentile) </w:t>
      </w:r>
      <w:r w:rsidRPr="00762112">
        <w:rPr>
          <w:rFonts w:ascii="Arial" w:eastAsia="Times New Roman" w:hAnsi="Arial" w:cs="Arial" w:hint="cs"/>
          <w:color w:val="000000"/>
          <w:sz w:val="22"/>
          <w:szCs w:val="22"/>
        </w:rPr>
        <w:br/>
        <w:t>    2. Normal weight (BMI 5th to &lt; 85th percentiles) </w:t>
      </w:r>
      <w:r w:rsidRPr="00762112">
        <w:rPr>
          <w:rFonts w:ascii="Arial" w:eastAsia="Times New Roman" w:hAnsi="Arial" w:cs="Arial" w:hint="cs"/>
          <w:color w:val="000000"/>
          <w:sz w:val="22"/>
          <w:szCs w:val="22"/>
        </w:rPr>
        <w:br/>
        <w:t>    3. Overweight (BMI 85th to &lt; 95th percentiles) </w:t>
      </w:r>
      <w:r w:rsidRPr="00762112">
        <w:rPr>
          <w:rFonts w:ascii="Arial" w:eastAsia="Times New Roman" w:hAnsi="Arial" w:cs="Arial" w:hint="cs"/>
          <w:color w:val="000000"/>
          <w:sz w:val="22"/>
          <w:szCs w:val="22"/>
        </w:rPr>
        <w:br/>
        <w:t>    4. Obese (BMI ≥ 95th percentile)</w:t>
      </w:r>
    </w:p>
    <w:p w14:paraId="110FB1B1"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Average sagittal abdominal diameter (BMDAVSAD):</w:t>
      </w:r>
      <w:r w:rsidRPr="00762112">
        <w:rPr>
          <w:rFonts w:ascii="Arial" w:eastAsia="Times New Roman" w:hAnsi="Arial" w:cs="Arial" w:hint="cs"/>
          <w:color w:val="000000"/>
          <w:sz w:val="22"/>
          <w:szCs w:val="22"/>
        </w:rPr>
        <w:br/>
        <w:t>This variable was created by averaging up to four SAD readings. The majority of survey participants have two readings (BMXSAD1, and BMXSAD2); as such, these two readings were used to obtain mean of SAD value. If there were four SAD readings (BMXSAD1, BMXSAD2, BMXSAD3, and BMXSAD4) because the difference between the first and second SAD measurements was greater than 0.5 cm, then three closest SAD readings were used to obtain mean of SAD value (Stein AD et al, American Journal of Clinical Nutrition 2007; 85(3): 869-876). In a few instances where two outlying measurements are equally distant from the means of the two closest measurements, then all four readings were used to obtain mean of SAD value.</w:t>
      </w:r>
    </w:p>
    <w:p w14:paraId="22209C82"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Sagittal abdominal diameter comment (BMDSADCM):</w:t>
      </w:r>
      <w:r w:rsidRPr="00762112">
        <w:rPr>
          <w:rFonts w:ascii="Arial" w:eastAsia="Times New Roman" w:hAnsi="Arial" w:cs="Arial" w:hint="cs"/>
          <w:color w:val="000000"/>
          <w:sz w:val="22"/>
          <w:szCs w:val="22"/>
        </w:rPr>
        <w:br/>
        <w:t>This variable was created by regrouping all comments for sagittal abdominal diameter measurement. BMDSADCM was coded as 1 if health technicians could not obtain sagittal abdominal diameter measurement. BMDSADCM were coded as 2, 3, and 4 sequentially if original comments recorded during the sagittal abdominal diameter measurement were “SP unable to comply with exam instruction,” “SP discomfort,” and “Use of positioning cushion.” BMDSADCM was coded as 5 for all other comments, including scar or navel interfering with measures and problem of handing caliper or reading number.</w:t>
      </w:r>
    </w:p>
    <w:p w14:paraId="5820EC76"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Analytic Notes</w:t>
      </w:r>
    </w:p>
    <w:p w14:paraId="021C3E6B"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Component status code:</w:t>
      </w:r>
      <w:r w:rsidRPr="00762112">
        <w:rPr>
          <w:rFonts w:ascii="Arial" w:eastAsia="Times New Roman" w:hAnsi="Arial" w:cs="Arial" w:hint="cs"/>
          <w:color w:val="000000"/>
          <w:sz w:val="22"/>
          <w:szCs w:val="22"/>
        </w:rPr>
        <w:t> A final body measures component status code (BMDSTATS) provides analysts with a quick method of identifying survey participants with complete or partial body measurement data.</w:t>
      </w:r>
    </w:p>
    <w:p w14:paraId="1093304B"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lastRenderedPageBreak/>
        <w:t>Unusual values:</w:t>
      </w:r>
      <w:r w:rsidRPr="00762112">
        <w:rPr>
          <w:rFonts w:ascii="Arial" w:eastAsia="Times New Roman" w:hAnsi="Arial" w:cs="Arial" w:hint="cs"/>
          <w:color w:val="000000"/>
          <w:sz w:val="22"/>
          <w:szCs w:val="22"/>
        </w:rPr>
        <w:t> Unusual body measures values were noted during the review of the data. Typically, unusual values occurred when a subject was extremely short, tall, overweight or underweight. In addition, the upper arm length (BMXARML) and upper leg length (BMXLEG) values may be affected by extreme amounts of adipose tissue. Analysts should examine the distributions of the body measurements carefully and consider whether or not it is appropriate to include or exclude extreme values in a given analysis.</w:t>
      </w:r>
    </w:p>
    <w:p w14:paraId="79B0612C"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Comment codes:</w:t>
      </w:r>
      <w:r w:rsidRPr="00762112">
        <w:rPr>
          <w:rFonts w:ascii="Arial" w:eastAsia="Times New Roman" w:hAnsi="Arial" w:cs="Arial" w:hint="cs"/>
          <w:color w:val="000000"/>
          <w:sz w:val="22"/>
          <w:szCs w:val="22"/>
        </w:rPr>
        <w:t> Comment codes were added by the health technicians, during data collection, to document problems or situations that arose during the body measures examination. For example, the variable BMIWT is a comment code for the body weight measurement. If a participant did not change into the NHANES exam gown, a code of BMIWT of “3” denoting “clothing worn” was made in the record. Analysts should review the comment code information for each of the body measures prior to data analysis.</w:t>
      </w:r>
    </w:p>
    <w:p w14:paraId="7E8CC11A"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Weight status classification:</w:t>
      </w:r>
      <w:r w:rsidRPr="00762112">
        <w:rPr>
          <w:rFonts w:ascii="Arial" w:eastAsia="Times New Roman" w:hAnsi="Arial" w:cs="Arial" w:hint="cs"/>
          <w:color w:val="000000"/>
          <w:sz w:val="22"/>
          <w:szCs w:val="22"/>
        </w:rPr>
        <w:t> BMI, expressed as weight in kilograms divided by height in meters squared (kg/m2), is commonly used to classify weight status. The definitions of underweight, normal weight, overweight, and obesity in children and adolescents are not directly comparable with the definitions in adults. The age-and sex-specific 5th, 85th, and 95th percentiles of the 2000 CDC growth charts are usually used as cutoff criteria for children and adolescents. The variable BMDBMIC provides weight status categories for children and adolescents aged 2 to 19 years at examination, consequently BMDBMIC was not calculated for a few persons who were 19 years at the screening interview but became 20 years at the health examination. Information about age in years at screening and at examination for participants aged 2 to 19 years is available in the Demographic data file.</w:t>
      </w:r>
    </w:p>
    <w:p w14:paraId="78D906D7"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SAS algorithm to calculate average SAD value from up to four readings:</w:t>
      </w:r>
      <w:r w:rsidRPr="00762112">
        <w:rPr>
          <w:rFonts w:ascii="Arial" w:eastAsia="Times New Roman" w:hAnsi="Arial" w:cs="Arial" w:hint="cs"/>
          <w:color w:val="000000"/>
          <w:sz w:val="22"/>
          <w:szCs w:val="22"/>
        </w:rPr>
        <w:br/>
        <w:t>** Mean of 2 measurements if only BMXSAD1 and BMXSAD2 are available **;</w:t>
      </w:r>
      <w:r w:rsidRPr="00762112">
        <w:rPr>
          <w:rFonts w:ascii="Arial" w:eastAsia="Times New Roman" w:hAnsi="Arial" w:cs="Arial" w:hint="cs"/>
          <w:color w:val="000000"/>
          <w:sz w:val="22"/>
          <w:szCs w:val="22"/>
        </w:rPr>
        <w:br/>
        <w:t>if (n(of bmxsad1-bmxsad4) = 2) then BMDAVSAD = round(mean(bmxsad1, bmxsad2), 0.1);</w:t>
      </w:r>
      <w:r w:rsidRPr="00762112">
        <w:rPr>
          <w:rFonts w:ascii="Arial" w:eastAsia="Times New Roman" w:hAnsi="Arial" w:cs="Arial" w:hint="cs"/>
          <w:color w:val="000000"/>
          <w:sz w:val="22"/>
          <w:szCs w:val="22"/>
        </w:rPr>
        <w:br/>
        <w:t>** If BMXSAD3 and BMXSAD4 are available **;</w:t>
      </w:r>
      <w:r w:rsidRPr="00762112">
        <w:rPr>
          <w:rFonts w:ascii="Arial" w:eastAsia="Times New Roman" w:hAnsi="Arial" w:cs="Arial" w:hint="cs"/>
          <w:color w:val="000000"/>
          <w:sz w:val="22"/>
          <w:szCs w:val="22"/>
        </w:rPr>
        <w:br/>
        <w:t>** Find the 3 closest SAD values and take their mean **;</w:t>
      </w:r>
      <w:r w:rsidRPr="00762112">
        <w:rPr>
          <w:rFonts w:ascii="Arial" w:eastAsia="Times New Roman" w:hAnsi="Arial" w:cs="Arial" w:hint="cs"/>
          <w:color w:val="000000"/>
          <w:sz w:val="22"/>
          <w:szCs w:val="22"/>
        </w:rPr>
        <w:br/>
        <w:t>** If the 3 closest SAD values could not be determined, take mean of all 4 values **;</w:t>
      </w:r>
      <w:r w:rsidRPr="00762112">
        <w:rPr>
          <w:rFonts w:ascii="Arial" w:eastAsia="Times New Roman" w:hAnsi="Arial" w:cs="Arial" w:hint="cs"/>
          <w:color w:val="000000"/>
          <w:sz w:val="22"/>
          <w:szCs w:val="22"/>
        </w:rPr>
        <w:br/>
        <w:t>else if (n(of bmxsad1-bmxsad4) = 4) then do;</w:t>
      </w:r>
      <w:r w:rsidRPr="00762112">
        <w:rPr>
          <w:rFonts w:ascii="Arial" w:eastAsia="Times New Roman" w:hAnsi="Arial" w:cs="Arial" w:hint="cs"/>
          <w:color w:val="000000"/>
          <w:sz w:val="22"/>
          <w:szCs w:val="22"/>
        </w:rPr>
        <w:br/>
        <w:t>range1 = round(range(bmxsad1, bmxsad2, bmxsad3), 0.1);</w:t>
      </w:r>
      <w:r w:rsidRPr="00762112">
        <w:rPr>
          <w:rFonts w:ascii="Arial" w:eastAsia="Times New Roman" w:hAnsi="Arial" w:cs="Arial" w:hint="cs"/>
          <w:color w:val="000000"/>
          <w:sz w:val="22"/>
          <w:szCs w:val="22"/>
        </w:rPr>
        <w:br/>
        <w:t>range2 = round(range(bmxsad1, bmxsad2, bmxsad4), 0.1);</w:t>
      </w:r>
      <w:r w:rsidRPr="00762112">
        <w:rPr>
          <w:rFonts w:ascii="Arial" w:eastAsia="Times New Roman" w:hAnsi="Arial" w:cs="Arial" w:hint="cs"/>
          <w:color w:val="000000"/>
          <w:sz w:val="22"/>
          <w:szCs w:val="22"/>
        </w:rPr>
        <w:br/>
        <w:t>range3 = round(range(bmxsad1, bmxsad3, bmxsad4), 0.1);</w:t>
      </w:r>
      <w:r w:rsidRPr="00762112">
        <w:rPr>
          <w:rFonts w:ascii="Arial" w:eastAsia="Times New Roman" w:hAnsi="Arial" w:cs="Arial" w:hint="cs"/>
          <w:color w:val="000000"/>
          <w:sz w:val="22"/>
          <w:szCs w:val="22"/>
        </w:rPr>
        <w:br/>
        <w:t>range4 = round(range(bmxsad2, bmxsad3, bmxsad4), 0.1);</w:t>
      </w:r>
      <w:r w:rsidRPr="00762112">
        <w:rPr>
          <w:rFonts w:ascii="Arial" w:eastAsia="Times New Roman" w:hAnsi="Arial" w:cs="Arial" w:hint="cs"/>
          <w:color w:val="000000"/>
          <w:sz w:val="22"/>
          <w:szCs w:val="22"/>
        </w:rPr>
        <w:br/>
        <w:t>if (smallest(1,of range1-range4) = smallest(2,of range1-range4))</w:t>
      </w:r>
      <w:r w:rsidRPr="00762112">
        <w:rPr>
          <w:rFonts w:ascii="Arial" w:eastAsia="Times New Roman" w:hAnsi="Arial" w:cs="Arial" w:hint="cs"/>
          <w:color w:val="000000"/>
          <w:sz w:val="22"/>
          <w:szCs w:val="22"/>
        </w:rPr>
        <w:br/>
        <w:t>then BMDAVSAD = round(mean(of bmxsad1-bmxsad4), 0.1);</w:t>
      </w:r>
      <w:r w:rsidRPr="00762112">
        <w:rPr>
          <w:rFonts w:ascii="Arial" w:eastAsia="Times New Roman" w:hAnsi="Arial" w:cs="Arial" w:hint="cs"/>
          <w:color w:val="000000"/>
          <w:sz w:val="22"/>
          <w:szCs w:val="22"/>
        </w:rPr>
        <w:br/>
        <w:t>else do;</w:t>
      </w:r>
      <w:r w:rsidRPr="00762112">
        <w:rPr>
          <w:rFonts w:ascii="Arial" w:eastAsia="Times New Roman" w:hAnsi="Arial" w:cs="Arial" w:hint="cs"/>
          <w:color w:val="000000"/>
          <w:sz w:val="22"/>
          <w:szCs w:val="22"/>
        </w:rPr>
        <w:br/>
        <w:t>   select(smallest(1, of range1-range4));</w:t>
      </w:r>
      <w:r w:rsidRPr="00762112">
        <w:rPr>
          <w:rFonts w:ascii="Arial" w:eastAsia="Times New Roman" w:hAnsi="Arial" w:cs="Arial" w:hint="cs"/>
          <w:color w:val="000000"/>
          <w:sz w:val="22"/>
          <w:szCs w:val="22"/>
        </w:rPr>
        <w:br/>
        <w:t>   when(range1) BMDAVSAD = round(mean(bmxsad1, bmxsad2, bmxsad3), 0.1);</w:t>
      </w:r>
      <w:r w:rsidRPr="00762112">
        <w:rPr>
          <w:rFonts w:ascii="Arial" w:eastAsia="Times New Roman" w:hAnsi="Arial" w:cs="Arial" w:hint="cs"/>
          <w:color w:val="000000"/>
          <w:sz w:val="22"/>
          <w:szCs w:val="22"/>
        </w:rPr>
        <w:br/>
        <w:t>   when(range2) BMDAVSAD = round(mean(bmxsad1, bmxsad2, bmxsad4), 0.1);</w:t>
      </w:r>
      <w:r w:rsidRPr="00762112">
        <w:rPr>
          <w:rFonts w:ascii="Arial" w:eastAsia="Times New Roman" w:hAnsi="Arial" w:cs="Arial" w:hint="cs"/>
          <w:color w:val="000000"/>
          <w:sz w:val="22"/>
          <w:szCs w:val="22"/>
        </w:rPr>
        <w:br/>
        <w:t>   when(range3) BMDAVSAD = round(mean(bmxsad1, bmxsad3, bmxsad4), 0.1);</w:t>
      </w:r>
      <w:r w:rsidRPr="00762112">
        <w:rPr>
          <w:rFonts w:ascii="Arial" w:eastAsia="Times New Roman" w:hAnsi="Arial" w:cs="Arial" w:hint="cs"/>
          <w:color w:val="000000"/>
          <w:sz w:val="22"/>
          <w:szCs w:val="22"/>
        </w:rPr>
        <w:br/>
        <w:t>   when(range4) BMDAVSAD = round(mean(bmxsad2, bmxsad3, bmxsad4), 0.1);</w:t>
      </w:r>
      <w:r w:rsidRPr="00762112">
        <w:rPr>
          <w:rFonts w:ascii="Arial" w:eastAsia="Times New Roman" w:hAnsi="Arial" w:cs="Arial" w:hint="cs"/>
          <w:color w:val="000000"/>
          <w:sz w:val="22"/>
          <w:szCs w:val="22"/>
        </w:rPr>
        <w:br/>
        <w:t>   end;</w:t>
      </w:r>
      <w:r w:rsidRPr="00762112">
        <w:rPr>
          <w:rFonts w:ascii="Arial" w:eastAsia="Times New Roman" w:hAnsi="Arial" w:cs="Arial" w:hint="cs"/>
          <w:color w:val="000000"/>
          <w:sz w:val="22"/>
          <w:szCs w:val="22"/>
        </w:rPr>
        <w:br/>
        <w:t>  end;</w:t>
      </w:r>
      <w:r w:rsidRPr="00762112">
        <w:rPr>
          <w:rFonts w:ascii="Arial" w:eastAsia="Times New Roman" w:hAnsi="Arial" w:cs="Arial" w:hint="cs"/>
          <w:color w:val="000000"/>
          <w:sz w:val="22"/>
          <w:szCs w:val="22"/>
        </w:rPr>
        <w:br/>
        <w:t>end;</w:t>
      </w:r>
    </w:p>
    <w:p w14:paraId="38E864CF"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lastRenderedPageBreak/>
        <w:t>Sample weights:</w:t>
      </w:r>
      <w:r w:rsidRPr="00762112">
        <w:rPr>
          <w:rFonts w:ascii="Arial" w:eastAsia="Times New Roman" w:hAnsi="Arial" w:cs="Arial" w:hint="cs"/>
          <w:color w:val="000000"/>
          <w:sz w:val="22"/>
          <w:szCs w:val="22"/>
        </w:rPr>
        <w:t> The NHANES examination sample weights should be used to analyze the body measurement data. Please refer to the </w:t>
      </w:r>
      <w:hyperlink r:id="rId25"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and the on-line </w:t>
      </w:r>
      <w:hyperlink r:id="rId26" w:history="1">
        <w:r w:rsidRPr="00762112">
          <w:rPr>
            <w:rFonts w:ascii="Arial" w:eastAsia="Times New Roman" w:hAnsi="Arial" w:cs="Arial" w:hint="cs"/>
            <w:color w:val="003399"/>
            <w:sz w:val="22"/>
            <w:szCs w:val="22"/>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46703908"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References</w:t>
      </w:r>
    </w:p>
    <w:p w14:paraId="5A48CDF5" w14:textId="77777777" w:rsidR="00762112" w:rsidRPr="00762112" w:rsidRDefault="00762112" w:rsidP="00762112">
      <w:pPr>
        <w:numPr>
          <w:ilvl w:val="0"/>
          <w:numId w:val="7"/>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Centers for Disease Control and Prevention, National Center for Health Statistics. NHANES III Anthropometric Procedures Video. Available from: </w:t>
      </w:r>
      <w:hyperlink r:id="rId27" w:history="1">
        <w:r w:rsidRPr="00762112">
          <w:rPr>
            <w:rFonts w:ascii="Arial" w:eastAsia="Times New Roman" w:hAnsi="Arial" w:cs="Arial" w:hint="cs"/>
            <w:color w:val="003399"/>
            <w:sz w:val="22"/>
            <w:szCs w:val="22"/>
          </w:rPr>
          <w:t>http://www.cdc.gov/nchs/nhanes/nhanes3/anthropometric_videos.htm</w:t>
        </w:r>
      </w:hyperlink>
    </w:p>
    <w:p w14:paraId="361218FB" w14:textId="77777777" w:rsidR="00762112" w:rsidRPr="00762112" w:rsidRDefault="00762112" w:rsidP="00762112">
      <w:pPr>
        <w:numPr>
          <w:ilvl w:val="0"/>
          <w:numId w:val="7"/>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Lohman TG, Roche AF, Martorell R, editors. </w:t>
      </w:r>
      <w:r w:rsidRPr="00762112">
        <w:rPr>
          <w:rFonts w:ascii="Arial" w:eastAsia="Times New Roman" w:hAnsi="Arial" w:cs="Arial" w:hint="cs"/>
          <w:color w:val="000000"/>
          <w:sz w:val="22"/>
          <w:szCs w:val="22"/>
          <w:u w:val="single"/>
        </w:rPr>
        <w:t>Anthropometric Standardization Reference Manual</w:t>
      </w:r>
      <w:r w:rsidRPr="00762112">
        <w:rPr>
          <w:rFonts w:ascii="Arial" w:eastAsia="Times New Roman" w:hAnsi="Arial" w:cs="Arial" w:hint="cs"/>
          <w:color w:val="000000"/>
          <w:sz w:val="22"/>
          <w:szCs w:val="22"/>
        </w:rPr>
        <w:t>. Abridged ed. Champaign, IL: Human Kinetics Books; 1988.</w:t>
      </w:r>
    </w:p>
    <w:p w14:paraId="6F551B04" w14:textId="77777777" w:rsidR="00762112" w:rsidRPr="00762112" w:rsidRDefault="00762112" w:rsidP="00762112">
      <w:pPr>
        <w:numPr>
          <w:ilvl w:val="0"/>
          <w:numId w:val="7"/>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Stein AD, Kahn HS, Rundle A, </w:t>
      </w:r>
      <w:proofErr w:type="spellStart"/>
      <w:r w:rsidRPr="00762112">
        <w:rPr>
          <w:rFonts w:ascii="Arial" w:eastAsia="Times New Roman" w:hAnsi="Arial" w:cs="Arial" w:hint="cs"/>
          <w:color w:val="000000"/>
          <w:sz w:val="22"/>
          <w:szCs w:val="22"/>
        </w:rPr>
        <w:t>Zybert</w:t>
      </w:r>
      <w:proofErr w:type="spellEnd"/>
      <w:r w:rsidRPr="00762112">
        <w:rPr>
          <w:rFonts w:ascii="Arial" w:eastAsia="Times New Roman" w:hAnsi="Arial" w:cs="Arial" w:hint="cs"/>
          <w:color w:val="000000"/>
          <w:sz w:val="22"/>
          <w:szCs w:val="22"/>
        </w:rPr>
        <w:t xml:space="preserve"> PA, van der Pal-de Bruin K, </w:t>
      </w:r>
      <w:proofErr w:type="spellStart"/>
      <w:r w:rsidRPr="00762112">
        <w:rPr>
          <w:rFonts w:ascii="Arial" w:eastAsia="Times New Roman" w:hAnsi="Arial" w:cs="Arial" w:hint="cs"/>
          <w:color w:val="000000"/>
          <w:sz w:val="22"/>
          <w:szCs w:val="22"/>
        </w:rPr>
        <w:t>Lumey</w:t>
      </w:r>
      <w:proofErr w:type="spellEnd"/>
      <w:r w:rsidRPr="00762112">
        <w:rPr>
          <w:rFonts w:ascii="Arial" w:eastAsia="Times New Roman" w:hAnsi="Arial" w:cs="Arial" w:hint="cs"/>
          <w:color w:val="000000"/>
          <w:sz w:val="22"/>
          <w:szCs w:val="22"/>
        </w:rPr>
        <w:t xml:space="preserve"> LH. Anthropometric measure in middle age after exposure to famine during gestation: evidence from the Dutch famine. American Journal of Clinical Nutrition 2007; 85(3): 869-876.</w:t>
      </w:r>
    </w:p>
    <w:p w14:paraId="2EFA4D62"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Codebook and Frequencies</w:t>
      </w:r>
    </w:p>
    <w:p w14:paraId="537775D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SEQN - Respondent sequence number</w:t>
      </w:r>
    </w:p>
    <w:p w14:paraId="28F1107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310E6F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SEQN</w:t>
      </w:r>
    </w:p>
    <w:p w14:paraId="7A796DB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F73EDF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3D7CCB6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7945B3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117BAE7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0E1A7B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p w14:paraId="7BECA53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BMDSTATS - Body Measures Component Status Code</w:t>
      </w:r>
    </w:p>
    <w:p w14:paraId="408B51F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BD3B3D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BMDSTATS</w:t>
      </w:r>
    </w:p>
    <w:p w14:paraId="43A618E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616A77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Body Measures Component Status Code</w:t>
      </w:r>
    </w:p>
    <w:p w14:paraId="3E24687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5C9437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Body Measures Component </w:t>
      </w:r>
      <w:proofErr w:type="gramStart"/>
      <w:r w:rsidRPr="00762112">
        <w:rPr>
          <w:rFonts w:ascii="Arial" w:eastAsia="Times New Roman" w:hAnsi="Arial" w:cs="Arial" w:hint="cs"/>
          <w:color w:val="000000"/>
          <w:sz w:val="22"/>
          <w:szCs w:val="22"/>
        </w:rPr>
        <w:t>status</w:t>
      </w:r>
      <w:proofErr w:type="gramEnd"/>
      <w:r w:rsidRPr="00762112">
        <w:rPr>
          <w:rFonts w:ascii="Arial" w:eastAsia="Times New Roman" w:hAnsi="Arial" w:cs="Arial" w:hint="cs"/>
          <w:color w:val="000000"/>
          <w:sz w:val="22"/>
          <w:szCs w:val="22"/>
        </w:rPr>
        <w:t xml:space="preserve"> Code</w:t>
      </w:r>
    </w:p>
    <w:p w14:paraId="652E5E6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EE8B9B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76"/>
        <w:gridCol w:w="4086"/>
        <w:gridCol w:w="746"/>
        <w:gridCol w:w="1265"/>
        <w:gridCol w:w="1327"/>
      </w:tblGrid>
      <w:tr w:rsidR="00762112" w:rsidRPr="00762112" w14:paraId="5EDCE89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A481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CC90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58617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9EF9D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3025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5F213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2E8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5D1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Complete data for age group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C15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BDA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78766" w14:textId="77777777" w:rsidR="00762112" w:rsidRPr="00762112" w:rsidRDefault="00762112" w:rsidP="00762112">
            <w:pPr>
              <w:spacing w:after="300"/>
              <w:rPr>
                <w:rFonts w:ascii="Arial" w:eastAsia="Times New Roman" w:hAnsi="Arial" w:cs="Arial"/>
                <w:sz w:val="22"/>
                <w:szCs w:val="22"/>
              </w:rPr>
            </w:pPr>
          </w:p>
        </w:tc>
      </w:tr>
      <w:tr w:rsidR="00762112" w:rsidRPr="00762112" w14:paraId="1D345D6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3A9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60D2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Partial: Only height and weight obtained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93C1B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AC7C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E9EF2" w14:textId="77777777" w:rsidR="00762112" w:rsidRPr="00762112" w:rsidRDefault="00762112" w:rsidP="00762112">
            <w:pPr>
              <w:spacing w:after="300"/>
              <w:rPr>
                <w:rFonts w:ascii="Arial" w:eastAsia="Times New Roman" w:hAnsi="Arial" w:cs="Arial"/>
                <w:sz w:val="22"/>
                <w:szCs w:val="22"/>
              </w:rPr>
            </w:pPr>
          </w:p>
        </w:tc>
      </w:tr>
      <w:tr w:rsidR="00762112" w:rsidRPr="00762112" w14:paraId="39AD6D0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F97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0CB65" w14:textId="77777777" w:rsidR="00762112" w:rsidRPr="00762112" w:rsidRDefault="00762112" w:rsidP="00762112">
            <w:pPr>
              <w:spacing w:after="300"/>
              <w:rPr>
                <w:rFonts w:ascii="Arial" w:eastAsia="Times New Roman" w:hAnsi="Arial" w:cs="Arial"/>
                <w:sz w:val="22"/>
                <w:szCs w:val="22"/>
              </w:rPr>
            </w:pPr>
            <w:proofErr w:type="gramStart"/>
            <w:r w:rsidRPr="00762112">
              <w:rPr>
                <w:rFonts w:ascii="Arial" w:eastAsia="Times New Roman" w:hAnsi="Arial" w:cs="Arial" w:hint="cs"/>
                <w:sz w:val="22"/>
                <w:szCs w:val="22"/>
              </w:rPr>
              <w:t>Other</w:t>
            </w:r>
            <w:proofErr w:type="gramEnd"/>
            <w:r w:rsidRPr="00762112">
              <w:rPr>
                <w:rFonts w:ascii="Arial" w:eastAsia="Times New Roman" w:hAnsi="Arial" w:cs="Arial" w:hint="cs"/>
                <w:sz w:val="22"/>
                <w:szCs w:val="22"/>
              </w:rPr>
              <w:t xml:space="preserve"> partial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7A6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8C5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808FC" w14:textId="77777777" w:rsidR="00762112" w:rsidRPr="00762112" w:rsidRDefault="00762112" w:rsidP="00762112">
            <w:pPr>
              <w:spacing w:after="300"/>
              <w:rPr>
                <w:rFonts w:ascii="Arial" w:eastAsia="Times New Roman" w:hAnsi="Arial" w:cs="Arial"/>
                <w:sz w:val="22"/>
                <w:szCs w:val="22"/>
              </w:rPr>
            </w:pPr>
          </w:p>
        </w:tc>
      </w:tr>
      <w:tr w:rsidR="00762112" w:rsidRPr="00762112" w14:paraId="39424C7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CC2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4F0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 body measures exam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D5CA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79E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C3537" w14:textId="77777777" w:rsidR="00762112" w:rsidRPr="00762112" w:rsidRDefault="00762112" w:rsidP="00762112">
            <w:pPr>
              <w:spacing w:after="300"/>
              <w:rPr>
                <w:rFonts w:ascii="Arial" w:eastAsia="Times New Roman" w:hAnsi="Arial" w:cs="Arial"/>
                <w:sz w:val="22"/>
                <w:szCs w:val="22"/>
              </w:rPr>
            </w:pPr>
          </w:p>
        </w:tc>
      </w:tr>
      <w:tr w:rsidR="00762112" w:rsidRPr="00762112" w14:paraId="54327B5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BF7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B13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3563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080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547DC" w14:textId="77777777" w:rsidR="00762112" w:rsidRPr="00762112" w:rsidRDefault="00762112" w:rsidP="00762112">
            <w:pPr>
              <w:spacing w:after="300"/>
              <w:rPr>
                <w:rFonts w:ascii="Arial" w:eastAsia="Times New Roman" w:hAnsi="Arial" w:cs="Arial"/>
                <w:sz w:val="22"/>
                <w:szCs w:val="22"/>
              </w:rPr>
            </w:pPr>
          </w:p>
        </w:tc>
      </w:tr>
    </w:tbl>
    <w:p w14:paraId="2FB2B03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BMXWT - Weight (kg)</w:t>
      </w:r>
    </w:p>
    <w:p w14:paraId="751E1DB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F67E8F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BMXWT</w:t>
      </w:r>
    </w:p>
    <w:p w14:paraId="7061887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8BD790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Weight (kg)</w:t>
      </w:r>
    </w:p>
    <w:p w14:paraId="47D7D65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E4652D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Weight (kg)</w:t>
      </w:r>
    </w:p>
    <w:p w14:paraId="2AE50BC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000921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A6DB3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0CE2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2078B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C2FAA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180A5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52056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D69C62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3FA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 to 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01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0090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69B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1B857" w14:textId="77777777" w:rsidR="00762112" w:rsidRPr="00762112" w:rsidRDefault="00762112" w:rsidP="00762112">
            <w:pPr>
              <w:spacing w:after="300"/>
              <w:rPr>
                <w:rFonts w:ascii="Arial" w:eastAsia="Times New Roman" w:hAnsi="Arial" w:cs="Arial"/>
                <w:sz w:val="22"/>
                <w:szCs w:val="22"/>
              </w:rPr>
            </w:pPr>
          </w:p>
        </w:tc>
      </w:tr>
      <w:tr w:rsidR="00762112" w:rsidRPr="00762112" w14:paraId="7E4463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3E3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F09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5C1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9828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1952A" w14:textId="77777777" w:rsidR="00762112" w:rsidRPr="00762112" w:rsidRDefault="00762112" w:rsidP="00762112">
            <w:pPr>
              <w:spacing w:after="300"/>
              <w:rPr>
                <w:rFonts w:ascii="Arial" w:eastAsia="Times New Roman" w:hAnsi="Arial" w:cs="Arial"/>
                <w:sz w:val="22"/>
                <w:szCs w:val="22"/>
              </w:rPr>
            </w:pPr>
          </w:p>
        </w:tc>
      </w:tr>
    </w:tbl>
    <w:p w14:paraId="20A8CC0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BMIWT - Weight Comment</w:t>
      </w:r>
    </w:p>
    <w:p w14:paraId="06A930C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3C1B15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BMIWT</w:t>
      </w:r>
    </w:p>
    <w:p w14:paraId="58BC348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73849E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Weight Comment</w:t>
      </w:r>
    </w:p>
    <w:p w14:paraId="55771BF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578F42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Weight Comment</w:t>
      </w:r>
    </w:p>
    <w:p w14:paraId="1C3A533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496DB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0"/>
        <w:gridCol w:w="2542"/>
        <w:gridCol w:w="981"/>
        <w:gridCol w:w="1663"/>
        <w:gridCol w:w="1744"/>
      </w:tblGrid>
      <w:tr w:rsidR="00762112" w:rsidRPr="00762112" w14:paraId="0FD9BD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FDC1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8B5D4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8687D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5560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178F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E0DE76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B11F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DB1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2947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A1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CD46A" w14:textId="77777777" w:rsidR="00762112" w:rsidRPr="00762112" w:rsidRDefault="00762112" w:rsidP="00762112">
            <w:pPr>
              <w:spacing w:after="300"/>
              <w:rPr>
                <w:rFonts w:ascii="Arial" w:eastAsia="Times New Roman" w:hAnsi="Arial" w:cs="Arial"/>
                <w:sz w:val="22"/>
                <w:szCs w:val="22"/>
              </w:rPr>
            </w:pPr>
          </w:p>
        </w:tc>
      </w:tr>
      <w:tr w:rsidR="00762112" w:rsidRPr="00762112" w14:paraId="758C08C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284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6C8D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49E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EDF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0DDDC" w14:textId="77777777" w:rsidR="00762112" w:rsidRPr="00762112" w:rsidRDefault="00762112" w:rsidP="00762112">
            <w:pPr>
              <w:spacing w:after="300"/>
              <w:rPr>
                <w:rFonts w:ascii="Arial" w:eastAsia="Times New Roman" w:hAnsi="Arial" w:cs="Arial"/>
                <w:sz w:val="22"/>
                <w:szCs w:val="22"/>
              </w:rPr>
            </w:pPr>
          </w:p>
        </w:tc>
      </w:tr>
      <w:tr w:rsidR="00762112" w:rsidRPr="00762112" w14:paraId="4DE972B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99B8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141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Clothing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5A8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D88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19621" w14:textId="77777777" w:rsidR="00762112" w:rsidRPr="00762112" w:rsidRDefault="00762112" w:rsidP="00762112">
            <w:pPr>
              <w:spacing w:after="300"/>
              <w:rPr>
                <w:rFonts w:ascii="Arial" w:eastAsia="Times New Roman" w:hAnsi="Arial" w:cs="Arial"/>
                <w:sz w:val="22"/>
                <w:szCs w:val="22"/>
              </w:rPr>
            </w:pPr>
          </w:p>
        </w:tc>
      </w:tr>
      <w:tr w:rsidR="00762112" w:rsidRPr="00762112" w14:paraId="6963953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395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DC0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Medical appliance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EC5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588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0888E" w14:textId="77777777" w:rsidR="00762112" w:rsidRPr="00762112" w:rsidRDefault="00762112" w:rsidP="00762112">
            <w:pPr>
              <w:spacing w:after="300"/>
              <w:rPr>
                <w:rFonts w:ascii="Arial" w:eastAsia="Times New Roman" w:hAnsi="Arial" w:cs="Arial"/>
                <w:sz w:val="22"/>
                <w:szCs w:val="22"/>
              </w:rPr>
            </w:pPr>
          </w:p>
        </w:tc>
      </w:tr>
      <w:tr w:rsidR="00762112" w:rsidRPr="00762112" w14:paraId="138EDC2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F37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2DD4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0429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670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B433B" w14:textId="77777777" w:rsidR="00762112" w:rsidRPr="00762112" w:rsidRDefault="00762112" w:rsidP="00762112">
            <w:pPr>
              <w:spacing w:after="300"/>
              <w:rPr>
                <w:rFonts w:ascii="Arial" w:eastAsia="Times New Roman" w:hAnsi="Arial" w:cs="Arial"/>
                <w:sz w:val="22"/>
                <w:szCs w:val="22"/>
              </w:rPr>
            </w:pPr>
          </w:p>
        </w:tc>
      </w:tr>
    </w:tbl>
    <w:p w14:paraId="6AA0234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BMXRECUM - Recumbent Length (cm)</w:t>
      </w:r>
    </w:p>
    <w:p w14:paraId="1C762F3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CFF05D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BMXRECUM</w:t>
      </w:r>
    </w:p>
    <w:p w14:paraId="5E8FB1F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9AA443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Recumbent Length (cm)</w:t>
      </w:r>
    </w:p>
    <w:p w14:paraId="2408C24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F113F9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Recumbent Length (cm)</w:t>
      </w:r>
    </w:p>
    <w:p w14:paraId="53C2112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718B1C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- 47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187122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67EF8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5C497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BEC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200A7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3E065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091C1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019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48.6 to 115.1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C86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BF9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FA9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6F8C1" w14:textId="77777777" w:rsidR="00762112" w:rsidRPr="00762112" w:rsidRDefault="00762112" w:rsidP="00762112">
            <w:pPr>
              <w:spacing w:after="300"/>
              <w:rPr>
                <w:rFonts w:ascii="Arial" w:eastAsia="Times New Roman" w:hAnsi="Arial" w:cs="Arial"/>
                <w:sz w:val="22"/>
                <w:szCs w:val="22"/>
              </w:rPr>
            </w:pPr>
          </w:p>
        </w:tc>
      </w:tr>
      <w:tr w:rsidR="00762112" w:rsidRPr="00762112" w14:paraId="75353A1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29C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2F3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983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64F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5C9A2" w14:textId="77777777" w:rsidR="00762112" w:rsidRPr="00762112" w:rsidRDefault="00762112" w:rsidP="00762112">
            <w:pPr>
              <w:spacing w:after="300"/>
              <w:rPr>
                <w:rFonts w:ascii="Arial" w:eastAsia="Times New Roman" w:hAnsi="Arial" w:cs="Arial"/>
                <w:sz w:val="22"/>
                <w:szCs w:val="22"/>
              </w:rPr>
            </w:pPr>
          </w:p>
        </w:tc>
      </w:tr>
    </w:tbl>
    <w:p w14:paraId="1601A5C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BMIRECUM - Recumbent Length Comment</w:t>
      </w:r>
    </w:p>
    <w:p w14:paraId="5842544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3A736F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BMIRECUM</w:t>
      </w:r>
    </w:p>
    <w:p w14:paraId="40F3F35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9CB8CD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Recumbent Length Comment</w:t>
      </w:r>
    </w:p>
    <w:p w14:paraId="40E65F4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0E224D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Recumbent Length Comment</w:t>
      </w:r>
    </w:p>
    <w:p w14:paraId="5EAB7A0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3766F4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MONTHS - 47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0EE420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9720B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E584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1C9EA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FFAC8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8BCAC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DEAA7C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7E0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7E1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13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72D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9ECB6" w14:textId="77777777" w:rsidR="00762112" w:rsidRPr="00762112" w:rsidRDefault="00762112" w:rsidP="00762112">
            <w:pPr>
              <w:spacing w:after="300"/>
              <w:rPr>
                <w:rFonts w:ascii="Arial" w:eastAsia="Times New Roman" w:hAnsi="Arial" w:cs="Arial"/>
                <w:sz w:val="22"/>
                <w:szCs w:val="22"/>
              </w:rPr>
            </w:pPr>
          </w:p>
        </w:tc>
      </w:tr>
      <w:tr w:rsidR="00762112" w:rsidRPr="00762112" w14:paraId="2999D6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471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FA3D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15A2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4BFA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A3C57" w14:textId="77777777" w:rsidR="00762112" w:rsidRPr="00762112" w:rsidRDefault="00762112" w:rsidP="00762112">
            <w:pPr>
              <w:spacing w:after="300"/>
              <w:rPr>
                <w:rFonts w:ascii="Arial" w:eastAsia="Times New Roman" w:hAnsi="Arial" w:cs="Arial"/>
                <w:sz w:val="22"/>
                <w:szCs w:val="22"/>
              </w:rPr>
            </w:pPr>
          </w:p>
        </w:tc>
      </w:tr>
      <w:tr w:rsidR="00762112" w:rsidRPr="00762112" w14:paraId="63285D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336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E6E6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0C2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530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FD844" w14:textId="77777777" w:rsidR="00762112" w:rsidRPr="00762112" w:rsidRDefault="00762112" w:rsidP="00762112">
            <w:pPr>
              <w:spacing w:after="300"/>
              <w:rPr>
                <w:rFonts w:ascii="Arial" w:eastAsia="Times New Roman" w:hAnsi="Arial" w:cs="Arial"/>
                <w:sz w:val="22"/>
                <w:szCs w:val="22"/>
              </w:rPr>
            </w:pPr>
          </w:p>
        </w:tc>
      </w:tr>
      <w:tr w:rsidR="00762112" w:rsidRPr="00762112" w14:paraId="5419AB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BBFE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EBE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EEC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E0E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60AD1" w14:textId="77777777" w:rsidR="00762112" w:rsidRPr="00762112" w:rsidRDefault="00762112" w:rsidP="00762112">
            <w:pPr>
              <w:spacing w:after="300"/>
              <w:rPr>
                <w:rFonts w:ascii="Arial" w:eastAsia="Times New Roman" w:hAnsi="Arial" w:cs="Arial"/>
                <w:sz w:val="22"/>
                <w:szCs w:val="22"/>
              </w:rPr>
            </w:pPr>
          </w:p>
        </w:tc>
      </w:tr>
    </w:tbl>
    <w:p w14:paraId="77DBC4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BMXHEAD - Head Circumference (cm)</w:t>
      </w:r>
    </w:p>
    <w:p w14:paraId="4516B28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2CB4C8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BMXHEAD</w:t>
      </w:r>
    </w:p>
    <w:p w14:paraId="1C443B2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09D112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Head Circumference (cm)</w:t>
      </w:r>
    </w:p>
    <w:p w14:paraId="24A8709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CF4461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Head Circumference (cm)</w:t>
      </w:r>
    </w:p>
    <w:p w14:paraId="7232DC8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4421CC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YEARS - 6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A292B0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57B98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4DD0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F90A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6E663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5306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940C7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594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33.8 to 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23EF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661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90D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C5976" w14:textId="77777777" w:rsidR="00762112" w:rsidRPr="00762112" w:rsidRDefault="00762112" w:rsidP="00762112">
            <w:pPr>
              <w:spacing w:after="300"/>
              <w:rPr>
                <w:rFonts w:ascii="Arial" w:eastAsia="Times New Roman" w:hAnsi="Arial" w:cs="Arial"/>
                <w:sz w:val="22"/>
                <w:szCs w:val="22"/>
              </w:rPr>
            </w:pPr>
          </w:p>
        </w:tc>
      </w:tr>
      <w:tr w:rsidR="00762112" w:rsidRPr="00762112" w14:paraId="281F62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49F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84C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31D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C095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C099" w14:textId="77777777" w:rsidR="00762112" w:rsidRPr="00762112" w:rsidRDefault="00762112" w:rsidP="00762112">
            <w:pPr>
              <w:spacing w:after="300"/>
              <w:rPr>
                <w:rFonts w:ascii="Arial" w:eastAsia="Times New Roman" w:hAnsi="Arial" w:cs="Arial"/>
                <w:sz w:val="22"/>
                <w:szCs w:val="22"/>
              </w:rPr>
            </w:pPr>
          </w:p>
        </w:tc>
      </w:tr>
    </w:tbl>
    <w:p w14:paraId="570C2BE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BMIHEAD - Head Circumference Comment</w:t>
      </w:r>
    </w:p>
    <w:p w14:paraId="08FDF3C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17EA4A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BMIHEAD</w:t>
      </w:r>
    </w:p>
    <w:p w14:paraId="427EDEA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83073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Head Circumference Comment</w:t>
      </w:r>
    </w:p>
    <w:p w14:paraId="15CDBB9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0A37C9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Head Circumference Comment</w:t>
      </w:r>
    </w:p>
    <w:p w14:paraId="6AF028D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A5B947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0 MONTHS - 6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6756B6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5BD42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7A39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7C424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0891B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CBCC9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3E02D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A6AD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E98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58C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FC6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E7B62" w14:textId="77777777" w:rsidR="00762112" w:rsidRPr="00762112" w:rsidRDefault="00762112" w:rsidP="00762112">
            <w:pPr>
              <w:spacing w:after="300"/>
              <w:rPr>
                <w:rFonts w:ascii="Arial" w:eastAsia="Times New Roman" w:hAnsi="Arial" w:cs="Arial"/>
                <w:sz w:val="22"/>
                <w:szCs w:val="22"/>
              </w:rPr>
            </w:pPr>
          </w:p>
        </w:tc>
      </w:tr>
      <w:tr w:rsidR="00762112" w:rsidRPr="00762112" w14:paraId="7773C4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E6B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2E6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3E0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D061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F0947" w14:textId="77777777" w:rsidR="00762112" w:rsidRPr="00762112" w:rsidRDefault="00762112" w:rsidP="00762112">
            <w:pPr>
              <w:spacing w:after="300"/>
              <w:rPr>
                <w:rFonts w:ascii="Arial" w:eastAsia="Times New Roman" w:hAnsi="Arial" w:cs="Arial"/>
                <w:sz w:val="22"/>
                <w:szCs w:val="22"/>
              </w:rPr>
            </w:pPr>
          </w:p>
        </w:tc>
      </w:tr>
    </w:tbl>
    <w:p w14:paraId="2F4F0EE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lastRenderedPageBreak/>
        <w:t>BMXHT - Standing Height (cm)</w:t>
      </w:r>
    </w:p>
    <w:p w14:paraId="06FB8D2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B631E2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BMXHT</w:t>
      </w:r>
    </w:p>
    <w:p w14:paraId="2489C51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45A0ED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Standing Height (cm)</w:t>
      </w:r>
    </w:p>
    <w:p w14:paraId="1DF83D0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748FC3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Standing Height (cm)</w:t>
      </w:r>
    </w:p>
    <w:p w14:paraId="2601CF2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E751C4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32DD74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BAFF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2A18C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47A4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D3F1A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EA50E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C375A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996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79.7 to 202.6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7B9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6A1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726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6E54C" w14:textId="77777777" w:rsidR="00762112" w:rsidRPr="00762112" w:rsidRDefault="00762112" w:rsidP="00762112">
            <w:pPr>
              <w:spacing w:after="300"/>
              <w:rPr>
                <w:rFonts w:ascii="Arial" w:eastAsia="Times New Roman" w:hAnsi="Arial" w:cs="Arial"/>
                <w:sz w:val="22"/>
                <w:szCs w:val="22"/>
              </w:rPr>
            </w:pPr>
          </w:p>
        </w:tc>
      </w:tr>
      <w:tr w:rsidR="00762112" w:rsidRPr="00762112" w14:paraId="043E58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B45B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E8F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636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6CE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86744" w14:textId="77777777" w:rsidR="00762112" w:rsidRPr="00762112" w:rsidRDefault="00762112" w:rsidP="00762112">
            <w:pPr>
              <w:spacing w:after="300"/>
              <w:rPr>
                <w:rFonts w:ascii="Arial" w:eastAsia="Times New Roman" w:hAnsi="Arial" w:cs="Arial"/>
                <w:sz w:val="22"/>
                <w:szCs w:val="22"/>
              </w:rPr>
            </w:pPr>
          </w:p>
        </w:tc>
      </w:tr>
    </w:tbl>
    <w:p w14:paraId="66D7B93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BMIHT - Standing Height Comment</w:t>
      </w:r>
    </w:p>
    <w:p w14:paraId="7CE9625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06DE0D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BMIHT</w:t>
      </w:r>
    </w:p>
    <w:p w14:paraId="32579E7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66695C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Standing Height Comment</w:t>
      </w:r>
    </w:p>
    <w:p w14:paraId="088C60F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C6F9DC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Standing Height Comment</w:t>
      </w:r>
    </w:p>
    <w:p w14:paraId="31046C7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1C1687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CD34FC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D1A4A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5709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DCD18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5F1A3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E42B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49980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8A6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831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47B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A3E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AB75F" w14:textId="77777777" w:rsidR="00762112" w:rsidRPr="00762112" w:rsidRDefault="00762112" w:rsidP="00762112">
            <w:pPr>
              <w:spacing w:after="300"/>
              <w:rPr>
                <w:rFonts w:ascii="Arial" w:eastAsia="Times New Roman" w:hAnsi="Arial" w:cs="Arial"/>
                <w:sz w:val="22"/>
                <w:szCs w:val="22"/>
              </w:rPr>
            </w:pPr>
          </w:p>
        </w:tc>
      </w:tr>
      <w:tr w:rsidR="00762112" w:rsidRPr="00762112" w14:paraId="2376370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338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A0D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6E4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1E52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0CF86" w14:textId="77777777" w:rsidR="00762112" w:rsidRPr="00762112" w:rsidRDefault="00762112" w:rsidP="00762112">
            <w:pPr>
              <w:spacing w:after="300"/>
              <w:rPr>
                <w:rFonts w:ascii="Arial" w:eastAsia="Times New Roman" w:hAnsi="Arial" w:cs="Arial"/>
                <w:sz w:val="22"/>
                <w:szCs w:val="22"/>
              </w:rPr>
            </w:pPr>
          </w:p>
        </w:tc>
      </w:tr>
      <w:tr w:rsidR="00762112" w:rsidRPr="00762112" w14:paraId="7FF4CA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9B7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FC5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8B5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3A22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1AB49" w14:textId="77777777" w:rsidR="00762112" w:rsidRPr="00762112" w:rsidRDefault="00762112" w:rsidP="00762112">
            <w:pPr>
              <w:spacing w:after="300"/>
              <w:rPr>
                <w:rFonts w:ascii="Arial" w:eastAsia="Times New Roman" w:hAnsi="Arial" w:cs="Arial"/>
                <w:sz w:val="22"/>
                <w:szCs w:val="22"/>
              </w:rPr>
            </w:pPr>
          </w:p>
        </w:tc>
      </w:tr>
      <w:tr w:rsidR="00762112" w:rsidRPr="00762112" w14:paraId="1935232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EB51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71A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137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4C9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ED16E" w14:textId="77777777" w:rsidR="00762112" w:rsidRPr="00762112" w:rsidRDefault="00762112" w:rsidP="00762112">
            <w:pPr>
              <w:spacing w:after="300"/>
              <w:rPr>
                <w:rFonts w:ascii="Arial" w:eastAsia="Times New Roman" w:hAnsi="Arial" w:cs="Arial"/>
                <w:sz w:val="22"/>
                <w:szCs w:val="22"/>
              </w:rPr>
            </w:pPr>
          </w:p>
        </w:tc>
      </w:tr>
    </w:tbl>
    <w:p w14:paraId="26937AB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BMXBMI - Body Mass Index (kg/m**2)</w:t>
      </w:r>
    </w:p>
    <w:p w14:paraId="02D7CAF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B927C0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BMXBMI</w:t>
      </w:r>
    </w:p>
    <w:p w14:paraId="2DAD4D5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C7D254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Body Mass Index (kg/m**2)</w:t>
      </w:r>
    </w:p>
    <w:p w14:paraId="180BD56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905DA4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Body Mass Index (kg/m**2)</w:t>
      </w:r>
    </w:p>
    <w:p w14:paraId="1092DEA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D74B43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7067D1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326C0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66743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8687D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159C1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1200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38594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9BF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12.1 to 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D1F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992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120F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9ED68" w14:textId="77777777" w:rsidR="00762112" w:rsidRPr="00762112" w:rsidRDefault="00762112" w:rsidP="00762112">
            <w:pPr>
              <w:spacing w:after="300"/>
              <w:rPr>
                <w:rFonts w:ascii="Arial" w:eastAsia="Times New Roman" w:hAnsi="Arial" w:cs="Arial"/>
                <w:sz w:val="22"/>
                <w:szCs w:val="22"/>
              </w:rPr>
            </w:pPr>
          </w:p>
        </w:tc>
      </w:tr>
      <w:tr w:rsidR="00762112" w:rsidRPr="00762112" w14:paraId="442985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0190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CB9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4C2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F35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77112" w14:textId="77777777" w:rsidR="00762112" w:rsidRPr="00762112" w:rsidRDefault="00762112" w:rsidP="00762112">
            <w:pPr>
              <w:spacing w:after="300"/>
              <w:rPr>
                <w:rFonts w:ascii="Arial" w:eastAsia="Times New Roman" w:hAnsi="Arial" w:cs="Arial"/>
                <w:sz w:val="22"/>
                <w:szCs w:val="22"/>
              </w:rPr>
            </w:pPr>
          </w:p>
        </w:tc>
      </w:tr>
    </w:tbl>
    <w:p w14:paraId="07E5D2D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BMDBMIC - BMI Category - Children/Youth</w:t>
      </w:r>
    </w:p>
    <w:p w14:paraId="16D5E88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7476BC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BMDBMIC</w:t>
      </w:r>
    </w:p>
    <w:p w14:paraId="79FD684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9959F1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 Category - Children/Youth</w:t>
      </w:r>
    </w:p>
    <w:p w14:paraId="4C04290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6A6502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 Category - Children/Youth</w:t>
      </w:r>
    </w:p>
    <w:p w14:paraId="455CB50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09928A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EACBBA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BA66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0CDDB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249A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EFC6B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A7EFF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EECB3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6E9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D8C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Underweight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A6B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6AB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CF5C1" w14:textId="77777777" w:rsidR="00762112" w:rsidRPr="00762112" w:rsidRDefault="00762112" w:rsidP="00762112">
            <w:pPr>
              <w:spacing w:after="300"/>
              <w:rPr>
                <w:rFonts w:ascii="Arial" w:eastAsia="Times New Roman" w:hAnsi="Arial" w:cs="Arial"/>
                <w:sz w:val="22"/>
                <w:szCs w:val="22"/>
              </w:rPr>
            </w:pPr>
          </w:p>
        </w:tc>
      </w:tr>
      <w:tr w:rsidR="00762112" w:rsidRPr="00762112" w14:paraId="1334CDC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B12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0F0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Normal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9F97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3549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11E51" w14:textId="77777777" w:rsidR="00762112" w:rsidRPr="00762112" w:rsidRDefault="00762112" w:rsidP="00762112">
            <w:pPr>
              <w:spacing w:after="300"/>
              <w:rPr>
                <w:rFonts w:ascii="Arial" w:eastAsia="Times New Roman" w:hAnsi="Arial" w:cs="Arial"/>
                <w:sz w:val="22"/>
                <w:szCs w:val="22"/>
              </w:rPr>
            </w:pPr>
          </w:p>
        </w:tc>
      </w:tr>
      <w:tr w:rsidR="00762112" w:rsidRPr="00762112" w14:paraId="514DAD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67E7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F7AA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0E1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6820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81C97" w14:textId="77777777" w:rsidR="00762112" w:rsidRPr="00762112" w:rsidRDefault="00762112" w:rsidP="00762112">
            <w:pPr>
              <w:spacing w:after="300"/>
              <w:rPr>
                <w:rFonts w:ascii="Arial" w:eastAsia="Times New Roman" w:hAnsi="Arial" w:cs="Arial"/>
                <w:sz w:val="22"/>
                <w:szCs w:val="22"/>
              </w:rPr>
            </w:pPr>
          </w:p>
        </w:tc>
      </w:tr>
      <w:tr w:rsidR="00762112" w:rsidRPr="00762112" w14:paraId="492FBE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79F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9F80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Obese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CF0C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C9ED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559B9" w14:textId="77777777" w:rsidR="00762112" w:rsidRPr="00762112" w:rsidRDefault="00762112" w:rsidP="00762112">
            <w:pPr>
              <w:spacing w:after="300"/>
              <w:rPr>
                <w:rFonts w:ascii="Arial" w:eastAsia="Times New Roman" w:hAnsi="Arial" w:cs="Arial"/>
                <w:sz w:val="22"/>
                <w:szCs w:val="22"/>
              </w:rPr>
            </w:pPr>
          </w:p>
        </w:tc>
      </w:tr>
      <w:tr w:rsidR="00762112" w:rsidRPr="00762112" w14:paraId="7C735C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04D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BDC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0E3B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C59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010DB" w14:textId="77777777" w:rsidR="00762112" w:rsidRPr="00762112" w:rsidRDefault="00762112" w:rsidP="00762112">
            <w:pPr>
              <w:spacing w:after="300"/>
              <w:rPr>
                <w:rFonts w:ascii="Arial" w:eastAsia="Times New Roman" w:hAnsi="Arial" w:cs="Arial"/>
                <w:sz w:val="22"/>
                <w:szCs w:val="22"/>
              </w:rPr>
            </w:pPr>
          </w:p>
        </w:tc>
      </w:tr>
    </w:tbl>
    <w:p w14:paraId="70A03FC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BMXLEG - Upper Leg Length (cm)</w:t>
      </w:r>
    </w:p>
    <w:p w14:paraId="4EBBD7A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74D5FE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BMXLEG</w:t>
      </w:r>
    </w:p>
    <w:p w14:paraId="0E654E9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F85456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Leg Length (cm)</w:t>
      </w:r>
    </w:p>
    <w:p w14:paraId="16C584D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286444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Leg Length (cm)</w:t>
      </w:r>
    </w:p>
    <w:p w14:paraId="63F67AF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Target:</w:t>
      </w:r>
    </w:p>
    <w:p w14:paraId="01D906E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E9B7B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B120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1F7A4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A2B73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5B35A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754B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641AA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A9D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24.4 to 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A5C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68C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8ED3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1024B" w14:textId="77777777" w:rsidR="00762112" w:rsidRPr="00762112" w:rsidRDefault="00762112" w:rsidP="00762112">
            <w:pPr>
              <w:spacing w:after="300"/>
              <w:rPr>
                <w:rFonts w:ascii="Arial" w:eastAsia="Times New Roman" w:hAnsi="Arial" w:cs="Arial"/>
                <w:sz w:val="22"/>
                <w:szCs w:val="22"/>
              </w:rPr>
            </w:pPr>
          </w:p>
        </w:tc>
      </w:tr>
      <w:tr w:rsidR="00762112" w:rsidRPr="00762112" w14:paraId="0B20572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E0D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EB1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738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C12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50C94" w14:textId="77777777" w:rsidR="00762112" w:rsidRPr="00762112" w:rsidRDefault="00762112" w:rsidP="00762112">
            <w:pPr>
              <w:spacing w:after="300"/>
              <w:rPr>
                <w:rFonts w:ascii="Arial" w:eastAsia="Times New Roman" w:hAnsi="Arial" w:cs="Arial"/>
                <w:sz w:val="22"/>
                <w:szCs w:val="22"/>
              </w:rPr>
            </w:pPr>
          </w:p>
        </w:tc>
      </w:tr>
    </w:tbl>
    <w:p w14:paraId="72BCD87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BMILEG - Upper Leg Length Comment</w:t>
      </w:r>
    </w:p>
    <w:p w14:paraId="51C886B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4E5440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BMILEG</w:t>
      </w:r>
    </w:p>
    <w:p w14:paraId="3A7035D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DCF06E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Leg Length Comment</w:t>
      </w:r>
    </w:p>
    <w:p w14:paraId="0A4968F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D4BE44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Leg Length Comment</w:t>
      </w:r>
    </w:p>
    <w:p w14:paraId="2380716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18A289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FC4770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443C5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AB4E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8A2AA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9224E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D7CA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6889E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7F9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608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B1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43C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29F5E" w14:textId="77777777" w:rsidR="00762112" w:rsidRPr="00762112" w:rsidRDefault="00762112" w:rsidP="00762112">
            <w:pPr>
              <w:spacing w:after="300"/>
              <w:rPr>
                <w:rFonts w:ascii="Arial" w:eastAsia="Times New Roman" w:hAnsi="Arial" w:cs="Arial"/>
                <w:sz w:val="22"/>
                <w:szCs w:val="22"/>
              </w:rPr>
            </w:pPr>
          </w:p>
        </w:tc>
      </w:tr>
      <w:tr w:rsidR="00762112" w:rsidRPr="00762112" w14:paraId="58EA28C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6A8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9F2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3DB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C8E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41BC5" w14:textId="77777777" w:rsidR="00762112" w:rsidRPr="00762112" w:rsidRDefault="00762112" w:rsidP="00762112">
            <w:pPr>
              <w:spacing w:after="300"/>
              <w:rPr>
                <w:rFonts w:ascii="Arial" w:eastAsia="Times New Roman" w:hAnsi="Arial" w:cs="Arial"/>
                <w:sz w:val="22"/>
                <w:szCs w:val="22"/>
              </w:rPr>
            </w:pPr>
          </w:p>
        </w:tc>
      </w:tr>
    </w:tbl>
    <w:p w14:paraId="2A2B872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BMXARML - Upper Arm Length (cm)</w:t>
      </w:r>
    </w:p>
    <w:p w14:paraId="62ECBEB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F5DE46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BMXARML</w:t>
      </w:r>
    </w:p>
    <w:p w14:paraId="4010F0E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4F7B14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Arm Length (cm)</w:t>
      </w:r>
    </w:p>
    <w:p w14:paraId="0D59C4D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7E06AB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Arm Length (cm)</w:t>
      </w:r>
    </w:p>
    <w:p w14:paraId="076A60F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717D5C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F136D2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71F80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452D9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F2B5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3538F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D6234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5F3B0E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014C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 to 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A612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CD7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0F4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7EE09" w14:textId="77777777" w:rsidR="00762112" w:rsidRPr="00762112" w:rsidRDefault="00762112" w:rsidP="00762112">
            <w:pPr>
              <w:spacing w:after="300"/>
              <w:rPr>
                <w:rFonts w:ascii="Arial" w:eastAsia="Times New Roman" w:hAnsi="Arial" w:cs="Arial"/>
                <w:sz w:val="22"/>
                <w:szCs w:val="22"/>
              </w:rPr>
            </w:pPr>
          </w:p>
        </w:tc>
      </w:tr>
      <w:tr w:rsidR="00762112" w:rsidRPr="00762112" w14:paraId="63410AC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65B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D04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7BDF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FF4B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BE299" w14:textId="77777777" w:rsidR="00762112" w:rsidRPr="00762112" w:rsidRDefault="00762112" w:rsidP="00762112">
            <w:pPr>
              <w:spacing w:after="300"/>
              <w:rPr>
                <w:rFonts w:ascii="Arial" w:eastAsia="Times New Roman" w:hAnsi="Arial" w:cs="Arial"/>
                <w:sz w:val="22"/>
                <w:szCs w:val="22"/>
              </w:rPr>
            </w:pPr>
          </w:p>
        </w:tc>
      </w:tr>
    </w:tbl>
    <w:p w14:paraId="5147769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BMIARML - Upper Arm Length Comment</w:t>
      </w:r>
    </w:p>
    <w:p w14:paraId="3D9D7A3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655C8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BMIARML</w:t>
      </w:r>
    </w:p>
    <w:p w14:paraId="149B7FC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C8111B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Arm Length Comment</w:t>
      </w:r>
    </w:p>
    <w:p w14:paraId="6E9163F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AB49CF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Upper Arm Length Comment</w:t>
      </w:r>
    </w:p>
    <w:p w14:paraId="5DF6D6B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199328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FAF432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365E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D8AC4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56E2F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4DBAC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4369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F6CA94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10D0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CE2A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F6A0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4183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2B9C0" w14:textId="77777777" w:rsidR="00762112" w:rsidRPr="00762112" w:rsidRDefault="00762112" w:rsidP="00762112">
            <w:pPr>
              <w:spacing w:after="300"/>
              <w:rPr>
                <w:rFonts w:ascii="Arial" w:eastAsia="Times New Roman" w:hAnsi="Arial" w:cs="Arial"/>
                <w:sz w:val="22"/>
                <w:szCs w:val="22"/>
              </w:rPr>
            </w:pPr>
          </w:p>
        </w:tc>
      </w:tr>
      <w:tr w:rsidR="00762112" w:rsidRPr="00762112" w14:paraId="6BC7A1B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7014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8DD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B455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05BB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A98E1" w14:textId="77777777" w:rsidR="00762112" w:rsidRPr="00762112" w:rsidRDefault="00762112" w:rsidP="00762112">
            <w:pPr>
              <w:spacing w:after="300"/>
              <w:rPr>
                <w:rFonts w:ascii="Arial" w:eastAsia="Times New Roman" w:hAnsi="Arial" w:cs="Arial"/>
                <w:sz w:val="22"/>
                <w:szCs w:val="22"/>
              </w:rPr>
            </w:pPr>
          </w:p>
        </w:tc>
      </w:tr>
    </w:tbl>
    <w:p w14:paraId="6493D4B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BMXARMC - Arm Circumference (cm)</w:t>
      </w:r>
    </w:p>
    <w:p w14:paraId="1655446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602F0DC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BMXARMC</w:t>
      </w:r>
    </w:p>
    <w:p w14:paraId="0830284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A86840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Circumference (cm)</w:t>
      </w:r>
    </w:p>
    <w:p w14:paraId="55842F5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B19609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Circumference (cm)</w:t>
      </w:r>
    </w:p>
    <w:p w14:paraId="279C6DD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72E557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E83E9B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910B2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579A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F82AF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95543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CDBAC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BBAAB3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A07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10.4 to 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CA9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372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3215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25C46" w14:textId="77777777" w:rsidR="00762112" w:rsidRPr="00762112" w:rsidRDefault="00762112" w:rsidP="00762112">
            <w:pPr>
              <w:spacing w:after="300"/>
              <w:rPr>
                <w:rFonts w:ascii="Arial" w:eastAsia="Times New Roman" w:hAnsi="Arial" w:cs="Arial"/>
                <w:sz w:val="22"/>
                <w:szCs w:val="22"/>
              </w:rPr>
            </w:pPr>
          </w:p>
        </w:tc>
      </w:tr>
      <w:tr w:rsidR="00762112" w:rsidRPr="00762112" w14:paraId="398C386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7494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2082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F62D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06F9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582EB" w14:textId="77777777" w:rsidR="00762112" w:rsidRPr="00762112" w:rsidRDefault="00762112" w:rsidP="00762112">
            <w:pPr>
              <w:spacing w:after="300"/>
              <w:rPr>
                <w:rFonts w:ascii="Arial" w:eastAsia="Times New Roman" w:hAnsi="Arial" w:cs="Arial"/>
                <w:sz w:val="22"/>
                <w:szCs w:val="22"/>
              </w:rPr>
            </w:pPr>
          </w:p>
        </w:tc>
      </w:tr>
    </w:tbl>
    <w:p w14:paraId="535CA8C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BMIARMC - Arm Circumference Comment</w:t>
      </w:r>
    </w:p>
    <w:p w14:paraId="24C2A5B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A5C40C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BMIARMC</w:t>
      </w:r>
    </w:p>
    <w:p w14:paraId="202D462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3E9A47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Circumference Comment</w:t>
      </w:r>
    </w:p>
    <w:p w14:paraId="3557D9C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649772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Arm Circumference Comment</w:t>
      </w:r>
    </w:p>
    <w:p w14:paraId="4B6C522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597A2B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DBE54B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4A217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F1D98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32ABB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1801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CCB81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20E9CC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4E9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F86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95E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DDE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3CF91" w14:textId="77777777" w:rsidR="00762112" w:rsidRPr="00762112" w:rsidRDefault="00762112" w:rsidP="00762112">
            <w:pPr>
              <w:spacing w:after="300"/>
              <w:rPr>
                <w:rFonts w:ascii="Arial" w:eastAsia="Times New Roman" w:hAnsi="Arial" w:cs="Arial"/>
                <w:sz w:val="22"/>
                <w:szCs w:val="22"/>
              </w:rPr>
            </w:pPr>
          </w:p>
        </w:tc>
      </w:tr>
      <w:tr w:rsidR="00762112" w:rsidRPr="00762112" w14:paraId="3CBFEC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26E5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FE1D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7AD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BC5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6A189" w14:textId="77777777" w:rsidR="00762112" w:rsidRPr="00762112" w:rsidRDefault="00762112" w:rsidP="00762112">
            <w:pPr>
              <w:spacing w:after="300"/>
              <w:rPr>
                <w:rFonts w:ascii="Arial" w:eastAsia="Times New Roman" w:hAnsi="Arial" w:cs="Arial"/>
                <w:sz w:val="22"/>
                <w:szCs w:val="22"/>
              </w:rPr>
            </w:pPr>
          </w:p>
        </w:tc>
      </w:tr>
    </w:tbl>
    <w:p w14:paraId="29D14111" w14:textId="77777777" w:rsidR="00762112" w:rsidRPr="00266407"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highlight w:val="yellow"/>
        </w:rPr>
      </w:pPr>
      <w:commentRangeStart w:id="5"/>
      <w:r w:rsidRPr="00266407">
        <w:rPr>
          <w:rFonts w:ascii="Arial" w:eastAsia="Times New Roman" w:hAnsi="Arial" w:cs="Arial" w:hint="cs"/>
          <w:color w:val="000000"/>
          <w:sz w:val="22"/>
          <w:szCs w:val="22"/>
          <w:highlight w:val="yellow"/>
        </w:rPr>
        <w:t>BMXWAIST - Waist Circumference (cm)</w:t>
      </w:r>
      <w:commentRangeEnd w:id="5"/>
      <w:r w:rsidR="00AA7DFF">
        <w:rPr>
          <w:rStyle w:val="CommentReference"/>
        </w:rPr>
        <w:commentReference w:id="5"/>
      </w:r>
    </w:p>
    <w:p w14:paraId="5BB9F5AD" w14:textId="77777777" w:rsidR="00762112" w:rsidRPr="00762112" w:rsidRDefault="00762112" w:rsidP="00762112">
      <w:pPr>
        <w:ind w:left="600"/>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Variable Name:</w:t>
      </w:r>
    </w:p>
    <w:p w14:paraId="0812D92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BMXWAIST</w:t>
      </w:r>
    </w:p>
    <w:p w14:paraId="56213E7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466A69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Waist Circumference (cm)</w:t>
      </w:r>
    </w:p>
    <w:p w14:paraId="0111A14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C652A5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Waist Circumference (cm)</w:t>
      </w:r>
    </w:p>
    <w:p w14:paraId="7016F82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C3A77E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A33AB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177E1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DEF2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DCBC7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368FB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38C8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4B5867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F406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40.2 to 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5F6A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317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28FA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E5D14" w14:textId="77777777" w:rsidR="00762112" w:rsidRPr="00762112" w:rsidRDefault="00762112" w:rsidP="00762112">
            <w:pPr>
              <w:spacing w:after="300"/>
              <w:rPr>
                <w:rFonts w:ascii="Arial" w:eastAsia="Times New Roman" w:hAnsi="Arial" w:cs="Arial"/>
                <w:sz w:val="22"/>
                <w:szCs w:val="22"/>
              </w:rPr>
            </w:pPr>
          </w:p>
        </w:tc>
      </w:tr>
      <w:tr w:rsidR="00762112" w:rsidRPr="00762112" w14:paraId="0250FB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407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5217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C3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95E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5259D" w14:textId="77777777" w:rsidR="00762112" w:rsidRPr="00762112" w:rsidRDefault="00762112" w:rsidP="00762112">
            <w:pPr>
              <w:spacing w:after="300"/>
              <w:rPr>
                <w:rFonts w:ascii="Arial" w:eastAsia="Times New Roman" w:hAnsi="Arial" w:cs="Arial"/>
                <w:sz w:val="22"/>
                <w:szCs w:val="22"/>
              </w:rPr>
            </w:pPr>
          </w:p>
        </w:tc>
      </w:tr>
    </w:tbl>
    <w:p w14:paraId="77CBA86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BMIWAIST - Waist Circumference Comment</w:t>
      </w:r>
    </w:p>
    <w:p w14:paraId="5B0906C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457206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BMIWAIST</w:t>
      </w:r>
    </w:p>
    <w:p w14:paraId="1D81A8F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23AE38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Waist Circumference Comment</w:t>
      </w:r>
    </w:p>
    <w:p w14:paraId="7837211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5FE070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Waist Circumference Comment</w:t>
      </w:r>
    </w:p>
    <w:p w14:paraId="2D61CD3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C09F60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6290DA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FE52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76B9A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BCDCC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EEFC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F24AB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85961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D518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7E2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18D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BB84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9763B" w14:textId="77777777" w:rsidR="00762112" w:rsidRPr="00762112" w:rsidRDefault="00762112" w:rsidP="00762112">
            <w:pPr>
              <w:spacing w:after="300"/>
              <w:rPr>
                <w:rFonts w:ascii="Arial" w:eastAsia="Times New Roman" w:hAnsi="Arial" w:cs="Arial"/>
                <w:sz w:val="22"/>
                <w:szCs w:val="22"/>
              </w:rPr>
            </w:pPr>
          </w:p>
        </w:tc>
      </w:tr>
      <w:tr w:rsidR="00762112" w:rsidRPr="00762112" w14:paraId="549407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551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4BFF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55B7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2E4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C8842" w14:textId="77777777" w:rsidR="00762112" w:rsidRPr="00762112" w:rsidRDefault="00762112" w:rsidP="00762112">
            <w:pPr>
              <w:spacing w:after="300"/>
              <w:rPr>
                <w:rFonts w:ascii="Arial" w:eastAsia="Times New Roman" w:hAnsi="Arial" w:cs="Arial"/>
                <w:sz w:val="22"/>
                <w:szCs w:val="22"/>
              </w:rPr>
            </w:pPr>
          </w:p>
        </w:tc>
      </w:tr>
    </w:tbl>
    <w:p w14:paraId="4DE6C95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BMXSAD1 - Sagittal Abdominal Diameter 1st (cm)</w:t>
      </w:r>
    </w:p>
    <w:p w14:paraId="29C7C79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70406DF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BMXSAD1</w:t>
      </w:r>
    </w:p>
    <w:p w14:paraId="72C706C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85BD1B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1st (cm)</w:t>
      </w:r>
    </w:p>
    <w:p w14:paraId="558A2A9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09077B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1st (cm)</w:t>
      </w:r>
    </w:p>
    <w:p w14:paraId="314C617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A43295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9F2E49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95705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327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2A8F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18C76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A577D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730FE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785B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26F3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061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7955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8B83E" w14:textId="77777777" w:rsidR="00762112" w:rsidRPr="00762112" w:rsidRDefault="00762112" w:rsidP="00762112">
            <w:pPr>
              <w:spacing w:after="300"/>
              <w:rPr>
                <w:rFonts w:ascii="Arial" w:eastAsia="Times New Roman" w:hAnsi="Arial" w:cs="Arial"/>
                <w:sz w:val="22"/>
                <w:szCs w:val="22"/>
              </w:rPr>
            </w:pPr>
          </w:p>
        </w:tc>
      </w:tr>
      <w:tr w:rsidR="00762112" w:rsidRPr="00762112" w14:paraId="3166C1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489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EC3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3377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4FEB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BBA4B" w14:textId="77777777" w:rsidR="00762112" w:rsidRPr="00762112" w:rsidRDefault="00762112" w:rsidP="00762112">
            <w:pPr>
              <w:spacing w:after="300"/>
              <w:rPr>
                <w:rFonts w:ascii="Arial" w:eastAsia="Times New Roman" w:hAnsi="Arial" w:cs="Arial"/>
                <w:sz w:val="22"/>
                <w:szCs w:val="22"/>
              </w:rPr>
            </w:pPr>
          </w:p>
        </w:tc>
      </w:tr>
    </w:tbl>
    <w:p w14:paraId="4E2BD7C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BMXSAD2 - Sagittal Abdominal Diameter 2nd (cm)</w:t>
      </w:r>
    </w:p>
    <w:p w14:paraId="0302C0B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1BA8263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BMXSAD2</w:t>
      </w:r>
    </w:p>
    <w:p w14:paraId="1CCFD25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BC659A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2nd (cm)</w:t>
      </w:r>
    </w:p>
    <w:p w14:paraId="336B59E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863D55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2nd (cm)</w:t>
      </w:r>
    </w:p>
    <w:p w14:paraId="68FC6B2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36A8B83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DA2E8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B04DD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A79AA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E4FF8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2C40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6DF8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E6BABF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723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10.2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212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4E0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BCD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CF6FB" w14:textId="77777777" w:rsidR="00762112" w:rsidRPr="00762112" w:rsidRDefault="00762112" w:rsidP="00762112">
            <w:pPr>
              <w:spacing w:after="300"/>
              <w:rPr>
                <w:rFonts w:ascii="Arial" w:eastAsia="Times New Roman" w:hAnsi="Arial" w:cs="Arial"/>
                <w:sz w:val="22"/>
                <w:szCs w:val="22"/>
              </w:rPr>
            </w:pPr>
          </w:p>
        </w:tc>
      </w:tr>
      <w:tr w:rsidR="00762112" w:rsidRPr="00762112" w14:paraId="506EB1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0DF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3908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B65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87C4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3C4B8" w14:textId="77777777" w:rsidR="00762112" w:rsidRPr="00762112" w:rsidRDefault="00762112" w:rsidP="00762112">
            <w:pPr>
              <w:spacing w:after="300"/>
              <w:rPr>
                <w:rFonts w:ascii="Arial" w:eastAsia="Times New Roman" w:hAnsi="Arial" w:cs="Arial"/>
                <w:sz w:val="22"/>
                <w:szCs w:val="22"/>
              </w:rPr>
            </w:pPr>
          </w:p>
        </w:tc>
      </w:tr>
    </w:tbl>
    <w:p w14:paraId="419B0E4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BMXSAD3 - Sagittal Abdominal Diameter 3rd (cm)</w:t>
      </w:r>
    </w:p>
    <w:p w14:paraId="747F90C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CE2447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BMXSAD3</w:t>
      </w:r>
    </w:p>
    <w:p w14:paraId="6F68593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133C61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3rd (cm)</w:t>
      </w:r>
    </w:p>
    <w:p w14:paraId="0A420C1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2D66B4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3rd (cm)</w:t>
      </w:r>
    </w:p>
    <w:p w14:paraId="16DE60F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C3B3D0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3F1C9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A0DFB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3C69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D6C83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C417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F78D3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D8A52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009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10.9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8D3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6E6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7EE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75810" w14:textId="77777777" w:rsidR="00762112" w:rsidRPr="00762112" w:rsidRDefault="00762112" w:rsidP="00762112">
            <w:pPr>
              <w:spacing w:after="300"/>
              <w:rPr>
                <w:rFonts w:ascii="Arial" w:eastAsia="Times New Roman" w:hAnsi="Arial" w:cs="Arial"/>
                <w:sz w:val="22"/>
                <w:szCs w:val="22"/>
              </w:rPr>
            </w:pPr>
          </w:p>
        </w:tc>
      </w:tr>
      <w:tr w:rsidR="00762112" w:rsidRPr="00762112" w14:paraId="4C820AB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9A5E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E03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47B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461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1D4EC" w14:textId="77777777" w:rsidR="00762112" w:rsidRPr="00762112" w:rsidRDefault="00762112" w:rsidP="00762112">
            <w:pPr>
              <w:spacing w:after="300"/>
              <w:rPr>
                <w:rFonts w:ascii="Arial" w:eastAsia="Times New Roman" w:hAnsi="Arial" w:cs="Arial"/>
                <w:sz w:val="22"/>
                <w:szCs w:val="22"/>
              </w:rPr>
            </w:pPr>
          </w:p>
        </w:tc>
      </w:tr>
    </w:tbl>
    <w:p w14:paraId="33E21C6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BMXSAD4 - Sagittal Abdominal Diameter 4th (cm)</w:t>
      </w:r>
    </w:p>
    <w:p w14:paraId="0468299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B0FF94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BMXSAD4</w:t>
      </w:r>
    </w:p>
    <w:p w14:paraId="1EDA922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224A9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4th (cm)</w:t>
      </w:r>
    </w:p>
    <w:p w14:paraId="1377E4E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995039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4th (cm)</w:t>
      </w:r>
    </w:p>
    <w:p w14:paraId="64B7FFB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1D8ED9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BAE24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E72F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2E77A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B047E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C3893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72E4A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3C8FE5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801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CFC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1BE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401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23931" w14:textId="77777777" w:rsidR="00762112" w:rsidRPr="00762112" w:rsidRDefault="00762112" w:rsidP="00762112">
            <w:pPr>
              <w:spacing w:after="300"/>
              <w:rPr>
                <w:rFonts w:ascii="Arial" w:eastAsia="Times New Roman" w:hAnsi="Arial" w:cs="Arial"/>
                <w:sz w:val="22"/>
                <w:szCs w:val="22"/>
              </w:rPr>
            </w:pPr>
          </w:p>
        </w:tc>
      </w:tr>
      <w:tr w:rsidR="00762112" w:rsidRPr="00762112" w14:paraId="06A7FF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14A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F6D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8DCE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E6F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C8145" w14:textId="77777777" w:rsidR="00762112" w:rsidRPr="00762112" w:rsidRDefault="00762112" w:rsidP="00762112">
            <w:pPr>
              <w:spacing w:after="300"/>
              <w:rPr>
                <w:rFonts w:ascii="Arial" w:eastAsia="Times New Roman" w:hAnsi="Arial" w:cs="Arial"/>
                <w:sz w:val="22"/>
                <w:szCs w:val="22"/>
              </w:rPr>
            </w:pPr>
          </w:p>
        </w:tc>
      </w:tr>
    </w:tbl>
    <w:p w14:paraId="75F1288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BMDAVSAD - Average Sagittal Abdominal Diameter (cm)</w:t>
      </w:r>
    </w:p>
    <w:p w14:paraId="3FADD9A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B84B91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BMDAVSAD</w:t>
      </w:r>
    </w:p>
    <w:p w14:paraId="7DBC4DE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C05DF3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Average Sagittal Abdominal Diameter (cm)</w:t>
      </w:r>
    </w:p>
    <w:p w14:paraId="4850959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687E1E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Average Sagittal Abdominal Diameter (cm)</w:t>
      </w:r>
    </w:p>
    <w:p w14:paraId="35F2342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27C7C92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98F7F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7DE41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A351C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4B42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FF2D5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7BCDF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E9D196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C740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10.1 to 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CE3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44C5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22E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C3B55" w14:textId="77777777" w:rsidR="00762112" w:rsidRPr="00762112" w:rsidRDefault="00762112" w:rsidP="00762112">
            <w:pPr>
              <w:spacing w:after="300"/>
              <w:rPr>
                <w:rFonts w:ascii="Arial" w:eastAsia="Times New Roman" w:hAnsi="Arial" w:cs="Arial"/>
                <w:sz w:val="22"/>
                <w:szCs w:val="22"/>
              </w:rPr>
            </w:pPr>
          </w:p>
        </w:tc>
      </w:tr>
      <w:tr w:rsidR="00762112" w:rsidRPr="00762112" w14:paraId="3024DD0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533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B6B6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4312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F4E4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A1BAF" w14:textId="77777777" w:rsidR="00762112" w:rsidRPr="00762112" w:rsidRDefault="00762112" w:rsidP="00762112">
            <w:pPr>
              <w:spacing w:after="300"/>
              <w:rPr>
                <w:rFonts w:ascii="Arial" w:eastAsia="Times New Roman" w:hAnsi="Arial" w:cs="Arial"/>
                <w:sz w:val="22"/>
                <w:szCs w:val="22"/>
              </w:rPr>
            </w:pPr>
          </w:p>
        </w:tc>
      </w:tr>
    </w:tbl>
    <w:p w14:paraId="113FD77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BMDSADCM - Sagittal Abdominal Diameter Comment</w:t>
      </w:r>
    </w:p>
    <w:p w14:paraId="593ACBF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3FAFE91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BMDSADCM</w:t>
      </w:r>
    </w:p>
    <w:p w14:paraId="5A8D3AA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71097D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Comment</w:t>
      </w:r>
    </w:p>
    <w:p w14:paraId="529F397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16CD3B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Sagittal Abdominal Diameter Comment</w:t>
      </w:r>
    </w:p>
    <w:p w14:paraId="0702D78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312BA1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1"/>
        <w:gridCol w:w="4191"/>
        <w:gridCol w:w="738"/>
        <w:gridCol w:w="1251"/>
        <w:gridCol w:w="1289"/>
      </w:tblGrid>
      <w:tr w:rsidR="00762112" w:rsidRPr="00762112" w14:paraId="4C986DF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A0E1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AC33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9F3C4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D7D42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F2684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4FE07A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FCA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C80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60D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03E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69990" w14:textId="77777777" w:rsidR="00762112" w:rsidRPr="00762112" w:rsidRDefault="00762112" w:rsidP="00762112">
            <w:pPr>
              <w:spacing w:after="300"/>
              <w:rPr>
                <w:rFonts w:ascii="Arial" w:eastAsia="Times New Roman" w:hAnsi="Arial" w:cs="Arial"/>
                <w:sz w:val="22"/>
                <w:szCs w:val="22"/>
              </w:rPr>
            </w:pPr>
          </w:p>
        </w:tc>
      </w:tr>
      <w:tr w:rsidR="00762112" w:rsidRPr="00762112" w14:paraId="6B51105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8391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2A2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 unable to comply with exam instruction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18F8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C0CA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F3280" w14:textId="77777777" w:rsidR="00762112" w:rsidRPr="00762112" w:rsidRDefault="00762112" w:rsidP="00762112">
            <w:pPr>
              <w:spacing w:after="300"/>
              <w:rPr>
                <w:rFonts w:ascii="Arial" w:eastAsia="Times New Roman" w:hAnsi="Arial" w:cs="Arial"/>
                <w:sz w:val="22"/>
                <w:szCs w:val="22"/>
              </w:rPr>
            </w:pPr>
          </w:p>
        </w:tc>
      </w:tr>
      <w:tr w:rsidR="00762112" w:rsidRPr="00762112" w14:paraId="540DDC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EBFFF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883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SP discomfort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5F33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177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6CC06" w14:textId="77777777" w:rsidR="00762112" w:rsidRPr="00762112" w:rsidRDefault="00762112" w:rsidP="00762112">
            <w:pPr>
              <w:spacing w:after="300"/>
              <w:rPr>
                <w:rFonts w:ascii="Arial" w:eastAsia="Times New Roman" w:hAnsi="Arial" w:cs="Arial"/>
                <w:sz w:val="22"/>
                <w:szCs w:val="22"/>
              </w:rPr>
            </w:pPr>
          </w:p>
        </w:tc>
      </w:tr>
      <w:tr w:rsidR="00762112" w:rsidRPr="00762112" w14:paraId="473375D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57C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44C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Use of positioning cushion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7F1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1AC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C68F5" w14:textId="77777777" w:rsidR="00762112" w:rsidRPr="00762112" w:rsidRDefault="00762112" w:rsidP="00762112">
            <w:pPr>
              <w:spacing w:after="300"/>
              <w:rPr>
                <w:rFonts w:ascii="Arial" w:eastAsia="Times New Roman" w:hAnsi="Arial" w:cs="Arial"/>
                <w:sz w:val="22"/>
                <w:szCs w:val="22"/>
              </w:rPr>
            </w:pPr>
          </w:p>
        </w:tc>
      </w:tr>
      <w:tr w:rsidR="00762112" w:rsidRPr="00762112" w14:paraId="4BA530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CAD2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C32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35C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4D1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E176B" w14:textId="77777777" w:rsidR="00762112" w:rsidRPr="00762112" w:rsidRDefault="00762112" w:rsidP="00762112">
            <w:pPr>
              <w:spacing w:after="300"/>
              <w:rPr>
                <w:rFonts w:ascii="Arial" w:eastAsia="Times New Roman" w:hAnsi="Arial" w:cs="Arial"/>
                <w:sz w:val="22"/>
                <w:szCs w:val="22"/>
              </w:rPr>
            </w:pPr>
          </w:p>
        </w:tc>
      </w:tr>
      <w:tr w:rsidR="00762112" w:rsidRPr="00762112" w14:paraId="5925935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AB7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F54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8B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9533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AF63E" w14:textId="77777777" w:rsidR="00762112" w:rsidRPr="00762112" w:rsidRDefault="00762112" w:rsidP="00762112">
            <w:pPr>
              <w:spacing w:after="300"/>
              <w:rPr>
                <w:rFonts w:ascii="Arial" w:eastAsia="Times New Roman" w:hAnsi="Arial" w:cs="Arial"/>
                <w:sz w:val="22"/>
                <w:szCs w:val="22"/>
              </w:rPr>
            </w:pPr>
          </w:p>
        </w:tc>
      </w:tr>
    </w:tbl>
    <w:p w14:paraId="21A34F96" w14:textId="77777777" w:rsidR="00762112" w:rsidRPr="00762112" w:rsidRDefault="00762112" w:rsidP="00762112">
      <w:pPr>
        <w:rPr>
          <w:b/>
          <w:bCs/>
        </w:rPr>
      </w:pPr>
    </w:p>
    <w:p w14:paraId="7E3F734D" w14:textId="11937E1A" w:rsidR="00762112" w:rsidRDefault="00762112" w:rsidP="00762112">
      <w:pPr>
        <w:jc w:val="center"/>
        <w:rPr>
          <w:b/>
          <w:bCs/>
          <w:sz w:val="32"/>
          <w:szCs w:val="32"/>
          <w:u w:val="single"/>
        </w:rPr>
      </w:pPr>
    </w:p>
    <w:p w14:paraId="62597612" w14:textId="1D138D72" w:rsidR="00762112" w:rsidRDefault="00762112" w:rsidP="00762112">
      <w:pPr>
        <w:jc w:val="center"/>
        <w:rPr>
          <w:b/>
          <w:bCs/>
          <w:sz w:val="32"/>
          <w:szCs w:val="32"/>
          <w:u w:val="single"/>
        </w:rPr>
      </w:pPr>
    </w:p>
    <w:p w14:paraId="12262064" w14:textId="5BB544DD" w:rsidR="00762112" w:rsidRDefault="00762112" w:rsidP="00762112">
      <w:pPr>
        <w:jc w:val="center"/>
        <w:rPr>
          <w:b/>
          <w:bCs/>
          <w:sz w:val="32"/>
          <w:szCs w:val="32"/>
          <w:u w:val="single"/>
        </w:rPr>
      </w:pPr>
    </w:p>
    <w:p w14:paraId="541FB663" w14:textId="5FA4E794" w:rsidR="00762112" w:rsidRDefault="00762112" w:rsidP="00762112">
      <w:pPr>
        <w:jc w:val="center"/>
        <w:rPr>
          <w:b/>
          <w:bCs/>
          <w:sz w:val="32"/>
          <w:szCs w:val="32"/>
          <w:u w:val="single"/>
        </w:rPr>
      </w:pPr>
    </w:p>
    <w:p w14:paraId="5454FD05" w14:textId="5B7B8401" w:rsidR="00762112" w:rsidRDefault="00762112" w:rsidP="00762112">
      <w:pPr>
        <w:jc w:val="center"/>
        <w:rPr>
          <w:b/>
          <w:bCs/>
          <w:sz w:val="32"/>
          <w:szCs w:val="32"/>
          <w:u w:val="single"/>
        </w:rPr>
      </w:pPr>
    </w:p>
    <w:p w14:paraId="2C83F660" w14:textId="5D8F9CCF" w:rsidR="00762112" w:rsidRDefault="00762112" w:rsidP="00762112">
      <w:pPr>
        <w:jc w:val="center"/>
        <w:rPr>
          <w:b/>
          <w:bCs/>
          <w:sz w:val="32"/>
          <w:szCs w:val="32"/>
          <w:u w:val="single"/>
        </w:rPr>
      </w:pPr>
    </w:p>
    <w:p w14:paraId="697FAC87" w14:textId="620AB67F" w:rsidR="00762112" w:rsidRDefault="00762112" w:rsidP="00762112">
      <w:pPr>
        <w:jc w:val="center"/>
        <w:rPr>
          <w:b/>
          <w:bCs/>
          <w:sz w:val="32"/>
          <w:szCs w:val="32"/>
          <w:u w:val="single"/>
        </w:rPr>
      </w:pPr>
    </w:p>
    <w:p w14:paraId="5007FEDA" w14:textId="5DC8CD6E" w:rsidR="00762112" w:rsidRDefault="00762112" w:rsidP="00762112">
      <w:pPr>
        <w:jc w:val="center"/>
        <w:rPr>
          <w:b/>
          <w:bCs/>
          <w:sz w:val="32"/>
          <w:szCs w:val="32"/>
          <w:u w:val="single"/>
        </w:rPr>
      </w:pPr>
    </w:p>
    <w:p w14:paraId="7B7DE5CD" w14:textId="27E5D871" w:rsidR="00762112" w:rsidRDefault="00762112" w:rsidP="00762112">
      <w:pPr>
        <w:jc w:val="center"/>
        <w:rPr>
          <w:b/>
          <w:bCs/>
          <w:sz w:val="32"/>
          <w:szCs w:val="32"/>
          <w:u w:val="single"/>
        </w:rPr>
      </w:pPr>
    </w:p>
    <w:p w14:paraId="37AD4157" w14:textId="0CB07BBA" w:rsidR="00762112" w:rsidRDefault="00762112" w:rsidP="00762112">
      <w:pPr>
        <w:jc w:val="center"/>
        <w:rPr>
          <w:b/>
          <w:bCs/>
          <w:sz w:val="32"/>
          <w:szCs w:val="32"/>
          <w:u w:val="single"/>
        </w:rPr>
      </w:pPr>
    </w:p>
    <w:p w14:paraId="69874F3B" w14:textId="06F78146" w:rsidR="00762112" w:rsidRDefault="00762112" w:rsidP="00762112">
      <w:pPr>
        <w:jc w:val="center"/>
        <w:rPr>
          <w:b/>
          <w:bCs/>
          <w:sz w:val="32"/>
          <w:szCs w:val="32"/>
          <w:u w:val="single"/>
        </w:rPr>
      </w:pPr>
    </w:p>
    <w:p w14:paraId="6027110D" w14:textId="55C60985" w:rsidR="00762112" w:rsidRDefault="00762112" w:rsidP="00762112">
      <w:pPr>
        <w:jc w:val="center"/>
        <w:rPr>
          <w:b/>
          <w:bCs/>
          <w:sz w:val="32"/>
          <w:szCs w:val="32"/>
          <w:u w:val="single"/>
        </w:rPr>
      </w:pPr>
    </w:p>
    <w:p w14:paraId="29681F71" w14:textId="77777777" w:rsidR="00762112" w:rsidRDefault="00762112" w:rsidP="00762112">
      <w:pPr>
        <w:jc w:val="center"/>
        <w:rPr>
          <w:b/>
          <w:bCs/>
          <w:sz w:val="32"/>
          <w:szCs w:val="32"/>
          <w:u w:val="single"/>
        </w:rPr>
      </w:pPr>
    </w:p>
    <w:p w14:paraId="36946C60" w14:textId="3A6EBBE2" w:rsidR="00762112" w:rsidRDefault="00762112" w:rsidP="00762112">
      <w:pPr>
        <w:jc w:val="center"/>
        <w:rPr>
          <w:b/>
          <w:bCs/>
          <w:sz w:val="32"/>
          <w:szCs w:val="32"/>
          <w:u w:val="single"/>
        </w:rPr>
      </w:pPr>
      <w:r>
        <w:rPr>
          <w:b/>
          <w:bCs/>
          <w:sz w:val="32"/>
          <w:szCs w:val="32"/>
          <w:u w:val="single"/>
        </w:rPr>
        <w:lastRenderedPageBreak/>
        <w:t>Laboratory Data</w:t>
      </w:r>
    </w:p>
    <w:p w14:paraId="2C14F103" w14:textId="3094A466" w:rsidR="00762112" w:rsidRDefault="00762112" w:rsidP="00762112">
      <w:pPr>
        <w:rPr>
          <w:b/>
          <w:bCs/>
        </w:rPr>
      </w:pPr>
      <w:r>
        <w:rPr>
          <w:b/>
          <w:bCs/>
        </w:rPr>
        <w:t>Plasma Fasting Glucose</w:t>
      </w:r>
    </w:p>
    <w:p w14:paraId="3E894CE1" w14:textId="77777777" w:rsidR="00762112" w:rsidRPr="00762112" w:rsidRDefault="00762112" w:rsidP="00762112">
      <w:pPr>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Plasma Fasting Glucose (GLU_H)</w:t>
      </w:r>
    </w:p>
    <w:p w14:paraId="3457317A" w14:textId="77777777" w:rsidR="00762112" w:rsidRPr="00762112" w:rsidRDefault="00762112" w:rsidP="00762112">
      <w:pPr>
        <w:spacing w:before="100" w:beforeAutospacing="1" w:after="100" w:afterAutospacing="1"/>
        <w:outlineLvl w:val="3"/>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Data File: </w:t>
      </w:r>
      <w:proofErr w:type="spellStart"/>
      <w:r w:rsidRPr="00762112">
        <w:rPr>
          <w:rFonts w:ascii="Arial" w:eastAsia="Times New Roman" w:hAnsi="Arial" w:cs="Arial" w:hint="cs"/>
          <w:color w:val="000000"/>
          <w:sz w:val="22"/>
          <w:szCs w:val="22"/>
        </w:rPr>
        <w:t>GLU_H.xpt</w:t>
      </w:r>
      <w:proofErr w:type="spellEnd"/>
    </w:p>
    <w:p w14:paraId="1011D1B7"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First Published: January 2016</w:t>
      </w:r>
    </w:p>
    <w:p w14:paraId="16A71C65"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Last Revised: NA</w:t>
      </w:r>
    </w:p>
    <w:p w14:paraId="23F90A09"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Component Description</w:t>
      </w:r>
    </w:p>
    <w:p w14:paraId="2402CFB7"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Diabetes is a leading cause of disease and death in the United States. Approximately eight million Americans are known to have diabetes, and it is estimated that an equal amount have undiagnosed diabetes. In 1993, nearly 18 percent of all deaths for persons over the age of 25 were among people with diabetes. The prevalence of diabetes and overweight (one of the major risk factors for diabetes) continues to increase. Substantial new efforts to prevent or control diabetes have begun, including the Diabetes Prevention Trial and the National Diabetes Education Program.</w:t>
      </w:r>
    </w:p>
    <w:p w14:paraId="1AE76E28"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 xml:space="preserve">Diabetes testing provides population data </w:t>
      </w:r>
      <w:proofErr w:type="gramStart"/>
      <w:r w:rsidRPr="00762112">
        <w:rPr>
          <w:rFonts w:ascii="Arial" w:eastAsia="Times New Roman" w:hAnsi="Arial" w:cs="Arial" w:hint="cs"/>
          <w:sz w:val="22"/>
          <w:szCs w:val="22"/>
        </w:rPr>
        <w:t>to:</w:t>
      </w:r>
      <w:proofErr w:type="gramEnd"/>
      <w:r w:rsidRPr="00762112">
        <w:rPr>
          <w:rFonts w:ascii="Arial" w:eastAsia="Times New Roman" w:hAnsi="Arial" w:cs="Arial" w:hint="cs"/>
          <w:sz w:val="22"/>
          <w:szCs w:val="22"/>
        </w:rPr>
        <w:t xml:space="preserve"> 1) determine a national estimate of diabetes disease prevalence (diagnosed and undiagnosed); 2) identify the risk factors of diabetes disease; 3) permit a national cohort to be established for follow-up studies of this condition; and 4) provide critical information to clinicians and public health officials for the development of preventive care and community-based interventions.</w:t>
      </w:r>
    </w:p>
    <w:p w14:paraId="3B79C3B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Eligible Sample</w:t>
      </w:r>
    </w:p>
    <w:p w14:paraId="4956B68C"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Participants aged 12 years and older who were examined in the morning session were eligible.</w:t>
      </w:r>
    </w:p>
    <w:p w14:paraId="1EA5FBFE"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Description of Laboratory Methodology</w:t>
      </w:r>
    </w:p>
    <w:p w14:paraId="60C0FEA9"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Glucose</w:t>
      </w:r>
      <w:r w:rsidRPr="00762112">
        <w:rPr>
          <w:rFonts w:ascii="Arial" w:eastAsia="Times New Roman" w:hAnsi="Arial" w:cs="Arial" w:hint="cs"/>
          <w:sz w:val="22"/>
          <w:szCs w:val="22"/>
        </w:rPr>
        <w:br/>
        <w:t>In this enzymatic method glucose is converted to glucose-6-phosphate (G-6-P) by hexokinase in the presence of ATP, a phosphate donor. Glucose-6-phosphate dehydrogenase then converts the G-6-P to gluconate-6-P in the presence of NADP+. As the NADP+ is reduced to NADPH during this reaction, the resulting increase in absorbance at 340 nm (secondary wavelength = 700 nm) is measured. This is an endpoint reaction that is specific for glucose.</w:t>
      </w:r>
    </w:p>
    <w:p w14:paraId="66F68CDB"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 xml:space="preserve">There are seven exclusion criteria, including hemophilia and chemotherapy safety exclusions, fasting less than nine hours, taking insulin or oral medications for diabetes, refusing phlebotomy, or not drinking the entire </w:t>
      </w:r>
      <w:proofErr w:type="spellStart"/>
      <w:r w:rsidRPr="00762112">
        <w:rPr>
          <w:rFonts w:ascii="Arial" w:eastAsia="Times New Roman" w:hAnsi="Arial" w:cs="Arial" w:hint="cs"/>
          <w:sz w:val="22"/>
          <w:szCs w:val="22"/>
        </w:rPr>
        <w:t>Trutol</w:t>
      </w:r>
      <w:r w:rsidRPr="00762112">
        <w:rPr>
          <w:rFonts w:ascii="Arial" w:eastAsia="Times New Roman" w:hAnsi="Arial" w:cs="Arial" w:hint="cs"/>
          <w:sz w:val="22"/>
          <w:szCs w:val="22"/>
          <w:vertAlign w:val="superscript"/>
        </w:rPr>
        <w:t>TM</w:t>
      </w:r>
      <w:proofErr w:type="spellEnd"/>
      <w:r w:rsidRPr="00762112">
        <w:rPr>
          <w:rFonts w:ascii="Arial" w:eastAsia="Times New Roman" w:hAnsi="Arial" w:cs="Arial" w:hint="cs"/>
          <w:sz w:val="22"/>
          <w:szCs w:val="22"/>
        </w:rPr>
        <w:t> solution within the allotted time.</w:t>
      </w:r>
    </w:p>
    <w:p w14:paraId="1B86AA3E"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Refer to the Laboratory Method Files section for detailed laboratory procedure manual(s) of the methods used.</w:t>
      </w:r>
    </w:p>
    <w:p w14:paraId="183DC998"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 xml:space="preserve">There were changes to the lab method, lab equipment, and lab site for this component in the NHANES 2013-2014 cycle. In the 2011-2012 cycle, the University of Minnesota performed this </w:t>
      </w:r>
      <w:r w:rsidRPr="00762112">
        <w:rPr>
          <w:rFonts w:ascii="Arial" w:eastAsia="Times New Roman" w:hAnsi="Arial" w:cs="Arial" w:hint="cs"/>
          <w:sz w:val="22"/>
          <w:szCs w:val="22"/>
        </w:rPr>
        <w:lastRenderedPageBreak/>
        <w:t>testing. The University of Missouri-Columbia began testing plasma glucose in the 2013-2014 cycle.</w:t>
      </w:r>
    </w:p>
    <w:p w14:paraId="156B811F"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Laboratory Method Files</w:t>
      </w:r>
    </w:p>
    <w:p w14:paraId="58453EE1" w14:textId="77777777" w:rsidR="00762112" w:rsidRPr="00762112" w:rsidRDefault="0044470A" w:rsidP="00762112">
      <w:pPr>
        <w:spacing w:before="100" w:beforeAutospacing="1" w:after="100" w:afterAutospacing="1"/>
        <w:rPr>
          <w:rFonts w:ascii="Arial" w:eastAsia="Times New Roman" w:hAnsi="Arial" w:cs="Arial"/>
          <w:sz w:val="22"/>
          <w:szCs w:val="22"/>
        </w:rPr>
      </w:pPr>
      <w:hyperlink r:id="rId28" w:tgtFrame="_blank" w:history="1">
        <w:r w:rsidR="00762112" w:rsidRPr="00762112">
          <w:rPr>
            <w:rFonts w:ascii="Arial" w:eastAsia="Times New Roman" w:hAnsi="Arial" w:cs="Arial" w:hint="cs"/>
            <w:color w:val="003399"/>
            <w:sz w:val="22"/>
            <w:szCs w:val="22"/>
            <w:u w:val="single"/>
          </w:rPr>
          <w:t>Fasting Glucose</w:t>
        </w:r>
      </w:hyperlink>
      <w:r w:rsidR="00762112" w:rsidRPr="00762112">
        <w:rPr>
          <w:rFonts w:ascii="Arial" w:eastAsia="Times New Roman" w:hAnsi="Arial" w:cs="Arial" w:hint="cs"/>
          <w:sz w:val="22"/>
          <w:szCs w:val="22"/>
        </w:rPr>
        <w:t> (January 2016)</w:t>
      </w:r>
    </w:p>
    <w:p w14:paraId="738A158D"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Laboratory Quality Assurance and Monitoring</w:t>
      </w:r>
    </w:p>
    <w:p w14:paraId="1369BDEF"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Plasma specimens were processed, stored, and shipped to the University of Missouri-Columbia, Columbia, MO for analysis.</w:t>
      </w:r>
    </w:p>
    <w:p w14:paraId="5AA8291A"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Detailed instructions on specimen collection and processing are discussed in the NHANES </w:t>
      </w:r>
      <w:hyperlink r:id="rId29" w:history="1">
        <w:r w:rsidRPr="00762112">
          <w:rPr>
            <w:rFonts w:ascii="Arial" w:eastAsia="Times New Roman" w:hAnsi="Arial" w:cs="Arial" w:hint="cs"/>
            <w:color w:val="003399"/>
            <w:sz w:val="22"/>
            <w:szCs w:val="22"/>
            <w:u w:val="single"/>
          </w:rPr>
          <w:t>Laboratory Procedures Manual (LPM)</w:t>
        </w:r>
      </w:hyperlink>
      <w:r w:rsidRPr="00762112">
        <w:rPr>
          <w:rFonts w:ascii="Arial" w:eastAsia="Times New Roman" w:hAnsi="Arial" w:cs="Arial" w:hint="cs"/>
          <w:sz w:val="22"/>
          <w:szCs w:val="22"/>
        </w:rPr>
        <w:t>. Vials are stored under appropriate frozen (–70°C) conditions until they are shipped to University of Missouri-Columbia for testing.</w:t>
      </w:r>
    </w:p>
    <w:p w14:paraId="003DBBE4"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The NHANES quality assurance and quality control (QA/QC) protocols meet the 1988 Clinical Laboratory Improvement Act mandates. Detailed QA/QC instructions are discussed in the </w:t>
      </w:r>
      <w:hyperlink r:id="rId30" w:history="1">
        <w:r w:rsidRPr="00762112">
          <w:rPr>
            <w:rFonts w:ascii="Arial" w:eastAsia="Times New Roman" w:hAnsi="Arial" w:cs="Arial" w:hint="cs"/>
            <w:color w:val="003399"/>
            <w:sz w:val="22"/>
            <w:szCs w:val="22"/>
            <w:u w:val="single"/>
          </w:rPr>
          <w:t>NHANES LPM</w:t>
        </w:r>
      </w:hyperlink>
      <w:r w:rsidRPr="00762112">
        <w:rPr>
          <w:rFonts w:ascii="Arial" w:eastAsia="Times New Roman" w:hAnsi="Arial" w:cs="Arial" w:hint="cs"/>
          <w:sz w:val="22"/>
          <w:szCs w:val="22"/>
        </w:rPr>
        <w:t>.</w:t>
      </w:r>
    </w:p>
    <w:p w14:paraId="5B5DCD74"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Mobile Examination Centers (MECs)</w:t>
      </w:r>
    </w:p>
    <w:p w14:paraId="389FBAC0"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Laboratory team performance is monitored using several techniques. NCHS and contract consultants use a structured quality assurance evaluation during unscheduled visits to evaluate both the quality of the laboratory work and the quality control procedures. Each laboratory staff member is observed for equipment operation, specimen collection and preparation; testing procedures and constructive feedback are given to each staff member. Formal retraining sessions are conducted annually to ensure that required skill levels were maintained.</w:t>
      </w:r>
    </w:p>
    <w:p w14:paraId="62CC3748"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Analytical Laboratories</w:t>
      </w:r>
    </w:p>
    <w:p w14:paraId="4F71B5B3"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NHANES uses several methods to monitor the quality of the analyses performed by the contract laboratories. In the MEC, these methods include performing blind split samples collected on “dry run” sessions. In addition, contract laboratories randomly perform repeat testing on 2% of all specimens.</w:t>
      </w:r>
    </w:p>
    <w:p w14:paraId="5854671F"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NCHS developed and distributed a quality control protocol for all the contract laboratories which outlined the use of Westgard rules (Westgard et al, 1981) when running NHANES specimens. Progress reports containing any problems encountered during shipping or receipt of specimens, summary statistics for each control pool, QC graphs, instrument calibration, reagents, and any special considerations are submitted to NCHS quarterly. The reports are reviewed for trends or shifts in the data. The laboratories are required to explain any identified areas of concern.</w:t>
      </w:r>
    </w:p>
    <w:p w14:paraId="3904FAF6" w14:textId="77777777" w:rsidR="00762112" w:rsidRPr="00762112" w:rsidRDefault="00762112" w:rsidP="00762112">
      <w:pPr>
        <w:spacing w:before="100" w:beforeAutospacing="1"/>
        <w:rPr>
          <w:rFonts w:ascii="Arial" w:eastAsia="Times New Roman" w:hAnsi="Arial" w:cs="Arial"/>
          <w:sz w:val="22"/>
          <w:szCs w:val="22"/>
        </w:rPr>
      </w:pPr>
      <w:r w:rsidRPr="00762112">
        <w:rPr>
          <w:rFonts w:ascii="Arial" w:eastAsia="Times New Roman" w:hAnsi="Arial" w:cs="Arial" w:hint="cs"/>
          <w:sz w:val="22"/>
          <w:szCs w:val="22"/>
        </w:rPr>
        <w:t>All QC procedures recommended by the manufacturers were followed. Reported results for all assays meet the University of Missouri’s quality control and quality assurance performance criteria for accuracy and precision, similar to the Westgard rules.</w:t>
      </w:r>
    </w:p>
    <w:p w14:paraId="0F1C7C06"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Data Processing and Editing</w:t>
      </w:r>
    </w:p>
    <w:p w14:paraId="52CE9EB0"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lastRenderedPageBreak/>
        <w:t>The data were reviewed. Incomplete data or improbable values were sent to the performing laboratory for confirmation.</w:t>
      </w:r>
      <w:r w:rsidRPr="00762112">
        <w:rPr>
          <w:rFonts w:ascii="Arial" w:eastAsia="Times New Roman" w:hAnsi="Arial" w:cs="Arial" w:hint="cs"/>
          <w:sz w:val="22"/>
          <w:szCs w:val="22"/>
        </w:rPr>
        <w:br/>
      </w:r>
      <w:r w:rsidRPr="00762112">
        <w:rPr>
          <w:rFonts w:ascii="Arial" w:eastAsia="Times New Roman" w:hAnsi="Arial" w:cs="Arial" w:hint="cs"/>
          <w:sz w:val="22"/>
          <w:szCs w:val="22"/>
        </w:rPr>
        <w:br/>
        <w:t>Two variables were created in this data file. The variables were created using the following formulas:</w:t>
      </w:r>
      <w:r w:rsidRPr="00762112">
        <w:rPr>
          <w:rFonts w:ascii="Arial" w:eastAsia="Times New Roman" w:hAnsi="Arial" w:cs="Arial" w:hint="cs"/>
          <w:sz w:val="22"/>
          <w:szCs w:val="22"/>
        </w:rPr>
        <w:br/>
      </w:r>
      <w:r w:rsidRPr="00762112">
        <w:rPr>
          <w:rFonts w:ascii="Arial" w:eastAsia="Times New Roman" w:hAnsi="Arial" w:cs="Arial" w:hint="cs"/>
          <w:sz w:val="22"/>
          <w:szCs w:val="22"/>
        </w:rPr>
        <w:br/>
        <w:t>LBXGLU and LBDGLUSI:</w:t>
      </w:r>
      <w:r w:rsidRPr="00762112">
        <w:rPr>
          <w:rFonts w:ascii="Arial" w:eastAsia="Times New Roman" w:hAnsi="Arial" w:cs="Arial" w:hint="cs"/>
          <w:sz w:val="22"/>
          <w:szCs w:val="22"/>
        </w:rPr>
        <w:br/>
        <w:t>The fasting glucose value in mg/dL (LBXGLU) was converted to mmol/L (LBDGLUSI) by multiplying by 0.05551 (rounded to 3 decimals).</w:t>
      </w:r>
      <w:r w:rsidRPr="00762112">
        <w:rPr>
          <w:rFonts w:ascii="Arial" w:eastAsia="Times New Roman" w:hAnsi="Arial" w:cs="Arial" w:hint="cs"/>
          <w:sz w:val="22"/>
          <w:szCs w:val="22"/>
        </w:rPr>
        <w:br/>
      </w:r>
      <w:r w:rsidRPr="00762112">
        <w:rPr>
          <w:rFonts w:ascii="Arial" w:eastAsia="Times New Roman" w:hAnsi="Arial" w:cs="Arial" w:hint="cs"/>
          <w:sz w:val="22"/>
          <w:szCs w:val="22"/>
        </w:rPr>
        <w:br/>
        <w:t>LBXIN and LBDINSI:</w:t>
      </w:r>
      <w:r w:rsidRPr="00762112">
        <w:rPr>
          <w:rFonts w:ascii="Arial" w:eastAsia="Times New Roman" w:hAnsi="Arial" w:cs="Arial" w:hint="cs"/>
          <w:sz w:val="22"/>
          <w:szCs w:val="22"/>
        </w:rPr>
        <w:br/>
        <w:t xml:space="preserve">The insulin value in µU/mL (LBXIN) was converted to </w:t>
      </w:r>
      <w:proofErr w:type="spellStart"/>
      <w:r w:rsidRPr="00762112">
        <w:rPr>
          <w:rFonts w:ascii="Arial" w:eastAsia="Times New Roman" w:hAnsi="Arial" w:cs="Arial" w:hint="cs"/>
          <w:sz w:val="22"/>
          <w:szCs w:val="22"/>
        </w:rPr>
        <w:t>pmol</w:t>
      </w:r>
      <w:proofErr w:type="spellEnd"/>
      <w:r w:rsidRPr="00762112">
        <w:rPr>
          <w:rFonts w:ascii="Arial" w:eastAsia="Times New Roman" w:hAnsi="Arial" w:cs="Arial" w:hint="cs"/>
          <w:sz w:val="22"/>
          <w:szCs w:val="22"/>
        </w:rPr>
        <w:t>/L (LBDINSI) by multiplying by 6.0 (rounded to 2 decimals).</w:t>
      </w:r>
    </w:p>
    <w:p w14:paraId="5BAA9BB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Analytic Notes</w:t>
      </w:r>
    </w:p>
    <w:p w14:paraId="3B252DF3"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Refer to the </w:t>
      </w:r>
      <w:hyperlink r:id="rId31" w:history="1">
        <w:r w:rsidRPr="00762112">
          <w:rPr>
            <w:rFonts w:ascii="Arial" w:eastAsia="Times New Roman" w:hAnsi="Arial" w:cs="Arial" w:hint="cs"/>
            <w:color w:val="003399"/>
            <w:sz w:val="22"/>
            <w:szCs w:val="22"/>
            <w:u w:val="single"/>
          </w:rPr>
          <w:t>2013 - 2014 Laboratory Data Overview</w:t>
        </w:r>
      </w:hyperlink>
      <w:r w:rsidRPr="00762112">
        <w:rPr>
          <w:rFonts w:ascii="Arial" w:eastAsia="Times New Roman" w:hAnsi="Arial" w:cs="Arial" w:hint="cs"/>
          <w:sz w:val="22"/>
          <w:szCs w:val="22"/>
        </w:rPr>
        <w:t> for general information on NHANES laboratory data.</w:t>
      </w:r>
    </w:p>
    <w:p w14:paraId="1C609507"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Sampling Weights</w:t>
      </w:r>
      <w:r w:rsidRPr="00762112">
        <w:rPr>
          <w:rFonts w:ascii="Arial" w:eastAsia="Times New Roman" w:hAnsi="Arial" w:cs="Arial" w:hint="cs"/>
          <w:sz w:val="22"/>
          <w:szCs w:val="22"/>
        </w:rPr>
        <w:br/>
      </w:r>
      <w:r w:rsidRPr="00762112">
        <w:rPr>
          <w:rFonts w:ascii="Arial" w:eastAsia="Times New Roman" w:hAnsi="Arial" w:cs="Arial" w:hint="cs"/>
          <w:sz w:val="22"/>
          <w:szCs w:val="22"/>
        </w:rPr>
        <w:br/>
        <w:t>Glucose and insulin were measured in a fasting subsample of persons 12 years and older.</w:t>
      </w:r>
      <w:r w:rsidRPr="00762112">
        <w:rPr>
          <w:rFonts w:ascii="Arial" w:eastAsia="Times New Roman" w:hAnsi="Arial" w:cs="Arial" w:hint="cs"/>
          <w:sz w:val="22"/>
          <w:szCs w:val="22"/>
        </w:rPr>
        <w:br/>
      </w:r>
      <w:r w:rsidRPr="00762112">
        <w:rPr>
          <w:rFonts w:ascii="Arial" w:eastAsia="Times New Roman" w:hAnsi="Arial" w:cs="Arial" w:hint="cs"/>
          <w:sz w:val="22"/>
          <w:szCs w:val="22"/>
        </w:rPr>
        <w:br/>
        <w:t>The analyst is strongly encouraged to use the fasting sampling weights in this file to analyze 2013-2014 glucose and insulin levels.</w:t>
      </w:r>
      <w:r w:rsidRPr="00762112">
        <w:rPr>
          <w:rFonts w:ascii="Arial" w:eastAsia="Times New Roman" w:hAnsi="Arial" w:cs="Arial" w:hint="cs"/>
          <w:sz w:val="22"/>
          <w:szCs w:val="22"/>
        </w:rPr>
        <w:br/>
      </w:r>
      <w:r w:rsidRPr="00762112">
        <w:rPr>
          <w:rFonts w:ascii="Arial" w:eastAsia="Times New Roman" w:hAnsi="Arial" w:cs="Arial" w:hint="cs"/>
          <w:sz w:val="22"/>
          <w:szCs w:val="22"/>
        </w:rPr>
        <w:br/>
        <w:t xml:space="preserve">There will be two weight files associated with the subsample for the diabetes data. Use the fasting sample weights (WTSFA2YR) when analyzing the fasting glucose and insulin levels only. Use the OGTT sample weights (WTSOG2YR) when analyzing the insulin, fasting AND OGTT glucose levels or when analyzing ONLY OGTT glucose levels. NOTE: </w:t>
      </w:r>
      <w:proofErr w:type="gramStart"/>
      <w:r w:rsidRPr="00762112">
        <w:rPr>
          <w:rFonts w:ascii="Arial" w:eastAsia="Times New Roman" w:hAnsi="Arial" w:cs="Arial" w:hint="cs"/>
          <w:sz w:val="22"/>
          <w:szCs w:val="22"/>
        </w:rPr>
        <w:t>the</w:t>
      </w:r>
      <w:proofErr w:type="gramEnd"/>
      <w:r w:rsidRPr="00762112">
        <w:rPr>
          <w:rFonts w:ascii="Arial" w:eastAsia="Times New Roman" w:hAnsi="Arial" w:cs="Arial" w:hint="cs"/>
          <w:sz w:val="22"/>
          <w:szCs w:val="22"/>
        </w:rPr>
        <w:t xml:space="preserve"> Insulin and OGTT weights and data are in separate files (INS_H and OGTT_H, respectively).</w:t>
      </w:r>
      <w:r w:rsidRPr="00762112">
        <w:rPr>
          <w:rFonts w:ascii="Arial" w:eastAsia="Times New Roman" w:hAnsi="Arial" w:cs="Arial" w:hint="cs"/>
          <w:sz w:val="22"/>
          <w:szCs w:val="22"/>
        </w:rPr>
        <w:br/>
      </w:r>
      <w:r w:rsidRPr="00762112">
        <w:rPr>
          <w:rFonts w:ascii="Arial" w:eastAsia="Times New Roman" w:hAnsi="Arial" w:cs="Arial" w:hint="cs"/>
          <w:sz w:val="22"/>
          <w:szCs w:val="22"/>
        </w:rPr>
        <w:br/>
        <w:t>Reporting Glucose Results</w:t>
      </w:r>
      <w:r w:rsidRPr="00762112">
        <w:rPr>
          <w:rFonts w:ascii="Arial" w:eastAsia="Times New Roman" w:hAnsi="Arial" w:cs="Arial" w:hint="cs"/>
          <w:sz w:val="22"/>
          <w:szCs w:val="22"/>
        </w:rPr>
        <w:br/>
      </w:r>
      <w:r w:rsidRPr="00762112">
        <w:rPr>
          <w:rFonts w:ascii="Arial" w:eastAsia="Times New Roman" w:hAnsi="Arial" w:cs="Arial" w:hint="cs"/>
          <w:sz w:val="22"/>
          <w:szCs w:val="22"/>
        </w:rPr>
        <w:br/>
        <w:t>The University of Missouri’s Data File (GLU_H) (which contains laboratory test results for glucose - LBXGLU) was measured using the reference analytic method. However, the Iowa laboratory (BIOPRO_H), that measures biochemistry profiles, also included measurements of serum glucose. The serum glucose values (LBXSGL) reported in the Iowa lab should not be used to determine undiagnosed diabetes or prediabetes. Instead, plasma glucose values from the University of Missouri’s lab (LBXGLU) should be used for data analysis.</w:t>
      </w:r>
    </w:p>
    <w:p w14:paraId="4041E78A"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Demographic and Other Related Variables</w:t>
      </w:r>
    </w:p>
    <w:p w14:paraId="3B5C633D"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The analysis of NHANES laboratory data must be conducted using the appropriate survey design and demographic variables. The </w:t>
      </w:r>
      <w:hyperlink r:id="rId32" w:history="1">
        <w:r w:rsidRPr="00762112">
          <w:rPr>
            <w:rFonts w:ascii="Arial" w:eastAsia="Times New Roman" w:hAnsi="Arial" w:cs="Arial" w:hint="cs"/>
            <w:color w:val="003399"/>
            <w:sz w:val="22"/>
            <w:szCs w:val="22"/>
            <w:u w:val="single"/>
          </w:rPr>
          <w:t>NHANES 2013-2014 Demographics File</w:t>
        </w:r>
      </w:hyperlink>
      <w:r w:rsidRPr="00762112">
        <w:rPr>
          <w:rFonts w:ascii="Arial" w:eastAsia="Times New Roman" w:hAnsi="Arial" w:cs="Arial" w:hint="cs"/>
          <w:sz w:val="22"/>
          <w:szCs w:val="22"/>
        </w:rPr>
        <w:t> contains demographic data, health indicators, and other related information collected during household interviews as well as the sample design variables. The recommended procedure for variance estimation requires use of stratum and PSU variables (SDMVSTRA and SDMVPSU, respectively) in the demographic data file.</w:t>
      </w:r>
    </w:p>
    <w:p w14:paraId="6257E749"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lastRenderedPageBreak/>
        <w:t>The </w:t>
      </w:r>
      <w:hyperlink r:id="rId33" w:history="1">
        <w:r w:rsidRPr="00762112">
          <w:rPr>
            <w:rFonts w:ascii="Arial" w:eastAsia="Times New Roman" w:hAnsi="Arial" w:cs="Arial" w:hint="cs"/>
            <w:color w:val="003399"/>
            <w:sz w:val="22"/>
            <w:szCs w:val="22"/>
            <w:u w:val="single"/>
          </w:rPr>
          <w:t>Fasting Questionnaire File</w:t>
        </w:r>
      </w:hyperlink>
      <w:r w:rsidRPr="00762112">
        <w:rPr>
          <w:rFonts w:ascii="Arial" w:eastAsia="Times New Roman" w:hAnsi="Arial" w:cs="Arial" w:hint="cs"/>
          <w:sz w:val="22"/>
          <w:szCs w:val="22"/>
        </w:rPr>
        <w:t> includes auxiliary information such as fasting status, the time of venipuncture, and the conditions precluding venipuncture.</w:t>
      </w:r>
    </w:p>
    <w:p w14:paraId="6150CA56"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The demographics and fasting questionnaire files may be linked to the laboratory data file using the unique survey participant identifier (i.e., SEQN).</w:t>
      </w:r>
    </w:p>
    <w:p w14:paraId="736F37E1"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This laboratory data file can be linked to the other NHANES data files using the unique survey participant identifier SEQN.</w:t>
      </w:r>
    </w:p>
    <w:p w14:paraId="0CBFAF7F"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Detection Limits</w:t>
      </w:r>
    </w:p>
    <w:p w14:paraId="30BC5F3F"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The detection limits were constant for the analyte in the data set. The variable prefixed LBX (ex., LBXGLU) provides the analytic result for that analyte.</w:t>
      </w:r>
    </w:p>
    <w:p w14:paraId="459ED1FF"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The lower limit of detection (LLOD, in mg/dL) for fasting glucose:</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488"/>
        <w:gridCol w:w="3805"/>
        <w:gridCol w:w="1707"/>
      </w:tblGrid>
      <w:tr w:rsidR="00762112" w:rsidRPr="00762112" w14:paraId="59D5CD6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B02DE"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Variable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9F9AE"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 SAS LABEL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C6BF1"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 LLOD</w:t>
            </w:r>
          </w:p>
        </w:tc>
      </w:tr>
      <w:tr w:rsidR="00762112" w:rsidRPr="00762112" w14:paraId="44487E0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59B84"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 LBXGLU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C1282"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 Fasting glucose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EF34B" w14:textId="77777777" w:rsidR="00762112" w:rsidRPr="00762112" w:rsidRDefault="00762112" w:rsidP="00762112">
            <w:pPr>
              <w:spacing w:after="240"/>
              <w:rPr>
                <w:rFonts w:ascii="Arial" w:eastAsia="Times New Roman" w:hAnsi="Arial" w:cs="Arial"/>
                <w:sz w:val="22"/>
                <w:szCs w:val="22"/>
              </w:rPr>
            </w:pPr>
            <w:r w:rsidRPr="00762112">
              <w:rPr>
                <w:rFonts w:ascii="Arial" w:eastAsia="Times New Roman" w:hAnsi="Arial" w:cs="Arial" w:hint="cs"/>
                <w:sz w:val="22"/>
                <w:szCs w:val="22"/>
              </w:rPr>
              <w:t> 2.0</w:t>
            </w:r>
          </w:p>
        </w:tc>
      </w:tr>
    </w:tbl>
    <w:p w14:paraId="2C16CCA6" w14:textId="77777777" w:rsidR="00762112" w:rsidRPr="00762112" w:rsidRDefault="00762112" w:rsidP="00762112">
      <w:pPr>
        <w:spacing w:before="100" w:beforeAutospacing="1" w:after="100" w:afterAutospacing="1"/>
        <w:rPr>
          <w:rFonts w:ascii="Arial" w:eastAsia="Times New Roman" w:hAnsi="Arial" w:cs="Arial"/>
          <w:sz w:val="22"/>
          <w:szCs w:val="22"/>
        </w:rPr>
      </w:pPr>
      <w:r w:rsidRPr="00762112">
        <w:rPr>
          <w:rFonts w:ascii="Arial" w:eastAsia="Times New Roman" w:hAnsi="Arial" w:cs="Arial" w:hint="cs"/>
          <w:sz w:val="22"/>
          <w:szCs w:val="22"/>
        </w:rPr>
        <w:t>Please refer to the NHANES </w:t>
      </w:r>
      <w:hyperlink r:id="rId34" w:history="1">
        <w:r w:rsidRPr="00762112">
          <w:rPr>
            <w:rFonts w:ascii="Arial" w:eastAsia="Times New Roman" w:hAnsi="Arial" w:cs="Arial" w:hint="cs"/>
            <w:color w:val="003399"/>
            <w:sz w:val="22"/>
            <w:szCs w:val="22"/>
            <w:u w:val="single"/>
          </w:rPr>
          <w:t>Analytic Guidelines</w:t>
        </w:r>
      </w:hyperlink>
      <w:r w:rsidRPr="00762112">
        <w:rPr>
          <w:rFonts w:ascii="Arial" w:eastAsia="Times New Roman" w:hAnsi="Arial" w:cs="Arial" w:hint="cs"/>
          <w:sz w:val="22"/>
          <w:szCs w:val="22"/>
        </w:rPr>
        <w:t> and the on-line NHANES </w:t>
      </w:r>
      <w:hyperlink r:id="rId35" w:history="1">
        <w:r w:rsidRPr="00762112">
          <w:rPr>
            <w:rFonts w:ascii="Arial" w:eastAsia="Times New Roman" w:hAnsi="Arial" w:cs="Arial" w:hint="cs"/>
            <w:color w:val="003399"/>
            <w:sz w:val="22"/>
            <w:szCs w:val="22"/>
            <w:u w:val="single"/>
          </w:rPr>
          <w:t>Tutorial</w:t>
        </w:r>
      </w:hyperlink>
      <w:r w:rsidRPr="00762112">
        <w:rPr>
          <w:rFonts w:ascii="Arial" w:eastAsia="Times New Roman" w:hAnsi="Arial" w:cs="Arial" w:hint="cs"/>
          <w:sz w:val="22"/>
          <w:szCs w:val="22"/>
        </w:rPr>
        <w:t> for further details on the use of sample weights and other analytic issues.</w:t>
      </w:r>
    </w:p>
    <w:p w14:paraId="01B5BF72"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References</w:t>
      </w:r>
    </w:p>
    <w:p w14:paraId="347E224D" w14:textId="77777777" w:rsidR="00762112" w:rsidRPr="00762112" w:rsidRDefault="00762112" w:rsidP="00762112">
      <w:pPr>
        <w:numPr>
          <w:ilvl w:val="0"/>
          <w:numId w:val="2"/>
        </w:numPr>
        <w:spacing w:before="168" w:after="100" w:afterAutospacing="1"/>
        <w:ind w:left="1800" w:right="720"/>
        <w:rPr>
          <w:rFonts w:ascii="Arial" w:eastAsia="Times New Roman" w:hAnsi="Arial" w:cs="Arial"/>
          <w:sz w:val="22"/>
          <w:szCs w:val="22"/>
        </w:rPr>
      </w:pPr>
      <w:r w:rsidRPr="00762112">
        <w:rPr>
          <w:rFonts w:ascii="Arial" w:eastAsia="Times New Roman" w:hAnsi="Arial" w:cs="Arial" w:hint="cs"/>
          <w:sz w:val="22"/>
          <w:szCs w:val="22"/>
        </w:rPr>
        <w:t>Caudill S.P., Schleicher R.L., Pirkle J.L. Multi-rule quality control for the age-related eye disease study. Statist. Med. (2008) 27(20):4094-40106.</w:t>
      </w:r>
    </w:p>
    <w:p w14:paraId="65F6AC0E" w14:textId="77777777" w:rsidR="00762112" w:rsidRPr="00762112" w:rsidRDefault="00762112" w:rsidP="00762112">
      <w:pPr>
        <w:numPr>
          <w:ilvl w:val="0"/>
          <w:numId w:val="2"/>
        </w:numPr>
        <w:spacing w:before="168" w:after="100" w:afterAutospacing="1"/>
        <w:ind w:left="1800" w:right="720"/>
        <w:rPr>
          <w:rFonts w:ascii="Arial" w:eastAsia="Times New Roman" w:hAnsi="Arial" w:cs="Arial"/>
          <w:sz w:val="22"/>
          <w:szCs w:val="22"/>
        </w:rPr>
      </w:pPr>
      <w:r w:rsidRPr="00762112">
        <w:rPr>
          <w:rFonts w:ascii="Arial" w:eastAsia="Times New Roman" w:hAnsi="Arial" w:cs="Arial" w:hint="cs"/>
          <w:sz w:val="22"/>
          <w:szCs w:val="22"/>
        </w:rPr>
        <w:t xml:space="preserve">Westgard J.O., Barry P.L., Hunt M.R., </w:t>
      </w:r>
      <w:proofErr w:type="spellStart"/>
      <w:r w:rsidRPr="00762112">
        <w:rPr>
          <w:rFonts w:ascii="Arial" w:eastAsia="Times New Roman" w:hAnsi="Arial" w:cs="Arial" w:hint="cs"/>
          <w:sz w:val="22"/>
          <w:szCs w:val="22"/>
        </w:rPr>
        <w:t>Groth</w:t>
      </w:r>
      <w:proofErr w:type="spellEnd"/>
      <w:r w:rsidRPr="00762112">
        <w:rPr>
          <w:rFonts w:ascii="Arial" w:eastAsia="Times New Roman" w:hAnsi="Arial" w:cs="Arial" w:hint="cs"/>
          <w:sz w:val="22"/>
          <w:szCs w:val="22"/>
        </w:rPr>
        <w:t xml:space="preserve"> T. A multi-rule Shewhart chart for quality control in clinical chemistry. Clin Chem (1981) 27:493-501.</w:t>
      </w:r>
    </w:p>
    <w:p w14:paraId="43337BE3"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Codebook and Frequencies</w:t>
      </w:r>
    </w:p>
    <w:p w14:paraId="2924956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SEQN - Respondent sequence number</w:t>
      </w:r>
    </w:p>
    <w:p w14:paraId="7B842D0A"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Variable Name:</w:t>
      </w:r>
    </w:p>
    <w:p w14:paraId="18C0C14F"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SEQN</w:t>
      </w:r>
    </w:p>
    <w:p w14:paraId="35C4C419"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58A3C919"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Respondent sequence number</w:t>
      </w:r>
    </w:p>
    <w:p w14:paraId="1E66B201"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64C795BF"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Respondent sequence number</w:t>
      </w:r>
    </w:p>
    <w:p w14:paraId="57C8A1DE"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46F6A78D"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p w14:paraId="7F86A74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WTSAF2YR - Fasting Subsample 2 Year MEC Weight</w:t>
      </w:r>
    </w:p>
    <w:p w14:paraId="6BCB836A"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lastRenderedPageBreak/>
        <w:t>Variable Name:</w:t>
      </w:r>
    </w:p>
    <w:p w14:paraId="797D5DD5"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WTSAF2YR</w:t>
      </w:r>
    </w:p>
    <w:p w14:paraId="5985BCF9"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7AAF7B63"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Subsample 2 Year MEC Weight</w:t>
      </w:r>
    </w:p>
    <w:p w14:paraId="391D8A7D"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3D56AB43"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Subsample 2 Year MEC Weight</w:t>
      </w:r>
    </w:p>
    <w:p w14:paraId="40F4F89D"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10F27F9F"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485"/>
        <w:gridCol w:w="1998"/>
        <w:gridCol w:w="786"/>
        <w:gridCol w:w="1333"/>
        <w:gridCol w:w="1398"/>
      </w:tblGrid>
      <w:tr w:rsidR="00762112" w:rsidRPr="00762112" w14:paraId="43EF37C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6AF6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540EE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CCCA3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76D4E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D3A1B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228EF7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CA3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12937.987305 to 395978.46579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041D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AC2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A49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B1BDE" w14:textId="77777777" w:rsidR="00762112" w:rsidRPr="00762112" w:rsidRDefault="00762112" w:rsidP="00762112">
            <w:pPr>
              <w:spacing w:after="300"/>
              <w:rPr>
                <w:rFonts w:ascii="Arial" w:eastAsia="Times New Roman" w:hAnsi="Arial" w:cs="Arial"/>
                <w:sz w:val="22"/>
                <w:szCs w:val="22"/>
              </w:rPr>
            </w:pPr>
          </w:p>
        </w:tc>
      </w:tr>
      <w:tr w:rsidR="00762112" w:rsidRPr="00762112" w14:paraId="30D44D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662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60E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 Lab Result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AAC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C15C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0694C" w14:textId="77777777" w:rsidR="00762112" w:rsidRPr="00762112" w:rsidRDefault="00762112" w:rsidP="00762112">
            <w:pPr>
              <w:spacing w:after="300"/>
              <w:rPr>
                <w:rFonts w:ascii="Arial" w:eastAsia="Times New Roman" w:hAnsi="Arial" w:cs="Arial"/>
                <w:sz w:val="22"/>
                <w:szCs w:val="22"/>
              </w:rPr>
            </w:pPr>
          </w:p>
        </w:tc>
      </w:tr>
      <w:tr w:rsidR="00762112" w:rsidRPr="00762112" w14:paraId="2B9AEA3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CCB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DEE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E47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964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85FAA" w14:textId="77777777" w:rsidR="00762112" w:rsidRPr="00762112" w:rsidRDefault="00762112" w:rsidP="00762112">
            <w:pPr>
              <w:spacing w:after="300"/>
              <w:rPr>
                <w:rFonts w:ascii="Arial" w:eastAsia="Times New Roman" w:hAnsi="Arial" w:cs="Arial"/>
                <w:sz w:val="22"/>
                <w:szCs w:val="22"/>
              </w:rPr>
            </w:pPr>
          </w:p>
        </w:tc>
      </w:tr>
    </w:tbl>
    <w:p w14:paraId="7118A6F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LBXGLU - Fasting Glucose (mg/dL)</w:t>
      </w:r>
    </w:p>
    <w:p w14:paraId="59CAEB4F"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Variable Name:</w:t>
      </w:r>
    </w:p>
    <w:p w14:paraId="58B226EA"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LBXGLU</w:t>
      </w:r>
    </w:p>
    <w:p w14:paraId="458BCA74"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1EE2B01D"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Glucose (mg/dL)</w:t>
      </w:r>
    </w:p>
    <w:p w14:paraId="798B188E"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6839FF7D"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Glucose (mg/dL)</w:t>
      </w:r>
    </w:p>
    <w:p w14:paraId="140B3AA6"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0DD5BCC9"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732E7F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833A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A15B5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9E6C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56654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778B9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8388FE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8B1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51 to 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0FB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EEC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164A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EC5D6" w14:textId="77777777" w:rsidR="00762112" w:rsidRPr="00762112" w:rsidRDefault="00762112" w:rsidP="00762112">
            <w:pPr>
              <w:spacing w:after="300"/>
              <w:rPr>
                <w:rFonts w:ascii="Arial" w:eastAsia="Times New Roman" w:hAnsi="Arial" w:cs="Arial"/>
                <w:sz w:val="22"/>
                <w:szCs w:val="22"/>
              </w:rPr>
            </w:pPr>
          </w:p>
        </w:tc>
      </w:tr>
      <w:tr w:rsidR="00762112" w:rsidRPr="00762112" w14:paraId="5075A4B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5D0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A16A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3E6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DE47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36E91" w14:textId="77777777" w:rsidR="00762112" w:rsidRPr="00762112" w:rsidRDefault="00762112" w:rsidP="00762112">
            <w:pPr>
              <w:spacing w:after="300"/>
              <w:rPr>
                <w:rFonts w:ascii="Arial" w:eastAsia="Times New Roman" w:hAnsi="Arial" w:cs="Arial"/>
                <w:sz w:val="22"/>
                <w:szCs w:val="22"/>
              </w:rPr>
            </w:pPr>
          </w:p>
        </w:tc>
      </w:tr>
    </w:tbl>
    <w:p w14:paraId="4C3DCE5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266407">
        <w:rPr>
          <w:rFonts w:ascii="Arial" w:eastAsia="Times New Roman" w:hAnsi="Arial" w:cs="Arial" w:hint="cs"/>
          <w:color w:val="000000"/>
          <w:sz w:val="22"/>
          <w:szCs w:val="22"/>
          <w:highlight w:val="yellow"/>
        </w:rPr>
        <w:t>LBDGLUSI - Fasting Glucose (mmol/L)</w:t>
      </w:r>
    </w:p>
    <w:p w14:paraId="7A22883E"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Variable Name:</w:t>
      </w:r>
    </w:p>
    <w:p w14:paraId="19D1B726"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LBDGLUSI</w:t>
      </w:r>
    </w:p>
    <w:p w14:paraId="1D6BF3C4"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51735A34"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Glucose (mmol/L)</w:t>
      </w:r>
    </w:p>
    <w:p w14:paraId="515858FA"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455A51BA"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Fasting Glucose (mmol/L)</w:t>
      </w:r>
    </w:p>
    <w:p w14:paraId="34FE1D6B"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13BB6B57"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511162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11977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EB6B5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80F52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49438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AFE5D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19ACDD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B1C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2.831 to 23.37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16C4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3411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43D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C73FE" w14:textId="77777777" w:rsidR="00762112" w:rsidRPr="00762112" w:rsidRDefault="00762112" w:rsidP="00762112">
            <w:pPr>
              <w:spacing w:after="300"/>
              <w:rPr>
                <w:rFonts w:ascii="Arial" w:eastAsia="Times New Roman" w:hAnsi="Arial" w:cs="Arial"/>
                <w:sz w:val="22"/>
                <w:szCs w:val="22"/>
              </w:rPr>
            </w:pPr>
          </w:p>
        </w:tc>
      </w:tr>
      <w:tr w:rsidR="00762112" w:rsidRPr="00762112" w14:paraId="08BEE5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665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D31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12A9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C69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900C3" w14:textId="77777777" w:rsidR="00762112" w:rsidRPr="00762112" w:rsidRDefault="00762112" w:rsidP="00762112">
            <w:pPr>
              <w:spacing w:after="300"/>
              <w:rPr>
                <w:rFonts w:ascii="Arial" w:eastAsia="Times New Roman" w:hAnsi="Arial" w:cs="Arial"/>
                <w:sz w:val="22"/>
                <w:szCs w:val="22"/>
              </w:rPr>
            </w:pPr>
          </w:p>
        </w:tc>
      </w:tr>
    </w:tbl>
    <w:p w14:paraId="1E65DDA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PHAFSTHR - Total length of 'food fast', hours</w:t>
      </w:r>
    </w:p>
    <w:p w14:paraId="44F4D194"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Variable Name:</w:t>
      </w:r>
    </w:p>
    <w:p w14:paraId="7F18F9A9"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PHAFSTHR</w:t>
      </w:r>
    </w:p>
    <w:p w14:paraId="7C2EB749"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273A6521"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Total length of 'food fast', hours</w:t>
      </w:r>
    </w:p>
    <w:p w14:paraId="06467557"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58102F9E"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Total length of 'food fast', hours</w:t>
      </w:r>
    </w:p>
    <w:p w14:paraId="7FFFB642"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0FFFF778"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6E748A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C562E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6F12A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2A698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1E4A7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C61F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2B49F3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AF52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C96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D7D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721D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981C8" w14:textId="77777777" w:rsidR="00762112" w:rsidRPr="00762112" w:rsidRDefault="00762112" w:rsidP="00762112">
            <w:pPr>
              <w:spacing w:after="300"/>
              <w:rPr>
                <w:rFonts w:ascii="Arial" w:eastAsia="Times New Roman" w:hAnsi="Arial" w:cs="Arial"/>
                <w:sz w:val="22"/>
                <w:szCs w:val="22"/>
              </w:rPr>
            </w:pPr>
          </w:p>
        </w:tc>
      </w:tr>
      <w:tr w:rsidR="00762112" w:rsidRPr="00762112" w14:paraId="68B9E40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A8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4585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CE51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D1F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9DAC1" w14:textId="77777777" w:rsidR="00762112" w:rsidRPr="00762112" w:rsidRDefault="00762112" w:rsidP="00762112">
            <w:pPr>
              <w:spacing w:after="300"/>
              <w:rPr>
                <w:rFonts w:ascii="Arial" w:eastAsia="Times New Roman" w:hAnsi="Arial" w:cs="Arial"/>
                <w:sz w:val="22"/>
                <w:szCs w:val="22"/>
              </w:rPr>
            </w:pPr>
          </w:p>
        </w:tc>
      </w:tr>
    </w:tbl>
    <w:p w14:paraId="3E6D7FB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PHAFSTMN - Total length of 'food fast', minutes</w:t>
      </w:r>
    </w:p>
    <w:p w14:paraId="09C9588A"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Variable Name:</w:t>
      </w:r>
    </w:p>
    <w:p w14:paraId="0C565D6F"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PHAFSTMN</w:t>
      </w:r>
    </w:p>
    <w:p w14:paraId="684B20BF"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SAS Label:</w:t>
      </w:r>
    </w:p>
    <w:p w14:paraId="25342CC9"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Total length of 'food fast', minutes</w:t>
      </w:r>
    </w:p>
    <w:p w14:paraId="5DA6D5FD"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English Text:</w:t>
      </w:r>
    </w:p>
    <w:p w14:paraId="646C22E0"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Total length of 'food fast', minutes</w:t>
      </w:r>
    </w:p>
    <w:p w14:paraId="2382CEA8" w14:textId="77777777" w:rsidR="00762112" w:rsidRPr="00762112" w:rsidRDefault="00762112" w:rsidP="00762112">
      <w:pPr>
        <w:ind w:left="600"/>
        <w:rPr>
          <w:rFonts w:ascii="Arial" w:eastAsia="Times New Roman" w:hAnsi="Arial" w:cs="Arial"/>
          <w:sz w:val="22"/>
          <w:szCs w:val="22"/>
        </w:rPr>
      </w:pPr>
      <w:r w:rsidRPr="00762112">
        <w:rPr>
          <w:rFonts w:ascii="Arial" w:eastAsia="Times New Roman" w:hAnsi="Arial" w:cs="Arial" w:hint="cs"/>
          <w:sz w:val="22"/>
          <w:szCs w:val="22"/>
        </w:rPr>
        <w:t>Target:</w:t>
      </w:r>
    </w:p>
    <w:p w14:paraId="6C3ED05B" w14:textId="77777777" w:rsidR="00762112" w:rsidRPr="00762112" w:rsidRDefault="00762112" w:rsidP="00762112">
      <w:pPr>
        <w:ind w:left="720"/>
        <w:rPr>
          <w:rFonts w:ascii="Arial" w:eastAsia="Times New Roman" w:hAnsi="Arial" w:cs="Arial"/>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DEB1B6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CC1E4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B2874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FD51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3E452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F09E0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A510C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631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 to 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35B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364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2E5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C76A8" w14:textId="77777777" w:rsidR="00762112" w:rsidRPr="00762112" w:rsidRDefault="00762112" w:rsidP="00762112">
            <w:pPr>
              <w:spacing w:after="300"/>
              <w:rPr>
                <w:rFonts w:ascii="Arial" w:eastAsia="Times New Roman" w:hAnsi="Arial" w:cs="Arial"/>
                <w:sz w:val="22"/>
                <w:szCs w:val="22"/>
              </w:rPr>
            </w:pPr>
          </w:p>
        </w:tc>
      </w:tr>
      <w:tr w:rsidR="00762112" w:rsidRPr="00762112" w14:paraId="430F271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24BF5" w14:textId="77777777" w:rsidR="00762112" w:rsidRPr="00762112" w:rsidRDefault="00762112" w:rsidP="00762112">
            <w:pPr>
              <w:spacing w:after="300"/>
              <w:rPr>
                <w:rFonts w:ascii="Arial" w:eastAsia="Times New Roman" w:hAnsi="Arial" w:cs="Arial"/>
                <w:color w:val="000000"/>
                <w:sz w:val="22"/>
                <w:szCs w:val="22"/>
              </w:rPr>
            </w:pPr>
            <w:r w:rsidRPr="00762112">
              <w:rPr>
                <w:rFonts w:ascii="Arial" w:eastAsia="Times New Roman" w:hAnsi="Arial" w:cs="Arial" w:hint="cs"/>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8D0AB" w14:textId="77777777" w:rsidR="00762112" w:rsidRPr="00762112" w:rsidRDefault="00762112" w:rsidP="00762112">
            <w:pPr>
              <w:spacing w:after="300"/>
              <w:rPr>
                <w:rFonts w:ascii="Arial" w:eastAsia="Times New Roman" w:hAnsi="Arial" w:cs="Arial"/>
                <w:color w:val="000000"/>
                <w:sz w:val="22"/>
                <w:szCs w:val="22"/>
              </w:rPr>
            </w:pPr>
            <w:r w:rsidRPr="00762112">
              <w:rPr>
                <w:rFonts w:ascii="Arial" w:eastAsia="Times New Roman" w:hAnsi="Arial" w:cs="Arial" w:hint="cs"/>
                <w:color w:val="000000"/>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A01B9" w14:textId="77777777" w:rsidR="00762112" w:rsidRPr="00762112" w:rsidRDefault="00762112" w:rsidP="00762112">
            <w:pPr>
              <w:spacing w:after="300"/>
              <w:rPr>
                <w:rFonts w:ascii="Arial" w:eastAsia="Times New Roman" w:hAnsi="Arial" w:cs="Arial"/>
                <w:color w:val="000000"/>
                <w:sz w:val="22"/>
                <w:szCs w:val="22"/>
              </w:rPr>
            </w:pPr>
            <w:r w:rsidRPr="00762112">
              <w:rPr>
                <w:rFonts w:ascii="Arial" w:eastAsia="Times New Roman" w:hAnsi="Arial" w:cs="Arial" w:hint="cs"/>
                <w:color w:val="000000"/>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0C245" w14:textId="77777777" w:rsidR="00762112" w:rsidRPr="00762112" w:rsidRDefault="00762112" w:rsidP="00762112">
            <w:pPr>
              <w:spacing w:after="300"/>
              <w:rPr>
                <w:rFonts w:ascii="Arial" w:eastAsia="Times New Roman" w:hAnsi="Arial" w:cs="Arial"/>
                <w:color w:val="000000"/>
                <w:sz w:val="22"/>
                <w:szCs w:val="22"/>
              </w:rPr>
            </w:pPr>
            <w:r w:rsidRPr="00762112">
              <w:rPr>
                <w:rFonts w:ascii="Arial" w:eastAsia="Times New Roman" w:hAnsi="Arial" w:cs="Arial" w:hint="cs"/>
                <w:color w:val="000000"/>
                <w:sz w:val="22"/>
                <w:szCs w:val="22"/>
              </w:rPr>
              <w:t>3329</w:t>
            </w:r>
          </w:p>
        </w:tc>
        <w:tc>
          <w:tcPr>
            <w:tcW w:w="0" w:type="auto"/>
            <w:vAlign w:val="center"/>
            <w:hideMark/>
          </w:tcPr>
          <w:p w14:paraId="6C097D0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br/>
            </w:r>
          </w:p>
        </w:tc>
      </w:tr>
    </w:tbl>
    <w:p w14:paraId="5173BCF6" w14:textId="77777777" w:rsidR="00762112" w:rsidRPr="00762112" w:rsidRDefault="00762112" w:rsidP="00762112"/>
    <w:p w14:paraId="5E32569A" w14:textId="77777777" w:rsidR="00762112" w:rsidRDefault="00762112" w:rsidP="00762112">
      <w:pPr>
        <w:jc w:val="center"/>
        <w:rPr>
          <w:b/>
          <w:bCs/>
          <w:sz w:val="32"/>
          <w:szCs w:val="32"/>
          <w:u w:val="single"/>
        </w:rPr>
      </w:pPr>
    </w:p>
    <w:p w14:paraId="13E3116D" w14:textId="1A8AE9A6" w:rsidR="001A3DFE" w:rsidRPr="00762112" w:rsidRDefault="00762112" w:rsidP="00762112">
      <w:pPr>
        <w:jc w:val="center"/>
        <w:rPr>
          <w:b/>
          <w:bCs/>
          <w:sz w:val="32"/>
          <w:szCs w:val="32"/>
          <w:u w:val="single"/>
        </w:rPr>
      </w:pPr>
      <w:proofErr w:type="spellStart"/>
      <w:r w:rsidRPr="00762112">
        <w:rPr>
          <w:b/>
          <w:bCs/>
          <w:sz w:val="32"/>
          <w:szCs w:val="32"/>
          <w:u w:val="single"/>
        </w:rPr>
        <w:lastRenderedPageBreak/>
        <w:t>Questionair</w:t>
      </w:r>
      <w:proofErr w:type="spellEnd"/>
      <w:r w:rsidRPr="00762112">
        <w:rPr>
          <w:b/>
          <w:bCs/>
          <w:sz w:val="32"/>
          <w:szCs w:val="32"/>
          <w:u w:val="single"/>
        </w:rPr>
        <w:t xml:space="preserve"> Data</w:t>
      </w:r>
    </w:p>
    <w:p w14:paraId="6B9C3747" w14:textId="7C1BC697" w:rsidR="00762112" w:rsidRPr="00762112" w:rsidRDefault="00762112">
      <w:pPr>
        <w:rPr>
          <w:b/>
          <w:bCs/>
        </w:rPr>
      </w:pPr>
      <w:r w:rsidRPr="00762112">
        <w:rPr>
          <w:b/>
          <w:bCs/>
        </w:rPr>
        <w:t>Cardiovascular Health</w:t>
      </w:r>
    </w:p>
    <w:p w14:paraId="7AD0D049" w14:textId="77777777" w:rsidR="00762112" w:rsidRPr="00762112" w:rsidRDefault="00762112" w:rsidP="00762112">
      <w:pPr>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Cardiovascular Health (CDQ_H)</w:t>
      </w:r>
    </w:p>
    <w:p w14:paraId="37D37B07" w14:textId="77777777" w:rsidR="00762112" w:rsidRPr="00762112" w:rsidRDefault="00762112" w:rsidP="00762112">
      <w:pPr>
        <w:spacing w:before="100" w:beforeAutospacing="1" w:after="100" w:afterAutospacing="1"/>
        <w:outlineLvl w:val="3"/>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Data File: </w:t>
      </w:r>
      <w:proofErr w:type="spellStart"/>
      <w:r w:rsidRPr="00762112">
        <w:rPr>
          <w:rFonts w:ascii="Arial" w:eastAsia="Times New Roman" w:hAnsi="Arial" w:cs="Arial" w:hint="cs"/>
          <w:color w:val="000000"/>
          <w:sz w:val="22"/>
          <w:szCs w:val="22"/>
        </w:rPr>
        <w:t>CDQ_H.xpt</w:t>
      </w:r>
      <w:proofErr w:type="spellEnd"/>
    </w:p>
    <w:p w14:paraId="472394C8"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First Published: October 2015</w:t>
      </w:r>
    </w:p>
    <w:p w14:paraId="3B0FA34F" w14:textId="77777777" w:rsidR="00762112" w:rsidRPr="00762112" w:rsidRDefault="00762112" w:rsidP="00762112">
      <w:pPr>
        <w:spacing w:before="100" w:beforeAutospacing="1" w:after="100" w:afterAutospacing="1"/>
        <w:outlineLvl w:val="4"/>
        <w:rPr>
          <w:rFonts w:ascii="Arial" w:eastAsia="Times New Roman" w:hAnsi="Arial" w:cs="Arial"/>
          <w:color w:val="000000"/>
          <w:sz w:val="22"/>
          <w:szCs w:val="22"/>
        </w:rPr>
      </w:pPr>
      <w:r w:rsidRPr="00762112">
        <w:rPr>
          <w:rFonts w:ascii="Arial" w:eastAsia="Times New Roman" w:hAnsi="Arial" w:cs="Arial" w:hint="cs"/>
          <w:color w:val="000000"/>
          <w:sz w:val="22"/>
          <w:szCs w:val="22"/>
        </w:rPr>
        <w:t>Last Revised: NA</w:t>
      </w:r>
    </w:p>
    <w:p w14:paraId="61F8E1B1"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Component Description</w:t>
      </w:r>
    </w:p>
    <w:p w14:paraId="23F734E5"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Cardiovascular Disease and Health section (variable name prefix CDQ) provides participant level interview data on evaluating cardiovascular health and includes questions to assess the presence of angina pectoris as defined by the Rose</w:t>
      </w: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 questionnaire.</w:t>
      </w:r>
    </w:p>
    <w:p w14:paraId="5DB4F6C1"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Eligible Sample</w:t>
      </w:r>
    </w:p>
    <w:p w14:paraId="026B217C"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All participants aged 40 years and older were asked to respond to this section.</w:t>
      </w:r>
    </w:p>
    <w:p w14:paraId="62F03D94"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Interview Setting and Mode of Administration</w:t>
      </w:r>
    </w:p>
    <w:p w14:paraId="35774510"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These questions were asked before the physical examination, in the home, using the Computer-Assisted Personal Interviewing (CAPI) (interviewer administered) system.</w:t>
      </w:r>
    </w:p>
    <w:p w14:paraId="3BA14FAE"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Quality Assurance &amp; Quality Control</w:t>
      </w:r>
    </w:p>
    <w:p w14:paraId="367A8A06"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160DCA6B"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Data Processing and Editing</w:t>
      </w:r>
    </w:p>
    <w:p w14:paraId="2A1B343A"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Edits were made to ensure the completeness, consistency, and analytic usefulness of the data.</w:t>
      </w:r>
    </w:p>
    <w:p w14:paraId="70AF683D"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Analytic Notes</w:t>
      </w:r>
    </w:p>
    <w:p w14:paraId="143EDDD4"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The variables in this section are comparable to the CDQ variables released for 2001-2002 through 2013-2014. Other than question CDQ010, these questions are not comparable to the CDQ questions for NHANES 1999-2000, which focused on symptoms related to congestive heart failure.</w:t>
      </w:r>
    </w:p>
    <w:p w14:paraId="4AD0D69F"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u w:val="single"/>
        </w:rPr>
        <w:t>Rose questionnaire criteria</w:t>
      </w: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w:t>
      </w:r>
    </w:p>
    <w:p w14:paraId="48C66BFA"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Grade 1 Angina is defined as CDQ001 = 1 and CDQ002 = 1 (but CDQ003 ≠ 1) and CDQ004 = 1 and CDQ005 = 1 and CDQ006 = 1, plus either (CDQ009D = 4 or CDQ009E = 5) or (CDQ009F = 6 and CDQ009G = 7).</w:t>
      </w:r>
      <w:r w:rsidRPr="00762112">
        <w:rPr>
          <w:rFonts w:ascii="Arial" w:eastAsia="Times New Roman" w:hAnsi="Arial" w:cs="Arial" w:hint="cs"/>
          <w:color w:val="000000"/>
          <w:sz w:val="22"/>
          <w:szCs w:val="22"/>
        </w:rPr>
        <w:br/>
      </w:r>
      <w:r w:rsidRPr="00762112">
        <w:rPr>
          <w:rFonts w:ascii="Arial" w:eastAsia="Times New Roman" w:hAnsi="Arial" w:cs="Arial" w:hint="cs"/>
          <w:color w:val="000000"/>
          <w:sz w:val="22"/>
          <w:szCs w:val="22"/>
        </w:rPr>
        <w:lastRenderedPageBreak/>
        <w:t>Grade 2 Angina is defined as CDQ001 = 1 and CDQ002 = 1 and CDQ003 = 1 and CDQ004 = 1 and CDQ005 = 1 and CDQ006 = 1, plus either (CDQ009D = 4 or CDQ009E = 5) or (CDQ009F = 6 and CDQ009G = 7).</w:t>
      </w:r>
    </w:p>
    <w:p w14:paraId="7F2923F8"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Changes Since 2011-2012:</w:t>
      </w:r>
      <w:r w:rsidRPr="00762112">
        <w:rPr>
          <w:rFonts w:ascii="Arial" w:eastAsia="Times New Roman" w:hAnsi="Arial" w:cs="Arial" w:hint="cs"/>
          <w:color w:val="000000"/>
          <w:sz w:val="22"/>
          <w:szCs w:val="22"/>
        </w:rPr>
        <w:br/>
        <w:t>There were no questionnaire changes for 2013-2014.</w:t>
      </w:r>
    </w:p>
    <w:p w14:paraId="6855CC3D"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Although these data were collected as part of the household questionnaire, if they are merged with the MEC exam data, exam sample weights should be used for the analyses.</w:t>
      </w:r>
    </w:p>
    <w:p w14:paraId="3E8936C6" w14:textId="77777777" w:rsidR="00762112" w:rsidRPr="00762112" w:rsidRDefault="00762112" w:rsidP="00762112">
      <w:pPr>
        <w:spacing w:before="100" w:beforeAutospacing="1" w:after="100" w:afterAutospacing="1"/>
        <w:rPr>
          <w:rFonts w:ascii="Arial" w:eastAsia="Times New Roman" w:hAnsi="Arial" w:cs="Arial"/>
          <w:color w:val="000000"/>
          <w:sz w:val="22"/>
          <w:szCs w:val="22"/>
        </w:rPr>
      </w:pPr>
      <w:r w:rsidRPr="00762112">
        <w:rPr>
          <w:rFonts w:ascii="Arial" w:eastAsia="Times New Roman" w:hAnsi="Arial" w:cs="Arial" w:hint="cs"/>
          <w:color w:val="000000"/>
          <w:sz w:val="22"/>
          <w:szCs w:val="22"/>
        </w:rPr>
        <w:t>Please refer to the </w:t>
      </w:r>
      <w:hyperlink r:id="rId36" w:tgtFrame="_blank" w:history="1">
        <w:r w:rsidRPr="00762112">
          <w:rPr>
            <w:rFonts w:ascii="Arial" w:eastAsia="Times New Roman" w:hAnsi="Arial" w:cs="Arial" w:hint="cs"/>
            <w:color w:val="003399"/>
            <w:sz w:val="22"/>
            <w:szCs w:val="22"/>
            <w:u w:val="single"/>
          </w:rPr>
          <w:t>NHANES Analytic Guidelines</w:t>
        </w:r>
      </w:hyperlink>
      <w:r w:rsidRPr="00762112">
        <w:rPr>
          <w:rFonts w:ascii="Arial" w:eastAsia="Times New Roman" w:hAnsi="Arial" w:cs="Arial" w:hint="cs"/>
          <w:color w:val="000000"/>
          <w:sz w:val="22"/>
          <w:szCs w:val="22"/>
        </w:rPr>
        <w:t> and the on-line </w:t>
      </w:r>
      <w:hyperlink r:id="rId37" w:tgtFrame="_blank" w:history="1">
        <w:r w:rsidRPr="00762112">
          <w:rPr>
            <w:rFonts w:ascii="Arial" w:eastAsia="Times New Roman" w:hAnsi="Arial" w:cs="Arial" w:hint="cs"/>
            <w:color w:val="003399"/>
            <w:sz w:val="22"/>
            <w:szCs w:val="22"/>
            <w:u w:val="single"/>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31071203"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References</w:t>
      </w:r>
    </w:p>
    <w:p w14:paraId="774ACCE3" w14:textId="77777777" w:rsidR="00762112" w:rsidRPr="00762112" w:rsidRDefault="00762112" w:rsidP="00762112">
      <w:pPr>
        <w:numPr>
          <w:ilvl w:val="0"/>
          <w:numId w:val="1"/>
        </w:numPr>
        <w:spacing w:before="168" w:after="100" w:afterAutospacing="1"/>
        <w:ind w:left="1800" w:right="720"/>
        <w:rPr>
          <w:rFonts w:ascii="Arial" w:eastAsia="Times New Roman" w:hAnsi="Arial" w:cs="Arial"/>
          <w:color w:val="000000"/>
          <w:sz w:val="22"/>
          <w:szCs w:val="22"/>
        </w:rPr>
      </w:pP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Rose GA, Blackburn H. Cardiovascular survey methods. World Health Organization Monograph 1968; 56: 1-188.</w:t>
      </w:r>
    </w:p>
    <w:p w14:paraId="0BA30B77" w14:textId="77777777" w:rsidR="00762112" w:rsidRPr="00762112" w:rsidRDefault="00762112" w:rsidP="00762112">
      <w:pPr>
        <w:spacing w:before="100" w:beforeAutospacing="1" w:after="100" w:afterAutospacing="1"/>
        <w:outlineLvl w:val="1"/>
        <w:rPr>
          <w:rFonts w:ascii="Arial" w:eastAsia="Times New Roman" w:hAnsi="Arial" w:cs="Arial"/>
          <w:color w:val="0C5205"/>
          <w:sz w:val="22"/>
          <w:szCs w:val="22"/>
        </w:rPr>
      </w:pPr>
      <w:r w:rsidRPr="00762112">
        <w:rPr>
          <w:rFonts w:ascii="Arial" w:eastAsia="Times New Roman" w:hAnsi="Arial" w:cs="Arial" w:hint="cs"/>
          <w:color w:val="0C5205"/>
          <w:sz w:val="22"/>
          <w:szCs w:val="22"/>
        </w:rPr>
        <w:t>Codebook and Frequencies</w:t>
      </w:r>
    </w:p>
    <w:p w14:paraId="08FB966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SEQN - Respondent sequence number</w:t>
      </w:r>
    </w:p>
    <w:p w14:paraId="36C5631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D76CD8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SEQN</w:t>
      </w:r>
    </w:p>
    <w:p w14:paraId="61B8B1E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058CD0C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0632BD3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3927731"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Respondent sequence number.</w:t>
      </w:r>
    </w:p>
    <w:p w14:paraId="04F38F3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EC8C5A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p w14:paraId="47529D3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CDQ001 - SP ever had pain or discomfort in chest</w:t>
      </w:r>
    </w:p>
    <w:p w14:paraId="4766E84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1E9D1B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CDQ001</w:t>
      </w:r>
    </w:p>
    <w:p w14:paraId="121E74B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56FEB7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SP ever had pain or discomfort in chest</w:t>
      </w:r>
    </w:p>
    <w:p w14:paraId="21A9186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F1A485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{Have you/Has SP} ever had any pain or discomfort in {your/her/his} chest?</w:t>
      </w:r>
    </w:p>
    <w:p w14:paraId="5E56F7E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971CE0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7DBDD3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F9023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D5AEA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99ED8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39F1A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7F0C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3B84DC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2CD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54D8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C467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7A74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95896" w14:textId="77777777" w:rsidR="00762112" w:rsidRPr="00762112" w:rsidRDefault="00762112" w:rsidP="00762112">
            <w:pPr>
              <w:spacing w:after="300"/>
              <w:rPr>
                <w:rFonts w:ascii="Arial" w:eastAsia="Times New Roman" w:hAnsi="Arial" w:cs="Arial"/>
                <w:sz w:val="22"/>
                <w:szCs w:val="22"/>
              </w:rPr>
            </w:pPr>
          </w:p>
        </w:tc>
      </w:tr>
      <w:tr w:rsidR="00762112" w:rsidRPr="00762112" w14:paraId="4D8ACF8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BC8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8188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215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0CF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602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CDQ010</w:t>
            </w:r>
          </w:p>
        </w:tc>
      </w:tr>
      <w:tr w:rsidR="00762112" w:rsidRPr="00762112" w14:paraId="49AA4C2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960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5D5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7F9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40B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5BE1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CDQ010</w:t>
            </w:r>
          </w:p>
        </w:tc>
      </w:tr>
      <w:tr w:rsidR="00762112" w:rsidRPr="00762112" w14:paraId="5AA6E2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7445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447EF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8862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F62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799D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CDQ010</w:t>
            </w:r>
          </w:p>
        </w:tc>
      </w:tr>
      <w:tr w:rsidR="00762112" w:rsidRPr="00762112" w14:paraId="3DDD409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0A2B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FF0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074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54D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84FE1" w14:textId="77777777" w:rsidR="00762112" w:rsidRPr="00762112" w:rsidRDefault="00762112" w:rsidP="00762112">
            <w:pPr>
              <w:spacing w:after="300"/>
              <w:rPr>
                <w:rFonts w:ascii="Arial" w:eastAsia="Times New Roman" w:hAnsi="Arial" w:cs="Arial"/>
                <w:sz w:val="22"/>
                <w:szCs w:val="22"/>
              </w:rPr>
            </w:pPr>
          </w:p>
        </w:tc>
      </w:tr>
    </w:tbl>
    <w:p w14:paraId="6C045A4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CDQ002 - SP get it walking uphill or in a hurry</w:t>
      </w:r>
    </w:p>
    <w:p w14:paraId="7E08BCD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04297B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CDQ002</w:t>
      </w:r>
    </w:p>
    <w:p w14:paraId="05C4410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50027D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SP get it walking uphill or in a hurry</w:t>
      </w:r>
    </w:p>
    <w:p w14:paraId="02059C6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C4DFCD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{Do you/Does she/Does he} get it when {you/she/he} walk uphill or hurry?</w:t>
      </w:r>
    </w:p>
    <w:p w14:paraId="46E9099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7521B5A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762112" w:rsidRPr="00762112" w14:paraId="67099FB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2B2A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D0C4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5D0EE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11B1B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DBDF1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C9DCA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0F1B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5E93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01CC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AA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A514C" w14:textId="77777777" w:rsidR="00762112" w:rsidRPr="00762112" w:rsidRDefault="00762112" w:rsidP="00762112">
            <w:pPr>
              <w:spacing w:after="300"/>
              <w:rPr>
                <w:rFonts w:ascii="Arial" w:eastAsia="Times New Roman" w:hAnsi="Arial" w:cs="Arial"/>
                <w:sz w:val="22"/>
                <w:szCs w:val="22"/>
              </w:rPr>
            </w:pPr>
          </w:p>
        </w:tc>
      </w:tr>
      <w:tr w:rsidR="00762112" w:rsidRPr="00762112" w14:paraId="48BBE28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4D7E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C05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988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6CC7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E6E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7F6132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EAEB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149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Never walks uphill or hurries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FDF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92FE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0BEB6" w14:textId="77777777" w:rsidR="00762112" w:rsidRPr="00762112" w:rsidRDefault="00762112" w:rsidP="00762112">
            <w:pPr>
              <w:spacing w:after="300"/>
              <w:rPr>
                <w:rFonts w:ascii="Arial" w:eastAsia="Times New Roman" w:hAnsi="Arial" w:cs="Arial"/>
                <w:sz w:val="22"/>
                <w:szCs w:val="22"/>
              </w:rPr>
            </w:pPr>
          </w:p>
        </w:tc>
      </w:tr>
      <w:tr w:rsidR="00762112" w:rsidRPr="00762112" w14:paraId="2350526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FC3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822D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D33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E761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63FF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148BC06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6F0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45E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AEE4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3E3B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4FA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6054E07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0E2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EDD8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4B23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601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379CF" w14:textId="77777777" w:rsidR="00762112" w:rsidRPr="00762112" w:rsidRDefault="00762112" w:rsidP="00762112">
            <w:pPr>
              <w:spacing w:after="300"/>
              <w:rPr>
                <w:rFonts w:ascii="Arial" w:eastAsia="Times New Roman" w:hAnsi="Arial" w:cs="Arial"/>
                <w:sz w:val="22"/>
                <w:szCs w:val="22"/>
              </w:rPr>
            </w:pPr>
          </w:p>
        </w:tc>
      </w:tr>
    </w:tbl>
    <w:p w14:paraId="33347FD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CDQ003 - During an ordinary pace on level ground</w:t>
      </w:r>
    </w:p>
    <w:p w14:paraId="00191494"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37317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CDQ003</w:t>
      </w:r>
    </w:p>
    <w:p w14:paraId="2971181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2B70A5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During an ordinary pace on level ground</w:t>
      </w:r>
    </w:p>
    <w:p w14:paraId="73159F5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F8E11A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{Do you/Does she/Does he} get it when {you/she/he} walk at an ordinary pace on level ground?</w:t>
      </w:r>
    </w:p>
    <w:p w14:paraId="2847760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886CB6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934948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5C30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7952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718FB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A3798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7A41A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18E49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3E7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713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238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7859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E123C" w14:textId="77777777" w:rsidR="00762112" w:rsidRPr="00762112" w:rsidRDefault="00762112" w:rsidP="00762112">
            <w:pPr>
              <w:spacing w:after="300"/>
              <w:rPr>
                <w:rFonts w:ascii="Arial" w:eastAsia="Times New Roman" w:hAnsi="Arial" w:cs="Arial"/>
                <w:sz w:val="22"/>
                <w:szCs w:val="22"/>
              </w:rPr>
            </w:pPr>
          </w:p>
        </w:tc>
      </w:tr>
      <w:tr w:rsidR="00762112" w:rsidRPr="00762112" w14:paraId="60E28FE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F852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399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D8B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E3B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CADC2" w14:textId="77777777" w:rsidR="00762112" w:rsidRPr="00762112" w:rsidRDefault="00762112" w:rsidP="00762112">
            <w:pPr>
              <w:spacing w:after="300"/>
              <w:rPr>
                <w:rFonts w:ascii="Arial" w:eastAsia="Times New Roman" w:hAnsi="Arial" w:cs="Arial"/>
                <w:sz w:val="22"/>
                <w:szCs w:val="22"/>
              </w:rPr>
            </w:pPr>
          </w:p>
        </w:tc>
      </w:tr>
      <w:tr w:rsidR="00762112" w:rsidRPr="00762112" w14:paraId="12DA591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702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05A6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9FD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326C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4A493" w14:textId="77777777" w:rsidR="00762112" w:rsidRPr="00762112" w:rsidRDefault="00762112" w:rsidP="00762112">
            <w:pPr>
              <w:spacing w:after="300"/>
              <w:rPr>
                <w:rFonts w:ascii="Arial" w:eastAsia="Times New Roman" w:hAnsi="Arial" w:cs="Arial"/>
                <w:sz w:val="22"/>
                <w:szCs w:val="22"/>
              </w:rPr>
            </w:pPr>
          </w:p>
        </w:tc>
      </w:tr>
      <w:tr w:rsidR="00762112" w:rsidRPr="00762112" w14:paraId="0D26A1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7CDD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FD9A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E29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DA5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5C295" w14:textId="77777777" w:rsidR="00762112" w:rsidRPr="00762112" w:rsidRDefault="00762112" w:rsidP="00762112">
            <w:pPr>
              <w:spacing w:after="300"/>
              <w:rPr>
                <w:rFonts w:ascii="Arial" w:eastAsia="Times New Roman" w:hAnsi="Arial" w:cs="Arial"/>
                <w:sz w:val="22"/>
                <w:szCs w:val="22"/>
              </w:rPr>
            </w:pPr>
          </w:p>
        </w:tc>
      </w:tr>
      <w:tr w:rsidR="00762112" w:rsidRPr="00762112" w14:paraId="7B9F618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3F2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74C7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C113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C80F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C1005" w14:textId="77777777" w:rsidR="00762112" w:rsidRPr="00762112" w:rsidRDefault="00762112" w:rsidP="00762112">
            <w:pPr>
              <w:spacing w:after="300"/>
              <w:rPr>
                <w:rFonts w:ascii="Arial" w:eastAsia="Times New Roman" w:hAnsi="Arial" w:cs="Arial"/>
                <w:sz w:val="22"/>
                <w:szCs w:val="22"/>
              </w:rPr>
            </w:pPr>
          </w:p>
        </w:tc>
      </w:tr>
    </w:tbl>
    <w:p w14:paraId="2C6EB1A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CDQ003A - CHECK ITEM</w:t>
      </w:r>
    </w:p>
    <w:p w14:paraId="2DA2DDB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C2175B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CDQ003A</w:t>
      </w:r>
    </w:p>
    <w:p w14:paraId="0AAE20C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552C8C0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BOX 1. CHECK ITEM CDQ.003A. IF 'YES' (CODE '1') IN CDQ.002 OR CDQ.003, CONTINUE. OTHERWISE, GO TO CDQ.008.</w:t>
      </w:r>
    </w:p>
    <w:p w14:paraId="290577B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1CE424E"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p w14:paraId="70D2853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CDQ004 - If </w:t>
      </w:r>
      <w:proofErr w:type="gramStart"/>
      <w:r w:rsidRPr="00762112">
        <w:rPr>
          <w:rFonts w:ascii="Arial" w:eastAsia="Times New Roman" w:hAnsi="Arial" w:cs="Arial" w:hint="cs"/>
          <w:color w:val="000000"/>
          <w:sz w:val="22"/>
          <w:szCs w:val="22"/>
        </w:rPr>
        <w:t>so</w:t>
      </w:r>
      <w:proofErr w:type="gramEnd"/>
      <w:r w:rsidRPr="00762112">
        <w:rPr>
          <w:rFonts w:ascii="Arial" w:eastAsia="Times New Roman" w:hAnsi="Arial" w:cs="Arial" w:hint="cs"/>
          <w:color w:val="000000"/>
          <w:sz w:val="22"/>
          <w:szCs w:val="22"/>
        </w:rPr>
        <w:t xml:space="preserve"> does SP continue or slow down</w:t>
      </w:r>
    </w:p>
    <w:p w14:paraId="574DC23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D2057A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CDQ004</w:t>
      </w:r>
    </w:p>
    <w:p w14:paraId="3CD05B5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04C199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If </w:t>
      </w:r>
      <w:proofErr w:type="gramStart"/>
      <w:r w:rsidRPr="00762112">
        <w:rPr>
          <w:rFonts w:ascii="Arial" w:eastAsia="Times New Roman" w:hAnsi="Arial" w:cs="Arial" w:hint="cs"/>
          <w:color w:val="000000"/>
          <w:sz w:val="22"/>
          <w:szCs w:val="22"/>
        </w:rPr>
        <w:t>so</w:t>
      </w:r>
      <w:proofErr w:type="gramEnd"/>
      <w:r w:rsidRPr="00762112">
        <w:rPr>
          <w:rFonts w:ascii="Arial" w:eastAsia="Times New Roman" w:hAnsi="Arial" w:cs="Arial" w:hint="cs"/>
          <w:color w:val="000000"/>
          <w:sz w:val="22"/>
          <w:szCs w:val="22"/>
        </w:rPr>
        <w:t xml:space="preserve"> does SP continue or slow down</w:t>
      </w:r>
    </w:p>
    <w:p w14:paraId="227F075B"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E4A02C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What {do you/does she/does he} do if {you/she/he} get it while {you/she/he} are walking? {Do you/Does she/Does he} stop or slow down or continue at the same pace?</w:t>
      </w:r>
    </w:p>
    <w:p w14:paraId="785A5D0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3DAF6E0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CHECK "STOP OR SLOW DOWN" IF SP CARRIES ON AFTER TAKING NITROGLYCERINE.</w:t>
      </w:r>
    </w:p>
    <w:p w14:paraId="0E1D852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D88CA0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34"/>
        <w:gridCol w:w="3276"/>
        <w:gridCol w:w="870"/>
        <w:gridCol w:w="1474"/>
        <w:gridCol w:w="1546"/>
      </w:tblGrid>
      <w:tr w:rsidR="00762112" w:rsidRPr="00762112" w14:paraId="1B3B6E0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B719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01A22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B63BA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1C850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2889C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55AEFDD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862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97F8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Stop or slow down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F5D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6AF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3BAB9" w14:textId="77777777" w:rsidR="00762112" w:rsidRPr="00762112" w:rsidRDefault="00762112" w:rsidP="00762112">
            <w:pPr>
              <w:spacing w:after="300"/>
              <w:rPr>
                <w:rFonts w:ascii="Arial" w:eastAsia="Times New Roman" w:hAnsi="Arial" w:cs="Arial"/>
                <w:sz w:val="22"/>
                <w:szCs w:val="22"/>
              </w:rPr>
            </w:pPr>
          </w:p>
        </w:tc>
      </w:tr>
      <w:tr w:rsidR="00762112" w:rsidRPr="00762112" w14:paraId="2BB8C9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DB2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C35F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Continue at the same pace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E470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6ACC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F5B9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5FD310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D1F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EA77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B4B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7CFA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55C4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0AE137F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D814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52D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A98A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E7A1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F565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2A054AA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C63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D74F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D74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1491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CEAB7" w14:textId="77777777" w:rsidR="00762112" w:rsidRPr="00762112" w:rsidRDefault="00762112" w:rsidP="00762112">
            <w:pPr>
              <w:spacing w:after="300"/>
              <w:rPr>
                <w:rFonts w:ascii="Arial" w:eastAsia="Times New Roman" w:hAnsi="Arial" w:cs="Arial"/>
                <w:sz w:val="22"/>
                <w:szCs w:val="22"/>
              </w:rPr>
            </w:pPr>
          </w:p>
        </w:tc>
      </w:tr>
    </w:tbl>
    <w:p w14:paraId="280D5F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CDQ005 - Does standing relieve pain/discomfort</w:t>
      </w:r>
    </w:p>
    <w:p w14:paraId="2413B1D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29B6B7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CDQ005</w:t>
      </w:r>
    </w:p>
    <w:p w14:paraId="3F776C1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37A3B0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Does standing relieve pain/discomfort</w:t>
      </w:r>
    </w:p>
    <w:p w14:paraId="6336FD0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F965AB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If {you/she/he} stand still, what happens to it? Is the pain or discomfort relieved or not relieved?</w:t>
      </w:r>
    </w:p>
    <w:p w14:paraId="562443B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8471774"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C4760E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5B91A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EFD60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F308B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A2081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1DD37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79EF6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CD5A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E5F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Relieved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89C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5A2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38982" w14:textId="77777777" w:rsidR="00762112" w:rsidRPr="00762112" w:rsidRDefault="00762112" w:rsidP="00762112">
            <w:pPr>
              <w:spacing w:after="300"/>
              <w:rPr>
                <w:rFonts w:ascii="Arial" w:eastAsia="Times New Roman" w:hAnsi="Arial" w:cs="Arial"/>
                <w:sz w:val="22"/>
                <w:szCs w:val="22"/>
              </w:rPr>
            </w:pPr>
          </w:p>
        </w:tc>
      </w:tr>
      <w:tr w:rsidR="00762112" w:rsidRPr="00762112" w14:paraId="7CB8C8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40DE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705D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Not Relieved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864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E70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4C00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40F7EC9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0DA8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229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8DC5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ADB3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98B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043802E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0D8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C49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ECD2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1A97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FE3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530A0B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378E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250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5B680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1C00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0F2A8" w14:textId="77777777" w:rsidR="00762112" w:rsidRPr="00762112" w:rsidRDefault="00762112" w:rsidP="00762112">
            <w:pPr>
              <w:spacing w:after="300"/>
              <w:rPr>
                <w:rFonts w:ascii="Arial" w:eastAsia="Times New Roman" w:hAnsi="Arial" w:cs="Arial"/>
                <w:sz w:val="22"/>
                <w:szCs w:val="22"/>
              </w:rPr>
            </w:pPr>
          </w:p>
        </w:tc>
      </w:tr>
    </w:tbl>
    <w:p w14:paraId="436C9E8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CDQ006 - How soon is the pain relieved</w:t>
      </w:r>
    </w:p>
    <w:p w14:paraId="3909F9E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EC6005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CDQ006</w:t>
      </w:r>
    </w:p>
    <w:p w14:paraId="1D08047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57A1050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 xml:space="preserve">How soon is the pain </w:t>
      </w:r>
      <w:proofErr w:type="gramStart"/>
      <w:r w:rsidRPr="00762112">
        <w:rPr>
          <w:rFonts w:ascii="Arial" w:eastAsia="Times New Roman" w:hAnsi="Arial" w:cs="Arial" w:hint="cs"/>
          <w:color w:val="000000"/>
          <w:sz w:val="22"/>
          <w:szCs w:val="22"/>
        </w:rPr>
        <w:t>relieved</w:t>
      </w:r>
      <w:proofErr w:type="gramEnd"/>
    </w:p>
    <w:p w14:paraId="574BB52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0E71E64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How soon is the pain relieved? Would you say...</w:t>
      </w:r>
    </w:p>
    <w:p w14:paraId="429ADE7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A567F4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63"/>
        <w:gridCol w:w="2873"/>
        <w:gridCol w:w="931"/>
        <w:gridCol w:w="1578"/>
        <w:gridCol w:w="1655"/>
      </w:tblGrid>
      <w:tr w:rsidR="00762112" w:rsidRPr="00762112" w14:paraId="45CF17D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5DE27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C6E6D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92DC0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1030F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32681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DFA114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247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A32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 minutes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B85A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376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F3968" w14:textId="77777777" w:rsidR="00762112" w:rsidRPr="00762112" w:rsidRDefault="00762112" w:rsidP="00762112">
            <w:pPr>
              <w:spacing w:after="300"/>
              <w:rPr>
                <w:rFonts w:ascii="Arial" w:eastAsia="Times New Roman" w:hAnsi="Arial" w:cs="Arial"/>
                <w:sz w:val="22"/>
                <w:szCs w:val="22"/>
              </w:rPr>
            </w:pPr>
          </w:p>
        </w:tc>
      </w:tr>
      <w:tr w:rsidR="00762112" w:rsidRPr="00762112" w14:paraId="06B323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61AC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EF8E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More than 10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056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F20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732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5EC726D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5F94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95C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18BA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789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1877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49DBF72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ADA8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D681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03E4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1516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BC33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CDQ008</w:t>
            </w:r>
          </w:p>
        </w:tc>
      </w:tr>
      <w:tr w:rsidR="00762112" w:rsidRPr="00762112" w14:paraId="50ABFC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68B6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E091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0878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D53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D7FC7" w14:textId="77777777" w:rsidR="00762112" w:rsidRPr="00762112" w:rsidRDefault="00762112" w:rsidP="00762112">
            <w:pPr>
              <w:spacing w:after="300"/>
              <w:rPr>
                <w:rFonts w:ascii="Arial" w:eastAsia="Times New Roman" w:hAnsi="Arial" w:cs="Arial"/>
                <w:sz w:val="22"/>
                <w:szCs w:val="22"/>
              </w:rPr>
            </w:pPr>
          </w:p>
        </w:tc>
      </w:tr>
    </w:tbl>
    <w:p w14:paraId="70EFEFB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CDQ009A - Pain in right arm</w:t>
      </w:r>
    </w:p>
    <w:p w14:paraId="3FCBCCD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87D54A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CDQ009A</w:t>
      </w:r>
    </w:p>
    <w:p w14:paraId="4B2565A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74B8BEF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right arm</w:t>
      </w:r>
    </w:p>
    <w:p w14:paraId="6E82A54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50C752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9F8497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Instructions:</w:t>
      </w:r>
    </w:p>
    <w:p w14:paraId="752644D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CODE ALL THAT APPLY. PROBE FOR ADDITIONAL AREAS. HAND CARD CDQ1.</w:t>
      </w:r>
    </w:p>
    <w:p w14:paraId="582B252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A3CFC3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44A436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3D86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B1401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4319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1FE83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1B745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901F90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9C46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07D6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right 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7DE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B81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5BEB4" w14:textId="77777777" w:rsidR="00762112" w:rsidRPr="00762112" w:rsidRDefault="00762112" w:rsidP="00762112">
            <w:pPr>
              <w:spacing w:after="300"/>
              <w:rPr>
                <w:rFonts w:ascii="Arial" w:eastAsia="Times New Roman" w:hAnsi="Arial" w:cs="Arial"/>
                <w:sz w:val="22"/>
                <w:szCs w:val="22"/>
              </w:rPr>
            </w:pPr>
          </w:p>
        </w:tc>
      </w:tr>
      <w:tr w:rsidR="00762112" w:rsidRPr="00762112" w14:paraId="268B13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A47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FECB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8D1C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4294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FE042" w14:textId="77777777" w:rsidR="00762112" w:rsidRPr="00762112" w:rsidRDefault="00762112" w:rsidP="00762112">
            <w:pPr>
              <w:spacing w:after="300"/>
              <w:rPr>
                <w:rFonts w:ascii="Arial" w:eastAsia="Times New Roman" w:hAnsi="Arial" w:cs="Arial"/>
                <w:sz w:val="22"/>
                <w:szCs w:val="22"/>
              </w:rPr>
            </w:pPr>
          </w:p>
        </w:tc>
      </w:tr>
      <w:tr w:rsidR="00762112" w:rsidRPr="00762112" w14:paraId="231CEC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9DE5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297F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C2CE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37BC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03D4F" w14:textId="77777777" w:rsidR="00762112" w:rsidRPr="00762112" w:rsidRDefault="00762112" w:rsidP="00762112">
            <w:pPr>
              <w:spacing w:after="300"/>
              <w:rPr>
                <w:rFonts w:ascii="Arial" w:eastAsia="Times New Roman" w:hAnsi="Arial" w:cs="Arial"/>
                <w:sz w:val="22"/>
                <w:szCs w:val="22"/>
              </w:rPr>
            </w:pPr>
          </w:p>
        </w:tc>
      </w:tr>
      <w:tr w:rsidR="00762112" w:rsidRPr="00762112" w14:paraId="2A984DC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9941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2E29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A8E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D46B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D119" w14:textId="77777777" w:rsidR="00762112" w:rsidRPr="00762112" w:rsidRDefault="00762112" w:rsidP="00762112">
            <w:pPr>
              <w:spacing w:after="300"/>
              <w:rPr>
                <w:rFonts w:ascii="Arial" w:eastAsia="Times New Roman" w:hAnsi="Arial" w:cs="Arial"/>
                <w:sz w:val="22"/>
                <w:szCs w:val="22"/>
              </w:rPr>
            </w:pPr>
          </w:p>
        </w:tc>
      </w:tr>
    </w:tbl>
    <w:p w14:paraId="2FED814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CDQ009B - Pain in right chest</w:t>
      </w:r>
    </w:p>
    <w:p w14:paraId="4585361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27809A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CDQ009B</w:t>
      </w:r>
    </w:p>
    <w:p w14:paraId="7216756C"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2A3ADD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right chest</w:t>
      </w:r>
    </w:p>
    <w:p w14:paraId="3C4FEEE3"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618C4AA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5E1836B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1F6F83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529"/>
        <w:gridCol w:w="983"/>
        <w:gridCol w:w="1666"/>
        <w:gridCol w:w="1748"/>
      </w:tblGrid>
      <w:tr w:rsidR="00762112" w:rsidRPr="00762112" w14:paraId="28BBCD9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9D66F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83FDC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AB924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17CFF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106B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9948D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9C5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DCEC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right chest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E286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DDC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1D13A" w14:textId="77777777" w:rsidR="00762112" w:rsidRPr="00762112" w:rsidRDefault="00762112" w:rsidP="00762112">
            <w:pPr>
              <w:spacing w:after="300"/>
              <w:rPr>
                <w:rFonts w:ascii="Arial" w:eastAsia="Times New Roman" w:hAnsi="Arial" w:cs="Arial"/>
                <w:sz w:val="22"/>
                <w:szCs w:val="22"/>
              </w:rPr>
            </w:pPr>
          </w:p>
        </w:tc>
      </w:tr>
      <w:tr w:rsidR="00762112" w:rsidRPr="00762112" w14:paraId="2C53B87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6420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07D3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0329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1E7F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D5E33" w14:textId="77777777" w:rsidR="00762112" w:rsidRPr="00762112" w:rsidRDefault="00762112" w:rsidP="00762112">
            <w:pPr>
              <w:spacing w:after="300"/>
              <w:rPr>
                <w:rFonts w:ascii="Arial" w:eastAsia="Times New Roman" w:hAnsi="Arial" w:cs="Arial"/>
                <w:sz w:val="22"/>
                <w:szCs w:val="22"/>
              </w:rPr>
            </w:pPr>
          </w:p>
        </w:tc>
      </w:tr>
    </w:tbl>
    <w:p w14:paraId="22D7D93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CDQ009C - Pain in neck</w:t>
      </w:r>
    </w:p>
    <w:p w14:paraId="4DB5BB3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4FDD41AB"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CDQ009C</w:t>
      </w:r>
    </w:p>
    <w:p w14:paraId="762D188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3B130A53"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neck</w:t>
      </w:r>
    </w:p>
    <w:p w14:paraId="647FE1C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1906528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22991C2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6DAABF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EF15F7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04C0E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686BE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FF5F3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F3CD7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1D3E7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75737F0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795E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F3BB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neck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3230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31F2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E0430" w14:textId="77777777" w:rsidR="00762112" w:rsidRPr="00762112" w:rsidRDefault="00762112" w:rsidP="00762112">
            <w:pPr>
              <w:spacing w:after="300"/>
              <w:rPr>
                <w:rFonts w:ascii="Arial" w:eastAsia="Times New Roman" w:hAnsi="Arial" w:cs="Arial"/>
                <w:sz w:val="22"/>
                <w:szCs w:val="22"/>
              </w:rPr>
            </w:pPr>
          </w:p>
        </w:tc>
      </w:tr>
      <w:tr w:rsidR="00762112" w:rsidRPr="00762112" w14:paraId="48160D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DF8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0A9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11F5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B8C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2DF1D" w14:textId="77777777" w:rsidR="00762112" w:rsidRPr="00762112" w:rsidRDefault="00762112" w:rsidP="00762112">
            <w:pPr>
              <w:spacing w:after="300"/>
              <w:rPr>
                <w:rFonts w:ascii="Arial" w:eastAsia="Times New Roman" w:hAnsi="Arial" w:cs="Arial"/>
                <w:sz w:val="22"/>
                <w:szCs w:val="22"/>
              </w:rPr>
            </w:pPr>
          </w:p>
        </w:tc>
      </w:tr>
    </w:tbl>
    <w:p w14:paraId="11089AB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CDQ009D - Pain in upper sternum</w:t>
      </w:r>
    </w:p>
    <w:p w14:paraId="122509B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31F3A9F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CDQ009D</w:t>
      </w:r>
    </w:p>
    <w:p w14:paraId="6BCD6BA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SAS Label:</w:t>
      </w:r>
    </w:p>
    <w:p w14:paraId="42A80BE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upper sternum</w:t>
      </w:r>
    </w:p>
    <w:p w14:paraId="43DEAC1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07BAC4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338D81D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56BB626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57"/>
        <w:gridCol w:w="2894"/>
        <w:gridCol w:w="928"/>
        <w:gridCol w:w="1572"/>
        <w:gridCol w:w="1649"/>
      </w:tblGrid>
      <w:tr w:rsidR="00762112" w:rsidRPr="00762112" w14:paraId="6C744C4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BB244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6C3C6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55BEF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AEBA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E75A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09A499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00E7F"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906F6"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upper sternum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CE9A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B8C4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20C08" w14:textId="77777777" w:rsidR="00762112" w:rsidRPr="00762112" w:rsidRDefault="00762112" w:rsidP="00762112">
            <w:pPr>
              <w:spacing w:after="300"/>
              <w:rPr>
                <w:rFonts w:ascii="Arial" w:eastAsia="Times New Roman" w:hAnsi="Arial" w:cs="Arial"/>
                <w:sz w:val="22"/>
                <w:szCs w:val="22"/>
              </w:rPr>
            </w:pPr>
          </w:p>
        </w:tc>
      </w:tr>
      <w:tr w:rsidR="00762112" w:rsidRPr="00762112" w14:paraId="12771A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564D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95E6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82D6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380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27033" w14:textId="77777777" w:rsidR="00762112" w:rsidRPr="00762112" w:rsidRDefault="00762112" w:rsidP="00762112">
            <w:pPr>
              <w:spacing w:after="300"/>
              <w:rPr>
                <w:rFonts w:ascii="Arial" w:eastAsia="Times New Roman" w:hAnsi="Arial" w:cs="Arial"/>
                <w:sz w:val="22"/>
                <w:szCs w:val="22"/>
              </w:rPr>
            </w:pPr>
          </w:p>
        </w:tc>
      </w:tr>
    </w:tbl>
    <w:p w14:paraId="7E40E0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CDQ009E - Pain in lower sternum</w:t>
      </w:r>
    </w:p>
    <w:p w14:paraId="19E1BDA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04358DB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CDQ009E</w:t>
      </w:r>
    </w:p>
    <w:p w14:paraId="158A0AA9"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BC7A7D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lower sternum</w:t>
      </w:r>
    </w:p>
    <w:p w14:paraId="657E067E"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ECBFC7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2A25D1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09DB1E9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68"/>
        <w:gridCol w:w="2863"/>
        <w:gridCol w:w="932"/>
        <w:gridCol w:w="1580"/>
        <w:gridCol w:w="1657"/>
      </w:tblGrid>
      <w:tr w:rsidR="00762112" w:rsidRPr="00762112" w14:paraId="1F6C5D3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3166C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4033DD"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263C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8A8F81"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B002E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B0520A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0E63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CA0A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lower sternum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BE3E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23E4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CEAB7" w14:textId="77777777" w:rsidR="00762112" w:rsidRPr="00762112" w:rsidRDefault="00762112" w:rsidP="00762112">
            <w:pPr>
              <w:spacing w:after="300"/>
              <w:rPr>
                <w:rFonts w:ascii="Arial" w:eastAsia="Times New Roman" w:hAnsi="Arial" w:cs="Arial"/>
                <w:sz w:val="22"/>
                <w:szCs w:val="22"/>
              </w:rPr>
            </w:pPr>
          </w:p>
        </w:tc>
      </w:tr>
      <w:tr w:rsidR="00762112" w:rsidRPr="00762112" w14:paraId="4ED2A68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3A7E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C0F1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BF9F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04D7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7DF69" w14:textId="77777777" w:rsidR="00762112" w:rsidRPr="00762112" w:rsidRDefault="00762112" w:rsidP="00762112">
            <w:pPr>
              <w:spacing w:after="300"/>
              <w:rPr>
                <w:rFonts w:ascii="Arial" w:eastAsia="Times New Roman" w:hAnsi="Arial" w:cs="Arial"/>
                <w:sz w:val="22"/>
                <w:szCs w:val="22"/>
              </w:rPr>
            </w:pPr>
          </w:p>
        </w:tc>
      </w:tr>
    </w:tbl>
    <w:p w14:paraId="024C15D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CDQ009F - Pain in left chest</w:t>
      </w:r>
    </w:p>
    <w:p w14:paraId="3BED94F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477CD3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CDQ009F</w:t>
      </w:r>
    </w:p>
    <w:p w14:paraId="2308F53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29B46CA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left chest</w:t>
      </w:r>
    </w:p>
    <w:p w14:paraId="09B9914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2F05EF6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11BE5A9A"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EA6760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389C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B9BB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62019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3E19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20844"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13EB5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2E0B36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BE58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07C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left chest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27BC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27C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598FE" w14:textId="77777777" w:rsidR="00762112" w:rsidRPr="00762112" w:rsidRDefault="00762112" w:rsidP="00762112">
            <w:pPr>
              <w:spacing w:after="300"/>
              <w:rPr>
                <w:rFonts w:ascii="Arial" w:eastAsia="Times New Roman" w:hAnsi="Arial" w:cs="Arial"/>
                <w:sz w:val="22"/>
                <w:szCs w:val="22"/>
              </w:rPr>
            </w:pPr>
          </w:p>
        </w:tc>
      </w:tr>
      <w:tr w:rsidR="00762112" w:rsidRPr="00762112" w14:paraId="68B766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AE18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B995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6849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92A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24AAB" w14:textId="77777777" w:rsidR="00762112" w:rsidRPr="00762112" w:rsidRDefault="00762112" w:rsidP="00762112">
            <w:pPr>
              <w:spacing w:after="300"/>
              <w:rPr>
                <w:rFonts w:ascii="Arial" w:eastAsia="Times New Roman" w:hAnsi="Arial" w:cs="Arial"/>
                <w:sz w:val="22"/>
                <w:szCs w:val="22"/>
              </w:rPr>
            </w:pPr>
          </w:p>
        </w:tc>
      </w:tr>
    </w:tbl>
    <w:p w14:paraId="5EEACBB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CDQ009G - Pain in left arm</w:t>
      </w:r>
    </w:p>
    <w:p w14:paraId="7095452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2989D82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CDQ009G</w:t>
      </w:r>
    </w:p>
    <w:p w14:paraId="28374AC8"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6C3CADF9"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left arm</w:t>
      </w:r>
    </w:p>
    <w:p w14:paraId="6EEB290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4E930B2D"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7A20986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4F82DC0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70BB8E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04FF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48728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5E5692"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2BFB5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567D2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6F8398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236B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B8C8A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left 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6191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D553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AA188" w14:textId="77777777" w:rsidR="00762112" w:rsidRPr="00762112" w:rsidRDefault="00762112" w:rsidP="00762112">
            <w:pPr>
              <w:spacing w:after="300"/>
              <w:rPr>
                <w:rFonts w:ascii="Arial" w:eastAsia="Times New Roman" w:hAnsi="Arial" w:cs="Arial"/>
                <w:sz w:val="22"/>
                <w:szCs w:val="22"/>
              </w:rPr>
            </w:pPr>
          </w:p>
        </w:tc>
      </w:tr>
      <w:tr w:rsidR="00762112" w:rsidRPr="00762112" w14:paraId="1DE9753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311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52B7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1D74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C0D6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B80D0" w14:textId="77777777" w:rsidR="00762112" w:rsidRPr="00762112" w:rsidRDefault="00762112" w:rsidP="00762112">
            <w:pPr>
              <w:spacing w:after="300"/>
              <w:rPr>
                <w:rFonts w:ascii="Arial" w:eastAsia="Times New Roman" w:hAnsi="Arial" w:cs="Arial"/>
                <w:sz w:val="22"/>
                <w:szCs w:val="22"/>
              </w:rPr>
            </w:pPr>
          </w:p>
        </w:tc>
      </w:tr>
    </w:tbl>
    <w:p w14:paraId="2042AE0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CDQ009H - Pain in epigastric area</w:t>
      </w:r>
    </w:p>
    <w:p w14:paraId="391AFD5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5B76A2D0"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CDQ009H</w:t>
      </w:r>
    </w:p>
    <w:p w14:paraId="7150F115"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93DA592"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Pain in epigastric area</w:t>
      </w:r>
    </w:p>
    <w:p w14:paraId="5D059E17"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3B8EC035"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E7081A6"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6D2AB9A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51"/>
        <w:gridCol w:w="2915"/>
        <w:gridCol w:w="924"/>
        <w:gridCol w:w="1567"/>
        <w:gridCol w:w="1643"/>
      </w:tblGrid>
      <w:tr w:rsidR="00762112" w:rsidRPr="00762112" w14:paraId="1D04994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225C7F"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33999"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564AA"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F3D5E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61DA6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1233AF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A10C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2EB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Pain in epigastric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ED5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5D88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15696" w14:textId="77777777" w:rsidR="00762112" w:rsidRPr="00762112" w:rsidRDefault="00762112" w:rsidP="00762112">
            <w:pPr>
              <w:spacing w:after="300"/>
              <w:rPr>
                <w:rFonts w:ascii="Arial" w:eastAsia="Times New Roman" w:hAnsi="Arial" w:cs="Arial"/>
                <w:sz w:val="22"/>
                <w:szCs w:val="22"/>
              </w:rPr>
            </w:pPr>
          </w:p>
        </w:tc>
      </w:tr>
      <w:tr w:rsidR="00762112" w:rsidRPr="00762112" w14:paraId="17B1AE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5862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7AD9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BD25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08AD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B98CC" w14:textId="77777777" w:rsidR="00762112" w:rsidRPr="00762112" w:rsidRDefault="00762112" w:rsidP="00762112">
            <w:pPr>
              <w:spacing w:after="300"/>
              <w:rPr>
                <w:rFonts w:ascii="Arial" w:eastAsia="Times New Roman" w:hAnsi="Arial" w:cs="Arial"/>
                <w:sz w:val="22"/>
                <w:szCs w:val="22"/>
              </w:rPr>
            </w:pPr>
          </w:p>
        </w:tc>
      </w:tr>
    </w:tbl>
    <w:p w14:paraId="1680C0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CDQ008 - Severe pain in chest more than half hour</w:t>
      </w:r>
    </w:p>
    <w:p w14:paraId="646E004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lastRenderedPageBreak/>
        <w:t>Variable Name:</w:t>
      </w:r>
    </w:p>
    <w:p w14:paraId="6B0C73E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CDQ008</w:t>
      </w:r>
    </w:p>
    <w:p w14:paraId="57C88C1D"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43B40AC7"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Severe pain in chest more than half hour</w:t>
      </w:r>
    </w:p>
    <w:p w14:paraId="6D0E50C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593CDB7F"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Have {you/she/he} ever had a severe pain across the front of {your/her/his} chest lasting for half an hour or more?</w:t>
      </w:r>
    </w:p>
    <w:p w14:paraId="0EBD79D2"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5F7293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3DA96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F5A243"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5EB868"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D56656"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3FB7C"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93A2D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4B4FC2F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067E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E566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6106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F13F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E6D9C" w14:textId="77777777" w:rsidR="00762112" w:rsidRPr="00762112" w:rsidRDefault="00762112" w:rsidP="00762112">
            <w:pPr>
              <w:spacing w:after="300"/>
              <w:rPr>
                <w:rFonts w:ascii="Arial" w:eastAsia="Times New Roman" w:hAnsi="Arial" w:cs="Arial"/>
                <w:sz w:val="22"/>
                <w:szCs w:val="22"/>
              </w:rPr>
            </w:pPr>
          </w:p>
        </w:tc>
      </w:tr>
      <w:tr w:rsidR="00762112" w:rsidRPr="00762112" w14:paraId="689E3D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6D6D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CEBE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27859"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FC51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936F6" w14:textId="77777777" w:rsidR="00762112" w:rsidRPr="00762112" w:rsidRDefault="00762112" w:rsidP="00762112">
            <w:pPr>
              <w:spacing w:after="300"/>
              <w:rPr>
                <w:rFonts w:ascii="Arial" w:eastAsia="Times New Roman" w:hAnsi="Arial" w:cs="Arial"/>
                <w:sz w:val="22"/>
                <w:szCs w:val="22"/>
              </w:rPr>
            </w:pPr>
          </w:p>
        </w:tc>
      </w:tr>
      <w:tr w:rsidR="00762112" w:rsidRPr="00762112" w14:paraId="5A798E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C8C0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45A6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C2EC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B65B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A7DD1" w14:textId="77777777" w:rsidR="00762112" w:rsidRPr="00762112" w:rsidRDefault="00762112" w:rsidP="00762112">
            <w:pPr>
              <w:spacing w:after="300"/>
              <w:rPr>
                <w:rFonts w:ascii="Arial" w:eastAsia="Times New Roman" w:hAnsi="Arial" w:cs="Arial"/>
                <w:sz w:val="22"/>
                <w:szCs w:val="22"/>
              </w:rPr>
            </w:pPr>
          </w:p>
        </w:tc>
      </w:tr>
      <w:tr w:rsidR="00762112" w:rsidRPr="00762112" w14:paraId="6196C2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B7FBE"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04FF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7F265"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AF3B8"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4AA52" w14:textId="77777777" w:rsidR="00762112" w:rsidRPr="00762112" w:rsidRDefault="00762112" w:rsidP="00762112">
            <w:pPr>
              <w:spacing w:after="300"/>
              <w:rPr>
                <w:rFonts w:ascii="Arial" w:eastAsia="Times New Roman" w:hAnsi="Arial" w:cs="Arial"/>
                <w:sz w:val="22"/>
                <w:szCs w:val="22"/>
              </w:rPr>
            </w:pPr>
          </w:p>
        </w:tc>
      </w:tr>
      <w:tr w:rsidR="00762112" w:rsidRPr="00762112" w14:paraId="71FACCA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D1FF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F4C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D408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10694"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65AEA" w14:textId="77777777" w:rsidR="00762112" w:rsidRPr="00762112" w:rsidRDefault="00762112" w:rsidP="00762112">
            <w:pPr>
              <w:spacing w:after="300"/>
              <w:rPr>
                <w:rFonts w:ascii="Arial" w:eastAsia="Times New Roman" w:hAnsi="Arial" w:cs="Arial"/>
                <w:sz w:val="22"/>
                <w:szCs w:val="22"/>
              </w:rPr>
            </w:pPr>
          </w:p>
        </w:tc>
      </w:tr>
    </w:tbl>
    <w:p w14:paraId="3D89F01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color w:val="000000"/>
          <w:sz w:val="22"/>
          <w:szCs w:val="22"/>
        </w:rPr>
      </w:pPr>
      <w:r w:rsidRPr="00762112">
        <w:rPr>
          <w:rFonts w:ascii="Arial" w:eastAsia="Times New Roman" w:hAnsi="Arial" w:cs="Arial" w:hint="cs"/>
          <w:color w:val="000000"/>
          <w:sz w:val="22"/>
          <w:szCs w:val="22"/>
        </w:rPr>
        <w:t>CDQ010 - Shortness of breath on stairs/inclines</w:t>
      </w:r>
    </w:p>
    <w:p w14:paraId="6FCBAE7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Variable Name:</w:t>
      </w:r>
    </w:p>
    <w:p w14:paraId="73EFFEF6"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CDQ010</w:t>
      </w:r>
    </w:p>
    <w:p w14:paraId="5915225F"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SAS Label:</w:t>
      </w:r>
    </w:p>
    <w:p w14:paraId="1AD46BDC"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Shortness of breath on stairs/inclines</w:t>
      </w:r>
    </w:p>
    <w:p w14:paraId="623A8620"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English Text:</w:t>
      </w:r>
    </w:p>
    <w:p w14:paraId="7A386418"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{Have you/Has SP} had shortness of breath either when hurrying on the level or walking up a slight hill?</w:t>
      </w:r>
    </w:p>
    <w:p w14:paraId="6064F131" w14:textId="77777777" w:rsidR="00762112" w:rsidRPr="00762112" w:rsidRDefault="00762112" w:rsidP="00762112">
      <w:pPr>
        <w:ind w:left="600"/>
        <w:rPr>
          <w:rFonts w:ascii="Arial" w:eastAsia="Times New Roman" w:hAnsi="Arial" w:cs="Arial"/>
          <w:color w:val="000000"/>
          <w:sz w:val="22"/>
          <w:szCs w:val="22"/>
        </w:rPr>
      </w:pPr>
      <w:r w:rsidRPr="00762112">
        <w:rPr>
          <w:rFonts w:ascii="Arial" w:eastAsia="Times New Roman" w:hAnsi="Arial" w:cs="Arial" w:hint="cs"/>
          <w:color w:val="000000"/>
          <w:sz w:val="22"/>
          <w:szCs w:val="22"/>
        </w:rPr>
        <w:t>Target:</w:t>
      </w:r>
    </w:p>
    <w:p w14:paraId="1B85C40A" w14:textId="77777777" w:rsidR="00762112" w:rsidRPr="00762112" w:rsidRDefault="00762112" w:rsidP="00762112">
      <w:pPr>
        <w:ind w:left="720"/>
        <w:rPr>
          <w:rFonts w:ascii="Arial" w:eastAsia="Times New Roman" w:hAnsi="Arial" w:cs="Arial"/>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31E419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BE61F0"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C017C5"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5CA37B"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F86107"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AF1DFE" w14:textId="77777777" w:rsidR="00762112" w:rsidRPr="00762112" w:rsidRDefault="00762112" w:rsidP="00762112">
            <w:pPr>
              <w:spacing w:after="300"/>
              <w:jc w:val="center"/>
              <w:rPr>
                <w:rFonts w:ascii="Arial" w:eastAsia="Times New Roman" w:hAnsi="Arial" w:cs="Arial"/>
                <w:sz w:val="22"/>
                <w:szCs w:val="22"/>
              </w:rPr>
            </w:pPr>
            <w:r w:rsidRPr="00762112">
              <w:rPr>
                <w:rFonts w:ascii="Arial" w:eastAsia="Times New Roman" w:hAnsi="Arial" w:cs="Arial" w:hint="cs"/>
                <w:sz w:val="22"/>
                <w:szCs w:val="22"/>
              </w:rPr>
              <w:t>Skip to Item</w:t>
            </w:r>
          </w:p>
        </w:tc>
      </w:tr>
      <w:tr w:rsidR="00762112" w:rsidRPr="00762112" w14:paraId="34D0AFF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6E6B2"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CEDE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00D2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4DD7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111B2" w14:textId="77777777" w:rsidR="00762112" w:rsidRPr="00762112" w:rsidRDefault="00762112" w:rsidP="00762112">
            <w:pPr>
              <w:spacing w:after="300"/>
              <w:rPr>
                <w:rFonts w:ascii="Arial" w:eastAsia="Times New Roman" w:hAnsi="Arial" w:cs="Arial"/>
                <w:sz w:val="22"/>
                <w:szCs w:val="22"/>
              </w:rPr>
            </w:pPr>
          </w:p>
        </w:tc>
      </w:tr>
      <w:tr w:rsidR="00762112" w:rsidRPr="00762112" w14:paraId="5B4318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C139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9494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CB9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2668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37A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C96D3" w14:textId="77777777" w:rsidR="00762112" w:rsidRPr="00762112" w:rsidRDefault="00762112" w:rsidP="00762112">
            <w:pPr>
              <w:spacing w:after="300"/>
              <w:rPr>
                <w:rFonts w:ascii="Arial" w:eastAsia="Times New Roman" w:hAnsi="Arial" w:cs="Arial"/>
                <w:sz w:val="22"/>
                <w:szCs w:val="22"/>
              </w:rPr>
            </w:pPr>
          </w:p>
        </w:tc>
      </w:tr>
      <w:tr w:rsidR="00762112" w:rsidRPr="00762112" w14:paraId="47C786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2F6C1"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10FCC"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7DC1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3A6DD"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548D2" w14:textId="77777777" w:rsidR="00762112" w:rsidRPr="00762112" w:rsidRDefault="00762112" w:rsidP="00762112">
            <w:pPr>
              <w:spacing w:after="300"/>
              <w:rPr>
                <w:rFonts w:ascii="Arial" w:eastAsia="Times New Roman" w:hAnsi="Arial" w:cs="Arial"/>
                <w:sz w:val="22"/>
                <w:szCs w:val="22"/>
              </w:rPr>
            </w:pPr>
          </w:p>
        </w:tc>
      </w:tr>
      <w:tr w:rsidR="00762112" w:rsidRPr="00762112" w14:paraId="4B3CDF0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5201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BE187"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7B81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EC94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BE714" w14:textId="77777777" w:rsidR="00762112" w:rsidRPr="00762112" w:rsidRDefault="00762112" w:rsidP="00762112">
            <w:pPr>
              <w:spacing w:after="300"/>
              <w:rPr>
                <w:rFonts w:ascii="Arial" w:eastAsia="Times New Roman" w:hAnsi="Arial" w:cs="Arial"/>
                <w:sz w:val="22"/>
                <w:szCs w:val="22"/>
              </w:rPr>
            </w:pPr>
          </w:p>
        </w:tc>
      </w:tr>
      <w:tr w:rsidR="00762112" w:rsidRPr="00762112" w14:paraId="7B9DBC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40333"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BB390"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474DA"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3AB5B" w14:textId="77777777" w:rsidR="00762112" w:rsidRPr="00762112" w:rsidRDefault="00762112" w:rsidP="00762112">
            <w:pPr>
              <w:spacing w:after="300"/>
              <w:rPr>
                <w:rFonts w:ascii="Arial" w:eastAsia="Times New Roman" w:hAnsi="Arial" w:cs="Arial"/>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1ABEF" w14:textId="77777777" w:rsidR="00762112" w:rsidRPr="00762112" w:rsidRDefault="00762112" w:rsidP="00762112">
            <w:pPr>
              <w:spacing w:after="300"/>
              <w:rPr>
                <w:rFonts w:ascii="Arial" w:eastAsia="Times New Roman" w:hAnsi="Arial" w:cs="Arial"/>
                <w:sz w:val="22"/>
                <w:szCs w:val="22"/>
              </w:rPr>
            </w:pPr>
          </w:p>
        </w:tc>
      </w:tr>
    </w:tbl>
    <w:p w14:paraId="509E7FD9" w14:textId="4945DC9B" w:rsidR="00762112" w:rsidRDefault="00762112" w:rsidP="00762112">
      <w:pPr>
        <w:rPr>
          <w:rFonts w:ascii="Arial" w:hAnsi="Arial" w:cs="Arial"/>
          <w:sz w:val="22"/>
          <w:szCs w:val="22"/>
        </w:rPr>
      </w:pPr>
    </w:p>
    <w:p w14:paraId="182D04B9" w14:textId="121ADB97" w:rsidR="00682778" w:rsidRDefault="00682778" w:rsidP="00762112">
      <w:pPr>
        <w:rPr>
          <w:rFonts w:ascii="Arial" w:hAnsi="Arial" w:cs="Arial"/>
          <w:sz w:val="22"/>
          <w:szCs w:val="22"/>
        </w:rPr>
      </w:pPr>
    </w:p>
    <w:p w14:paraId="7B015371" w14:textId="77777777" w:rsidR="00682778" w:rsidRDefault="00682778" w:rsidP="00762112">
      <w:pPr>
        <w:rPr>
          <w:b/>
          <w:bCs/>
        </w:rPr>
      </w:pPr>
    </w:p>
    <w:p w14:paraId="600CA104" w14:textId="77777777" w:rsidR="00682778" w:rsidRDefault="00682778" w:rsidP="00762112">
      <w:pPr>
        <w:rPr>
          <w:b/>
          <w:bCs/>
        </w:rPr>
      </w:pPr>
    </w:p>
    <w:p w14:paraId="4CB41DCF" w14:textId="77777777" w:rsidR="00682778" w:rsidRDefault="00682778" w:rsidP="00762112">
      <w:pPr>
        <w:rPr>
          <w:b/>
          <w:bCs/>
        </w:rPr>
      </w:pPr>
    </w:p>
    <w:p w14:paraId="55BAB8F9" w14:textId="77777777" w:rsidR="00682778" w:rsidRDefault="00682778" w:rsidP="00762112">
      <w:pPr>
        <w:rPr>
          <w:b/>
          <w:bCs/>
        </w:rPr>
      </w:pPr>
    </w:p>
    <w:p w14:paraId="60C3667C" w14:textId="77777777" w:rsidR="00682778" w:rsidRDefault="00682778" w:rsidP="00762112">
      <w:pPr>
        <w:rPr>
          <w:b/>
          <w:bCs/>
        </w:rPr>
      </w:pPr>
    </w:p>
    <w:p w14:paraId="799AB49C" w14:textId="77777777" w:rsidR="00682778" w:rsidRDefault="00682778" w:rsidP="00762112">
      <w:pPr>
        <w:rPr>
          <w:b/>
          <w:bCs/>
        </w:rPr>
      </w:pPr>
    </w:p>
    <w:p w14:paraId="5C034B7B" w14:textId="77777777" w:rsidR="00682778" w:rsidRDefault="00682778" w:rsidP="00762112">
      <w:pPr>
        <w:rPr>
          <w:b/>
          <w:bCs/>
        </w:rPr>
      </w:pPr>
    </w:p>
    <w:p w14:paraId="3F05B01D" w14:textId="77777777" w:rsidR="00682778" w:rsidRDefault="00682778" w:rsidP="00762112">
      <w:pPr>
        <w:rPr>
          <w:b/>
          <w:bCs/>
        </w:rPr>
      </w:pPr>
    </w:p>
    <w:p w14:paraId="7E5E1553" w14:textId="77777777" w:rsidR="00682778" w:rsidRDefault="00682778" w:rsidP="00762112">
      <w:pPr>
        <w:rPr>
          <w:b/>
          <w:bCs/>
        </w:rPr>
      </w:pPr>
    </w:p>
    <w:p w14:paraId="1293FF05" w14:textId="77777777" w:rsidR="00682778" w:rsidRDefault="00682778" w:rsidP="00762112">
      <w:pPr>
        <w:rPr>
          <w:b/>
          <w:bCs/>
        </w:rPr>
      </w:pPr>
    </w:p>
    <w:p w14:paraId="06FC1E83" w14:textId="77777777" w:rsidR="00682778" w:rsidRDefault="00682778" w:rsidP="00762112">
      <w:pPr>
        <w:rPr>
          <w:b/>
          <w:bCs/>
        </w:rPr>
      </w:pPr>
    </w:p>
    <w:p w14:paraId="4035A77D" w14:textId="77777777" w:rsidR="00682778" w:rsidRDefault="00682778" w:rsidP="00762112">
      <w:pPr>
        <w:rPr>
          <w:b/>
          <w:bCs/>
        </w:rPr>
      </w:pPr>
    </w:p>
    <w:p w14:paraId="45C5212A" w14:textId="77777777" w:rsidR="00682778" w:rsidRDefault="00682778" w:rsidP="00762112">
      <w:pPr>
        <w:rPr>
          <w:b/>
          <w:bCs/>
        </w:rPr>
      </w:pPr>
    </w:p>
    <w:p w14:paraId="36064904" w14:textId="77777777" w:rsidR="00682778" w:rsidRDefault="00682778" w:rsidP="00762112">
      <w:pPr>
        <w:rPr>
          <w:b/>
          <w:bCs/>
        </w:rPr>
      </w:pPr>
    </w:p>
    <w:p w14:paraId="74991EA3" w14:textId="77777777" w:rsidR="00682778" w:rsidRDefault="00682778" w:rsidP="00762112">
      <w:pPr>
        <w:rPr>
          <w:b/>
          <w:bCs/>
        </w:rPr>
      </w:pPr>
    </w:p>
    <w:p w14:paraId="7FE8BA1D" w14:textId="77777777" w:rsidR="00682778" w:rsidRDefault="00682778" w:rsidP="00762112">
      <w:pPr>
        <w:rPr>
          <w:b/>
          <w:bCs/>
        </w:rPr>
      </w:pPr>
    </w:p>
    <w:p w14:paraId="08390A58" w14:textId="77777777" w:rsidR="00682778" w:rsidRDefault="00682778" w:rsidP="00762112">
      <w:pPr>
        <w:rPr>
          <w:b/>
          <w:bCs/>
        </w:rPr>
      </w:pPr>
    </w:p>
    <w:p w14:paraId="5436C301" w14:textId="77777777" w:rsidR="00682778" w:rsidRDefault="00682778" w:rsidP="00762112">
      <w:pPr>
        <w:rPr>
          <w:b/>
          <w:bCs/>
        </w:rPr>
      </w:pPr>
    </w:p>
    <w:p w14:paraId="6983F7E0" w14:textId="77777777" w:rsidR="00682778" w:rsidRDefault="00682778" w:rsidP="00762112">
      <w:pPr>
        <w:rPr>
          <w:b/>
          <w:bCs/>
        </w:rPr>
      </w:pPr>
    </w:p>
    <w:p w14:paraId="71A5D14A" w14:textId="77777777" w:rsidR="00682778" w:rsidRDefault="00682778" w:rsidP="00762112">
      <w:pPr>
        <w:rPr>
          <w:b/>
          <w:bCs/>
        </w:rPr>
      </w:pPr>
    </w:p>
    <w:p w14:paraId="1C8A683A" w14:textId="77777777" w:rsidR="00682778" w:rsidRDefault="00682778" w:rsidP="00762112">
      <w:pPr>
        <w:rPr>
          <w:b/>
          <w:bCs/>
        </w:rPr>
      </w:pPr>
    </w:p>
    <w:p w14:paraId="4F0A6A55" w14:textId="77777777" w:rsidR="00682778" w:rsidRDefault="00682778" w:rsidP="00762112">
      <w:pPr>
        <w:rPr>
          <w:b/>
          <w:bCs/>
        </w:rPr>
      </w:pPr>
    </w:p>
    <w:p w14:paraId="16F477B9" w14:textId="77777777" w:rsidR="00682778" w:rsidRDefault="00682778" w:rsidP="00762112">
      <w:pPr>
        <w:rPr>
          <w:b/>
          <w:bCs/>
        </w:rPr>
      </w:pPr>
    </w:p>
    <w:p w14:paraId="47708ACB" w14:textId="77777777" w:rsidR="00682778" w:rsidRDefault="00682778" w:rsidP="00762112">
      <w:pPr>
        <w:rPr>
          <w:b/>
          <w:bCs/>
        </w:rPr>
      </w:pPr>
    </w:p>
    <w:p w14:paraId="08BC7E27" w14:textId="77777777" w:rsidR="00682778" w:rsidRDefault="00682778" w:rsidP="00762112">
      <w:pPr>
        <w:rPr>
          <w:b/>
          <w:bCs/>
        </w:rPr>
      </w:pPr>
    </w:p>
    <w:p w14:paraId="37528695" w14:textId="77777777" w:rsidR="00682778" w:rsidRDefault="00682778" w:rsidP="00762112">
      <w:pPr>
        <w:rPr>
          <w:b/>
          <w:bCs/>
        </w:rPr>
      </w:pPr>
    </w:p>
    <w:p w14:paraId="0404E5EE" w14:textId="77777777" w:rsidR="00682778" w:rsidRDefault="00682778" w:rsidP="00762112">
      <w:pPr>
        <w:rPr>
          <w:b/>
          <w:bCs/>
        </w:rPr>
      </w:pPr>
    </w:p>
    <w:p w14:paraId="46DE7CDD" w14:textId="77777777" w:rsidR="00682778" w:rsidRDefault="00682778" w:rsidP="00762112">
      <w:pPr>
        <w:rPr>
          <w:b/>
          <w:bCs/>
        </w:rPr>
      </w:pPr>
    </w:p>
    <w:p w14:paraId="374BD73F" w14:textId="77777777" w:rsidR="00682778" w:rsidRDefault="00682778" w:rsidP="00762112">
      <w:pPr>
        <w:rPr>
          <w:b/>
          <w:bCs/>
        </w:rPr>
      </w:pPr>
    </w:p>
    <w:p w14:paraId="121CE6E7" w14:textId="77777777" w:rsidR="00682778" w:rsidRDefault="00682778" w:rsidP="00762112">
      <w:pPr>
        <w:rPr>
          <w:b/>
          <w:bCs/>
        </w:rPr>
      </w:pPr>
    </w:p>
    <w:p w14:paraId="290200AD" w14:textId="77777777" w:rsidR="00682778" w:rsidRDefault="00682778" w:rsidP="00762112">
      <w:pPr>
        <w:rPr>
          <w:b/>
          <w:bCs/>
        </w:rPr>
      </w:pPr>
    </w:p>
    <w:p w14:paraId="64A0B1B7" w14:textId="77777777" w:rsidR="00682778" w:rsidRDefault="00682778" w:rsidP="00762112">
      <w:pPr>
        <w:rPr>
          <w:b/>
          <w:bCs/>
        </w:rPr>
      </w:pPr>
    </w:p>
    <w:p w14:paraId="271EC0A7" w14:textId="77777777" w:rsidR="00682778" w:rsidRDefault="00682778" w:rsidP="00762112">
      <w:pPr>
        <w:rPr>
          <w:b/>
          <w:bCs/>
        </w:rPr>
      </w:pPr>
    </w:p>
    <w:p w14:paraId="3F108F0A" w14:textId="77777777" w:rsidR="00682778" w:rsidRDefault="00682778" w:rsidP="00762112">
      <w:pPr>
        <w:rPr>
          <w:b/>
          <w:bCs/>
        </w:rPr>
      </w:pPr>
    </w:p>
    <w:p w14:paraId="011E389D" w14:textId="77777777" w:rsidR="00682778" w:rsidRDefault="00682778" w:rsidP="00762112">
      <w:pPr>
        <w:rPr>
          <w:b/>
          <w:bCs/>
        </w:rPr>
      </w:pPr>
    </w:p>
    <w:p w14:paraId="2B66F40B" w14:textId="794C59CE" w:rsidR="00682778" w:rsidRDefault="00682778" w:rsidP="00762112">
      <w:pPr>
        <w:rPr>
          <w:b/>
          <w:bCs/>
        </w:rPr>
      </w:pPr>
      <w:r w:rsidRPr="00682778">
        <w:rPr>
          <w:b/>
          <w:bCs/>
        </w:rPr>
        <w:lastRenderedPageBreak/>
        <w:t>Alcohol Use</w:t>
      </w:r>
    </w:p>
    <w:p w14:paraId="148E5E95"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Alcohol Use (ALQ_H)</w:t>
      </w:r>
    </w:p>
    <w:p w14:paraId="34CF26F0"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ALQ_H.xpt</w:t>
      </w:r>
      <w:proofErr w:type="spellEnd"/>
    </w:p>
    <w:p w14:paraId="0A15907E"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March 2016</w:t>
      </w:r>
    </w:p>
    <w:p w14:paraId="7854FA4D"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6F135594"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53C7077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Alcohol Use Questionnaire (variable name prefix ALQ) focuses on lifetime and current use (past 12 months). Questions are not specific to type of alcohol used.</w:t>
      </w:r>
    </w:p>
    <w:p w14:paraId="15769EC7"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02B5E86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Participants aged 12 years and older were eligible; however, only data from participants aged 18 and over are included in this file. Mentally impaired individuals or participants who were unable to understand English or Spanish were excluded from the ALQ.</w:t>
      </w:r>
    </w:p>
    <w:p w14:paraId="17A15C10"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24557E7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ALQ is administered at the Mobile Examination Center (MEC) during the MEC Interview. For adults 18 years and older, questions were asked by trained interviewers using the Computer-Assisted Personal Interview (CAPI) system. For youths 12-17 years, questions were self-administered using the Audio Computer-Assisted Self-Interview (ACASI) system. The ACASI was conducted in both English and Spanish.</w:t>
      </w:r>
    </w:p>
    <w:p w14:paraId="7EE1BC5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3502AA3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r w:rsidRPr="00682778">
        <w:rPr>
          <w:rFonts w:ascii="Arial" w:hAnsi="Arial" w:cs="Arial" w:hint="cs"/>
          <w:color w:val="000000"/>
          <w:sz w:val="22"/>
          <w:szCs w:val="22"/>
        </w:rPr>
        <w:br/>
        <w:t>The ACASI enables respondents to hear questions through headphones as well as read questions on the computer screen. Respondents moved at their own speed and touched the screen to indicate their responses. No proxy respondents or translators were used during the ACASI.</w:t>
      </w:r>
    </w:p>
    <w:p w14:paraId="4249201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For details on the QA/QC process for this component, please refer to the </w:t>
      </w:r>
      <w:hyperlink r:id="rId38" w:tgtFrame="_blank" w:history="1">
        <w:r w:rsidRPr="00682778">
          <w:rPr>
            <w:rStyle w:val="Hyperlink"/>
            <w:rFonts w:ascii="Arial" w:hAnsi="Arial" w:cs="Arial" w:hint="cs"/>
            <w:color w:val="003399"/>
            <w:sz w:val="22"/>
            <w:szCs w:val="22"/>
            <w:u w:val="none"/>
          </w:rPr>
          <w:t>MEC Interviewer Procedures</w:t>
        </w:r>
      </w:hyperlink>
      <w:r w:rsidRPr="00682778">
        <w:rPr>
          <w:rFonts w:ascii="Arial" w:hAnsi="Arial" w:cs="Arial" w:hint="cs"/>
          <w:color w:val="000000"/>
          <w:sz w:val="22"/>
          <w:szCs w:val="22"/>
        </w:rPr>
        <w:t> manual on the </w:t>
      </w:r>
      <w:hyperlink r:id="rId39" w:tgtFrame="_blank" w:history="1">
        <w:r w:rsidRPr="00682778">
          <w:rPr>
            <w:rStyle w:val="Hyperlink"/>
            <w:rFonts w:ascii="Arial" w:hAnsi="Arial" w:cs="Arial" w:hint="cs"/>
            <w:color w:val="003399"/>
            <w:sz w:val="22"/>
            <w:szCs w:val="22"/>
            <w:u w:val="none"/>
          </w:rPr>
          <w:t>NHANES website</w:t>
        </w:r>
      </w:hyperlink>
      <w:r w:rsidRPr="00682778">
        <w:rPr>
          <w:rFonts w:ascii="Arial" w:hAnsi="Arial" w:cs="Arial" w:hint="cs"/>
          <w:color w:val="000000"/>
          <w:sz w:val="22"/>
          <w:szCs w:val="22"/>
        </w:rPr>
        <w:t>.</w:t>
      </w:r>
    </w:p>
    <w:p w14:paraId="0A6165A8"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lastRenderedPageBreak/>
        <w:t>Data Processing and Editing</w:t>
      </w:r>
    </w:p>
    <w:p w14:paraId="55859A3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data were edited for completeness, consistency, and illogical values.</w:t>
      </w:r>
    </w:p>
    <w:p w14:paraId="01796AE7"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2A06C14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40" w:tgtFrame="_blank" w:history="1">
        <w:r w:rsidRPr="00682778">
          <w:rPr>
            <w:rStyle w:val="Hyperlink"/>
            <w:rFonts w:ascii="Arial" w:hAnsi="Arial" w:cs="Arial" w:hint="cs"/>
            <w:color w:val="003399"/>
            <w:sz w:val="22"/>
            <w:szCs w:val="22"/>
            <w:u w:val="none"/>
          </w:rPr>
          <w:t>NHANES Analytic Guidelines</w:t>
        </w:r>
      </w:hyperlink>
      <w:r w:rsidRPr="00682778">
        <w:rPr>
          <w:rFonts w:ascii="Arial" w:hAnsi="Arial" w:cs="Arial" w:hint="cs"/>
          <w:color w:val="000000"/>
          <w:sz w:val="22"/>
          <w:szCs w:val="22"/>
        </w:rPr>
        <w:t> and the on-line </w:t>
      </w:r>
      <w:hyperlink r:id="rId41" w:tgtFrame="_blank" w:history="1">
        <w:r w:rsidRPr="00682778">
          <w:rPr>
            <w:rStyle w:val="Hyperlink"/>
            <w:rFonts w:ascii="Arial" w:hAnsi="Arial" w:cs="Arial" w:hint="cs"/>
            <w:color w:val="003399"/>
            <w:sz w:val="22"/>
            <w:szCs w:val="22"/>
            <w:u w:val="none"/>
          </w:rPr>
          <w:t>NHANES Tutorial</w:t>
        </w:r>
      </w:hyperlink>
      <w:r w:rsidRPr="00682778">
        <w:rPr>
          <w:rFonts w:ascii="Arial" w:hAnsi="Arial" w:cs="Arial" w:hint="cs"/>
          <w:color w:val="000000"/>
          <w:sz w:val="22"/>
          <w:szCs w:val="22"/>
        </w:rPr>
        <w:t> for further details on the use of sample weights and other analytic issues.</w:t>
      </w:r>
    </w:p>
    <w:p w14:paraId="6030FAA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Information on alcohol use is collected from all participants aged 12 years and older. Only data from participants aged 18 and older are included in this data file. A special use data file for participants aged 12-17, ALQ_H_R, is available through the </w:t>
      </w:r>
      <w:hyperlink r:id="rId42" w:tgtFrame="_blank" w:history="1">
        <w:r w:rsidRPr="00682778">
          <w:rPr>
            <w:rStyle w:val="Hyperlink"/>
            <w:rFonts w:ascii="Arial" w:hAnsi="Arial" w:cs="Arial" w:hint="cs"/>
            <w:color w:val="003399"/>
            <w:sz w:val="22"/>
            <w:szCs w:val="22"/>
            <w:u w:val="none"/>
          </w:rPr>
          <w:t>NCHS Research Data Center (RDC)</w:t>
        </w:r>
      </w:hyperlink>
      <w:r w:rsidRPr="00682778">
        <w:rPr>
          <w:rFonts w:ascii="Arial" w:hAnsi="Arial" w:cs="Arial" w:hint="cs"/>
          <w:color w:val="000000"/>
          <w:sz w:val="22"/>
          <w:szCs w:val="22"/>
        </w:rPr>
        <w:t>.</w:t>
      </w:r>
    </w:p>
    <w:p w14:paraId="520D0A2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594AAFB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E50A37">
        <w:rPr>
          <w:rFonts w:ascii="Arial" w:hAnsi="Arial" w:cs="Arial" w:hint="cs"/>
          <w:b w:val="0"/>
          <w:bCs w:val="0"/>
          <w:color w:val="000000"/>
          <w:sz w:val="22"/>
          <w:szCs w:val="22"/>
          <w:highlight w:val="yellow"/>
        </w:rPr>
        <w:t>SEQN - Respondent sequence number</w:t>
      </w:r>
    </w:p>
    <w:p w14:paraId="2142DE0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D4BE2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033262F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F0BC22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41230D0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8B7E0B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4134D38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2A2BB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p w14:paraId="5804D91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ALQ101 - Had at least 12 alcohol drinks/1 </w:t>
      </w:r>
      <w:proofErr w:type="spellStart"/>
      <w:r w:rsidRPr="00682778">
        <w:rPr>
          <w:rFonts w:ascii="Arial" w:hAnsi="Arial" w:cs="Arial" w:hint="cs"/>
          <w:b w:val="0"/>
          <w:bCs w:val="0"/>
          <w:color w:val="000000"/>
          <w:sz w:val="22"/>
          <w:szCs w:val="22"/>
        </w:rPr>
        <w:t>yr</w:t>
      </w:r>
      <w:proofErr w:type="spellEnd"/>
      <w:r w:rsidRPr="00682778">
        <w:rPr>
          <w:rFonts w:ascii="Arial" w:hAnsi="Arial" w:cs="Arial" w:hint="cs"/>
          <w:b w:val="0"/>
          <w:bCs w:val="0"/>
          <w:color w:val="000000"/>
          <w:sz w:val="22"/>
          <w:szCs w:val="22"/>
        </w:rPr>
        <w:t>?</w:t>
      </w:r>
    </w:p>
    <w:p w14:paraId="4D0849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1EF018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ALQ101</w:t>
      </w:r>
    </w:p>
    <w:p w14:paraId="591B6E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C6109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Had at least 12 alcohol drinks/1 </w:t>
      </w:r>
      <w:proofErr w:type="spellStart"/>
      <w:r w:rsidRPr="00682778">
        <w:rPr>
          <w:rFonts w:ascii="Arial" w:hAnsi="Arial" w:cs="Arial" w:hint="cs"/>
          <w:color w:val="000000"/>
          <w:sz w:val="22"/>
          <w:szCs w:val="22"/>
        </w:rPr>
        <w:t>yr</w:t>
      </w:r>
      <w:proofErr w:type="spellEnd"/>
      <w:r w:rsidRPr="00682778">
        <w:rPr>
          <w:rFonts w:ascii="Arial" w:hAnsi="Arial" w:cs="Arial" w:hint="cs"/>
          <w:color w:val="000000"/>
          <w:sz w:val="22"/>
          <w:szCs w:val="22"/>
        </w:rPr>
        <w:t>?</w:t>
      </w:r>
    </w:p>
    <w:p w14:paraId="01AAF1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5EF2FE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The next questions are about drinking alcoholic beverages. Included are liquor (such as whiskey or gin), beer, wine, wine coolers, and any other type of alcoholic </w:t>
      </w:r>
      <w:proofErr w:type="spellStart"/>
      <w:proofErr w:type="gramStart"/>
      <w:r w:rsidRPr="00682778">
        <w:rPr>
          <w:rFonts w:ascii="Arial" w:hAnsi="Arial" w:cs="Arial" w:hint="cs"/>
          <w:color w:val="000000"/>
          <w:sz w:val="22"/>
          <w:szCs w:val="22"/>
        </w:rPr>
        <w:t>beverage.In</w:t>
      </w:r>
      <w:proofErr w:type="spellEnd"/>
      <w:proofErr w:type="gramEnd"/>
      <w:r w:rsidRPr="00682778">
        <w:rPr>
          <w:rFonts w:ascii="Arial" w:hAnsi="Arial" w:cs="Arial" w:hint="cs"/>
          <w:color w:val="000000"/>
          <w:sz w:val="22"/>
          <w:szCs w:val="22"/>
        </w:rPr>
        <w:t xml:space="preserve"> any one year, {have you/has SP} had at least 12 drinks of any type of alcoholic beverage? By a drink, I mean a 12 oz. beer, a 5 oz. glass of wine, or one and half ounces of liquor.</w:t>
      </w:r>
    </w:p>
    <w:p w14:paraId="140EA8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175AF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AF5833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C47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EC446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0888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7B675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39296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1AF8C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6F2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144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673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BF9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294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ALQ120Q</w:t>
            </w:r>
          </w:p>
        </w:tc>
      </w:tr>
      <w:tr w:rsidR="00682778" w:rsidRPr="00682778" w14:paraId="67F014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9D37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237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7B0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CA1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05600" w14:textId="77777777" w:rsidR="00682778" w:rsidRPr="00682778" w:rsidRDefault="00682778">
            <w:pPr>
              <w:spacing w:after="300"/>
              <w:rPr>
                <w:rFonts w:ascii="Arial" w:hAnsi="Arial" w:cs="Arial"/>
                <w:sz w:val="22"/>
                <w:szCs w:val="22"/>
              </w:rPr>
            </w:pPr>
          </w:p>
        </w:tc>
      </w:tr>
      <w:tr w:rsidR="00682778" w:rsidRPr="00682778" w14:paraId="2C07864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56A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624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3A1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6F2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0D3BC" w14:textId="77777777" w:rsidR="00682778" w:rsidRPr="00682778" w:rsidRDefault="00682778">
            <w:pPr>
              <w:spacing w:after="300"/>
              <w:rPr>
                <w:rFonts w:ascii="Arial" w:hAnsi="Arial" w:cs="Arial"/>
                <w:sz w:val="22"/>
                <w:szCs w:val="22"/>
              </w:rPr>
            </w:pPr>
          </w:p>
        </w:tc>
      </w:tr>
      <w:tr w:rsidR="00682778" w:rsidRPr="00682778" w14:paraId="055CD0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60C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AA7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95C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D1C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54DF8" w14:textId="77777777" w:rsidR="00682778" w:rsidRPr="00682778" w:rsidRDefault="00682778">
            <w:pPr>
              <w:spacing w:after="300"/>
              <w:rPr>
                <w:rFonts w:ascii="Arial" w:hAnsi="Arial" w:cs="Arial"/>
                <w:sz w:val="22"/>
                <w:szCs w:val="22"/>
              </w:rPr>
            </w:pPr>
          </w:p>
        </w:tc>
      </w:tr>
      <w:tr w:rsidR="00682778" w:rsidRPr="00682778" w14:paraId="0083CF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79B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94E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01C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015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2A6C0" w14:textId="77777777" w:rsidR="00682778" w:rsidRPr="00682778" w:rsidRDefault="00682778">
            <w:pPr>
              <w:spacing w:after="300"/>
              <w:rPr>
                <w:rFonts w:ascii="Arial" w:hAnsi="Arial" w:cs="Arial"/>
                <w:sz w:val="22"/>
                <w:szCs w:val="22"/>
              </w:rPr>
            </w:pPr>
          </w:p>
        </w:tc>
      </w:tr>
    </w:tbl>
    <w:p w14:paraId="5BCF1E9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ALQ110 - Had at least 12 alcohol drinks/lifetime?</w:t>
      </w:r>
    </w:p>
    <w:p w14:paraId="33D6479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E8656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ALQ110</w:t>
      </w:r>
    </w:p>
    <w:p w14:paraId="42A8F8D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75F7DD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Had at least 12 alcohol drinks/lifetime?</w:t>
      </w:r>
    </w:p>
    <w:p w14:paraId="556C69B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B216B6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{your/SP's} entire life, {have you/has he/ has she} had at least 12 drinks of any type of alcoholic beverage?</w:t>
      </w:r>
    </w:p>
    <w:p w14:paraId="0C2300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5D4288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410"/>
        <w:gridCol w:w="949"/>
        <w:gridCol w:w="1608"/>
        <w:gridCol w:w="2032"/>
      </w:tblGrid>
      <w:tr w:rsidR="00682778" w:rsidRPr="00682778" w14:paraId="7DD19BF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24394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B56D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44D6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D7B3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214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93323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97C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084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682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0F3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A2F3D" w14:textId="77777777" w:rsidR="00682778" w:rsidRPr="00682778" w:rsidRDefault="00682778">
            <w:pPr>
              <w:spacing w:after="300"/>
              <w:rPr>
                <w:rFonts w:ascii="Arial" w:hAnsi="Arial" w:cs="Arial"/>
                <w:sz w:val="22"/>
                <w:szCs w:val="22"/>
              </w:rPr>
            </w:pPr>
          </w:p>
        </w:tc>
      </w:tr>
      <w:tr w:rsidR="00682778" w:rsidRPr="00682778" w14:paraId="32F69A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31E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686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00C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774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3D4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2F8432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75D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B5E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554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C6F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288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1B3014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20A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14C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9CD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6DF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A6D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7BEFE49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A42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548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877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73F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AF5AF" w14:textId="77777777" w:rsidR="00682778" w:rsidRPr="00682778" w:rsidRDefault="00682778">
            <w:pPr>
              <w:spacing w:after="300"/>
              <w:rPr>
                <w:rFonts w:ascii="Arial" w:hAnsi="Arial" w:cs="Arial"/>
                <w:sz w:val="22"/>
                <w:szCs w:val="22"/>
              </w:rPr>
            </w:pPr>
          </w:p>
        </w:tc>
      </w:tr>
    </w:tbl>
    <w:p w14:paraId="3D220AB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ALQ120Q - How often drink alcohol over past 12 </w:t>
      </w:r>
      <w:proofErr w:type="spellStart"/>
      <w:r w:rsidRPr="00682778">
        <w:rPr>
          <w:rFonts w:ascii="Arial" w:hAnsi="Arial" w:cs="Arial" w:hint="cs"/>
          <w:b w:val="0"/>
          <w:bCs w:val="0"/>
          <w:color w:val="000000"/>
          <w:sz w:val="22"/>
          <w:szCs w:val="22"/>
        </w:rPr>
        <w:t>mos</w:t>
      </w:r>
      <w:proofErr w:type="spellEnd"/>
    </w:p>
    <w:p w14:paraId="5E00EFD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4FE904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ALQ120Q</w:t>
      </w:r>
    </w:p>
    <w:p w14:paraId="14F2E1D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4CDF4D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How often drink alcohol over past 12 </w:t>
      </w:r>
      <w:proofErr w:type="spellStart"/>
      <w:proofErr w:type="gramStart"/>
      <w:r w:rsidRPr="00682778">
        <w:rPr>
          <w:rFonts w:ascii="Arial" w:hAnsi="Arial" w:cs="Arial" w:hint="cs"/>
          <w:color w:val="000000"/>
          <w:sz w:val="22"/>
          <w:szCs w:val="22"/>
        </w:rPr>
        <w:t>mos</w:t>
      </w:r>
      <w:proofErr w:type="spellEnd"/>
      <w:proofErr w:type="gramEnd"/>
    </w:p>
    <w:p w14:paraId="2C3644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Text:</w:t>
      </w:r>
    </w:p>
    <w:p w14:paraId="38DD9B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the past 12 months, how often did {you/SP} drink any type of alcoholic beverage? PROBE: How many days per week, per month, or per year did {you/SP} drink?</w:t>
      </w:r>
    </w:p>
    <w:p w14:paraId="2896581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ABDA52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'0' FOR NEVER. ENTER QUANTITY.</w:t>
      </w:r>
    </w:p>
    <w:p w14:paraId="4874766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6EEDC4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p w14:paraId="0484821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Hard Edits:</w:t>
      </w:r>
    </w:p>
    <w:p w14:paraId="6A800D2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0 to 366</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5FED57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84F4E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B4C93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9827C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3A231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60A74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117A2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FA6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7AA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5FD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AED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3EF14" w14:textId="77777777" w:rsidR="00682778" w:rsidRPr="00682778" w:rsidRDefault="00682778">
            <w:pPr>
              <w:spacing w:after="300"/>
              <w:rPr>
                <w:rFonts w:ascii="Arial" w:hAnsi="Arial" w:cs="Arial"/>
                <w:sz w:val="22"/>
                <w:szCs w:val="22"/>
              </w:rPr>
            </w:pPr>
          </w:p>
        </w:tc>
      </w:tr>
      <w:tr w:rsidR="00682778" w:rsidRPr="00682778" w14:paraId="32F2B3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DE9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452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2D6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E5B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BB59A" w14:textId="77777777" w:rsidR="00682778" w:rsidRPr="00682778" w:rsidRDefault="00682778">
            <w:pPr>
              <w:spacing w:after="300"/>
              <w:rPr>
                <w:rFonts w:ascii="Arial" w:hAnsi="Arial" w:cs="Arial"/>
                <w:sz w:val="22"/>
                <w:szCs w:val="22"/>
              </w:rPr>
            </w:pPr>
          </w:p>
        </w:tc>
      </w:tr>
      <w:tr w:rsidR="00682778" w:rsidRPr="00682778" w14:paraId="094FF41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5DE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87A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F5A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F66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EA0E9" w14:textId="77777777" w:rsidR="00682778" w:rsidRPr="00682778" w:rsidRDefault="00682778">
            <w:pPr>
              <w:spacing w:after="300"/>
              <w:rPr>
                <w:rFonts w:ascii="Arial" w:hAnsi="Arial" w:cs="Arial"/>
                <w:sz w:val="22"/>
                <w:szCs w:val="22"/>
              </w:rPr>
            </w:pPr>
          </w:p>
        </w:tc>
      </w:tr>
      <w:tr w:rsidR="00682778" w:rsidRPr="00682778" w14:paraId="038D38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31F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887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2BC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AB8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BE857" w14:textId="77777777" w:rsidR="00682778" w:rsidRPr="00682778" w:rsidRDefault="00682778">
            <w:pPr>
              <w:spacing w:after="300"/>
              <w:rPr>
                <w:rFonts w:ascii="Arial" w:hAnsi="Arial" w:cs="Arial"/>
                <w:sz w:val="22"/>
                <w:szCs w:val="22"/>
              </w:rPr>
            </w:pPr>
          </w:p>
        </w:tc>
      </w:tr>
    </w:tbl>
    <w:p w14:paraId="5BBCAF9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ALQ120U - # days drink alcohol per </w:t>
      </w:r>
      <w:proofErr w:type="spellStart"/>
      <w:r w:rsidRPr="00682778">
        <w:rPr>
          <w:rFonts w:ascii="Arial" w:hAnsi="Arial" w:cs="Arial" w:hint="cs"/>
          <w:b w:val="0"/>
          <w:bCs w:val="0"/>
          <w:color w:val="000000"/>
          <w:sz w:val="22"/>
          <w:szCs w:val="22"/>
        </w:rPr>
        <w:t>wk</w:t>
      </w:r>
      <w:proofErr w:type="spellEnd"/>
      <w:r w:rsidRPr="00682778">
        <w:rPr>
          <w:rFonts w:ascii="Arial" w:hAnsi="Arial" w:cs="Arial" w:hint="cs"/>
          <w:b w:val="0"/>
          <w:bCs w:val="0"/>
          <w:color w:val="000000"/>
          <w:sz w:val="22"/>
          <w:szCs w:val="22"/>
        </w:rPr>
        <w:t xml:space="preserve">, </w:t>
      </w:r>
      <w:proofErr w:type="spellStart"/>
      <w:r w:rsidRPr="00682778">
        <w:rPr>
          <w:rFonts w:ascii="Arial" w:hAnsi="Arial" w:cs="Arial" w:hint="cs"/>
          <w:b w:val="0"/>
          <w:bCs w:val="0"/>
          <w:color w:val="000000"/>
          <w:sz w:val="22"/>
          <w:szCs w:val="22"/>
        </w:rPr>
        <w:t>mo</w:t>
      </w:r>
      <w:proofErr w:type="spellEnd"/>
      <w:r w:rsidRPr="00682778">
        <w:rPr>
          <w:rFonts w:ascii="Arial" w:hAnsi="Arial" w:cs="Arial" w:hint="cs"/>
          <w:b w:val="0"/>
          <w:bCs w:val="0"/>
          <w:color w:val="000000"/>
          <w:sz w:val="22"/>
          <w:szCs w:val="22"/>
        </w:rPr>
        <w:t xml:space="preserve">, </w:t>
      </w:r>
      <w:proofErr w:type="spellStart"/>
      <w:r w:rsidRPr="00682778">
        <w:rPr>
          <w:rFonts w:ascii="Arial" w:hAnsi="Arial" w:cs="Arial" w:hint="cs"/>
          <w:b w:val="0"/>
          <w:bCs w:val="0"/>
          <w:color w:val="000000"/>
          <w:sz w:val="22"/>
          <w:szCs w:val="22"/>
        </w:rPr>
        <w:t>yr</w:t>
      </w:r>
      <w:proofErr w:type="spellEnd"/>
    </w:p>
    <w:p w14:paraId="70A8CC5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6B4A81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ALQ120U</w:t>
      </w:r>
    </w:p>
    <w:p w14:paraId="2BA207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1F81F0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 days drink alcohol per </w:t>
      </w:r>
      <w:proofErr w:type="spellStart"/>
      <w:r w:rsidRPr="00682778">
        <w:rPr>
          <w:rFonts w:ascii="Arial" w:hAnsi="Arial" w:cs="Arial" w:hint="cs"/>
          <w:color w:val="000000"/>
          <w:sz w:val="22"/>
          <w:szCs w:val="22"/>
        </w:rPr>
        <w:t>wk</w:t>
      </w:r>
      <w:proofErr w:type="spellEnd"/>
      <w:r w:rsidRPr="00682778">
        <w:rPr>
          <w:rFonts w:ascii="Arial" w:hAnsi="Arial" w:cs="Arial" w:hint="cs"/>
          <w:color w:val="000000"/>
          <w:sz w:val="22"/>
          <w:szCs w:val="22"/>
        </w:rPr>
        <w:t xml:space="preserve">, </w:t>
      </w:r>
      <w:proofErr w:type="spellStart"/>
      <w:r w:rsidRPr="00682778">
        <w:rPr>
          <w:rFonts w:ascii="Arial" w:hAnsi="Arial" w:cs="Arial" w:hint="cs"/>
          <w:color w:val="000000"/>
          <w:sz w:val="22"/>
          <w:szCs w:val="22"/>
        </w:rPr>
        <w:t>mo</w:t>
      </w:r>
      <w:proofErr w:type="spellEnd"/>
      <w:r w:rsidRPr="00682778">
        <w:rPr>
          <w:rFonts w:ascii="Arial" w:hAnsi="Arial" w:cs="Arial" w:hint="cs"/>
          <w:color w:val="000000"/>
          <w:sz w:val="22"/>
          <w:szCs w:val="22"/>
        </w:rPr>
        <w:t xml:space="preserve">, </w:t>
      </w:r>
      <w:proofErr w:type="spellStart"/>
      <w:r w:rsidRPr="00682778">
        <w:rPr>
          <w:rFonts w:ascii="Arial" w:hAnsi="Arial" w:cs="Arial" w:hint="cs"/>
          <w:color w:val="000000"/>
          <w:sz w:val="22"/>
          <w:szCs w:val="22"/>
        </w:rPr>
        <w:t>yr</w:t>
      </w:r>
      <w:proofErr w:type="spellEnd"/>
    </w:p>
    <w:p w14:paraId="26CA550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B2D14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w:t>
      </w:r>
    </w:p>
    <w:p w14:paraId="4B833D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4E234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74F84E6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4E4BE2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DCF636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5EC37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7C9C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9045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B37D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5A71E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6CCCAA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48B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C8D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B74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9B4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BFBEE" w14:textId="77777777" w:rsidR="00682778" w:rsidRPr="00682778" w:rsidRDefault="00682778">
            <w:pPr>
              <w:spacing w:after="300"/>
              <w:rPr>
                <w:rFonts w:ascii="Arial" w:hAnsi="Arial" w:cs="Arial"/>
                <w:sz w:val="22"/>
                <w:szCs w:val="22"/>
              </w:rPr>
            </w:pPr>
          </w:p>
        </w:tc>
      </w:tr>
      <w:tr w:rsidR="00682778" w:rsidRPr="00682778" w14:paraId="04308D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83A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41B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00D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976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22E177" w14:textId="77777777" w:rsidR="00682778" w:rsidRPr="00682778" w:rsidRDefault="00682778">
            <w:pPr>
              <w:spacing w:after="300"/>
              <w:rPr>
                <w:rFonts w:ascii="Arial" w:hAnsi="Arial" w:cs="Arial"/>
                <w:sz w:val="22"/>
                <w:szCs w:val="22"/>
              </w:rPr>
            </w:pPr>
          </w:p>
        </w:tc>
      </w:tr>
      <w:tr w:rsidR="00682778" w:rsidRPr="00682778" w14:paraId="02BFBEC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205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6687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76D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05A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832C0" w14:textId="77777777" w:rsidR="00682778" w:rsidRPr="00682778" w:rsidRDefault="00682778">
            <w:pPr>
              <w:spacing w:after="300"/>
              <w:rPr>
                <w:rFonts w:ascii="Arial" w:hAnsi="Arial" w:cs="Arial"/>
                <w:sz w:val="22"/>
                <w:szCs w:val="22"/>
              </w:rPr>
            </w:pPr>
          </w:p>
        </w:tc>
      </w:tr>
      <w:tr w:rsidR="00682778" w:rsidRPr="00682778" w14:paraId="0CA380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78A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BBF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21D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CF7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1D3B5" w14:textId="77777777" w:rsidR="00682778" w:rsidRPr="00682778" w:rsidRDefault="00682778">
            <w:pPr>
              <w:spacing w:after="300"/>
              <w:rPr>
                <w:rFonts w:ascii="Arial" w:hAnsi="Arial" w:cs="Arial"/>
                <w:sz w:val="22"/>
                <w:szCs w:val="22"/>
              </w:rPr>
            </w:pPr>
          </w:p>
        </w:tc>
      </w:tr>
      <w:tr w:rsidR="00682778" w:rsidRPr="00682778" w14:paraId="435FC4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531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657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E26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D54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03E38" w14:textId="77777777" w:rsidR="00682778" w:rsidRPr="00682778" w:rsidRDefault="00682778">
            <w:pPr>
              <w:spacing w:after="300"/>
              <w:rPr>
                <w:rFonts w:ascii="Arial" w:hAnsi="Arial" w:cs="Arial"/>
                <w:sz w:val="22"/>
                <w:szCs w:val="22"/>
              </w:rPr>
            </w:pPr>
          </w:p>
        </w:tc>
      </w:tr>
      <w:tr w:rsidR="00682778" w:rsidRPr="00682778" w14:paraId="6B1320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8F0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3B2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A18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339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6F5B6D" w14:textId="77777777" w:rsidR="00682778" w:rsidRPr="00682778" w:rsidRDefault="00682778">
            <w:pPr>
              <w:spacing w:after="300"/>
              <w:rPr>
                <w:rFonts w:ascii="Arial" w:hAnsi="Arial" w:cs="Arial"/>
                <w:sz w:val="22"/>
                <w:szCs w:val="22"/>
              </w:rPr>
            </w:pPr>
          </w:p>
        </w:tc>
      </w:tr>
    </w:tbl>
    <w:p w14:paraId="57E5732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E50A37">
        <w:rPr>
          <w:rFonts w:ascii="Arial" w:hAnsi="Arial" w:cs="Arial" w:hint="cs"/>
          <w:b w:val="0"/>
          <w:bCs w:val="0"/>
          <w:color w:val="000000"/>
          <w:sz w:val="22"/>
          <w:szCs w:val="22"/>
          <w:highlight w:val="yellow"/>
        </w:rPr>
        <w:t xml:space="preserve">ALQ130 - Avg # alcoholic drinks/day - past 12 </w:t>
      </w:r>
      <w:proofErr w:type="spellStart"/>
      <w:r w:rsidRPr="00E50A37">
        <w:rPr>
          <w:rFonts w:ascii="Arial" w:hAnsi="Arial" w:cs="Arial" w:hint="cs"/>
          <w:b w:val="0"/>
          <w:bCs w:val="0"/>
          <w:color w:val="000000"/>
          <w:sz w:val="22"/>
          <w:szCs w:val="22"/>
          <w:highlight w:val="yellow"/>
        </w:rPr>
        <w:t>mos</w:t>
      </w:r>
      <w:proofErr w:type="spellEnd"/>
    </w:p>
    <w:p w14:paraId="1880B3D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C80B3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ALQ130</w:t>
      </w:r>
    </w:p>
    <w:p w14:paraId="1085220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E769CA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Avg # alcoholic drinks/day - past 12 </w:t>
      </w:r>
      <w:proofErr w:type="spellStart"/>
      <w:r w:rsidRPr="00682778">
        <w:rPr>
          <w:rFonts w:ascii="Arial" w:hAnsi="Arial" w:cs="Arial" w:hint="cs"/>
          <w:color w:val="000000"/>
          <w:sz w:val="22"/>
          <w:szCs w:val="22"/>
        </w:rPr>
        <w:t>mos</w:t>
      </w:r>
      <w:proofErr w:type="spellEnd"/>
    </w:p>
    <w:p w14:paraId="0764FBD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81EA8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the past 12 months, on those days that {you/SP} drank alcoholic beverages, on the average, how many drinks did {you/he/she} have?</w:t>
      </w:r>
    </w:p>
    <w:p w14:paraId="5B3B82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50917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IF LESS THAN 1 DRINK, ENTER '1'. IF 95 DRINKS OR MORE, ENTER '95'. ENTER # OF DRINKS.</w:t>
      </w:r>
    </w:p>
    <w:p w14:paraId="18D5792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95E05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B2E2D9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CBC67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8995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4B9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70A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7EF9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48610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848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6FC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761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899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0F3CE" w14:textId="77777777" w:rsidR="00682778" w:rsidRPr="00682778" w:rsidRDefault="00682778">
            <w:pPr>
              <w:spacing w:after="300"/>
              <w:rPr>
                <w:rFonts w:ascii="Arial" w:hAnsi="Arial" w:cs="Arial"/>
                <w:sz w:val="22"/>
                <w:szCs w:val="22"/>
              </w:rPr>
            </w:pPr>
          </w:p>
        </w:tc>
      </w:tr>
      <w:tr w:rsidR="00682778" w:rsidRPr="00682778" w14:paraId="098812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C84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FD8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EEE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369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0B979" w14:textId="77777777" w:rsidR="00682778" w:rsidRPr="00682778" w:rsidRDefault="00682778">
            <w:pPr>
              <w:spacing w:after="300"/>
              <w:rPr>
                <w:rFonts w:ascii="Arial" w:hAnsi="Arial" w:cs="Arial"/>
                <w:sz w:val="22"/>
                <w:szCs w:val="22"/>
              </w:rPr>
            </w:pPr>
          </w:p>
        </w:tc>
      </w:tr>
      <w:tr w:rsidR="00682778" w:rsidRPr="00682778" w14:paraId="6C0D57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2E8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B1F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C60D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FD2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D72E4" w14:textId="77777777" w:rsidR="00682778" w:rsidRPr="00682778" w:rsidRDefault="00682778">
            <w:pPr>
              <w:spacing w:after="300"/>
              <w:rPr>
                <w:rFonts w:ascii="Arial" w:hAnsi="Arial" w:cs="Arial"/>
                <w:sz w:val="22"/>
                <w:szCs w:val="22"/>
              </w:rPr>
            </w:pPr>
          </w:p>
        </w:tc>
      </w:tr>
      <w:tr w:rsidR="00682778" w:rsidRPr="00682778" w14:paraId="79FD2D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1F0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564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F32C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FDD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2F9FC" w14:textId="77777777" w:rsidR="00682778" w:rsidRPr="00682778" w:rsidRDefault="00682778">
            <w:pPr>
              <w:spacing w:after="300"/>
              <w:rPr>
                <w:rFonts w:ascii="Arial" w:hAnsi="Arial" w:cs="Arial"/>
                <w:sz w:val="22"/>
                <w:szCs w:val="22"/>
              </w:rPr>
            </w:pPr>
          </w:p>
        </w:tc>
      </w:tr>
    </w:tbl>
    <w:p w14:paraId="00CD829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ALQ141Q - # days have 4/5 drinks - past 12 </w:t>
      </w:r>
      <w:proofErr w:type="spellStart"/>
      <w:r w:rsidRPr="00682778">
        <w:rPr>
          <w:rFonts w:ascii="Arial" w:hAnsi="Arial" w:cs="Arial" w:hint="cs"/>
          <w:b w:val="0"/>
          <w:bCs w:val="0"/>
          <w:color w:val="000000"/>
          <w:sz w:val="22"/>
          <w:szCs w:val="22"/>
        </w:rPr>
        <w:t>mos</w:t>
      </w:r>
      <w:proofErr w:type="spellEnd"/>
    </w:p>
    <w:p w14:paraId="6716A3F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A9CB91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ALQ141Q</w:t>
      </w:r>
    </w:p>
    <w:p w14:paraId="1975401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2283D3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 days have 4/5 drinks - past 12 </w:t>
      </w:r>
      <w:proofErr w:type="spellStart"/>
      <w:r w:rsidRPr="00682778">
        <w:rPr>
          <w:rFonts w:ascii="Arial" w:hAnsi="Arial" w:cs="Arial" w:hint="cs"/>
          <w:color w:val="000000"/>
          <w:sz w:val="22"/>
          <w:szCs w:val="22"/>
        </w:rPr>
        <w:t>mos</w:t>
      </w:r>
      <w:proofErr w:type="spellEnd"/>
    </w:p>
    <w:p w14:paraId="1CC174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491915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the past 12 months, on how many days did {you/SP} have {DISPLAY NUMBER} or more drinks of any alcoholic beverage? PROBE: How many days per week, per month, or per year did {you/SP} have {DISPLAY NUMBER} or more drinks in a single day?</w:t>
      </w:r>
    </w:p>
    <w:p w14:paraId="1F82D2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8E02A9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 xml:space="preserve">ENTER '0' FOR NONE. CAPI INSTRUCTION: IF SP = MALE, DISPLAY = 5 IF SP = FEMALE, DISPLAY = 4 HARD </w:t>
      </w:r>
      <w:proofErr w:type="gramStart"/>
      <w:r w:rsidRPr="00682778">
        <w:rPr>
          <w:rFonts w:ascii="Arial" w:hAnsi="Arial" w:cs="Arial" w:hint="cs"/>
          <w:color w:val="000000"/>
          <w:sz w:val="22"/>
          <w:szCs w:val="22"/>
        </w:rPr>
        <w:t>EDIT</w:t>
      </w:r>
      <w:proofErr w:type="gramEnd"/>
      <w:r w:rsidRPr="00682778">
        <w:rPr>
          <w:rFonts w:ascii="Arial" w:hAnsi="Arial" w:cs="Arial" w:hint="cs"/>
          <w:color w:val="000000"/>
          <w:sz w:val="22"/>
          <w:szCs w:val="22"/>
        </w:rPr>
        <w:t>: If ALQ101 = 2 or 9, ALQ141 must be less than 3 times per year. Error Message: "Number of drinks must be less than 3 if SP never had more than 12 drinks per year." ENTER QUANTITY</w:t>
      </w:r>
    </w:p>
    <w:p w14:paraId="4ACEFFE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23C365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A91AC4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D268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BD00F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AB30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12452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F45C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6A386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B17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9DA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8F3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CBC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477014" w14:textId="77777777" w:rsidR="00682778" w:rsidRPr="00682778" w:rsidRDefault="00682778">
            <w:pPr>
              <w:spacing w:after="300"/>
              <w:rPr>
                <w:rFonts w:ascii="Arial" w:hAnsi="Arial" w:cs="Arial"/>
                <w:sz w:val="22"/>
                <w:szCs w:val="22"/>
              </w:rPr>
            </w:pPr>
          </w:p>
        </w:tc>
      </w:tr>
      <w:tr w:rsidR="00682778" w:rsidRPr="00682778" w14:paraId="7EDE97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C46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F23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7EB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8B5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622B6" w14:textId="77777777" w:rsidR="00682778" w:rsidRPr="00682778" w:rsidRDefault="00682778">
            <w:pPr>
              <w:spacing w:after="300"/>
              <w:rPr>
                <w:rFonts w:ascii="Arial" w:hAnsi="Arial" w:cs="Arial"/>
                <w:sz w:val="22"/>
                <w:szCs w:val="22"/>
              </w:rPr>
            </w:pPr>
          </w:p>
        </w:tc>
      </w:tr>
      <w:tr w:rsidR="00682778" w:rsidRPr="00682778" w14:paraId="6468D5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32A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FBE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604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87C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1CF41" w14:textId="77777777" w:rsidR="00682778" w:rsidRPr="00682778" w:rsidRDefault="00682778">
            <w:pPr>
              <w:spacing w:after="300"/>
              <w:rPr>
                <w:rFonts w:ascii="Arial" w:hAnsi="Arial" w:cs="Arial"/>
                <w:sz w:val="22"/>
                <w:szCs w:val="22"/>
              </w:rPr>
            </w:pPr>
          </w:p>
        </w:tc>
      </w:tr>
      <w:tr w:rsidR="00682778" w:rsidRPr="00682778" w14:paraId="40E366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983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D96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356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BB8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B0C4B" w14:textId="77777777" w:rsidR="00682778" w:rsidRPr="00682778" w:rsidRDefault="00682778">
            <w:pPr>
              <w:spacing w:after="300"/>
              <w:rPr>
                <w:rFonts w:ascii="Arial" w:hAnsi="Arial" w:cs="Arial"/>
                <w:sz w:val="22"/>
                <w:szCs w:val="22"/>
              </w:rPr>
            </w:pPr>
          </w:p>
        </w:tc>
      </w:tr>
    </w:tbl>
    <w:p w14:paraId="6EE89A0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ALQ141U - # days per week, month, year?</w:t>
      </w:r>
    </w:p>
    <w:p w14:paraId="6C68E72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F79F9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ALQ141U</w:t>
      </w:r>
    </w:p>
    <w:p w14:paraId="55684DD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D7F68A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days per week, month, year?</w:t>
      </w:r>
    </w:p>
    <w:p w14:paraId="3BDFB5C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04E441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w:t>
      </w:r>
    </w:p>
    <w:p w14:paraId="25976F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DB00EE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2637C3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440BB1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611CED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6C81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5CB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A493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BE87C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6BD6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C7E8B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8C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7A4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3FF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CF9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9CB06" w14:textId="77777777" w:rsidR="00682778" w:rsidRPr="00682778" w:rsidRDefault="00682778">
            <w:pPr>
              <w:spacing w:after="300"/>
              <w:rPr>
                <w:rFonts w:ascii="Arial" w:hAnsi="Arial" w:cs="Arial"/>
                <w:sz w:val="22"/>
                <w:szCs w:val="22"/>
              </w:rPr>
            </w:pPr>
          </w:p>
        </w:tc>
      </w:tr>
      <w:tr w:rsidR="00682778" w:rsidRPr="00682778" w14:paraId="1FC934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45E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D2A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72A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6C3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ACE4D" w14:textId="77777777" w:rsidR="00682778" w:rsidRPr="00682778" w:rsidRDefault="00682778">
            <w:pPr>
              <w:spacing w:after="300"/>
              <w:rPr>
                <w:rFonts w:ascii="Arial" w:hAnsi="Arial" w:cs="Arial"/>
                <w:sz w:val="22"/>
                <w:szCs w:val="22"/>
              </w:rPr>
            </w:pPr>
          </w:p>
        </w:tc>
      </w:tr>
      <w:tr w:rsidR="00682778" w:rsidRPr="00682778" w14:paraId="7A8322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6FB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6E5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6AD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0F0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BE37E" w14:textId="77777777" w:rsidR="00682778" w:rsidRPr="00682778" w:rsidRDefault="00682778">
            <w:pPr>
              <w:spacing w:after="300"/>
              <w:rPr>
                <w:rFonts w:ascii="Arial" w:hAnsi="Arial" w:cs="Arial"/>
                <w:sz w:val="22"/>
                <w:szCs w:val="22"/>
              </w:rPr>
            </w:pPr>
          </w:p>
        </w:tc>
      </w:tr>
      <w:tr w:rsidR="00682778" w:rsidRPr="00682778" w14:paraId="474FCA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11F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533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1FB3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18A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FFD28" w14:textId="77777777" w:rsidR="00682778" w:rsidRPr="00682778" w:rsidRDefault="00682778">
            <w:pPr>
              <w:spacing w:after="300"/>
              <w:rPr>
                <w:rFonts w:ascii="Arial" w:hAnsi="Arial" w:cs="Arial"/>
                <w:sz w:val="22"/>
                <w:szCs w:val="22"/>
              </w:rPr>
            </w:pPr>
          </w:p>
        </w:tc>
      </w:tr>
      <w:tr w:rsidR="00682778" w:rsidRPr="00682778" w14:paraId="5F7C2C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79C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F7E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F91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FFD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C0F1A" w14:textId="77777777" w:rsidR="00682778" w:rsidRPr="00682778" w:rsidRDefault="00682778">
            <w:pPr>
              <w:spacing w:after="300"/>
              <w:rPr>
                <w:rFonts w:ascii="Arial" w:hAnsi="Arial" w:cs="Arial"/>
                <w:sz w:val="22"/>
                <w:szCs w:val="22"/>
              </w:rPr>
            </w:pPr>
          </w:p>
        </w:tc>
      </w:tr>
      <w:tr w:rsidR="00682778" w:rsidRPr="00682778" w14:paraId="3369B5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1B6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AA9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DCF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31C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9BBE3" w14:textId="77777777" w:rsidR="00682778" w:rsidRPr="00682778" w:rsidRDefault="00682778">
            <w:pPr>
              <w:spacing w:after="300"/>
              <w:rPr>
                <w:rFonts w:ascii="Arial" w:hAnsi="Arial" w:cs="Arial"/>
                <w:sz w:val="22"/>
                <w:szCs w:val="22"/>
              </w:rPr>
            </w:pPr>
          </w:p>
        </w:tc>
      </w:tr>
    </w:tbl>
    <w:p w14:paraId="795E246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ALQ151 - Ever have 4/5 or more drinks every day?</w:t>
      </w:r>
    </w:p>
    <w:p w14:paraId="2BA6F81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F88ED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ALQ151</w:t>
      </w:r>
    </w:p>
    <w:p w14:paraId="0304F72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8B160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have 4/5 or more drinks every day?</w:t>
      </w:r>
    </w:p>
    <w:p w14:paraId="22D993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001DDD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Was there ever a time or times in {your/SP's} life when {you/he/she} drank {DISPLAY NUMBER} or more drinks of any kind of alcoholic beverage almost every day?</w:t>
      </w:r>
    </w:p>
    <w:p w14:paraId="32A90E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A94721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IF SP = MALE, DISPLAY = 5 IF SP = FEMALE, DISPLAY = 4</w:t>
      </w:r>
    </w:p>
    <w:p w14:paraId="4BEA73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C53C78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E5F9E4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1B1E4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654A2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DABB8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57BE6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2FF89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58A9E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7EE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CBD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47D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C24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F1A8E" w14:textId="77777777" w:rsidR="00682778" w:rsidRPr="00682778" w:rsidRDefault="00682778">
            <w:pPr>
              <w:spacing w:after="300"/>
              <w:rPr>
                <w:rFonts w:ascii="Arial" w:hAnsi="Arial" w:cs="Arial"/>
                <w:sz w:val="22"/>
                <w:szCs w:val="22"/>
              </w:rPr>
            </w:pPr>
          </w:p>
        </w:tc>
      </w:tr>
      <w:tr w:rsidR="00682778" w:rsidRPr="00682778" w14:paraId="7AB2C2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47B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856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921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D7E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EBFDA" w14:textId="77777777" w:rsidR="00682778" w:rsidRPr="00682778" w:rsidRDefault="00682778">
            <w:pPr>
              <w:spacing w:after="300"/>
              <w:rPr>
                <w:rFonts w:ascii="Arial" w:hAnsi="Arial" w:cs="Arial"/>
                <w:sz w:val="22"/>
                <w:szCs w:val="22"/>
              </w:rPr>
            </w:pPr>
          </w:p>
        </w:tc>
      </w:tr>
      <w:tr w:rsidR="00682778" w:rsidRPr="00682778" w14:paraId="518D634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AB3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537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826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AE9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86027" w14:textId="77777777" w:rsidR="00682778" w:rsidRPr="00682778" w:rsidRDefault="00682778">
            <w:pPr>
              <w:spacing w:after="300"/>
              <w:rPr>
                <w:rFonts w:ascii="Arial" w:hAnsi="Arial" w:cs="Arial"/>
                <w:sz w:val="22"/>
                <w:szCs w:val="22"/>
              </w:rPr>
            </w:pPr>
          </w:p>
        </w:tc>
      </w:tr>
      <w:tr w:rsidR="00682778" w:rsidRPr="00682778" w14:paraId="19C06A0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2579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38E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527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A5A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E8351" w14:textId="77777777" w:rsidR="00682778" w:rsidRPr="00682778" w:rsidRDefault="00682778">
            <w:pPr>
              <w:spacing w:after="300"/>
              <w:rPr>
                <w:rFonts w:ascii="Arial" w:hAnsi="Arial" w:cs="Arial"/>
                <w:sz w:val="22"/>
                <w:szCs w:val="22"/>
              </w:rPr>
            </w:pPr>
          </w:p>
        </w:tc>
      </w:tr>
      <w:tr w:rsidR="00682778" w:rsidRPr="00682778" w14:paraId="35B56B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F8F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9DF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08E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A3A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3C0BA" w14:textId="77777777" w:rsidR="00682778" w:rsidRPr="00682778" w:rsidRDefault="00682778">
            <w:pPr>
              <w:spacing w:after="300"/>
              <w:rPr>
                <w:rFonts w:ascii="Arial" w:hAnsi="Arial" w:cs="Arial"/>
                <w:sz w:val="22"/>
                <w:szCs w:val="22"/>
              </w:rPr>
            </w:pPr>
          </w:p>
        </w:tc>
      </w:tr>
    </w:tbl>
    <w:p w14:paraId="0BF45A5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ALQ154 - CHECK ITEM</w:t>
      </w:r>
    </w:p>
    <w:p w14:paraId="383B1D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EDC9D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ALQ154</w:t>
      </w:r>
    </w:p>
    <w:p w14:paraId="009C8F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130E63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CHECK ITEM ALQ154: IF ALQ141 IS CODED '0' OR IF ALQ120Q IS CODED '0', GO TO END OF SECTION. OTHERWISE, CONTINUE WITH ALQ160.</w:t>
      </w:r>
    </w:p>
    <w:p w14:paraId="1BFD976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AA5A5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p w14:paraId="6FCB946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ALQ160 - # days have 4/5 or more drinks in 2 </w:t>
      </w:r>
      <w:proofErr w:type="spellStart"/>
      <w:r w:rsidRPr="00682778">
        <w:rPr>
          <w:rFonts w:ascii="Arial" w:hAnsi="Arial" w:cs="Arial" w:hint="cs"/>
          <w:b w:val="0"/>
          <w:bCs w:val="0"/>
          <w:color w:val="000000"/>
          <w:sz w:val="22"/>
          <w:szCs w:val="22"/>
        </w:rPr>
        <w:t>hrs</w:t>
      </w:r>
      <w:proofErr w:type="spellEnd"/>
    </w:p>
    <w:p w14:paraId="700914A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276B01F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ALQ160</w:t>
      </w:r>
    </w:p>
    <w:p w14:paraId="4F3862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12EC59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 days have 4/5 or more drinks in 2 </w:t>
      </w:r>
      <w:proofErr w:type="spellStart"/>
      <w:r w:rsidRPr="00682778">
        <w:rPr>
          <w:rFonts w:ascii="Arial" w:hAnsi="Arial" w:cs="Arial" w:hint="cs"/>
          <w:color w:val="000000"/>
          <w:sz w:val="22"/>
          <w:szCs w:val="22"/>
        </w:rPr>
        <w:t>hrs</w:t>
      </w:r>
      <w:proofErr w:type="spellEnd"/>
    </w:p>
    <w:p w14:paraId="3A60036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06F91C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30 days, how many times did {you/SP} drink {DISPLAY NUMBER} or more drinks of any kind of alcohol in about two hours?</w:t>
      </w:r>
    </w:p>
    <w:p w14:paraId="2338A0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E6544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'0' FOR NEVER. CAPI INSTRUCTION: IF SP = MALE, DISPLAY = 5 IF SP = FEMALE, DISPLAY = 4 SOFT EDIT: IF RESPONSE IS &gt; 60 TIMES, THEN DISPLAY "YOU SAID THAT IN THE PAST 30 DAYS, YOU HAD {DISPLAY NUMBER} OR MORE DRINKS OF ANY KIND OF ALCOHOL IN ABOUT TWO HOURS, (DISPLAY QUANTITY) TIMES. IS THAT CORRECT"? ENTER QUANTITY.</w:t>
      </w:r>
    </w:p>
    <w:p w14:paraId="1DFEC2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18889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60DDD5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F4B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C734C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40EF2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23160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14EE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0DFB0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268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9C1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E7F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B00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65175" w14:textId="77777777" w:rsidR="00682778" w:rsidRPr="00682778" w:rsidRDefault="00682778">
            <w:pPr>
              <w:spacing w:after="300"/>
              <w:rPr>
                <w:rFonts w:ascii="Arial" w:hAnsi="Arial" w:cs="Arial"/>
                <w:sz w:val="22"/>
                <w:szCs w:val="22"/>
              </w:rPr>
            </w:pPr>
          </w:p>
        </w:tc>
      </w:tr>
      <w:tr w:rsidR="00682778" w:rsidRPr="00682778" w14:paraId="1AB2E4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38A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7D4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263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A38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E1971" w14:textId="77777777" w:rsidR="00682778" w:rsidRPr="00682778" w:rsidRDefault="00682778">
            <w:pPr>
              <w:spacing w:after="300"/>
              <w:rPr>
                <w:rFonts w:ascii="Arial" w:hAnsi="Arial" w:cs="Arial"/>
                <w:sz w:val="22"/>
                <w:szCs w:val="22"/>
              </w:rPr>
            </w:pPr>
          </w:p>
        </w:tc>
      </w:tr>
      <w:tr w:rsidR="00682778" w:rsidRPr="00682778" w14:paraId="622A01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43A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67F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D42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C3A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5D0DA" w14:textId="77777777" w:rsidR="00682778" w:rsidRPr="00682778" w:rsidRDefault="00682778">
            <w:pPr>
              <w:spacing w:after="300"/>
              <w:rPr>
                <w:rFonts w:ascii="Arial" w:hAnsi="Arial" w:cs="Arial"/>
                <w:sz w:val="22"/>
                <w:szCs w:val="22"/>
              </w:rPr>
            </w:pPr>
          </w:p>
        </w:tc>
      </w:tr>
      <w:tr w:rsidR="00682778" w:rsidRPr="00682778" w14:paraId="113EC60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92E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3AF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E56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65D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85197" w14:textId="77777777" w:rsidR="00682778" w:rsidRPr="00682778" w:rsidRDefault="00682778">
            <w:pPr>
              <w:spacing w:after="300"/>
              <w:rPr>
                <w:rFonts w:ascii="Arial" w:hAnsi="Arial" w:cs="Arial"/>
                <w:sz w:val="22"/>
                <w:szCs w:val="22"/>
              </w:rPr>
            </w:pPr>
          </w:p>
        </w:tc>
      </w:tr>
    </w:tbl>
    <w:p w14:paraId="5D6085DC" w14:textId="3040C368" w:rsidR="00682778" w:rsidRDefault="00682778" w:rsidP="00762112">
      <w:pPr>
        <w:rPr>
          <w:b/>
          <w:bCs/>
        </w:rPr>
      </w:pPr>
    </w:p>
    <w:p w14:paraId="3F953FBA" w14:textId="5BBA9F55" w:rsidR="00682778" w:rsidRDefault="00682778" w:rsidP="00762112">
      <w:pPr>
        <w:rPr>
          <w:b/>
          <w:bCs/>
        </w:rPr>
      </w:pPr>
    </w:p>
    <w:p w14:paraId="217F54C6" w14:textId="2CE4020D" w:rsidR="00682778" w:rsidRDefault="00682778" w:rsidP="00762112">
      <w:pPr>
        <w:rPr>
          <w:b/>
          <w:bCs/>
        </w:rPr>
      </w:pPr>
    </w:p>
    <w:p w14:paraId="422F898F" w14:textId="34BD0ED0" w:rsidR="00682778" w:rsidRDefault="00682778" w:rsidP="00762112">
      <w:pPr>
        <w:rPr>
          <w:b/>
          <w:bCs/>
        </w:rPr>
      </w:pPr>
    </w:p>
    <w:p w14:paraId="53EE0F90" w14:textId="6ED7E485" w:rsidR="00682778" w:rsidRDefault="00682778" w:rsidP="00762112">
      <w:pPr>
        <w:rPr>
          <w:b/>
          <w:bCs/>
        </w:rPr>
      </w:pPr>
    </w:p>
    <w:p w14:paraId="6B66C105" w14:textId="6007BCA6" w:rsidR="00682778" w:rsidRDefault="00682778" w:rsidP="00762112">
      <w:pPr>
        <w:rPr>
          <w:b/>
          <w:bCs/>
        </w:rPr>
      </w:pPr>
    </w:p>
    <w:p w14:paraId="23DD126F" w14:textId="7318F5E7" w:rsidR="00682778" w:rsidRDefault="00682778" w:rsidP="00762112">
      <w:pPr>
        <w:rPr>
          <w:b/>
          <w:bCs/>
        </w:rPr>
      </w:pPr>
    </w:p>
    <w:p w14:paraId="1F9E86FF" w14:textId="1FADA3A7" w:rsidR="00682778" w:rsidRDefault="00682778" w:rsidP="00762112">
      <w:pPr>
        <w:rPr>
          <w:b/>
          <w:bCs/>
        </w:rPr>
      </w:pPr>
    </w:p>
    <w:p w14:paraId="636C0E4A" w14:textId="436D17CE" w:rsidR="00682778" w:rsidRDefault="00682778" w:rsidP="00762112">
      <w:pPr>
        <w:rPr>
          <w:b/>
          <w:bCs/>
        </w:rPr>
      </w:pPr>
    </w:p>
    <w:p w14:paraId="4B371B64" w14:textId="77777777" w:rsidR="00682778" w:rsidRDefault="00682778" w:rsidP="00762112">
      <w:pPr>
        <w:rPr>
          <w:b/>
          <w:bCs/>
        </w:rPr>
      </w:pPr>
    </w:p>
    <w:p w14:paraId="4F34060E" w14:textId="77777777" w:rsidR="00682778" w:rsidRDefault="00682778" w:rsidP="00762112">
      <w:pPr>
        <w:rPr>
          <w:b/>
          <w:bCs/>
        </w:rPr>
      </w:pPr>
    </w:p>
    <w:p w14:paraId="3D3ACE74" w14:textId="77777777" w:rsidR="00682778" w:rsidRDefault="00682778" w:rsidP="00762112">
      <w:pPr>
        <w:rPr>
          <w:b/>
          <w:bCs/>
        </w:rPr>
      </w:pPr>
    </w:p>
    <w:p w14:paraId="231A45DF" w14:textId="77777777" w:rsidR="00682778" w:rsidRDefault="00682778" w:rsidP="00762112">
      <w:pPr>
        <w:rPr>
          <w:b/>
          <w:bCs/>
        </w:rPr>
      </w:pPr>
    </w:p>
    <w:p w14:paraId="4712EFF9" w14:textId="77777777" w:rsidR="00682778" w:rsidRDefault="00682778" w:rsidP="00762112">
      <w:pPr>
        <w:rPr>
          <w:b/>
          <w:bCs/>
        </w:rPr>
      </w:pPr>
    </w:p>
    <w:p w14:paraId="08065C79" w14:textId="77777777" w:rsidR="00682778" w:rsidRDefault="00682778" w:rsidP="00762112">
      <w:pPr>
        <w:rPr>
          <w:b/>
          <w:bCs/>
        </w:rPr>
      </w:pPr>
    </w:p>
    <w:p w14:paraId="2EA1F0ED" w14:textId="77777777" w:rsidR="00682778" w:rsidRDefault="00682778" w:rsidP="00762112">
      <w:pPr>
        <w:rPr>
          <w:b/>
          <w:bCs/>
        </w:rPr>
      </w:pPr>
    </w:p>
    <w:p w14:paraId="612BACCB" w14:textId="77777777" w:rsidR="00682778" w:rsidRDefault="00682778" w:rsidP="00762112">
      <w:pPr>
        <w:rPr>
          <w:b/>
          <w:bCs/>
        </w:rPr>
      </w:pPr>
    </w:p>
    <w:p w14:paraId="471F7DF8" w14:textId="77777777" w:rsidR="00682778" w:rsidRDefault="00682778" w:rsidP="00762112">
      <w:pPr>
        <w:rPr>
          <w:b/>
          <w:bCs/>
        </w:rPr>
      </w:pPr>
    </w:p>
    <w:p w14:paraId="78287F27" w14:textId="1E307122" w:rsidR="00682778" w:rsidRDefault="00682778" w:rsidP="00762112">
      <w:pPr>
        <w:rPr>
          <w:b/>
          <w:bCs/>
        </w:rPr>
      </w:pPr>
      <w:r>
        <w:rPr>
          <w:b/>
          <w:bCs/>
        </w:rPr>
        <w:lastRenderedPageBreak/>
        <w:t>Blood Pressure &amp; Cholesterol</w:t>
      </w:r>
    </w:p>
    <w:p w14:paraId="788D1C9C"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Blood Pressure &amp; Cholesterol (BPQ_H)</w:t>
      </w:r>
    </w:p>
    <w:p w14:paraId="588F80F6"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BPQ_H.xpt</w:t>
      </w:r>
      <w:proofErr w:type="spellEnd"/>
    </w:p>
    <w:p w14:paraId="1453339D"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October 2015</w:t>
      </w:r>
    </w:p>
    <w:p w14:paraId="56EFC422"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47442BBC"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1D4EADE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Blood Pressure/Cholesterol section (prefix BPQ) provides personal interview data on awareness, treatment, and control of high blood pressure and high cholesterol.</w:t>
      </w:r>
    </w:p>
    <w:p w14:paraId="6E725241"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32CA719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Participants aged 16 years and older are asked about high blood pressure and high cholesterol.</w:t>
      </w:r>
    </w:p>
    <w:p w14:paraId="1B737529"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3762633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These questions were asked, in the home, by trained interviewers using the Computer-Assisted Personal Interviewing (CAPI) system.</w:t>
      </w:r>
    </w:p>
    <w:p w14:paraId="5483F23E"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64F10B2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system is programmed with built-in consistency checks to reduce data entry errors. CAPI also uses online help screens to assist interviewers in defining key terms used in the questionnaire. All of the data were reviewed by the NHANES field office staff for accuracy and completeness.</w:t>
      </w:r>
    </w:p>
    <w:p w14:paraId="0E453D05"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1142B39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Edits were made to ensure the completeness, consistency, and analytic usefulness of the data.</w:t>
      </w:r>
    </w:p>
    <w:p w14:paraId="46F0B2B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1B0446C2"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Changes Since 2011-2012:</w:t>
      </w:r>
    </w:p>
    <w:p w14:paraId="0E1B5021" w14:textId="77777777" w:rsidR="00682778" w:rsidRPr="00682778" w:rsidRDefault="00682778" w:rsidP="00682778">
      <w:pPr>
        <w:numPr>
          <w:ilvl w:val="0"/>
          <w:numId w:val="8"/>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BPQ057 - Discontinued Question</w:t>
      </w:r>
    </w:p>
    <w:p w14:paraId="48DDB8B0" w14:textId="77777777" w:rsidR="00682778" w:rsidRPr="00682778" w:rsidRDefault="00682778" w:rsidP="00682778">
      <w:pPr>
        <w:numPr>
          <w:ilvl w:val="0"/>
          <w:numId w:val="8"/>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Target age for high cholesterol changed from 20 years and older to 16 years and older</w:t>
      </w:r>
    </w:p>
    <w:p w14:paraId="7D03025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Although these data were collected as part of the household questionnaire, if they are merged with the MEC exam data, exam sample weights should be used for the analyses.</w:t>
      </w:r>
    </w:p>
    <w:p w14:paraId="777DAB9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43" w:tgtFrame="_blank" w:history="1">
        <w:r w:rsidRPr="00682778">
          <w:rPr>
            <w:rStyle w:val="Hyperlink"/>
            <w:rFonts w:ascii="Arial" w:hAnsi="Arial" w:cs="Arial" w:hint="cs"/>
            <w:color w:val="003399"/>
            <w:sz w:val="22"/>
            <w:szCs w:val="22"/>
          </w:rPr>
          <w:t>NHANES Analytic Guidelines</w:t>
        </w:r>
      </w:hyperlink>
      <w:r w:rsidRPr="00682778">
        <w:rPr>
          <w:rFonts w:ascii="Arial" w:hAnsi="Arial" w:cs="Arial" w:hint="cs"/>
          <w:color w:val="000000"/>
          <w:sz w:val="22"/>
          <w:szCs w:val="22"/>
        </w:rPr>
        <w:t> and the on-line </w:t>
      </w:r>
      <w:hyperlink r:id="rId44" w:tgtFrame="_blank" w:history="1">
        <w:r w:rsidRPr="00682778">
          <w:rPr>
            <w:rStyle w:val="Hyperlink"/>
            <w:rFonts w:ascii="Arial" w:hAnsi="Arial" w:cs="Arial" w:hint="cs"/>
            <w:color w:val="003399"/>
            <w:sz w:val="22"/>
            <w:szCs w:val="22"/>
          </w:rPr>
          <w:t>NHANES Tutorial</w:t>
        </w:r>
      </w:hyperlink>
      <w:r w:rsidRPr="00682778">
        <w:rPr>
          <w:rFonts w:ascii="Arial" w:hAnsi="Arial" w:cs="Arial" w:hint="cs"/>
          <w:color w:val="000000"/>
          <w:sz w:val="22"/>
          <w:szCs w:val="22"/>
        </w:rPr>
        <w:t> for further details on the use of sample weights and other analytic issues.</w:t>
      </w:r>
    </w:p>
    <w:p w14:paraId="2B2D37A5"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00BC82C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E50A37">
        <w:rPr>
          <w:rFonts w:ascii="Arial" w:hAnsi="Arial" w:cs="Arial" w:hint="cs"/>
          <w:b w:val="0"/>
          <w:bCs w:val="0"/>
          <w:color w:val="000000"/>
          <w:sz w:val="22"/>
          <w:szCs w:val="22"/>
          <w:highlight w:val="yellow"/>
        </w:rPr>
        <w:t>SEQN - Respondent sequence number</w:t>
      </w:r>
    </w:p>
    <w:p w14:paraId="5AF2750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280216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288E308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1E889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00E27C6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BCB502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11CF1F7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1F622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p w14:paraId="6A9B643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BPQ020 - Ever told you had high blood pressure</w:t>
      </w:r>
    </w:p>
    <w:p w14:paraId="6661C0A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F293CA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BPQ020</w:t>
      </w:r>
    </w:p>
    <w:p w14:paraId="7C08DF6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B6E911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high blood pressure</w:t>
      </w:r>
    </w:p>
    <w:p w14:paraId="5BC0D4C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FAFC3C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{you/s/he} had hypertension, also called high blood pressure?</w:t>
      </w:r>
    </w:p>
    <w:p w14:paraId="64F5F82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B3D50E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10A68D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56516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D33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F75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FD840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BF18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C6141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4C9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FE6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667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931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5BAF0" w14:textId="77777777" w:rsidR="00682778" w:rsidRPr="00682778" w:rsidRDefault="00682778">
            <w:pPr>
              <w:spacing w:after="300"/>
              <w:rPr>
                <w:rFonts w:ascii="Arial" w:hAnsi="Arial" w:cs="Arial"/>
                <w:sz w:val="22"/>
                <w:szCs w:val="22"/>
              </w:rPr>
            </w:pPr>
          </w:p>
        </w:tc>
      </w:tr>
      <w:tr w:rsidR="00682778" w:rsidRPr="00682778" w14:paraId="07CB1E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D8F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D81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907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1B5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71A4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1231F9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F24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137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FD0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367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664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647AEE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2E3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EF0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6BB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A86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F22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53D567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FDB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310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318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2E9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BA713" w14:textId="77777777" w:rsidR="00682778" w:rsidRPr="00682778" w:rsidRDefault="00682778">
            <w:pPr>
              <w:spacing w:after="300"/>
              <w:rPr>
                <w:rFonts w:ascii="Arial" w:hAnsi="Arial" w:cs="Arial"/>
                <w:sz w:val="22"/>
                <w:szCs w:val="22"/>
              </w:rPr>
            </w:pPr>
          </w:p>
        </w:tc>
      </w:tr>
    </w:tbl>
    <w:p w14:paraId="3CFB425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BPQ030 - Told had high blood pressure - 2+ times</w:t>
      </w:r>
    </w:p>
    <w:p w14:paraId="0E2DDA6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0207B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BPQ030</w:t>
      </w:r>
    </w:p>
    <w:p w14:paraId="492E04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5664B5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Told had high blood pressure - 2+ times</w:t>
      </w:r>
    </w:p>
    <w:p w14:paraId="4066247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9303B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told on 2 or more different visits that {you/s/he} had hypertension, also called high blood pressure?</w:t>
      </w:r>
    </w:p>
    <w:p w14:paraId="080151D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5ACF22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754ABA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D2AE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80AA5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13195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BF89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B1DD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FC82C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A0A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B1C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12F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9C7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9672E" w14:textId="77777777" w:rsidR="00682778" w:rsidRPr="00682778" w:rsidRDefault="00682778">
            <w:pPr>
              <w:spacing w:after="300"/>
              <w:rPr>
                <w:rFonts w:ascii="Arial" w:hAnsi="Arial" w:cs="Arial"/>
                <w:sz w:val="22"/>
                <w:szCs w:val="22"/>
              </w:rPr>
            </w:pPr>
          </w:p>
        </w:tc>
      </w:tr>
      <w:tr w:rsidR="00682778" w:rsidRPr="00682778" w14:paraId="7E4F946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933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A93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DAA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E60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E5E2C" w14:textId="77777777" w:rsidR="00682778" w:rsidRPr="00682778" w:rsidRDefault="00682778">
            <w:pPr>
              <w:spacing w:after="300"/>
              <w:rPr>
                <w:rFonts w:ascii="Arial" w:hAnsi="Arial" w:cs="Arial"/>
                <w:sz w:val="22"/>
                <w:szCs w:val="22"/>
              </w:rPr>
            </w:pPr>
          </w:p>
        </w:tc>
      </w:tr>
      <w:tr w:rsidR="00682778" w:rsidRPr="00682778" w14:paraId="13DBA4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11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F81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AA1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E73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471BA" w14:textId="77777777" w:rsidR="00682778" w:rsidRPr="00682778" w:rsidRDefault="00682778">
            <w:pPr>
              <w:spacing w:after="300"/>
              <w:rPr>
                <w:rFonts w:ascii="Arial" w:hAnsi="Arial" w:cs="Arial"/>
                <w:sz w:val="22"/>
                <w:szCs w:val="22"/>
              </w:rPr>
            </w:pPr>
          </w:p>
        </w:tc>
      </w:tr>
      <w:tr w:rsidR="00682778" w:rsidRPr="00682778" w14:paraId="7CF233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716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64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650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DFA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B596C" w14:textId="77777777" w:rsidR="00682778" w:rsidRPr="00682778" w:rsidRDefault="00682778">
            <w:pPr>
              <w:spacing w:after="300"/>
              <w:rPr>
                <w:rFonts w:ascii="Arial" w:hAnsi="Arial" w:cs="Arial"/>
                <w:sz w:val="22"/>
                <w:szCs w:val="22"/>
              </w:rPr>
            </w:pPr>
          </w:p>
        </w:tc>
      </w:tr>
      <w:tr w:rsidR="00682778" w:rsidRPr="00682778" w14:paraId="4D7D2E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39A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CE2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862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A1D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E2B39" w14:textId="77777777" w:rsidR="00682778" w:rsidRPr="00682778" w:rsidRDefault="00682778">
            <w:pPr>
              <w:spacing w:after="300"/>
              <w:rPr>
                <w:rFonts w:ascii="Arial" w:hAnsi="Arial" w:cs="Arial"/>
                <w:sz w:val="22"/>
                <w:szCs w:val="22"/>
              </w:rPr>
            </w:pPr>
          </w:p>
        </w:tc>
      </w:tr>
    </w:tbl>
    <w:p w14:paraId="567878E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BPD035 - Age told had hypertension</w:t>
      </w:r>
    </w:p>
    <w:p w14:paraId="66C35C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FC8725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BPD035</w:t>
      </w:r>
    </w:p>
    <w:p w14:paraId="77D6F3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C57DA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told had hypertension</w:t>
      </w:r>
    </w:p>
    <w:p w14:paraId="216B3A1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A14C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were/he/she was} first told that {you/he/she} had hypertension or high blood pressure?</w:t>
      </w:r>
    </w:p>
    <w:p w14:paraId="2BFC7A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FFC5E8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FC417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0B9C58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B0DE91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CB8D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AD06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D1BB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167D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FE1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CE9B6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420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2CA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8BD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5E2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013F0" w14:textId="77777777" w:rsidR="00682778" w:rsidRPr="00682778" w:rsidRDefault="00682778">
            <w:pPr>
              <w:spacing w:after="300"/>
              <w:rPr>
                <w:rFonts w:ascii="Arial" w:hAnsi="Arial" w:cs="Arial"/>
                <w:sz w:val="22"/>
                <w:szCs w:val="22"/>
              </w:rPr>
            </w:pPr>
          </w:p>
        </w:tc>
      </w:tr>
      <w:tr w:rsidR="00682778" w:rsidRPr="00682778" w14:paraId="21446D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F18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259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E57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E61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B8044" w14:textId="77777777" w:rsidR="00682778" w:rsidRPr="00682778" w:rsidRDefault="00682778">
            <w:pPr>
              <w:spacing w:after="300"/>
              <w:rPr>
                <w:rFonts w:ascii="Arial" w:hAnsi="Arial" w:cs="Arial"/>
                <w:sz w:val="22"/>
                <w:szCs w:val="22"/>
              </w:rPr>
            </w:pPr>
          </w:p>
        </w:tc>
      </w:tr>
      <w:tr w:rsidR="00682778" w:rsidRPr="00682778" w14:paraId="2C6A84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3C99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75A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E2B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6CF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6B856" w14:textId="77777777" w:rsidR="00682778" w:rsidRPr="00682778" w:rsidRDefault="00682778">
            <w:pPr>
              <w:spacing w:after="300"/>
              <w:rPr>
                <w:rFonts w:ascii="Arial" w:hAnsi="Arial" w:cs="Arial"/>
                <w:sz w:val="22"/>
                <w:szCs w:val="22"/>
              </w:rPr>
            </w:pPr>
          </w:p>
        </w:tc>
      </w:tr>
      <w:tr w:rsidR="00682778" w:rsidRPr="00682778" w14:paraId="5B1EAF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C14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C2C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231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E97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A146F" w14:textId="77777777" w:rsidR="00682778" w:rsidRPr="00682778" w:rsidRDefault="00682778">
            <w:pPr>
              <w:spacing w:after="300"/>
              <w:rPr>
                <w:rFonts w:ascii="Arial" w:hAnsi="Arial" w:cs="Arial"/>
                <w:sz w:val="22"/>
                <w:szCs w:val="22"/>
              </w:rPr>
            </w:pPr>
          </w:p>
        </w:tc>
      </w:tr>
      <w:tr w:rsidR="00682778" w:rsidRPr="00682778" w14:paraId="0245CA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1F8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517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220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A5F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64018" w14:textId="77777777" w:rsidR="00682778" w:rsidRPr="00682778" w:rsidRDefault="00682778">
            <w:pPr>
              <w:spacing w:after="300"/>
              <w:rPr>
                <w:rFonts w:ascii="Arial" w:hAnsi="Arial" w:cs="Arial"/>
                <w:sz w:val="22"/>
                <w:szCs w:val="22"/>
              </w:rPr>
            </w:pPr>
          </w:p>
        </w:tc>
      </w:tr>
    </w:tbl>
    <w:p w14:paraId="4A88FF8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BPQ040A - Taking prescription for hypertension</w:t>
      </w:r>
    </w:p>
    <w:p w14:paraId="04C00A6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65B136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BPQ040A</w:t>
      </w:r>
    </w:p>
    <w:p w14:paraId="7F03A93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A804EB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Taking prescription for hypertension</w:t>
      </w:r>
    </w:p>
    <w:p w14:paraId="3757CBB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E2F2F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Because of {your/SP's} (high blood pressure/hypertension), {have you/has s/he} ever been told to . . . take prescribed medicine?</w:t>
      </w:r>
    </w:p>
    <w:p w14:paraId="333E43A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6B624B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88A848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AAC8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D5497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701E1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402E1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35870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88A4A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B90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ACE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0D0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516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9B10E" w14:textId="77777777" w:rsidR="00682778" w:rsidRPr="00682778" w:rsidRDefault="00682778">
            <w:pPr>
              <w:spacing w:after="300"/>
              <w:rPr>
                <w:rFonts w:ascii="Arial" w:hAnsi="Arial" w:cs="Arial"/>
                <w:sz w:val="22"/>
                <w:szCs w:val="22"/>
              </w:rPr>
            </w:pPr>
          </w:p>
        </w:tc>
      </w:tr>
      <w:tr w:rsidR="00682778" w:rsidRPr="00682778" w14:paraId="1D9F75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747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78E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6EE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C6D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157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40939F8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879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206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005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50D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95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2A6458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AD6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246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222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C6B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5E0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BPQ056</w:t>
            </w:r>
          </w:p>
        </w:tc>
      </w:tr>
      <w:tr w:rsidR="00682778" w:rsidRPr="00682778" w14:paraId="28C3A6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62B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0BA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74B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547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FD177" w14:textId="77777777" w:rsidR="00682778" w:rsidRPr="00682778" w:rsidRDefault="00682778">
            <w:pPr>
              <w:spacing w:after="300"/>
              <w:rPr>
                <w:rFonts w:ascii="Arial" w:hAnsi="Arial" w:cs="Arial"/>
                <w:sz w:val="22"/>
                <w:szCs w:val="22"/>
              </w:rPr>
            </w:pPr>
          </w:p>
        </w:tc>
      </w:tr>
    </w:tbl>
    <w:p w14:paraId="74E23DB7"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6"/>
      <w:r w:rsidRPr="00E50A37">
        <w:rPr>
          <w:rFonts w:ascii="Arial" w:hAnsi="Arial" w:cs="Arial" w:hint="cs"/>
          <w:b w:val="0"/>
          <w:bCs w:val="0"/>
          <w:color w:val="000000"/>
          <w:sz w:val="22"/>
          <w:szCs w:val="22"/>
          <w:highlight w:val="yellow"/>
        </w:rPr>
        <w:t>BPQ050A - Now taking prescribed medicine for HBP</w:t>
      </w:r>
      <w:commentRangeEnd w:id="6"/>
      <w:r w:rsidR="00E50A37">
        <w:rPr>
          <w:rStyle w:val="CommentReference"/>
          <w:rFonts w:asciiTheme="minorHAnsi" w:eastAsiaTheme="minorEastAsia" w:hAnsiTheme="minorHAnsi" w:cstheme="minorBidi"/>
          <w:b w:val="0"/>
          <w:bCs w:val="0"/>
        </w:rPr>
        <w:commentReference w:id="6"/>
      </w:r>
    </w:p>
    <w:p w14:paraId="2666876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66424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BPQ050A</w:t>
      </w:r>
    </w:p>
    <w:p w14:paraId="0AEA45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86C09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Now taking prescribed medicine for HBP</w:t>
      </w:r>
    </w:p>
    <w:p w14:paraId="43AD3C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7E720E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HELP AVAILABLE (Are you/Is SP) now taking prescribed medicine</w:t>
      </w:r>
    </w:p>
    <w:p w14:paraId="28E578D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65971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CAPI INSTRUCTION: DISPLAY EACH ACTIVITY CODED ''YES'' (CODE 1) FROM BPQ.040. DISPLAY FOR EACH ACTIVITY SHOULD READ AS FOLLOWS: RESPONSES: YES = 1, NO = 2, REFUSED = 7, DON'T KNOW = 9.</w:t>
      </w:r>
    </w:p>
    <w:p w14:paraId="30621C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EDCC4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558020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6464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6E170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6F2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454C6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917C3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4F471E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3C1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E8E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C38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14B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D82EC" w14:textId="77777777" w:rsidR="00682778" w:rsidRPr="00682778" w:rsidRDefault="00682778">
            <w:pPr>
              <w:spacing w:after="300"/>
              <w:rPr>
                <w:rFonts w:ascii="Arial" w:hAnsi="Arial" w:cs="Arial"/>
                <w:sz w:val="22"/>
                <w:szCs w:val="22"/>
              </w:rPr>
            </w:pPr>
          </w:p>
        </w:tc>
      </w:tr>
      <w:tr w:rsidR="00682778" w:rsidRPr="00682778" w14:paraId="75AB90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165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1E7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88C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A8A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9419B9" w14:textId="77777777" w:rsidR="00682778" w:rsidRPr="00682778" w:rsidRDefault="00682778">
            <w:pPr>
              <w:spacing w:after="300"/>
              <w:rPr>
                <w:rFonts w:ascii="Arial" w:hAnsi="Arial" w:cs="Arial"/>
                <w:sz w:val="22"/>
                <w:szCs w:val="22"/>
              </w:rPr>
            </w:pPr>
          </w:p>
        </w:tc>
      </w:tr>
      <w:tr w:rsidR="00682778" w:rsidRPr="00682778" w14:paraId="1C9580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88F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8D1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943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9CD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03BDE" w14:textId="77777777" w:rsidR="00682778" w:rsidRPr="00682778" w:rsidRDefault="00682778">
            <w:pPr>
              <w:spacing w:after="300"/>
              <w:rPr>
                <w:rFonts w:ascii="Arial" w:hAnsi="Arial" w:cs="Arial"/>
                <w:sz w:val="22"/>
                <w:szCs w:val="22"/>
              </w:rPr>
            </w:pPr>
          </w:p>
        </w:tc>
      </w:tr>
      <w:tr w:rsidR="00682778" w:rsidRPr="00682778" w14:paraId="79132E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7DC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020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3283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60B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FBE45" w14:textId="77777777" w:rsidR="00682778" w:rsidRPr="00682778" w:rsidRDefault="00682778">
            <w:pPr>
              <w:spacing w:after="300"/>
              <w:rPr>
                <w:rFonts w:ascii="Arial" w:hAnsi="Arial" w:cs="Arial"/>
                <w:sz w:val="22"/>
                <w:szCs w:val="22"/>
              </w:rPr>
            </w:pPr>
          </w:p>
        </w:tc>
      </w:tr>
      <w:tr w:rsidR="00682778" w:rsidRPr="00682778" w14:paraId="4B493A6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DE3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D8B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CC6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255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E4FD4" w14:textId="77777777" w:rsidR="00682778" w:rsidRPr="00682778" w:rsidRDefault="00682778">
            <w:pPr>
              <w:spacing w:after="300"/>
              <w:rPr>
                <w:rFonts w:ascii="Arial" w:hAnsi="Arial" w:cs="Arial"/>
                <w:sz w:val="22"/>
                <w:szCs w:val="22"/>
              </w:rPr>
            </w:pPr>
          </w:p>
        </w:tc>
      </w:tr>
    </w:tbl>
    <w:p w14:paraId="535258B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BPQ056 - Take blood pressure at home last 12 </w:t>
      </w:r>
      <w:proofErr w:type="spellStart"/>
      <w:r w:rsidRPr="00682778">
        <w:rPr>
          <w:rFonts w:ascii="Arial" w:hAnsi="Arial" w:cs="Arial" w:hint="cs"/>
          <w:b w:val="0"/>
          <w:bCs w:val="0"/>
          <w:color w:val="000000"/>
          <w:sz w:val="22"/>
          <w:szCs w:val="22"/>
        </w:rPr>
        <w:t>mos</w:t>
      </w:r>
      <w:proofErr w:type="spellEnd"/>
      <w:r w:rsidRPr="00682778">
        <w:rPr>
          <w:rFonts w:ascii="Arial" w:hAnsi="Arial" w:cs="Arial" w:hint="cs"/>
          <w:b w:val="0"/>
          <w:bCs w:val="0"/>
          <w:color w:val="000000"/>
          <w:sz w:val="22"/>
          <w:szCs w:val="22"/>
        </w:rPr>
        <w:t>?</w:t>
      </w:r>
    </w:p>
    <w:p w14:paraId="1922090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9C1DD6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BPQ056</w:t>
      </w:r>
    </w:p>
    <w:p w14:paraId="2D57ECF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12BC3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Take blood pressure at home last 12 </w:t>
      </w:r>
      <w:proofErr w:type="spellStart"/>
      <w:r w:rsidRPr="00682778">
        <w:rPr>
          <w:rFonts w:ascii="Arial" w:hAnsi="Arial" w:cs="Arial" w:hint="cs"/>
          <w:color w:val="000000"/>
          <w:sz w:val="22"/>
          <w:szCs w:val="22"/>
        </w:rPr>
        <w:t>mos</w:t>
      </w:r>
      <w:proofErr w:type="spellEnd"/>
      <w:r w:rsidRPr="00682778">
        <w:rPr>
          <w:rFonts w:ascii="Arial" w:hAnsi="Arial" w:cs="Arial" w:hint="cs"/>
          <w:color w:val="000000"/>
          <w:sz w:val="22"/>
          <w:szCs w:val="22"/>
        </w:rPr>
        <w:t>?</w:t>
      </w:r>
    </w:p>
    <w:p w14:paraId="26E6064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18C0C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 you/Did SP} take {your/his/her} blood pressure at home during the last 12 months?</w:t>
      </w:r>
    </w:p>
    <w:p w14:paraId="54C6106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D7153C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DDF07F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A8EBB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688CB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EA7D1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CE32A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8F8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4343F5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1B2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8FA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BC5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31F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FF9F0" w14:textId="77777777" w:rsidR="00682778" w:rsidRPr="00682778" w:rsidRDefault="00682778">
            <w:pPr>
              <w:spacing w:after="300"/>
              <w:rPr>
                <w:rFonts w:ascii="Arial" w:hAnsi="Arial" w:cs="Arial"/>
                <w:sz w:val="22"/>
                <w:szCs w:val="22"/>
              </w:rPr>
            </w:pPr>
          </w:p>
        </w:tc>
      </w:tr>
      <w:tr w:rsidR="00682778" w:rsidRPr="00682778" w14:paraId="193FC1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F77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0E3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52F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36B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2AA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BPQ059</w:t>
            </w:r>
          </w:p>
        </w:tc>
      </w:tr>
      <w:tr w:rsidR="00682778" w:rsidRPr="00682778" w14:paraId="39D9E4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2F6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23D2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B97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AB7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182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BPQ059</w:t>
            </w:r>
          </w:p>
        </w:tc>
      </w:tr>
      <w:tr w:rsidR="00682778" w:rsidRPr="00682778" w14:paraId="7AEBD5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F41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692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18E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4FD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0BC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BPQ059</w:t>
            </w:r>
          </w:p>
        </w:tc>
      </w:tr>
      <w:tr w:rsidR="00682778" w:rsidRPr="00682778" w14:paraId="143481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F7D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BDA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57D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C9C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9DDD03" w14:textId="77777777" w:rsidR="00682778" w:rsidRPr="00682778" w:rsidRDefault="00682778">
            <w:pPr>
              <w:spacing w:after="300"/>
              <w:rPr>
                <w:rFonts w:ascii="Arial" w:hAnsi="Arial" w:cs="Arial"/>
                <w:sz w:val="22"/>
                <w:szCs w:val="22"/>
              </w:rPr>
            </w:pPr>
          </w:p>
        </w:tc>
      </w:tr>
    </w:tbl>
    <w:p w14:paraId="3D5AC04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 xml:space="preserve">BPD058 - How often checked BP at home last 12 </w:t>
      </w:r>
      <w:proofErr w:type="spellStart"/>
      <w:r w:rsidRPr="00682778">
        <w:rPr>
          <w:rFonts w:ascii="Arial" w:hAnsi="Arial" w:cs="Arial" w:hint="cs"/>
          <w:b w:val="0"/>
          <w:bCs w:val="0"/>
          <w:color w:val="000000"/>
          <w:sz w:val="22"/>
          <w:szCs w:val="22"/>
        </w:rPr>
        <w:t>mos</w:t>
      </w:r>
      <w:proofErr w:type="spellEnd"/>
    </w:p>
    <w:p w14:paraId="5D90787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A6AE21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BPD058</w:t>
      </w:r>
    </w:p>
    <w:p w14:paraId="4170A3A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94273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How often checked BP at home last 12 </w:t>
      </w:r>
      <w:proofErr w:type="spellStart"/>
      <w:proofErr w:type="gramStart"/>
      <w:r w:rsidRPr="00682778">
        <w:rPr>
          <w:rFonts w:ascii="Arial" w:hAnsi="Arial" w:cs="Arial" w:hint="cs"/>
          <w:color w:val="000000"/>
          <w:sz w:val="22"/>
          <w:szCs w:val="22"/>
        </w:rPr>
        <w:t>mos</w:t>
      </w:r>
      <w:proofErr w:type="spellEnd"/>
      <w:proofErr w:type="gramEnd"/>
    </w:p>
    <w:p w14:paraId="2560E27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0DD30D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often {did you check your/did SP check his/her} blood pressure at home during the last 12 months?</w:t>
      </w:r>
    </w:p>
    <w:p w14:paraId="10A7B6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D0198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4AC10A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4721C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E7E27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E74C1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5EE10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EAA4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B7D1F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6C1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B3A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08C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526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638C7" w14:textId="77777777" w:rsidR="00682778" w:rsidRPr="00682778" w:rsidRDefault="00682778">
            <w:pPr>
              <w:spacing w:after="300"/>
              <w:rPr>
                <w:rFonts w:ascii="Arial" w:hAnsi="Arial" w:cs="Arial"/>
                <w:sz w:val="22"/>
                <w:szCs w:val="22"/>
              </w:rPr>
            </w:pPr>
          </w:p>
        </w:tc>
      </w:tr>
      <w:tr w:rsidR="00682778" w:rsidRPr="00682778" w14:paraId="18A407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8E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CDF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D3A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16E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B2554" w14:textId="77777777" w:rsidR="00682778" w:rsidRPr="00682778" w:rsidRDefault="00682778">
            <w:pPr>
              <w:spacing w:after="300"/>
              <w:rPr>
                <w:rFonts w:ascii="Arial" w:hAnsi="Arial" w:cs="Arial"/>
                <w:sz w:val="22"/>
                <w:szCs w:val="22"/>
              </w:rPr>
            </w:pPr>
          </w:p>
        </w:tc>
      </w:tr>
      <w:tr w:rsidR="00682778" w:rsidRPr="00682778" w14:paraId="6D0679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18F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271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2E6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4CA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991AE" w14:textId="77777777" w:rsidR="00682778" w:rsidRPr="00682778" w:rsidRDefault="00682778">
            <w:pPr>
              <w:spacing w:after="300"/>
              <w:rPr>
                <w:rFonts w:ascii="Arial" w:hAnsi="Arial" w:cs="Arial"/>
                <w:sz w:val="22"/>
                <w:szCs w:val="22"/>
              </w:rPr>
            </w:pPr>
          </w:p>
        </w:tc>
      </w:tr>
      <w:tr w:rsidR="00682778" w:rsidRPr="00682778" w14:paraId="6CADE7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B6E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5D0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EB4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3EC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252C3" w14:textId="77777777" w:rsidR="00682778" w:rsidRPr="00682778" w:rsidRDefault="00682778">
            <w:pPr>
              <w:spacing w:after="300"/>
              <w:rPr>
                <w:rFonts w:ascii="Arial" w:hAnsi="Arial" w:cs="Arial"/>
                <w:sz w:val="22"/>
                <w:szCs w:val="22"/>
              </w:rPr>
            </w:pPr>
          </w:p>
        </w:tc>
      </w:tr>
    </w:tbl>
    <w:p w14:paraId="66847F0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BPQ059 - Doctor tell you to take BP at home?</w:t>
      </w:r>
    </w:p>
    <w:p w14:paraId="040A5C6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C87B6F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BPQ059</w:t>
      </w:r>
    </w:p>
    <w:p w14:paraId="1D8393A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BC51B2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Doctor tell you to take BP at </w:t>
      </w:r>
      <w:proofErr w:type="gramStart"/>
      <w:r w:rsidRPr="00682778">
        <w:rPr>
          <w:rFonts w:ascii="Arial" w:hAnsi="Arial" w:cs="Arial" w:hint="cs"/>
          <w:color w:val="000000"/>
          <w:sz w:val="22"/>
          <w:szCs w:val="22"/>
        </w:rPr>
        <w:t>home?</w:t>
      </w:r>
      <w:proofErr w:type="gramEnd"/>
    </w:p>
    <w:p w14:paraId="33B08A8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6C0311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 a doctor or other health professional tell {you/SP} to take {your/his/her} blood pressure at home?</w:t>
      </w:r>
    </w:p>
    <w:p w14:paraId="66273DF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A809F3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8D6378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69F3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9E18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1664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2748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03DA2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F33A8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C48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33B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CC6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31F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2B418" w14:textId="77777777" w:rsidR="00682778" w:rsidRPr="00682778" w:rsidRDefault="00682778">
            <w:pPr>
              <w:spacing w:after="300"/>
              <w:rPr>
                <w:rFonts w:ascii="Arial" w:hAnsi="Arial" w:cs="Arial"/>
                <w:sz w:val="22"/>
                <w:szCs w:val="22"/>
              </w:rPr>
            </w:pPr>
          </w:p>
        </w:tc>
      </w:tr>
      <w:tr w:rsidR="00682778" w:rsidRPr="00682778" w14:paraId="512C0C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1ED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1B8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E96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F92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C4E7D" w14:textId="77777777" w:rsidR="00682778" w:rsidRPr="00682778" w:rsidRDefault="00682778">
            <w:pPr>
              <w:spacing w:after="300"/>
              <w:rPr>
                <w:rFonts w:ascii="Arial" w:hAnsi="Arial" w:cs="Arial"/>
                <w:sz w:val="22"/>
                <w:szCs w:val="22"/>
              </w:rPr>
            </w:pPr>
          </w:p>
        </w:tc>
      </w:tr>
      <w:tr w:rsidR="00682778" w:rsidRPr="00682778" w14:paraId="224884D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085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044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063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99E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41EA6" w14:textId="77777777" w:rsidR="00682778" w:rsidRPr="00682778" w:rsidRDefault="00682778">
            <w:pPr>
              <w:spacing w:after="300"/>
              <w:rPr>
                <w:rFonts w:ascii="Arial" w:hAnsi="Arial" w:cs="Arial"/>
                <w:sz w:val="22"/>
                <w:szCs w:val="22"/>
              </w:rPr>
            </w:pPr>
          </w:p>
        </w:tc>
      </w:tr>
      <w:tr w:rsidR="00682778" w:rsidRPr="00682778" w14:paraId="34C083C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E2C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20A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23A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BB5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24151" w14:textId="77777777" w:rsidR="00682778" w:rsidRPr="00682778" w:rsidRDefault="00682778">
            <w:pPr>
              <w:spacing w:after="300"/>
              <w:rPr>
                <w:rFonts w:ascii="Arial" w:hAnsi="Arial" w:cs="Arial"/>
                <w:sz w:val="22"/>
                <w:szCs w:val="22"/>
              </w:rPr>
            </w:pPr>
          </w:p>
        </w:tc>
      </w:tr>
      <w:tr w:rsidR="00682778" w:rsidRPr="00682778" w14:paraId="68FC2A8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C9B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9C9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362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739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64E06" w14:textId="77777777" w:rsidR="00682778" w:rsidRPr="00682778" w:rsidRDefault="00682778">
            <w:pPr>
              <w:spacing w:after="300"/>
              <w:rPr>
                <w:rFonts w:ascii="Arial" w:hAnsi="Arial" w:cs="Arial"/>
                <w:sz w:val="22"/>
                <w:szCs w:val="22"/>
              </w:rPr>
            </w:pPr>
          </w:p>
        </w:tc>
      </w:tr>
    </w:tbl>
    <w:p w14:paraId="2CF92C2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BPQ080 - Doctor told you - high cholesterol level</w:t>
      </w:r>
    </w:p>
    <w:p w14:paraId="6E1EBD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C60D3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BPQ080</w:t>
      </w:r>
    </w:p>
    <w:p w14:paraId="19911F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F65573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 high cholesterol level</w:t>
      </w:r>
    </w:p>
    <w:p w14:paraId="1DD095D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611AC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{your/his/her} blood cholesterol level was high?</w:t>
      </w:r>
    </w:p>
    <w:p w14:paraId="4F072E5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18979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46AB3B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1932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AF774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80B5B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C8FB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6B60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7E1C9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D15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BB4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939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C16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48D3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BPQ070</w:t>
            </w:r>
          </w:p>
        </w:tc>
      </w:tr>
      <w:tr w:rsidR="00682778" w:rsidRPr="00682778" w14:paraId="3D7D36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442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5EA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4CF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054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7C92A" w14:textId="77777777" w:rsidR="00682778" w:rsidRPr="00682778" w:rsidRDefault="00682778">
            <w:pPr>
              <w:spacing w:after="300"/>
              <w:rPr>
                <w:rFonts w:ascii="Arial" w:hAnsi="Arial" w:cs="Arial"/>
                <w:sz w:val="22"/>
                <w:szCs w:val="22"/>
              </w:rPr>
            </w:pPr>
          </w:p>
        </w:tc>
      </w:tr>
      <w:tr w:rsidR="00682778" w:rsidRPr="00682778" w14:paraId="6AF04EC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A9C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1F7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E88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1E9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67556" w14:textId="77777777" w:rsidR="00682778" w:rsidRPr="00682778" w:rsidRDefault="00682778">
            <w:pPr>
              <w:spacing w:after="300"/>
              <w:rPr>
                <w:rFonts w:ascii="Arial" w:hAnsi="Arial" w:cs="Arial"/>
                <w:sz w:val="22"/>
                <w:szCs w:val="22"/>
              </w:rPr>
            </w:pPr>
          </w:p>
        </w:tc>
      </w:tr>
      <w:tr w:rsidR="00682778" w:rsidRPr="00682778" w14:paraId="77B0C7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B80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1C9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76A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C16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AE143" w14:textId="77777777" w:rsidR="00682778" w:rsidRPr="00682778" w:rsidRDefault="00682778">
            <w:pPr>
              <w:spacing w:after="300"/>
              <w:rPr>
                <w:rFonts w:ascii="Arial" w:hAnsi="Arial" w:cs="Arial"/>
                <w:sz w:val="22"/>
                <w:szCs w:val="22"/>
              </w:rPr>
            </w:pPr>
          </w:p>
        </w:tc>
      </w:tr>
      <w:tr w:rsidR="00682778" w:rsidRPr="00682778" w14:paraId="36CB4F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701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F4B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BCF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53D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A2ADE" w14:textId="77777777" w:rsidR="00682778" w:rsidRPr="00682778" w:rsidRDefault="00682778">
            <w:pPr>
              <w:spacing w:after="300"/>
              <w:rPr>
                <w:rFonts w:ascii="Arial" w:hAnsi="Arial" w:cs="Arial"/>
                <w:sz w:val="22"/>
                <w:szCs w:val="22"/>
              </w:rPr>
            </w:pPr>
          </w:p>
        </w:tc>
      </w:tr>
    </w:tbl>
    <w:p w14:paraId="30C349C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BPQ060 - Ever had blood cholesterol checked</w:t>
      </w:r>
    </w:p>
    <w:p w14:paraId="4EF2C44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261390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BPQ060</w:t>
      </w:r>
    </w:p>
    <w:p w14:paraId="76D59BD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BC80F7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had blood cholesterol checked</w:t>
      </w:r>
    </w:p>
    <w:p w14:paraId="450762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74DB5C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had {your/his/her} blood cholesterol checked?</w:t>
      </w:r>
    </w:p>
    <w:p w14:paraId="0B4483C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E80C20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410"/>
        <w:gridCol w:w="949"/>
        <w:gridCol w:w="1608"/>
        <w:gridCol w:w="2032"/>
      </w:tblGrid>
      <w:tr w:rsidR="00682778" w:rsidRPr="00682778" w14:paraId="08DEBC3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A1A5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80F5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1D2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9EEE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31CEF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085533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770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44A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459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F12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984B7" w14:textId="77777777" w:rsidR="00682778" w:rsidRPr="00682778" w:rsidRDefault="00682778">
            <w:pPr>
              <w:spacing w:after="300"/>
              <w:rPr>
                <w:rFonts w:ascii="Arial" w:hAnsi="Arial" w:cs="Arial"/>
                <w:sz w:val="22"/>
                <w:szCs w:val="22"/>
              </w:rPr>
            </w:pPr>
          </w:p>
        </w:tc>
      </w:tr>
      <w:tr w:rsidR="00682778" w:rsidRPr="00682778" w14:paraId="38FD3C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582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D35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B32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40B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A90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279991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E0C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F27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F06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546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F45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179F99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C9A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E57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062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EE8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536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27C291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2C8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3A6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0DF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0E3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7A3C5" w14:textId="77777777" w:rsidR="00682778" w:rsidRPr="00682778" w:rsidRDefault="00682778">
            <w:pPr>
              <w:spacing w:after="300"/>
              <w:rPr>
                <w:rFonts w:ascii="Arial" w:hAnsi="Arial" w:cs="Arial"/>
                <w:sz w:val="22"/>
                <w:szCs w:val="22"/>
              </w:rPr>
            </w:pPr>
          </w:p>
        </w:tc>
      </w:tr>
    </w:tbl>
    <w:p w14:paraId="6E618D5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BPQ070 - When blood cholesterol last checked</w:t>
      </w:r>
    </w:p>
    <w:p w14:paraId="2F78313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1044F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BPQ070</w:t>
      </w:r>
    </w:p>
    <w:p w14:paraId="0D61A0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547A1F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When blood cholesterol last checked</w:t>
      </w:r>
    </w:p>
    <w:p w14:paraId="581E6E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29467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About how long has it been since {you/SP} last had {your/his/her} blood cholesterol checked? Has it </w:t>
      </w:r>
      <w:proofErr w:type="gramStart"/>
      <w:r w:rsidRPr="00682778">
        <w:rPr>
          <w:rFonts w:ascii="Arial" w:hAnsi="Arial" w:cs="Arial" w:hint="cs"/>
          <w:color w:val="000000"/>
          <w:sz w:val="22"/>
          <w:szCs w:val="22"/>
        </w:rPr>
        <w:t>been...</w:t>
      </w:r>
      <w:proofErr w:type="gramEnd"/>
    </w:p>
    <w:p w14:paraId="32585A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287CC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7"/>
        <w:gridCol w:w="3896"/>
        <w:gridCol w:w="775"/>
        <w:gridCol w:w="1314"/>
        <w:gridCol w:w="1378"/>
      </w:tblGrid>
      <w:tr w:rsidR="00682778" w:rsidRPr="00682778" w14:paraId="24D9F21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BB7E1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E2280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2691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A0FB0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A52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15440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8C4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852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1 year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F87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116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B70D3" w14:textId="77777777" w:rsidR="00682778" w:rsidRPr="00682778" w:rsidRDefault="00682778">
            <w:pPr>
              <w:spacing w:after="300"/>
              <w:rPr>
                <w:rFonts w:ascii="Arial" w:hAnsi="Arial" w:cs="Arial"/>
                <w:sz w:val="22"/>
                <w:szCs w:val="22"/>
              </w:rPr>
            </w:pPr>
          </w:p>
        </w:tc>
      </w:tr>
      <w:tr w:rsidR="00682778" w:rsidRPr="00682778" w14:paraId="62BC53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BB2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969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year but less than 2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1F9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5B1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BFBEB" w14:textId="77777777" w:rsidR="00682778" w:rsidRPr="00682778" w:rsidRDefault="00682778">
            <w:pPr>
              <w:spacing w:after="300"/>
              <w:rPr>
                <w:rFonts w:ascii="Arial" w:hAnsi="Arial" w:cs="Arial"/>
                <w:sz w:val="22"/>
                <w:szCs w:val="22"/>
              </w:rPr>
            </w:pPr>
          </w:p>
        </w:tc>
      </w:tr>
      <w:tr w:rsidR="00682778" w:rsidRPr="00682778" w14:paraId="440DFE2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9A8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EA7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years but less than 5 years ago,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94F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D9E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58862" w14:textId="77777777" w:rsidR="00682778" w:rsidRPr="00682778" w:rsidRDefault="00682778">
            <w:pPr>
              <w:spacing w:after="300"/>
              <w:rPr>
                <w:rFonts w:ascii="Arial" w:hAnsi="Arial" w:cs="Arial"/>
                <w:sz w:val="22"/>
                <w:szCs w:val="22"/>
              </w:rPr>
            </w:pPr>
          </w:p>
        </w:tc>
      </w:tr>
      <w:tr w:rsidR="00682778" w:rsidRPr="00682778" w14:paraId="5CD806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CF7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8DD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37D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9E7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9E4B6" w14:textId="77777777" w:rsidR="00682778" w:rsidRPr="00682778" w:rsidRDefault="00682778">
            <w:pPr>
              <w:spacing w:after="300"/>
              <w:rPr>
                <w:rFonts w:ascii="Arial" w:hAnsi="Arial" w:cs="Arial"/>
                <w:sz w:val="22"/>
                <w:szCs w:val="22"/>
              </w:rPr>
            </w:pPr>
          </w:p>
        </w:tc>
      </w:tr>
      <w:tr w:rsidR="00682778" w:rsidRPr="00682778" w14:paraId="31EA54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FAF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36D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F83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700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A862FD" w14:textId="77777777" w:rsidR="00682778" w:rsidRPr="00682778" w:rsidRDefault="00682778">
            <w:pPr>
              <w:spacing w:after="300"/>
              <w:rPr>
                <w:rFonts w:ascii="Arial" w:hAnsi="Arial" w:cs="Arial"/>
                <w:sz w:val="22"/>
                <w:szCs w:val="22"/>
              </w:rPr>
            </w:pPr>
          </w:p>
        </w:tc>
      </w:tr>
      <w:tr w:rsidR="00682778" w:rsidRPr="00682778" w14:paraId="13805C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410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D34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BE7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9EF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F1473" w14:textId="77777777" w:rsidR="00682778" w:rsidRPr="00682778" w:rsidRDefault="00682778">
            <w:pPr>
              <w:spacing w:after="300"/>
              <w:rPr>
                <w:rFonts w:ascii="Arial" w:hAnsi="Arial" w:cs="Arial"/>
                <w:sz w:val="22"/>
                <w:szCs w:val="22"/>
              </w:rPr>
            </w:pPr>
          </w:p>
        </w:tc>
      </w:tr>
      <w:tr w:rsidR="00682778" w:rsidRPr="00682778" w14:paraId="0994EF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0AE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D85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544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E88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3AB71" w14:textId="77777777" w:rsidR="00682778" w:rsidRPr="00682778" w:rsidRDefault="00682778">
            <w:pPr>
              <w:spacing w:after="300"/>
              <w:rPr>
                <w:rFonts w:ascii="Arial" w:hAnsi="Arial" w:cs="Arial"/>
                <w:sz w:val="22"/>
                <w:szCs w:val="22"/>
              </w:rPr>
            </w:pPr>
          </w:p>
        </w:tc>
      </w:tr>
    </w:tbl>
    <w:p w14:paraId="31A1FB3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BPQ090D - Told to take </w:t>
      </w:r>
      <w:proofErr w:type="spellStart"/>
      <w:r w:rsidRPr="00682778">
        <w:rPr>
          <w:rFonts w:ascii="Arial" w:hAnsi="Arial" w:cs="Arial" w:hint="cs"/>
          <w:b w:val="0"/>
          <w:bCs w:val="0"/>
          <w:color w:val="000000"/>
          <w:sz w:val="22"/>
          <w:szCs w:val="22"/>
        </w:rPr>
        <w:t>prescriptn</w:t>
      </w:r>
      <w:proofErr w:type="spellEnd"/>
      <w:r w:rsidRPr="00682778">
        <w:rPr>
          <w:rFonts w:ascii="Arial" w:hAnsi="Arial" w:cs="Arial" w:hint="cs"/>
          <w:b w:val="0"/>
          <w:bCs w:val="0"/>
          <w:color w:val="000000"/>
          <w:sz w:val="22"/>
          <w:szCs w:val="22"/>
        </w:rPr>
        <w:t xml:space="preserve"> for cholesterol</w:t>
      </w:r>
    </w:p>
    <w:p w14:paraId="2E2F3E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57DA6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BPQ090D</w:t>
      </w:r>
    </w:p>
    <w:p w14:paraId="206247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56CE73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Told to take </w:t>
      </w:r>
      <w:proofErr w:type="spellStart"/>
      <w:r w:rsidRPr="00682778">
        <w:rPr>
          <w:rFonts w:ascii="Arial" w:hAnsi="Arial" w:cs="Arial" w:hint="cs"/>
          <w:color w:val="000000"/>
          <w:sz w:val="22"/>
          <w:szCs w:val="22"/>
        </w:rPr>
        <w:t>prescriptn</w:t>
      </w:r>
      <w:proofErr w:type="spellEnd"/>
      <w:r w:rsidRPr="00682778">
        <w:rPr>
          <w:rFonts w:ascii="Arial" w:hAnsi="Arial" w:cs="Arial" w:hint="cs"/>
          <w:color w:val="000000"/>
          <w:sz w:val="22"/>
          <w:szCs w:val="22"/>
        </w:rPr>
        <w:t xml:space="preserve"> for cholesterol</w:t>
      </w:r>
    </w:p>
    <w:p w14:paraId="6DEE3C2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787BA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[To lower (your/his/her) blood cholesterol, (have/has) (you/SP) ever been told by a doctor or other health </w:t>
      </w:r>
      <w:proofErr w:type="gramStart"/>
      <w:r w:rsidRPr="00682778">
        <w:rPr>
          <w:rFonts w:ascii="Arial" w:hAnsi="Arial" w:cs="Arial" w:hint="cs"/>
          <w:color w:val="000000"/>
          <w:sz w:val="22"/>
          <w:szCs w:val="22"/>
        </w:rPr>
        <w:t>professional]...</w:t>
      </w:r>
      <w:proofErr w:type="gramEnd"/>
      <w:r w:rsidRPr="00682778">
        <w:rPr>
          <w:rFonts w:ascii="Arial" w:hAnsi="Arial" w:cs="Arial" w:hint="cs"/>
          <w:color w:val="000000"/>
          <w:sz w:val="22"/>
          <w:szCs w:val="22"/>
        </w:rPr>
        <w:t xml:space="preserve"> to take prescribed medicine?</w:t>
      </w:r>
    </w:p>
    <w:p w14:paraId="5D1641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9E2B0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410"/>
        <w:gridCol w:w="949"/>
        <w:gridCol w:w="1608"/>
        <w:gridCol w:w="2032"/>
      </w:tblGrid>
      <w:tr w:rsidR="00682778" w:rsidRPr="00682778" w14:paraId="39F6A1D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8844D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C540A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4DECA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CC66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D3D09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282AB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AFB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AA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06A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187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FBA16" w14:textId="77777777" w:rsidR="00682778" w:rsidRPr="00682778" w:rsidRDefault="00682778">
            <w:pPr>
              <w:spacing w:after="300"/>
              <w:rPr>
                <w:rFonts w:ascii="Arial" w:hAnsi="Arial" w:cs="Arial"/>
                <w:sz w:val="22"/>
                <w:szCs w:val="22"/>
              </w:rPr>
            </w:pPr>
          </w:p>
        </w:tc>
      </w:tr>
      <w:tr w:rsidR="00682778" w:rsidRPr="00682778" w14:paraId="7CEA31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D6D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9E3C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748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4E9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466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378A6C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AD4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565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873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888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845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750A498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744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6D1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EA7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E7A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9CD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7F59AA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3C8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F34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A61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F15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675FF" w14:textId="77777777" w:rsidR="00682778" w:rsidRPr="00682778" w:rsidRDefault="00682778">
            <w:pPr>
              <w:spacing w:after="300"/>
              <w:rPr>
                <w:rFonts w:ascii="Arial" w:hAnsi="Arial" w:cs="Arial"/>
                <w:sz w:val="22"/>
                <w:szCs w:val="22"/>
              </w:rPr>
            </w:pPr>
          </w:p>
        </w:tc>
      </w:tr>
    </w:tbl>
    <w:p w14:paraId="2DE63C5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BPQ100D - Now taking prescribed medicine</w:t>
      </w:r>
    </w:p>
    <w:p w14:paraId="74A581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C5DC9C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BPQ100D</w:t>
      </w:r>
    </w:p>
    <w:p w14:paraId="0511AA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1D57BA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Now taking prescribed medicine</w:t>
      </w:r>
    </w:p>
    <w:p w14:paraId="45F601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9ABB9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(Are you/Is SP) now following this advice to take prescribed medicine?</w:t>
      </w:r>
    </w:p>
    <w:p w14:paraId="101B19F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AC02CE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A47F3B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88D7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D2046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FFF64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97DC3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E8A6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B915B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E43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F3A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398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CAB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DD6AD" w14:textId="77777777" w:rsidR="00682778" w:rsidRPr="00682778" w:rsidRDefault="00682778">
            <w:pPr>
              <w:spacing w:after="300"/>
              <w:rPr>
                <w:rFonts w:ascii="Arial" w:hAnsi="Arial" w:cs="Arial"/>
                <w:sz w:val="22"/>
                <w:szCs w:val="22"/>
              </w:rPr>
            </w:pPr>
          </w:p>
        </w:tc>
      </w:tr>
      <w:tr w:rsidR="00682778" w:rsidRPr="00682778" w14:paraId="29B328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F2C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42B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A03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5BD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14D67" w14:textId="77777777" w:rsidR="00682778" w:rsidRPr="00682778" w:rsidRDefault="00682778">
            <w:pPr>
              <w:spacing w:after="300"/>
              <w:rPr>
                <w:rFonts w:ascii="Arial" w:hAnsi="Arial" w:cs="Arial"/>
                <w:sz w:val="22"/>
                <w:szCs w:val="22"/>
              </w:rPr>
            </w:pPr>
          </w:p>
        </w:tc>
      </w:tr>
      <w:tr w:rsidR="00682778" w:rsidRPr="00682778" w14:paraId="0494CB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24DC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E02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4B51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48D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ADC5E" w14:textId="77777777" w:rsidR="00682778" w:rsidRPr="00682778" w:rsidRDefault="00682778">
            <w:pPr>
              <w:spacing w:after="300"/>
              <w:rPr>
                <w:rFonts w:ascii="Arial" w:hAnsi="Arial" w:cs="Arial"/>
                <w:sz w:val="22"/>
                <w:szCs w:val="22"/>
              </w:rPr>
            </w:pPr>
          </w:p>
        </w:tc>
      </w:tr>
      <w:tr w:rsidR="00682778" w:rsidRPr="00682778" w14:paraId="31B5F1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FE7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F0F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542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59E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DEACF" w14:textId="77777777" w:rsidR="00682778" w:rsidRPr="00682778" w:rsidRDefault="00682778">
            <w:pPr>
              <w:spacing w:after="300"/>
              <w:rPr>
                <w:rFonts w:ascii="Arial" w:hAnsi="Arial" w:cs="Arial"/>
                <w:sz w:val="22"/>
                <w:szCs w:val="22"/>
              </w:rPr>
            </w:pPr>
          </w:p>
        </w:tc>
      </w:tr>
      <w:tr w:rsidR="00682778" w:rsidRPr="00682778" w14:paraId="205808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0B1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8FA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DA8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67F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48B7C" w14:textId="77777777" w:rsidR="00682778" w:rsidRPr="00682778" w:rsidRDefault="00682778">
            <w:pPr>
              <w:spacing w:after="300"/>
              <w:rPr>
                <w:rFonts w:ascii="Arial" w:hAnsi="Arial" w:cs="Arial"/>
                <w:sz w:val="22"/>
                <w:szCs w:val="22"/>
              </w:rPr>
            </w:pPr>
          </w:p>
        </w:tc>
      </w:tr>
    </w:tbl>
    <w:p w14:paraId="4370D741" w14:textId="5AFEB167" w:rsidR="00682778" w:rsidRPr="00682778" w:rsidRDefault="00682778" w:rsidP="00762112">
      <w:pPr>
        <w:rPr>
          <w:rFonts w:ascii="Arial" w:hAnsi="Arial" w:cs="Arial"/>
          <w:sz w:val="22"/>
          <w:szCs w:val="22"/>
        </w:rPr>
      </w:pPr>
    </w:p>
    <w:p w14:paraId="77E89F9F" w14:textId="6C392200" w:rsidR="00682778" w:rsidRDefault="00682778" w:rsidP="00762112">
      <w:pPr>
        <w:rPr>
          <w:b/>
          <w:bCs/>
        </w:rPr>
      </w:pPr>
    </w:p>
    <w:p w14:paraId="66DA46F2" w14:textId="5EE08FF3" w:rsidR="00682778" w:rsidRDefault="00682778" w:rsidP="00762112">
      <w:pPr>
        <w:rPr>
          <w:b/>
          <w:bCs/>
        </w:rPr>
      </w:pPr>
    </w:p>
    <w:p w14:paraId="67FF358A" w14:textId="44B5EE49" w:rsidR="00682778" w:rsidRDefault="00682778" w:rsidP="00762112">
      <w:pPr>
        <w:rPr>
          <w:b/>
          <w:bCs/>
        </w:rPr>
      </w:pPr>
    </w:p>
    <w:p w14:paraId="128349BA" w14:textId="51B02AED" w:rsidR="00682778" w:rsidRDefault="00682778" w:rsidP="00762112">
      <w:pPr>
        <w:rPr>
          <w:b/>
          <w:bCs/>
        </w:rPr>
      </w:pPr>
    </w:p>
    <w:p w14:paraId="6E6BB570" w14:textId="351C86BE" w:rsidR="00682778" w:rsidRDefault="00682778" w:rsidP="00762112">
      <w:pPr>
        <w:rPr>
          <w:b/>
          <w:bCs/>
        </w:rPr>
      </w:pPr>
    </w:p>
    <w:p w14:paraId="226A0702" w14:textId="589BA55A" w:rsidR="00682778" w:rsidRDefault="00682778" w:rsidP="00762112">
      <w:pPr>
        <w:rPr>
          <w:b/>
          <w:bCs/>
        </w:rPr>
      </w:pPr>
    </w:p>
    <w:p w14:paraId="66234E6D" w14:textId="7384988A" w:rsidR="00682778" w:rsidRDefault="00682778" w:rsidP="00762112">
      <w:pPr>
        <w:rPr>
          <w:b/>
          <w:bCs/>
        </w:rPr>
      </w:pPr>
    </w:p>
    <w:p w14:paraId="40DCEA62" w14:textId="76187C01" w:rsidR="00682778" w:rsidRDefault="00682778" w:rsidP="00762112">
      <w:pPr>
        <w:rPr>
          <w:b/>
          <w:bCs/>
        </w:rPr>
      </w:pPr>
    </w:p>
    <w:p w14:paraId="245A1A5E" w14:textId="2FB2401F" w:rsidR="00682778" w:rsidRDefault="00682778" w:rsidP="00762112">
      <w:pPr>
        <w:rPr>
          <w:b/>
          <w:bCs/>
        </w:rPr>
      </w:pPr>
    </w:p>
    <w:p w14:paraId="6452B309" w14:textId="53AB4EF0" w:rsidR="00682778" w:rsidRDefault="00682778" w:rsidP="00762112">
      <w:pPr>
        <w:rPr>
          <w:b/>
          <w:bCs/>
        </w:rPr>
      </w:pPr>
    </w:p>
    <w:p w14:paraId="6E0031E3" w14:textId="1886D677" w:rsidR="00682778" w:rsidRDefault="00682778" w:rsidP="00762112">
      <w:pPr>
        <w:rPr>
          <w:b/>
          <w:bCs/>
        </w:rPr>
      </w:pPr>
    </w:p>
    <w:p w14:paraId="07DE5698" w14:textId="77ACC401" w:rsidR="00682778" w:rsidRDefault="00682778" w:rsidP="00762112">
      <w:pPr>
        <w:rPr>
          <w:b/>
          <w:bCs/>
        </w:rPr>
      </w:pPr>
    </w:p>
    <w:p w14:paraId="39E862CF" w14:textId="23237033" w:rsidR="00682778" w:rsidRDefault="00682778" w:rsidP="00762112">
      <w:pPr>
        <w:rPr>
          <w:b/>
          <w:bCs/>
        </w:rPr>
      </w:pPr>
    </w:p>
    <w:p w14:paraId="21941591" w14:textId="490C28A0" w:rsidR="00682778" w:rsidRDefault="00682778" w:rsidP="00762112">
      <w:pPr>
        <w:rPr>
          <w:b/>
          <w:bCs/>
        </w:rPr>
      </w:pPr>
    </w:p>
    <w:p w14:paraId="727F70DE" w14:textId="1E19E053" w:rsidR="00682778" w:rsidRDefault="00682778" w:rsidP="00762112">
      <w:pPr>
        <w:rPr>
          <w:b/>
          <w:bCs/>
        </w:rPr>
      </w:pPr>
    </w:p>
    <w:p w14:paraId="61BF8460" w14:textId="0B4647DF" w:rsidR="00682778" w:rsidRDefault="00682778" w:rsidP="00762112">
      <w:pPr>
        <w:rPr>
          <w:b/>
          <w:bCs/>
        </w:rPr>
      </w:pPr>
    </w:p>
    <w:p w14:paraId="223FE631" w14:textId="086EB7C7" w:rsidR="00682778" w:rsidRDefault="00682778" w:rsidP="00762112">
      <w:pPr>
        <w:rPr>
          <w:b/>
          <w:bCs/>
        </w:rPr>
      </w:pPr>
    </w:p>
    <w:p w14:paraId="1A8CF5D5" w14:textId="2CBFAA1F" w:rsidR="00682778" w:rsidRDefault="00682778" w:rsidP="00762112">
      <w:pPr>
        <w:rPr>
          <w:b/>
          <w:bCs/>
        </w:rPr>
      </w:pPr>
    </w:p>
    <w:p w14:paraId="4FEE3483" w14:textId="006169D9" w:rsidR="00682778" w:rsidRDefault="00682778" w:rsidP="00762112">
      <w:pPr>
        <w:rPr>
          <w:b/>
          <w:bCs/>
        </w:rPr>
      </w:pPr>
    </w:p>
    <w:p w14:paraId="34265EA8" w14:textId="3F0A2F0C" w:rsidR="00682778" w:rsidRDefault="00682778" w:rsidP="00762112">
      <w:pPr>
        <w:rPr>
          <w:b/>
          <w:bCs/>
        </w:rPr>
      </w:pPr>
    </w:p>
    <w:p w14:paraId="04BBA353" w14:textId="2D7550F7" w:rsidR="00682778" w:rsidRDefault="00682778" w:rsidP="00762112">
      <w:pPr>
        <w:rPr>
          <w:b/>
          <w:bCs/>
        </w:rPr>
      </w:pPr>
    </w:p>
    <w:p w14:paraId="08AFD4D9" w14:textId="5C853663" w:rsidR="00682778" w:rsidRDefault="00682778" w:rsidP="00762112">
      <w:pPr>
        <w:rPr>
          <w:b/>
          <w:bCs/>
        </w:rPr>
      </w:pPr>
    </w:p>
    <w:p w14:paraId="7D845E96" w14:textId="5A2D8C8A" w:rsidR="00682778" w:rsidRDefault="00682778" w:rsidP="00762112">
      <w:pPr>
        <w:rPr>
          <w:b/>
          <w:bCs/>
        </w:rPr>
      </w:pPr>
    </w:p>
    <w:p w14:paraId="20756147" w14:textId="52219DC9" w:rsidR="00682778" w:rsidRDefault="00682778" w:rsidP="00762112">
      <w:pPr>
        <w:rPr>
          <w:b/>
          <w:bCs/>
        </w:rPr>
      </w:pPr>
    </w:p>
    <w:p w14:paraId="6EAEFC50" w14:textId="4A12702A" w:rsidR="00682778" w:rsidRDefault="00682778" w:rsidP="00762112">
      <w:pPr>
        <w:rPr>
          <w:b/>
          <w:bCs/>
        </w:rPr>
      </w:pPr>
    </w:p>
    <w:p w14:paraId="4065D2B3" w14:textId="1D50F5E5" w:rsidR="00682778" w:rsidRDefault="00682778" w:rsidP="00762112">
      <w:pPr>
        <w:rPr>
          <w:b/>
          <w:bCs/>
        </w:rPr>
      </w:pPr>
    </w:p>
    <w:p w14:paraId="45F61600" w14:textId="0CB6E69A" w:rsidR="00682778" w:rsidRDefault="00682778" w:rsidP="00762112">
      <w:pPr>
        <w:rPr>
          <w:b/>
          <w:bCs/>
        </w:rPr>
      </w:pPr>
    </w:p>
    <w:p w14:paraId="5FB96B4C" w14:textId="77777777" w:rsidR="00682778" w:rsidRDefault="00682778" w:rsidP="00762112">
      <w:pPr>
        <w:rPr>
          <w:b/>
          <w:bCs/>
        </w:rPr>
      </w:pPr>
    </w:p>
    <w:p w14:paraId="77F23D4E" w14:textId="67563C24" w:rsidR="00682778" w:rsidRDefault="00682778" w:rsidP="00762112">
      <w:pPr>
        <w:rPr>
          <w:b/>
          <w:bCs/>
        </w:rPr>
      </w:pPr>
      <w:r>
        <w:rPr>
          <w:b/>
          <w:bCs/>
        </w:rPr>
        <w:lastRenderedPageBreak/>
        <w:t>Diabetes</w:t>
      </w:r>
    </w:p>
    <w:p w14:paraId="5E76FA5D"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Diabetes (DIQ_H)</w:t>
      </w:r>
    </w:p>
    <w:p w14:paraId="156FBB79"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DIQ_H.xpt</w:t>
      </w:r>
      <w:proofErr w:type="spellEnd"/>
    </w:p>
    <w:p w14:paraId="7A77C3D5"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October 2015</w:t>
      </w:r>
    </w:p>
    <w:p w14:paraId="5FA0A907"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31816C0D"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4D1B07E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diabetes section (prefix DIQ) provides personal interview data on diabetes, prediabetes, use of insulin or oral hypoglycemic medications, and diabetic retinopathy. It also provides self-reported information on awareness of risk factors for diabetes, general knowledge of diabetic complications, and medical or personal cares associated with diabetes.</w:t>
      </w:r>
    </w:p>
    <w:p w14:paraId="210A6F27"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2856DCE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All survey participants aged 1 year and older were eligible. The questions asked varied by age and history of diabetes. Please refer to check items in the diabetes questionnaire and corresponding codebook for question-specific details about the eligible target group.</w:t>
      </w:r>
    </w:p>
    <w:p w14:paraId="27661497"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1230A9F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These questions were asked, in the home, by trained interviewers using the Computer-Assisted Personal Interview (CAPI) system. Hand cards showing response categories were also used for some questions. When necessary, household interviewers read the hand cards to survey participants. Participants 16 years of age and older and emancipated minors were interviewed directly. A proxy provided information for survey participants who were under 16 years of age and for participants who could not answer the questions themselves.</w:t>
      </w:r>
    </w:p>
    <w:p w14:paraId="6FF44828"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09811CE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393F3CE9"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4A1092C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w:t>
      </w:r>
    </w:p>
    <w:p w14:paraId="78DCD2B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DID040: How old when a doctor first told you that you had diabetes?</w:t>
      </w:r>
      <w:r w:rsidRPr="00682778">
        <w:rPr>
          <w:rFonts w:ascii="Arial" w:hAnsi="Arial" w:cs="Arial" w:hint="cs"/>
          <w:color w:val="000000"/>
          <w:sz w:val="22"/>
          <w:szCs w:val="22"/>
          <w:u w:val="single"/>
        </w:rPr>
        <w:br/>
      </w:r>
      <w:r w:rsidRPr="00682778">
        <w:rPr>
          <w:rFonts w:ascii="Arial" w:hAnsi="Arial" w:cs="Arial" w:hint="cs"/>
          <w:color w:val="000000"/>
          <w:sz w:val="22"/>
          <w:szCs w:val="22"/>
        </w:rPr>
        <w:t>All responses of age 80 years and older are coded as “80”, to be consistent with the coding for the participant age variable in the demographics file. Also, the onset of diabetes at age less than 1 year was coded as 666.</w:t>
      </w:r>
    </w:p>
    <w:p w14:paraId="4A8C5CD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 xml:space="preserve">DID060: For how long </w:t>
      </w:r>
      <w:proofErr w:type="gramStart"/>
      <w:r w:rsidRPr="00682778">
        <w:rPr>
          <w:rFonts w:ascii="Arial" w:hAnsi="Arial" w:cs="Arial" w:hint="cs"/>
          <w:color w:val="000000"/>
          <w:sz w:val="22"/>
          <w:szCs w:val="22"/>
          <w:u w:val="single"/>
        </w:rPr>
        <w:t>have you</w:t>
      </w:r>
      <w:proofErr w:type="gramEnd"/>
      <w:r w:rsidRPr="00682778">
        <w:rPr>
          <w:rFonts w:ascii="Arial" w:hAnsi="Arial" w:cs="Arial" w:hint="cs"/>
          <w:color w:val="000000"/>
          <w:sz w:val="22"/>
          <w:szCs w:val="22"/>
          <w:u w:val="single"/>
        </w:rPr>
        <w:t xml:space="preserve"> been taking insulin?</w:t>
      </w:r>
      <w:r w:rsidRPr="00682778">
        <w:rPr>
          <w:rFonts w:ascii="Arial" w:hAnsi="Arial" w:cs="Arial" w:hint="cs"/>
          <w:color w:val="000000"/>
          <w:sz w:val="22"/>
          <w:szCs w:val="22"/>
          <w:u w:val="single"/>
        </w:rPr>
        <w:br/>
      </w:r>
      <w:r w:rsidRPr="00682778">
        <w:rPr>
          <w:rFonts w:ascii="Arial" w:hAnsi="Arial" w:cs="Arial" w:hint="cs"/>
          <w:color w:val="000000"/>
          <w:sz w:val="22"/>
          <w:szCs w:val="22"/>
        </w:rPr>
        <w:t>Taking insulin less than 1 month was coded as 666.</w:t>
      </w:r>
    </w:p>
    <w:p w14:paraId="05D2A45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DIQ175A--DIQ175W: Why do you think you are at risk for diabetes/prediabetes?</w:t>
      </w:r>
      <w:r w:rsidRPr="00682778">
        <w:rPr>
          <w:rFonts w:ascii="Arial" w:hAnsi="Arial" w:cs="Arial" w:hint="cs"/>
          <w:color w:val="000000"/>
          <w:sz w:val="22"/>
          <w:szCs w:val="22"/>
        </w:rPr>
        <w:br/>
        <w:t>The variables DIQ175A–DIQ175U correspond to each response category in the hand card. The variables DIQ175V (Craving for sweet/eating a lot of sugar), DIQ175W (Medication), and DIQ175X (Polycystic ovarian syndrome) were derived from other specified responses.</w:t>
      </w:r>
    </w:p>
    <w:p w14:paraId="7CF63C5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DID250: How many times have you seen doctor in the past 12 months?</w:t>
      </w:r>
      <w:r w:rsidRPr="00682778">
        <w:rPr>
          <w:rFonts w:ascii="Arial" w:hAnsi="Arial" w:cs="Arial" w:hint="cs"/>
          <w:color w:val="000000"/>
          <w:sz w:val="22"/>
          <w:szCs w:val="22"/>
          <w:u w:val="single"/>
        </w:rPr>
        <w:br/>
      </w:r>
      <w:r w:rsidRPr="00682778">
        <w:rPr>
          <w:rFonts w:ascii="Arial" w:hAnsi="Arial" w:cs="Arial" w:hint="cs"/>
          <w:color w:val="000000"/>
          <w:sz w:val="22"/>
          <w:szCs w:val="22"/>
        </w:rPr>
        <w:t>The value was coded as 0 for participants who reported “None.”</w:t>
      </w:r>
    </w:p>
    <w:p w14:paraId="0D76E1E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DID260: How often do you check your blood for glucose or sugar?</w:t>
      </w:r>
      <w:r w:rsidRPr="00682778">
        <w:rPr>
          <w:rFonts w:ascii="Arial" w:hAnsi="Arial" w:cs="Arial" w:hint="cs"/>
          <w:color w:val="000000"/>
          <w:sz w:val="22"/>
          <w:szCs w:val="22"/>
        </w:rPr>
        <w:br/>
        <w:t>This variable was coded as 0 for participants who reported “Never.”</w:t>
      </w:r>
    </w:p>
    <w:p w14:paraId="24C5293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DID320: What was your most recent LDL cholesterol number?</w:t>
      </w:r>
      <w:r w:rsidRPr="00682778">
        <w:rPr>
          <w:rFonts w:ascii="Arial" w:hAnsi="Arial" w:cs="Arial" w:hint="cs"/>
          <w:color w:val="000000"/>
          <w:sz w:val="22"/>
          <w:szCs w:val="22"/>
        </w:rPr>
        <w:br/>
        <w:t>This variable was coded as 5555 and 6666 for participants who reported “Never heard of LDL” and “Never had cholesterol test” respectively.</w:t>
      </w:r>
    </w:p>
    <w:p w14:paraId="3ACB1C1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DID310S/D: What does doctor say your blood pressure should be?</w:t>
      </w:r>
      <w:r w:rsidRPr="00682778">
        <w:rPr>
          <w:rFonts w:ascii="Arial" w:hAnsi="Arial" w:cs="Arial" w:hint="cs"/>
          <w:color w:val="000000"/>
          <w:sz w:val="22"/>
          <w:szCs w:val="22"/>
          <w:u w:val="single"/>
        </w:rPr>
        <w:br/>
        <w:t>DID330: What does doctor say your LDL cholesterol should be?</w:t>
      </w:r>
      <w:r w:rsidRPr="00682778">
        <w:rPr>
          <w:rFonts w:ascii="Arial" w:hAnsi="Arial" w:cs="Arial" w:hint="cs"/>
          <w:color w:val="000000"/>
          <w:sz w:val="22"/>
          <w:szCs w:val="22"/>
          <w:u w:val="single"/>
        </w:rPr>
        <w:br/>
      </w:r>
      <w:r w:rsidRPr="00682778">
        <w:rPr>
          <w:rFonts w:ascii="Arial" w:hAnsi="Arial" w:cs="Arial" w:hint="cs"/>
          <w:color w:val="000000"/>
          <w:sz w:val="22"/>
          <w:szCs w:val="22"/>
        </w:rPr>
        <w:t>If a participant reported “Provider did not specify goal,” the value of corresponding variable was coded as 6666.</w:t>
      </w:r>
    </w:p>
    <w:p w14:paraId="1D00800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DID341: During the past 12 months, how many times has a doctor checked your feet for any sores or irritations?</w:t>
      </w:r>
      <w:r w:rsidRPr="00682778">
        <w:rPr>
          <w:rFonts w:ascii="Arial" w:hAnsi="Arial" w:cs="Arial" w:hint="cs"/>
          <w:color w:val="000000"/>
          <w:sz w:val="22"/>
          <w:szCs w:val="22"/>
          <w:u w:val="single"/>
        </w:rPr>
        <w:br/>
      </w:r>
      <w:r w:rsidRPr="00682778">
        <w:rPr>
          <w:rFonts w:ascii="Arial" w:hAnsi="Arial" w:cs="Arial" w:hint="cs"/>
          <w:color w:val="000000"/>
          <w:sz w:val="22"/>
          <w:szCs w:val="22"/>
        </w:rPr>
        <w:t>The value was coded as 0 for participants who reported “None.”</w:t>
      </w:r>
    </w:p>
    <w:p w14:paraId="373C942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u w:val="single"/>
        </w:rPr>
        <w:t>DID350: How often do you check your feet for sores or irritation?</w:t>
      </w:r>
      <w:r w:rsidRPr="00682778">
        <w:rPr>
          <w:rFonts w:ascii="Arial" w:hAnsi="Arial" w:cs="Arial" w:hint="cs"/>
          <w:color w:val="000000"/>
          <w:sz w:val="22"/>
          <w:szCs w:val="22"/>
        </w:rPr>
        <w:br/>
        <w:t>The value was coded as 0 for participants who reported “None.”</w:t>
      </w:r>
    </w:p>
    <w:p w14:paraId="2A0CE042"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4B04050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In the 2013–2014 data, the core questions for the diabetes component, including doctor diagnosed diabetes, duration of diabetes, insulin use, oral diabetic medication, and diabetic retinopathy are similar to the 1999–2012 publicly release data. Questions about the participants’ knowledge of their own levels of A1c, blood pressure, and cholesterol and knowledge of appropriate target levels, as suggested by their physicians, are similar to the 2005–2008 and 2011–2012 public release data. The responses to these questions reflect the participants’ knowledge and may not be biologically reasonable. Questions regarding “Why participants feel they may be at risk for diabetes” were collected since the 2011–2012 survey.</w:t>
      </w:r>
    </w:p>
    <w:p w14:paraId="7441376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When combining DIQ data from different survey cycles, please note that there is a possible name change for the same question across survey cycles due to data processing and editing. The following cross reference table shows these variable names from the 1999–2000 data through the 2013–2014 data.</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964"/>
        <w:gridCol w:w="1259"/>
        <w:gridCol w:w="1259"/>
        <w:gridCol w:w="1259"/>
        <w:gridCol w:w="1259"/>
      </w:tblGrid>
      <w:tr w:rsidR="00682778" w:rsidRPr="00682778" w14:paraId="202465B8" w14:textId="77777777" w:rsidTr="00682778">
        <w:trPr>
          <w:tblHeader/>
        </w:trPr>
        <w:tc>
          <w:tcPr>
            <w:tcW w:w="0" w:type="auto"/>
            <w:gridSpan w:val="5"/>
            <w:tcBorders>
              <w:top w:val="nil"/>
              <w:left w:val="nil"/>
              <w:bottom w:val="nil"/>
              <w:right w:val="nil"/>
            </w:tcBorders>
            <w:shd w:val="clear" w:color="auto" w:fill="F4F4E1"/>
            <w:tcMar>
              <w:top w:w="75" w:type="dxa"/>
              <w:left w:w="75" w:type="dxa"/>
              <w:bottom w:w="75" w:type="dxa"/>
              <w:right w:w="75" w:type="dxa"/>
            </w:tcMar>
            <w:vAlign w:val="center"/>
            <w:hideMark/>
          </w:tcPr>
          <w:p w14:paraId="04F7592A" w14:textId="77777777" w:rsidR="00682778" w:rsidRPr="00682778" w:rsidRDefault="00682778">
            <w:pPr>
              <w:spacing w:after="240"/>
              <w:jc w:val="center"/>
              <w:rPr>
                <w:rFonts w:ascii="Arial" w:hAnsi="Arial" w:cs="Arial"/>
                <w:sz w:val="22"/>
                <w:szCs w:val="22"/>
              </w:rPr>
            </w:pPr>
            <w:r w:rsidRPr="00682778">
              <w:rPr>
                <w:rStyle w:val="Strong"/>
                <w:rFonts w:ascii="Arial" w:hAnsi="Arial" w:cs="Arial" w:hint="cs"/>
                <w:b w:val="0"/>
                <w:bCs w:val="0"/>
                <w:sz w:val="22"/>
                <w:szCs w:val="22"/>
              </w:rPr>
              <w:t>Variable names across cycles</w:t>
            </w:r>
          </w:p>
        </w:tc>
      </w:tr>
      <w:tr w:rsidR="00682778" w:rsidRPr="00682778" w14:paraId="07881AA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5F05EF"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735D3D"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1999–2000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CCEEF0"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2001–2004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F737BE"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2005–2008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224399"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2009–2014</w:t>
            </w:r>
          </w:p>
        </w:tc>
      </w:tr>
      <w:tr w:rsidR="00682778" w:rsidRPr="00682778" w14:paraId="5856B1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42D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when first told you had 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D7D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DIQ040G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689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DID040G</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888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DID040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674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DID040</w:t>
            </w:r>
          </w:p>
        </w:tc>
      </w:tr>
      <w:tr w:rsidR="00682778" w:rsidRPr="00682778" w14:paraId="4B6CBD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F368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Number of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C52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DIQ040Q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DA5E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DID040Q</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3231B" w14:textId="77777777" w:rsidR="00682778" w:rsidRPr="00682778" w:rsidRDefault="00682778">
            <w:pPr>
              <w:spacing w:after="240"/>
              <w:rPr>
                <w:rFonts w:ascii="Arial" w:hAnsi="Arial" w:cs="Arial"/>
                <w:sz w:val="22"/>
                <w:szCs w:val="22"/>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368A84" w14:textId="77777777" w:rsidR="00682778" w:rsidRPr="00682778" w:rsidRDefault="00682778">
            <w:pPr>
              <w:spacing w:after="240"/>
              <w:rPr>
                <w:rFonts w:ascii="Arial" w:hAnsi="Arial" w:cs="Arial"/>
                <w:sz w:val="22"/>
                <w:szCs w:val="22"/>
              </w:rPr>
            </w:pPr>
          </w:p>
        </w:tc>
      </w:tr>
      <w:tr w:rsidR="00682778" w:rsidRPr="00682778" w14:paraId="7F3733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5FF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long taking insulin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E29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DIQ060G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564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DID060G</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DA3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DID060</w:t>
            </w:r>
          </w:p>
        </w:tc>
        <w:tc>
          <w:tcPr>
            <w:tcW w:w="0" w:type="auto"/>
            <w:vMerge w:val="restar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26EF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DID060</w:t>
            </w:r>
          </w:p>
        </w:tc>
      </w:tr>
      <w:tr w:rsidR="00682778" w:rsidRPr="00682778" w14:paraId="4F25B6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06DF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Number of </w:t>
            </w:r>
            <w:proofErr w:type="spellStart"/>
            <w:r w:rsidRPr="00682778">
              <w:rPr>
                <w:rFonts w:ascii="Arial" w:hAnsi="Arial" w:cs="Arial" w:hint="cs"/>
                <w:sz w:val="22"/>
                <w:szCs w:val="22"/>
              </w:rPr>
              <w:t>mos</w:t>
            </w:r>
            <w:proofErr w:type="spellEnd"/>
            <w:r w:rsidRPr="00682778">
              <w:rPr>
                <w:rFonts w:ascii="Arial" w:hAnsi="Arial" w:cs="Arial" w:hint="cs"/>
                <w:sz w:val="22"/>
                <w:szCs w:val="22"/>
              </w:rPr>
              <w:t>/</w:t>
            </w:r>
            <w:proofErr w:type="spellStart"/>
            <w:r w:rsidRPr="00682778">
              <w:rPr>
                <w:rFonts w:ascii="Arial" w:hAnsi="Arial" w:cs="Arial" w:hint="cs"/>
                <w:sz w:val="22"/>
                <w:szCs w:val="22"/>
              </w:rPr>
              <w:t>yrs</w:t>
            </w:r>
            <w:proofErr w:type="spellEnd"/>
            <w:r w:rsidRPr="00682778">
              <w:rPr>
                <w:rFonts w:ascii="Arial" w:hAnsi="Arial" w:cs="Arial" w:hint="cs"/>
                <w:sz w:val="22"/>
                <w:szCs w:val="22"/>
              </w:rPr>
              <w:t xml:space="preserve"> taking insulin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6EE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DIQ060Q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FC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DID060Q</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CF9E7F" w14:textId="77777777" w:rsidR="00682778" w:rsidRPr="00682778" w:rsidRDefault="00682778">
            <w:pPr>
              <w:spacing w:after="240"/>
              <w:rPr>
                <w:rFonts w:ascii="Arial" w:hAnsi="Arial" w:cs="Arial"/>
                <w:sz w:val="22"/>
                <w:szCs w:val="22"/>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06B6A" w14:textId="77777777" w:rsidR="00682778" w:rsidRPr="00682778" w:rsidRDefault="00682778">
            <w:pPr>
              <w:spacing w:after="240"/>
              <w:rPr>
                <w:rFonts w:ascii="Arial" w:hAnsi="Arial" w:cs="Arial"/>
                <w:sz w:val="22"/>
                <w:szCs w:val="22"/>
              </w:rPr>
            </w:pPr>
          </w:p>
        </w:tc>
      </w:tr>
      <w:tr w:rsidR="00682778" w:rsidRPr="00682778" w14:paraId="686808B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048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Take diabetic pills to lower blood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B03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8FF6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9DE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EC3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DIQ070</w:t>
            </w:r>
          </w:p>
        </w:tc>
      </w:tr>
      <w:tr w:rsidR="00682778" w:rsidRPr="00682778" w14:paraId="5D51FA8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44E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Past year times Dr check feet for sore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5C0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F3B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56DE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5E8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DID341</w:t>
            </w:r>
          </w:p>
        </w:tc>
      </w:tr>
    </w:tbl>
    <w:p w14:paraId="2D03EAA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Questions about whether the participant was told to control weight, increase physical activity, and reduce fat and whether the participant was now doing these activities are in the Medical Condition Section in the 2011–2012 and 2013–2014 surveys.</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542"/>
        <w:gridCol w:w="2712"/>
        <w:gridCol w:w="2746"/>
      </w:tblGrid>
      <w:tr w:rsidR="00682778" w:rsidRPr="00682778" w14:paraId="07EC625A" w14:textId="77777777" w:rsidTr="00682778">
        <w:trPr>
          <w:tblHeader/>
        </w:trPr>
        <w:tc>
          <w:tcPr>
            <w:tcW w:w="0" w:type="auto"/>
            <w:gridSpan w:val="3"/>
            <w:tcBorders>
              <w:top w:val="nil"/>
              <w:left w:val="nil"/>
              <w:bottom w:val="nil"/>
              <w:right w:val="nil"/>
            </w:tcBorders>
            <w:shd w:val="clear" w:color="auto" w:fill="F4F4E1"/>
            <w:tcMar>
              <w:top w:w="75" w:type="dxa"/>
              <w:left w:w="75" w:type="dxa"/>
              <w:bottom w:w="75" w:type="dxa"/>
              <w:right w:w="75" w:type="dxa"/>
            </w:tcMar>
            <w:vAlign w:val="center"/>
            <w:hideMark/>
          </w:tcPr>
          <w:p w14:paraId="0A4EB116" w14:textId="77777777" w:rsidR="00682778" w:rsidRPr="00682778" w:rsidRDefault="00682778">
            <w:pPr>
              <w:spacing w:after="240"/>
              <w:jc w:val="center"/>
              <w:rPr>
                <w:rFonts w:ascii="Arial" w:hAnsi="Arial" w:cs="Arial"/>
                <w:sz w:val="22"/>
                <w:szCs w:val="22"/>
              </w:rPr>
            </w:pPr>
            <w:r w:rsidRPr="00682778">
              <w:rPr>
                <w:rStyle w:val="Strong"/>
                <w:rFonts w:ascii="Arial" w:hAnsi="Arial" w:cs="Arial" w:hint="cs"/>
                <w:b w:val="0"/>
                <w:bCs w:val="0"/>
                <w:sz w:val="22"/>
                <w:szCs w:val="22"/>
              </w:rPr>
              <w:lastRenderedPageBreak/>
              <w:t>Variable comparable across cycles in different sections</w:t>
            </w:r>
          </w:p>
        </w:tc>
      </w:tr>
      <w:tr w:rsidR="00682778" w:rsidRPr="00682778" w14:paraId="4578AC6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5C381"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A9F72B"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2005-2008 DIQ_D &amp; DIQ_E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7BF528"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2011-2014 DIQ_G &amp; DIQ_H</w:t>
            </w:r>
          </w:p>
        </w:tc>
      </w:tr>
      <w:tr w:rsidR="00682778" w:rsidRPr="00682778" w14:paraId="31DA38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B30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Past </w:t>
            </w:r>
            <w:proofErr w:type="spellStart"/>
            <w:r w:rsidRPr="00682778">
              <w:rPr>
                <w:rFonts w:ascii="Arial" w:hAnsi="Arial" w:cs="Arial" w:hint="cs"/>
                <w:sz w:val="22"/>
                <w:szCs w:val="22"/>
              </w:rPr>
              <w:t>yr</w:t>
            </w:r>
            <w:proofErr w:type="spellEnd"/>
            <w:r w:rsidRPr="00682778">
              <w:rPr>
                <w:rFonts w:ascii="Arial" w:hAnsi="Arial" w:cs="Arial" w:hint="cs"/>
                <w:sz w:val="22"/>
                <w:szCs w:val="22"/>
              </w:rPr>
              <w:t xml:space="preserve"> told control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2D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DIQ190A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CB8C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MCQ365A</w:t>
            </w:r>
          </w:p>
        </w:tc>
      </w:tr>
      <w:tr w:rsidR="00682778" w:rsidRPr="00682778" w14:paraId="130C5AA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426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Past </w:t>
            </w:r>
            <w:proofErr w:type="spellStart"/>
            <w:r w:rsidRPr="00682778">
              <w:rPr>
                <w:rFonts w:ascii="Arial" w:hAnsi="Arial" w:cs="Arial" w:hint="cs"/>
                <w:sz w:val="22"/>
                <w:szCs w:val="22"/>
              </w:rPr>
              <w:t>yr</w:t>
            </w:r>
            <w:proofErr w:type="spellEnd"/>
            <w:r w:rsidRPr="00682778">
              <w:rPr>
                <w:rFonts w:ascii="Arial" w:hAnsi="Arial" w:cs="Arial" w:hint="cs"/>
                <w:sz w:val="22"/>
                <w:szCs w:val="22"/>
              </w:rPr>
              <w:t xml:space="preserve"> told increase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8F5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DIQ190B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773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MCQ365B</w:t>
            </w:r>
          </w:p>
        </w:tc>
      </w:tr>
      <w:tr w:rsidR="00682778" w:rsidRPr="00682778" w14:paraId="337A5B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F7A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Past </w:t>
            </w:r>
            <w:proofErr w:type="spellStart"/>
            <w:r w:rsidRPr="00682778">
              <w:rPr>
                <w:rFonts w:ascii="Arial" w:hAnsi="Arial" w:cs="Arial" w:hint="cs"/>
                <w:sz w:val="22"/>
                <w:szCs w:val="22"/>
              </w:rPr>
              <w:t>yr</w:t>
            </w:r>
            <w:proofErr w:type="spellEnd"/>
            <w:r w:rsidRPr="00682778">
              <w:rPr>
                <w:rFonts w:ascii="Arial" w:hAnsi="Arial" w:cs="Arial" w:hint="cs"/>
                <w:sz w:val="22"/>
                <w:szCs w:val="22"/>
              </w:rPr>
              <w:t xml:space="preserve"> told reduce fat/calories in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F470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DIQ190C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484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MCQ365D</w:t>
            </w:r>
          </w:p>
        </w:tc>
      </w:tr>
      <w:tr w:rsidR="00682778" w:rsidRPr="00682778" w14:paraId="28009D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859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Are you controlling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393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DIQ200A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024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MCQ370A</w:t>
            </w:r>
          </w:p>
        </w:tc>
      </w:tr>
      <w:tr w:rsidR="00682778" w:rsidRPr="00682778" w14:paraId="7CE4AF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BAB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Are you increasing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836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DIQ200B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AA3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MCQ370B</w:t>
            </w:r>
          </w:p>
        </w:tc>
      </w:tr>
      <w:tr w:rsidR="00682778" w:rsidRPr="00682778" w14:paraId="0C1456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25BF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Are you reducing fat/calories in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014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DIQ200C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F70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MCQ370D</w:t>
            </w:r>
          </w:p>
        </w:tc>
      </w:tr>
    </w:tbl>
    <w:p w14:paraId="033CD3E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analysis of NHANES 2013–2014 diabetes questionnaire data must be conducted using the appropriate survey design variables, sample weights, and the basic demographic variables. Interview weights should only be used if questionnaire data are analyzed by themselves. However, if DIQ data are merged with the MEC examination data or laboratory data, the MEC examination weights should be used for analyses. If DIQ data are merged with laboratory sub-sample data, sub-sample weights should be used for analyses.</w:t>
      </w:r>
    </w:p>
    <w:p w14:paraId="4F9AF14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45" w:tgtFrame="_blank" w:history="1">
        <w:r w:rsidRPr="00682778">
          <w:rPr>
            <w:rStyle w:val="Hyperlink"/>
            <w:rFonts w:ascii="Arial" w:hAnsi="Arial" w:cs="Arial" w:hint="cs"/>
            <w:color w:val="003399"/>
            <w:sz w:val="22"/>
            <w:szCs w:val="22"/>
          </w:rPr>
          <w:t>NHANES Analytic Guidelines</w:t>
        </w:r>
      </w:hyperlink>
      <w:r w:rsidRPr="00682778">
        <w:rPr>
          <w:rFonts w:ascii="Arial" w:hAnsi="Arial" w:cs="Arial" w:hint="cs"/>
          <w:color w:val="000000"/>
          <w:sz w:val="22"/>
          <w:szCs w:val="22"/>
        </w:rPr>
        <w:t> and the on-line </w:t>
      </w:r>
      <w:hyperlink r:id="rId46" w:tgtFrame="_blank" w:history="1">
        <w:r w:rsidRPr="00682778">
          <w:rPr>
            <w:rStyle w:val="Hyperlink"/>
            <w:rFonts w:ascii="Arial" w:hAnsi="Arial" w:cs="Arial" w:hint="cs"/>
            <w:color w:val="003399"/>
            <w:sz w:val="22"/>
            <w:szCs w:val="22"/>
          </w:rPr>
          <w:t>NHANES Tutorial</w:t>
        </w:r>
      </w:hyperlink>
      <w:r w:rsidRPr="00682778">
        <w:rPr>
          <w:rFonts w:ascii="Arial" w:hAnsi="Arial" w:cs="Arial" w:hint="cs"/>
          <w:color w:val="000000"/>
          <w:sz w:val="22"/>
          <w:szCs w:val="22"/>
        </w:rPr>
        <w:t> for further details on the use of sample weights and other analytic issues.</w:t>
      </w:r>
    </w:p>
    <w:p w14:paraId="06281EC0"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4C3054F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44470A">
        <w:rPr>
          <w:rFonts w:ascii="Arial" w:hAnsi="Arial" w:cs="Arial" w:hint="cs"/>
          <w:b w:val="0"/>
          <w:bCs w:val="0"/>
          <w:color w:val="000000"/>
          <w:sz w:val="22"/>
          <w:szCs w:val="22"/>
          <w:highlight w:val="yellow"/>
        </w:rPr>
        <w:t>SEQN - Respondent sequence number</w:t>
      </w:r>
    </w:p>
    <w:p w14:paraId="7538377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8B478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0E7B7BF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24F218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20C4E7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CF29F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42E758B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0429D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1 YEARS - 150 YEARS</w:t>
      </w:r>
    </w:p>
    <w:p w14:paraId="56A4D6D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DIQ010 - Doctor told you have diabetes</w:t>
      </w:r>
    </w:p>
    <w:p w14:paraId="0CD3C5C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35780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DIQ010</w:t>
      </w:r>
    </w:p>
    <w:p w14:paraId="3EE09F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A46449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have diabetes</w:t>
      </w:r>
    </w:p>
    <w:p w14:paraId="04C2B2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C57B0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next questions are about specific medical conditions. {Other than during pregnancy, {have you/has SP}</w:t>
      </w:r>
      <w:proofErr w:type="gramStart"/>
      <w:r w:rsidRPr="00682778">
        <w:rPr>
          <w:rFonts w:ascii="Arial" w:hAnsi="Arial" w:cs="Arial" w:hint="cs"/>
          <w:color w:val="000000"/>
          <w:sz w:val="22"/>
          <w:szCs w:val="22"/>
        </w:rPr>
        <w:t>/{</w:t>
      </w:r>
      <w:proofErr w:type="gramEnd"/>
      <w:r w:rsidRPr="00682778">
        <w:rPr>
          <w:rFonts w:ascii="Arial" w:hAnsi="Arial" w:cs="Arial" w:hint="cs"/>
          <w:color w:val="000000"/>
          <w:sz w:val="22"/>
          <w:szCs w:val="22"/>
        </w:rPr>
        <w:t>Have you/Has SP}} ever been told by a doctor or health professional that {you have/{he/she/SP} has} diabetes or sugar diabetes?</w:t>
      </w:r>
    </w:p>
    <w:p w14:paraId="0B0AB1A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44E2AF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IF SP AGE &lt; 15, DISPLAY "HAVE SP" FOR THE FIRST DISPLAY AND "SP HAS" FOR THE SECOND DISPLAY. IF SP IS FEMALE AND AGE &gt;= 20, DISPLAY "OTHER THAN DURING PREGNANCY, {HAVE YOU/HAS SP}".</w:t>
      </w:r>
    </w:p>
    <w:p w14:paraId="35D2EA4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77331A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AB83CC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45083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5A297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F46B4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C468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E8B01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2A5DA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11A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E09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5FA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F2C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94E871" w14:textId="77777777" w:rsidR="00682778" w:rsidRPr="00682778" w:rsidRDefault="00682778">
            <w:pPr>
              <w:spacing w:after="300"/>
              <w:rPr>
                <w:rFonts w:ascii="Arial" w:hAnsi="Arial" w:cs="Arial"/>
                <w:sz w:val="22"/>
                <w:szCs w:val="22"/>
              </w:rPr>
            </w:pPr>
          </w:p>
        </w:tc>
      </w:tr>
      <w:tr w:rsidR="00682778" w:rsidRPr="00682778" w14:paraId="34F7EC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ECA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241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AA4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245E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E89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DIQ159</w:t>
            </w:r>
          </w:p>
        </w:tc>
      </w:tr>
      <w:tr w:rsidR="00682778" w:rsidRPr="00682778" w14:paraId="6605A8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379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B34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04E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9F2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0F9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DIQ159</w:t>
            </w:r>
          </w:p>
        </w:tc>
      </w:tr>
      <w:tr w:rsidR="00682778" w:rsidRPr="00682778" w14:paraId="5BFE1D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436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08B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DB5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8C4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BAB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DIQ159</w:t>
            </w:r>
          </w:p>
        </w:tc>
      </w:tr>
      <w:tr w:rsidR="00682778" w:rsidRPr="00682778" w14:paraId="58A19B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6F0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414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42D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9B3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953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DIQ159</w:t>
            </w:r>
          </w:p>
        </w:tc>
      </w:tr>
      <w:tr w:rsidR="00682778" w:rsidRPr="00682778" w14:paraId="55C3F4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67C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8F2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ABF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AD4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49924" w14:textId="77777777" w:rsidR="00682778" w:rsidRPr="00682778" w:rsidRDefault="00682778">
            <w:pPr>
              <w:spacing w:after="300"/>
              <w:rPr>
                <w:rFonts w:ascii="Arial" w:hAnsi="Arial" w:cs="Arial"/>
                <w:sz w:val="22"/>
                <w:szCs w:val="22"/>
              </w:rPr>
            </w:pPr>
          </w:p>
        </w:tc>
      </w:tr>
    </w:tbl>
    <w:p w14:paraId="5979B88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DID040 - Age when first told you had diabetes</w:t>
      </w:r>
    </w:p>
    <w:p w14:paraId="2DA82C3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7B618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DID040</w:t>
      </w:r>
    </w:p>
    <w:p w14:paraId="0FCDEF6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A66F2B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first told you had diabetes</w:t>
      </w:r>
    </w:p>
    <w:p w14:paraId="0A79AF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4F49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{was SP/were you} when a doctor or other health professional first told {you/him/her} that {you/he/she} had diabetes or sugar diabetes?</w:t>
      </w:r>
    </w:p>
    <w:p w14:paraId="71CDFD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677B0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38C6542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Target:</w:t>
      </w:r>
    </w:p>
    <w:p w14:paraId="2B97586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EB7755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7210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2B4A4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CCA6B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45AB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B862E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93D91D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D45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770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282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2AD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C080C" w14:textId="77777777" w:rsidR="00682778" w:rsidRPr="00682778" w:rsidRDefault="00682778">
            <w:pPr>
              <w:spacing w:after="300"/>
              <w:rPr>
                <w:rFonts w:ascii="Arial" w:hAnsi="Arial" w:cs="Arial"/>
                <w:sz w:val="22"/>
                <w:szCs w:val="22"/>
              </w:rPr>
            </w:pPr>
          </w:p>
        </w:tc>
      </w:tr>
      <w:tr w:rsidR="00682778" w:rsidRPr="00682778" w14:paraId="481D8C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11E5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C1E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D34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524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5BC82" w14:textId="77777777" w:rsidR="00682778" w:rsidRPr="00682778" w:rsidRDefault="00682778">
            <w:pPr>
              <w:spacing w:after="300"/>
              <w:rPr>
                <w:rFonts w:ascii="Arial" w:hAnsi="Arial" w:cs="Arial"/>
                <w:sz w:val="22"/>
                <w:szCs w:val="22"/>
              </w:rPr>
            </w:pPr>
          </w:p>
        </w:tc>
      </w:tr>
      <w:tr w:rsidR="00682778" w:rsidRPr="00682778" w14:paraId="3D6148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AFE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00D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471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DD0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97744" w14:textId="77777777" w:rsidR="00682778" w:rsidRPr="00682778" w:rsidRDefault="00682778">
            <w:pPr>
              <w:spacing w:after="300"/>
              <w:rPr>
                <w:rFonts w:ascii="Arial" w:hAnsi="Arial" w:cs="Arial"/>
                <w:sz w:val="22"/>
                <w:szCs w:val="22"/>
              </w:rPr>
            </w:pPr>
          </w:p>
        </w:tc>
      </w:tr>
      <w:tr w:rsidR="00682778" w:rsidRPr="00682778" w14:paraId="32D053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151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48F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AA8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D2F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5879C" w14:textId="77777777" w:rsidR="00682778" w:rsidRPr="00682778" w:rsidRDefault="00682778">
            <w:pPr>
              <w:spacing w:after="300"/>
              <w:rPr>
                <w:rFonts w:ascii="Arial" w:hAnsi="Arial" w:cs="Arial"/>
                <w:sz w:val="22"/>
                <w:szCs w:val="22"/>
              </w:rPr>
            </w:pPr>
          </w:p>
        </w:tc>
      </w:tr>
      <w:tr w:rsidR="00682778" w:rsidRPr="00682778" w14:paraId="55E9AE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86C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5F3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F94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26F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903F5" w14:textId="77777777" w:rsidR="00682778" w:rsidRPr="00682778" w:rsidRDefault="00682778">
            <w:pPr>
              <w:spacing w:after="300"/>
              <w:rPr>
                <w:rFonts w:ascii="Arial" w:hAnsi="Arial" w:cs="Arial"/>
                <w:sz w:val="22"/>
                <w:szCs w:val="22"/>
              </w:rPr>
            </w:pPr>
          </w:p>
        </w:tc>
      </w:tr>
      <w:tr w:rsidR="00682778" w:rsidRPr="00682778" w14:paraId="403E57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E6F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371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6C5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AD8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64C6A" w14:textId="77777777" w:rsidR="00682778" w:rsidRPr="00682778" w:rsidRDefault="00682778">
            <w:pPr>
              <w:spacing w:after="300"/>
              <w:rPr>
                <w:rFonts w:ascii="Arial" w:hAnsi="Arial" w:cs="Arial"/>
                <w:sz w:val="22"/>
                <w:szCs w:val="22"/>
              </w:rPr>
            </w:pPr>
          </w:p>
        </w:tc>
      </w:tr>
    </w:tbl>
    <w:p w14:paraId="32ADA18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DIQ159 - CHECK ITEM</w:t>
      </w:r>
    </w:p>
    <w:p w14:paraId="4A1BA91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231BAE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DIQ159</w:t>
      </w:r>
    </w:p>
    <w:p w14:paraId="68DC25E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0A7F88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BOX 4. CHECK ITEM DIQ.159: IF AGE &lt;12 OR DIQ.010 = 1 (YES), GO TO DIQ.050. IF AGE &gt;=12 AND DIQ.010 = 3, GO TO DIQ.170. OTHERWISE, CONTINUE.</w:t>
      </w:r>
    </w:p>
    <w:p w14:paraId="26F5F71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514C8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p w14:paraId="4961A6D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DIQ160 - Ever told you have prediabetes</w:t>
      </w:r>
    </w:p>
    <w:p w14:paraId="4249BA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181D6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DIQ160</w:t>
      </w:r>
    </w:p>
    <w:p w14:paraId="0D05D36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38C1B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have prediabetes</w:t>
      </w:r>
    </w:p>
    <w:p w14:paraId="21049B2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8C12BB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 have/SP has} any of the following: prediabetes, impaired fasting glucose, impaired glucose tolerance, borderline diabetes or that {your/her/his} blood sugar is higher than normal but not high enough to be called diabetes or sugar diabetes?</w:t>
      </w:r>
    </w:p>
    <w:p w14:paraId="35B6F1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662971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HELP SCREEN: PREDIABETES, IMPAIRED FASTING GLUCOSE, IMPAIRED GLUCOSE TOLERANCE, OR BORDERLINE DIABETES OCCURS WHEN BLOOD SUGAR (GLUCOSE) LEVELS ARE HIGHER THAN NORMAL BUT NOT HIGH ENOUGH TO BE DIABETES. HAND CARD DIQ1.</w:t>
      </w:r>
    </w:p>
    <w:p w14:paraId="4F4C64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0AD77A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745C82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D4548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BB997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FBE6B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CFBF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049A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27E4D9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C8D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C97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EDD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DC8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28ED4" w14:textId="77777777" w:rsidR="00682778" w:rsidRPr="00682778" w:rsidRDefault="00682778">
            <w:pPr>
              <w:spacing w:after="300"/>
              <w:rPr>
                <w:rFonts w:ascii="Arial" w:hAnsi="Arial" w:cs="Arial"/>
                <w:sz w:val="22"/>
                <w:szCs w:val="22"/>
              </w:rPr>
            </w:pPr>
          </w:p>
        </w:tc>
      </w:tr>
      <w:tr w:rsidR="00682778" w:rsidRPr="00682778" w14:paraId="0AEB24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31C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B3B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FBE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A12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660C4" w14:textId="77777777" w:rsidR="00682778" w:rsidRPr="00682778" w:rsidRDefault="00682778">
            <w:pPr>
              <w:spacing w:after="300"/>
              <w:rPr>
                <w:rFonts w:ascii="Arial" w:hAnsi="Arial" w:cs="Arial"/>
                <w:sz w:val="22"/>
                <w:szCs w:val="22"/>
              </w:rPr>
            </w:pPr>
          </w:p>
        </w:tc>
      </w:tr>
      <w:tr w:rsidR="00682778" w:rsidRPr="00682778" w14:paraId="7039BC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F2B8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2B0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FD0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EF9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6CD2C" w14:textId="77777777" w:rsidR="00682778" w:rsidRPr="00682778" w:rsidRDefault="00682778">
            <w:pPr>
              <w:spacing w:after="300"/>
              <w:rPr>
                <w:rFonts w:ascii="Arial" w:hAnsi="Arial" w:cs="Arial"/>
                <w:sz w:val="22"/>
                <w:szCs w:val="22"/>
              </w:rPr>
            </w:pPr>
          </w:p>
        </w:tc>
      </w:tr>
      <w:tr w:rsidR="00682778" w:rsidRPr="00682778" w14:paraId="236CD8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D81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6BA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44D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63D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93FAE" w14:textId="77777777" w:rsidR="00682778" w:rsidRPr="00682778" w:rsidRDefault="00682778">
            <w:pPr>
              <w:spacing w:after="300"/>
              <w:rPr>
                <w:rFonts w:ascii="Arial" w:hAnsi="Arial" w:cs="Arial"/>
                <w:sz w:val="22"/>
                <w:szCs w:val="22"/>
              </w:rPr>
            </w:pPr>
          </w:p>
        </w:tc>
      </w:tr>
      <w:tr w:rsidR="00682778" w:rsidRPr="00682778" w14:paraId="6514BA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FA6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B96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C99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B17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299D8" w14:textId="77777777" w:rsidR="00682778" w:rsidRPr="00682778" w:rsidRDefault="00682778">
            <w:pPr>
              <w:spacing w:after="300"/>
              <w:rPr>
                <w:rFonts w:ascii="Arial" w:hAnsi="Arial" w:cs="Arial"/>
                <w:sz w:val="22"/>
                <w:szCs w:val="22"/>
              </w:rPr>
            </w:pPr>
          </w:p>
        </w:tc>
      </w:tr>
    </w:tbl>
    <w:p w14:paraId="673DE21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DIQ170 - Ever told have health risk for diabetes</w:t>
      </w:r>
    </w:p>
    <w:p w14:paraId="4C176C9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9ACB2D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DIQ170</w:t>
      </w:r>
    </w:p>
    <w:p w14:paraId="3155DC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605EBD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have health risk for diabetes</w:t>
      </w:r>
    </w:p>
    <w:p w14:paraId="6C345DE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002805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 have/s/he has} health conditions or a medical or family history that increases {your/his/her} risk for diabetes?</w:t>
      </w:r>
    </w:p>
    <w:p w14:paraId="6B02705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79C47D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827385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CF0B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2BDF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27E4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6351D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4827A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DDF74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964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74E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CE3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6C4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769B7" w14:textId="77777777" w:rsidR="00682778" w:rsidRPr="00682778" w:rsidRDefault="00682778">
            <w:pPr>
              <w:spacing w:after="300"/>
              <w:rPr>
                <w:rFonts w:ascii="Arial" w:hAnsi="Arial" w:cs="Arial"/>
                <w:sz w:val="22"/>
                <w:szCs w:val="22"/>
              </w:rPr>
            </w:pPr>
          </w:p>
        </w:tc>
      </w:tr>
      <w:tr w:rsidR="00682778" w:rsidRPr="00682778" w14:paraId="77ECF5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54B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7BF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90B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B58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B1BF8" w14:textId="77777777" w:rsidR="00682778" w:rsidRPr="00682778" w:rsidRDefault="00682778">
            <w:pPr>
              <w:spacing w:after="300"/>
              <w:rPr>
                <w:rFonts w:ascii="Arial" w:hAnsi="Arial" w:cs="Arial"/>
                <w:sz w:val="22"/>
                <w:szCs w:val="22"/>
              </w:rPr>
            </w:pPr>
          </w:p>
        </w:tc>
      </w:tr>
      <w:tr w:rsidR="00682778" w:rsidRPr="00682778" w14:paraId="1D22B5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C51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739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892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BDD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CB544" w14:textId="77777777" w:rsidR="00682778" w:rsidRPr="00682778" w:rsidRDefault="00682778">
            <w:pPr>
              <w:spacing w:after="300"/>
              <w:rPr>
                <w:rFonts w:ascii="Arial" w:hAnsi="Arial" w:cs="Arial"/>
                <w:sz w:val="22"/>
                <w:szCs w:val="22"/>
              </w:rPr>
            </w:pPr>
          </w:p>
        </w:tc>
      </w:tr>
      <w:tr w:rsidR="00682778" w:rsidRPr="00682778" w14:paraId="6925ABB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00A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033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552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C0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22801" w14:textId="77777777" w:rsidR="00682778" w:rsidRPr="00682778" w:rsidRDefault="00682778">
            <w:pPr>
              <w:spacing w:after="300"/>
              <w:rPr>
                <w:rFonts w:ascii="Arial" w:hAnsi="Arial" w:cs="Arial"/>
                <w:sz w:val="22"/>
                <w:szCs w:val="22"/>
              </w:rPr>
            </w:pPr>
          </w:p>
        </w:tc>
      </w:tr>
      <w:tr w:rsidR="00682778" w:rsidRPr="00682778" w14:paraId="3D46EB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987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9D1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06E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082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4D61D" w14:textId="77777777" w:rsidR="00682778" w:rsidRPr="00682778" w:rsidRDefault="00682778">
            <w:pPr>
              <w:spacing w:after="300"/>
              <w:rPr>
                <w:rFonts w:ascii="Arial" w:hAnsi="Arial" w:cs="Arial"/>
                <w:sz w:val="22"/>
                <w:szCs w:val="22"/>
              </w:rPr>
            </w:pPr>
          </w:p>
        </w:tc>
      </w:tr>
    </w:tbl>
    <w:p w14:paraId="64BA0D7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DIQ172 - Feel could be at risk for diabetes</w:t>
      </w:r>
    </w:p>
    <w:p w14:paraId="50A39DC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2FE94F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DIQ172</w:t>
      </w:r>
    </w:p>
    <w:p w14:paraId="249B209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E3EF55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Feel could be at risk for diabetes</w:t>
      </w:r>
    </w:p>
    <w:p w14:paraId="0056B6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9B5E99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feel {you/he/she} could be at risk for diabetes or prediabetes?</w:t>
      </w:r>
    </w:p>
    <w:p w14:paraId="72CF00B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A5CA51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555F9D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37340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D30ED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D06F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3179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0E94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8CD96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EF2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149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4D9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CBB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856FB" w14:textId="77777777" w:rsidR="00682778" w:rsidRPr="00682778" w:rsidRDefault="00682778">
            <w:pPr>
              <w:spacing w:after="300"/>
              <w:rPr>
                <w:rFonts w:ascii="Arial" w:hAnsi="Arial" w:cs="Arial"/>
                <w:sz w:val="22"/>
                <w:szCs w:val="22"/>
              </w:rPr>
            </w:pPr>
          </w:p>
        </w:tc>
      </w:tr>
      <w:tr w:rsidR="00682778" w:rsidRPr="00682778" w14:paraId="0EA2A1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34E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E47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310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F0F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703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DIQ180</w:t>
            </w:r>
          </w:p>
        </w:tc>
      </w:tr>
      <w:tr w:rsidR="00682778" w:rsidRPr="00682778" w14:paraId="4EB444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AB3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61B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6C1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DAC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F53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DIQ180</w:t>
            </w:r>
          </w:p>
        </w:tc>
      </w:tr>
      <w:tr w:rsidR="00682778" w:rsidRPr="00682778" w14:paraId="415E67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AEE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9F4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5A1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C87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5E9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DIQ180</w:t>
            </w:r>
          </w:p>
        </w:tc>
      </w:tr>
      <w:tr w:rsidR="00682778" w:rsidRPr="00682778" w14:paraId="220E36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C8B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900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3E5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DDB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43767" w14:textId="77777777" w:rsidR="00682778" w:rsidRPr="00682778" w:rsidRDefault="00682778">
            <w:pPr>
              <w:spacing w:after="300"/>
              <w:rPr>
                <w:rFonts w:ascii="Arial" w:hAnsi="Arial" w:cs="Arial"/>
                <w:sz w:val="22"/>
                <w:szCs w:val="22"/>
              </w:rPr>
            </w:pPr>
          </w:p>
        </w:tc>
      </w:tr>
    </w:tbl>
    <w:p w14:paraId="1660A08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DIQ175A - Family history</w:t>
      </w:r>
    </w:p>
    <w:p w14:paraId="13FBA80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86AAD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DIQ175A</w:t>
      </w:r>
    </w:p>
    <w:p w14:paraId="6F7BAE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6D95BA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Family history</w:t>
      </w:r>
    </w:p>
    <w:p w14:paraId="0B9E77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958756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319BC97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08D32D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03E48D6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211180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947B95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D2E70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F603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FA175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5F437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AD2A9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AF94EA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D70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481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Family history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AE1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B1E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A9B01" w14:textId="77777777" w:rsidR="00682778" w:rsidRPr="00682778" w:rsidRDefault="00682778">
            <w:pPr>
              <w:spacing w:after="300"/>
              <w:rPr>
                <w:rFonts w:ascii="Arial" w:hAnsi="Arial" w:cs="Arial"/>
                <w:sz w:val="22"/>
                <w:szCs w:val="22"/>
              </w:rPr>
            </w:pPr>
          </w:p>
        </w:tc>
      </w:tr>
      <w:tr w:rsidR="00682778" w:rsidRPr="00682778" w14:paraId="7D999A9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C30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C3B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516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C6A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CF400" w14:textId="77777777" w:rsidR="00682778" w:rsidRPr="00682778" w:rsidRDefault="00682778">
            <w:pPr>
              <w:spacing w:after="300"/>
              <w:rPr>
                <w:rFonts w:ascii="Arial" w:hAnsi="Arial" w:cs="Arial"/>
                <w:sz w:val="22"/>
                <w:szCs w:val="22"/>
              </w:rPr>
            </w:pPr>
          </w:p>
        </w:tc>
      </w:tr>
      <w:tr w:rsidR="00682778" w:rsidRPr="00682778" w14:paraId="0726CC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D41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7EB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FB6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56D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E559B" w14:textId="77777777" w:rsidR="00682778" w:rsidRPr="00682778" w:rsidRDefault="00682778">
            <w:pPr>
              <w:spacing w:after="300"/>
              <w:rPr>
                <w:rFonts w:ascii="Arial" w:hAnsi="Arial" w:cs="Arial"/>
                <w:sz w:val="22"/>
                <w:szCs w:val="22"/>
              </w:rPr>
            </w:pPr>
          </w:p>
        </w:tc>
      </w:tr>
      <w:tr w:rsidR="00682778" w:rsidRPr="00682778" w14:paraId="33CFE4E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32B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DD3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856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E4D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4AF25" w14:textId="77777777" w:rsidR="00682778" w:rsidRPr="00682778" w:rsidRDefault="00682778">
            <w:pPr>
              <w:spacing w:after="300"/>
              <w:rPr>
                <w:rFonts w:ascii="Arial" w:hAnsi="Arial" w:cs="Arial"/>
                <w:sz w:val="22"/>
                <w:szCs w:val="22"/>
              </w:rPr>
            </w:pPr>
          </w:p>
        </w:tc>
      </w:tr>
    </w:tbl>
    <w:p w14:paraId="498C355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DIQ175B - Overweight</w:t>
      </w:r>
    </w:p>
    <w:p w14:paraId="22E683B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058307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DIQ175B</w:t>
      </w:r>
    </w:p>
    <w:p w14:paraId="524914E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8B3FEE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Overweight</w:t>
      </w:r>
    </w:p>
    <w:p w14:paraId="0C466DA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4E9B76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152D97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10997A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380AF2A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70AB6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D99B63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0CCB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D7858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2A358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5554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8B99D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FBC15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0C9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63AC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077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C97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E8BF5" w14:textId="77777777" w:rsidR="00682778" w:rsidRPr="00682778" w:rsidRDefault="00682778">
            <w:pPr>
              <w:spacing w:after="300"/>
              <w:rPr>
                <w:rFonts w:ascii="Arial" w:hAnsi="Arial" w:cs="Arial"/>
                <w:sz w:val="22"/>
                <w:szCs w:val="22"/>
              </w:rPr>
            </w:pPr>
          </w:p>
        </w:tc>
      </w:tr>
      <w:tr w:rsidR="00682778" w:rsidRPr="00682778" w14:paraId="6493EFF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D59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211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179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E47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F00F1" w14:textId="77777777" w:rsidR="00682778" w:rsidRPr="00682778" w:rsidRDefault="00682778">
            <w:pPr>
              <w:spacing w:after="300"/>
              <w:rPr>
                <w:rFonts w:ascii="Arial" w:hAnsi="Arial" w:cs="Arial"/>
                <w:sz w:val="22"/>
                <w:szCs w:val="22"/>
              </w:rPr>
            </w:pPr>
          </w:p>
        </w:tc>
      </w:tr>
    </w:tbl>
    <w:p w14:paraId="1A69F5C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DIQ175C - Age</w:t>
      </w:r>
    </w:p>
    <w:p w14:paraId="6E07AB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7402C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DIQ175C</w:t>
      </w:r>
    </w:p>
    <w:p w14:paraId="33F739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E746C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w:t>
      </w:r>
    </w:p>
    <w:p w14:paraId="437B8B9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5A7C5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404DB3B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FF3B0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42C3E34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FF2A5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CD0971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B8C5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1C61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9A3B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EC459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36FE9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F6414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0C0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34C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AA9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CA8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3F969" w14:textId="77777777" w:rsidR="00682778" w:rsidRPr="00682778" w:rsidRDefault="00682778">
            <w:pPr>
              <w:spacing w:after="300"/>
              <w:rPr>
                <w:rFonts w:ascii="Arial" w:hAnsi="Arial" w:cs="Arial"/>
                <w:sz w:val="22"/>
                <w:szCs w:val="22"/>
              </w:rPr>
            </w:pPr>
          </w:p>
        </w:tc>
      </w:tr>
      <w:tr w:rsidR="00682778" w:rsidRPr="00682778" w14:paraId="0ABAB09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4E7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28F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EF5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F9D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FEA42" w14:textId="77777777" w:rsidR="00682778" w:rsidRPr="00682778" w:rsidRDefault="00682778">
            <w:pPr>
              <w:spacing w:after="300"/>
              <w:rPr>
                <w:rFonts w:ascii="Arial" w:hAnsi="Arial" w:cs="Arial"/>
                <w:sz w:val="22"/>
                <w:szCs w:val="22"/>
              </w:rPr>
            </w:pPr>
          </w:p>
        </w:tc>
      </w:tr>
    </w:tbl>
    <w:p w14:paraId="371600D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DIQ175D - Poor diet</w:t>
      </w:r>
    </w:p>
    <w:p w14:paraId="622B7D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96DA98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DIQ175D</w:t>
      </w:r>
    </w:p>
    <w:p w14:paraId="3F0D376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13F7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Poor diet</w:t>
      </w:r>
    </w:p>
    <w:p w14:paraId="0E0A34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88549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6C5A45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E2EC5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434866C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B9C52C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D0AD03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1FD4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2B5ED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E29B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CA51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69EE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FAFA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1E4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FC5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Poor diet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13F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CC2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61A48" w14:textId="77777777" w:rsidR="00682778" w:rsidRPr="00682778" w:rsidRDefault="00682778">
            <w:pPr>
              <w:spacing w:after="300"/>
              <w:rPr>
                <w:rFonts w:ascii="Arial" w:hAnsi="Arial" w:cs="Arial"/>
                <w:sz w:val="22"/>
                <w:szCs w:val="22"/>
              </w:rPr>
            </w:pPr>
          </w:p>
        </w:tc>
      </w:tr>
      <w:tr w:rsidR="00682778" w:rsidRPr="00682778" w14:paraId="2B8B24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A59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535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C56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1E7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F5CE2" w14:textId="77777777" w:rsidR="00682778" w:rsidRPr="00682778" w:rsidRDefault="00682778">
            <w:pPr>
              <w:spacing w:after="300"/>
              <w:rPr>
                <w:rFonts w:ascii="Arial" w:hAnsi="Arial" w:cs="Arial"/>
                <w:sz w:val="22"/>
                <w:szCs w:val="22"/>
              </w:rPr>
            </w:pPr>
          </w:p>
        </w:tc>
      </w:tr>
    </w:tbl>
    <w:p w14:paraId="140B64E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DIQ175E - Race</w:t>
      </w:r>
    </w:p>
    <w:p w14:paraId="142BD50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097595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DIQ175E</w:t>
      </w:r>
    </w:p>
    <w:p w14:paraId="794B072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E5DD4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Race</w:t>
      </w:r>
    </w:p>
    <w:p w14:paraId="00A4BC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AD78A2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49DC6B1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804292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42AB2C3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BCCD1B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65B9F2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9529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5C4DB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1D908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3DCC2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CECB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46E5E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546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90F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8AE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AC7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590BC" w14:textId="77777777" w:rsidR="00682778" w:rsidRPr="00682778" w:rsidRDefault="00682778">
            <w:pPr>
              <w:spacing w:after="300"/>
              <w:rPr>
                <w:rFonts w:ascii="Arial" w:hAnsi="Arial" w:cs="Arial"/>
                <w:sz w:val="22"/>
                <w:szCs w:val="22"/>
              </w:rPr>
            </w:pPr>
          </w:p>
        </w:tc>
      </w:tr>
      <w:tr w:rsidR="00682778" w:rsidRPr="00682778" w14:paraId="25666F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A77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567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105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246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B04E" w14:textId="77777777" w:rsidR="00682778" w:rsidRPr="00682778" w:rsidRDefault="00682778">
            <w:pPr>
              <w:spacing w:after="300"/>
              <w:rPr>
                <w:rFonts w:ascii="Arial" w:hAnsi="Arial" w:cs="Arial"/>
                <w:sz w:val="22"/>
                <w:szCs w:val="22"/>
              </w:rPr>
            </w:pPr>
          </w:p>
        </w:tc>
      </w:tr>
    </w:tbl>
    <w:p w14:paraId="65C0752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DIQ175F - Had a baby weighed over 9 lbs. at birth</w:t>
      </w:r>
    </w:p>
    <w:p w14:paraId="235B7B6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799687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DIQ175F</w:t>
      </w:r>
    </w:p>
    <w:p w14:paraId="2349A5D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B6B6E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Had a baby weighed over 9 lbs. at birth</w:t>
      </w:r>
    </w:p>
    <w:p w14:paraId="437B6F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17C1D7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4183B8A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54F7E5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05AF894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A3169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8"/>
        <w:gridCol w:w="4045"/>
        <w:gridCol w:w="753"/>
        <w:gridCol w:w="1276"/>
        <w:gridCol w:w="1338"/>
      </w:tblGrid>
      <w:tr w:rsidR="00682778" w:rsidRPr="00682778" w14:paraId="78A14B3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BA088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E63C4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A30E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6AE3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B2C7A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605A9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08E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9AD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Had a baby weighed over 9 lbs. at birth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8D6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B94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5E096" w14:textId="77777777" w:rsidR="00682778" w:rsidRPr="00682778" w:rsidRDefault="00682778">
            <w:pPr>
              <w:spacing w:after="300"/>
              <w:rPr>
                <w:rFonts w:ascii="Arial" w:hAnsi="Arial" w:cs="Arial"/>
                <w:sz w:val="22"/>
                <w:szCs w:val="22"/>
              </w:rPr>
            </w:pPr>
          </w:p>
        </w:tc>
      </w:tr>
      <w:tr w:rsidR="00682778" w:rsidRPr="00682778" w14:paraId="1AC635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D65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16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BFB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579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C38A6" w14:textId="77777777" w:rsidR="00682778" w:rsidRPr="00682778" w:rsidRDefault="00682778">
            <w:pPr>
              <w:spacing w:after="300"/>
              <w:rPr>
                <w:rFonts w:ascii="Arial" w:hAnsi="Arial" w:cs="Arial"/>
                <w:sz w:val="22"/>
                <w:szCs w:val="22"/>
              </w:rPr>
            </w:pPr>
          </w:p>
        </w:tc>
      </w:tr>
    </w:tbl>
    <w:p w14:paraId="40F42A9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DIQ175G - Lack of physical activity</w:t>
      </w:r>
    </w:p>
    <w:p w14:paraId="7212B1C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23A1D3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DIQ175G</w:t>
      </w:r>
    </w:p>
    <w:p w14:paraId="1A7FBA9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1263D7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Lack of physical activity</w:t>
      </w:r>
    </w:p>
    <w:p w14:paraId="231126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3F135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379C7F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9C3F73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3DF091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1198A2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18"/>
        <w:gridCol w:w="3016"/>
        <w:gridCol w:w="909"/>
        <w:gridCol w:w="1541"/>
        <w:gridCol w:w="1616"/>
      </w:tblGrid>
      <w:tr w:rsidR="00682778" w:rsidRPr="00682778" w14:paraId="29CFC08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D6E2F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D4E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53311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8ECCD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5548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4FA089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1A8B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779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Lack of physical activity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382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EE1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2EA7A" w14:textId="77777777" w:rsidR="00682778" w:rsidRPr="00682778" w:rsidRDefault="00682778">
            <w:pPr>
              <w:spacing w:after="300"/>
              <w:rPr>
                <w:rFonts w:ascii="Arial" w:hAnsi="Arial" w:cs="Arial"/>
                <w:sz w:val="22"/>
                <w:szCs w:val="22"/>
              </w:rPr>
            </w:pPr>
          </w:p>
        </w:tc>
      </w:tr>
      <w:tr w:rsidR="00682778" w:rsidRPr="00682778" w14:paraId="2066F7B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83A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BFE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7AD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59B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1C748" w14:textId="77777777" w:rsidR="00682778" w:rsidRPr="00682778" w:rsidRDefault="00682778">
            <w:pPr>
              <w:spacing w:after="300"/>
              <w:rPr>
                <w:rFonts w:ascii="Arial" w:hAnsi="Arial" w:cs="Arial"/>
                <w:sz w:val="22"/>
                <w:szCs w:val="22"/>
              </w:rPr>
            </w:pPr>
          </w:p>
        </w:tc>
      </w:tr>
    </w:tbl>
    <w:p w14:paraId="2938EF6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DIQ175H - High blood pressure</w:t>
      </w:r>
    </w:p>
    <w:p w14:paraId="0844514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FEEDFF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DIQ175H</w:t>
      </w:r>
    </w:p>
    <w:p w14:paraId="4A13EC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73A39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High blood pressure</w:t>
      </w:r>
    </w:p>
    <w:p w14:paraId="6457E3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AD194B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7542C8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DFFCFE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79D820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3541B9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9"/>
        <w:gridCol w:w="2733"/>
        <w:gridCol w:w="952"/>
        <w:gridCol w:w="1614"/>
        <w:gridCol w:w="1692"/>
      </w:tblGrid>
      <w:tr w:rsidR="00682778" w:rsidRPr="00682778" w14:paraId="0D24027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B499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83BEF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4318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1E13D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EC812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EB6B7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FAA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DB8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High blood pressure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D5F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649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C708E" w14:textId="77777777" w:rsidR="00682778" w:rsidRPr="00682778" w:rsidRDefault="00682778">
            <w:pPr>
              <w:spacing w:after="300"/>
              <w:rPr>
                <w:rFonts w:ascii="Arial" w:hAnsi="Arial" w:cs="Arial"/>
                <w:sz w:val="22"/>
                <w:szCs w:val="22"/>
              </w:rPr>
            </w:pPr>
          </w:p>
        </w:tc>
      </w:tr>
      <w:tr w:rsidR="00682778" w:rsidRPr="00682778" w14:paraId="7F41D6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4C1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782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674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35F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AEF79" w14:textId="77777777" w:rsidR="00682778" w:rsidRPr="00682778" w:rsidRDefault="00682778">
            <w:pPr>
              <w:spacing w:after="300"/>
              <w:rPr>
                <w:rFonts w:ascii="Arial" w:hAnsi="Arial" w:cs="Arial"/>
                <w:sz w:val="22"/>
                <w:szCs w:val="22"/>
              </w:rPr>
            </w:pPr>
          </w:p>
        </w:tc>
      </w:tr>
    </w:tbl>
    <w:p w14:paraId="1BC0ED1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DIQ175I - High blood sugar</w:t>
      </w:r>
    </w:p>
    <w:p w14:paraId="5355105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16059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DIQ175I</w:t>
      </w:r>
    </w:p>
    <w:p w14:paraId="6854A96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2F3D4B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High blood sugar</w:t>
      </w:r>
    </w:p>
    <w:p w14:paraId="2F3394C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8DF16D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517B342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E8DA3E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1AD58A9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D31B89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2D21F7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84340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CBE37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E1B1D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70FA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522E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9BFC6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DCC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B0F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High blood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930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42F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1A550" w14:textId="77777777" w:rsidR="00682778" w:rsidRPr="00682778" w:rsidRDefault="00682778">
            <w:pPr>
              <w:spacing w:after="300"/>
              <w:rPr>
                <w:rFonts w:ascii="Arial" w:hAnsi="Arial" w:cs="Arial"/>
                <w:sz w:val="22"/>
                <w:szCs w:val="22"/>
              </w:rPr>
            </w:pPr>
          </w:p>
        </w:tc>
      </w:tr>
      <w:tr w:rsidR="00682778" w:rsidRPr="00682778" w14:paraId="589FD4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FBD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D1E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616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322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AADF1" w14:textId="77777777" w:rsidR="00682778" w:rsidRPr="00682778" w:rsidRDefault="00682778">
            <w:pPr>
              <w:spacing w:after="300"/>
              <w:rPr>
                <w:rFonts w:ascii="Arial" w:hAnsi="Arial" w:cs="Arial"/>
                <w:sz w:val="22"/>
                <w:szCs w:val="22"/>
              </w:rPr>
            </w:pPr>
          </w:p>
        </w:tc>
      </w:tr>
    </w:tbl>
    <w:p w14:paraId="069737A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DIQ175J - High cholesterol</w:t>
      </w:r>
    </w:p>
    <w:p w14:paraId="723F440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021C77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DIQ175J</w:t>
      </w:r>
    </w:p>
    <w:p w14:paraId="2AEEE57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9E6FFD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High cholesterol</w:t>
      </w:r>
    </w:p>
    <w:p w14:paraId="1DF2E1D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CF723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765D71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9E302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14E9002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9B7C96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3B93AA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B5A0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C9D8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D04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31EB7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22C3A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C5A22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B25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D78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High cholesterol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8A3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7AD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AAEA2" w14:textId="77777777" w:rsidR="00682778" w:rsidRPr="00682778" w:rsidRDefault="00682778">
            <w:pPr>
              <w:spacing w:after="300"/>
              <w:rPr>
                <w:rFonts w:ascii="Arial" w:hAnsi="Arial" w:cs="Arial"/>
                <w:sz w:val="22"/>
                <w:szCs w:val="22"/>
              </w:rPr>
            </w:pPr>
          </w:p>
        </w:tc>
      </w:tr>
      <w:tr w:rsidR="00682778" w:rsidRPr="00682778" w14:paraId="604CE3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070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8BF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2E7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965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7405C" w14:textId="77777777" w:rsidR="00682778" w:rsidRPr="00682778" w:rsidRDefault="00682778">
            <w:pPr>
              <w:spacing w:after="300"/>
              <w:rPr>
                <w:rFonts w:ascii="Arial" w:hAnsi="Arial" w:cs="Arial"/>
                <w:sz w:val="22"/>
                <w:szCs w:val="22"/>
              </w:rPr>
            </w:pPr>
          </w:p>
        </w:tc>
      </w:tr>
    </w:tbl>
    <w:p w14:paraId="00BD12C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DIQ175K - Hypoglycemic</w:t>
      </w:r>
    </w:p>
    <w:p w14:paraId="7085474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40BA45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DIQ175K</w:t>
      </w:r>
    </w:p>
    <w:p w14:paraId="0DAB87A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880BFE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Hypoglycemic</w:t>
      </w:r>
    </w:p>
    <w:p w14:paraId="4E4FDD4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8E817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2AEC93F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0F5ECE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058F64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9009DD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64D17F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B39A1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2A660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98EAF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79F5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CEA9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06F34A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D40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53D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Hypoglycemic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5F2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F5B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80B87" w14:textId="77777777" w:rsidR="00682778" w:rsidRPr="00682778" w:rsidRDefault="00682778">
            <w:pPr>
              <w:spacing w:after="300"/>
              <w:rPr>
                <w:rFonts w:ascii="Arial" w:hAnsi="Arial" w:cs="Arial"/>
                <w:sz w:val="22"/>
                <w:szCs w:val="22"/>
              </w:rPr>
            </w:pPr>
          </w:p>
        </w:tc>
      </w:tr>
      <w:tr w:rsidR="00682778" w:rsidRPr="00682778" w14:paraId="76458B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2BE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9C5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C23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AE8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CD49E" w14:textId="77777777" w:rsidR="00682778" w:rsidRPr="00682778" w:rsidRDefault="00682778">
            <w:pPr>
              <w:spacing w:after="300"/>
              <w:rPr>
                <w:rFonts w:ascii="Arial" w:hAnsi="Arial" w:cs="Arial"/>
                <w:sz w:val="22"/>
                <w:szCs w:val="22"/>
              </w:rPr>
            </w:pPr>
          </w:p>
        </w:tc>
      </w:tr>
    </w:tbl>
    <w:p w14:paraId="651273C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DIQ175L - Extreme hunger</w:t>
      </w:r>
    </w:p>
    <w:p w14:paraId="0FF1380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3FFDD2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DIQ175L</w:t>
      </w:r>
    </w:p>
    <w:p w14:paraId="79D4153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83F602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Extreme hunger</w:t>
      </w:r>
    </w:p>
    <w:p w14:paraId="1257E12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066599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01887C7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C1C471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13E0E1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537D9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C5EA6D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9709E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62C01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70643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C233E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4D0FA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ED12A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2E4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50E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Extreme hunger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A8E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41F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9FCB9" w14:textId="77777777" w:rsidR="00682778" w:rsidRPr="00682778" w:rsidRDefault="00682778">
            <w:pPr>
              <w:spacing w:after="300"/>
              <w:rPr>
                <w:rFonts w:ascii="Arial" w:hAnsi="Arial" w:cs="Arial"/>
                <w:sz w:val="22"/>
                <w:szCs w:val="22"/>
              </w:rPr>
            </w:pPr>
          </w:p>
        </w:tc>
      </w:tr>
      <w:tr w:rsidR="00682778" w:rsidRPr="00682778" w14:paraId="4D06E7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5CD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4A8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7D5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C5B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23CE5" w14:textId="77777777" w:rsidR="00682778" w:rsidRPr="00682778" w:rsidRDefault="00682778">
            <w:pPr>
              <w:spacing w:after="300"/>
              <w:rPr>
                <w:rFonts w:ascii="Arial" w:hAnsi="Arial" w:cs="Arial"/>
                <w:sz w:val="22"/>
                <w:szCs w:val="22"/>
              </w:rPr>
            </w:pPr>
          </w:p>
        </w:tc>
      </w:tr>
    </w:tbl>
    <w:p w14:paraId="1CFB19B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DIQ175M - Tingling/numbness in hands or feet</w:t>
      </w:r>
    </w:p>
    <w:p w14:paraId="6815DC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9AF05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DIQ175M</w:t>
      </w:r>
    </w:p>
    <w:p w14:paraId="3A7E43B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8F7BC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Tingling/numbness in hands or feet</w:t>
      </w:r>
    </w:p>
    <w:p w14:paraId="730008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35F769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60558D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D201B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63C3CDA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9B595D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2"/>
        <w:gridCol w:w="3815"/>
        <w:gridCol w:w="788"/>
        <w:gridCol w:w="1335"/>
        <w:gridCol w:w="1400"/>
      </w:tblGrid>
      <w:tr w:rsidR="00682778" w:rsidRPr="00682778" w14:paraId="7EA542A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4199C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B5C7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C3BE8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70AB9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7481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7BA05E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C14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AE0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Tingling/numbness in hands or feet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C94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80C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E71915" w14:textId="77777777" w:rsidR="00682778" w:rsidRPr="00682778" w:rsidRDefault="00682778">
            <w:pPr>
              <w:spacing w:after="300"/>
              <w:rPr>
                <w:rFonts w:ascii="Arial" w:hAnsi="Arial" w:cs="Arial"/>
                <w:sz w:val="22"/>
                <w:szCs w:val="22"/>
              </w:rPr>
            </w:pPr>
          </w:p>
        </w:tc>
      </w:tr>
      <w:tr w:rsidR="00682778" w:rsidRPr="00682778" w14:paraId="7A3EE9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26A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6F8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09A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9817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A5441" w14:textId="77777777" w:rsidR="00682778" w:rsidRPr="00682778" w:rsidRDefault="00682778">
            <w:pPr>
              <w:spacing w:after="300"/>
              <w:rPr>
                <w:rFonts w:ascii="Arial" w:hAnsi="Arial" w:cs="Arial"/>
                <w:sz w:val="22"/>
                <w:szCs w:val="22"/>
              </w:rPr>
            </w:pPr>
          </w:p>
        </w:tc>
      </w:tr>
    </w:tbl>
    <w:p w14:paraId="5AA3D82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DIQ175N - Blurred vision</w:t>
      </w:r>
    </w:p>
    <w:p w14:paraId="5AA8BF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6BE5E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DIQ175N</w:t>
      </w:r>
    </w:p>
    <w:p w14:paraId="2046F8A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DBDB1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Blurred vision</w:t>
      </w:r>
    </w:p>
    <w:p w14:paraId="51513F5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4F8EE7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4CE1F61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3ABCC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40CCFCF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3111AA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ACC94D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38FF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BDABA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6E75F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AF5D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9CB4B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FBDCE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79C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620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Blurred vision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B80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812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1105F" w14:textId="77777777" w:rsidR="00682778" w:rsidRPr="00682778" w:rsidRDefault="00682778">
            <w:pPr>
              <w:spacing w:after="300"/>
              <w:rPr>
                <w:rFonts w:ascii="Arial" w:hAnsi="Arial" w:cs="Arial"/>
                <w:sz w:val="22"/>
                <w:szCs w:val="22"/>
              </w:rPr>
            </w:pPr>
          </w:p>
        </w:tc>
      </w:tr>
      <w:tr w:rsidR="00682778" w:rsidRPr="00682778" w14:paraId="6044CC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025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A14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67A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D86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6695D" w14:textId="77777777" w:rsidR="00682778" w:rsidRPr="00682778" w:rsidRDefault="00682778">
            <w:pPr>
              <w:spacing w:after="300"/>
              <w:rPr>
                <w:rFonts w:ascii="Arial" w:hAnsi="Arial" w:cs="Arial"/>
                <w:sz w:val="22"/>
                <w:szCs w:val="22"/>
              </w:rPr>
            </w:pPr>
          </w:p>
        </w:tc>
      </w:tr>
    </w:tbl>
    <w:p w14:paraId="4A647CC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DIQ175O - Increased fatigue</w:t>
      </w:r>
    </w:p>
    <w:p w14:paraId="0C136A5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FE408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DIQ175O</w:t>
      </w:r>
    </w:p>
    <w:p w14:paraId="4A1DDF0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70331C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Increased fatigue</w:t>
      </w:r>
    </w:p>
    <w:p w14:paraId="509A0F7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14F1BA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12E5631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51809E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0640CFD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F732F2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57879D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5755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D25F1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96FE2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A1DD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B32AA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A53B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850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5EB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Increased fatigue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6C4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FB9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C1C44" w14:textId="77777777" w:rsidR="00682778" w:rsidRPr="00682778" w:rsidRDefault="00682778">
            <w:pPr>
              <w:spacing w:after="300"/>
              <w:rPr>
                <w:rFonts w:ascii="Arial" w:hAnsi="Arial" w:cs="Arial"/>
                <w:sz w:val="22"/>
                <w:szCs w:val="22"/>
              </w:rPr>
            </w:pPr>
          </w:p>
        </w:tc>
      </w:tr>
      <w:tr w:rsidR="00682778" w:rsidRPr="00682778" w14:paraId="095A55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6BC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6D0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7B0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A3D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F3613" w14:textId="77777777" w:rsidR="00682778" w:rsidRPr="00682778" w:rsidRDefault="00682778">
            <w:pPr>
              <w:spacing w:after="300"/>
              <w:rPr>
                <w:rFonts w:ascii="Arial" w:hAnsi="Arial" w:cs="Arial"/>
                <w:sz w:val="22"/>
                <w:szCs w:val="22"/>
              </w:rPr>
            </w:pPr>
          </w:p>
        </w:tc>
      </w:tr>
    </w:tbl>
    <w:p w14:paraId="6984D2E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DIQ175P - Anyone could be at risk</w:t>
      </w:r>
    </w:p>
    <w:p w14:paraId="279D097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E820B7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DIQ175P</w:t>
      </w:r>
    </w:p>
    <w:p w14:paraId="6DFF25F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5FEB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Anyone could be at risk</w:t>
      </w:r>
    </w:p>
    <w:p w14:paraId="2AD2543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1F5B63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2A5B6B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03588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70B99E1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BF2250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21"/>
        <w:gridCol w:w="3007"/>
        <w:gridCol w:w="910"/>
        <w:gridCol w:w="1543"/>
        <w:gridCol w:w="1619"/>
      </w:tblGrid>
      <w:tr w:rsidR="00682778" w:rsidRPr="00682778" w14:paraId="7EF92F0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836D9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0EF5F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FF27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053C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F018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140DD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E5E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347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Anyone could be at risk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AD0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BA6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9110DD" w14:textId="77777777" w:rsidR="00682778" w:rsidRPr="00682778" w:rsidRDefault="00682778">
            <w:pPr>
              <w:spacing w:after="300"/>
              <w:rPr>
                <w:rFonts w:ascii="Arial" w:hAnsi="Arial" w:cs="Arial"/>
                <w:sz w:val="22"/>
                <w:szCs w:val="22"/>
              </w:rPr>
            </w:pPr>
          </w:p>
        </w:tc>
      </w:tr>
      <w:tr w:rsidR="00682778" w:rsidRPr="00682778" w14:paraId="33131FD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D80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530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F6E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214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20ABE" w14:textId="77777777" w:rsidR="00682778" w:rsidRPr="00682778" w:rsidRDefault="00682778">
            <w:pPr>
              <w:spacing w:after="300"/>
              <w:rPr>
                <w:rFonts w:ascii="Arial" w:hAnsi="Arial" w:cs="Arial"/>
                <w:sz w:val="22"/>
                <w:szCs w:val="22"/>
              </w:rPr>
            </w:pPr>
          </w:p>
        </w:tc>
      </w:tr>
    </w:tbl>
    <w:p w14:paraId="7FBA89C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DIQ175Q - Doctor warning</w:t>
      </w:r>
    </w:p>
    <w:p w14:paraId="324544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661EA3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DIQ175Q</w:t>
      </w:r>
    </w:p>
    <w:p w14:paraId="156258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8DBCD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warning</w:t>
      </w:r>
    </w:p>
    <w:p w14:paraId="235E9D6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FC8F0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5AC1284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F337B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35129E3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64CCF3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AF369B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B5668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2A96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C9FCF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FB07B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64E6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F0AFF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AB7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E30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Doctor warning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780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AE7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E2555" w14:textId="77777777" w:rsidR="00682778" w:rsidRPr="00682778" w:rsidRDefault="00682778">
            <w:pPr>
              <w:spacing w:after="300"/>
              <w:rPr>
                <w:rFonts w:ascii="Arial" w:hAnsi="Arial" w:cs="Arial"/>
                <w:sz w:val="22"/>
                <w:szCs w:val="22"/>
              </w:rPr>
            </w:pPr>
          </w:p>
        </w:tc>
      </w:tr>
      <w:tr w:rsidR="00682778" w:rsidRPr="00682778" w14:paraId="7B17F8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05D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A32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E9C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69F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F435D" w14:textId="77777777" w:rsidR="00682778" w:rsidRPr="00682778" w:rsidRDefault="00682778">
            <w:pPr>
              <w:spacing w:after="300"/>
              <w:rPr>
                <w:rFonts w:ascii="Arial" w:hAnsi="Arial" w:cs="Arial"/>
                <w:sz w:val="22"/>
                <w:szCs w:val="22"/>
              </w:rPr>
            </w:pPr>
          </w:p>
        </w:tc>
      </w:tr>
    </w:tbl>
    <w:p w14:paraId="61AC50B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DIQ175R - Other, specify</w:t>
      </w:r>
    </w:p>
    <w:p w14:paraId="2AA1D2D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D22C28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DIQ175R</w:t>
      </w:r>
    </w:p>
    <w:p w14:paraId="598D538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DCAAC3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Other, specify</w:t>
      </w:r>
    </w:p>
    <w:p w14:paraId="033CFC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5BF75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2D0896F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D944D5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7D679A4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A96A5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CD1409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4F8F0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2DD6A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90B4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64C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5C3E5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7CAEFD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6B8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C0D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DD0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697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1A3EF" w14:textId="77777777" w:rsidR="00682778" w:rsidRPr="00682778" w:rsidRDefault="00682778">
            <w:pPr>
              <w:spacing w:after="300"/>
              <w:rPr>
                <w:rFonts w:ascii="Arial" w:hAnsi="Arial" w:cs="Arial"/>
                <w:sz w:val="22"/>
                <w:szCs w:val="22"/>
              </w:rPr>
            </w:pPr>
          </w:p>
        </w:tc>
      </w:tr>
      <w:tr w:rsidR="00682778" w:rsidRPr="00682778" w14:paraId="1039AF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F4F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C6A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5AA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6B0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FF07C" w14:textId="77777777" w:rsidR="00682778" w:rsidRPr="00682778" w:rsidRDefault="00682778">
            <w:pPr>
              <w:spacing w:after="300"/>
              <w:rPr>
                <w:rFonts w:ascii="Arial" w:hAnsi="Arial" w:cs="Arial"/>
                <w:sz w:val="22"/>
                <w:szCs w:val="22"/>
              </w:rPr>
            </w:pPr>
          </w:p>
        </w:tc>
      </w:tr>
    </w:tbl>
    <w:p w14:paraId="100C7F8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DIQ175S - Gestational diabetes</w:t>
      </w:r>
    </w:p>
    <w:p w14:paraId="4A864DF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D68EAD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DIQ175S</w:t>
      </w:r>
    </w:p>
    <w:p w14:paraId="5D06479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4F483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Gestational diabetes</w:t>
      </w:r>
    </w:p>
    <w:p w14:paraId="4364DE8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FBA8B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02749A8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E58369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2932C5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BC7FD4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9"/>
        <w:gridCol w:w="2766"/>
        <w:gridCol w:w="947"/>
        <w:gridCol w:w="1605"/>
        <w:gridCol w:w="1683"/>
      </w:tblGrid>
      <w:tr w:rsidR="00682778" w:rsidRPr="00682778" w14:paraId="1D7BC20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C72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D611D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76EA9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11ED3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C5E1F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CD861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EC6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CAA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Gestational diabetes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19F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26D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CCA43" w14:textId="77777777" w:rsidR="00682778" w:rsidRPr="00682778" w:rsidRDefault="00682778">
            <w:pPr>
              <w:spacing w:after="300"/>
              <w:rPr>
                <w:rFonts w:ascii="Arial" w:hAnsi="Arial" w:cs="Arial"/>
                <w:sz w:val="22"/>
                <w:szCs w:val="22"/>
              </w:rPr>
            </w:pPr>
          </w:p>
        </w:tc>
      </w:tr>
      <w:tr w:rsidR="00682778" w:rsidRPr="00682778" w14:paraId="40733B1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255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A97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2E4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52D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01A71" w14:textId="77777777" w:rsidR="00682778" w:rsidRPr="00682778" w:rsidRDefault="00682778">
            <w:pPr>
              <w:spacing w:after="300"/>
              <w:rPr>
                <w:rFonts w:ascii="Arial" w:hAnsi="Arial" w:cs="Arial"/>
                <w:sz w:val="22"/>
                <w:szCs w:val="22"/>
              </w:rPr>
            </w:pPr>
          </w:p>
        </w:tc>
      </w:tr>
    </w:tbl>
    <w:p w14:paraId="1FAFAE1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DIQ175T - Frequent urination</w:t>
      </w:r>
    </w:p>
    <w:p w14:paraId="31B75B9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24072A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DIQ175T</w:t>
      </w:r>
    </w:p>
    <w:p w14:paraId="5D7BA4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B73B2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Frequent urination</w:t>
      </w:r>
    </w:p>
    <w:p w14:paraId="509F48F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BF64E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0E8DDF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3B8DB6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15C6E96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AF3B6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565"/>
        <w:gridCol w:w="978"/>
        <w:gridCol w:w="1657"/>
        <w:gridCol w:w="1738"/>
      </w:tblGrid>
      <w:tr w:rsidR="00682778" w:rsidRPr="00682778" w14:paraId="2218698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A3C62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F5F7F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36E6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38441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98B9A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C5441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563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75D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Frequent urination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059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A3C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13327" w14:textId="77777777" w:rsidR="00682778" w:rsidRPr="00682778" w:rsidRDefault="00682778">
            <w:pPr>
              <w:spacing w:after="300"/>
              <w:rPr>
                <w:rFonts w:ascii="Arial" w:hAnsi="Arial" w:cs="Arial"/>
                <w:sz w:val="22"/>
                <w:szCs w:val="22"/>
              </w:rPr>
            </w:pPr>
          </w:p>
        </w:tc>
      </w:tr>
      <w:tr w:rsidR="00682778" w:rsidRPr="00682778" w14:paraId="54E40B9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C24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82E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290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915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AC7E9" w14:textId="77777777" w:rsidR="00682778" w:rsidRPr="00682778" w:rsidRDefault="00682778">
            <w:pPr>
              <w:spacing w:after="300"/>
              <w:rPr>
                <w:rFonts w:ascii="Arial" w:hAnsi="Arial" w:cs="Arial"/>
                <w:sz w:val="22"/>
                <w:szCs w:val="22"/>
              </w:rPr>
            </w:pPr>
          </w:p>
        </w:tc>
      </w:tr>
    </w:tbl>
    <w:p w14:paraId="4B9D607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DIQ175U - Thirst</w:t>
      </w:r>
    </w:p>
    <w:p w14:paraId="6F89BE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26E1E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DIQ175U</w:t>
      </w:r>
    </w:p>
    <w:p w14:paraId="259417B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D5FC3A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Thirst</w:t>
      </w:r>
    </w:p>
    <w:p w14:paraId="1DE2435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C3D96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31C673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559FB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0812446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D5FFC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1AA192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C2342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57CB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29DFE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08E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DEBA9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859D4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42B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6BC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Thirst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EE5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23D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F8A4E" w14:textId="77777777" w:rsidR="00682778" w:rsidRPr="00682778" w:rsidRDefault="00682778">
            <w:pPr>
              <w:spacing w:after="300"/>
              <w:rPr>
                <w:rFonts w:ascii="Arial" w:hAnsi="Arial" w:cs="Arial"/>
                <w:sz w:val="22"/>
                <w:szCs w:val="22"/>
              </w:rPr>
            </w:pPr>
          </w:p>
        </w:tc>
      </w:tr>
      <w:tr w:rsidR="00682778" w:rsidRPr="00682778" w14:paraId="59AA82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7E5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D4F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2B2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16C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FF99" w14:textId="77777777" w:rsidR="00682778" w:rsidRPr="00682778" w:rsidRDefault="00682778">
            <w:pPr>
              <w:spacing w:after="300"/>
              <w:rPr>
                <w:rFonts w:ascii="Arial" w:hAnsi="Arial" w:cs="Arial"/>
                <w:sz w:val="22"/>
                <w:szCs w:val="22"/>
              </w:rPr>
            </w:pPr>
          </w:p>
        </w:tc>
      </w:tr>
    </w:tbl>
    <w:p w14:paraId="7D59598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DIQ175V - Craving for sweet/eating a lot of sugar</w:t>
      </w:r>
    </w:p>
    <w:p w14:paraId="67CC34A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00DF0A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DIQ175V</w:t>
      </w:r>
    </w:p>
    <w:p w14:paraId="51D6BAD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5C9D6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Craving for sweet/eating a lot of sugar</w:t>
      </w:r>
    </w:p>
    <w:p w14:paraId="1B47AE6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7FB3B0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w:t>
      </w:r>
    </w:p>
    <w:p w14:paraId="6C14548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2FCC3B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15EC641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8C8E42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983"/>
        <w:gridCol w:w="762"/>
        <w:gridCol w:w="1292"/>
        <w:gridCol w:w="1355"/>
      </w:tblGrid>
      <w:tr w:rsidR="00682778" w:rsidRPr="00682778" w14:paraId="4E17D90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E59A8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668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594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AE413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0807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1F9BA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E1C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4E8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Craving for sweet/eating a lot of sugar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3AF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62B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02EA1" w14:textId="77777777" w:rsidR="00682778" w:rsidRPr="00682778" w:rsidRDefault="00682778">
            <w:pPr>
              <w:spacing w:after="300"/>
              <w:rPr>
                <w:rFonts w:ascii="Arial" w:hAnsi="Arial" w:cs="Arial"/>
                <w:sz w:val="22"/>
                <w:szCs w:val="22"/>
              </w:rPr>
            </w:pPr>
          </w:p>
        </w:tc>
      </w:tr>
      <w:tr w:rsidR="00682778" w:rsidRPr="00682778" w14:paraId="400ED5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266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BDA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998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0A2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072B24" w14:textId="77777777" w:rsidR="00682778" w:rsidRPr="00682778" w:rsidRDefault="00682778">
            <w:pPr>
              <w:spacing w:after="300"/>
              <w:rPr>
                <w:rFonts w:ascii="Arial" w:hAnsi="Arial" w:cs="Arial"/>
                <w:sz w:val="22"/>
                <w:szCs w:val="22"/>
              </w:rPr>
            </w:pPr>
          </w:p>
        </w:tc>
      </w:tr>
    </w:tbl>
    <w:p w14:paraId="1419C0E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DIQ175W - Medication</w:t>
      </w:r>
    </w:p>
    <w:p w14:paraId="3B0AB7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54021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DIQ175W</w:t>
      </w:r>
    </w:p>
    <w:p w14:paraId="286049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0E1ED5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Medication</w:t>
      </w:r>
    </w:p>
    <w:p w14:paraId="465A526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219388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6C9A627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9C05D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63D9659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61B3FC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07A663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6A7A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F1205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21C7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BBEFC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EA959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1C6BE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08F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844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Medication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92A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307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040E6" w14:textId="77777777" w:rsidR="00682778" w:rsidRPr="00682778" w:rsidRDefault="00682778">
            <w:pPr>
              <w:spacing w:after="300"/>
              <w:rPr>
                <w:rFonts w:ascii="Arial" w:hAnsi="Arial" w:cs="Arial"/>
                <w:sz w:val="22"/>
                <w:szCs w:val="22"/>
              </w:rPr>
            </w:pPr>
          </w:p>
        </w:tc>
      </w:tr>
      <w:tr w:rsidR="00682778" w:rsidRPr="00682778" w14:paraId="6B3667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8B4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436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B03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6E4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6C2A8" w14:textId="77777777" w:rsidR="00682778" w:rsidRPr="00682778" w:rsidRDefault="00682778">
            <w:pPr>
              <w:spacing w:after="300"/>
              <w:rPr>
                <w:rFonts w:ascii="Arial" w:hAnsi="Arial" w:cs="Arial"/>
                <w:sz w:val="22"/>
                <w:szCs w:val="22"/>
              </w:rPr>
            </w:pPr>
          </w:p>
        </w:tc>
      </w:tr>
    </w:tbl>
    <w:p w14:paraId="212968A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DIQ175X - Polycystic ovarian syndrome</w:t>
      </w:r>
    </w:p>
    <w:p w14:paraId="4CA0BC4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D6432C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DIQ175X</w:t>
      </w:r>
    </w:p>
    <w:p w14:paraId="17FC081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ACECBA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Polycystic ovarian syndrome</w:t>
      </w:r>
    </w:p>
    <w:p w14:paraId="2A68483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DA86CA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Why {Do you/Does SP} think {you are/he is/she is} at risk for diabetes or prediabetes? [Anything else?]</w:t>
      </w:r>
    </w:p>
    <w:p w14:paraId="415D45B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24871D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READ. CODE ALL THAT APPLY. CAPI INSTRUCTION: IF RESPONDENT ANSWERS "OTHER", ALLOW ENTRY OF RESPONSE UP TO 250 CHARACTERS. HAND CARD DIQ2</w:t>
      </w:r>
    </w:p>
    <w:p w14:paraId="204448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6A513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97"/>
        <w:gridCol w:w="3392"/>
        <w:gridCol w:w="852"/>
        <w:gridCol w:w="1444"/>
        <w:gridCol w:w="1515"/>
      </w:tblGrid>
      <w:tr w:rsidR="00682778" w:rsidRPr="00682778" w14:paraId="1E70522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EBE7F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2F676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9F488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AEB9B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17645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41F45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CED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C85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Polycystic ovarian syndrome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BB4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31B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843D5" w14:textId="77777777" w:rsidR="00682778" w:rsidRPr="00682778" w:rsidRDefault="00682778">
            <w:pPr>
              <w:spacing w:after="300"/>
              <w:rPr>
                <w:rFonts w:ascii="Arial" w:hAnsi="Arial" w:cs="Arial"/>
                <w:sz w:val="22"/>
                <w:szCs w:val="22"/>
              </w:rPr>
            </w:pPr>
          </w:p>
        </w:tc>
      </w:tr>
      <w:tr w:rsidR="00682778" w:rsidRPr="00682778" w14:paraId="5A5CA2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02B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AD3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BAE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3F3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78F2E" w14:textId="77777777" w:rsidR="00682778" w:rsidRPr="00682778" w:rsidRDefault="00682778">
            <w:pPr>
              <w:spacing w:after="300"/>
              <w:rPr>
                <w:rFonts w:ascii="Arial" w:hAnsi="Arial" w:cs="Arial"/>
                <w:sz w:val="22"/>
                <w:szCs w:val="22"/>
              </w:rPr>
            </w:pPr>
          </w:p>
        </w:tc>
      </w:tr>
    </w:tbl>
    <w:p w14:paraId="2ED839A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DIQ180 - Had blood tested past three years</w:t>
      </w:r>
    </w:p>
    <w:p w14:paraId="3827BD5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79783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DIQ180</w:t>
      </w:r>
    </w:p>
    <w:p w14:paraId="3A89936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AE7DE2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Had blood tested past three years</w:t>
      </w:r>
    </w:p>
    <w:p w14:paraId="3C4290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0A5D5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had a blood test for high blood sugar or diabetes within the past three years?</w:t>
      </w:r>
    </w:p>
    <w:p w14:paraId="54F3C45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6BFCBE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DO NOT INCLUDE URINE TESTS.</w:t>
      </w:r>
    </w:p>
    <w:p w14:paraId="26FEC47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6C32D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77ADEE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B8F47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864C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3DEFD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2756A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565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3F5E2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658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2FA8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C5D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C4E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16E6A" w14:textId="77777777" w:rsidR="00682778" w:rsidRPr="00682778" w:rsidRDefault="00682778">
            <w:pPr>
              <w:spacing w:after="300"/>
              <w:rPr>
                <w:rFonts w:ascii="Arial" w:hAnsi="Arial" w:cs="Arial"/>
                <w:sz w:val="22"/>
                <w:szCs w:val="22"/>
              </w:rPr>
            </w:pPr>
          </w:p>
        </w:tc>
      </w:tr>
      <w:tr w:rsidR="00682778" w:rsidRPr="00682778" w14:paraId="73EA681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BFF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23C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7EA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017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87D44" w14:textId="77777777" w:rsidR="00682778" w:rsidRPr="00682778" w:rsidRDefault="00682778">
            <w:pPr>
              <w:spacing w:after="300"/>
              <w:rPr>
                <w:rFonts w:ascii="Arial" w:hAnsi="Arial" w:cs="Arial"/>
                <w:sz w:val="22"/>
                <w:szCs w:val="22"/>
              </w:rPr>
            </w:pPr>
          </w:p>
        </w:tc>
      </w:tr>
      <w:tr w:rsidR="00682778" w:rsidRPr="00682778" w14:paraId="6AC1A6E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7A0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69A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E06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F59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0AC5F" w14:textId="77777777" w:rsidR="00682778" w:rsidRPr="00682778" w:rsidRDefault="00682778">
            <w:pPr>
              <w:spacing w:after="300"/>
              <w:rPr>
                <w:rFonts w:ascii="Arial" w:hAnsi="Arial" w:cs="Arial"/>
                <w:sz w:val="22"/>
                <w:szCs w:val="22"/>
              </w:rPr>
            </w:pPr>
          </w:p>
        </w:tc>
      </w:tr>
      <w:tr w:rsidR="00682778" w:rsidRPr="00682778" w14:paraId="250720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BF5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31D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DA8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1D3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AFE36" w14:textId="77777777" w:rsidR="00682778" w:rsidRPr="00682778" w:rsidRDefault="00682778">
            <w:pPr>
              <w:spacing w:after="300"/>
              <w:rPr>
                <w:rFonts w:ascii="Arial" w:hAnsi="Arial" w:cs="Arial"/>
                <w:sz w:val="22"/>
                <w:szCs w:val="22"/>
              </w:rPr>
            </w:pPr>
          </w:p>
        </w:tc>
      </w:tr>
      <w:tr w:rsidR="00682778" w:rsidRPr="00682778" w14:paraId="360092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39D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A400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5A9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155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26A9B" w14:textId="77777777" w:rsidR="00682778" w:rsidRPr="00682778" w:rsidRDefault="00682778">
            <w:pPr>
              <w:spacing w:after="300"/>
              <w:rPr>
                <w:rFonts w:ascii="Arial" w:hAnsi="Arial" w:cs="Arial"/>
                <w:sz w:val="22"/>
                <w:szCs w:val="22"/>
              </w:rPr>
            </w:pPr>
          </w:p>
        </w:tc>
      </w:tr>
    </w:tbl>
    <w:p w14:paraId="4EFA6812"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7"/>
      <w:r w:rsidRPr="0044470A">
        <w:rPr>
          <w:rFonts w:ascii="Arial" w:hAnsi="Arial" w:cs="Arial" w:hint="cs"/>
          <w:b w:val="0"/>
          <w:bCs w:val="0"/>
          <w:color w:val="000000"/>
          <w:sz w:val="22"/>
          <w:szCs w:val="22"/>
          <w:highlight w:val="yellow"/>
        </w:rPr>
        <w:t>DIQ050 - Taking insulin now</w:t>
      </w:r>
      <w:commentRangeEnd w:id="7"/>
      <w:r w:rsidR="0044470A">
        <w:rPr>
          <w:rStyle w:val="CommentReference"/>
          <w:rFonts w:asciiTheme="minorHAnsi" w:eastAsiaTheme="minorEastAsia" w:hAnsiTheme="minorHAnsi" w:cstheme="minorBidi"/>
          <w:b w:val="0"/>
          <w:bCs w:val="0"/>
        </w:rPr>
        <w:commentReference w:id="7"/>
      </w:r>
    </w:p>
    <w:p w14:paraId="7777664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A9BE0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DIQ050</w:t>
      </w:r>
    </w:p>
    <w:p w14:paraId="08ED45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1A269D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Taking insulin now</w:t>
      </w:r>
    </w:p>
    <w:p w14:paraId="1EC2B3F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E7F15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{Is SP/Are you} now taking insulin</w:t>
      </w:r>
    </w:p>
    <w:p w14:paraId="5C6E520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F4CBBE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725A9D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D0F74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AAB2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91F7E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DF9F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FD6C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9FA4B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0CB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65B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A61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22D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B3D45" w14:textId="77777777" w:rsidR="00682778" w:rsidRPr="00682778" w:rsidRDefault="00682778">
            <w:pPr>
              <w:spacing w:after="300"/>
              <w:rPr>
                <w:rFonts w:ascii="Arial" w:hAnsi="Arial" w:cs="Arial"/>
                <w:sz w:val="22"/>
                <w:szCs w:val="22"/>
              </w:rPr>
            </w:pPr>
          </w:p>
        </w:tc>
      </w:tr>
      <w:tr w:rsidR="00682778" w:rsidRPr="00682778" w14:paraId="15AE2E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77B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D3B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622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42E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4E0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DIQ065</w:t>
            </w:r>
          </w:p>
        </w:tc>
      </w:tr>
      <w:tr w:rsidR="00682778" w:rsidRPr="00682778" w14:paraId="34E762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DC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A64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0CE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2CC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595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DIQ065</w:t>
            </w:r>
          </w:p>
        </w:tc>
      </w:tr>
      <w:tr w:rsidR="00682778" w:rsidRPr="00682778" w14:paraId="021F12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8AC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797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5E2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850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F3C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DIQ065</w:t>
            </w:r>
          </w:p>
        </w:tc>
      </w:tr>
      <w:tr w:rsidR="00682778" w:rsidRPr="00682778" w14:paraId="0CD293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187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69E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51E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A18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A66B2" w14:textId="77777777" w:rsidR="00682778" w:rsidRPr="00682778" w:rsidRDefault="00682778">
            <w:pPr>
              <w:spacing w:after="300"/>
              <w:rPr>
                <w:rFonts w:ascii="Arial" w:hAnsi="Arial" w:cs="Arial"/>
                <w:sz w:val="22"/>
                <w:szCs w:val="22"/>
              </w:rPr>
            </w:pPr>
          </w:p>
        </w:tc>
      </w:tr>
    </w:tbl>
    <w:p w14:paraId="057B2BD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DID060 - How long taking insulin</w:t>
      </w:r>
    </w:p>
    <w:p w14:paraId="614D40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BA6C8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DID060</w:t>
      </w:r>
    </w:p>
    <w:p w14:paraId="7857095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SAS Label:</w:t>
      </w:r>
    </w:p>
    <w:p w14:paraId="3E0D8F7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long taking insulin</w:t>
      </w:r>
    </w:p>
    <w:p w14:paraId="2944B73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C36B38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For how long {have you/has SP} been taking insulin?</w:t>
      </w:r>
    </w:p>
    <w:p w14:paraId="6991C1A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7BF9A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MONTHS OR YEARS).</w:t>
      </w:r>
    </w:p>
    <w:p w14:paraId="2C9646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C2D22E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55"/>
        <w:gridCol w:w="2588"/>
        <w:gridCol w:w="974"/>
        <w:gridCol w:w="1651"/>
        <w:gridCol w:w="1732"/>
      </w:tblGrid>
      <w:tr w:rsidR="00682778" w:rsidRPr="00682778" w14:paraId="437C75A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A017F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C311E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91A75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CDED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1E38F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DA2A7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9A5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10F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A34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915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63A2D" w14:textId="77777777" w:rsidR="00682778" w:rsidRPr="00682778" w:rsidRDefault="00682778">
            <w:pPr>
              <w:spacing w:after="300"/>
              <w:rPr>
                <w:rFonts w:ascii="Arial" w:hAnsi="Arial" w:cs="Arial"/>
                <w:sz w:val="22"/>
                <w:szCs w:val="22"/>
              </w:rPr>
            </w:pPr>
          </w:p>
        </w:tc>
      </w:tr>
      <w:tr w:rsidR="00682778" w:rsidRPr="00682778" w14:paraId="27345E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335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8EE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660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90C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4552C" w14:textId="77777777" w:rsidR="00682778" w:rsidRPr="00682778" w:rsidRDefault="00682778">
            <w:pPr>
              <w:spacing w:after="300"/>
              <w:rPr>
                <w:rFonts w:ascii="Arial" w:hAnsi="Arial" w:cs="Arial"/>
                <w:sz w:val="22"/>
                <w:szCs w:val="22"/>
              </w:rPr>
            </w:pPr>
          </w:p>
        </w:tc>
      </w:tr>
      <w:tr w:rsidR="00682778" w:rsidRPr="00682778" w14:paraId="15CDE29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F3D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DB3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14C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2E0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39667" w14:textId="77777777" w:rsidR="00682778" w:rsidRPr="00682778" w:rsidRDefault="00682778">
            <w:pPr>
              <w:spacing w:after="300"/>
              <w:rPr>
                <w:rFonts w:ascii="Arial" w:hAnsi="Arial" w:cs="Arial"/>
                <w:sz w:val="22"/>
                <w:szCs w:val="22"/>
              </w:rPr>
            </w:pPr>
          </w:p>
        </w:tc>
      </w:tr>
      <w:tr w:rsidR="00682778" w:rsidRPr="00682778" w14:paraId="18B116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B31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4B3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209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29B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B49F6" w14:textId="77777777" w:rsidR="00682778" w:rsidRPr="00682778" w:rsidRDefault="00682778">
            <w:pPr>
              <w:spacing w:after="300"/>
              <w:rPr>
                <w:rFonts w:ascii="Arial" w:hAnsi="Arial" w:cs="Arial"/>
                <w:sz w:val="22"/>
                <w:szCs w:val="22"/>
              </w:rPr>
            </w:pPr>
          </w:p>
        </w:tc>
      </w:tr>
      <w:tr w:rsidR="00682778" w:rsidRPr="00682778" w14:paraId="6153EA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870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A69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059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9392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A96B1" w14:textId="77777777" w:rsidR="00682778" w:rsidRPr="00682778" w:rsidRDefault="00682778">
            <w:pPr>
              <w:spacing w:after="300"/>
              <w:rPr>
                <w:rFonts w:ascii="Arial" w:hAnsi="Arial" w:cs="Arial"/>
                <w:sz w:val="22"/>
                <w:szCs w:val="22"/>
              </w:rPr>
            </w:pPr>
          </w:p>
        </w:tc>
      </w:tr>
    </w:tbl>
    <w:p w14:paraId="6B63A6E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DIQ060U - Unit of measure (month/year)</w:t>
      </w:r>
    </w:p>
    <w:p w14:paraId="690672A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769A4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DIQ060U</w:t>
      </w:r>
    </w:p>
    <w:p w14:paraId="6AE1133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7AA0B4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 (month/year)</w:t>
      </w:r>
    </w:p>
    <w:p w14:paraId="3180745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7FC38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w:t>
      </w:r>
    </w:p>
    <w:p w14:paraId="12227C9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012F91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02EB86D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0A157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23AA5F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AD52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4A9F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D4EE3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3F7E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0ACB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C1BF1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CAF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1D7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A8C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0A3C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C6281" w14:textId="77777777" w:rsidR="00682778" w:rsidRPr="00682778" w:rsidRDefault="00682778">
            <w:pPr>
              <w:spacing w:after="300"/>
              <w:rPr>
                <w:rFonts w:ascii="Arial" w:hAnsi="Arial" w:cs="Arial"/>
                <w:sz w:val="22"/>
                <w:szCs w:val="22"/>
              </w:rPr>
            </w:pPr>
          </w:p>
        </w:tc>
      </w:tr>
      <w:tr w:rsidR="00682778" w:rsidRPr="00682778" w14:paraId="1174F8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056D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516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8FE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7DF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3724E" w14:textId="77777777" w:rsidR="00682778" w:rsidRPr="00682778" w:rsidRDefault="00682778">
            <w:pPr>
              <w:spacing w:after="300"/>
              <w:rPr>
                <w:rFonts w:ascii="Arial" w:hAnsi="Arial" w:cs="Arial"/>
                <w:sz w:val="22"/>
                <w:szCs w:val="22"/>
              </w:rPr>
            </w:pPr>
          </w:p>
        </w:tc>
      </w:tr>
      <w:tr w:rsidR="00682778" w:rsidRPr="00682778" w14:paraId="73E9A3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C0C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E10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E04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DB6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0D433" w14:textId="77777777" w:rsidR="00682778" w:rsidRPr="00682778" w:rsidRDefault="00682778">
            <w:pPr>
              <w:spacing w:after="300"/>
              <w:rPr>
                <w:rFonts w:ascii="Arial" w:hAnsi="Arial" w:cs="Arial"/>
                <w:sz w:val="22"/>
                <w:szCs w:val="22"/>
              </w:rPr>
            </w:pPr>
          </w:p>
        </w:tc>
      </w:tr>
    </w:tbl>
    <w:p w14:paraId="652BE8F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DIQ065 - CHECK ITEM</w:t>
      </w:r>
    </w:p>
    <w:p w14:paraId="60962E8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C835A6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DIQ065</w:t>
      </w:r>
    </w:p>
    <w:p w14:paraId="563073E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BDAD4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BOX 0. CHECK ITEM DIQ.065: IF DIQ.010 = 1 (YES) OR DIQ.010 = 3 (BORDERLINE OR PREDIABETES) OR DIQ.160 = 1 (YES) CONTINUE. OTHERWISE, GO TO END OF SECTION.</w:t>
      </w:r>
    </w:p>
    <w:p w14:paraId="3517618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D05843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p w14:paraId="37AEC5DE"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8"/>
      <w:r w:rsidRPr="0044470A">
        <w:rPr>
          <w:rFonts w:ascii="Arial" w:hAnsi="Arial" w:cs="Arial" w:hint="cs"/>
          <w:b w:val="0"/>
          <w:bCs w:val="0"/>
          <w:color w:val="000000"/>
          <w:sz w:val="22"/>
          <w:szCs w:val="22"/>
          <w:highlight w:val="yellow"/>
        </w:rPr>
        <w:t>DIQ070 - Take diabetic pills to lower blood sugar</w:t>
      </w:r>
      <w:commentRangeEnd w:id="8"/>
      <w:r w:rsidR="0044470A">
        <w:rPr>
          <w:rStyle w:val="CommentReference"/>
          <w:rFonts w:asciiTheme="minorHAnsi" w:eastAsiaTheme="minorEastAsia" w:hAnsiTheme="minorHAnsi" w:cstheme="minorBidi"/>
          <w:b w:val="0"/>
          <w:bCs w:val="0"/>
        </w:rPr>
        <w:commentReference w:id="8"/>
      </w:r>
    </w:p>
    <w:p w14:paraId="46E9A7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CD8ED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DIQ070</w:t>
      </w:r>
    </w:p>
    <w:p w14:paraId="79136E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765C5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Take diabetic pills to lower blood sugar</w:t>
      </w:r>
    </w:p>
    <w:p w14:paraId="4CC20F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BD04F1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{Is SP/Are you} now taking diabetic pills to lower {{his/her}/your} blood sugar? These are sometimes called oral agents or oral hypoglycemic agents.</w:t>
      </w:r>
    </w:p>
    <w:p w14:paraId="1176DF5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86349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F70560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13099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6421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6238B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25DB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51929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470C5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25C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A7A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35F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5B8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53AE2" w14:textId="77777777" w:rsidR="00682778" w:rsidRPr="00682778" w:rsidRDefault="00682778">
            <w:pPr>
              <w:spacing w:after="300"/>
              <w:rPr>
                <w:rFonts w:ascii="Arial" w:hAnsi="Arial" w:cs="Arial"/>
                <w:sz w:val="22"/>
                <w:szCs w:val="22"/>
              </w:rPr>
            </w:pPr>
          </w:p>
        </w:tc>
      </w:tr>
      <w:tr w:rsidR="00682778" w:rsidRPr="00682778" w14:paraId="2FEF86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7FC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E8F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468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34B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12B1B" w14:textId="77777777" w:rsidR="00682778" w:rsidRPr="00682778" w:rsidRDefault="00682778">
            <w:pPr>
              <w:spacing w:after="300"/>
              <w:rPr>
                <w:rFonts w:ascii="Arial" w:hAnsi="Arial" w:cs="Arial"/>
                <w:sz w:val="22"/>
                <w:szCs w:val="22"/>
              </w:rPr>
            </w:pPr>
          </w:p>
        </w:tc>
      </w:tr>
      <w:tr w:rsidR="00682778" w:rsidRPr="00682778" w14:paraId="713734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6E2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CA9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FE8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7A1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9419E" w14:textId="77777777" w:rsidR="00682778" w:rsidRPr="00682778" w:rsidRDefault="00682778">
            <w:pPr>
              <w:spacing w:after="300"/>
              <w:rPr>
                <w:rFonts w:ascii="Arial" w:hAnsi="Arial" w:cs="Arial"/>
                <w:sz w:val="22"/>
                <w:szCs w:val="22"/>
              </w:rPr>
            </w:pPr>
          </w:p>
        </w:tc>
      </w:tr>
      <w:tr w:rsidR="00682778" w:rsidRPr="00682778" w14:paraId="05AA2E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42D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6BD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E6F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DCD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CE42C" w14:textId="77777777" w:rsidR="00682778" w:rsidRPr="00682778" w:rsidRDefault="00682778">
            <w:pPr>
              <w:spacing w:after="300"/>
              <w:rPr>
                <w:rFonts w:ascii="Arial" w:hAnsi="Arial" w:cs="Arial"/>
                <w:sz w:val="22"/>
                <w:szCs w:val="22"/>
              </w:rPr>
            </w:pPr>
          </w:p>
        </w:tc>
      </w:tr>
      <w:tr w:rsidR="00682778" w:rsidRPr="00682778" w14:paraId="591B1A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8C8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9AFD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AE2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E9D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9D707" w14:textId="77777777" w:rsidR="00682778" w:rsidRPr="00682778" w:rsidRDefault="00682778">
            <w:pPr>
              <w:spacing w:after="300"/>
              <w:rPr>
                <w:rFonts w:ascii="Arial" w:hAnsi="Arial" w:cs="Arial"/>
                <w:sz w:val="22"/>
                <w:szCs w:val="22"/>
              </w:rPr>
            </w:pPr>
          </w:p>
        </w:tc>
      </w:tr>
    </w:tbl>
    <w:p w14:paraId="7FD3D31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DIQ229 - CHECK ITEM</w:t>
      </w:r>
    </w:p>
    <w:p w14:paraId="7C564DE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5F89A6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DIQ229</w:t>
      </w:r>
    </w:p>
    <w:p w14:paraId="7D47128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A9F24C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BOX 8. CHECK ITEM DIQ.229: IF DIQ.010 = 3 (BORDERLINE OR PREDIABETES) OR DIQ.160 = 1 (YES), GO TO END OF SECTION. OTHERWISE, CONTINUE.</w:t>
      </w:r>
    </w:p>
    <w:p w14:paraId="3652CED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1D510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p w14:paraId="05ED942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DIQ230 - How long ago saw a diabetes specialist</w:t>
      </w:r>
    </w:p>
    <w:p w14:paraId="0658F40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D95BCC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DIQ230</w:t>
      </w:r>
    </w:p>
    <w:p w14:paraId="147806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B9089D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long ago saw a diabetes specialist</w:t>
      </w:r>
    </w:p>
    <w:p w14:paraId="5304D3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B243A2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When was the last time {you/SP} saw a diabetes nurse educator or dietitian or nutritionist for {your/his/her} diabetes? Do not include doctors or other health professionals.</w:t>
      </w:r>
    </w:p>
    <w:p w14:paraId="37D8E27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674842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IF RESPONDENT ANSWERS "TODAY" OR A PERIOD LESS THAN A MONTH, CODE 1 - THE 0-12 MONTH CATEGORY.</w:t>
      </w:r>
    </w:p>
    <w:p w14:paraId="0EFE003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15A2A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4464"/>
        <w:gridCol w:w="738"/>
        <w:gridCol w:w="1251"/>
        <w:gridCol w:w="1162"/>
      </w:tblGrid>
      <w:tr w:rsidR="00682778" w:rsidRPr="00682778" w14:paraId="7B1C466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20FE6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CB8E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DEE0B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60BD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4188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2A832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567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BFA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1 year </w:t>
            </w:r>
            <w:proofErr w:type="gramStart"/>
            <w:r w:rsidRPr="00682778">
              <w:rPr>
                <w:rFonts w:ascii="Arial" w:hAnsi="Arial" w:cs="Arial" w:hint="cs"/>
                <w:sz w:val="22"/>
                <w:szCs w:val="22"/>
              </w:rPr>
              <w:t>ago</w:t>
            </w:r>
            <w:proofErr w:type="gramEnd"/>
            <w:r w:rsidRPr="00682778">
              <w:rPr>
                <w:rFonts w:ascii="Arial" w:hAnsi="Arial" w:cs="Arial" w:hint="cs"/>
                <w:sz w:val="22"/>
                <w:szCs w:val="22"/>
              </w:rPr>
              <w:t xml:space="preserv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91A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BD1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5FA82" w14:textId="77777777" w:rsidR="00682778" w:rsidRPr="00682778" w:rsidRDefault="00682778">
            <w:pPr>
              <w:spacing w:after="300"/>
              <w:rPr>
                <w:rFonts w:ascii="Arial" w:hAnsi="Arial" w:cs="Arial"/>
                <w:sz w:val="22"/>
                <w:szCs w:val="22"/>
              </w:rPr>
            </w:pPr>
          </w:p>
        </w:tc>
      </w:tr>
      <w:tr w:rsidR="00682778" w:rsidRPr="00682778" w14:paraId="42BBFFB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615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094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1 year ago but no more than 2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054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FB5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F06FE" w14:textId="77777777" w:rsidR="00682778" w:rsidRPr="00682778" w:rsidRDefault="00682778">
            <w:pPr>
              <w:spacing w:after="300"/>
              <w:rPr>
                <w:rFonts w:ascii="Arial" w:hAnsi="Arial" w:cs="Arial"/>
                <w:sz w:val="22"/>
                <w:szCs w:val="22"/>
              </w:rPr>
            </w:pPr>
          </w:p>
        </w:tc>
      </w:tr>
      <w:tr w:rsidR="00682778" w:rsidRPr="00682778" w14:paraId="6A6D40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CCC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90C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2 years ago but no 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93A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567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0605A" w14:textId="77777777" w:rsidR="00682778" w:rsidRPr="00682778" w:rsidRDefault="00682778">
            <w:pPr>
              <w:spacing w:after="300"/>
              <w:rPr>
                <w:rFonts w:ascii="Arial" w:hAnsi="Arial" w:cs="Arial"/>
                <w:sz w:val="22"/>
                <w:szCs w:val="22"/>
              </w:rPr>
            </w:pPr>
          </w:p>
        </w:tc>
      </w:tr>
      <w:tr w:rsidR="00682778" w:rsidRPr="00682778" w14:paraId="22927A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8E5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6C4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5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FEF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43D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EE2DF" w14:textId="77777777" w:rsidR="00682778" w:rsidRPr="00682778" w:rsidRDefault="00682778">
            <w:pPr>
              <w:spacing w:after="300"/>
              <w:rPr>
                <w:rFonts w:ascii="Arial" w:hAnsi="Arial" w:cs="Arial"/>
                <w:sz w:val="22"/>
                <w:szCs w:val="22"/>
              </w:rPr>
            </w:pPr>
          </w:p>
        </w:tc>
      </w:tr>
      <w:tr w:rsidR="00682778" w:rsidRPr="00682778" w14:paraId="5298A4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AF2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FD7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5F1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669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B1605" w14:textId="77777777" w:rsidR="00682778" w:rsidRPr="00682778" w:rsidRDefault="00682778">
            <w:pPr>
              <w:spacing w:after="300"/>
              <w:rPr>
                <w:rFonts w:ascii="Arial" w:hAnsi="Arial" w:cs="Arial"/>
                <w:sz w:val="22"/>
                <w:szCs w:val="22"/>
              </w:rPr>
            </w:pPr>
          </w:p>
        </w:tc>
      </w:tr>
      <w:tr w:rsidR="00682778" w:rsidRPr="00682778" w14:paraId="5334C6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E82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848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B35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276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0009F" w14:textId="77777777" w:rsidR="00682778" w:rsidRPr="00682778" w:rsidRDefault="00682778">
            <w:pPr>
              <w:spacing w:after="300"/>
              <w:rPr>
                <w:rFonts w:ascii="Arial" w:hAnsi="Arial" w:cs="Arial"/>
                <w:sz w:val="22"/>
                <w:szCs w:val="22"/>
              </w:rPr>
            </w:pPr>
          </w:p>
        </w:tc>
      </w:tr>
      <w:tr w:rsidR="00682778" w:rsidRPr="00682778" w14:paraId="4BD313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052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C3B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B3E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7AA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EF252" w14:textId="77777777" w:rsidR="00682778" w:rsidRPr="00682778" w:rsidRDefault="00682778">
            <w:pPr>
              <w:spacing w:after="300"/>
              <w:rPr>
                <w:rFonts w:ascii="Arial" w:hAnsi="Arial" w:cs="Arial"/>
                <w:sz w:val="22"/>
                <w:szCs w:val="22"/>
              </w:rPr>
            </w:pPr>
          </w:p>
        </w:tc>
      </w:tr>
      <w:tr w:rsidR="00682778" w:rsidRPr="00682778" w14:paraId="72CBC8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EE1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D60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5B7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2B4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E9BCD" w14:textId="77777777" w:rsidR="00682778" w:rsidRPr="00682778" w:rsidRDefault="00682778">
            <w:pPr>
              <w:spacing w:after="300"/>
              <w:rPr>
                <w:rFonts w:ascii="Arial" w:hAnsi="Arial" w:cs="Arial"/>
                <w:sz w:val="22"/>
                <w:szCs w:val="22"/>
              </w:rPr>
            </w:pPr>
          </w:p>
        </w:tc>
      </w:tr>
    </w:tbl>
    <w:p w14:paraId="0EE955C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DIQ240 - Is there one Dr you see for diabetes</w:t>
      </w:r>
    </w:p>
    <w:p w14:paraId="288C164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140302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DIQ240</w:t>
      </w:r>
    </w:p>
    <w:p w14:paraId="36836FF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B6BAB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Is there one Dr you see for diabetes</w:t>
      </w:r>
    </w:p>
    <w:p w14:paraId="1CA5EE3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Text:</w:t>
      </w:r>
    </w:p>
    <w:p w14:paraId="24B113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Is there one doctor or other health professional {you usually see/SP usually sees} for {your/his/her} diabetes? Do not include specialists to whom {you have/SP has} been referred such as diabetes educators, dieticians or foot and eye doctors.</w:t>
      </w:r>
    </w:p>
    <w:p w14:paraId="3856DB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72E59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B927E3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1ADBA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697B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F0AB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09EA0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635A7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8DF1F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0EE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9F5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B0F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B0E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8B545" w14:textId="77777777" w:rsidR="00682778" w:rsidRPr="00682778" w:rsidRDefault="00682778">
            <w:pPr>
              <w:spacing w:after="300"/>
              <w:rPr>
                <w:rFonts w:ascii="Arial" w:hAnsi="Arial" w:cs="Arial"/>
                <w:sz w:val="22"/>
                <w:szCs w:val="22"/>
              </w:rPr>
            </w:pPr>
          </w:p>
        </w:tc>
      </w:tr>
      <w:tr w:rsidR="00682778" w:rsidRPr="00682778" w14:paraId="7908C8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B5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579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10D9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498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EFB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DID260</w:t>
            </w:r>
          </w:p>
        </w:tc>
      </w:tr>
      <w:tr w:rsidR="00682778" w:rsidRPr="00682778" w14:paraId="573AB0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15B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282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A67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BF1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C06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DID260</w:t>
            </w:r>
          </w:p>
        </w:tc>
      </w:tr>
      <w:tr w:rsidR="00682778" w:rsidRPr="00682778" w14:paraId="3F8C7D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318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680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993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9A7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FA8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DID260</w:t>
            </w:r>
          </w:p>
        </w:tc>
      </w:tr>
      <w:tr w:rsidR="00682778" w:rsidRPr="00682778" w14:paraId="4CE7B3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EB5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5C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22A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715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CA29F" w14:textId="77777777" w:rsidR="00682778" w:rsidRPr="00682778" w:rsidRDefault="00682778">
            <w:pPr>
              <w:spacing w:after="300"/>
              <w:rPr>
                <w:rFonts w:ascii="Arial" w:hAnsi="Arial" w:cs="Arial"/>
                <w:sz w:val="22"/>
                <w:szCs w:val="22"/>
              </w:rPr>
            </w:pPr>
          </w:p>
        </w:tc>
      </w:tr>
    </w:tbl>
    <w:p w14:paraId="6FD5C55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DID250 - Past year how many times seen doctor</w:t>
      </w:r>
    </w:p>
    <w:p w14:paraId="77019C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3E8ABC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DID250</w:t>
      </w:r>
    </w:p>
    <w:p w14:paraId="6011D1C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6A957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Past year how many times seen doctor</w:t>
      </w:r>
    </w:p>
    <w:p w14:paraId="498B90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A3120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many times {have you/has SP} seen this doctor or other health professional in the past 12 months?</w:t>
      </w:r>
    </w:p>
    <w:p w14:paraId="19B707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DA532D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TIMES.</w:t>
      </w:r>
    </w:p>
    <w:p w14:paraId="659C7C8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62551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00909F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67D5A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7B861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D4CD5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D675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62880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92088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06D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58B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11E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F43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28EE4" w14:textId="77777777" w:rsidR="00682778" w:rsidRPr="00682778" w:rsidRDefault="00682778">
            <w:pPr>
              <w:spacing w:after="300"/>
              <w:rPr>
                <w:rFonts w:ascii="Arial" w:hAnsi="Arial" w:cs="Arial"/>
                <w:sz w:val="22"/>
                <w:szCs w:val="22"/>
              </w:rPr>
            </w:pPr>
          </w:p>
        </w:tc>
      </w:tr>
      <w:tr w:rsidR="00682778" w:rsidRPr="00682778" w14:paraId="3C4197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5A2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98C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F58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2A1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89CBC" w14:textId="77777777" w:rsidR="00682778" w:rsidRPr="00682778" w:rsidRDefault="00682778">
            <w:pPr>
              <w:spacing w:after="300"/>
              <w:rPr>
                <w:rFonts w:ascii="Arial" w:hAnsi="Arial" w:cs="Arial"/>
                <w:sz w:val="22"/>
                <w:szCs w:val="22"/>
              </w:rPr>
            </w:pPr>
          </w:p>
        </w:tc>
      </w:tr>
      <w:tr w:rsidR="00682778" w:rsidRPr="00682778" w14:paraId="2C7726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228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BD4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326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901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10E87" w14:textId="77777777" w:rsidR="00682778" w:rsidRPr="00682778" w:rsidRDefault="00682778">
            <w:pPr>
              <w:spacing w:after="300"/>
              <w:rPr>
                <w:rFonts w:ascii="Arial" w:hAnsi="Arial" w:cs="Arial"/>
                <w:sz w:val="22"/>
                <w:szCs w:val="22"/>
              </w:rPr>
            </w:pPr>
          </w:p>
        </w:tc>
      </w:tr>
      <w:tr w:rsidR="00682778" w:rsidRPr="00682778" w14:paraId="38CD20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F78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E90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757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65F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4972FD" w14:textId="77777777" w:rsidR="00682778" w:rsidRPr="00682778" w:rsidRDefault="00682778">
            <w:pPr>
              <w:spacing w:after="300"/>
              <w:rPr>
                <w:rFonts w:ascii="Arial" w:hAnsi="Arial" w:cs="Arial"/>
                <w:sz w:val="22"/>
                <w:szCs w:val="22"/>
              </w:rPr>
            </w:pPr>
          </w:p>
        </w:tc>
      </w:tr>
      <w:tr w:rsidR="00682778" w:rsidRPr="00682778" w14:paraId="186FA4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427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501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9AC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A00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40D50" w14:textId="77777777" w:rsidR="00682778" w:rsidRPr="00682778" w:rsidRDefault="00682778">
            <w:pPr>
              <w:spacing w:after="300"/>
              <w:rPr>
                <w:rFonts w:ascii="Arial" w:hAnsi="Arial" w:cs="Arial"/>
                <w:sz w:val="22"/>
                <w:szCs w:val="22"/>
              </w:rPr>
            </w:pPr>
          </w:p>
        </w:tc>
      </w:tr>
    </w:tbl>
    <w:p w14:paraId="0E0C9EC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DID260 - How often check blood for glucose/sugar</w:t>
      </w:r>
    </w:p>
    <w:p w14:paraId="1533A7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9BF4B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DID260</w:t>
      </w:r>
    </w:p>
    <w:p w14:paraId="3AB7C48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6FA36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often check blood for glucose/sugar</w:t>
      </w:r>
    </w:p>
    <w:p w14:paraId="381AB09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2F5600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often {do you check your/does SP check his/her} blood for glucose or sugar? Include times when checked by a family member or friend, but do not include times when checked by a doctor or other health professional.</w:t>
      </w:r>
    </w:p>
    <w:p w14:paraId="4A72D2B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20A00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 INSTRUCTION: DO NOT INCLUDE URINE TESTS. CAPI INSTRUCTION: SOFT EDIT 7 OR MORE PER DAY, 30 OR MORE PER WEEK. ENTER NUMBER OF TIMES.</w:t>
      </w:r>
    </w:p>
    <w:p w14:paraId="44B4E4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AA6919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0C7A4F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2D571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727DB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4CF0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C397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87B2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B81EB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0BA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D62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E7E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277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04AC9" w14:textId="77777777" w:rsidR="00682778" w:rsidRPr="00682778" w:rsidRDefault="00682778">
            <w:pPr>
              <w:spacing w:after="300"/>
              <w:rPr>
                <w:rFonts w:ascii="Arial" w:hAnsi="Arial" w:cs="Arial"/>
                <w:sz w:val="22"/>
                <w:szCs w:val="22"/>
              </w:rPr>
            </w:pPr>
          </w:p>
        </w:tc>
      </w:tr>
      <w:tr w:rsidR="00682778" w:rsidRPr="00682778" w14:paraId="17C679E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6FE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DCC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D12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ABC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DF96B" w14:textId="77777777" w:rsidR="00682778" w:rsidRPr="00682778" w:rsidRDefault="00682778">
            <w:pPr>
              <w:spacing w:after="300"/>
              <w:rPr>
                <w:rFonts w:ascii="Arial" w:hAnsi="Arial" w:cs="Arial"/>
                <w:sz w:val="22"/>
                <w:szCs w:val="22"/>
              </w:rPr>
            </w:pPr>
          </w:p>
        </w:tc>
      </w:tr>
      <w:tr w:rsidR="00682778" w:rsidRPr="00682778" w14:paraId="446002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E77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A46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A68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1814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0D534" w14:textId="77777777" w:rsidR="00682778" w:rsidRPr="00682778" w:rsidRDefault="00682778">
            <w:pPr>
              <w:spacing w:after="300"/>
              <w:rPr>
                <w:rFonts w:ascii="Arial" w:hAnsi="Arial" w:cs="Arial"/>
                <w:sz w:val="22"/>
                <w:szCs w:val="22"/>
              </w:rPr>
            </w:pPr>
          </w:p>
        </w:tc>
      </w:tr>
      <w:tr w:rsidR="00682778" w:rsidRPr="00682778" w14:paraId="27A32A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74E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87E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E57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15D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9B435" w14:textId="77777777" w:rsidR="00682778" w:rsidRPr="00682778" w:rsidRDefault="00682778">
            <w:pPr>
              <w:spacing w:after="300"/>
              <w:rPr>
                <w:rFonts w:ascii="Arial" w:hAnsi="Arial" w:cs="Arial"/>
                <w:sz w:val="22"/>
                <w:szCs w:val="22"/>
              </w:rPr>
            </w:pPr>
          </w:p>
        </w:tc>
      </w:tr>
      <w:tr w:rsidR="00682778" w:rsidRPr="00682778" w14:paraId="697798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045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399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47A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C40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FFA05" w14:textId="77777777" w:rsidR="00682778" w:rsidRPr="00682778" w:rsidRDefault="00682778">
            <w:pPr>
              <w:spacing w:after="300"/>
              <w:rPr>
                <w:rFonts w:ascii="Arial" w:hAnsi="Arial" w:cs="Arial"/>
                <w:sz w:val="22"/>
                <w:szCs w:val="22"/>
              </w:rPr>
            </w:pPr>
          </w:p>
        </w:tc>
      </w:tr>
    </w:tbl>
    <w:p w14:paraId="2C0F913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DIQ260U - Unit of measure (day/week/month/year)</w:t>
      </w:r>
    </w:p>
    <w:p w14:paraId="6C42DA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BD577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DIQ260U</w:t>
      </w:r>
    </w:p>
    <w:p w14:paraId="2762259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B486F6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 (day/week/month/year)</w:t>
      </w:r>
    </w:p>
    <w:p w14:paraId="24E613E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95CD1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How often {do you check your/does SP check his/her} blood for glucose or sugar? Include times when checked by a family member or friend, but do not include times when checked by a doctor or other health professional.</w:t>
      </w:r>
    </w:p>
    <w:p w14:paraId="72EA058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6E411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46899B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81723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596176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BE7E6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30D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1B862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F748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FCD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0FC70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C30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A51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8C3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9A7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8561E" w14:textId="77777777" w:rsidR="00682778" w:rsidRPr="00682778" w:rsidRDefault="00682778">
            <w:pPr>
              <w:spacing w:after="300"/>
              <w:rPr>
                <w:rFonts w:ascii="Arial" w:hAnsi="Arial" w:cs="Arial"/>
                <w:sz w:val="22"/>
                <w:szCs w:val="22"/>
              </w:rPr>
            </w:pPr>
          </w:p>
        </w:tc>
      </w:tr>
      <w:tr w:rsidR="00682778" w:rsidRPr="00682778" w14:paraId="590FC2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E43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FB9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3FE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6E1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5CC69" w14:textId="77777777" w:rsidR="00682778" w:rsidRPr="00682778" w:rsidRDefault="00682778">
            <w:pPr>
              <w:spacing w:after="300"/>
              <w:rPr>
                <w:rFonts w:ascii="Arial" w:hAnsi="Arial" w:cs="Arial"/>
                <w:sz w:val="22"/>
                <w:szCs w:val="22"/>
              </w:rPr>
            </w:pPr>
          </w:p>
        </w:tc>
      </w:tr>
      <w:tr w:rsidR="00682778" w:rsidRPr="00682778" w14:paraId="31A48B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165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EED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531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93F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C07D0" w14:textId="77777777" w:rsidR="00682778" w:rsidRPr="00682778" w:rsidRDefault="00682778">
            <w:pPr>
              <w:spacing w:after="300"/>
              <w:rPr>
                <w:rFonts w:ascii="Arial" w:hAnsi="Arial" w:cs="Arial"/>
                <w:sz w:val="22"/>
                <w:szCs w:val="22"/>
              </w:rPr>
            </w:pPr>
          </w:p>
        </w:tc>
      </w:tr>
      <w:tr w:rsidR="00682778" w:rsidRPr="00682778" w14:paraId="77E6F27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F79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AE9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51C8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2A3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BB120" w14:textId="77777777" w:rsidR="00682778" w:rsidRPr="00682778" w:rsidRDefault="00682778">
            <w:pPr>
              <w:spacing w:after="300"/>
              <w:rPr>
                <w:rFonts w:ascii="Arial" w:hAnsi="Arial" w:cs="Arial"/>
                <w:sz w:val="22"/>
                <w:szCs w:val="22"/>
              </w:rPr>
            </w:pPr>
          </w:p>
        </w:tc>
      </w:tr>
      <w:tr w:rsidR="00682778" w:rsidRPr="00682778" w14:paraId="62C264E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F090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3C7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7AF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DD6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ADB77" w14:textId="77777777" w:rsidR="00682778" w:rsidRPr="00682778" w:rsidRDefault="00682778">
            <w:pPr>
              <w:spacing w:after="300"/>
              <w:rPr>
                <w:rFonts w:ascii="Arial" w:hAnsi="Arial" w:cs="Arial"/>
                <w:sz w:val="22"/>
                <w:szCs w:val="22"/>
              </w:rPr>
            </w:pPr>
          </w:p>
        </w:tc>
      </w:tr>
    </w:tbl>
    <w:p w14:paraId="56A5074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DIQ275 - Past year Dr checked for A1C</w:t>
      </w:r>
    </w:p>
    <w:p w14:paraId="1415B63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FFD34E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DIQ275</w:t>
      </w:r>
    </w:p>
    <w:p w14:paraId="4FE252B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88CDC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Past year Dr checked for A1C</w:t>
      </w:r>
    </w:p>
    <w:p w14:paraId="0EF6CA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CD379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Glycosylated (GLY-KOH-SIH-LAY-TED) hemoglobin or the "A one C" test measures your average level of blood sugar for the past 3 months, and usually ranges between 5.0 and 13.9. During the past 12 months, has a doctor or other health professional checked {your/SP's} glycosylated hemoglobin or "A one C"?</w:t>
      </w:r>
    </w:p>
    <w:p w14:paraId="47DDA5F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D33F78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E9C534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ABBBE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5365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622E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A214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59E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D6BEA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4B3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F98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EF2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980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EA9FB" w14:textId="77777777" w:rsidR="00682778" w:rsidRPr="00682778" w:rsidRDefault="00682778">
            <w:pPr>
              <w:spacing w:after="300"/>
              <w:rPr>
                <w:rFonts w:ascii="Arial" w:hAnsi="Arial" w:cs="Arial"/>
                <w:sz w:val="22"/>
                <w:szCs w:val="22"/>
              </w:rPr>
            </w:pPr>
          </w:p>
        </w:tc>
      </w:tr>
      <w:tr w:rsidR="00682778" w:rsidRPr="00682778" w14:paraId="7E29AC8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F6A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490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7AE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BB7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A5F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DIQ295</w:t>
            </w:r>
          </w:p>
        </w:tc>
      </w:tr>
      <w:tr w:rsidR="00682778" w:rsidRPr="00682778" w14:paraId="120563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CC2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82A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308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7CF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914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DIQ295</w:t>
            </w:r>
          </w:p>
        </w:tc>
      </w:tr>
      <w:tr w:rsidR="00682778" w:rsidRPr="00682778" w14:paraId="5C9CB8B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477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C5F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2B2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832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4EB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DIQ295</w:t>
            </w:r>
          </w:p>
        </w:tc>
      </w:tr>
      <w:tr w:rsidR="00682778" w:rsidRPr="00682778" w14:paraId="199582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662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6E5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015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8D6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844D6" w14:textId="77777777" w:rsidR="00682778" w:rsidRPr="00682778" w:rsidRDefault="00682778">
            <w:pPr>
              <w:spacing w:after="300"/>
              <w:rPr>
                <w:rFonts w:ascii="Arial" w:hAnsi="Arial" w:cs="Arial"/>
                <w:sz w:val="22"/>
                <w:szCs w:val="22"/>
              </w:rPr>
            </w:pPr>
          </w:p>
        </w:tc>
      </w:tr>
    </w:tbl>
    <w:p w14:paraId="17C81A7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DIQ280 - What was your last A1C level</w:t>
      </w:r>
    </w:p>
    <w:p w14:paraId="72AC03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C1C73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DIQ280</w:t>
      </w:r>
    </w:p>
    <w:p w14:paraId="7A8D7C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0F3C1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was your last A1C </w:t>
      </w:r>
      <w:proofErr w:type="gramStart"/>
      <w:r w:rsidRPr="00682778">
        <w:rPr>
          <w:rFonts w:ascii="Arial" w:hAnsi="Arial" w:cs="Arial" w:hint="cs"/>
          <w:color w:val="000000"/>
          <w:sz w:val="22"/>
          <w:szCs w:val="22"/>
        </w:rPr>
        <w:t>level</w:t>
      </w:r>
      <w:proofErr w:type="gramEnd"/>
    </w:p>
    <w:p w14:paraId="426172A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F779CE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was {your/SP's} last "A one C" level?</w:t>
      </w:r>
    </w:p>
    <w:p w14:paraId="1ACAFA8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7FAA2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SOFT EDIT FOR ANY NUMBER LESS THAN 5 OR MORE THAN 14. ENTER VALUE</w:t>
      </w:r>
    </w:p>
    <w:p w14:paraId="65305A5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B062E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E3B6D3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43B9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D32F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38A17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964DF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3A7F8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F238B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A4E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9C9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2F3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FDA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EBE9E" w14:textId="77777777" w:rsidR="00682778" w:rsidRPr="00682778" w:rsidRDefault="00682778">
            <w:pPr>
              <w:spacing w:after="300"/>
              <w:rPr>
                <w:rFonts w:ascii="Arial" w:hAnsi="Arial" w:cs="Arial"/>
                <w:sz w:val="22"/>
                <w:szCs w:val="22"/>
              </w:rPr>
            </w:pPr>
          </w:p>
        </w:tc>
      </w:tr>
      <w:tr w:rsidR="00682778" w:rsidRPr="00682778" w14:paraId="690E0E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931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D8D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BE0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6CB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6DD22" w14:textId="77777777" w:rsidR="00682778" w:rsidRPr="00682778" w:rsidRDefault="00682778">
            <w:pPr>
              <w:spacing w:after="300"/>
              <w:rPr>
                <w:rFonts w:ascii="Arial" w:hAnsi="Arial" w:cs="Arial"/>
                <w:sz w:val="22"/>
                <w:szCs w:val="22"/>
              </w:rPr>
            </w:pPr>
          </w:p>
        </w:tc>
      </w:tr>
      <w:tr w:rsidR="00682778" w:rsidRPr="00682778" w14:paraId="5221435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4E6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B04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9B1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A93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1ED82" w14:textId="77777777" w:rsidR="00682778" w:rsidRPr="00682778" w:rsidRDefault="00682778">
            <w:pPr>
              <w:spacing w:after="300"/>
              <w:rPr>
                <w:rFonts w:ascii="Arial" w:hAnsi="Arial" w:cs="Arial"/>
                <w:sz w:val="22"/>
                <w:szCs w:val="22"/>
              </w:rPr>
            </w:pPr>
          </w:p>
        </w:tc>
      </w:tr>
      <w:tr w:rsidR="00682778" w:rsidRPr="00682778" w14:paraId="65B293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1DD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DBF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A16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879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61DD0" w14:textId="77777777" w:rsidR="00682778" w:rsidRPr="00682778" w:rsidRDefault="00682778">
            <w:pPr>
              <w:spacing w:after="300"/>
              <w:rPr>
                <w:rFonts w:ascii="Arial" w:hAnsi="Arial" w:cs="Arial"/>
                <w:sz w:val="22"/>
                <w:szCs w:val="22"/>
              </w:rPr>
            </w:pPr>
          </w:p>
        </w:tc>
      </w:tr>
    </w:tbl>
    <w:p w14:paraId="0ED70E0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DIQ291 - What does Dr say A1C should be</w:t>
      </w:r>
    </w:p>
    <w:p w14:paraId="6B425B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BAD69C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DIQ291</w:t>
      </w:r>
    </w:p>
    <w:p w14:paraId="76C0E5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13B79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does Dr say A1C should </w:t>
      </w:r>
      <w:proofErr w:type="gramStart"/>
      <w:r w:rsidRPr="00682778">
        <w:rPr>
          <w:rFonts w:ascii="Arial" w:hAnsi="Arial" w:cs="Arial" w:hint="cs"/>
          <w:color w:val="000000"/>
          <w:sz w:val="22"/>
          <w:szCs w:val="22"/>
        </w:rPr>
        <w:t>be</w:t>
      </w:r>
      <w:proofErr w:type="gramEnd"/>
    </w:p>
    <w:p w14:paraId="41B5DE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32D7A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does {your/SP's} doctor or other health professional say {your/his/her} "A one C" level should be? (Pick the lowest level recommended by your health care professional.)</w:t>
      </w:r>
    </w:p>
    <w:p w14:paraId="2E8779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E5B9BB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HAND CARD DIQ3</w:t>
      </w:r>
    </w:p>
    <w:p w14:paraId="3B7148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409203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682778" w:rsidRPr="00682778" w14:paraId="4E3CBAC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26D5A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DFF7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29EFB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DF82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84C9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BEAF8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5E0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8B2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426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874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E951B" w14:textId="77777777" w:rsidR="00682778" w:rsidRPr="00682778" w:rsidRDefault="00682778">
            <w:pPr>
              <w:spacing w:after="300"/>
              <w:rPr>
                <w:rFonts w:ascii="Arial" w:hAnsi="Arial" w:cs="Arial"/>
                <w:sz w:val="22"/>
                <w:szCs w:val="22"/>
              </w:rPr>
            </w:pPr>
          </w:p>
        </w:tc>
      </w:tr>
      <w:tr w:rsidR="00682778" w:rsidRPr="00682778" w14:paraId="26E7A5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438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F663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5C7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50B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027E6" w14:textId="77777777" w:rsidR="00682778" w:rsidRPr="00682778" w:rsidRDefault="00682778">
            <w:pPr>
              <w:spacing w:after="300"/>
              <w:rPr>
                <w:rFonts w:ascii="Arial" w:hAnsi="Arial" w:cs="Arial"/>
                <w:sz w:val="22"/>
                <w:szCs w:val="22"/>
              </w:rPr>
            </w:pPr>
          </w:p>
        </w:tc>
      </w:tr>
      <w:tr w:rsidR="00682778" w:rsidRPr="00682778" w14:paraId="425E11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70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063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756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A2D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E5E22" w14:textId="77777777" w:rsidR="00682778" w:rsidRPr="00682778" w:rsidRDefault="00682778">
            <w:pPr>
              <w:spacing w:after="300"/>
              <w:rPr>
                <w:rFonts w:ascii="Arial" w:hAnsi="Arial" w:cs="Arial"/>
                <w:sz w:val="22"/>
                <w:szCs w:val="22"/>
              </w:rPr>
            </w:pPr>
          </w:p>
        </w:tc>
      </w:tr>
      <w:tr w:rsidR="00682778" w:rsidRPr="00682778" w14:paraId="6DE9674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30C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5E8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51A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6E5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D13B2" w14:textId="77777777" w:rsidR="00682778" w:rsidRPr="00682778" w:rsidRDefault="00682778">
            <w:pPr>
              <w:spacing w:after="300"/>
              <w:rPr>
                <w:rFonts w:ascii="Arial" w:hAnsi="Arial" w:cs="Arial"/>
                <w:sz w:val="22"/>
                <w:szCs w:val="22"/>
              </w:rPr>
            </w:pPr>
          </w:p>
        </w:tc>
      </w:tr>
      <w:tr w:rsidR="00682778" w:rsidRPr="00682778" w14:paraId="3C0FE8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C2A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E6F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106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632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B97024" w14:textId="77777777" w:rsidR="00682778" w:rsidRPr="00682778" w:rsidRDefault="00682778">
            <w:pPr>
              <w:spacing w:after="300"/>
              <w:rPr>
                <w:rFonts w:ascii="Arial" w:hAnsi="Arial" w:cs="Arial"/>
                <w:sz w:val="22"/>
                <w:szCs w:val="22"/>
              </w:rPr>
            </w:pPr>
          </w:p>
        </w:tc>
      </w:tr>
      <w:tr w:rsidR="00682778" w:rsidRPr="00682778" w14:paraId="1A4BBF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ACA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E68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14B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B32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732FC" w14:textId="77777777" w:rsidR="00682778" w:rsidRPr="00682778" w:rsidRDefault="00682778">
            <w:pPr>
              <w:spacing w:after="300"/>
              <w:rPr>
                <w:rFonts w:ascii="Arial" w:hAnsi="Arial" w:cs="Arial"/>
                <w:sz w:val="22"/>
                <w:szCs w:val="22"/>
              </w:rPr>
            </w:pPr>
          </w:p>
        </w:tc>
      </w:tr>
      <w:tr w:rsidR="00682778" w:rsidRPr="00682778" w14:paraId="5CE7E0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F680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084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4A2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00F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605C2" w14:textId="77777777" w:rsidR="00682778" w:rsidRPr="00682778" w:rsidRDefault="00682778">
            <w:pPr>
              <w:spacing w:after="300"/>
              <w:rPr>
                <w:rFonts w:ascii="Arial" w:hAnsi="Arial" w:cs="Arial"/>
                <w:sz w:val="22"/>
                <w:szCs w:val="22"/>
              </w:rPr>
            </w:pPr>
          </w:p>
        </w:tc>
      </w:tr>
      <w:tr w:rsidR="00682778" w:rsidRPr="00682778" w14:paraId="31D0A9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9221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B9F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E9E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5CF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536B6" w14:textId="77777777" w:rsidR="00682778" w:rsidRPr="00682778" w:rsidRDefault="00682778">
            <w:pPr>
              <w:spacing w:after="300"/>
              <w:rPr>
                <w:rFonts w:ascii="Arial" w:hAnsi="Arial" w:cs="Arial"/>
                <w:sz w:val="22"/>
                <w:szCs w:val="22"/>
              </w:rPr>
            </w:pPr>
          </w:p>
        </w:tc>
      </w:tr>
      <w:tr w:rsidR="00682778" w:rsidRPr="00682778" w14:paraId="3B0D7B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EF4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54E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712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AA8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D6F24" w14:textId="77777777" w:rsidR="00682778" w:rsidRPr="00682778" w:rsidRDefault="00682778">
            <w:pPr>
              <w:spacing w:after="300"/>
              <w:rPr>
                <w:rFonts w:ascii="Arial" w:hAnsi="Arial" w:cs="Arial"/>
                <w:sz w:val="22"/>
                <w:szCs w:val="22"/>
              </w:rPr>
            </w:pPr>
          </w:p>
        </w:tc>
      </w:tr>
    </w:tbl>
    <w:p w14:paraId="0F4293F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DIQ295 - CHECK ITEM</w:t>
      </w:r>
    </w:p>
    <w:p w14:paraId="0833389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00E7B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DIQ295</w:t>
      </w:r>
    </w:p>
    <w:p w14:paraId="36A0FF0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963820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BOX 10A. CHECK ITEM DIQ.295: IF AGE &lt;12, GO TO END OF SECTION. OTHERWISE, CONTINUE.</w:t>
      </w:r>
    </w:p>
    <w:p w14:paraId="597F6CD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87FD72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p w14:paraId="2B6D41C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DIQ300S - What was your recent SBP</w:t>
      </w:r>
    </w:p>
    <w:p w14:paraId="1981C7B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2D6749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DIQ300S</w:t>
      </w:r>
    </w:p>
    <w:p w14:paraId="1843B3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8595FB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was your recent </w:t>
      </w:r>
      <w:proofErr w:type="gramStart"/>
      <w:r w:rsidRPr="00682778">
        <w:rPr>
          <w:rFonts w:ascii="Arial" w:hAnsi="Arial" w:cs="Arial" w:hint="cs"/>
          <w:color w:val="000000"/>
          <w:sz w:val="22"/>
          <w:szCs w:val="22"/>
        </w:rPr>
        <w:t>SBP</w:t>
      </w:r>
      <w:proofErr w:type="gramEnd"/>
    </w:p>
    <w:p w14:paraId="17BA9FB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D8D0E7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Blood pressure is usually given as one number over another. What was {your/SP's} most recent blood pressure in numbers?</w:t>
      </w:r>
    </w:p>
    <w:p w14:paraId="577091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4888E7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ENTER VALUES. CAPI INSTRUCTION: SYSTOLIC SOFT EDIT: 80-200. DIASTOLIC SOFT EDIT: 0-150.</w:t>
      </w:r>
    </w:p>
    <w:p w14:paraId="55CE53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7561D0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DEC06B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A46B8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BF3AD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42427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FCDE0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DF2DC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E018C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A18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 to 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35E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479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C97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DFE4C" w14:textId="77777777" w:rsidR="00682778" w:rsidRPr="00682778" w:rsidRDefault="00682778">
            <w:pPr>
              <w:spacing w:after="300"/>
              <w:rPr>
                <w:rFonts w:ascii="Arial" w:hAnsi="Arial" w:cs="Arial"/>
                <w:sz w:val="22"/>
                <w:szCs w:val="22"/>
              </w:rPr>
            </w:pPr>
          </w:p>
        </w:tc>
      </w:tr>
      <w:tr w:rsidR="00682778" w:rsidRPr="00682778" w14:paraId="5AA1F7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CF5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C0E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32C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CBC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DFEB9" w14:textId="77777777" w:rsidR="00682778" w:rsidRPr="00682778" w:rsidRDefault="00682778">
            <w:pPr>
              <w:spacing w:after="300"/>
              <w:rPr>
                <w:rFonts w:ascii="Arial" w:hAnsi="Arial" w:cs="Arial"/>
                <w:sz w:val="22"/>
                <w:szCs w:val="22"/>
              </w:rPr>
            </w:pPr>
          </w:p>
        </w:tc>
      </w:tr>
      <w:tr w:rsidR="00682778" w:rsidRPr="00682778" w14:paraId="37027C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0BD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F1E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356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141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339F0" w14:textId="77777777" w:rsidR="00682778" w:rsidRPr="00682778" w:rsidRDefault="00682778">
            <w:pPr>
              <w:spacing w:after="300"/>
              <w:rPr>
                <w:rFonts w:ascii="Arial" w:hAnsi="Arial" w:cs="Arial"/>
                <w:sz w:val="22"/>
                <w:szCs w:val="22"/>
              </w:rPr>
            </w:pPr>
          </w:p>
        </w:tc>
      </w:tr>
      <w:tr w:rsidR="00682778" w:rsidRPr="00682778" w14:paraId="20CBFC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0BB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3E6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A269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ABF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B8DCE" w14:textId="77777777" w:rsidR="00682778" w:rsidRPr="00682778" w:rsidRDefault="00682778">
            <w:pPr>
              <w:spacing w:after="300"/>
              <w:rPr>
                <w:rFonts w:ascii="Arial" w:hAnsi="Arial" w:cs="Arial"/>
                <w:sz w:val="22"/>
                <w:szCs w:val="22"/>
              </w:rPr>
            </w:pPr>
          </w:p>
        </w:tc>
      </w:tr>
    </w:tbl>
    <w:p w14:paraId="4C98994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DIQ300D - What was your recent DBP</w:t>
      </w:r>
    </w:p>
    <w:p w14:paraId="153D59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D97489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DIQ300D</w:t>
      </w:r>
    </w:p>
    <w:p w14:paraId="5FC7D6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08E97F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was your recent </w:t>
      </w:r>
      <w:proofErr w:type="gramStart"/>
      <w:r w:rsidRPr="00682778">
        <w:rPr>
          <w:rFonts w:ascii="Arial" w:hAnsi="Arial" w:cs="Arial" w:hint="cs"/>
          <w:color w:val="000000"/>
          <w:sz w:val="22"/>
          <w:szCs w:val="22"/>
        </w:rPr>
        <w:t>DBP</w:t>
      </w:r>
      <w:proofErr w:type="gramEnd"/>
    </w:p>
    <w:p w14:paraId="496907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D61A1C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Blood pressure is usually given as one number over another. What was {your/SP's} most recent blood pressure in numbers?</w:t>
      </w:r>
    </w:p>
    <w:p w14:paraId="05874BB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270AD2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VALUES. CAPI INSTRUCTION: SYSTOLIC SOFT EDIT: 80-200. DIASTOLIC SOFT EDIT: 0-150.</w:t>
      </w:r>
    </w:p>
    <w:p w14:paraId="27B0A7A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1CD2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FDB597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B492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4B4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AEA4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BFF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2C63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888006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30A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 to 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EA6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D54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927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B6395" w14:textId="77777777" w:rsidR="00682778" w:rsidRPr="00682778" w:rsidRDefault="00682778">
            <w:pPr>
              <w:spacing w:after="300"/>
              <w:rPr>
                <w:rFonts w:ascii="Arial" w:hAnsi="Arial" w:cs="Arial"/>
                <w:sz w:val="22"/>
                <w:szCs w:val="22"/>
              </w:rPr>
            </w:pPr>
          </w:p>
        </w:tc>
      </w:tr>
      <w:tr w:rsidR="00682778" w:rsidRPr="00682778" w14:paraId="17541F6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44E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2E7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949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0B5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B0F281" w14:textId="77777777" w:rsidR="00682778" w:rsidRPr="00682778" w:rsidRDefault="00682778">
            <w:pPr>
              <w:spacing w:after="300"/>
              <w:rPr>
                <w:rFonts w:ascii="Arial" w:hAnsi="Arial" w:cs="Arial"/>
                <w:sz w:val="22"/>
                <w:szCs w:val="22"/>
              </w:rPr>
            </w:pPr>
          </w:p>
        </w:tc>
      </w:tr>
      <w:tr w:rsidR="00682778" w:rsidRPr="00682778" w14:paraId="56D67F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457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FA6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239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7C5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04651" w14:textId="77777777" w:rsidR="00682778" w:rsidRPr="00682778" w:rsidRDefault="00682778">
            <w:pPr>
              <w:spacing w:after="300"/>
              <w:rPr>
                <w:rFonts w:ascii="Arial" w:hAnsi="Arial" w:cs="Arial"/>
                <w:sz w:val="22"/>
                <w:szCs w:val="22"/>
              </w:rPr>
            </w:pPr>
          </w:p>
        </w:tc>
      </w:tr>
      <w:tr w:rsidR="00682778" w:rsidRPr="00682778" w14:paraId="13362B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8DE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611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F5A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E3A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C069B" w14:textId="77777777" w:rsidR="00682778" w:rsidRPr="00682778" w:rsidRDefault="00682778">
            <w:pPr>
              <w:spacing w:after="300"/>
              <w:rPr>
                <w:rFonts w:ascii="Arial" w:hAnsi="Arial" w:cs="Arial"/>
                <w:sz w:val="22"/>
                <w:szCs w:val="22"/>
              </w:rPr>
            </w:pPr>
          </w:p>
        </w:tc>
      </w:tr>
    </w:tbl>
    <w:p w14:paraId="2039042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DID310S - What does Dr say SBP should be</w:t>
      </w:r>
    </w:p>
    <w:p w14:paraId="4660DD6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0D1A89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DID310S</w:t>
      </w:r>
    </w:p>
    <w:p w14:paraId="4E220E6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B8EF5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does Dr say SBP should </w:t>
      </w:r>
      <w:proofErr w:type="gramStart"/>
      <w:r w:rsidRPr="00682778">
        <w:rPr>
          <w:rFonts w:ascii="Arial" w:hAnsi="Arial" w:cs="Arial" w:hint="cs"/>
          <w:color w:val="000000"/>
          <w:sz w:val="22"/>
          <w:szCs w:val="22"/>
        </w:rPr>
        <w:t>be</w:t>
      </w:r>
      <w:proofErr w:type="gramEnd"/>
    </w:p>
    <w:p w14:paraId="065FEFC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7E5C8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does {your/SP's} doctor or other health professional say {your/his/her} blood pressure should be?</w:t>
      </w:r>
    </w:p>
    <w:p w14:paraId="6FB008C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F4D5F1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VALUES. INTERVIEWER INSTRUCTION. IF RANGE GIVEN, RECORD UPPER VALUE OF RANGE. CAPI INSTRUCTION: SYSTOLIC SOFT EDIT: 80-200. DIASTOLIC SOFT EDIT: 0-150.</w:t>
      </w:r>
    </w:p>
    <w:p w14:paraId="664589A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4BEFAD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682778" w:rsidRPr="00682778" w14:paraId="4AC7C1D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AA4A9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FC9B6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2DE1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EF51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BE54C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4BF60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53E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AF6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F16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A54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7BC4B" w14:textId="77777777" w:rsidR="00682778" w:rsidRPr="00682778" w:rsidRDefault="00682778">
            <w:pPr>
              <w:spacing w:after="300"/>
              <w:rPr>
                <w:rFonts w:ascii="Arial" w:hAnsi="Arial" w:cs="Arial"/>
                <w:sz w:val="22"/>
                <w:szCs w:val="22"/>
              </w:rPr>
            </w:pPr>
          </w:p>
        </w:tc>
      </w:tr>
      <w:tr w:rsidR="00682778" w:rsidRPr="00682778" w14:paraId="52DB90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D18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D5A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B54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721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A7B5F" w14:textId="77777777" w:rsidR="00682778" w:rsidRPr="00682778" w:rsidRDefault="00682778">
            <w:pPr>
              <w:spacing w:after="300"/>
              <w:rPr>
                <w:rFonts w:ascii="Arial" w:hAnsi="Arial" w:cs="Arial"/>
                <w:sz w:val="22"/>
                <w:szCs w:val="22"/>
              </w:rPr>
            </w:pPr>
          </w:p>
        </w:tc>
      </w:tr>
      <w:tr w:rsidR="00682778" w:rsidRPr="00682778" w14:paraId="1A50F83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417A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BF7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703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AF9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32C8D" w14:textId="77777777" w:rsidR="00682778" w:rsidRPr="00682778" w:rsidRDefault="00682778">
            <w:pPr>
              <w:spacing w:after="300"/>
              <w:rPr>
                <w:rFonts w:ascii="Arial" w:hAnsi="Arial" w:cs="Arial"/>
                <w:sz w:val="22"/>
                <w:szCs w:val="22"/>
              </w:rPr>
            </w:pPr>
          </w:p>
        </w:tc>
      </w:tr>
      <w:tr w:rsidR="00682778" w:rsidRPr="00682778" w14:paraId="57FF6B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E10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D8C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F41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211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E5A69" w14:textId="77777777" w:rsidR="00682778" w:rsidRPr="00682778" w:rsidRDefault="00682778">
            <w:pPr>
              <w:spacing w:after="300"/>
              <w:rPr>
                <w:rFonts w:ascii="Arial" w:hAnsi="Arial" w:cs="Arial"/>
                <w:sz w:val="22"/>
                <w:szCs w:val="22"/>
              </w:rPr>
            </w:pPr>
          </w:p>
        </w:tc>
      </w:tr>
      <w:tr w:rsidR="00682778" w:rsidRPr="00682778" w14:paraId="4DD552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063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386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5C2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2BE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EC918" w14:textId="77777777" w:rsidR="00682778" w:rsidRPr="00682778" w:rsidRDefault="00682778">
            <w:pPr>
              <w:spacing w:after="300"/>
              <w:rPr>
                <w:rFonts w:ascii="Arial" w:hAnsi="Arial" w:cs="Arial"/>
                <w:sz w:val="22"/>
                <w:szCs w:val="22"/>
              </w:rPr>
            </w:pPr>
          </w:p>
        </w:tc>
      </w:tr>
    </w:tbl>
    <w:p w14:paraId="0BD23A4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DID310D - What does Dr say DBP should be</w:t>
      </w:r>
    </w:p>
    <w:p w14:paraId="1B117CF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8F325A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DID310D</w:t>
      </w:r>
    </w:p>
    <w:p w14:paraId="72F789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D72126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does Dr say DBP should </w:t>
      </w:r>
      <w:proofErr w:type="gramStart"/>
      <w:r w:rsidRPr="00682778">
        <w:rPr>
          <w:rFonts w:ascii="Arial" w:hAnsi="Arial" w:cs="Arial" w:hint="cs"/>
          <w:color w:val="000000"/>
          <w:sz w:val="22"/>
          <w:szCs w:val="22"/>
        </w:rPr>
        <w:t>be</w:t>
      </w:r>
      <w:proofErr w:type="gramEnd"/>
    </w:p>
    <w:p w14:paraId="3C39995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8BD86B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does {your/SP's} doctor or other health professional say {your/his/her} blood pressure should be?</w:t>
      </w:r>
    </w:p>
    <w:p w14:paraId="69E5CC9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FE7440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VALUES. INTERVIEWER INSTRUCTION. IF RANGE GIVEN, RECORD UPPER VALUE OF RANGE. CAPI INSTRUCTION: SYSTOLIC SOFT EDIT: 80-200. DIASTOLIC SOFT EDIT: 0-150.</w:t>
      </w:r>
    </w:p>
    <w:p w14:paraId="5628B1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22305B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682778" w:rsidRPr="00682778" w14:paraId="3510D41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9FE2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B0D89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7192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04EEC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492B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866D0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654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 to 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8DF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2BE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BFC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627F0" w14:textId="77777777" w:rsidR="00682778" w:rsidRPr="00682778" w:rsidRDefault="00682778">
            <w:pPr>
              <w:spacing w:after="300"/>
              <w:rPr>
                <w:rFonts w:ascii="Arial" w:hAnsi="Arial" w:cs="Arial"/>
                <w:sz w:val="22"/>
                <w:szCs w:val="22"/>
              </w:rPr>
            </w:pPr>
          </w:p>
        </w:tc>
      </w:tr>
      <w:tr w:rsidR="00682778" w:rsidRPr="00682778" w14:paraId="713E0D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F15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931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3B2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8C3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546E7" w14:textId="77777777" w:rsidR="00682778" w:rsidRPr="00682778" w:rsidRDefault="00682778">
            <w:pPr>
              <w:spacing w:after="300"/>
              <w:rPr>
                <w:rFonts w:ascii="Arial" w:hAnsi="Arial" w:cs="Arial"/>
                <w:sz w:val="22"/>
                <w:szCs w:val="22"/>
              </w:rPr>
            </w:pPr>
          </w:p>
        </w:tc>
      </w:tr>
      <w:tr w:rsidR="00682778" w:rsidRPr="00682778" w14:paraId="0F1E95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061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7AD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40A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579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AFBE7" w14:textId="77777777" w:rsidR="00682778" w:rsidRPr="00682778" w:rsidRDefault="00682778">
            <w:pPr>
              <w:spacing w:after="300"/>
              <w:rPr>
                <w:rFonts w:ascii="Arial" w:hAnsi="Arial" w:cs="Arial"/>
                <w:sz w:val="22"/>
                <w:szCs w:val="22"/>
              </w:rPr>
            </w:pPr>
          </w:p>
        </w:tc>
      </w:tr>
      <w:tr w:rsidR="00682778" w:rsidRPr="00682778" w14:paraId="2E890D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DEF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3FC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04E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1D9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4F508" w14:textId="77777777" w:rsidR="00682778" w:rsidRPr="00682778" w:rsidRDefault="00682778">
            <w:pPr>
              <w:spacing w:after="300"/>
              <w:rPr>
                <w:rFonts w:ascii="Arial" w:hAnsi="Arial" w:cs="Arial"/>
                <w:sz w:val="22"/>
                <w:szCs w:val="22"/>
              </w:rPr>
            </w:pPr>
          </w:p>
        </w:tc>
      </w:tr>
      <w:tr w:rsidR="00682778" w:rsidRPr="00682778" w14:paraId="53F6B9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409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DC4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108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138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1159B" w14:textId="77777777" w:rsidR="00682778" w:rsidRPr="00682778" w:rsidRDefault="00682778">
            <w:pPr>
              <w:spacing w:after="300"/>
              <w:rPr>
                <w:rFonts w:ascii="Arial" w:hAnsi="Arial" w:cs="Arial"/>
                <w:sz w:val="22"/>
                <w:szCs w:val="22"/>
              </w:rPr>
            </w:pPr>
          </w:p>
        </w:tc>
      </w:tr>
    </w:tbl>
    <w:p w14:paraId="3B483C3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DID320 - What was most recent LDL number</w:t>
      </w:r>
    </w:p>
    <w:p w14:paraId="5D3A4E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0EA82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DID320</w:t>
      </w:r>
    </w:p>
    <w:p w14:paraId="5F96545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52E4B3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was most recent LDL number</w:t>
      </w:r>
    </w:p>
    <w:p w14:paraId="7C07A2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BFEFE9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One part of total serum cholesterol in {your/SP's} blood is a bad cholesterol, called LDL, which builds up and clogs {your/his/her} arteries. What was {your/his/her} most recent LDL cholesterol number?</w:t>
      </w:r>
    </w:p>
    <w:p w14:paraId="107A346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B3876A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VALUE CAPI INSTRUCTION: SOFT EDIT: 40-250.</w:t>
      </w:r>
    </w:p>
    <w:p w14:paraId="002CE9D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612C8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53"/>
        <w:gridCol w:w="3220"/>
        <w:gridCol w:w="878"/>
        <w:gridCol w:w="1488"/>
        <w:gridCol w:w="1561"/>
      </w:tblGrid>
      <w:tr w:rsidR="00682778" w:rsidRPr="00682778" w14:paraId="316BEE2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952FC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55A7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104F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BE464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B432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7B3F4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B29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 to 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15D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C63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AE3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422B3" w14:textId="77777777" w:rsidR="00682778" w:rsidRPr="00682778" w:rsidRDefault="00682778">
            <w:pPr>
              <w:spacing w:after="300"/>
              <w:rPr>
                <w:rFonts w:ascii="Arial" w:hAnsi="Arial" w:cs="Arial"/>
                <w:sz w:val="22"/>
                <w:szCs w:val="22"/>
              </w:rPr>
            </w:pPr>
          </w:p>
        </w:tc>
      </w:tr>
      <w:tr w:rsidR="00682778" w:rsidRPr="00682778" w14:paraId="626C77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C84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4D8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 heard of LDL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ECB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FC1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124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DID341</w:t>
            </w:r>
          </w:p>
        </w:tc>
      </w:tr>
      <w:tr w:rsidR="00682778" w:rsidRPr="00682778" w14:paraId="08C362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6D3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5D6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 had cholesterol test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600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715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9A1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DID341</w:t>
            </w:r>
          </w:p>
        </w:tc>
      </w:tr>
      <w:tr w:rsidR="00682778" w:rsidRPr="00682778" w14:paraId="0C3751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9DF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D7C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441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1F5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2C473" w14:textId="77777777" w:rsidR="00682778" w:rsidRPr="00682778" w:rsidRDefault="00682778">
            <w:pPr>
              <w:spacing w:after="300"/>
              <w:rPr>
                <w:rFonts w:ascii="Arial" w:hAnsi="Arial" w:cs="Arial"/>
                <w:sz w:val="22"/>
                <w:szCs w:val="22"/>
              </w:rPr>
            </w:pPr>
          </w:p>
        </w:tc>
      </w:tr>
      <w:tr w:rsidR="00682778" w:rsidRPr="00682778" w14:paraId="0925E7F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C97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3F3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21F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944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B0403" w14:textId="77777777" w:rsidR="00682778" w:rsidRPr="00682778" w:rsidRDefault="00682778">
            <w:pPr>
              <w:spacing w:after="300"/>
              <w:rPr>
                <w:rFonts w:ascii="Arial" w:hAnsi="Arial" w:cs="Arial"/>
                <w:sz w:val="22"/>
                <w:szCs w:val="22"/>
              </w:rPr>
            </w:pPr>
          </w:p>
        </w:tc>
      </w:tr>
      <w:tr w:rsidR="00682778" w:rsidRPr="00682778" w14:paraId="1E254F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0D8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83E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D29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CE2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08398" w14:textId="77777777" w:rsidR="00682778" w:rsidRPr="00682778" w:rsidRDefault="00682778">
            <w:pPr>
              <w:spacing w:after="300"/>
              <w:rPr>
                <w:rFonts w:ascii="Arial" w:hAnsi="Arial" w:cs="Arial"/>
                <w:sz w:val="22"/>
                <w:szCs w:val="22"/>
              </w:rPr>
            </w:pPr>
          </w:p>
        </w:tc>
      </w:tr>
    </w:tbl>
    <w:p w14:paraId="1879600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DID330 - What does Dr say LDL should be</w:t>
      </w:r>
    </w:p>
    <w:p w14:paraId="036556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1B4D05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DID330</w:t>
      </w:r>
    </w:p>
    <w:p w14:paraId="70AA1B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8DCEC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What does Dr say LDL should </w:t>
      </w:r>
      <w:proofErr w:type="gramStart"/>
      <w:r w:rsidRPr="00682778">
        <w:rPr>
          <w:rFonts w:ascii="Arial" w:hAnsi="Arial" w:cs="Arial" w:hint="cs"/>
          <w:color w:val="000000"/>
          <w:sz w:val="22"/>
          <w:szCs w:val="22"/>
        </w:rPr>
        <w:t>be</w:t>
      </w:r>
      <w:proofErr w:type="gramEnd"/>
    </w:p>
    <w:p w14:paraId="5E74A8D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C7F42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does {your/SP's} doctor or other health professional say {your/his/her} LDL cholesterol should be?</w:t>
      </w:r>
    </w:p>
    <w:p w14:paraId="791ECB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D62837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VALUE. INTERVIEWER INSTRUCTION: IF RANGE GIVEN, RECORD UPPER VALUE OF RANGE. CAPI INSTRUCTION: SOFT EDIT: 40-250.</w:t>
      </w:r>
    </w:p>
    <w:p w14:paraId="3759DF4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DD723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682778" w:rsidRPr="00682778" w14:paraId="62F4B86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7F59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86D3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683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91780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B6AC1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042D48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273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75F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C19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65A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0DE09" w14:textId="77777777" w:rsidR="00682778" w:rsidRPr="00682778" w:rsidRDefault="00682778">
            <w:pPr>
              <w:spacing w:after="300"/>
              <w:rPr>
                <w:rFonts w:ascii="Arial" w:hAnsi="Arial" w:cs="Arial"/>
                <w:sz w:val="22"/>
                <w:szCs w:val="22"/>
              </w:rPr>
            </w:pPr>
          </w:p>
        </w:tc>
      </w:tr>
      <w:tr w:rsidR="00682778" w:rsidRPr="00682778" w14:paraId="6A5B32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080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774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Provider did not specify goal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E3C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E81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992A2" w14:textId="77777777" w:rsidR="00682778" w:rsidRPr="00682778" w:rsidRDefault="00682778">
            <w:pPr>
              <w:spacing w:after="300"/>
              <w:rPr>
                <w:rFonts w:ascii="Arial" w:hAnsi="Arial" w:cs="Arial"/>
                <w:sz w:val="22"/>
                <w:szCs w:val="22"/>
              </w:rPr>
            </w:pPr>
          </w:p>
        </w:tc>
      </w:tr>
      <w:tr w:rsidR="00682778" w:rsidRPr="00682778" w14:paraId="56E1D3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F6C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E2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F3E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7B5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BE80B" w14:textId="77777777" w:rsidR="00682778" w:rsidRPr="00682778" w:rsidRDefault="00682778">
            <w:pPr>
              <w:spacing w:after="300"/>
              <w:rPr>
                <w:rFonts w:ascii="Arial" w:hAnsi="Arial" w:cs="Arial"/>
                <w:sz w:val="22"/>
                <w:szCs w:val="22"/>
              </w:rPr>
            </w:pPr>
          </w:p>
        </w:tc>
      </w:tr>
      <w:tr w:rsidR="00682778" w:rsidRPr="00682778" w14:paraId="7A8DC2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53A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EF6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9F6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DF2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C71FD" w14:textId="77777777" w:rsidR="00682778" w:rsidRPr="00682778" w:rsidRDefault="00682778">
            <w:pPr>
              <w:spacing w:after="300"/>
              <w:rPr>
                <w:rFonts w:ascii="Arial" w:hAnsi="Arial" w:cs="Arial"/>
                <w:sz w:val="22"/>
                <w:szCs w:val="22"/>
              </w:rPr>
            </w:pPr>
          </w:p>
        </w:tc>
      </w:tr>
      <w:tr w:rsidR="00682778" w:rsidRPr="00682778" w14:paraId="30A6FC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78D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A2B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574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8A7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82100" w14:textId="77777777" w:rsidR="00682778" w:rsidRPr="00682778" w:rsidRDefault="00682778">
            <w:pPr>
              <w:spacing w:after="300"/>
              <w:rPr>
                <w:rFonts w:ascii="Arial" w:hAnsi="Arial" w:cs="Arial"/>
                <w:sz w:val="22"/>
                <w:szCs w:val="22"/>
              </w:rPr>
            </w:pPr>
          </w:p>
        </w:tc>
      </w:tr>
    </w:tbl>
    <w:p w14:paraId="112A073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DID341 - Past year times Dr check feet for sores</w:t>
      </w:r>
    </w:p>
    <w:p w14:paraId="1462A7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7CF751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DID341</w:t>
      </w:r>
    </w:p>
    <w:p w14:paraId="5CCB29E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1442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Past year times Dr check feet for sores</w:t>
      </w:r>
    </w:p>
    <w:p w14:paraId="194D436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41EA3E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12 months, about how many times has a doctor or other health professional checked {your/SP's} feet for any sores or irritations?</w:t>
      </w:r>
    </w:p>
    <w:p w14:paraId="668289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8D6FA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TIMES.</w:t>
      </w:r>
    </w:p>
    <w:p w14:paraId="2A65C1F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Target:</w:t>
      </w:r>
    </w:p>
    <w:p w14:paraId="1CCF3FC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8"/>
        <w:gridCol w:w="2705"/>
        <w:gridCol w:w="956"/>
        <w:gridCol w:w="1621"/>
        <w:gridCol w:w="1700"/>
      </w:tblGrid>
      <w:tr w:rsidR="00682778" w:rsidRPr="00682778" w14:paraId="6C5FAF3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CF8D3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69467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C1ABC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E8F6D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52A3B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E8ECC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1EE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0F7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165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5E8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1419C" w14:textId="77777777" w:rsidR="00682778" w:rsidRPr="00682778" w:rsidRDefault="00682778">
            <w:pPr>
              <w:spacing w:after="300"/>
              <w:rPr>
                <w:rFonts w:ascii="Arial" w:hAnsi="Arial" w:cs="Arial"/>
                <w:sz w:val="22"/>
                <w:szCs w:val="22"/>
              </w:rPr>
            </w:pPr>
          </w:p>
        </w:tc>
      </w:tr>
      <w:tr w:rsidR="00682778" w:rsidRPr="00682778" w14:paraId="6ADF1B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9A1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59A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4EA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4E9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893E9" w14:textId="77777777" w:rsidR="00682778" w:rsidRPr="00682778" w:rsidRDefault="00682778">
            <w:pPr>
              <w:spacing w:after="300"/>
              <w:rPr>
                <w:rFonts w:ascii="Arial" w:hAnsi="Arial" w:cs="Arial"/>
                <w:sz w:val="22"/>
                <w:szCs w:val="22"/>
              </w:rPr>
            </w:pPr>
          </w:p>
        </w:tc>
      </w:tr>
      <w:tr w:rsidR="00682778" w:rsidRPr="00682778" w14:paraId="0A1E94B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721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42E5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808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CCF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E736B" w14:textId="77777777" w:rsidR="00682778" w:rsidRPr="00682778" w:rsidRDefault="00682778">
            <w:pPr>
              <w:spacing w:after="300"/>
              <w:rPr>
                <w:rFonts w:ascii="Arial" w:hAnsi="Arial" w:cs="Arial"/>
                <w:sz w:val="22"/>
                <w:szCs w:val="22"/>
              </w:rPr>
            </w:pPr>
          </w:p>
        </w:tc>
      </w:tr>
      <w:tr w:rsidR="00682778" w:rsidRPr="00682778" w14:paraId="27914F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CA1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F959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know/not sure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703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986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B8CB2" w14:textId="77777777" w:rsidR="00682778" w:rsidRPr="00682778" w:rsidRDefault="00682778">
            <w:pPr>
              <w:spacing w:after="300"/>
              <w:rPr>
                <w:rFonts w:ascii="Arial" w:hAnsi="Arial" w:cs="Arial"/>
                <w:sz w:val="22"/>
                <w:szCs w:val="22"/>
              </w:rPr>
            </w:pPr>
          </w:p>
        </w:tc>
      </w:tr>
      <w:tr w:rsidR="00682778" w:rsidRPr="00682778" w14:paraId="6FCFD0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E20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FB8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59D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54E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1B8BD2" w14:textId="77777777" w:rsidR="00682778" w:rsidRPr="00682778" w:rsidRDefault="00682778">
            <w:pPr>
              <w:spacing w:after="300"/>
              <w:rPr>
                <w:rFonts w:ascii="Arial" w:hAnsi="Arial" w:cs="Arial"/>
                <w:sz w:val="22"/>
                <w:szCs w:val="22"/>
              </w:rPr>
            </w:pPr>
          </w:p>
        </w:tc>
      </w:tr>
    </w:tbl>
    <w:p w14:paraId="1274323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DID350 - How often do you check your feet</w:t>
      </w:r>
    </w:p>
    <w:p w14:paraId="0EB726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343168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DID350</w:t>
      </w:r>
    </w:p>
    <w:p w14:paraId="5FC50C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5904A1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How often do you check your </w:t>
      </w:r>
      <w:proofErr w:type="gramStart"/>
      <w:r w:rsidRPr="00682778">
        <w:rPr>
          <w:rFonts w:ascii="Arial" w:hAnsi="Arial" w:cs="Arial" w:hint="cs"/>
          <w:color w:val="000000"/>
          <w:sz w:val="22"/>
          <w:szCs w:val="22"/>
        </w:rPr>
        <w:t>feet</w:t>
      </w:r>
      <w:proofErr w:type="gramEnd"/>
    </w:p>
    <w:p w14:paraId="2B76F15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D15EED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often {do you check your feet/does SP check (his/her) feet} for sores or irritations? Include times when checked by a family member or friend, but do not include times when checked by a doctor or other health professional.</w:t>
      </w:r>
    </w:p>
    <w:p w14:paraId="1D78DCE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0BFCDE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TIMES.</w:t>
      </w:r>
    </w:p>
    <w:p w14:paraId="194C03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43E39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93A28F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27ADB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3FE7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21E0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37010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3062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F6773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208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C05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CDE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24A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FEC42" w14:textId="77777777" w:rsidR="00682778" w:rsidRPr="00682778" w:rsidRDefault="00682778">
            <w:pPr>
              <w:spacing w:after="300"/>
              <w:rPr>
                <w:rFonts w:ascii="Arial" w:hAnsi="Arial" w:cs="Arial"/>
                <w:sz w:val="22"/>
                <w:szCs w:val="22"/>
              </w:rPr>
            </w:pPr>
          </w:p>
        </w:tc>
      </w:tr>
      <w:tr w:rsidR="00682778" w:rsidRPr="00682778" w14:paraId="6F00B1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322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067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7D4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E8B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64EFA" w14:textId="77777777" w:rsidR="00682778" w:rsidRPr="00682778" w:rsidRDefault="00682778">
            <w:pPr>
              <w:spacing w:after="300"/>
              <w:rPr>
                <w:rFonts w:ascii="Arial" w:hAnsi="Arial" w:cs="Arial"/>
                <w:sz w:val="22"/>
                <w:szCs w:val="22"/>
              </w:rPr>
            </w:pPr>
          </w:p>
        </w:tc>
      </w:tr>
      <w:tr w:rsidR="00682778" w:rsidRPr="00682778" w14:paraId="119C34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EA0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7E9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401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1D4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1782C" w14:textId="77777777" w:rsidR="00682778" w:rsidRPr="00682778" w:rsidRDefault="00682778">
            <w:pPr>
              <w:spacing w:after="300"/>
              <w:rPr>
                <w:rFonts w:ascii="Arial" w:hAnsi="Arial" w:cs="Arial"/>
                <w:sz w:val="22"/>
                <w:szCs w:val="22"/>
              </w:rPr>
            </w:pPr>
          </w:p>
        </w:tc>
      </w:tr>
      <w:tr w:rsidR="00682778" w:rsidRPr="00682778" w14:paraId="356E09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DEB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D83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8E2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9C0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05732" w14:textId="77777777" w:rsidR="00682778" w:rsidRPr="00682778" w:rsidRDefault="00682778">
            <w:pPr>
              <w:spacing w:after="300"/>
              <w:rPr>
                <w:rFonts w:ascii="Arial" w:hAnsi="Arial" w:cs="Arial"/>
                <w:sz w:val="22"/>
                <w:szCs w:val="22"/>
              </w:rPr>
            </w:pPr>
          </w:p>
        </w:tc>
      </w:tr>
      <w:tr w:rsidR="00682778" w:rsidRPr="00682778" w14:paraId="196F00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038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31B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F2E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547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FC254" w14:textId="77777777" w:rsidR="00682778" w:rsidRPr="00682778" w:rsidRDefault="00682778">
            <w:pPr>
              <w:spacing w:after="300"/>
              <w:rPr>
                <w:rFonts w:ascii="Arial" w:hAnsi="Arial" w:cs="Arial"/>
                <w:sz w:val="22"/>
                <w:szCs w:val="22"/>
              </w:rPr>
            </w:pPr>
          </w:p>
        </w:tc>
      </w:tr>
    </w:tbl>
    <w:p w14:paraId="5282AFC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DIQ350U - Unit of measure (day/week/month/year)</w:t>
      </w:r>
    </w:p>
    <w:p w14:paraId="7A9F3E6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A2A346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DIQ350U</w:t>
      </w:r>
    </w:p>
    <w:p w14:paraId="50297A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23F49F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 (day/week/month/year)</w:t>
      </w:r>
    </w:p>
    <w:p w14:paraId="3105338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F961DE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often {do you check your feet/does SP check (his/her) feet} for sores or irritations? Include times when checked by a family member or friend, but do not include times when checked by a doctor or other health professional.</w:t>
      </w:r>
    </w:p>
    <w:p w14:paraId="2D06F82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F6B791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591232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A1B4D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80FA75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65C75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9E879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C3897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7E42B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D283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4A62E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309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FE3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228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6D4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E4B29" w14:textId="77777777" w:rsidR="00682778" w:rsidRPr="00682778" w:rsidRDefault="00682778">
            <w:pPr>
              <w:spacing w:after="300"/>
              <w:rPr>
                <w:rFonts w:ascii="Arial" w:hAnsi="Arial" w:cs="Arial"/>
                <w:sz w:val="22"/>
                <w:szCs w:val="22"/>
              </w:rPr>
            </w:pPr>
          </w:p>
        </w:tc>
      </w:tr>
      <w:tr w:rsidR="00682778" w:rsidRPr="00682778" w14:paraId="505D8FF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0C1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66F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B66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7B9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3DB36" w14:textId="77777777" w:rsidR="00682778" w:rsidRPr="00682778" w:rsidRDefault="00682778">
            <w:pPr>
              <w:spacing w:after="300"/>
              <w:rPr>
                <w:rFonts w:ascii="Arial" w:hAnsi="Arial" w:cs="Arial"/>
                <w:sz w:val="22"/>
                <w:szCs w:val="22"/>
              </w:rPr>
            </w:pPr>
          </w:p>
        </w:tc>
      </w:tr>
      <w:tr w:rsidR="00682778" w:rsidRPr="00682778" w14:paraId="7BE9C3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8DF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F69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FFF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8766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7E71A" w14:textId="77777777" w:rsidR="00682778" w:rsidRPr="00682778" w:rsidRDefault="00682778">
            <w:pPr>
              <w:spacing w:after="300"/>
              <w:rPr>
                <w:rFonts w:ascii="Arial" w:hAnsi="Arial" w:cs="Arial"/>
                <w:sz w:val="22"/>
                <w:szCs w:val="22"/>
              </w:rPr>
            </w:pPr>
          </w:p>
        </w:tc>
      </w:tr>
      <w:tr w:rsidR="00682778" w:rsidRPr="00682778" w14:paraId="1E3047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C58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800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Per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42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919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F2EBA" w14:textId="77777777" w:rsidR="00682778" w:rsidRPr="00682778" w:rsidRDefault="00682778">
            <w:pPr>
              <w:spacing w:after="300"/>
              <w:rPr>
                <w:rFonts w:ascii="Arial" w:hAnsi="Arial" w:cs="Arial"/>
                <w:sz w:val="22"/>
                <w:szCs w:val="22"/>
              </w:rPr>
            </w:pPr>
          </w:p>
        </w:tc>
      </w:tr>
      <w:tr w:rsidR="00682778" w:rsidRPr="00682778" w14:paraId="3F80E7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5A5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F7D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DC4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2F2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F2AFC" w14:textId="77777777" w:rsidR="00682778" w:rsidRPr="00682778" w:rsidRDefault="00682778">
            <w:pPr>
              <w:spacing w:after="300"/>
              <w:rPr>
                <w:rFonts w:ascii="Arial" w:hAnsi="Arial" w:cs="Arial"/>
                <w:sz w:val="22"/>
                <w:szCs w:val="22"/>
              </w:rPr>
            </w:pPr>
          </w:p>
        </w:tc>
      </w:tr>
    </w:tbl>
    <w:p w14:paraId="4F3D1CA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DIQ360 - Last time had pupils dilated for exam</w:t>
      </w:r>
    </w:p>
    <w:p w14:paraId="7681B4C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901C66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DIQ360</w:t>
      </w:r>
    </w:p>
    <w:p w14:paraId="04265F6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F25B18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Last time had pupils dilated for exam</w:t>
      </w:r>
    </w:p>
    <w:p w14:paraId="7419599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B8F013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When was the last time {you/SP} had an eye exam in which the pupils were dilated? This would have made {you/SP} temporarily sensitive to bright light.</w:t>
      </w:r>
    </w:p>
    <w:p w14:paraId="082EBBD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3E973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5"/>
        <w:gridCol w:w="2777"/>
        <w:gridCol w:w="945"/>
        <w:gridCol w:w="1602"/>
        <w:gridCol w:w="1681"/>
      </w:tblGrid>
      <w:tr w:rsidR="00682778" w:rsidRPr="00682778" w14:paraId="5CD8EBB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FB701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0893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1FB5F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416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38A32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571888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864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141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Less than 1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A24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24C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F77BE" w14:textId="77777777" w:rsidR="00682778" w:rsidRPr="00682778" w:rsidRDefault="00682778">
            <w:pPr>
              <w:spacing w:after="300"/>
              <w:rPr>
                <w:rFonts w:ascii="Arial" w:hAnsi="Arial" w:cs="Arial"/>
                <w:sz w:val="22"/>
                <w:szCs w:val="22"/>
              </w:rPr>
            </w:pPr>
          </w:p>
        </w:tc>
      </w:tr>
      <w:tr w:rsidR="00682778" w:rsidRPr="00682778" w14:paraId="043D27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012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4BA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66A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14F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4083F" w14:textId="77777777" w:rsidR="00682778" w:rsidRPr="00682778" w:rsidRDefault="00682778">
            <w:pPr>
              <w:spacing w:after="300"/>
              <w:rPr>
                <w:rFonts w:ascii="Arial" w:hAnsi="Arial" w:cs="Arial"/>
                <w:sz w:val="22"/>
                <w:szCs w:val="22"/>
              </w:rPr>
            </w:pPr>
          </w:p>
        </w:tc>
      </w:tr>
      <w:tr w:rsidR="00682778" w:rsidRPr="00682778" w14:paraId="2AE546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F0D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8B8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13-24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51B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992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49DC3" w14:textId="77777777" w:rsidR="00682778" w:rsidRPr="00682778" w:rsidRDefault="00682778">
            <w:pPr>
              <w:spacing w:after="300"/>
              <w:rPr>
                <w:rFonts w:ascii="Arial" w:hAnsi="Arial" w:cs="Arial"/>
                <w:sz w:val="22"/>
                <w:szCs w:val="22"/>
              </w:rPr>
            </w:pPr>
          </w:p>
        </w:tc>
      </w:tr>
      <w:tr w:rsidR="00682778" w:rsidRPr="00682778" w14:paraId="30E233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BCA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072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Greater than 2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DB8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E3D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0073B" w14:textId="77777777" w:rsidR="00682778" w:rsidRPr="00682778" w:rsidRDefault="00682778">
            <w:pPr>
              <w:spacing w:after="300"/>
              <w:rPr>
                <w:rFonts w:ascii="Arial" w:hAnsi="Arial" w:cs="Arial"/>
                <w:sz w:val="22"/>
                <w:szCs w:val="22"/>
              </w:rPr>
            </w:pPr>
          </w:p>
        </w:tc>
      </w:tr>
      <w:tr w:rsidR="00682778" w:rsidRPr="00682778" w14:paraId="1ACBB8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ECA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128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071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53F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895E7" w14:textId="77777777" w:rsidR="00682778" w:rsidRPr="00682778" w:rsidRDefault="00682778">
            <w:pPr>
              <w:spacing w:after="300"/>
              <w:rPr>
                <w:rFonts w:ascii="Arial" w:hAnsi="Arial" w:cs="Arial"/>
                <w:sz w:val="22"/>
                <w:szCs w:val="22"/>
              </w:rPr>
            </w:pPr>
          </w:p>
        </w:tc>
      </w:tr>
      <w:tr w:rsidR="00682778" w:rsidRPr="00682778" w14:paraId="763ED4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B84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756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E8D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94D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471CF" w14:textId="77777777" w:rsidR="00682778" w:rsidRPr="00682778" w:rsidRDefault="00682778">
            <w:pPr>
              <w:spacing w:after="300"/>
              <w:rPr>
                <w:rFonts w:ascii="Arial" w:hAnsi="Arial" w:cs="Arial"/>
                <w:sz w:val="22"/>
                <w:szCs w:val="22"/>
              </w:rPr>
            </w:pPr>
          </w:p>
        </w:tc>
      </w:tr>
      <w:tr w:rsidR="00682778" w:rsidRPr="00682778" w14:paraId="67871C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9D5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772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3B9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0D7D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D6061" w14:textId="77777777" w:rsidR="00682778" w:rsidRPr="00682778" w:rsidRDefault="00682778">
            <w:pPr>
              <w:spacing w:after="300"/>
              <w:rPr>
                <w:rFonts w:ascii="Arial" w:hAnsi="Arial" w:cs="Arial"/>
                <w:sz w:val="22"/>
                <w:szCs w:val="22"/>
              </w:rPr>
            </w:pPr>
          </w:p>
        </w:tc>
      </w:tr>
      <w:tr w:rsidR="00682778" w:rsidRPr="00682778" w14:paraId="4496066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B29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307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D63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20F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6743B" w14:textId="77777777" w:rsidR="00682778" w:rsidRPr="00682778" w:rsidRDefault="00682778">
            <w:pPr>
              <w:spacing w:after="300"/>
              <w:rPr>
                <w:rFonts w:ascii="Arial" w:hAnsi="Arial" w:cs="Arial"/>
                <w:sz w:val="22"/>
                <w:szCs w:val="22"/>
              </w:rPr>
            </w:pPr>
          </w:p>
        </w:tc>
      </w:tr>
    </w:tbl>
    <w:p w14:paraId="4A815B5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DIQ080 - Diabetes affected eyes/had retinopathy</w:t>
      </w:r>
    </w:p>
    <w:p w14:paraId="5F99E6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E3F04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DIQ080</w:t>
      </w:r>
    </w:p>
    <w:p w14:paraId="42AAC91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CF218C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Diabetes affected eyes/had retinopathy</w:t>
      </w:r>
    </w:p>
    <w:p w14:paraId="5EAE64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34B23D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ever told {you/SP} that diabetes has affected {your/his/her} eyes or that {you/s/he} had retinopathy (ret-in-op-</w:t>
      </w:r>
      <w:proofErr w:type="spellStart"/>
      <w:r w:rsidRPr="00682778">
        <w:rPr>
          <w:rFonts w:ascii="Arial" w:hAnsi="Arial" w:cs="Arial" w:hint="cs"/>
          <w:color w:val="000000"/>
          <w:sz w:val="22"/>
          <w:szCs w:val="22"/>
        </w:rPr>
        <w:t>ath</w:t>
      </w:r>
      <w:proofErr w:type="spellEnd"/>
      <w:r w:rsidRPr="00682778">
        <w:rPr>
          <w:rFonts w:ascii="Arial" w:hAnsi="Arial" w:cs="Arial" w:hint="cs"/>
          <w:color w:val="000000"/>
          <w:sz w:val="22"/>
          <w:szCs w:val="22"/>
        </w:rPr>
        <w:t>-</w:t>
      </w:r>
      <w:proofErr w:type="spellStart"/>
      <w:r w:rsidRPr="00682778">
        <w:rPr>
          <w:rFonts w:ascii="Arial" w:hAnsi="Arial" w:cs="Arial" w:hint="cs"/>
          <w:color w:val="000000"/>
          <w:sz w:val="22"/>
          <w:szCs w:val="22"/>
        </w:rPr>
        <w:t>ee</w:t>
      </w:r>
      <w:proofErr w:type="spellEnd"/>
      <w:r w:rsidRPr="00682778">
        <w:rPr>
          <w:rFonts w:ascii="Arial" w:hAnsi="Arial" w:cs="Arial" w:hint="cs"/>
          <w:color w:val="000000"/>
          <w:sz w:val="22"/>
          <w:szCs w:val="22"/>
        </w:rPr>
        <w:t>)?</w:t>
      </w:r>
    </w:p>
    <w:p w14:paraId="54AB7DB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203E58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F4900C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89170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4631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E9BF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D3A3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FC65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8B92E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082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5AB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8DB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D0D8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DCE89" w14:textId="77777777" w:rsidR="00682778" w:rsidRPr="00682778" w:rsidRDefault="00682778">
            <w:pPr>
              <w:spacing w:after="300"/>
              <w:rPr>
                <w:rFonts w:ascii="Arial" w:hAnsi="Arial" w:cs="Arial"/>
                <w:sz w:val="22"/>
                <w:szCs w:val="22"/>
              </w:rPr>
            </w:pPr>
          </w:p>
        </w:tc>
      </w:tr>
      <w:tr w:rsidR="00682778" w:rsidRPr="00682778" w14:paraId="74F8CB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CFD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B44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1B8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078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E1FDA" w14:textId="77777777" w:rsidR="00682778" w:rsidRPr="00682778" w:rsidRDefault="00682778">
            <w:pPr>
              <w:spacing w:after="300"/>
              <w:rPr>
                <w:rFonts w:ascii="Arial" w:hAnsi="Arial" w:cs="Arial"/>
                <w:sz w:val="22"/>
                <w:szCs w:val="22"/>
              </w:rPr>
            </w:pPr>
          </w:p>
        </w:tc>
      </w:tr>
      <w:tr w:rsidR="00682778" w:rsidRPr="00682778" w14:paraId="710D68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30C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647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195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1F0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1C709" w14:textId="77777777" w:rsidR="00682778" w:rsidRPr="00682778" w:rsidRDefault="00682778">
            <w:pPr>
              <w:spacing w:after="300"/>
              <w:rPr>
                <w:rFonts w:ascii="Arial" w:hAnsi="Arial" w:cs="Arial"/>
                <w:sz w:val="22"/>
                <w:szCs w:val="22"/>
              </w:rPr>
            </w:pPr>
          </w:p>
        </w:tc>
      </w:tr>
      <w:tr w:rsidR="00682778" w:rsidRPr="00682778" w14:paraId="2ABD9A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46F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A74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4D6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CB3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294A7" w14:textId="77777777" w:rsidR="00682778" w:rsidRPr="00682778" w:rsidRDefault="00682778">
            <w:pPr>
              <w:spacing w:after="300"/>
              <w:rPr>
                <w:rFonts w:ascii="Arial" w:hAnsi="Arial" w:cs="Arial"/>
                <w:sz w:val="22"/>
                <w:szCs w:val="22"/>
              </w:rPr>
            </w:pPr>
          </w:p>
        </w:tc>
      </w:tr>
      <w:tr w:rsidR="00682778" w:rsidRPr="00682778" w14:paraId="06D8A4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171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E17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3A7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8DE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E39B5" w14:textId="77777777" w:rsidR="00682778" w:rsidRPr="00682778" w:rsidRDefault="00682778">
            <w:pPr>
              <w:spacing w:after="300"/>
              <w:rPr>
                <w:rFonts w:ascii="Arial" w:hAnsi="Arial" w:cs="Arial"/>
                <w:sz w:val="22"/>
                <w:szCs w:val="22"/>
              </w:rPr>
            </w:pPr>
          </w:p>
        </w:tc>
      </w:tr>
    </w:tbl>
    <w:p w14:paraId="724E22BE" w14:textId="3A97C1EB" w:rsidR="00682778" w:rsidRPr="00682778" w:rsidRDefault="00682778" w:rsidP="00762112">
      <w:pPr>
        <w:rPr>
          <w:rFonts w:ascii="Arial" w:hAnsi="Arial" w:cs="Arial"/>
          <w:sz w:val="22"/>
          <w:szCs w:val="22"/>
        </w:rPr>
      </w:pPr>
    </w:p>
    <w:p w14:paraId="6AF7279D" w14:textId="77777777" w:rsidR="00682778" w:rsidRDefault="00682778" w:rsidP="00762112">
      <w:pPr>
        <w:rPr>
          <w:b/>
          <w:bCs/>
        </w:rPr>
      </w:pPr>
    </w:p>
    <w:p w14:paraId="31686CDF" w14:textId="77777777" w:rsidR="00682778" w:rsidRDefault="00682778" w:rsidP="00762112">
      <w:pPr>
        <w:rPr>
          <w:b/>
          <w:bCs/>
        </w:rPr>
      </w:pPr>
    </w:p>
    <w:p w14:paraId="4C494559" w14:textId="77777777" w:rsidR="00682778" w:rsidRDefault="00682778" w:rsidP="00762112">
      <w:pPr>
        <w:rPr>
          <w:b/>
          <w:bCs/>
        </w:rPr>
      </w:pPr>
    </w:p>
    <w:p w14:paraId="4CF30064" w14:textId="77777777" w:rsidR="00682778" w:rsidRDefault="00682778" w:rsidP="00762112">
      <w:pPr>
        <w:rPr>
          <w:b/>
          <w:bCs/>
        </w:rPr>
      </w:pPr>
    </w:p>
    <w:p w14:paraId="69D8891B" w14:textId="77777777" w:rsidR="00682778" w:rsidRDefault="00682778" w:rsidP="00762112">
      <w:pPr>
        <w:rPr>
          <w:b/>
          <w:bCs/>
        </w:rPr>
      </w:pPr>
    </w:p>
    <w:p w14:paraId="269C985C" w14:textId="77777777" w:rsidR="00682778" w:rsidRDefault="00682778" w:rsidP="00762112">
      <w:pPr>
        <w:rPr>
          <w:b/>
          <w:bCs/>
        </w:rPr>
      </w:pPr>
    </w:p>
    <w:p w14:paraId="3A10AE51" w14:textId="77777777" w:rsidR="00682778" w:rsidRDefault="00682778" w:rsidP="00762112">
      <w:pPr>
        <w:rPr>
          <w:b/>
          <w:bCs/>
        </w:rPr>
      </w:pPr>
    </w:p>
    <w:p w14:paraId="6416548D" w14:textId="77777777" w:rsidR="00682778" w:rsidRDefault="00682778" w:rsidP="00762112">
      <w:pPr>
        <w:rPr>
          <w:b/>
          <w:bCs/>
        </w:rPr>
      </w:pPr>
    </w:p>
    <w:p w14:paraId="4331CC93" w14:textId="77777777" w:rsidR="00682778" w:rsidRDefault="00682778" w:rsidP="00762112">
      <w:pPr>
        <w:rPr>
          <w:b/>
          <w:bCs/>
        </w:rPr>
      </w:pPr>
    </w:p>
    <w:p w14:paraId="5D056EE5" w14:textId="77777777" w:rsidR="00682778" w:rsidRDefault="00682778" w:rsidP="00762112">
      <w:pPr>
        <w:rPr>
          <w:b/>
          <w:bCs/>
        </w:rPr>
      </w:pPr>
    </w:p>
    <w:p w14:paraId="194E1E9B" w14:textId="77777777" w:rsidR="00682778" w:rsidRDefault="00682778" w:rsidP="00762112">
      <w:pPr>
        <w:rPr>
          <w:b/>
          <w:bCs/>
        </w:rPr>
      </w:pPr>
    </w:p>
    <w:p w14:paraId="3BDB556C" w14:textId="77777777" w:rsidR="00682778" w:rsidRDefault="00682778" w:rsidP="00762112">
      <w:pPr>
        <w:rPr>
          <w:b/>
          <w:bCs/>
        </w:rPr>
      </w:pPr>
    </w:p>
    <w:p w14:paraId="19286C43" w14:textId="77777777" w:rsidR="00682778" w:rsidRDefault="00682778" w:rsidP="00762112">
      <w:pPr>
        <w:rPr>
          <w:b/>
          <w:bCs/>
        </w:rPr>
      </w:pPr>
    </w:p>
    <w:p w14:paraId="00B8E44C" w14:textId="77777777" w:rsidR="00682778" w:rsidRDefault="00682778" w:rsidP="00762112">
      <w:pPr>
        <w:rPr>
          <w:b/>
          <w:bCs/>
        </w:rPr>
      </w:pPr>
    </w:p>
    <w:p w14:paraId="346E9485" w14:textId="77777777" w:rsidR="00682778" w:rsidRDefault="00682778" w:rsidP="00762112">
      <w:pPr>
        <w:rPr>
          <w:b/>
          <w:bCs/>
        </w:rPr>
      </w:pPr>
    </w:p>
    <w:p w14:paraId="0AFE8C05" w14:textId="77777777" w:rsidR="00682778" w:rsidRDefault="00682778" w:rsidP="00762112">
      <w:pPr>
        <w:rPr>
          <w:b/>
          <w:bCs/>
        </w:rPr>
      </w:pPr>
    </w:p>
    <w:p w14:paraId="73A6267F" w14:textId="77777777" w:rsidR="00682778" w:rsidRDefault="00682778" w:rsidP="00762112">
      <w:pPr>
        <w:rPr>
          <w:b/>
          <w:bCs/>
        </w:rPr>
      </w:pPr>
    </w:p>
    <w:p w14:paraId="09AACB21" w14:textId="77777777" w:rsidR="00682778" w:rsidRDefault="00682778" w:rsidP="00762112">
      <w:pPr>
        <w:rPr>
          <w:b/>
          <w:bCs/>
        </w:rPr>
      </w:pPr>
    </w:p>
    <w:p w14:paraId="3506437F" w14:textId="77777777" w:rsidR="00682778" w:rsidRDefault="00682778" w:rsidP="00762112">
      <w:pPr>
        <w:rPr>
          <w:b/>
          <w:bCs/>
        </w:rPr>
      </w:pPr>
    </w:p>
    <w:p w14:paraId="6CF3BE7E" w14:textId="77777777" w:rsidR="00682778" w:rsidRDefault="00682778" w:rsidP="00762112">
      <w:pPr>
        <w:rPr>
          <w:b/>
          <w:bCs/>
        </w:rPr>
      </w:pPr>
    </w:p>
    <w:p w14:paraId="714EF983" w14:textId="77777777" w:rsidR="00682778" w:rsidRDefault="00682778" w:rsidP="00762112">
      <w:pPr>
        <w:rPr>
          <w:b/>
          <w:bCs/>
        </w:rPr>
      </w:pPr>
    </w:p>
    <w:p w14:paraId="5A66140C" w14:textId="77777777" w:rsidR="00682778" w:rsidRDefault="00682778" w:rsidP="00762112">
      <w:pPr>
        <w:rPr>
          <w:b/>
          <w:bCs/>
        </w:rPr>
      </w:pPr>
    </w:p>
    <w:p w14:paraId="5E3100FE" w14:textId="77777777" w:rsidR="00682778" w:rsidRDefault="00682778" w:rsidP="00762112">
      <w:pPr>
        <w:rPr>
          <w:b/>
          <w:bCs/>
        </w:rPr>
      </w:pPr>
    </w:p>
    <w:p w14:paraId="2E7458CF" w14:textId="77777777" w:rsidR="00682778" w:rsidRDefault="00682778" w:rsidP="00762112">
      <w:pPr>
        <w:rPr>
          <w:b/>
          <w:bCs/>
        </w:rPr>
      </w:pPr>
    </w:p>
    <w:p w14:paraId="02B17496" w14:textId="77777777" w:rsidR="00682778" w:rsidRDefault="00682778" w:rsidP="00762112">
      <w:pPr>
        <w:rPr>
          <w:b/>
          <w:bCs/>
        </w:rPr>
      </w:pPr>
    </w:p>
    <w:p w14:paraId="5AD631D2" w14:textId="77777777" w:rsidR="00682778" w:rsidRDefault="00682778" w:rsidP="00762112">
      <w:pPr>
        <w:rPr>
          <w:b/>
          <w:bCs/>
        </w:rPr>
      </w:pPr>
    </w:p>
    <w:p w14:paraId="1251FF6C" w14:textId="77777777" w:rsidR="00682778" w:rsidRDefault="00682778" w:rsidP="00762112">
      <w:pPr>
        <w:rPr>
          <w:b/>
          <w:bCs/>
        </w:rPr>
      </w:pPr>
    </w:p>
    <w:p w14:paraId="6AAE2A99" w14:textId="77777777" w:rsidR="00682778" w:rsidRDefault="00682778" w:rsidP="00762112">
      <w:pPr>
        <w:rPr>
          <w:b/>
          <w:bCs/>
        </w:rPr>
      </w:pPr>
    </w:p>
    <w:p w14:paraId="773BA550" w14:textId="77777777" w:rsidR="00682778" w:rsidRDefault="00682778" w:rsidP="00762112">
      <w:pPr>
        <w:rPr>
          <w:b/>
          <w:bCs/>
        </w:rPr>
      </w:pPr>
    </w:p>
    <w:p w14:paraId="69E5BDE1" w14:textId="77777777" w:rsidR="00682778" w:rsidRDefault="00682778" w:rsidP="00762112">
      <w:pPr>
        <w:rPr>
          <w:b/>
          <w:bCs/>
        </w:rPr>
      </w:pPr>
    </w:p>
    <w:p w14:paraId="2D69444E" w14:textId="77777777" w:rsidR="00682778" w:rsidRDefault="00682778" w:rsidP="00762112">
      <w:pPr>
        <w:rPr>
          <w:b/>
          <w:bCs/>
        </w:rPr>
      </w:pPr>
    </w:p>
    <w:p w14:paraId="2F715742" w14:textId="77777777" w:rsidR="00682778" w:rsidRDefault="00682778" w:rsidP="00762112">
      <w:pPr>
        <w:rPr>
          <w:b/>
          <w:bCs/>
        </w:rPr>
      </w:pPr>
    </w:p>
    <w:p w14:paraId="2662165F" w14:textId="77777777" w:rsidR="00682778" w:rsidRDefault="00682778" w:rsidP="00762112">
      <w:pPr>
        <w:rPr>
          <w:b/>
          <w:bCs/>
        </w:rPr>
      </w:pPr>
    </w:p>
    <w:p w14:paraId="6C0165B5" w14:textId="77777777" w:rsidR="00682778" w:rsidRDefault="00682778" w:rsidP="00762112">
      <w:pPr>
        <w:rPr>
          <w:b/>
          <w:bCs/>
        </w:rPr>
      </w:pPr>
    </w:p>
    <w:p w14:paraId="1AEE90DD" w14:textId="77777777" w:rsidR="00682778" w:rsidRDefault="00682778" w:rsidP="00762112">
      <w:pPr>
        <w:rPr>
          <w:b/>
          <w:bCs/>
        </w:rPr>
      </w:pPr>
    </w:p>
    <w:p w14:paraId="0F1F5B84" w14:textId="4D3824AF" w:rsidR="00682778" w:rsidRDefault="00682778" w:rsidP="00762112">
      <w:pPr>
        <w:rPr>
          <w:b/>
          <w:bCs/>
        </w:rPr>
      </w:pPr>
      <w:r>
        <w:rPr>
          <w:b/>
          <w:bCs/>
        </w:rPr>
        <w:lastRenderedPageBreak/>
        <w:t>Medical Conditions</w:t>
      </w:r>
    </w:p>
    <w:p w14:paraId="7F286992"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Medical Conditions (MCQ_H)</w:t>
      </w:r>
    </w:p>
    <w:p w14:paraId="4C66F096"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MCQ_H.xpt</w:t>
      </w:r>
      <w:proofErr w:type="spellEnd"/>
    </w:p>
    <w:p w14:paraId="24288FB9"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October 2015</w:t>
      </w:r>
    </w:p>
    <w:p w14:paraId="431E6EE5"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019113FF"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35B8D81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medical conditions section (variable name prefix MCQ) provides self-reported personal interview data on a broad range of health conditions for both children and adults. The NHANES MCQ questionnaire section is generally modeled on the “Medical Conditions” questionnaire section of the U.S. National Health Interview Survey.</w:t>
      </w:r>
    </w:p>
    <w:p w14:paraId="0F466B2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Major Topics in the MCQ Section:</w:t>
      </w:r>
    </w:p>
    <w:p w14:paraId="1B8AA8F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Health Conditions / Medical History:</w:t>
      </w:r>
    </w:p>
    <w:p w14:paraId="317FE83D"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Asthma, Childhood and Adult</w:t>
      </w:r>
    </w:p>
    <w:p w14:paraId="12FD38F7"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Anemia</w:t>
      </w:r>
    </w:p>
    <w:p w14:paraId="177F162D"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Psoriasis</w:t>
      </w:r>
    </w:p>
    <w:p w14:paraId="018289E7"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Heart Diseases</w:t>
      </w:r>
    </w:p>
    <w:p w14:paraId="07F11653"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Arthritis</w:t>
      </w:r>
    </w:p>
    <w:p w14:paraId="46F2127E"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Blood Transfusions</w:t>
      </w:r>
    </w:p>
    <w:p w14:paraId="4FBC54C9"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Cancer (Multiple varieties)</w:t>
      </w:r>
    </w:p>
    <w:p w14:paraId="070D7F7C"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Chronic Bronchitis</w:t>
      </w:r>
    </w:p>
    <w:p w14:paraId="2BE07112"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Gout</w:t>
      </w:r>
    </w:p>
    <w:p w14:paraId="5C5E7BC8"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Primary Lifestyle Modification to Reduce CVD </w:t>
      </w:r>
    </w:p>
    <w:p w14:paraId="2FBF82FF"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Hay fever</w:t>
      </w:r>
    </w:p>
    <w:p w14:paraId="61113438"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Emphysema</w:t>
      </w:r>
    </w:p>
    <w:p w14:paraId="6C0D4266"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Liver Disease</w:t>
      </w:r>
    </w:p>
    <w:p w14:paraId="53B93F23"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 xml:space="preserve">Celiac </w:t>
      </w:r>
      <w:proofErr w:type="spellStart"/>
      <w:r w:rsidRPr="00682778">
        <w:rPr>
          <w:rFonts w:ascii="Arial" w:hAnsi="Arial" w:cs="Arial" w:hint="cs"/>
          <w:color w:val="000000"/>
          <w:sz w:val="22"/>
          <w:szCs w:val="22"/>
        </w:rPr>
        <w:t>Desease</w:t>
      </w:r>
      <w:proofErr w:type="spellEnd"/>
    </w:p>
    <w:p w14:paraId="04B7F3C4"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Menses Onset</w:t>
      </w:r>
    </w:p>
    <w:p w14:paraId="200F55B6"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Overweight</w:t>
      </w:r>
    </w:p>
    <w:p w14:paraId="0757E0BE"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lastRenderedPageBreak/>
        <w:t>Stroke</w:t>
      </w:r>
    </w:p>
    <w:p w14:paraId="51558049"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Thyroid Problems</w:t>
      </w:r>
    </w:p>
    <w:p w14:paraId="58275140"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Vision</w:t>
      </w:r>
    </w:p>
    <w:p w14:paraId="7764F131"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Memory-Cognitive Function</w:t>
      </w:r>
    </w:p>
    <w:p w14:paraId="7685E90C" w14:textId="77777777" w:rsidR="00682778" w:rsidRPr="00682778" w:rsidRDefault="00682778" w:rsidP="00682778">
      <w:pPr>
        <w:numPr>
          <w:ilvl w:val="0"/>
          <w:numId w:val="9"/>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Jaundice</w:t>
      </w:r>
    </w:p>
    <w:p w14:paraId="0A4A622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Family History of Disease:</w:t>
      </w:r>
    </w:p>
    <w:p w14:paraId="62A34DB3" w14:textId="77777777" w:rsidR="00682778" w:rsidRPr="00682778" w:rsidRDefault="00682778" w:rsidP="00682778">
      <w:pPr>
        <w:numPr>
          <w:ilvl w:val="0"/>
          <w:numId w:val="10"/>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Asthma</w:t>
      </w:r>
    </w:p>
    <w:p w14:paraId="2DE8B155" w14:textId="77777777" w:rsidR="00682778" w:rsidRPr="00682778" w:rsidRDefault="00682778" w:rsidP="00682778">
      <w:pPr>
        <w:numPr>
          <w:ilvl w:val="0"/>
          <w:numId w:val="10"/>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Diabetes</w:t>
      </w:r>
    </w:p>
    <w:p w14:paraId="52E7D388" w14:textId="77777777" w:rsidR="00682778" w:rsidRPr="00682778" w:rsidRDefault="00682778" w:rsidP="00682778">
      <w:pPr>
        <w:numPr>
          <w:ilvl w:val="0"/>
          <w:numId w:val="10"/>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Heart Attack/Angina</w:t>
      </w:r>
    </w:p>
    <w:p w14:paraId="22AAF774"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13E3D7F6"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target sample for questions in this section varies by age and gender. Please review the questionnaire and codebook carefully. Frequency counts were verified during the preparation of the file.</w:t>
      </w:r>
    </w:p>
    <w:p w14:paraId="26E0C266"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178E883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These questions were asked, in the home, by trained interviewers using the Computer-Assisted Personal Interviewing (CAPI) system. The survey questionnaire is available on the </w:t>
      </w:r>
      <w:hyperlink r:id="rId47" w:tgtFrame="_blank" w:history="1">
        <w:r w:rsidRPr="00682778">
          <w:rPr>
            <w:rStyle w:val="Hyperlink"/>
            <w:rFonts w:ascii="Arial" w:hAnsi="Arial" w:cs="Arial" w:hint="cs"/>
            <w:color w:val="003399"/>
            <w:sz w:val="22"/>
            <w:szCs w:val="22"/>
          </w:rPr>
          <w:t>NHANES website</w:t>
        </w:r>
      </w:hyperlink>
      <w:r w:rsidRPr="00682778">
        <w:rPr>
          <w:rFonts w:ascii="Arial" w:hAnsi="Arial" w:cs="Arial" w:hint="cs"/>
          <w:color w:val="000000"/>
          <w:sz w:val="22"/>
          <w:szCs w:val="22"/>
        </w:rPr>
        <w:t>.</w:t>
      </w:r>
    </w:p>
    <w:p w14:paraId="520C728E"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4293A3D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3501BC1C"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1E9A56D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data were reviewed and edited for completeness, consistency, and illogical values.</w:t>
      </w:r>
    </w:p>
    <w:p w14:paraId="22013ED5"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24D43FFB"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 number of additional questions occur in MCQ that are logically related to other questionnaire sections or exam segments. Analysts should refer to these other NHANES sections as part of any data analysis.</w:t>
      </w:r>
    </w:p>
    <w:p w14:paraId="7DA7486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Although these data were collected as part of the household questionnaire, if they are merged with the MEC exam data, exam sample weights should be used for the analyses.</w:t>
      </w:r>
    </w:p>
    <w:p w14:paraId="1591E83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48" w:tgtFrame="_blank" w:history="1">
        <w:r w:rsidRPr="00682778">
          <w:rPr>
            <w:rStyle w:val="Hyperlink"/>
            <w:rFonts w:ascii="Arial" w:hAnsi="Arial" w:cs="Arial" w:hint="cs"/>
            <w:color w:val="003399"/>
            <w:sz w:val="22"/>
            <w:szCs w:val="22"/>
          </w:rPr>
          <w:t>NHANES Analytic Guidelines</w:t>
        </w:r>
      </w:hyperlink>
      <w:r w:rsidRPr="00682778">
        <w:rPr>
          <w:rFonts w:ascii="Arial" w:hAnsi="Arial" w:cs="Arial" w:hint="cs"/>
          <w:color w:val="000000"/>
          <w:sz w:val="22"/>
          <w:szCs w:val="22"/>
        </w:rPr>
        <w:t> and the on-line </w:t>
      </w:r>
      <w:hyperlink r:id="rId49" w:tgtFrame="_blank" w:history="1">
        <w:r w:rsidRPr="00682778">
          <w:rPr>
            <w:rStyle w:val="Hyperlink"/>
            <w:rFonts w:ascii="Arial" w:hAnsi="Arial" w:cs="Arial" w:hint="cs"/>
            <w:color w:val="003399"/>
            <w:sz w:val="22"/>
            <w:szCs w:val="22"/>
          </w:rPr>
          <w:t>NHANES Tutorial</w:t>
        </w:r>
      </w:hyperlink>
      <w:r w:rsidRPr="00682778">
        <w:rPr>
          <w:rFonts w:ascii="Arial" w:hAnsi="Arial" w:cs="Arial" w:hint="cs"/>
          <w:color w:val="000000"/>
          <w:sz w:val="22"/>
          <w:szCs w:val="22"/>
        </w:rPr>
        <w:t> for further details on the use of sample weights and other analytic issues.</w:t>
      </w:r>
    </w:p>
    <w:p w14:paraId="1987755B"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Changes Since 2011-2012:</w:t>
      </w:r>
    </w:p>
    <w:p w14:paraId="7CADEDE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Discontinued Question:</w:t>
      </w:r>
    </w:p>
    <w:p w14:paraId="378DEDC6" w14:textId="77777777" w:rsidR="00682778" w:rsidRPr="00682778" w:rsidRDefault="00682778" w:rsidP="00682778">
      <w:pPr>
        <w:numPr>
          <w:ilvl w:val="0"/>
          <w:numId w:val="11"/>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MCQ051</w:t>
      </w:r>
    </w:p>
    <w:p w14:paraId="5AE799D2" w14:textId="77777777" w:rsidR="00682778" w:rsidRPr="00682778" w:rsidRDefault="00682778" w:rsidP="00682778">
      <w:pPr>
        <w:numPr>
          <w:ilvl w:val="0"/>
          <w:numId w:val="11"/>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MCQ140</w:t>
      </w:r>
    </w:p>
    <w:p w14:paraId="020505C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New Questions:</w:t>
      </w:r>
    </w:p>
    <w:p w14:paraId="15BB59C5" w14:textId="77777777" w:rsidR="00682778" w:rsidRPr="00682778" w:rsidRDefault="00682778" w:rsidP="00682778">
      <w:pPr>
        <w:numPr>
          <w:ilvl w:val="0"/>
          <w:numId w:val="12"/>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AGQ030</w:t>
      </w:r>
      <w:r w:rsidRPr="00682778">
        <w:rPr>
          <w:rFonts w:ascii="Arial" w:hAnsi="Arial" w:cs="Arial" w:hint="cs"/>
          <w:color w:val="000000"/>
          <w:sz w:val="22"/>
          <w:szCs w:val="22"/>
          <w:vertAlign w:val="superscript"/>
        </w:rPr>
        <w:t>1</w:t>
      </w:r>
    </w:p>
    <w:p w14:paraId="4F6F9011" w14:textId="77777777" w:rsidR="00682778" w:rsidRPr="00682778" w:rsidRDefault="00682778" w:rsidP="00682778">
      <w:pPr>
        <w:numPr>
          <w:ilvl w:val="0"/>
          <w:numId w:val="12"/>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MCQ160o</w:t>
      </w:r>
    </w:p>
    <w:p w14:paraId="05F6C12F" w14:textId="77777777" w:rsidR="00682778" w:rsidRPr="00682778" w:rsidRDefault="00682778" w:rsidP="00682778">
      <w:pPr>
        <w:numPr>
          <w:ilvl w:val="0"/>
          <w:numId w:val="12"/>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MCQ203</w:t>
      </w:r>
    </w:p>
    <w:p w14:paraId="665DD5DA" w14:textId="77777777" w:rsidR="00682778" w:rsidRPr="00682778" w:rsidRDefault="00682778" w:rsidP="00682778">
      <w:pPr>
        <w:numPr>
          <w:ilvl w:val="0"/>
          <w:numId w:val="12"/>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MCQ206</w:t>
      </w:r>
    </w:p>
    <w:p w14:paraId="38E20BB9" w14:textId="77777777" w:rsidR="00682778" w:rsidRPr="00682778" w:rsidRDefault="00682778" w:rsidP="00682778">
      <w:pPr>
        <w:numPr>
          <w:ilvl w:val="0"/>
          <w:numId w:val="12"/>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MCQ207</w:t>
      </w:r>
      <w:r w:rsidRPr="00682778">
        <w:rPr>
          <w:rFonts w:ascii="Arial" w:hAnsi="Arial" w:cs="Arial" w:hint="cs"/>
          <w:color w:val="000000"/>
          <w:sz w:val="22"/>
          <w:szCs w:val="22"/>
          <w:vertAlign w:val="superscript"/>
        </w:rPr>
        <w:t>2</w:t>
      </w:r>
      <w:r w:rsidRPr="00682778">
        <w:rPr>
          <w:rFonts w:ascii="Arial" w:hAnsi="Arial" w:cs="Arial" w:hint="cs"/>
          <w:color w:val="000000"/>
          <w:sz w:val="22"/>
          <w:szCs w:val="22"/>
        </w:rPr>
        <w:t> </w:t>
      </w:r>
    </w:p>
    <w:p w14:paraId="52E897E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vertAlign w:val="superscript"/>
        </w:rPr>
        <w:t>1 AGQ030: Moved from respiratory health and disease (RDQ) without changing the question in 2011-2012.</w:t>
      </w:r>
      <w:r w:rsidRPr="00682778">
        <w:rPr>
          <w:rFonts w:ascii="Arial" w:hAnsi="Arial" w:cs="Arial" w:hint="cs"/>
          <w:color w:val="000000"/>
          <w:sz w:val="22"/>
          <w:szCs w:val="22"/>
          <w:vertAlign w:val="superscript"/>
        </w:rPr>
        <w:br/>
        <w:t>2 MCQ207 (data is not available) was designed to exclude the study participants who had “infant jaundice.”</w:t>
      </w:r>
    </w:p>
    <w:p w14:paraId="4017DDF2"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6EAA57C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SEQN - Respondent sequence number</w:t>
      </w:r>
    </w:p>
    <w:p w14:paraId="17F5E5A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F77FD6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49421C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84E6B4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43752C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14470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39AD97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39734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p w14:paraId="6AC7BF2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MCQ010 - Ever been told you have asthma</w:t>
      </w:r>
    </w:p>
    <w:p w14:paraId="0BFCB19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8354B0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MCQ010</w:t>
      </w:r>
    </w:p>
    <w:p w14:paraId="2F8BA08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A9A77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been told you have asthma</w:t>
      </w:r>
    </w:p>
    <w:p w14:paraId="32EFA06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Text:</w:t>
      </w:r>
    </w:p>
    <w:p w14:paraId="2DE9E2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following questions are about different medical conditions. Has a doctor or other health professional ever told {you/SP} that {you have/s/he/SP has}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w:t>
      </w:r>
    </w:p>
    <w:p w14:paraId="00AE48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92ED65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IF SP AGE &gt;= 16, DISPLAY "YOU" AND "YOU HAVE". IF SP AGE = 12-15, DISPLAY "SP" AND "S/HE HAS". IF SP AGE &lt; 12, DISPLAY "YOU" AND "SP HAS".</w:t>
      </w:r>
    </w:p>
    <w:p w14:paraId="54E202C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D91678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2D6BBD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3E959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FCB39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819DF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96C4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F7C1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14BD3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224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47E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73D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4F5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85182" w14:textId="77777777" w:rsidR="00682778" w:rsidRPr="00682778" w:rsidRDefault="00682778">
            <w:pPr>
              <w:spacing w:after="300"/>
              <w:rPr>
                <w:rFonts w:ascii="Arial" w:hAnsi="Arial" w:cs="Arial"/>
                <w:sz w:val="22"/>
                <w:szCs w:val="22"/>
              </w:rPr>
            </w:pPr>
          </w:p>
        </w:tc>
      </w:tr>
      <w:tr w:rsidR="00682778" w:rsidRPr="00682778" w14:paraId="6219B3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179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523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007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3C2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B1A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296135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607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A2C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9B6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C56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75A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08C7CDE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28D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B0E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0BF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4AC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8D9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017927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300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B39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A04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209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63917" w14:textId="77777777" w:rsidR="00682778" w:rsidRPr="00682778" w:rsidRDefault="00682778">
            <w:pPr>
              <w:spacing w:after="300"/>
              <w:rPr>
                <w:rFonts w:ascii="Arial" w:hAnsi="Arial" w:cs="Arial"/>
                <w:sz w:val="22"/>
                <w:szCs w:val="22"/>
              </w:rPr>
            </w:pPr>
          </w:p>
        </w:tc>
      </w:tr>
    </w:tbl>
    <w:p w14:paraId="1FE6CB0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MCQ025 - Age when first had asthma</w:t>
      </w:r>
    </w:p>
    <w:p w14:paraId="7406F17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96AD4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MCQ025</w:t>
      </w:r>
    </w:p>
    <w:p w14:paraId="225ED99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BCE9DB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first had asthma</w:t>
      </w:r>
    </w:p>
    <w:p w14:paraId="30848A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7CA21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{you/he/she} had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w:t>
      </w:r>
    </w:p>
    <w:p w14:paraId="507FFD2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91FC42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IF LESS THAN 1 YEAR, ENTER 1. CAPI INSTRUCTION: IF SP AGE &gt;= 16, DISPLAY "WERE YOU" AND "YOU WERE". IF SP AGE = 12-15, DISPLAY "WAS {SP}" AND "S/HE WAS". IF SP AGE &lt; 12, DISPLAY "WAS {SP}" AND "YOU WERE". ENTER AGE IN YEARS. CAPI INSTRUCTION: HARD EDIT: 1-120</w:t>
      </w:r>
    </w:p>
    <w:p w14:paraId="32B4866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294D1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69FBFB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32D1F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D86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D69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64E03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B595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A0E4B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9B5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AA5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9E3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5C6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B8C9E" w14:textId="77777777" w:rsidR="00682778" w:rsidRPr="00682778" w:rsidRDefault="00682778">
            <w:pPr>
              <w:spacing w:after="300"/>
              <w:rPr>
                <w:rFonts w:ascii="Arial" w:hAnsi="Arial" w:cs="Arial"/>
                <w:sz w:val="22"/>
                <w:szCs w:val="22"/>
              </w:rPr>
            </w:pPr>
          </w:p>
        </w:tc>
      </w:tr>
      <w:tr w:rsidR="00682778" w:rsidRPr="00682778" w14:paraId="0C57D9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3F5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CDC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E64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B3A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95894" w14:textId="77777777" w:rsidR="00682778" w:rsidRPr="00682778" w:rsidRDefault="00682778">
            <w:pPr>
              <w:spacing w:after="300"/>
              <w:rPr>
                <w:rFonts w:ascii="Arial" w:hAnsi="Arial" w:cs="Arial"/>
                <w:sz w:val="22"/>
                <w:szCs w:val="22"/>
              </w:rPr>
            </w:pPr>
          </w:p>
        </w:tc>
      </w:tr>
      <w:tr w:rsidR="00682778" w:rsidRPr="00682778" w14:paraId="0B0ADF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311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2C7A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A99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3C4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7587F" w14:textId="77777777" w:rsidR="00682778" w:rsidRPr="00682778" w:rsidRDefault="00682778">
            <w:pPr>
              <w:spacing w:after="300"/>
              <w:rPr>
                <w:rFonts w:ascii="Arial" w:hAnsi="Arial" w:cs="Arial"/>
                <w:sz w:val="22"/>
                <w:szCs w:val="22"/>
              </w:rPr>
            </w:pPr>
          </w:p>
        </w:tc>
      </w:tr>
      <w:tr w:rsidR="00682778" w:rsidRPr="00682778" w14:paraId="34773C6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F74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7CE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4E6B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E6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761FF" w14:textId="77777777" w:rsidR="00682778" w:rsidRPr="00682778" w:rsidRDefault="00682778">
            <w:pPr>
              <w:spacing w:after="300"/>
              <w:rPr>
                <w:rFonts w:ascii="Arial" w:hAnsi="Arial" w:cs="Arial"/>
                <w:sz w:val="22"/>
                <w:szCs w:val="22"/>
              </w:rPr>
            </w:pPr>
          </w:p>
        </w:tc>
      </w:tr>
      <w:tr w:rsidR="00682778" w:rsidRPr="00682778" w14:paraId="145396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4B0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324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9FA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6D5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CB048" w14:textId="77777777" w:rsidR="00682778" w:rsidRPr="00682778" w:rsidRDefault="00682778">
            <w:pPr>
              <w:spacing w:after="300"/>
              <w:rPr>
                <w:rFonts w:ascii="Arial" w:hAnsi="Arial" w:cs="Arial"/>
                <w:sz w:val="22"/>
                <w:szCs w:val="22"/>
              </w:rPr>
            </w:pPr>
          </w:p>
        </w:tc>
      </w:tr>
    </w:tbl>
    <w:p w14:paraId="65B1EBA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MCQ035 - Still have asthma</w:t>
      </w:r>
    </w:p>
    <w:p w14:paraId="75AB980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2F41D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MCQ035</w:t>
      </w:r>
    </w:p>
    <w:p w14:paraId="7A1349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0EC8D7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Still have asthma</w:t>
      </w:r>
    </w:p>
    <w:p w14:paraId="1DFBB0A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BB3ABE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still have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w:t>
      </w:r>
    </w:p>
    <w:p w14:paraId="16D6F5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FA4FDE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4D445B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AD765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A19E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59DF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7E9C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00A55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AE850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427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DEF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924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6A3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28516" w14:textId="77777777" w:rsidR="00682778" w:rsidRPr="00682778" w:rsidRDefault="00682778">
            <w:pPr>
              <w:spacing w:after="300"/>
              <w:rPr>
                <w:rFonts w:ascii="Arial" w:hAnsi="Arial" w:cs="Arial"/>
                <w:sz w:val="22"/>
                <w:szCs w:val="22"/>
              </w:rPr>
            </w:pPr>
          </w:p>
        </w:tc>
      </w:tr>
      <w:tr w:rsidR="00682778" w:rsidRPr="00682778" w14:paraId="707221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51C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2CE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66F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354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C31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3CCE26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8EB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EE4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185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966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BAB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068702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A9F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347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853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A71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D2A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MCQ053</w:t>
            </w:r>
          </w:p>
        </w:tc>
      </w:tr>
      <w:tr w:rsidR="00682778" w:rsidRPr="00682778" w14:paraId="358999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82A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5F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275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C7B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27545" w14:textId="77777777" w:rsidR="00682778" w:rsidRPr="00682778" w:rsidRDefault="00682778">
            <w:pPr>
              <w:spacing w:after="300"/>
              <w:rPr>
                <w:rFonts w:ascii="Arial" w:hAnsi="Arial" w:cs="Arial"/>
                <w:sz w:val="22"/>
                <w:szCs w:val="22"/>
              </w:rPr>
            </w:pPr>
          </w:p>
        </w:tc>
      </w:tr>
    </w:tbl>
    <w:p w14:paraId="7AD1CD1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MCQ040 - Had asthma attack in past year</w:t>
      </w:r>
    </w:p>
    <w:p w14:paraId="5DB6ABA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3E4D31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MCQ040</w:t>
      </w:r>
    </w:p>
    <w:p w14:paraId="3C8382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C393F2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Had asthma attack in past year</w:t>
      </w:r>
    </w:p>
    <w:p w14:paraId="5B3985C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8CCFF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During the past 12 months, {have you/has SP} had an episode of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 or an asthma attack?</w:t>
      </w:r>
    </w:p>
    <w:p w14:paraId="7B81082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02250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1D9DD0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68CFF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FFFA1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2B4F9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99A6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9D26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4DE64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227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3E7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610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B58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EC1D1" w14:textId="77777777" w:rsidR="00682778" w:rsidRPr="00682778" w:rsidRDefault="00682778">
            <w:pPr>
              <w:spacing w:after="300"/>
              <w:rPr>
                <w:rFonts w:ascii="Arial" w:hAnsi="Arial" w:cs="Arial"/>
                <w:sz w:val="22"/>
                <w:szCs w:val="22"/>
              </w:rPr>
            </w:pPr>
          </w:p>
        </w:tc>
      </w:tr>
      <w:tr w:rsidR="00682778" w:rsidRPr="00682778" w14:paraId="7827473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048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57F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343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00E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C243E" w14:textId="77777777" w:rsidR="00682778" w:rsidRPr="00682778" w:rsidRDefault="00682778">
            <w:pPr>
              <w:spacing w:after="300"/>
              <w:rPr>
                <w:rFonts w:ascii="Arial" w:hAnsi="Arial" w:cs="Arial"/>
                <w:sz w:val="22"/>
                <w:szCs w:val="22"/>
              </w:rPr>
            </w:pPr>
          </w:p>
        </w:tc>
      </w:tr>
      <w:tr w:rsidR="00682778" w:rsidRPr="00682778" w14:paraId="5BD0B7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33F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55D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705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D50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D2E94" w14:textId="77777777" w:rsidR="00682778" w:rsidRPr="00682778" w:rsidRDefault="00682778">
            <w:pPr>
              <w:spacing w:after="300"/>
              <w:rPr>
                <w:rFonts w:ascii="Arial" w:hAnsi="Arial" w:cs="Arial"/>
                <w:sz w:val="22"/>
                <w:szCs w:val="22"/>
              </w:rPr>
            </w:pPr>
          </w:p>
        </w:tc>
      </w:tr>
      <w:tr w:rsidR="00682778" w:rsidRPr="00682778" w14:paraId="3BEDC0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C3E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26A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B38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B67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DDE80" w14:textId="77777777" w:rsidR="00682778" w:rsidRPr="00682778" w:rsidRDefault="00682778">
            <w:pPr>
              <w:spacing w:after="300"/>
              <w:rPr>
                <w:rFonts w:ascii="Arial" w:hAnsi="Arial" w:cs="Arial"/>
                <w:sz w:val="22"/>
                <w:szCs w:val="22"/>
              </w:rPr>
            </w:pPr>
          </w:p>
        </w:tc>
      </w:tr>
      <w:tr w:rsidR="00682778" w:rsidRPr="00682778" w14:paraId="4BE824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11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1D5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BFD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470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ACD70" w14:textId="77777777" w:rsidR="00682778" w:rsidRPr="00682778" w:rsidRDefault="00682778">
            <w:pPr>
              <w:spacing w:after="300"/>
              <w:rPr>
                <w:rFonts w:ascii="Arial" w:hAnsi="Arial" w:cs="Arial"/>
                <w:sz w:val="22"/>
                <w:szCs w:val="22"/>
              </w:rPr>
            </w:pPr>
          </w:p>
        </w:tc>
      </w:tr>
    </w:tbl>
    <w:p w14:paraId="23DC2B8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MCQ050 - Emergency care visit for asthma/past </w:t>
      </w:r>
      <w:proofErr w:type="spellStart"/>
      <w:r w:rsidRPr="00682778">
        <w:rPr>
          <w:rFonts w:ascii="Arial" w:hAnsi="Arial" w:cs="Arial" w:hint="cs"/>
          <w:b w:val="0"/>
          <w:bCs w:val="0"/>
          <w:color w:val="000000"/>
          <w:sz w:val="22"/>
          <w:szCs w:val="22"/>
        </w:rPr>
        <w:t>yr</w:t>
      </w:r>
      <w:proofErr w:type="spellEnd"/>
    </w:p>
    <w:p w14:paraId="507F89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7BF669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MCQ050</w:t>
      </w:r>
    </w:p>
    <w:p w14:paraId="14CF420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E2540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Emergency care visit for asthma/past </w:t>
      </w:r>
      <w:proofErr w:type="spellStart"/>
      <w:r w:rsidRPr="00682778">
        <w:rPr>
          <w:rFonts w:ascii="Arial" w:hAnsi="Arial" w:cs="Arial" w:hint="cs"/>
          <w:color w:val="000000"/>
          <w:sz w:val="22"/>
          <w:szCs w:val="22"/>
        </w:rPr>
        <w:t>yr</w:t>
      </w:r>
      <w:proofErr w:type="spellEnd"/>
    </w:p>
    <w:p w14:paraId="26203BB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DA0880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12 months], {have you/has SP} had to visit an emergency room or urgent care center because of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w:t>
      </w:r>
    </w:p>
    <w:p w14:paraId="528EF0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B898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4672C7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CAD06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A906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61F6D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470F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2DCE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74A3E8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296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A0C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C2A0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AA0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A3684" w14:textId="77777777" w:rsidR="00682778" w:rsidRPr="00682778" w:rsidRDefault="00682778">
            <w:pPr>
              <w:spacing w:after="300"/>
              <w:rPr>
                <w:rFonts w:ascii="Arial" w:hAnsi="Arial" w:cs="Arial"/>
                <w:sz w:val="22"/>
                <w:szCs w:val="22"/>
              </w:rPr>
            </w:pPr>
          </w:p>
        </w:tc>
      </w:tr>
      <w:tr w:rsidR="00682778" w:rsidRPr="00682778" w14:paraId="3047BA3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42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17A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6BF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EC3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48679" w14:textId="77777777" w:rsidR="00682778" w:rsidRPr="00682778" w:rsidRDefault="00682778">
            <w:pPr>
              <w:spacing w:after="300"/>
              <w:rPr>
                <w:rFonts w:ascii="Arial" w:hAnsi="Arial" w:cs="Arial"/>
                <w:sz w:val="22"/>
                <w:szCs w:val="22"/>
              </w:rPr>
            </w:pPr>
          </w:p>
        </w:tc>
      </w:tr>
      <w:tr w:rsidR="00682778" w:rsidRPr="00682778" w14:paraId="2E84BE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F4C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E510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788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F40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93360" w14:textId="77777777" w:rsidR="00682778" w:rsidRPr="00682778" w:rsidRDefault="00682778">
            <w:pPr>
              <w:spacing w:after="300"/>
              <w:rPr>
                <w:rFonts w:ascii="Arial" w:hAnsi="Arial" w:cs="Arial"/>
                <w:sz w:val="22"/>
                <w:szCs w:val="22"/>
              </w:rPr>
            </w:pPr>
          </w:p>
        </w:tc>
      </w:tr>
      <w:tr w:rsidR="00682778" w:rsidRPr="00682778" w14:paraId="4DC68B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FFD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543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949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1B7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71252" w14:textId="77777777" w:rsidR="00682778" w:rsidRPr="00682778" w:rsidRDefault="00682778">
            <w:pPr>
              <w:spacing w:after="300"/>
              <w:rPr>
                <w:rFonts w:ascii="Arial" w:hAnsi="Arial" w:cs="Arial"/>
                <w:sz w:val="22"/>
                <w:szCs w:val="22"/>
              </w:rPr>
            </w:pPr>
          </w:p>
        </w:tc>
      </w:tr>
      <w:tr w:rsidR="00682778" w:rsidRPr="00682778" w14:paraId="79E6C6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E26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EB5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C3B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35E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D7ECF" w14:textId="77777777" w:rsidR="00682778" w:rsidRPr="00682778" w:rsidRDefault="00682778">
            <w:pPr>
              <w:spacing w:after="300"/>
              <w:rPr>
                <w:rFonts w:ascii="Arial" w:hAnsi="Arial" w:cs="Arial"/>
                <w:sz w:val="22"/>
                <w:szCs w:val="22"/>
              </w:rPr>
            </w:pPr>
          </w:p>
        </w:tc>
      </w:tr>
    </w:tbl>
    <w:p w14:paraId="255568C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 xml:space="preserve">AGQ030 - Did SP have episode of hay fever/past </w:t>
      </w:r>
      <w:proofErr w:type="spellStart"/>
      <w:r w:rsidRPr="00682778">
        <w:rPr>
          <w:rFonts w:ascii="Arial" w:hAnsi="Arial" w:cs="Arial" w:hint="cs"/>
          <w:b w:val="0"/>
          <w:bCs w:val="0"/>
          <w:color w:val="000000"/>
          <w:sz w:val="22"/>
          <w:szCs w:val="22"/>
        </w:rPr>
        <w:t>yr</w:t>
      </w:r>
      <w:proofErr w:type="spellEnd"/>
    </w:p>
    <w:p w14:paraId="58A0952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3868EE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AGQ030</w:t>
      </w:r>
    </w:p>
    <w:p w14:paraId="7C24DAF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CF0B4D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Did SP have episode of hay fever/past </w:t>
      </w:r>
      <w:proofErr w:type="spellStart"/>
      <w:r w:rsidRPr="00682778">
        <w:rPr>
          <w:rFonts w:ascii="Arial" w:hAnsi="Arial" w:cs="Arial" w:hint="cs"/>
          <w:color w:val="000000"/>
          <w:sz w:val="22"/>
          <w:szCs w:val="22"/>
        </w:rPr>
        <w:t>yr</w:t>
      </w:r>
      <w:proofErr w:type="spellEnd"/>
    </w:p>
    <w:p w14:paraId="2956225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86FA6E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12 months, {have you/has SP} had an episode of hay fever?</w:t>
      </w:r>
    </w:p>
    <w:p w14:paraId="1E6333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ECAF7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A14395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74177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B5327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D808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17B21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175B3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F2D63E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93E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381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95E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C46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3A4FD" w14:textId="77777777" w:rsidR="00682778" w:rsidRPr="00682778" w:rsidRDefault="00682778">
            <w:pPr>
              <w:spacing w:after="300"/>
              <w:rPr>
                <w:rFonts w:ascii="Arial" w:hAnsi="Arial" w:cs="Arial"/>
                <w:sz w:val="22"/>
                <w:szCs w:val="22"/>
              </w:rPr>
            </w:pPr>
          </w:p>
        </w:tc>
      </w:tr>
      <w:tr w:rsidR="00682778" w:rsidRPr="00682778" w14:paraId="10DA35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DDD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914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F1D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BCC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E601F" w14:textId="77777777" w:rsidR="00682778" w:rsidRPr="00682778" w:rsidRDefault="00682778">
            <w:pPr>
              <w:spacing w:after="300"/>
              <w:rPr>
                <w:rFonts w:ascii="Arial" w:hAnsi="Arial" w:cs="Arial"/>
                <w:sz w:val="22"/>
                <w:szCs w:val="22"/>
              </w:rPr>
            </w:pPr>
          </w:p>
        </w:tc>
      </w:tr>
      <w:tr w:rsidR="00682778" w:rsidRPr="00682778" w14:paraId="71FCA2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9A1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AC3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49F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F2A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6BF11" w14:textId="77777777" w:rsidR="00682778" w:rsidRPr="00682778" w:rsidRDefault="00682778">
            <w:pPr>
              <w:spacing w:after="300"/>
              <w:rPr>
                <w:rFonts w:ascii="Arial" w:hAnsi="Arial" w:cs="Arial"/>
                <w:sz w:val="22"/>
                <w:szCs w:val="22"/>
              </w:rPr>
            </w:pPr>
          </w:p>
        </w:tc>
      </w:tr>
      <w:tr w:rsidR="00682778" w:rsidRPr="00682778" w14:paraId="10381D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8B2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E8D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9A0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31D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18DC1" w14:textId="77777777" w:rsidR="00682778" w:rsidRPr="00682778" w:rsidRDefault="00682778">
            <w:pPr>
              <w:spacing w:after="300"/>
              <w:rPr>
                <w:rFonts w:ascii="Arial" w:hAnsi="Arial" w:cs="Arial"/>
                <w:sz w:val="22"/>
                <w:szCs w:val="22"/>
              </w:rPr>
            </w:pPr>
          </w:p>
        </w:tc>
      </w:tr>
      <w:tr w:rsidR="00682778" w:rsidRPr="00682778" w14:paraId="3E6D28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04B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69E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6C4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600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D8390" w14:textId="77777777" w:rsidR="00682778" w:rsidRPr="00682778" w:rsidRDefault="00682778">
            <w:pPr>
              <w:spacing w:after="300"/>
              <w:rPr>
                <w:rFonts w:ascii="Arial" w:hAnsi="Arial" w:cs="Arial"/>
                <w:sz w:val="22"/>
                <w:szCs w:val="22"/>
              </w:rPr>
            </w:pPr>
          </w:p>
        </w:tc>
      </w:tr>
    </w:tbl>
    <w:p w14:paraId="7CB83DC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MCQ053 - Taking treatment for anemia/past 3 </w:t>
      </w:r>
      <w:proofErr w:type="spellStart"/>
      <w:r w:rsidRPr="00682778">
        <w:rPr>
          <w:rFonts w:ascii="Arial" w:hAnsi="Arial" w:cs="Arial" w:hint="cs"/>
          <w:b w:val="0"/>
          <w:bCs w:val="0"/>
          <w:color w:val="000000"/>
          <w:sz w:val="22"/>
          <w:szCs w:val="22"/>
        </w:rPr>
        <w:t>mos</w:t>
      </w:r>
      <w:proofErr w:type="spellEnd"/>
    </w:p>
    <w:p w14:paraId="43279F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22DAD2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MCQ053</w:t>
      </w:r>
    </w:p>
    <w:p w14:paraId="0D582A9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A6623D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Taking treatment for anemia/past 3 </w:t>
      </w:r>
      <w:proofErr w:type="spellStart"/>
      <w:r w:rsidRPr="00682778">
        <w:rPr>
          <w:rFonts w:ascii="Arial" w:hAnsi="Arial" w:cs="Arial" w:hint="cs"/>
          <w:color w:val="000000"/>
          <w:sz w:val="22"/>
          <w:szCs w:val="22"/>
        </w:rPr>
        <w:t>mos</w:t>
      </w:r>
      <w:proofErr w:type="spellEnd"/>
    </w:p>
    <w:p w14:paraId="0B79D2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B804D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3 months, {have you/has SP} been on treatment for anemia (a-nee-me-a), sometimes called "tired blood" or "low blood"? [Include diet, iron pills, iron shots, transfusions as treatment.]</w:t>
      </w:r>
    </w:p>
    <w:p w14:paraId="6430DD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1ABC1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FB2B18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2234A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4ADA8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AE9AF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7B4C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3927A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3D94E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107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EC9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BC1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F9F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D31B9" w14:textId="77777777" w:rsidR="00682778" w:rsidRPr="00682778" w:rsidRDefault="00682778">
            <w:pPr>
              <w:spacing w:after="300"/>
              <w:rPr>
                <w:rFonts w:ascii="Arial" w:hAnsi="Arial" w:cs="Arial"/>
                <w:sz w:val="22"/>
                <w:szCs w:val="22"/>
              </w:rPr>
            </w:pPr>
          </w:p>
        </w:tc>
      </w:tr>
      <w:tr w:rsidR="00682778" w:rsidRPr="00682778" w14:paraId="7446C5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2FC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A9D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BDC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AD8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B4519" w14:textId="77777777" w:rsidR="00682778" w:rsidRPr="00682778" w:rsidRDefault="00682778">
            <w:pPr>
              <w:spacing w:after="300"/>
              <w:rPr>
                <w:rFonts w:ascii="Arial" w:hAnsi="Arial" w:cs="Arial"/>
                <w:sz w:val="22"/>
                <w:szCs w:val="22"/>
              </w:rPr>
            </w:pPr>
          </w:p>
        </w:tc>
      </w:tr>
      <w:tr w:rsidR="00682778" w:rsidRPr="00682778" w14:paraId="664215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505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519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85A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369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7728C" w14:textId="77777777" w:rsidR="00682778" w:rsidRPr="00682778" w:rsidRDefault="00682778">
            <w:pPr>
              <w:spacing w:after="300"/>
              <w:rPr>
                <w:rFonts w:ascii="Arial" w:hAnsi="Arial" w:cs="Arial"/>
                <w:sz w:val="22"/>
                <w:szCs w:val="22"/>
              </w:rPr>
            </w:pPr>
          </w:p>
        </w:tc>
      </w:tr>
      <w:tr w:rsidR="00682778" w:rsidRPr="00682778" w14:paraId="36D86C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C51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2104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CAD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3F7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E5324" w14:textId="77777777" w:rsidR="00682778" w:rsidRPr="00682778" w:rsidRDefault="00682778">
            <w:pPr>
              <w:spacing w:after="300"/>
              <w:rPr>
                <w:rFonts w:ascii="Arial" w:hAnsi="Arial" w:cs="Arial"/>
                <w:sz w:val="22"/>
                <w:szCs w:val="22"/>
              </w:rPr>
            </w:pPr>
          </w:p>
        </w:tc>
      </w:tr>
      <w:tr w:rsidR="00682778" w:rsidRPr="00682778" w14:paraId="28633CC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7AE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757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9CC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769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CBAB2" w14:textId="77777777" w:rsidR="00682778" w:rsidRPr="00682778" w:rsidRDefault="00682778">
            <w:pPr>
              <w:spacing w:after="300"/>
              <w:rPr>
                <w:rFonts w:ascii="Arial" w:hAnsi="Arial" w:cs="Arial"/>
                <w:sz w:val="22"/>
                <w:szCs w:val="22"/>
              </w:rPr>
            </w:pPr>
          </w:p>
        </w:tc>
      </w:tr>
    </w:tbl>
    <w:p w14:paraId="021F1FF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MCQ070 - Ever been told you have psoriasis?</w:t>
      </w:r>
    </w:p>
    <w:p w14:paraId="7F193A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5DC20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MCQ070</w:t>
      </w:r>
    </w:p>
    <w:p w14:paraId="68CE7C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49237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been told you have psoriasis?</w:t>
      </w:r>
    </w:p>
    <w:p w14:paraId="0860EDE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946C3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care professional that {you/s/he} had psoriasis (sore-eye-</w:t>
      </w:r>
      <w:proofErr w:type="spellStart"/>
      <w:r w:rsidRPr="00682778">
        <w:rPr>
          <w:rFonts w:ascii="Arial" w:hAnsi="Arial" w:cs="Arial" w:hint="cs"/>
          <w:color w:val="000000"/>
          <w:sz w:val="22"/>
          <w:szCs w:val="22"/>
        </w:rPr>
        <w:t>asis</w:t>
      </w:r>
      <w:proofErr w:type="spellEnd"/>
      <w:r w:rsidRPr="00682778">
        <w:rPr>
          <w:rFonts w:ascii="Arial" w:hAnsi="Arial" w:cs="Arial" w:hint="cs"/>
          <w:color w:val="000000"/>
          <w:sz w:val="22"/>
          <w:szCs w:val="22"/>
        </w:rPr>
        <w:t>)?</w:t>
      </w:r>
    </w:p>
    <w:p w14:paraId="1E08995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AEFF8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64FB44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2E414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8BAAD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26F19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0E4F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10671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56C75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3AF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F2B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0A7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D2D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9234F" w14:textId="77777777" w:rsidR="00682778" w:rsidRPr="00682778" w:rsidRDefault="00682778">
            <w:pPr>
              <w:spacing w:after="300"/>
              <w:rPr>
                <w:rFonts w:ascii="Arial" w:hAnsi="Arial" w:cs="Arial"/>
                <w:sz w:val="22"/>
                <w:szCs w:val="22"/>
              </w:rPr>
            </w:pPr>
          </w:p>
        </w:tc>
      </w:tr>
      <w:tr w:rsidR="00682778" w:rsidRPr="00682778" w14:paraId="0479C1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D1B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3F3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53D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306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BE3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MCQ080</w:t>
            </w:r>
          </w:p>
        </w:tc>
      </w:tr>
      <w:tr w:rsidR="00682778" w:rsidRPr="00682778" w14:paraId="11944D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DD0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5EE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CE4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C76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812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MCQ080</w:t>
            </w:r>
          </w:p>
        </w:tc>
      </w:tr>
      <w:tr w:rsidR="00682778" w:rsidRPr="00682778" w14:paraId="241922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377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6A8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221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D21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3541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MCQ080</w:t>
            </w:r>
          </w:p>
        </w:tc>
      </w:tr>
      <w:tr w:rsidR="00682778" w:rsidRPr="00682778" w14:paraId="3A0650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F8F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430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2E3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D67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90089" w14:textId="77777777" w:rsidR="00682778" w:rsidRPr="00682778" w:rsidRDefault="00682778">
            <w:pPr>
              <w:spacing w:after="300"/>
              <w:rPr>
                <w:rFonts w:ascii="Arial" w:hAnsi="Arial" w:cs="Arial"/>
                <w:sz w:val="22"/>
                <w:szCs w:val="22"/>
              </w:rPr>
            </w:pPr>
          </w:p>
        </w:tc>
      </w:tr>
    </w:tbl>
    <w:p w14:paraId="1F5A6C3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MCQ075 - Degree of Psoriasis</w:t>
      </w:r>
    </w:p>
    <w:p w14:paraId="6AF51EB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8A9266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MCQ075</w:t>
      </w:r>
    </w:p>
    <w:p w14:paraId="6C3427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7E97A2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Degree of Psoriasis</w:t>
      </w:r>
    </w:p>
    <w:p w14:paraId="430057E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F3A018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currently have . . .</w:t>
      </w:r>
    </w:p>
    <w:p w14:paraId="6F5A71F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BD3C2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HAND CARD MCQ1</w:t>
      </w:r>
    </w:p>
    <w:p w14:paraId="05E57F8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5B23E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034"/>
        <w:gridCol w:w="5121"/>
        <w:gridCol w:w="738"/>
        <w:gridCol w:w="1251"/>
        <w:gridCol w:w="856"/>
      </w:tblGrid>
      <w:tr w:rsidR="00682778" w:rsidRPr="00682778" w14:paraId="6BC883D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7D536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F53AE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E1C1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D1E8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2EC8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77F1E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744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430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little or no psoriasis,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38F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C1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B42D1" w14:textId="77777777" w:rsidR="00682778" w:rsidRPr="00682778" w:rsidRDefault="00682778">
            <w:pPr>
              <w:spacing w:after="300"/>
              <w:rPr>
                <w:rFonts w:ascii="Arial" w:hAnsi="Arial" w:cs="Arial"/>
                <w:sz w:val="22"/>
                <w:szCs w:val="22"/>
              </w:rPr>
            </w:pPr>
          </w:p>
        </w:tc>
      </w:tr>
      <w:tr w:rsidR="00682778" w:rsidRPr="00682778" w14:paraId="33F239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92E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58A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only a few patches (that could be covered by one or two palms of {your/his/her} 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6C4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2BE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A22B5" w14:textId="77777777" w:rsidR="00682778" w:rsidRPr="00682778" w:rsidRDefault="00682778">
            <w:pPr>
              <w:spacing w:after="300"/>
              <w:rPr>
                <w:rFonts w:ascii="Arial" w:hAnsi="Arial" w:cs="Arial"/>
                <w:sz w:val="22"/>
                <w:szCs w:val="22"/>
              </w:rPr>
            </w:pPr>
          </w:p>
        </w:tc>
      </w:tr>
      <w:tr w:rsidR="00682778" w:rsidRPr="00682778" w14:paraId="78C3BB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70D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F63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scattered patches (that could be covered between three and ten palms of {your/ his/her} hand),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505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3BC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4B6BF" w14:textId="77777777" w:rsidR="00682778" w:rsidRPr="00682778" w:rsidRDefault="00682778">
            <w:pPr>
              <w:spacing w:after="300"/>
              <w:rPr>
                <w:rFonts w:ascii="Arial" w:hAnsi="Arial" w:cs="Arial"/>
                <w:sz w:val="22"/>
                <w:szCs w:val="22"/>
              </w:rPr>
            </w:pPr>
          </w:p>
        </w:tc>
      </w:tr>
      <w:tr w:rsidR="00682778" w:rsidRPr="00682778" w14:paraId="3C6BA2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F7F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8B8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extensive psoriasis (covering large areas of the body, that would be more than ten palms of {your/his/her} hand)?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951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98B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85F44" w14:textId="77777777" w:rsidR="00682778" w:rsidRPr="00682778" w:rsidRDefault="00682778">
            <w:pPr>
              <w:spacing w:after="300"/>
              <w:rPr>
                <w:rFonts w:ascii="Arial" w:hAnsi="Arial" w:cs="Arial"/>
                <w:sz w:val="22"/>
                <w:szCs w:val="22"/>
              </w:rPr>
            </w:pPr>
          </w:p>
        </w:tc>
      </w:tr>
      <w:tr w:rsidR="00682778" w:rsidRPr="00682778" w14:paraId="0C20B9E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7FA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287A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49B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2B5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9A94D" w14:textId="77777777" w:rsidR="00682778" w:rsidRPr="00682778" w:rsidRDefault="00682778">
            <w:pPr>
              <w:spacing w:after="300"/>
              <w:rPr>
                <w:rFonts w:ascii="Arial" w:hAnsi="Arial" w:cs="Arial"/>
                <w:sz w:val="22"/>
                <w:szCs w:val="22"/>
              </w:rPr>
            </w:pPr>
          </w:p>
        </w:tc>
      </w:tr>
      <w:tr w:rsidR="00682778" w:rsidRPr="00682778" w14:paraId="651E45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89E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777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14F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C86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09B30" w14:textId="77777777" w:rsidR="00682778" w:rsidRPr="00682778" w:rsidRDefault="00682778">
            <w:pPr>
              <w:spacing w:after="300"/>
              <w:rPr>
                <w:rFonts w:ascii="Arial" w:hAnsi="Arial" w:cs="Arial"/>
                <w:sz w:val="22"/>
                <w:szCs w:val="22"/>
              </w:rPr>
            </w:pPr>
          </w:p>
        </w:tc>
      </w:tr>
      <w:tr w:rsidR="00682778" w:rsidRPr="00682778" w14:paraId="6EE59F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96A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1ED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FEF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48E7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65346" w14:textId="77777777" w:rsidR="00682778" w:rsidRPr="00682778" w:rsidRDefault="00682778">
            <w:pPr>
              <w:spacing w:after="300"/>
              <w:rPr>
                <w:rFonts w:ascii="Arial" w:hAnsi="Arial" w:cs="Arial"/>
                <w:sz w:val="22"/>
                <w:szCs w:val="22"/>
              </w:rPr>
            </w:pPr>
          </w:p>
        </w:tc>
      </w:tr>
    </w:tbl>
    <w:p w14:paraId="7A12163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MCQ080 - Doctor ever said you were overweight</w:t>
      </w:r>
    </w:p>
    <w:p w14:paraId="22EB645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B7563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MCQ080</w:t>
      </w:r>
    </w:p>
    <w:p w14:paraId="2177160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9577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ever said you were overweight</w:t>
      </w:r>
    </w:p>
    <w:p w14:paraId="310698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5041DB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 were/s/he/SP was} overweight?</w:t>
      </w:r>
    </w:p>
    <w:p w14:paraId="69F5AE8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1356D3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968BF0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AB16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8CA43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85BEE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F8AE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3FF3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C520F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66E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2AB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BE6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0C4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94752" w14:textId="77777777" w:rsidR="00682778" w:rsidRPr="00682778" w:rsidRDefault="00682778">
            <w:pPr>
              <w:spacing w:after="300"/>
              <w:rPr>
                <w:rFonts w:ascii="Arial" w:hAnsi="Arial" w:cs="Arial"/>
                <w:sz w:val="22"/>
                <w:szCs w:val="22"/>
              </w:rPr>
            </w:pPr>
          </w:p>
        </w:tc>
      </w:tr>
      <w:tr w:rsidR="00682778" w:rsidRPr="00682778" w14:paraId="1CDBE9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76F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DF2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8E5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B62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89513" w14:textId="77777777" w:rsidR="00682778" w:rsidRPr="00682778" w:rsidRDefault="00682778">
            <w:pPr>
              <w:spacing w:after="300"/>
              <w:rPr>
                <w:rFonts w:ascii="Arial" w:hAnsi="Arial" w:cs="Arial"/>
                <w:sz w:val="22"/>
                <w:szCs w:val="22"/>
              </w:rPr>
            </w:pPr>
          </w:p>
        </w:tc>
      </w:tr>
      <w:tr w:rsidR="00682778" w:rsidRPr="00682778" w14:paraId="2F1C85C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E4C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6BA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0B3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F96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7ABF4" w14:textId="77777777" w:rsidR="00682778" w:rsidRPr="00682778" w:rsidRDefault="00682778">
            <w:pPr>
              <w:spacing w:after="300"/>
              <w:rPr>
                <w:rFonts w:ascii="Arial" w:hAnsi="Arial" w:cs="Arial"/>
                <w:sz w:val="22"/>
                <w:szCs w:val="22"/>
              </w:rPr>
            </w:pPr>
          </w:p>
        </w:tc>
      </w:tr>
      <w:tr w:rsidR="00682778" w:rsidRPr="00682778" w14:paraId="57445D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62B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708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9A9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7D0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4C19C" w14:textId="77777777" w:rsidR="00682778" w:rsidRPr="00682778" w:rsidRDefault="00682778">
            <w:pPr>
              <w:spacing w:after="300"/>
              <w:rPr>
                <w:rFonts w:ascii="Arial" w:hAnsi="Arial" w:cs="Arial"/>
                <w:sz w:val="22"/>
                <w:szCs w:val="22"/>
              </w:rPr>
            </w:pPr>
          </w:p>
        </w:tc>
      </w:tr>
      <w:tr w:rsidR="00682778" w:rsidRPr="00682778" w14:paraId="0F1050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124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0A7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709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7EB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DD2E3" w14:textId="77777777" w:rsidR="00682778" w:rsidRPr="00682778" w:rsidRDefault="00682778">
            <w:pPr>
              <w:spacing w:after="300"/>
              <w:rPr>
                <w:rFonts w:ascii="Arial" w:hAnsi="Arial" w:cs="Arial"/>
                <w:sz w:val="22"/>
                <w:szCs w:val="22"/>
              </w:rPr>
            </w:pPr>
          </w:p>
        </w:tc>
      </w:tr>
    </w:tbl>
    <w:p w14:paraId="7FE3251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MCQ082 - Ever been told you have celiac disease?</w:t>
      </w:r>
    </w:p>
    <w:p w14:paraId="48123F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F27F15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MCQ082</w:t>
      </w:r>
    </w:p>
    <w:p w14:paraId="3A62BFC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64AE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been told you have celiac disease?</w:t>
      </w:r>
    </w:p>
    <w:p w14:paraId="267ECA5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92518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 have/s/he/SP has} celiac (</w:t>
      </w:r>
      <w:proofErr w:type="spellStart"/>
      <w:r w:rsidRPr="00682778">
        <w:rPr>
          <w:rFonts w:ascii="Arial" w:hAnsi="Arial" w:cs="Arial" w:hint="cs"/>
          <w:color w:val="000000"/>
          <w:sz w:val="22"/>
          <w:szCs w:val="22"/>
        </w:rPr>
        <w:t>sele-ak</w:t>
      </w:r>
      <w:proofErr w:type="spellEnd"/>
      <w:r w:rsidRPr="00682778">
        <w:rPr>
          <w:rFonts w:ascii="Arial" w:hAnsi="Arial" w:cs="Arial" w:hint="cs"/>
          <w:color w:val="000000"/>
          <w:sz w:val="22"/>
          <w:szCs w:val="22"/>
        </w:rPr>
        <w:t>) disease, also called or sprue (</w:t>
      </w:r>
      <w:proofErr w:type="spellStart"/>
      <w:r w:rsidRPr="00682778">
        <w:rPr>
          <w:rFonts w:ascii="Arial" w:hAnsi="Arial" w:cs="Arial" w:hint="cs"/>
          <w:color w:val="000000"/>
          <w:sz w:val="22"/>
          <w:szCs w:val="22"/>
        </w:rPr>
        <w:t>sproo</w:t>
      </w:r>
      <w:proofErr w:type="spellEnd"/>
      <w:r w:rsidRPr="00682778">
        <w:rPr>
          <w:rFonts w:ascii="Arial" w:hAnsi="Arial" w:cs="Arial" w:hint="cs"/>
          <w:color w:val="000000"/>
          <w:sz w:val="22"/>
          <w:szCs w:val="22"/>
        </w:rPr>
        <w:t>)?</w:t>
      </w:r>
    </w:p>
    <w:p w14:paraId="4F2945A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D630EF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IF SP AGE &gt;= 16, DISPLAY "YOU" AND "YOU HAVE". IF SP AGE = 12-15, DISPLAY "SP" AND "S/HE HAS". IF SP AGE &lt; 12, DISPLAY "YOU" AND "SP HAS".</w:t>
      </w:r>
    </w:p>
    <w:p w14:paraId="5C42AD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4FA196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72F60E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AC27A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B13B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FC3E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FB0A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CBB01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09728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59C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068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7FB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8CC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93731" w14:textId="77777777" w:rsidR="00682778" w:rsidRPr="00682778" w:rsidRDefault="00682778">
            <w:pPr>
              <w:spacing w:after="300"/>
              <w:rPr>
                <w:rFonts w:ascii="Arial" w:hAnsi="Arial" w:cs="Arial"/>
                <w:sz w:val="22"/>
                <w:szCs w:val="22"/>
              </w:rPr>
            </w:pPr>
          </w:p>
        </w:tc>
      </w:tr>
      <w:tr w:rsidR="00682778" w:rsidRPr="00682778" w14:paraId="724B0A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D28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D57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45B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01A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3E529" w14:textId="77777777" w:rsidR="00682778" w:rsidRPr="00682778" w:rsidRDefault="00682778">
            <w:pPr>
              <w:spacing w:after="300"/>
              <w:rPr>
                <w:rFonts w:ascii="Arial" w:hAnsi="Arial" w:cs="Arial"/>
                <w:sz w:val="22"/>
                <w:szCs w:val="22"/>
              </w:rPr>
            </w:pPr>
          </w:p>
        </w:tc>
      </w:tr>
      <w:tr w:rsidR="00682778" w:rsidRPr="00682778" w14:paraId="7E73BD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FB0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1BB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916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442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F73331" w14:textId="77777777" w:rsidR="00682778" w:rsidRPr="00682778" w:rsidRDefault="00682778">
            <w:pPr>
              <w:spacing w:after="300"/>
              <w:rPr>
                <w:rFonts w:ascii="Arial" w:hAnsi="Arial" w:cs="Arial"/>
                <w:sz w:val="22"/>
                <w:szCs w:val="22"/>
              </w:rPr>
            </w:pPr>
          </w:p>
        </w:tc>
      </w:tr>
      <w:tr w:rsidR="00682778" w:rsidRPr="00682778" w14:paraId="0E7808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BB5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E6B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482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756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EA3A1" w14:textId="77777777" w:rsidR="00682778" w:rsidRPr="00682778" w:rsidRDefault="00682778">
            <w:pPr>
              <w:spacing w:after="300"/>
              <w:rPr>
                <w:rFonts w:ascii="Arial" w:hAnsi="Arial" w:cs="Arial"/>
                <w:sz w:val="22"/>
                <w:szCs w:val="22"/>
              </w:rPr>
            </w:pPr>
          </w:p>
        </w:tc>
      </w:tr>
      <w:tr w:rsidR="00682778" w:rsidRPr="00682778" w14:paraId="55DCC4C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1FC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F9F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023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05A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C170A" w14:textId="77777777" w:rsidR="00682778" w:rsidRPr="00682778" w:rsidRDefault="00682778">
            <w:pPr>
              <w:spacing w:after="300"/>
              <w:rPr>
                <w:rFonts w:ascii="Arial" w:hAnsi="Arial" w:cs="Arial"/>
                <w:sz w:val="22"/>
                <w:szCs w:val="22"/>
              </w:rPr>
            </w:pPr>
          </w:p>
        </w:tc>
      </w:tr>
    </w:tbl>
    <w:p w14:paraId="1176FB7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MCQ084 - Difficulties in thinking or remembering</w:t>
      </w:r>
    </w:p>
    <w:p w14:paraId="1C98C10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2B32962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MCQ084</w:t>
      </w:r>
    </w:p>
    <w:p w14:paraId="4EB7BA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98ADE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Difficulties in thinking or remembering</w:t>
      </w:r>
    </w:p>
    <w:p w14:paraId="5F8B99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9593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next question asks about difficulties in thinking or remembering that can make a big difference in everyday activities. This does not refer to occasionally forgetting your keys or the name of someone you recently met. This refers to things like confusion or memory loss that are happening more often or getting worse. We want to know how these difficulties impact {you/SP}. During the past 12 months, {have you/has she/has he} experienced confusion or memory loss that is happening more often or is getting worse?</w:t>
      </w:r>
    </w:p>
    <w:p w14:paraId="4A4DEC5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A6FD5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7E819A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5647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EEA5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A225C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F8F3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627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613F1E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CFD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B60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4E4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8BB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D1CBA" w14:textId="77777777" w:rsidR="00682778" w:rsidRPr="00682778" w:rsidRDefault="00682778">
            <w:pPr>
              <w:spacing w:after="300"/>
              <w:rPr>
                <w:rFonts w:ascii="Arial" w:hAnsi="Arial" w:cs="Arial"/>
                <w:sz w:val="22"/>
                <w:szCs w:val="22"/>
              </w:rPr>
            </w:pPr>
          </w:p>
        </w:tc>
      </w:tr>
      <w:tr w:rsidR="00682778" w:rsidRPr="00682778" w14:paraId="550C9F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4C9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1E04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AE4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4F7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5C753" w14:textId="77777777" w:rsidR="00682778" w:rsidRPr="00682778" w:rsidRDefault="00682778">
            <w:pPr>
              <w:spacing w:after="300"/>
              <w:rPr>
                <w:rFonts w:ascii="Arial" w:hAnsi="Arial" w:cs="Arial"/>
                <w:sz w:val="22"/>
                <w:szCs w:val="22"/>
              </w:rPr>
            </w:pPr>
          </w:p>
        </w:tc>
      </w:tr>
      <w:tr w:rsidR="00682778" w:rsidRPr="00682778" w14:paraId="6B0349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0B4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8E5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ADF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DB6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DB486" w14:textId="77777777" w:rsidR="00682778" w:rsidRPr="00682778" w:rsidRDefault="00682778">
            <w:pPr>
              <w:spacing w:after="300"/>
              <w:rPr>
                <w:rFonts w:ascii="Arial" w:hAnsi="Arial" w:cs="Arial"/>
                <w:sz w:val="22"/>
                <w:szCs w:val="22"/>
              </w:rPr>
            </w:pPr>
          </w:p>
        </w:tc>
      </w:tr>
      <w:tr w:rsidR="00682778" w:rsidRPr="00682778" w14:paraId="5B2C66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6F8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5F6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F98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6BA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491DC" w14:textId="77777777" w:rsidR="00682778" w:rsidRPr="00682778" w:rsidRDefault="00682778">
            <w:pPr>
              <w:spacing w:after="300"/>
              <w:rPr>
                <w:rFonts w:ascii="Arial" w:hAnsi="Arial" w:cs="Arial"/>
                <w:sz w:val="22"/>
                <w:szCs w:val="22"/>
              </w:rPr>
            </w:pPr>
          </w:p>
        </w:tc>
      </w:tr>
      <w:tr w:rsidR="00682778" w:rsidRPr="00682778" w14:paraId="15B228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75B9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F81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16C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CB9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76749" w14:textId="77777777" w:rsidR="00682778" w:rsidRPr="00682778" w:rsidRDefault="00682778">
            <w:pPr>
              <w:spacing w:after="300"/>
              <w:rPr>
                <w:rFonts w:ascii="Arial" w:hAnsi="Arial" w:cs="Arial"/>
                <w:sz w:val="22"/>
                <w:szCs w:val="22"/>
              </w:rPr>
            </w:pPr>
          </w:p>
        </w:tc>
      </w:tr>
    </w:tbl>
    <w:p w14:paraId="6EBBF2D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MCQ086 - Are you on a gluten-free diet?</w:t>
      </w:r>
    </w:p>
    <w:p w14:paraId="3B60915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2B502C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MCQ086</w:t>
      </w:r>
    </w:p>
    <w:p w14:paraId="7538B1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B07558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Are you on a gluten-free diet?</w:t>
      </w:r>
    </w:p>
    <w:p w14:paraId="03694A4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525F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{Are you/is SP} on a gluten-free diet?</w:t>
      </w:r>
    </w:p>
    <w:p w14:paraId="681936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A415D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A6F935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A9239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641C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D6296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085B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171AE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0CF8F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53E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824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9F6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DD4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C2D37" w14:textId="77777777" w:rsidR="00682778" w:rsidRPr="00682778" w:rsidRDefault="00682778">
            <w:pPr>
              <w:spacing w:after="300"/>
              <w:rPr>
                <w:rFonts w:ascii="Arial" w:hAnsi="Arial" w:cs="Arial"/>
                <w:sz w:val="22"/>
                <w:szCs w:val="22"/>
              </w:rPr>
            </w:pPr>
          </w:p>
        </w:tc>
      </w:tr>
      <w:tr w:rsidR="00682778" w:rsidRPr="00682778" w14:paraId="50E881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0E4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894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763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176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B0DAD" w14:textId="77777777" w:rsidR="00682778" w:rsidRPr="00682778" w:rsidRDefault="00682778">
            <w:pPr>
              <w:spacing w:after="300"/>
              <w:rPr>
                <w:rFonts w:ascii="Arial" w:hAnsi="Arial" w:cs="Arial"/>
                <w:sz w:val="22"/>
                <w:szCs w:val="22"/>
              </w:rPr>
            </w:pPr>
          </w:p>
        </w:tc>
      </w:tr>
      <w:tr w:rsidR="00682778" w:rsidRPr="00682778" w14:paraId="542E40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F31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615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D0F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97C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E6BE7" w14:textId="77777777" w:rsidR="00682778" w:rsidRPr="00682778" w:rsidRDefault="00682778">
            <w:pPr>
              <w:spacing w:after="300"/>
              <w:rPr>
                <w:rFonts w:ascii="Arial" w:hAnsi="Arial" w:cs="Arial"/>
                <w:sz w:val="22"/>
                <w:szCs w:val="22"/>
              </w:rPr>
            </w:pPr>
          </w:p>
        </w:tc>
      </w:tr>
      <w:tr w:rsidR="00682778" w:rsidRPr="00682778" w14:paraId="5BCF53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608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449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E61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9DA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3E82F" w14:textId="77777777" w:rsidR="00682778" w:rsidRPr="00682778" w:rsidRDefault="00682778">
            <w:pPr>
              <w:spacing w:after="300"/>
              <w:rPr>
                <w:rFonts w:ascii="Arial" w:hAnsi="Arial" w:cs="Arial"/>
                <w:sz w:val="22"/>
                <w:szCs w:val="22"/>
              </w:rPr>
            </w:pPr>
          </w:p>
        </w:tc>
      </w:tr>
      <w:tr w:rsidR="00682778" w:rsidRPr="00682778" w14:paraId="56069AF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8FB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716C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BE5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D11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58045" w14:textId="77777777" w:rsidR="00682778" w:rsidRPr="00682778" w:rsidRDefault="00682778">
            <w:pPr>
              <w:spacing w:after="300"/>
              <w:rPr>
                <w:rFonts w:ascii="Arial" w:hAnsi="Arial" w:cs="Arial"/>
                <w:sz w:val="22"/>
                <w:szCs w:val="22"/>
              </w:rPr>
            </w:pPr>
          </w:p>
        </w:tc>
      </w:tr>
    </w:tbl>
    <w:p w14:paraId="56734BD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MCQ092 - Ever receive blood transfusion</w:t>
      </w:r>
    </w:p>
    <w:p w14:paraId="2031891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76424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MCQ092</w:t>
      </w:r>
    </w:p>
    <w:p w14:paraId="47E194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41D883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receive blood transfusion</w:t>
      </w:r>
    </w:p>
    <w:p w14:paraId="6BFEE1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C235D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received a blood transfusion?</w:t>
      </w:r>
    </w:p>
    <w:p w14:paraId="63D8C3A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DD64E8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4DEFB9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8F9D1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A1B2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3F751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7AC9D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9F286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81DD2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7DF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CAC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B69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3B3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99C4B" w14:textId="77777777" w:rsidR="00682778" w:rsidRPr="00682778" w:rsidRDefault="00682778">
            <w:pPr>
              <w:spacing w:after="300"/>
              <w:rPr>
                <w:rFonts w:ascii="Arial" w:hAnsi="Arial" w:cs="Arial"/>
                <w:sz w:val="22"/>
                <w:szCs w:val="22"/>
              </w:rPr>
            </w:pPr>
          </w:p>
        </w:tc>
      </w:tr>
      <w:tr w:rsidR="00682778" w:rsidRPr="00682778" w14:paraId="2AC3D8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21A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00C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C2E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80B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C66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MCQ149</w:t>
            </w:r>
          </w:p>
        </w:tc>
      </w:tr>
      <w:tr w:rsidR="00682778" w:rsidRPr="00682778" w14:paraId="052C16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6DE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39C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916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9C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B8F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MCQ149</w:t>
            </w:r>
          </w:p>
        </w:tc>
      </w:tr>
      <w:tr w:rsidR="00682778" w:rsidRPr="00682778" w14:paraId="57E868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4F6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453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9FE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1D47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88B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MCQ149</w:t>
            </w:r>
          </w:p>
        </w:tc>
      </w:tr>
      <w:tr w:rsidR="00682778" w:rsidRPr="00682778" w14:paraId="28A3F0A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243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23A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910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BD3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C40E" w14:textId="77777777" w:rsidR="00682778" w:rsidRPr="00682778" w:rsidRDefault="00682778">
            <w:pPr>
              <w:spacing w:after="300"/>
              <w:rPr>
                <w:rFonts w:ascii="Arial" w:hAnsi="Arial" w:cs="Arial"/>
                <w:sz w:val="22"/>
                <w:szCs w:val="22"/>
              </w:rPr>
            </w:pPr>
          </w:p>
        </w:tc>
      </w:tr>
    </w:tbl>
    <w:p w14:paraId="3455016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MCD093 - Year receive blood transfusion</w:t>
      </w:r>
    </w:p>
    <w:p w14:paraId="3C23B4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0C1CB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MCD093</w:t>
      </w:r>
    </w:p>
    <w:p w14:paraId="65B1567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F4F006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Year receive blood transfusion</w:t>
      </w:r>
    </w:p>
    <w:p w14:paraId="74CF3B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D37B1C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what year did {you/SP} receive {your/his/her} first transfusion?</w:t>
      </w:r>
    </w:p>
    <w:p w14:paraId="6CACC15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A82057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4-DIGIT YEAR</w:t>
      </w:r>
    </w:p>
    <w:p w14:paraId="29187E9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Target:</w:t>
      </w:r>
    </w:p>
    <w:p w14:paraId="2BBC86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485245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8C1F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9587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8B480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6839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0406C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3F10E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EDB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A6B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Before 1972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5437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EF1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D9BDC" w14:textId="77777777" w:rsidR="00682778" w:rsidRPr="00682778" w:rsidRDefault="00682778">
            <w:pPr>
              <w:spacing w:after="300"/>
              <w:rPr>
                <w:rFonts w:ascii="Arial" w:hAnsi="Arial" w:cs="Arial"/>
                <w:sz w:val="22"/>
                <w:szCs w:val="22"/>
              </w:rPr>
            </w:pPr>
          </w:p>
        </w:tc>
      </w:tr>
      <w:tr w:rsidR="00682778" w:rsidRPr="00682778" w14:paraId="428585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54A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74F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1972 - 1991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7C5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13C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8B85C" w14:textId="77777777" w:rsidR="00682778" w:rsidRPr="00682778" w:rsidRDefault="00682778">
            <w:pPr>
              <w:spacing w:after="300"/>
              <w:rPr>
                <w:rFonts w:ascii="Arial" w:hAnsi="Arial" w:cs="Arial"/>
                <w:sz w:val="22"/>
                <w:szCs w:val="22"/>
              </w:rPr>
            </w:pPr>
          </w:p>
        </w:tc>
      </w:tr>
      <w:tr w:rsidR="00682778" w:rsidRPr="00682778" w14:paraId="5C2D774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8F8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1B4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1992 to present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9D8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BAD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ADD02" w14:textId="77777777" w:rsidR="00682778" w:rsidRPr="00682778" w:rsidRDefault="00682778">
            <w:pPr>
              <w:spacing w:after="300"/>
              <w:rPr>
                <w:rFonts w:ascii="Arial" w:hAnsi="Arial" w:cs="Arial"/>
                <w:sz w:val="22"/>
                <w:szCs w:val="22"/>
              </w:rPr>
            </w:pPr>
          </w:p>
        </w:tc>
      </w:tr>
      <w:tr w:rsidR="00682778" w:rsidRPr="00682778" w14:paraId="1E970D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5F2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2CD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0F6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662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0DA59B" w14:textId="77777777" w:rsidR="00682778" w:rsidRPr="00682778" w:rsidRDefault="00682778">
            <w:pPr>
              <w:spacing w:after="300"/>
              <w:rPr>
                <w:rFonts w:ascii="Arial" w:hAnsi="Arial" w:cs="Arial"/>
                <w:sz w:val="22"/>
                <w:szCs w:val="22"/>
              </w:rPr>
            </w:pPr>
          </w:p>
        </w:tc>
      </w:tr>
      <w:tr w:rsidR="00682778" w:rsidRPr="00682778" w14:paraId="395539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6A6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9BB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62B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D7F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21DFD" w14:textId="77777777" w:rsidR="00682778" w:rsidRPr="00682778" w:rsidRDefault="00682778">
            <w:pPr>
              <w:spacing w:after="300"/>
              <w:rPr>
                <w:rFonts w:ascii="Arial" w:hAnsi="Arial" w:cs="Arial"/>
                <w:sz w:val="22"/>
                <w:szCs w:val="22"/>
              </w:rPr>
            </w:pPr>
          </w:p>
        </w:tc>
      </w:tr>
      <w:tr w:rsidR="00682778" w:rsidRPr="00682778" w14:paraId="4AD660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9D4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753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EC8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536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72655" w14:textId="77777777" w:rsidR="00682778" w:rsidRPr="00682778" w:rsidRDefault="00682778">
            <w:pPr>
              <w:spacing w:after="300"/>
              <w:rPr>
                <w:rFonts w:ascii="Arial" w:hAnsi="Arial" w:cs="Arial"/>
                <w:sz w:val="22"/>
                <w:szCs w:val="22"/>
              </w:rPr>
            </w:pPr>
          </w:p>
        </w:tc>
      </w:tr>
    </w:tbl>
    <w:p w14:paraId="1D30808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MCQ149 - Menstrual periods started yet?</w:t>
      </w:r>
    </w:p>
    <w:p w14:paraId="68BFD4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23986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MCQ149</w:t>
      </w:r>
    </w:p>
    <w:p w14:paraId="13EE680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C1A1F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Menstrual periods started yet?</w:t>
      </w:r>
    </w:p>
    <w:p w14:paraId="5129D4A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CCF57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{SP's} periods or menstrual (men-</w:t>
      </w:r>
      <w:proofErr w:type="spellStart"/>
      <w:r w:rsidRPr="00682778">
        <w:rPr>
          <w:rFonts w:ascii="Arial" w:hAnsi="Arial" w:cs="Arial" w:hint="cs"/>
          <w:color w:val="000000"/>
          <w:sz w:val="22"/>
          <w:szCs w:val="22"/>
        </w:rPr>
        <w:t>stral</w:t>
      </w:r>
      <w:proofErr w:type="spellEnd"/>
      <w:r w:rsidRPr="00682778">
        <w:rPr>
          <w:rFonts w:ascii="Arial" w:hAnsi="Arial" w:cs="Arial" w:hint="cs"/>
          <w:color w:val="000000"/>
          <w:sz w:val="22"/>
          <w:szCs w:val="22"/>
        </w:rPr>
        <w:t>) cycles started yet?</w:t>
      </w:r>
    </w:p>
    <w:p w14:paraId="4953B4A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B473D0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Females only 8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0C1194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FDB3E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EC584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0352B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8915C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15C2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AA676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37C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E909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43C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375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C71CC" w14:textId="77777777" w:rsidR="00682778" w:rsidRPr="00682778" w:rsidRDefault="00682778">
            <w:pPr>
              <w:spacing w:after="300"/>
              <w:rPr>
                <w:rFonts w:ascii="Arial" w:hAnsi="Arial" w:cs="Arial"/>
                <w:sz w:val="22"/>
                <w:szCs w:val="22"/>
              </w:rPr>
            </w:pPr>
          </w:p>
        </w:tc>
      </w:tr>
      <w:tr w:rsidR="00682778" w:rsidRPr="00682778" w14:paraId="44EC82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F8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E44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E19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B0E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7C2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MCQ203</w:t>
            </w:r>
          </w:p>
        </w:tc>
      </w:tr>
      <w:tr w:rsidR="00682778" w:rsidRPr="00682778" w14:paraId="6C53A7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5E2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96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AB5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394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E89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MCQ203</w:t>
            </w:r>
          </w:p>
        </w:tc>
      </w:tr>
      <w:tr w:rsidR="00682778" w:rsidRPr="00682778" w14:paraId="3925EE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A59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74C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39D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63A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210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MCQ203</w:t>
            </w:r>
          </w:p>
        </w:tc>
      </w:tr>
      <w:tr w:rsidR="00682778" w:rsidRPr="00682778" w14:paraId="636234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C12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21F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EC4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420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D1457" w14:textId="77777777" w:rsidR="00682778" w:rsidRPr="00682778" w:rsidRDefault="00682778">
            <w:pPr>
              <w:spacing w:after="300"/>
              <w:rPr>
                <w:rFonts w:ascii="Arial" w:hAnsi="Arial" w:cs="Arial"/>
                <w:sz w:val="22"/>
                <w:szCs w:val="22"/>
              </w:rPr>
            </w:pPr>
          </w:p>
        </w:tc>
      </w:tr>
    </w:tbl>
    <w:p w14:paraId="4975DC3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MCQ151 - Age at first menstrual period</w:t>
      </w:r>
    </w:p>
    <w:p w14:paraId="498E96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E4003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MCQ151</w:t>
      </w:r>
    </w:p>
    <w:p w14:paraId="78C38E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1305CB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at first menstrual period</w:t>
      </w:r>
    </w:p>
    <w:p w14:paraId="37625C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3859F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was {SP} when she had {her} first menstrual period?</w:t>
      </w:r>
    </w:p>
    <w:p w14:paraId="4849EC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6FB601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HARD EDITS: MAXIMUM OF 11 AND AGE OF ONSET MUST BE LESS THAN OR EQUAL TO CURRENT AGE. SOFT EDIT: IF AGE LESS THAN 7.</w:t>
      </w:r>
    </w:p>
    <w:p w14:paraId="04A291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BABFD5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Females only 8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8BD238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2428A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7CA4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7260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5AFBD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7D29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5CCEFE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832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796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400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92C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E407D" w14:textId="77777777" w:rsidR="00682778" w:rsidRPr="00682778" w:rsidRDefault="00682778">
            <w:pPr>
              <w:spacing w:after="300"/>
              <w:rPr>
                <w:rFonts w:ascii="Arial" w:hAnsi="Arial" w:cs="Arial"/>
                <w:sz w:val="22"/>
                <w:szCs w:val="22"/>
              </w:rPr>
            </w:pPr>
          </w:p>
        </w:tc>
      </w:tr>
      <w:tr w:rsidR="00682778" w:rsidRPr="00682778" w14:paraId="359955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D1B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65D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D57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2F7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E43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MCQ203</w:t>
            </w:r>
          </w:p>
        </w:tc>
      </w:tr>
      <w:tr w:rsidR="00682778" w:rsidRPr="00682778" w14:paraId="29CED0B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DA4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A1E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5B3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614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6D3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MCQ203</w:t>
            </w:r>
          </w:p>
        </w:tc>
      </w:tr>
      <w:tr w:rsidR="00682778" w:rsidRPr="00682778" w14:paraId="35D051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5A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F10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624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B9A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9FE60" w14:textId="77777777" w:rsidR="00682778" w:rsidRPr="00682778" w:rsidRDefault="00682778">
            <w:pPr>
              <w:spacing w:after="300"/>
              <w:rPr>
                <w:rFonts w:ascii="Arial" w:hAnsi="Arial" w:cs="Arial"/>
                <w:sz w:val="22"/>
                <w:szCs w:val="22"/>
              </w:rPr>
            </w:pPr>
          </w:p>
        </w:tc>
      </w:tr>
    </w:tbl>
    <w:p w14:paraId="13CD2D6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MCQ160a - Doctor ever said you had arthritis</w:t>
      </w:r>
    </w:p>
    <w:p w14:paraId="4152B39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CC14B8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MCQ160a</w:t>
      </w:r>
    </w:p>
    <w:p w14:paraId="3E7C3EE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F8721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ever said you had arthritis</w:t>
      </w:r>
    </w:p>
    <w:p w14:paraId="3E0CD65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D873B1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arthritis (</w:t>
      </w:r>
      <w:proofErr w:type="spellStart"/>
      <w:r w:rsidRPr="00682778">
        <w:rPr>
          <w:rFonts w:ascii="Arial" w:hAnsi="Arial" w:cs="Arial" w:hint="cs"/>
          <w:color w:val="000000"/>
          <w:sz w:val="22"/>
          <w:szCs w:val="22"/>
        </w:rPr>
        <w:t>ar</w:t>
      </w:r>
      <w:proofErr w:type="spellEnd"/>
      <w:r w:rsidRPr="00682778">
        <w:rPr>
          <w:rFonts w:ascii="Arial" w:hAnsi="Arial" w:cs="Arial" w:hint="cs"/>
          <w:color w:val="000000"/>
          <w:sz w:val="22"/>
          <w:szCs w:val="22"/>
        </w:rPr>
        <w:t>-</w:t>
      </w:r>
      <w:proofErr w:type="spellStart"/>
      <w:r w:rsidRPr="00682778">
        <w:rPr>
          <w:rFonts w:ascii="Arial" w:hAnsi="Arial" w:cs="Arial" w:hint="cs"/>
          <w:color w:val="000000"/>
          <w:sz w:val="22"/>
          <w:szCs w:val="22"/>
        </w:rPr>
        <w:t>thry</w:t>
      </w:r>
      <w:proofErr w:type="spellEnd"/>
      <w:r w:rsidRPr="00682778">
        <w:rPr>
          <w:rFonts w:ascii="Arial" w:hAnsi="Arial" w:cs="Arial" w:hint="cs"/>
          <w:color w:val="000000"/>
          <w:sz w:val="22"/>
          <w:szCs w:val="22"/>
        </w:rPr>
        <w:t>-tis)?</w:t>
      </w:r>
    </w:p>
    <w:p w14:paraId="17F2D4B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9D872B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TEXT OF QUESTION SHOULD BE OPTIONAL AFTER FIRST ITEM IS READ.</w:t>
      </w:r>
    </w:p>
    <w:p w14:paraId="5FB67DD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706C8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536CA3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4F21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BF196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DE4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7F4D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C4C7E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419CC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817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808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522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252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2A5A7" w14:textId="77777777" w:rsidR="00682778" w:rsidRPr="00682778" w:rsidRDefault="00682778">
            <w:pPr>
              <w:spacing w:after="300"/>
              <w:rPr>
                <w:rFonts w:ascii="Arial" w:hAnsi="Arial" w:cs="Arial"/>
                <w:sz w:val="22"/>
                <w:szCs w:val="22"/>
              </w:rPr>
            </w:pPr>
          </w:p>
        </w:tc>
      </w:tr>
      <w:tr w:rsidR="00682778" w:rsidRPr="00682778" w14:paraId="356F93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E02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411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3F4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8C4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416E8" w14:textId="77777777" w:rsidR="00682778" w:rsidRPr="00682778" w:rsidRDefault="00682778">
            <w:pPr>
              <w:spacing w:after="300"/>
              <w:rPr>
                <w:rFonts w:ascii="Arial" w:hAnsi="Arial" w:cs="Arial"/>
                <w:sz w:val="22"/>
                <w:szCs w:val="22"/>
              </w:rPr>
            </w:pPr>
          </w:p>
        </w:tc>
      </w:tr>
      <w:tr w:rsidR="00682778" w:rsidRPr="00682778" w14:paraId="30F364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C32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861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AE7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E48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8E4EE" w14:textId="77777777" w:rsidR="00682778" w:rsidRPr="00682778" w:rsidRDefault="00682778">
            <w:pPr>
              <w:spacing w:after="300"/>
              <w:rPr>
                <w:rFonts w:ascii="Arial" w:hAnsi="Arial" w:cs="Arial"/>
                <w:sz w:val="22"/>
                <w:szCs w:val="22"/>
              </w:rPr>
            </w:pPr>
          </w:p>
        </w:tc>
      </w:tr>
      <w:tr w:rsidR="00682778" w:rsidRPr="00682778" w14:paraId="36CDB1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C7E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164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D1E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207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2A2D5" w14:textId="77777777" w:rsidR="00682778" w:rsidRPr="00682778" w:rsidRDefault="00682778">
            <w:pPr>
              <w:spacing w:after="300"/>
              <w:rPr>
                <w:rFonts w:ascii="Arial" w:hAnsi="Arial" w:cs="Arial"/>
                <w:sz w:val="22"/>
                <w:szCs w:val="22"/>
              </w:rPr>
            </w:pPr>
          </w:p>
        </w:tc>
      </w:tr>
      <w:tr w:rsidR="00682778" w:rsidRPr="00682778" w14:paraId="4DE610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6B9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497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498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D93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A784E" w14:textId="77777777" w:rsidR="00682778" w:rsidRPr="00682778" w:rsidRDefault="00682778">
            <w:pPr>
              <w:spacing w:after="300"/>
              <w:rPr>
                <w:rFonts w:ascii="Arial" w:hAnsi="Arial" w:cs="Arial"/>
                <w:sz w:val="22"/>
                <w:szCs w:val="22"/>
              </w:rPr>
            </w:pPr>
          </w:p>
        </w:tc>
      </w:tr>
    </w:tbl>
    <w:p w14:paraId="0E24C7C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MCQ180a - Age when told you had arthritis</w:t>
      </w:r>
    </w:p>
    <w:p w14:paraId="3410785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6E5FFD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MCQ180a</w:t>
      </w:r>
    </w:p>
    <w:p w14:paraId="7094D19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83888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arthritis</w:t>
      </w:r>
    </w:p>
    <w:p w14:paraId="4BD02B0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C10CB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 had arthritis?</w:t>
      </w:r>
    </w:p>
    <w:p w14:paraId="7B5D7F5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CEA2E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F1529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9DE7EA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7A9AAF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AEE83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10AFA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2F495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1CBCB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80578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A923B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145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438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658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079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CB902" w14:textId="77777777" w:rsidR="00682778" w:rsidRPr="00682778" w:rsidRDefault="00682778">
            <w:pPr>
              <w:spacing w:after="300"/>
              <w:rPr>
                <w:rFonts w:ascii="Arial" w:hAnsi="Arial" w:cs="Arial"/>
                <w:sz w:val="22"/>
                <w:szCs w:val="22"/>
              </w:rPr>
            </w:pPr>
          </w:p>
        </w:tc>
      </w:tr>
      <w:tr w:rsidR="00682778" w:rsidRPr="00682778" w14:paraId="562787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152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E75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F36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055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F5A4A" w14:textId="77777777" w:rsidR="00682778" w:rsidRPr="00682778" w:rsidRDefault="00682778">
            <w:pPr>
              <w:spacing w:after="300"/>
              <w:rPr>
                <w:rFonts w:ascii="Arial" w:hAnsi="Arial" w:cs="Arial"/>
                <w:sz w:val="22"/>
                <w:szCs w:val="22"/>
              </w:rPr>
            </w:pPr>
          </w:p>
        </w:tc>
      </w:tr>
      <w:tr w:rsidR="00682778" w:rsidRPr="00682778" w14:paraId="485A83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E54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181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447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4AD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7CE84" w14:textId="77777777" w:rsidR="00682778" w:rsidRPr="00682778" w:rsidRDefault="00682778">
            <w:pPr>
              <w:spacing w:after="300"/>
              <w:rPr>
                <w:rFonts w:ascii="Arial" w:hAnsi="Arial" w:cs="Arial"/>
                <w:sz w:val="22"/>
                <w:szCs w:val="22"/>
              </w:rPr>
            </w:pPr>
          </w:p>
        </w:tc>
      </w:tr>
      <w:tr w:rsidR="00682778" w:rsidRPr="00682778" w14:paraId="2B6CC3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E63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4A8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B4B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963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9C0F7" w14:textId="77777777" w:rsidR="00682778" w:rsidRPr="00682778" w:rsidRDefault="00682778">
            <w:pPr>
              <w:spacing w:after="300"/>
              <w:rPr>
                <w:rFonts w:ascii="Arial" w:hAnsi="Arial" w:cs="Arial"/>
                <w:sz w:val="22"/>
                <w:szCs w:val="22"/>
              </w:rPr>
            </w:pPr>
          </w:p>
        </w:tc>
      </w:tr>
      <w:tr w:rsidR="00682778" w:rsidRPr="00682778" w14:paraId="5A0C1D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FB9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8E2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A9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00F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72ED3" w14:textId="77777777" w:rsidR="00682778" w:rsidRPr="00682778" w:rsidRDefault="00682778">
            <w:pPr>
              <w:spacing w:after="300"/>
              <w:rPr>
                <w:rFonts w:ascii="Arial" w:hAnsi="Arial" w:cs="Arial"/>
                <w:sz w:val="22"/>
                <w:szCs w:val="22"/>
              </w:rPr>
            </w:pPr>
          </w:p>
        </w:tc>
      </w:tr>
    </w:tbl>
    <w:p w14:paraId="1DC8675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MCQ195 - Which type of arthritis was it?</w:t>
      </w:r>
    </w:p>
    <w:p w14:paraId="2C30871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CBA353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MCQ195</w:t>
      </w:r>
    </w:p>
    <w:p w14:paraId="6E989F5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2528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Which type of arthritis was it?</w:t>
      </w:r>
    </w:p>
    <w:p w14:paraId="5C868E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126B6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Which type of arthritis was it?</w:t>
      </w:r>
    </w:p>
    <w:p w14:paraId="3532402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3D3107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13"/>
        <w:gridCol w:w="3968"/>
        <w:gridCol w:w="764"/>
        <w:gridCol w:w="1296"/>
        <w:gridCol w:w="1359"/>
      </w:tblGrid>
      <w:tr w:rsidR="00682778" w:rsidRPr="00682778" w14:paraId="4935F98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2BCD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7DFF8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C1835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76BA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49CC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5B0BCA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B273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3BC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Osteoarthritis or degenerative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880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CEF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036BD" w14:textId="77777777" w:rsidR="00682778" w:rsidRPr="00682778" w:rsidRDefault="00682778">
            <w:pPr>
              <w:spacing w:after="300"/>
              <w:rPr>
                <w:rFonts w:ascii="Arial" w:hAnsi="Arial" w:cs="Arial"/>
                <w:sz w:val="22"/>
                <w:szCs w:val="22"/>
              </w:rPr>
            </w:pPr>
          </w:p>
        </w:tc>
      </w:tr>
      <w:tr w:rsidR="00682778" w:rsidRPr="00682778" w14:paraId="17C0C98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19A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185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Rheumatoid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21A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DE7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236403" w14:textId="77777777" w:rsidR="00682778" w:rsidRPr="00682778" w:rsidRDefault="00682778">
            <w:pPr>
              <w:spacing w:after="300"/>
              <w:rPr>
                <w:rFonts w:ascii="Arial" w:hAnsi="Arial" w:cs="Arial"/>
                <w:sz w:val="22"/>
                <w:szCs w:val="22"/>
              </w:rPr>
            </w:pPr>
          </w:p>
        </w:tc>
      </w:tr>
      <w:tr w:rsidR="00682778" w:rsidRPr="00682778" w14:paraId="225F41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096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BAE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Psoriatic arthritis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C88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BBD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63800" w14:textId="77777777" w:rsidR="00682778" w:rsidRPr="00682778" w:rsidRDefault="00682778">
            <w:pPr>
              <w:spacing w:after="300"/>
              <w:rPr>
                <w:rFonts w:ascii="Arial" w:hAnsi="Arial" w:cs="Arial"/>
                <w:sz w:val="22"/>
                <w:szCs w:val="22"/>
              </w:rPr>
            </w:pPr>
          </w:p>
        </w:tc>
      </w:tr>
      <w:tr w:rsidR="00682778" w:rsidRPr="00682778" w14:paraId="4DE5F9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93B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9FA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701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82A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93C96" w14:textId="77777777" w:rsidR="00682778" w:rsidRPr="00682778" w:rsidRDefault="00682778">
            <w:pPr>
              <w:spacing w:after="300"/>
              <w:rPr>
                <w:rFonts w:ascii="Arial" w:hAnsi="Arial" w:cs="Arial"/>
                <w:sz w:val="22"/>
                <w:szCs w:val="22"/>
              </w:rPr>
            </w:pPr>
          </w:p>
        </w:tc>
      </w:tr>
      <w:tr w:rsidR="00682778" w:rsidRPr="00682778" w14:paraId="252531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090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37E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08D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752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03CB0" w14:textId="77777777" w:rsidR="00682778" w:rsidRPr="00682778" w:rsidRDefault="00682778">
            <w:pPr>
              <w:spacing w:after="300"/>
              <w:rPr>
                <w:rFonts w:ascii="Arial" w:hAnsi="Arial" w:cs="Arial"/>
                <w:sz w:val="22"/>
                <w:szCs w:val="22"/>
              </w:rPr>
            </w:pPr>
          </w:p>
        </w:tc>
      </w:tr>
      <w:tr w:rsidR="00682778" w:rsidRPr="00682778" w14:paraId="4B9D62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189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153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0D6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9E0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84AE1" w14:textId="77777777" w:rsidR="00682778" w:rsidRPr="00682778" w:rsidRDefault="00682778">
            <w:pPr>
              <w:spacing w:after="300"/>
              <w:rPr>
                <w:rFonts w:ascii="Arial" w:hAnsi="Arial" w:cs="Arial"/>
                <w:sz w:val="22"/>
                <w:szCs w:val="22"/>
              </w:rPr>
            </w:pPr>
          </w:p>
        </w:tc>
      </w:tr>
      <w:tr w:rsidR="00682778" w:rsidRPr="00682778" w14:paraId="4CB618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584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7D7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45F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F8F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1AB51" w14:textId="77777777" w:rsidR="00682778" w:rsidRPr="00682778" w:rsidRDefault="00682778">
            <w:pPr>
              <w:spacing w:after="300"/>
              <w:rPr>
                <w:rFonts w:ascii="Arial" w:hAnsi="Arial" w:cs="Arial"/>
                <w:sz w:val="22"/>
                <w:szCs w:val="22"/>
              </w:rPr>
            </w:pPr>
          </w:p>
        </w:tc>
      </w:tr>
    </w:tbl>
    <w:p w14:paraId="00CBF55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MCQ160n - Doctor ever told you that you had gout?</w:t>
      </w:r>
    </w:p>
    <w:p w14:paraId="2B909C2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5C3FDF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MCQ160n</w:t>
      </w:r>
    </w:p>
    <w:p w14:paraId="2AF35BC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5152F3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Doctor ever told you that you had </w:t>
      </w:r>
      <w:proofErr w:type="gramStart"/>
      <w:r w:rsidRPr="00682778">
        <w:rPr>
          <w:rFonts w:ascii="Arial" w:hAnsi="Arial" w:cs="Arial" w:hint="cs"/>
          <w:color w:val="000000"/>
          <w:sz w:val="22"/>
          <w:szCs w:val="22"/>
        </w:rPr>
        <w:t>gout?</w:t>
      </w:r>
      <w:proofErr w:type="gramEnd"/>
    </w:p>
    <w:p w14:paraId="28C070B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B04D3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gout?</w:t>
      </w:r>
    </w:p>
    <w:p w14:paraId="7B8EBD5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E02EA1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TEXT OF QUESTION SHOULD BE OPTIONAL AFTER FIRST ITEM IS READ.</w:t>
      </w:r>
    </w:p>
    <w:p w14:paraId="40DBE1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E66E79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671045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CF112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2C13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4B3A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21E35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1BFAC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9214E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FE8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381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55D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DB4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BC7EB" w14:textId="77777777" w:rsidR="00682778" w:rsidRPr="00682778" w:rsidRDefault="00682778">
            <w:pPr>
              <w:spacing w:after="300"/>
              <w:rPr>
                <w:rFonts w:ascii="Arial" w:hAnsi="Arial" w:cs="Arial"/>
                <w:sz w:val="22"/>
                <w:szCs w:val="22"/>
              </w:rPr>
            </w:pPr>
          </w:p>
        </w:tc>
      </w:tr>
      <w:tr w:rsidR="00682778" w:rsidRPr="00682778" w14:paraId="72E68CA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1CD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477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1A2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CFE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71B7F" w14:textId="77777777" w:rsidR="00682778" w:rsidRPr="00682778" w:rsidRDefault="00682778">
            <w:pPr>
              <w:spacing w:after="300"/>
              <w:rPr>
                <w:rFonts w:ascii="Arial" w:hAnsi="Arial" w:cs="Arial"/>
                <w:sz w:val="22"/>
                <w:szCs w:val="22"/>
              </w:rPr>
            </w:pPr>
          </w:p>
        </w:tc>
      </w:tr>
      <w:tr w:rsidR="00682778" w:rsidRPr="00682778" w14:paraId="56583D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AE17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D76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EEE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DC4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0F307" w14:textId="77777777" w:rsidR="00682778" w:rsidRPr="00682778" w:rsidRDefault="00682778">
            <w:pPr>
              <w:spacing w:after="300"/>
              <w:rPr>
                <w:rFonts w:ascii="Arial" w:hAnsi="Arial" w:cs="Arial"/>
                <w:sz w:val="22"/>
                <w:szCs w:val="22"/>
              </w:rPr>
            </w:pPr>
          </w:p>
        </w:tc>
      </w:tr>
      <w:tr w:rsidR="00682778" w:rsidRPr="00682778" w14:paraId="3ECB8B0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D7F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265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A79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475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692D4" w14:textId="77777777" w:rsidR="00682778" w:rsidRPr="00682778" w:rsidRDefault="00682778">
            <w:pPr>
              <w:spacing w:after="300"/>
              <w:rPr>
                <w:rFonts w:ascii="Arial" w:hAnsi="Arial" w:cs="Arial"/>
                <w:sz w:val="22"/>
                <w:szCs w:val="22"/>
              </w:rPr>
            </w:pPr>
          </w:p>
        </w:tc>
      </w:tr>
      <w:tr w:rsidR="00682778" w:rsidRPr="00682778" w14:paraId="2A6F98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19E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22F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EEF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A71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61710" w14:textId="77777777" w:rsidR="00682778" w:rsidRPr="00682778" w:rsidRDefault="00682778">
            <w:pPr>
              <w:spacing w:after="300"/>
              <w:rPr>
                <w:rFonts w:ascii="Arial" w:hAnsi="Arial" w:cs="Arial"/>
                <w:sz w:val="22"/>
                <w:szCs w:val="22"/>
              </w:rPr>
            </w:pPr>
          </w:p>
        </w:tc>
      </w:tr>
    </w:tbl>
    <w:p w14:paraId="16282ED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MCQ180n - Age when told you had gout.</w:t>
      </w:r>
    </w:p>
    <w:p w14:paraId="1E9ACA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363C1C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MCQ180n</w:t>
      </w:r>
    </w:p>
    <w:p w14:paraId="150D50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AC79FE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gout.</w:t>
      </w:r>
    </w:p>
    <w:p w14:paraId="174D8D2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52CC1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gout?</w:t>
      </w:r>
    </w:p>
    <w:p w14:paraId="7113848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4D00B9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0C59133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42244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ACA445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75A93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916B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18663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16CEC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07C2D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84940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AD00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D4D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AE2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13C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2EE9F" w14:textId="77777777" w:rsidR="00682778" w:rsidRPr="00682778" w:rsidRDefault="00682778">
            <w:pPr>
              <w:spacing w:after="300"/>
              <w:rPr>
                <w:rFonts w:ascii="Arial" w:hAnsi="Arial" w:cs="Arial"/>
                <w:sz w:val="22"/>
                <w:szCs w:val="22"/>
              </w:rPr>
            </w:pPr>
          </w:p>
        </w:tc>
      </w:tr>
      <w:tr w:rsidR="00682778" w:rsidRPr="00682778" w14:paraId="656E9E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5CA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F1A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F1C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497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6AD2E" w14:textId="77777777" w:rsidR="00682778" w:rsidRPr="00682778" w:rsidRDefault="00682778">
            <w:pPr>
              <w:spacing w:after="300"/>
              <w:rPr>
                <w:rFonts w:ascii="Arial" w:hAnsi="Arial" w:cs="Arial"/>
                <w:sz w:val="22"/>
                <w:szCs w:val="22"/>
              </w:rPr>
            </w:pPr>
          </w:p>
        </w:tc>
      </w:tr>
      <w:tr w:rsidR="00682778" w:rsidRPr="00682778" w14:paraId="4763B3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E62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747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3DB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452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99708" w14:textId="77777777" w:rsidR="00682778" w:rsidRPr="00682778" w:rsidRDefault="00682778">
            <w:pPr>
              <w:spacing w:after="300"/>
              <w:rPr>
                <w:rFonts w:ascii="Arial" w:hAnsi="Arial" w:cs="Arial"/>
                <w:sz w:val="22"/>
                <w:szCs w:val="22"/>
              </w:rPr>
            </w:pPr>
          </w:p>
        </w:tc>
      </w:tr>
      <w:tr w:rsidR="00682778" w:rsidRPr="00682778" w14:paraId="5B6597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996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1BB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ABB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2EE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CE97A" w14:textId="77777777" w:rsidR="00682778" w:rsidRPr="00682778" w:rsidRDefault="00682778">
            <w:pPr>
              <w:spacing w:after="300"/>
              <w:rPr>
                <w:rFonts w:ascii="Arial" w:hAnsi="Arial" w:cs="Arial"/>
                <w:sz w:val="22"/>
                <w:szCs w:val="22"/>
              </w:rPr>
            </w:pPr>
          </w:p>
        </w:tc>
      </w:tr>
      <w:tr w:rsidR="00682778" w:rsidRPr="00682778" w14:paraId="3B0448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694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577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4A5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2FA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E2DEB" w14:textId="77777777" w:rsidR="00682778" w:rsidRPr="00682778" w:rsidRDefault="00682778">
            <w:pPr>
              <w:spacing w:after="300"/>
              <w:rPr>
                <w:rFonts w:ascii="Arial" w:hAnsi="Arial" w:cs="Arial"/>
                <w:sz w:val="22"/>
                <w:szCs w:val="22"/>
              </w:rPr>
            </w:pPr>
          </w:p>
        </w:tc>
      </w:tr>
    </w:tbl>
    <w:p w14:paraId="2E5825BF"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9"/>
      <w:r w:rsidRPr="0044470A">
        <w:rPr>
          <w:rFonts w:ascii="Arial" w:hAnsi="Arial" w:cs="Arial" w:hint="cs"/>
          <w:b w:val="0"/>
          <w:bCs w:val="0"/>
          <w:color w:val="000000"/>
          <w:sz w:val="22"/>
          <w:szCs w:val="22"/>
          <w:highlight w:val="yellow"/>
        </w:rPr>
        <w:t>MCQ160b - Ever told had congestive heart failure</w:t>
      </w:r>
      <w:commentRangeEnd w:id="9"/>
      <w:r w:rsidR="00AF41BB">
        <w:rPr>
          <w:rStyle w:val="CommentReference"/>
          <w:rFonts w:asciiTheme="minorHAnsi" w:eastAsiaTheme="minorEastAsia" w:hAnsiTheme="minorHAnsi" w:cstheme="minorBidi"/>
          <w:b w:val="0"/>
          <w:bCs w:val="0"/>
        </w:rPr>
        <w:commentReference w:id="9"/>
      </w:r>
    </w:p>
    <w:p w14:paraId="06ACE65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20D0B7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MCQ160b</w:t>
      </w:r>
    </w:p>
    <w:p w14:paraId="397DC4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8D8D43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had congestive heart failure</w:t>
      </w:r>
    </w:p>
    <w:p w14:paraId="21511E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019CD9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Has a doctor or other health professional ever told {you/SP} that {you/s/he} . . .had congestive heart failure?</w:t>
      </w:r>
    </w:p>
    <w:p w14:paraId="38EFFFE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A382A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0EE7F1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B6556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F79A4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E6564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89D75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15DDE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9F036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F95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7A6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887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914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2C5EE" w14:textId="77777777" w:rsidR="00682778" w:rsidRPr="00682778" w:rsidRDefault="00682778">
            <w:pPr>
              <w:spacing w:after="300"/>
              <w:rPr>
                <w:rFonts w:ascii="Arial" w:hAnsi="Arial" w:cs="Arial"/>
                <w:sz w:val="22"/>
                <w:szCs w:val="22"/>
              </w:rPr>
            </w:pPr>
          </w:p>
        </w:tc>
      </w:tr>
      <w:tr w:rsidR="00682778" w:rsidRPr="00682778" w14:paraId="2E365B9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2EE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FB0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48C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DBA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A4F05" w14:textId="77777777" w:rsidR="00682778" w:rsidRPr="00682778" w:rsidRDefault="00682778">
            <w:pPr>
              <w:spacing w:after="300"/>
              <w:rPr>
                <w:rFonts w:ascii="Arial" w:hAnsi="Arial" w:cs="Arial"/>
                <w:sz w:val="22"/>
                <w:szCs w:val="22"/>
              </w:rPr>
            </w:pPr>
          </w:p>
        </w:tc>
      </w:tr>
      <w:tr w:rsidR="00682778" w:rsidRPr="00682778" w14:paraId="2DD263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3A0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315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A53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7E6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A4EEC" w14:textId="77777777" w:rsidR="00682778" w:rsidRPr="00682778" w:rsidRDefault="00682778">
            <w:pPr>
              <w:spacing w:after="300"/>
              <w:rPr>
                <w:rFonts w:ascii="Arial" w:hAnsi="Arial" w:cs="Arial"/>
                <w:sz w:val="22"/>
                <w:szCs w:val="22"/>
              </w:rPr>
            </w:pPr>
          </w:p>
        </w:tc>
      </w:tr>
      <w:tr w:rsidR="00682778" w:rsidRPr="00682778" w14:paraId="41BF55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BBA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D5B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975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C23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2A98D" w14:textId="77777777" w:rsidR="00682778" w:rsidRPr="00682778" w:rsidRDefault="00682778">
            <w:pPr>
              <w:spacing w:after="300"/>
              <w:rPr>
                <w:rFonts w:ascii="Arial" w:hAnsi="Arial" w:cs="Arial"/>
                <w:sz w:val="22"/>
                <w:szCs w:val="22"/>
              </w:rPr>
            </w:pPr>
          </w:p>
        </w:tc>
      </w:tr>
      <w:tr w:rsidR="00682778" w:rsidRPr="00682778" w14:paraId="0C0AD3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16A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A65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0DE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D57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17B7A" w14:textId="77777777" w:rsidR="00682778" w:rsidRPr="00682778" w:rsidRDefault="00682778">
            <w:pPr>
              <w:spacing w:after="300"/>
              <w:rPr>
                <w:rFonts w:ascii="Arial" w:hAnsi="Arial" w:cs="Arial"/>
                <w:sz w:val="22"/>
                <w:szCs w:val="22"/>
              </w:rPr>
            </w:pPr>
          </w:p>
        </w:tc>
      </w:tr>
    </w:tbl>
    <w:p w14:paraId="16575FF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MCQ180b - Age when told you had heart failure</w:t>
      </w:r>
    </w:p>
    <w:p w14:paraId="3108A0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2EF1F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MCQ180b</w:t>
      </w:r>
    </w:p>
    <w:p w14:paraId="1A881E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30705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heart failure</w:t>
      </w:r>
    </w:p>
    <w:p w14:paraId="6F64C99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895E6B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congestive heart failure?</w:t>
      </w:r>
    </w:p>
    <w:p w14:paraId="79BFE9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26D74C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MCQ160c.</w:t>
      </w:r>
    </w:p>
    <w:p w14:paraId="4C2575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42995B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FD1E0A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620D3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A1A82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BC00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5FF1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B521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35C62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4E5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250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CD96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0B9C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CF1FE" w14:textId="77777777" w:rsidR="00682778" w:rsidRPr="00682778" w:rsidRDefault="00682778">
            <w:pPr>
              <w:spacing w:after="300"/>
              <w:rPr>
                <w:rFonts w:ascii="Arial" w:hAnsi="Arial" w:cs="Arial"/>
                <w:sz w:val="22"/>
                <w:szCs w:val="22"/>
              </w:rPr>
            </w:pPr>
          </w:p>
        </w:tc>
      </w:tr>
      <w:tr w:rsidR="00682778" w:rsidRPr="00682778" w14:paraId="6995BE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908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751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07E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2DA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E0514" w14:textId="77777777" w:rsidR="00682778" w:rsidRPr="00682778" w:rsidRDefault="00682778">
            <w:pPr>
              <w:spacing w:after="300"/>
              <w:rPr>
                <w:rFonts w:ascii="Arial" w:hAnsi="Arial" w:cs="Arial"/>
                <w:sz w:val="22"/>
                <w:szCs w:val="22"/>
              </w:rPr>
            </w:pPr>
          </w:p>
        </w:tc>
      </w:tr>
      <w:tr w:rsidR="00682778" w:rsidRPr="00682778" w14:paraId="5366BE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DFC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8E5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239C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682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E4EED" w14:textId="77777777" w:rsidR="00682778" w:rsidRPr="00682778" w:rsidRDefault="00682778">
            <w:pPr>
              <w:spacing w:after="300"/>
              <w:rPr>
                <w:rFonts w:ascii="Arial" w:hAnsi="Arial" w:cs="Arial"/>
                <w:sz w:val="22"/>
                <w:szCs w:val="22"/>
              </w:rPr>
            </w:pPr>
          </w:p>
        </w:tc>
      </w:tr>
      <w:tr w:rsidR="00682778" w:rsidRPr="00682778" w14:paraId="57ED2F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E7E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519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57B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6DE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4DB48" w14:textId="77777777" w:rsidR="00682778" w:rsidRPr="00682778" w:rsidRDefault="00682778">
            <w:pPr>
              <w:spacing w:after="300"/>
              <w:rPr>
                <w:rFonts w:ascii="Arial" w:hAnsi="Arial" w:cs="Arial"/>
                <w:sz w:val="22"/>
                <w:szCs w:val="22"/>
              </w:rPr>
            </w:pPr>
          </w:p>
        </w:tc>
      </w:tr>
      <w:tr w:rsidR="00682778" w:rsidRPr="00682778" w14:paraId="72A92CF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737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84E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EA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DE3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EFAD3" w14:textId="77777777" w:rsidR="00682778" w:rsidRPr="00682778" w:rsidRDefault="00682778">
            <w:pPr>
              <w:spacing w:after="300"/>
              <w:rPr>
                <w:rFonts w:ascii="Arial" w:hAnsi="Arial" w:cs="Arial"/>
                <w:sz w:val="22"/>
                <w:szCs w:val="22"/>
              </w:rPr>
            </w:pPr>
          </w:p>
        </w:tc>
      </w:tr>
    </w:tbl>
    <w:p w14:paraId="5F2F0866"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10"/>
      <w:r w:rsidRPr="00DE7E37">
        <w:rPr>
          <w:rFonts w:ascii="Arial" w:hAnsi="Arial" w:cs="Arial" w:hint="cs"/>
          <w:b w:val="0"/>
          <w:bCs w:val="0"/>
          <w:color w:val="000000"/>
          <w:sz w:val="22"/>
          <w:szCs w:val="22"/>
          <w:highlight w:val="yellow"/>
        </w:rPr>
        <w:t>MCQ160c - Ever told you had coronary heart disease</w:t>
      </w:r>
      <w:commentRangeEnd w:id="10"/>
      <w:r w:rsidR="00DE7E37">
        <w:rPr>
          <w:rStyle w:val="CommentReference"/>
          <w:rFonts w:asciiTheme="minorHAnsi" w:eastAsiaTheme="minorEastAsia" w:hAnsiTheme="minorHAnsi" w:cstheme="minorBidi"/>
          <w:b w:val="0"/>
          <w:bCs w:val="0"/>
        </w:rPr>
        <w:commentReference w:id="10"/>
      </w:r>
    </w:p>
    <w:p w14:paraId="2A6216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014B0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MCQ160c</w:t>
      </w:r>
    </w:p>
    <w:p w14:paraId="04B75A2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90B7A8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coronary heart disease</w:t>
      </w:r>
    </w:p>
    <w:p w14:paraId="1867F1B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6B008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coronary (</w:t>
      </w:r>
      <w:proofErr w:type="spellStart"/>
      <w:r w:rsidRPr="00682778">
        <w:rPr>
          <w:rFonts w:ascii="Arial" w:hAnsi="Arial" w:cs="Arial" w:hint="cs"/>
          <w:color w:val="000000"/>
          <w:sz w:val="22"/>
          <w:szCs w:val="22"/>
        </w:rPr>
        <w:t>kor</w:t>
      </w:r>
      <w:proofErr w:type="spellEnd"/>
      <w:r w:rsidRPr="00682778">
        <w:rPr>
          <w:rFonts w:ascii="Arial" w:hAnsi="Arial" w:cs="Arial" w:hint="cs"/>
          <w:color w:val="000000"/>
          <w:sz w:val="22"/>
          <w:szCs w:val="22"/>
        </w:rPr>
        <w:t>-o-</w:t>
      </w:r>
      <w:proofErr w:type="spellStart"/>
      <w:r w:rsidRPr="00682778">
        <w:rPr>
          <w:rFonts w:ascii="Arial" w:hAnsi="Arial" w:cs="Arial" w:hint="cs"/>
          <w:color w:val="000000"/>
          <w:sz w:val="22"/>
          <w:szCs w:val="22"/>
        </w:rPr>
        <w:t>nare</w:t>
      </w:r>
      <w:proofErr w:type="spellEnd"/>
      <w:r w:rsidRPr="00682778">
        <w:rPr>
          <w:rFonts w:ascii="Arial" w:hAnsi="Arial" w:cs="Arial" w:hint="cs"/>
          <w:color w:val="000000"/>
          <w:sz w:val="22"/>
          <w:szCs w:val="22"/>
        </w:rPr>
        <w:t>-</w:t>
      </w:r>
      <w:proofErr w:type="spellStart"/>
      <w:r w:rsidRPr="00682778">
        <w:rPr>
          <w:rFonts w:ascii="Arial" w:hAnsi="Arial" w:cs="Arial" w:hint="cs"/>
          <w:color w:val="000000"/>
          <w:sz w:val="22"/>
          <w:szCs w:val="22"/>
        </w:rPr>
        <w:t>ee</w:t>
      </w:r>
      <w:proofErr w:type="spellEnd"/>
      <w:r w:rsidRPr="00682778">
        <w:rPr>
          <w:rFonts w:ascii="Arial" w:hAnsi="Arial" w:cs="Arial" w:hint="cs"/>
          <w:color w:val="000000"/>
          <w:sz w:val="22"/>
          <w:szCs w:val="22"/>
        </w:rPr>
        <w:t>) heart disease?</w:t>
      </w:r>
    </w:p>
    <w:p w14:paraId="0A31415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EA3D0E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A8F897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91761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6C6A8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40C2B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BE83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883C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85021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A3D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68B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E4E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492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C9B57" w14:textId="77777777" w:rsidR="00682778" w:rsidRPr="00682778" w:rsidRDefault="00682778">
            <w:pPr>
              <w:spacing w:after="300"/>
              <w:rPr>
                <w:rFonts w:ascii="Arial" w:hAnsi="Arial" w:cs="Arial"/>
                <w:sz w:val="22"/>
                <w:szCs w:val="22"/>
              </w:rPr>
            </w:pPr>
          </w:p>
        </w:tc>
      </w:tr>
      <w:tr w:rsidR="00682778" w:rsidRPr="00682778" w14:paraId="198FD2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226E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ED7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E7A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B3A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B4FC4" w14:textId="77777777" w:rsidR="00682778" w:rsidRPr="00682778" w:rsidRDefault="00682778">
            <w:pPr>
              <w:spacing w:after="300"/>
              <w:rPr>
                <w:rFonts w:ascii="Arial" w:hAnsi="Arial" w:cs="Arial"/>
                <w:sz w:val="22"/>
                <w:szCs w:val="22"/>
              </w:rPr>
            </w:pPr>
          </w:p>
        </w:tc>
      </w:tr>
      <w:tr w:rsidR="00682778" w:rsidRPr="00682778" w14:paraId="179390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540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620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6FA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BE1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7EA47" w14:textId="77777777" w:rsidR="00682778" w:rsidRPr="00682778" w:rsidRDefault="00682778">
            <w:pPr>
              <w:spacing w:after="300"/>
              <w:rPr>
                <w:rFonts w:ascii="Arial" w:hAnsi="Arial" w:cs="Arial"/>
                <w:sz w:val="22"/>
                <w:szCs w:val="22"/>
              </w:rPr>
            </w:pPr>
          </w:p>
        </w:tc>
      </w:tr>
      <w:tr w:rsidR="00682778" w:rsidRPr="00682778" w14:paraId="7FF8076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53E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85A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1FA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DEB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60CDC" w14:textId="77777777" w:rsidR="00682778" w:rsidRPr="00682778" w:rsidRDefault="00682778">
            <w:pPr>
              <w:spacing w:after="300"/>
              <w:rPr>
                <w:rFonts w:ascii="Arial" w:hAnsi="Arial" w:cs="Arial"/>
                <w:sz w:val="22"/>
                <w:szCs w:val="22"/>
              </w:rPr>
            </w:pPr>
          </w:p>
        </w:tc>
      </w:tr>
      <w:tr w:rsidR="00682778" w:rsidRPr="00682778" w14:paraId="4A8FCD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0A5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2C1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468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3C9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E34E3" w14:textId="77777777" w:rsidR="00682778" w:rsidRPr="00682778" w:rsidRDefault="00682778">
            <w:pPr>
              <w:spacing w:after="300"/>
              <w:rPr>
                <w:rFonts w:ascii="Arial" w:hAnsi="Arial" w:cs="Arial"/>
                <w:sz w:val="22"/>
                <w:szCs w:val="22"/>
              </w:rPr>
            </w:pPr>
          </w:p>
        </w:tc>
      </w:tr>
    </w:tbl>
    <w:p w14:paraId="09C1A92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MCQ180c - Age when told had coronary heart disease</w:t>
      </w:r>
    </w:p>
    <w:p w14:paraId="6582162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A98B4B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MCQ180c</w:t>
      </w:r>
    </w:p>
    <w:p w14:paraId="5F5A26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07A478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had coronary heart disease</w:t>
      </w:r>
    </w:p>
    <w:p w14:paraId="0E17F86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8A1CE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coronary heart disease?</w:t>
      </w:r>
    </w:p>
    <w:p w14:paraId="027ED5F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6E3222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MCQ160d.</w:t>
      </w:r>
    </w:p>
    <w:p w14:paraId="62A2C9B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A21C9F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6DC884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D3FE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9945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0B3AE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DE903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5097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84F2F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539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239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911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FEA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2D5C1" w14:textId="77777777" w:rsidR="00682778" w:rsidRPr="00682778" w:rsidRDefault="00682778">
            <w:pPr>
              <w:spacing w:after="300"/>
              <w:rPr>
                <w:rFonts w:ascii="Arial" w:hAnsi="Arial" w:cs="Arial"/>
                <w:sz w:val="22"/>
                <w:szCs w:val="22"/>
              </w:rPr>
            </w:pPr>
          </w:p>
        </w:tc>
      </w:tr>
      <w:tr w:rsidR="00682778" w:rsidRPr="00682778" w14:paraId="524A67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0C1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9D7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BA5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007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64322" w14:textId="77777777" w:rsidR="00682778" w:rsidRPr="00682778" w:rsidRDefault="00682778">
            <w:pPr>
              <w:spacing w:after="300"/>
              <w:rPr>
                <w:rFonts w:ascii="Arial" w:hAnsi="Arial" w:cs="Arial"/>
                <w:sz w:val="22"/>
                <w:szCs w:val="22"/>
              </w:rPr>
            </w:pPr>
          </w:p>
        </w:tc>
      </w:tr>
      <w:tr w:rsidR="00682778" w:rsidRPr="00682778" w14:paraId="4727FD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E59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F5E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E14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4DC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09819" w14:textId="77777777" w:rsidR="00682778" w:rsidRPr="00682778" w:rsidRDefault="00682778">
            <w:pPr>
              <w:spacing w:after="300"/>
              <w:rPr>
                <w:rFonts w:ascii="Arial" w:hAnsi="Arial" w:cs="Arial"/>
                <w:sz w:val="22"/>
                <w:szCs w:val="22"/>
              </w:rPr>
            </w:pPr>
          </w:p>
        </w:tc>
      </w:tr>
      <w:tr w:rsidR="00682778" w:rsidRPr="00682778" w14:paraId="48C650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993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E07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AAB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EA6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3D3F0" w14:textId="77777777" w:rsidR="00682778" w:rsidRPr="00682778" w:rsidRDefault="00682778">
            <w:pPr>
              <w:spacing w:after="300"/>
              <w:rPr>
                <w:rFonts w:ascii="Arial" w:hAnsi="Arial" w:cs="Arial"/>
                <w:sz w:val="22"/>
                <w:szCs w:val="22"/>
              </w:rPr>
            </w:pPr>
          </w:p>
        </w:tc>
      </w:tr>
      <w:tr w:rsidR="00682778" w:rsidRPr="00682778" w14:paraId="227C5F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6DA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E25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650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A13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FF5FA" w14:textId="77777777" w:rsidR="00682778" w:rsidRPr="00682778" w:rsidRDefault="00682778">
            <w:pPr>
              <w:spacing w:after="300"/>
              <w:rPr>
                <w:rFonts w:ascii="Arial" w:hAnsi="Arial" w:cs="Arial"/>
                <w:sz w:val="22"/>
                <w:szCs w:val="22"/>
              </w:rPr>
            </w:pPr>
          </w:p>
        </w:tc>
      </w:tr>
    </w:tbl>
    <w:p w14:paraId="185DDAA9"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11"/>
      <w:r w:rsidRPr="00DE7E37">
        <w:rPr>
          <w:rFonts w:ascii="Arial" w:hAnsi="Arial" w:cs="Arial" w:hint="cs"/>
          <w:b w:val="0"/>
          <w:bCs w:val="0"/>
          <w:color w:val="000000"/>
          <w:sz w:val="22"/>
          <w:szCs w:val="22"/>
          <w:highlight w:val="yellow"/>
        </w:rPr>
        <w:t>MCQ160d - Ever told you had angina/angina pectoris</w:t>
      </w:r>
      <w:commentRangeEnd w:id="11"/>
      <w:r w:rsidR="00DE7E37">
        <w:rPr>
          <w:rStyle w:val="CommentReference"/>
          <w:rFonts w:asciiTheme="minorHAnsi" w:eastAsiaTheme="minorEastAsia" w:hAnsiTheme="minorHAnsi" w:cstheme="minorBidi"/>
          <w:b w:val="0"/>
          <w:bCs w:val="0"/>
        </w:rPr>
        <w:commentReference w:id="11"/>
      </w:r>
    </w:p>
    <w:p w14:paraId="639A4DC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1A6909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MCQ160d</w:t>
      </w:r>
    </w:p>
    <w:p w14:paraId="5E063E7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096F88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angina/angina pectoris</w:t>
      </w:r>
    </w:p>
    <w:p w14:paraId="2AC92D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2EB4A5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angina (an-</w:t>
      </w:r>
      <w:proofErr w:type="spellStart"/>
      <w:r w:rsidRPr="00682778">
        <w:rPr>
          <w:rFonts w:ascii="Arial" w:hAnsi="Arial" w:cs="Arial" w:hint="cs"/>
          <w:color w:val="000000"/>
          <w:sz w:val="22"/>
          <w:szCs w:val="22"/>
        </w:rPr>
        <w:t>gi</w:t>
      </w:r>
      <w:proofErr w:type="spellEnd"/>
      <w:r w:rsidRPr="00682778">
        <w:rPr>
          <w:rFonts w:ascii="Arial" w:hAnsi="Arial" w:cs="Arial" w:hint="cs"/>
          <w:color w:val="000000"/>
          <w:sz w:val="22"/>
          <w:szCs w:val="22"/>
        </w:rPr>
        <w:t>-</w:t>
      </w:r>
      <w:proofErr w:type="spellStart"/>
      <w:r w:rsidRPr="00682778">
        <w:rPr>
          <w:rFonts w:ascii="Arial" w:hAnsi="Arial" w:cs="Arial" w:hint="cs"/>
          <w:color w:val="000000"/>
          <w:sz w:val="22"/>
          <w:szCs w:val="22"/>
        </w:rPr>
        <w:t>na</w:t>
      </w:r>
      <w:proofErr w:type="spellEnd"/>
      <w:r w:rsidRPr="00682778">
        <w:rPr>
          <w:rFonts w:ascii="Arial" w:hAnsi="Arial" w:cs="Arial" w:hint="cs"/>
          <w:color w:val="000000"/>
          <w:sz w:val="22"/>
          <w:szCs w:val="22"/>
        </w:rPr>
        <w:t>), also called angina pectoris?</w:t>
      </w:r>
    </w:p>
    <w:p w14:paraId="179031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1B91E4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B49748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CA39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03D28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AF487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7B365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0D4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C44C2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87C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A93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8AE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59D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F77D4" w14:textId="77777777" w:rsidR="00682778" w:rsidRPr="00682778" w:rsidRDefault="00682778">
            <w:pPr>
              <w:spacing w:after="300"/>
              <w:rPr>
                <w:rFonts w:ascii="Arial" w:hAnsi="Arial" w:cs="Arial"/>
                <w:sz w:val="22"/>
                <w:szCs w:val="22"/>
              </w:rPr>
            </w:pPr>
          </w:p>
        </w:tc>
      </w:tr>
      <w:tr w:rsidR="00682778" w:rsidRPr="00682778" w14:paraId="26C7DB9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2C0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7E8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DA1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110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8E78C" w14:textId="77777777" w:rsidR="00682778" w:rsidRPr="00682778" w:rsidRDefault="00682778">
            <w:pPr>
              <w:spacing w:after="300"/>
              <w:rPr>
                <w:rFonts w:ascii="Arial" w:hAnsi="Arial" w:cs="Arial"/>
                <w:sz w:val="22"/>
                <w:szCs w:val="22"/>
              </w:rPr>
            </w:pPr>
          </w:p>
        </w:tc>
      </w:tr>
      <w:tr w:rsidR="00682778" w:rsidRPr="00682778" w14:paraId="1FA2AD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F57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2F6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BC7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E1A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3F248" w14:textId="77777777" w:rsidR="00682778" w:rsidRPr="00682778" w:rsidRDefault="00682778">
            <w:pPr>
              <w:spacing w:after="300"/>
              <w:rPr>
                <w:rFonts w:ascii="Arial" w:hAnsi="Arial" w:cs="Arial"/>
                <w:sz w:val="22"/>
                <w:szCs w:val="22"/>
              </w:rPr>
            </w:pPr>
          </w:p>
        </w:tc>
      </w:tr>
      <w:tr w:rsidR="00682778" w:rsidRPr="00682778" w14:paraId="66FD1C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72B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7B5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911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197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AD2FE" w14:textId="77777777" w:rsidR="00682778" w:rsidRPr="00682778" w:rsidRDefault="00682778">
            <w:pPr>
              <w:spacing w:after="300"/>
              <w:rPr>
                <w:rFonts w:ascii="Arial" w:hAnsi="Arial" w:cs="Arial"/>
                <w:sz w:val="22"/>
                <w:szCs w:val="22"/>
              </w:rPr>
            </w:pPr>
          </w:p>
        </w:tc>
      </w:tr>
      <w:tr w:rsidR="00682778" w:rsidRPr="00682778" w14:paraId="4EF0BD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A57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419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C57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577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69AE3" w14:textId="77777777" w:rsidR="00682778" w:rsidRPr="00682778" w:rsidRDefault="00682778">
            <w:pPr>
              <w:spacing w:after="300"/>
              <w:rPr>
                <w:rFonts w:ascii="Arial" w:hAnsi="Arial" w:cs="Arial"/>
                <w:sz w:val="22"/>
                <w:szCs w:val="22"/>
              </w:rPr>
            </w:pPr>
          </w:p>
        </w:tc>
      </w:tr>
    </w:tbl>
    <w:p w14:paraId="04A2927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MCQ180d - Age when told you had angina pectoris</w:t>
      </w:r>
    </w:p>
    <w:p w14:paraId="6BD9DD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0159A3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MCQ180d</w:t>
      </w:r>
    </w:p>
    <w:p w14:paraId="77CA96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2095B9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angina pectoris</w:t>
      </w:r>
    </w:p>
    <w:p w14:paraId="2C0AC2F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3E71A4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angina, also called angina pectoris?</w:t>
      </w:r>
    </w:p>
    <w:p w14:paraId="43E91D9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12122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MCQ160e.</w:t>
      </w:r>
    </w:p>
    <w:p w14:paraId="4F2F40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2C80AE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2396AA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5781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FD06F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FFFD8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E03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D4AE8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1EB099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E81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8F8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C9C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9BF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51BDE" w14:textId="77777777" w:rsidR="00682778" w:rsidRPr="00682778" w:rsidRDefault="00682778">
            <w:pPr>
              <w:spacing w:after="300"/>
              <w:rPr>
                <w:rFonts w:ascii="Arial" w:hAnsi="Arial" w:cs="Arial"/>
                <w:sz w:val="22"/>
                <w:szCs w:val="22"/>
              </w:rPr>
            </w:pPr>
          </w:p>
        </w:tc>
      </w:tr>
      <w:tr w:rsidR="00682778" w:rsidRPr="00682778" w14:paraId="0D7DA0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B95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C29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ADB6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802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19E96" w14:textId="77777777" w:rsidR="00682778" w:rsidRPr="00682778" w:rsidRDefault="00682778">
            <w:pPr>
              <w:spacing w:after="300"/>
              <w:rPr>
                <w:rFonts w:ascii="Arial" w:hAnsi="Arial" w:cs="Arial"/>
                <w:sz w:val="22"/>
                <w:szCs w:val="22"/>
              </w:rPr>
            </w:pPr>
          </w:p>
        </w:tc>
      </w:tr>
      <w:tr w:rsidR="00682778" w:rsidRPr="00682778" w14:paraId="4AC8F5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54D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950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781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03A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3F9F5" w14:textId="77777777" w:rsidR="00682778" w:rsidRPr="00682778" w:rsidRDefault="00682778">
            <w:pPr>
              <w:spacing w:after="300"/>
              <w:rPr>
                <w:rFonts w:ascii="Arial" w:hAnsi="Arial" w:cs="Arial"/>
                <w:sz w:val="22"/>
                <w:szCs w:val="22"/>
              </w:rPr>
            </w:pPr>
          </w:p>
        </w:tc>
      </w:tr>
      <w:tr w:rsidR="00682778" w:rsidRPr="00682778" w14:paraId="3687F7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6BD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931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1DC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20F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93BCE" w14:textId="77777777" w:rsidR="00682778" w:rsidRPr="00682778" w:rsidRDefault="00682778">
            <w:pPr>
              <w:spacing w:after="300"/>
              <w:rPr>
                <w:rFonts w:ascii="Arial" w:hAnsi="Arial" w:cs="Arial"/>
                <w:sz w:val="22"/>
                <w:szCs w:val="22"/>
              </w:rPr>
            </w:pPr>
          </w:p>
        </w:tc>
      </w:tr>
      <w:tr w:rsidR="00682778" w:rsidRPr="00682778" w14:paraId="559A55D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FDB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F0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898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B67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D40C4" w14:textId="77777777" w:rsidR="00682778" w:rsidRPr="00682778" w:rsidRDefault="00682778">
            <w:pPr>
              <w:spacing w:after="300"/>
              <w:rPr>
                <w:rFonts w:ascii="Arial" w:hAnsi="Arial" w:cs="Arial"/>
                <w:sz w:val="22"/>
                <w:szCs w:val="22"/>
              </w:rPr>
            </w:pPr>
          </w:p>
        </w:tc>
      </w:tr>
    </w:tbl>
    <w:p w14:paraId="1CDB6974"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12"/>
      <w:r w:rsidRPr="00DE7E37">
        <w:rPr>
          <w:rFonts w:ascii="Arial" w:hAnsi="Arial" w:cs="Arial" w:hint="cs"/>
          <w:b w:val="0"/>
          <w:bCs w:val="0"/>
          <w:color w:val="000000"/>
          <w:sz w:val="22"/>
          <w:szCs w:val="22"/>
          <w:highlight w:val="yellow"/>
        </w:rPr>
        <w:t>MCQ160e - Ever told you had heart attack</w:t>
      </w:r>
      <w:commentRangeEnd w:id="12"/>
      <w:r w:rsidR="00DE7E37">
        <w:rPr>
          <w:rStyle w:val="CommentReference"/>
          <w:rFonts w:asciiTheme="minorHAnsi" w:eastAsiaTheme="minorEastAsia" w:hAnsiTheme="minorHAnsi" w:cstheme="minorBidi"/>
          <w:b w:val="0"/>
          <w:bCs w:val="0"/>
        </w:rPr>
        <w:commentReference w:id="12"/>
      </w:r>
    </w:p>
    <w:p w14:paraId="28694C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AB7F1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MCQ160e</w:t>
      </w:r>
    </w:p>
    <w:p w14:paraId="2DB926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2FD422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heart attack</w:t>
      </w:r>
    </w:p>
    <w:p w14:paraId="38E001B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4AF06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 heart attack (also called myocardial infarction (my-o-car-dee-al in-fark-shun))?</w:t>
      </w:r>
    </w:p>
    <w:p w14:paraId="4997475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B998F9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746418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6F87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16A7D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1252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6AA79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AC8A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DFD0B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C7C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818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462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4D5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E2639" w14:textId="77777777" w:rsidR="00682778" w:rsidRPr="00682778" w:rsidRDefault="00682778">
            <w:pPr>
              <w:spacing w:after="300"/>
              <w:rPr>
                <w:rFonts w:ascii="Arial" w:hAnsi="Arial" w:cs="Arial"/>
                <w:sz w:val="22"/>
                <w:szCs w:val="22"/>
              </w:rPr>
            </w:pPr>
          </w:p>
        </w:tc>
      </w:tr>
      <w:tr w:rsidR="00682778" w:rsidRPr="00682778" w14:paraId="686886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530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835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BCA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FB4F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B765C" w14:textId="77777777" w:rsidR="00682778" w:rsidRPr="00682778" w:rsidRDefault="00682778">
            <w:pPr>
              <w:spacing w:after="300"/>
              <w:rPr>
                <w:rFonts w:ascii="Arial" w:hAnsi="Arial" w:cs="Arial"/>
                <w:sz w:val="22"/>
                <w:szCs w:val="22"/>
              </w:rPr>
            </w:pPr>
          </w:p>
        </w:tc>
      </w:tr>
      <w:tr w:rsidR="00682778" w:rsidRPr="00682778" w14:paraId="0E36A1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170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4CE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9C7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F51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013DB" w14:textId="77777777" w:rsidR="00682778" w:rsidRPr="00682778" w:rsidRDefault="00682778">
            <w:pPr>
              <w:spacing w:after="300"/>
              <w:rPr>
                <w:rFonts w:ascii="Arial" w:hAnsi="Arial" w:cs="Arial"/>
                <w:sz w:val="22"/>
                <w:szCs w:val="22"/>
              </w:rPr>
            </w:pPr>
          </w:p>
        </w:tc>
      </w:tr>
      <w:tr w:rsidR="00682778" w:rsidRPr="00682778" w14:paraId="3DF454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109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2D6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0F1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7DA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EC1F9" w14:textId="77777777" w:rsidR="00682778" w:rsidRPr="00682778" w:rsidRDefault="00682778">
            <w:pPr>
              <w:spacing w:after="300"/>
              <w:rPr>
                <w:rFonts w:ascii="Arial" w:hAnsi="Arial" w:cs="Arial"/>
                <w:sz w:val="22"/>
                <w:szCs w:val="22"/>
              </w:rPr>
            </w:pPr>
          </w:p>
        </w:tc>
      </w:tr>
      <w:tr w:rsidR="00682778" w:rsidRPr="00682778" w14:paraId="51C20D3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429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39C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2883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47A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CFFE7" w14:textId="77777777" w:rsidR="00682778" w:rsidRPr="00682778" w:rsidRDefault="00682778">
            <w:pPr>
              <w:spacing w:after="300"/>
              <w:rPr>
                <w:rFonts w:ascii="Arial" w:hAnsi="Arial" w:cs="Arial"/>
                <w:sz w:val="22"/>
                <w:szCs w:val="22"/>
              </w:rPr>
            </w:pPr>
          </w:p>
        </w:tc>
      </w:tr>
    </w:tbl>
    <w:p w14:paraId="1C810D8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MCQ180e - Age when told you had heart attack</w:t>
      </w:r>
    </w:p>
    <w:p w14:paraId="1DF1EA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4D09CB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MCQ180e</w:t>
      </w:r>
    </w:p>
    <w:p w14:paraId="3217EF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B43E48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heart attack</w:t>
      </w:r>
    </w:p>
    <w:p w14:paraId="56A3693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608FA3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a heart attack (also called myocardial infarction)?</w:t>
      </w:r>
    </w:p>
    <w:p w14:paraId="3174CF0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937035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MCQ160f.</w:t>
      </w:r>
    </w:p>
    <w:p w14:paraId="7E887C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51538F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5E4C56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372EF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11FF1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74002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5C5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EAC0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E7613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5D5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C2F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9A7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19E3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B4154" w14:textId="77777777" w:rsidR="00682778" w:rsidRPr="00682778" w:rsidRDefault="00682778">
            <w:pPr>
              <w:spacing w:after="300"/>
              <w:rPr>
                <w:rFonts w:ascii="Arial" w:hAnsi="Arial" w:cs="Arial"/>
                <w:sz w:val="22"/>
                <w:szCs w:val="22"/>
              </w:rPr>
            </w:pPr>
          </w:p>
        </w:tc>
      </w:tr>
      <w:tr w:rsidR="00682778" w:rsidRPr="00682778" w14:paraId="1FE292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E43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0E5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856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749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DCBDB" w14:textId="77777777" w:rsidR="00682778" w:rsidRPr="00682778" w:rsidRDefault="00682778">
            <w:pPr>
              <w:spacing w:after="300"/>
              <w:rPr>
                <w:rFonts w:ascii="Arial" w:hAnsi="Arial" w:cs="Arial"/>
                <w:sz w:val="22"/>
                <w:szCs w:val="22"/>
              </w:rPr>
            </w:pPr>
          </w:p>
        </w:tc>
      </w:tr>
      <w:tr w:rsidR="00682778" w:rsidRPr="00682778" w14:paraId="7EDAC8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4B7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BDC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DFB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C9D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B8A71" w14:textId="77777777" w:rsidR="00682778" w:rsidRPr="00682778" w:rsidRDefault="00682778">
            <w:pPr>
              <w:spacing w:after="300"/>
              <w:rPr>
                <w:rFonts w:ascii="Arial" w:hAnsi="Arial" w:cs="Arial"/>
                <w:sz w:val="22"/>
                <w:szCs w:val="22"/>
              </w:rPr>
            </w:pPr>
          </w:p>
        </w:tc>
      </w:tr>
      <w:tr w:rsidR="00682778" w:rsidRPr="00682778" w14:paraId="0A79A0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7B9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708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794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9A4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74187" w14:textId="77777777" w:rsidR="00682778" w:rsidRPr="00682778" w:rsidRDefault="00682778">
            <w:pPr>
              <w:spacing w:after="300"/>
              <w:rPr>
                <w:rFonts w:ascii="Arial" w:hAnsi="Arial" w:cs="Arial"/>
                <w:sz w:val="22"/>
                <w:szCs w:val="22"/>
              </w:rPr>
            </w:pPr>
          </w:p>
        </w:tc>
      </w:tr>
      <w:tr w:rsidR="00682778" w:rsidRPr="00682778" w14:paraId="20D233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039B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973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255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CCA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45733" w14:textId="77777777" w:rsidR="00682778" w:rsidRPr="00682778" w:rsidRDefault="00682778">
            <w:pPr>
              <w:spacing w:after="300"/>
              <w:rPr>
                <w:rFonts w:ascii="Arial" w:hAnsi="Arial" w:cs="Arial"/>
                <w:sz w:val="22"/>
                <w:szCs w:val="22"/>
              </w:rPr>
            </w:pPr>
          </w:p>
        </w:tc>
      </w:tr>
    </w:tbl>
    <w:p w14:paraId="3AFDF076"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13"/>
      <w:r w:rsidRPr="00DE7E37">
        <w:rPr>
          <w:rFonts w:ascii="Arial" w:hAnsi="Arial" w:cs="Arial" w:hint="cs"/>
          <w:b w:val="0"/>
          <w:bCs w:val="0"/>
          <w:color w:val="000000"/>
          <w:sz w:val="22"/>
          <w:szCs w:val="22"/>
          <w:highlight w:val="yellow"/>
        </w:rPr>
        <w:t>MCQ160f - Ever told you had a stroke</w:t>
      </w:r>
      <w:commentRangeEnd w:id="13"/>
      <w:r w:rsidR="00DE7E37">
        <w:rPr>
          <w:rStyle w:val="CommentReference"/>
          <w:rFonts w:asciiTheme="minorHAnsi" w:eastAsiaTheme="minorEastAsia" w:hAnsiTheme="minorHAnsi" w:cstheme="minorBidi"/>
          <w:b w:val="0"/>
          <w:bCs w:val="0"/>
        </w:rPr>
        <w:commentReference w:id="13"/>
      </w:r>
    </w:p>
    <w:p w14:paraId="3AFEBE2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9D29FF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MCQ160f</w:t>
      </w:r>
    </w:p>
    <w:p w14:paraId="0050660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7661DF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a stroke</w:t>
      </w:r>
    </w:p>
    <w:p w14:paraId="1397576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00103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 stroke?</w:t>
      </w:r>
    </w:p>
    <w:p w14:paraId="31E1D45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9CE9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C16D31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BC546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FFD2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3F6B8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E495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20097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0A066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C3B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114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4B1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910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E8FD2" w14:textId="77777777" w:rsidR="00682778" w:rsidRPr="00682778" w:rsidRDefault="00682778">
            <w:pPr>
              <w:spacing w:after="300"/>
              <w:rPr>
                <w:rFonts w:ascii="Arial" w:hAnsi="Arial" w:cs="Arial"/>
                <w:sz w:val="22"/>
                <w:szCs w:val="22"/>
              </w:rPr>
            </w:pPr>
          </w:p>
        </w:tc>
      </w:tr>
      <w:tr w:rsidR="00682778" w:rsidRPr="00682778" w14:paraId="4D23D7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9A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F5F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901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8A5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06E49" w14:textId="77777777" w:rsidR="00682778" w:rsidRPr="00682778" w:rsidRDefault="00682778">
            <w:pPr>
              <w:spacing w:after="300"/>
              <w:rPr>
                <w:rFonts w:ascii="Arial" w:hAnsi="Arial" w:cs="Arial"/>
                <w:sz w:val="22"/>
                <w:szCs w:val="22"/>
              </w:rPr>
            </w:pPr>
          </w:p>
        </w:tc>
      </w:tr>
      <w:tr w:rsidR="00682778" w:rsidRPr="00682778" w14:paraId="71A58C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1B12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5F8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9ED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670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81B8C" w14:textId="77777777" w:rsidR="00682778" w:rsidRPr="00682778" w:rsidRDefault="00682778">
            <w:pPr>
              <w:spacing w:after="300"/>
              <w:rPr>
                <w:rFonts w:ascii="Arial" w:hAnsi="Arial" w:cs="Arial"/>
                <w:sz w:val="22"/>
                <w:szCs w:val="22"/>
              </w:rPr>
            </w:pPr>
          </w:p>
        </w:tc>
      </w:tr>
      <w:tr w:rsidR="00682778" w:rsidRPr="00682778" w14:paraId="2CF142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984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F86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905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1D3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A6996" w14:textId="77777777" w:rsidR="00682778" w:rsidRPr="00682778" w:rsidRDefault="00682778">
            <w:pPr>
              <w:spacing w:after="300"/>
              <w:rPr>
                <w:rFonts w:ascii="Arial" w:hAnsi="Arial" w:cs="Arial"/>
                <w:sz w:val="22"/>
                <w:szCs w:val="22"/>
              </w:rPr>
            </w:pPr>
          </w:p>
        </w:tc>
      </w:tr>
      <w:tr w:rsidR="00682778" w:rsidRPr="00682778" w14:paraId="6D818B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EC1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4DB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63E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5F2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493A9" w14:textId="77777777" w:rsidR="00682778" w:rsidRPr="00682778" w:rsidRDefault="00682778">
            <w:pPr>
              <w:spacing w:after="300"/>
              <w:rPr>
                <w:rFonts w:ascii="Arial" w:hAnsi="Arial" w:cs="Arial"/>
                <w:sz w:val="22"/>
                <w:szCs w:val="22"/>
              </w:rPr>
            </w:pPr>
          </w:p>
        </w:tc>
      </w:tr>
    </w:tbl>
    <w:p w14:paraId="1DC1E34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MCQ180f - Age when told you had a stroke</w:t>
      </w:r>
    </w:p>
    <w:p w14:paraId="3237C55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099C8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MCQ180f</w:t>
      </w:r>
    </w:p>
    <w:p w14:paraId="469BD4A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33A5DF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a stroke</w:t>
      </w:r>
    </w:p>
    <w:p w14:paraId="5133AF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6D771B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a stroke?</w:t>
      </w:r>
    </w:p>
    <w:p w14:paraId="52321A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73BE3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MCQ160g.</w:t>
      </w:r>
    </w:p>
    <w:p w14:paraId="7FA5A0B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012B3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99BFB1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75FE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B4003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78AA9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34A18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5362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20440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BA7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82C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F7A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B5F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BE45A" w14:textId="77777777" w:rsidR="00682778" w:rsidRPr="00682778" w:rsidRDefault="00682778">
            <w:pPr>
              <w:spacing w:after="300"/>
              <w:rPr>
                <w:rFonts w:ascii="Arial" w:hAnsi="Arial" w:cs="Arial"/>
                <w:sz w:val="22"/>
                <w:szCs w:val="22"/>
              </w:rPr>
            </w:pPr>
          </w:p>
        </w:tc>
      </w:tr>
      <w:tr w:rsidR="00682778" w:rsidRPr="00682778" w14:paraId="7BAD73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095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1DC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557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8F5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AB9F9" w14:textId="77777777" w:rsidR="00682778" w:rsidRPr="00682778" w:rsidRDefault="00682778">
            <w:pPr>
              <w:spacing w:after="300"/>
              <w:rPr>
                <w:rFonts w:ascii="Arial" w:hAnsi="Arial" w:cs="Arial"/>
                <w:sz w:val="22"/>
                <w:szCs w:val="22"/>
              </w:rPr>
            </w:pPr>
          </w:p>
        </w:tc>
      </w:tr>
      <w:tr w:rsidR="00682778" w:rsidRPr="00682778" w14:paraId="289D56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1B6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A44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0BD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A5B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C0AF6" w14:textId="77777777" w:rsidR="00682778" w:rsidRPr="00682778" w:rsidRDefault="00682778">
            <w:pPr>
              <w:spacing w:after="300"/>
              <w:rPr>
                <w:rFonts w:ascii="Arial" w:hAnsi="Arial" w:cs="Arial"/>
                <w:sz w:val="22"/>
                <w:szCs w:val="22"/>
              </w:rPr>
            </w:pPr>
          </w:p>
        </w:tc>
      </w:tr>
      <w:tr w:rsidR="00682778" w:rsidRPr="00682778" w14:paraId="377349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25C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CA8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DBA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1DB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B9440" w14:textId="77777777" w:rsidR="00682778" w:rsidRPr="00682778" w:rsidRDefault="00682778">
            <w:pPr>
              <w:spacing w:after="300"/>
              <w:rPr>
                <w:rFonts w:ascii="Arial" w:hAnsi="Arial" w:cs="Arial"/>
                <w:sz w:val="22"/>
                <w:szCs w:val="22"/>
              </w:rPr>
            </w:pPr>
          </w:p>
        </w:tc>
      </w:tr>
      <w:tr w:rsidR="00682778" w:rsidRPr="00682778" w14:paraId="2A8EBD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AE2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DF1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69D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CAE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4C178" w14:textId="77777777" w:rsidR="00682778" w:rsidRPr="00682778" w:rsidRDefault="00682778">
            <w:pPr>
              <w:spacing w:after="300"/>
              <w:rPr>
                <w:rFonts w:ascii="Arial" w:hAnsi="Arial" w:cs="Arial"/>
                <w:sz w:val="22"/>
                <w:szCs w:val="22"/>
              </w:rPr>
            </w:pPr>
          </w:p>
        </w:tc>
      </w:tr>
    </w:tbl>
    <w:p w14:paraId="410FB90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MCQ160g - Ever told you had emphysema</w:t>
      </w:r>
    </w:p>
    <w:p w14:paraId="133AA6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BFF210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MCQ160g</w:t>
      </w:r>
    </w:p>
    <w:p w14:paraId="15A2A08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AF5EB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emphysema</w:t>
      </w:r>
    </w:p>
    <w:p w14:paraId="675D785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7DEC7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emphysema (</w:t>
      </w:r>
      <w:proofErr w:type="spellStart"/>
      <w:r w:rsidRPr="00682778">
        <w:rPr>
          <w:rFonts w:ascii="Arial" w:hAnsi="Arial" w:cs="Arial" w:hint="cs"/>
          <w:color w:val="000000"/>
          <w:sz w:val="22"/>
          <w:szCs w:val="22"/>
        </w:rPr>
        <w:t>emph</w:t>
      </w:r>
      <w:proofErr w:type="spellEnd"/>
      <w:r w:rsidRPr="00682778">
        <w:rPr>
          <w:rFonts w:ascii="Arial" w:hAnsi="Arial" w:cs="Arial" w:hint="cs"/>
          <w:color w:val="000000"/>
          <w:sz w:val="22"/>
          <w:szCs w:val="22"/>
        </w:rPr>
        <w:t>-phi-see-ma)?</w:t>
      </w:r>
    </w:p>
    <w:p w14:paraId="089DF29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E6F4E3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ACD8B0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7530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D98B0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B7C1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83137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8E728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DACD3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AD6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4C8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E2E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135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D3951" w14:textId="77777777" w:rsidR="00682778" w:rsidRPr="00682778" w:rsidRDefault="00682778">
            <w:pPr>
              <w:spacing w:after="300"/>
              <w:rPr>
                <w:rFonts w:ascii="Arial" w:hAnsi="Arial" w:cs="Arial"/>
                <w:sz w:val="22"/>
                <w:szCs w:val="22"/>
              </w:rPr>
            </w:pPr>
          </w:p>
        </w:tc>
      </w:tr>
      <w:tr w:rsidR="00682778" w:rsidRPr="00682778" w14:paraId="6272A54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913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3B5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974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E44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617FA" w14:textId="77777777" w:rsidR="00682778" w:rsidRPr="00682778" w:rsidRDefault="00682778">
            <w:pPr>
              <w:spacing w:after="300"/>
              <w:rPr>
                <w:rFonts w:ascii="Arial" w:hAnsi="Arial" w:cs="Arial"/>
                <w:sz w:val="22"/>
                <w:szCs w:val="22"/>
              </w:rPr>
            </w:pPr>
          </w:p>
        </w:tc>
      </w:tr>
      <w:tr w:rsidR="00682778" w:rsidRPr="00682778" w14:paraId="71684E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BEF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EF0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7AFC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BF0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EC56A" w14:textId="77777777" w:rsidR="00682778" w:rsidRPr="00682778" w:rsidRDefault="00682778">
            <w:pPr>
              <w:spacing w:after="300"/>
              <w:rPr>
                <w:rFonts w:ascii="Arial" w:hAnsi="Arial" w:cs="Arial"/>
                <w:sz w:val="22"/>
                <w:szCs w:val="22"/>
              </w:rPr>
            </w:pPr>
          </w:p>
        </w:tc>
      </w:tr>
      <w:tr w:rsidR="00682778" w:rsidRPr="00682778" w14:paraId="4C197FE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CFE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804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379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EFA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DAE02" w14:textId="77777777" w:rsidR="00682778" w:rsidRPr="00682778" w:rsidRDefault="00682778">
            <w:pPr>
              <w:spacing w:after="300"/>
              <w:rPr>
                <w:rFonts w:ascii="Arial" w:hAnsi="Arial" w:cs="Arial"/>
                <w:sz w:val="22"/>
                <w:szCs w:val="22"/>
              </w:rPr>
            </w:pPr>
          </w:p>
        </w:tc>
      </w:tr>
      <w:tr w:rsidR="00682778" w:rsidRPr="00682778" w14:paraId="0F806E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DBB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A63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A9C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09E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B5674" w14:textId="77777777" w:rsidR="00682778" w:rsidRPr="00682778" w:rsidRDefault="00682778">
            <w:pPr>
              <w:spacing w:after="300"/>
              <w:rPr>
                <w:rFonts w:ascii="Arial" w:hAnsi="Arial" w:cs="Arial"/>
                <w:sz w:val="22"/>
                <w:szCs w:val="22"/>
              </w:rPr>
            </w:pPr>
          </w:p>
        </w:tc>
      </w:tr>
    </w:tbl>
    <w:p w14:paraId="4D11182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MCQ180g - Age when told you had emphysema</w:t>
      </w:r>
    </w:p>
    <w:p w14:paraId="23D8B11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B0F85A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MCQ180g</w:t>
      </w:r>
    </w:p>
    <w:p w14:paraId="2D87CCA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DC42E1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emphysema</w:t>
      </w:r>
    </w:p>
    <w:p w14:paraId="7A2809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D01971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emphysema?</w:t>
      </w:r>
    </w:p>
    <w:p w14:paraId="710D551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786658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MCQ160h.</w:t>
      </w:r>
    </w:p>
    <w:p w14:paraId="69F247A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EB3E0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FE415C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C32F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3483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C5E54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FAC9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0506D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F294FE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3A1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38B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3929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D3C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7BBB8" w14:textId="77777777" w:rsidR="00682778" w:rsidRPr="00682778" w:rsidRDefault="00682778">
            <w:pPr>
              <w:spacing w:after="300"/>
              <w:rPr>
                <w:rFonts w:ascii="Arial" w:hAnsi="Arial" w:cs="Arial"/>
                <w:sz w:val="22"/>
                <w:szCs w:val="22"/>
              </w:rPr>
            </w:pPr>
          </w:p>
        </w:tc>
      </w:tr>
      <w:tr w:rsidR="00682778" w:rsidRPr="00682778" w14:paraId="6B8C5F8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BCE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FCB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C8E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77C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551B4" w14:textId="77777777" w:rsidR="00682778" w:rsidRPr="00682778" w:rsidRDefault="00682778">
            <w:pPr>
              <w:spacing w:after="300"/>
              <w:rPr>
                <w:rFonts w:ascii="Arial" w:hAnsi="Arial" w:cs="Arial"/>
                <w:sz w:val="22"/>
                <w:szCs w:val="22"/>
              </w:rPr>
            </w:pPr>
          </w:p>
        </w:tc>
      </w:tr>
      <w:tr w:rsidR="00682778" w:rsidRPr="00682778" w14:paraId="76FC7F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A73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F50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DD3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EF5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47E42" w14:textId="77777777" w:rsidR="00682778" w:rsidRPr="00682778" w:rsidRDefault="00682778">
            <w:pPr>
              <w:spacing w:after="300"/>
              <w:rPr>
                <w:rFonts w:ascii="Arial" w:hAnsi="Arial" w:cs="Arial"/>
                <w:sz w:val="22"/>
                <w:szCs w:val="22"/>
              </w:rPr>
            </w:pPr>
          </w:p>
        </w:tc>
      </w:tr>
      <w:tr w:rsidR="00682778" w:rsidRPr="00682778" w14:paraId="2E242E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782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AB3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EAA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0DA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9454C" w14:textId="77777777" w:rsidR="00682778" w:rsidRPr="00682778" w:rsidRDefault="00682778">
            <w:pPr>
              <w:spacing w:after="300"/>
              <w:rPr>
                <w:rFonts w:ascii="Arial" w:hAnsi="Arial" w:cs="Arial"/>
                <w:sz w:val="22"/>
                <w:szCs w:val="22"/>
              </w:rPr>
            </w:pPr>
          </w:p>
        </w:tc>
      </w:tr>
      <w:tr w:rsidR="00682778" w:rsidRPr="00682778" w14:paraId="5FD6DE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89B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B5B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E44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D30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E21E4" w14:textId="77777777" w:rsidR="00682778" w:rsidRPr="00682778" w:rsidRDefault="00682778">
            <w:pPr>
              <w:spacing w:after="300"/>
              <w:rPr>
                <w:rFonts w:ascii="Arial" w:hAnsi="Arial" w:cs="Arial"/>
                <w:sz w:val="22"/>
                <w:szCs w:val="22"/>
              </w:rPr>
            </w:pPr>
          </w:p>
        </w:tc>
      </w:tr>
    </w:tbl>
    <w:p w14:paraId="512C4B0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MCQ160m - Ever told you had thyroid problem</w:t>
      </w:r>
    </w:p>
    <w:p w14:paraId="2B485A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1B4DD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MCQ160m</w:t>
      </w:r>
    </w:p>
    <w:p w14:paraId="62A06E5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FB649E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thyroid problem</w:t>
      </w:r>
    </w:p>
    <w:p w14:paraId="4F3E59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60E4F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another thyroid (thigh-</w:t>
      </w:r>
      <w:proofErr w:type="spellStart"/>
      <w:r w:rsidRPr="00682778">
        <w:rPr>
          <w:rFonts w:ascii="Arial" w:hAnsi="Arial" w:cs="Arial" w:hint="cs"/>
          <w:color w:val="000000"/>
          <w:sz w:val="22"/>
          <w:szCs w:val="22"/>
        </w:rPr>
        <w:t>roid</w:t>
      </w:r>
      <w:proofErr w:type="spellEnd"/>
      <w:r w:rsidRPr="00682778">
        <w:rPr>
          <w:rFonts w:ascii="Arial" w:hAnsi="Arial" w:cs="Arial" w:hint="cs"/>
          <w:color w:val="000000"/>
          <w:sz w:val="22"/>
          <w:szCs w:val="22"/>
        </w:rPr>
        <w:t>) problem?</w:t>
      </w:r>
    </w:p>
    <w:p w14:paraId="0E03CB2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29677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D618ED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8461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268C3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DE17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3213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2916E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B0AF5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0A0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8C8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040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929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0A79D" w14:textId="77777777" w:rsidR="00682778" w:rsidRPr="00682778" w:rsidRDefault="00682778">
            <w:pPr>
              <w:spacing w:after="300"/>
              <w:rPr>
                <w:rFonts w:ascii="Arial" w:hAnsi="Arial" w:cs="Arial"/>
                <w:sz w:val="22"/>
                <w:szCs w:val="22"/>
              </w:rPr>
            </w:pPr>
          </w:p>
        </w:tc>
      </w:tr>
      <w:tr w:rsidR="00682778" w:rsidRPr="00682778" w14:paraId="27746A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228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ABE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409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C30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482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MCQ160k</w:t>
            </w:r>
          </w:p>
        </w:tc>
      </w:tr>
      <w:tr w:rsidR="00682778" w:rsidRPr="00682778" w14:paraId="4153DFB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B0F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30E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523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DB5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C0B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MCQ160k</w:t>
            </w:r>
          </w:p>
        </w:tc>
      </w:tr>
      <w:tr w:rsidR="00682778" w:rsidRPr="00682778" w14:paraId="19E1FB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A59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2C4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42C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9C5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E31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MCQ160k</w:t>
            </w:r>
          </w:p>
        </w:tc>
      </w:tr>
      <w:tr w:rsidR="00682778" w:rsidRPr="00682778" w14:paraId="0CC545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972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30C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A29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5FBF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37AA7" w14:textId="77777777" w:rsidR="00682778" w:rsidRPr="00682778" w:rsidRDefault="00682778">
            <w:pPr>
              <w:spacing w:after="300"/>
              <w:rPr>
                <w:rFonts w:ascii="Arial" w:hAnsi="Arial" w:cs="Arial"/>
                <w:sz w:val="22"/>
                <w:szCs w:val="22"/>
              </w:rPr>
            </w:pPr>
          </w:p>
        </w:tc>
      </w:tr>
    </w:tbl>
    <w:p w14:paraId="071AD54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MCQ170m - Do you still have thyroid problem</w:t>
      </w:r>
    </w:p>
    <w:p w14:paraId="2B74BA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8243CD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MCQ170m</w:t>
      </w:r>
    </w:p>
    <w:p w14:paraId="613F94C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F3B230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 you still have thyroid </w:t>
      </w:r>
      <w:proofErr w:type="gramStart"/>
      <w:r w:rsidRPr="00682778">
        <w:rPr>
          <w:rFonts w:ascii="Arial" w:hAnsi="Arial" w:cs="Arial" w:hint="cs"/>
          <w:color w:val="000000"/>
          <w:sz w:val="22"/>
          <w:szCs w:val="22"/>
        </w:rPr>
        <w:t>problem</w:t>
      </w:r>
      <w:proofErr w:type="gramEnd"/>
    </w:p>
    <w:p w14:paraId="7ABBBF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F9F10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still . . . have another thyroid problem?</w:t>
      </w:r>
    </w:p>
    <w:p w14:paraId="64389B9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AB6D9C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83FCB7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CCDC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E3CA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68CC5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734BD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3160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A54F1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D52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E29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2B2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268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22F14" w14:textId="77777777" w:rsidR="00682778" w:rsidRPr="00682778" w:rsidRDefault="00682778">
            <w:pPr>
              <w:spacing w:after="300"/>
              <w:rPr>
                <w:rFonts w:ascii="Arial" w:hAnsi="Arial" w:cs="Arial"/>
                <w:sz w:val="22"/>
                <w:szCs w:val="22"/>
              </w:rPr>
            </w:pPr>
          </w:p>
        </w:tc>
      </w:tr>
      <w:tr w:rsidR="00682778" w:rsidRPr="00682778" w14:paraId="2955BC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A2F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E2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76F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706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0D7DA" w14:textId="77777777" w:rsidR="00682778" w:rsidRPr="00682778" w:rsidRDefault="00682778">
            <w:pPr>
              <w:spacing w:after="300"/>
              <w:rPr>
                <w:rFonts w:ascii="Arial" w:hAnsi="Arial" w:cs="Arial"/>
                <w:sz w:val="22"/>
                <w:szCs w:val="22"/>
              </w:rPr>
            </w:pPr>
          </w:p>
        </w:tc>
      </w:tr>
      <w:tr w:rsidR="00682778" w:rsidRPr="00682778" w14:paraId="5487B3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27DA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533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9D0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D96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483F8" w14:textId="77777777" w:rsidR="00682778" w:rsidRPr="00682778" w:rsidRDefault="00682778">
            <w:pPr>
              <w:spacing w:after="300"/>
              <w:rPr>
                <w:rFonts w:ascii="Arial" w:hAnsi="Arial" w:cs="Arial"/>
                <w:sz w:val="22"/>
                <w:szCs w:val="22"/>
              </w:rPr>
            </w:pPr>
          </w:p>
        </w:tc>
      </w:tr>
      <w:tr w:rsidR="00682778" w:rsidRPr="00682778" w14:paraId="0EB92F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E6A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B31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826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5F5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34CE1" w14:textId="77777777" w:rsidR="00682778" w:rsidRPr="00682778" w:rsidRDefault="00682778">
            <w:pPr>
              <w:spacing w:after="300"/>
              <w:rPr>
                <w:rFonts w:ascii="Arial" w:hAnsi="Arial" w:cs="Arial"/>
                <w:sz w:val="22"/>
                <w:szCs w:val="22"/>
              </w:rPr>
            </w:pPr>
          </w:p>
        </w:tc>
      </w:tr>
      <w:tr w:rsidR="00682778" w:rsidRPr="00682778" w14:paraId="3C130F9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B55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587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A44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021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886AA" w14:textId="77777777" w:rsidR="00682778" w:rsidRPr="00682778" w:rsidRDefault="00682778">
            <w:pPr>
              <w:spacing w:after="300"/>
              <w:rPr>
                <w:rFonts w:ascii="Arial" w:hAnsi="Arial" w:cs="Arial"/>
                <w:sz w:val="22"/>
                <w:szCs w:val="22"/>
              </w:rPr>
            </w:pPr>
          </w:p>
        </w:tc>
      </w:tr>
    </w:tbl>
    <w:p w14:paraId="424AA41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MCQ180m - Age when told you had thyroid problem</w:t>
      </w:r>
    </w:p>
    <w:p w14:paraId="44851C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1A5618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MCQ180m</w:t>
      </w:r>
    </w:p>
    <w:p w14:paraId="009A7D9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1D1AB2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thyroid problem</w:t>
      </w:r>
    </w:p>
    <w:p w14:paraId="239FDD1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6F0E2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another thyroid problem?</w:t>
      </w:r>
    </w:p>
    <w:p w14:paraId="221C86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B4F9A8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MCQ160j.</w:t>
      </w:r>
    </w:p>
    <w:p w14:paraId="77E920C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59AB74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973A4A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74E6F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CE88D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63C55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9782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6D19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3EC55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0BB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8B5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B7C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5D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2A122" w14:textId="77777777" w:rsidR="00682778" w:rsidRPr="00682778" w:rsidRDefault="00682778">
            <w:pPr>
              <w:spacing w:after="300"/>
              <w:rPr>
                <w:rFonts w:ascii="Arial" w:hAnsi="Arial" w:cs="Arial"/>
                <w:sz w:val="22"/>
                <w:szCs w:val="22"/>
              </w:rPr>
            </w:pPr>
          </w:p>
        </w:tc>
      </w:tr>
      <w:tr w:rsidR="00682778" w:rsidRPr="00682778" w14:paraId="54D47E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5A8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FBC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0E9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665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AF98E" w14:textId="77777777" w:rsidR="00682778" w:rsidRPr="00682778" w:rsidRDefault="00682778">
            <w:pPr>
              <w:spacing w:after="300"/>
              <w:rPr>
                <w:rFonts w:ascii="Arial" w:hAnsi="Arial" w:cs="Arial"/>
                <w:sz w:val="22"/>
                <w:szCs w:val="22"/>
              </w:rPr>
            </w:pPr>
          </w:p>
        </w:tc>
      </w:tr>
      <w:tr w:rsidR="00682778" w:rsidRPr="00682778" w14:paraId="2B8E52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50D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23F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5F4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3AE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47D0F" w14:textId="77777777" w:rsidR="00682778" w:rsidRPr="00682778" w:rsidRDefault="00682778">
            <w:pPr>
              <w:spacing w:after="300"/>
              <w:rPr>
                <w:rFonts w:ascii="Arial" w:hAnsi="Arial" w:cs="Arial"/>
                <w:sz w:val="22"/>
                <w:szCs w:val="22"/>
              </w:rPr>
            </w:pPr>
          </w:p>
        </w:tc>
      </w:tr>
      <w:tr w:rsidR="00682778" w:rsidRPr="00682778" w14:paraId="2154FEE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F35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394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DB5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FB5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A2D34" w14:textId="77777777" w:rsidR="00682778" w:rsidRPr="00682778" w:rsidRDefault="00682778">
            <w:pPr>
              <w:spacing w:after="300"/>
              <w:rPr>
                <w:rFonts w:ascii="Arial" w:hAnsi="Arial" w:cs="Arial"/>
                <w:sz w:val="22"/>
                <w:szCs w:val="22"/>
              </w:rPr>
            </w:pPr>
          </w:p>
        </w:tc>
      </w:tr>
      <w:tr w:rsidR="00682778" w:rsidRPr="00682778" w14:paraId="02BDA1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4BE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E71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64B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B27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E5DB5" w14:textId="77777777" w:rsidR="00682778" w:rsidRPr="00682778" w:rsidRDefault="00682778">
            <w:pPr>
              <w:spacing w:after="300"/>
              <w:rPr>
                <w:rFonts w:ascii="Arial" w:hAnsi="Arial" w:cs="Arial"/>
                <w:sz w:val="22"/>
                <w:szCs w:val="22"/>
              </w:rPr>
            </w:pPr>
          </w:p>
        </w:tc>
      </w:tr>
    </w:tbl>
    <w:p w14:paraId="3FF6EB6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lastRenderedPageBreak/>
        <w:t>MCQ160k - Ever told you had chronic bronchitis</w:t>
      </w:r>
    </w:p>
    <w:p w14:paraId="7EB1CBF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5EBF6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MCQ160k</w:t>
      </w:r>
    </w:p>
    <w:p w14:paraId="486E28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52741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chronic bronchitis</w:t>
      </w:r>
    </w:p>
    <w:p w14:paraId="0E1387A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E46C32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chronic bronchitis?</w:t>
      </w:r>
    </w:p>
    <w:p w14:paraId="1BBA0B6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B53825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2FB5EC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BD533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2D997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64CD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8051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5716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4C450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F92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1E1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60C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A99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F72CF" w14:textId="77777777" w:rsidR="00682778" w:rsidRPr="00682778" w:rsidRDefault="00682778">
            <w:pPr>
              <w:spacing w:after="300"/>
              <w:rPr>
                <w:rFonts w:ascii="Arial" w:hAnsi="Arial" w:cs="Arial"/>
                <w:sz w:val="22"/>
                <w:szCs w:val="22"/>
              </w:rPr>
            </w:pPr>
          </w:p>
        </w:tc>
      </w:tr>
      <w:tr w:rsidR="00682778" w:rsidRPr="00682778" w14:paraId="66B3AC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10A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F29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5EB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60A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53C36" w14:textId="77777777" w:rsidR="00682778" w:rsidRPr="00682778" w:rsidRDefault="00682778">
            <w:pPr>
              <w:spacing w:after="300"/>
              <w:rPr>
                <w:rFonts w:ascii="Arial" w:hAnsi="Arial" w:cs="Arial"/>
                <w:sz w:val="22"/>
                <w:szCs w:val="22"/>
              </w:rPr>
            </w:pPr>
          </w:p>
        </w:tc>
      </w:tr>
      <w:tr w:rsidR="00682778" w:rsidRPr="00682778" w14:paraId="1B56A9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E60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533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389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DEC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8F549" w14:textId="77777777" w:rsidR="00682778" w:rsidRPr="00682778" w:rsidRDefault="00682778">
            <w:pPr>
              <w:spacing w:after="300"/>
              <w:rPr>
                <w:rFonts w:ascii="Arial" w:hAnsi="Arial" w:cs="Arial"/>
                <w:sz w:val="22"/>
                <w:szCs w:val="22"/>
              </w:rPr>
            </w:pPr>
          </w:p>
        </w:tc>
      </w:tr>
      <w:tr w:rsidR="00682778" w:rsidRPr="00682778" w14:paraId="3F6699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E34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7CF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264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C4C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046BC" w14:textId="77777777" w:rsidR="00682778" w:rsidRPr="00682778" w:rsidRDefault="00682778">
            <w:pPr>
              <w:spacing w:after="300"/>
              <w:rPr>
                <w:rFonts w:ascii="Arial" w:hAnsi="Arial" w:cs="Arial"/>
                <w:sz w:val="22"/>
                <w:szCs w:val="22"/>
              </w:rPr>
            </w:pPr>
          </w:p>
        </w:tc>
      </w:tr>
      <w:tr w:rsidR="00682778" w:rsidRPr="00682778" w14:paraId="4D941C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3F4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DBD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9D3C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47B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ACF00" w14:textId="77777777" w:rsidR="00682778" w:rsidRPr="00682778" w:rsidRDefault="00682778">
            <w:pPr>
              <w:spacing w:after="300"/>
              <w:rPr>
                <w:rFonts w:ascii="Arial" w:hAnsi="Arial" w:cs="Arial"/>
                <w:sz w:val="22"/>
                <w:szCs w:val="22"/>
              </w:rPr>
            </w:pPr>
          </w:p>
        </w:tc>
      </w:tr>
    </w:tbl>
    <w:p w14:paraId="460D8B2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MCQ170k - Do you still have chronic bronchitis</w:t>
      </w:r>
    </w:p>
    <w:p w14:paraId="109F92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4B6FD9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MCQ170k</w:t>
      </w:r>
    </w:p>
    <w:p w14:paraId="0B2A993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C4592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 you still have chronic </w:t>
      </w:r>
      <w:proofErr w:type="gramStart"/>
      <w:r w:rsidRPr="00682778">
        <w:rPr>
          <w:rFonts w:ascii="Arial" w:hAnsi="Arial" w:cs="Arial" w:hint="cs"/>
          <w:color w:val="000000"/>
          <w:sz w:val="22"/>
          <w:szCs w:val="22"/>
        </w:rPr>
        <w:t>bronchitis</w:t>
      </w:r>
      <w:proofErr w:type="gramEnd"/>
    </w:p>
    <w:p w14:paraId="141C991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828BA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still . . . have chronic bronchitis?</w:t>
      </w:r>
    </w:p>
    <w:p w14:paraId="3D7F09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DAA35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A7B507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D293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0FA2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9788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D246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DB63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27612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B94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6F6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68C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248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6B68D" w14:textId="77777777" w:rsidR="00682778" w:rsidRPr="00682778" w:rsidRDefault="00682778">
            <w:pPr>
              <w:spacing w:after="300"/>
              <w:rPr>
                <w:rFonts w:ascii="Arial" w:hAnsi="Arial" w:cs="Arial"/>
                <w:sz w:val="22"/>
                <w:szCs w:val="22"/>
              </w:rPr>
            </w:pPr>
          </w:p>
        </w:tc>
      </w:tr>
      <w:tr w:rsidR="00682778" w:rsidRPr="00682778" w14:paraId="078737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6B8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766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FB6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D66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ED3FD" w14:textId="77777777" w:rsidR="00682778" w:rsidRPr="00682778" w:rsidRDefault="00682778">
            <w:pPr>
              <w:spacing w:after="300"/>
              <w:rPr>
                <w:rFonts w:ascii="Arial" w:hAnsi="Arial" w:cs="Arial"/>
                <w:sz w:val="22"/>
                <w:szCs w:val="22"/>
              </w:rPr>
            </w:pPr>
          </w:p>
        </w:tc>
      </w:tr>
      <w:tr w:rsidR="00682778" w:rsidRPr="00682778" w14:paraId="269A8A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7B2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DB5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825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138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E734F" w14:textId="77777777" w:rsidR="00682778" w:rsidRPr="00682778" w:rsidRDefault="00682778">
            <w:pPr>
              <w:spacing w:after="300"/>
              <w:rPr>
                <w:rFonts w:ascii="Arial" w:hAnsi="Arial" w:cs="Arial"/>
                <w:sz w:val="22"/>
                <w:szCs w:val="22"/>
              </w:rPr>
            </w:pPr>
          </w:p>
        </w:tc>
      </w:tr>
      <w:tr w:rsidR="00682778" w:rsidRPr="00682778" w14:paraId="758E3EA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D1A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A666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8BE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8BD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CAB8F" w14:textId="77777777" w:rsidR="00682778" w:rsidRPr="00682778" w:rsidRDefault="00682778">
            <w:pPr>
              <w:spacing w:after="300"/>
              <w:rPr>
                <w:rFonts w:ascii="Arial" w:hAnsi="Arial" w:cs="Arial"/>
                <w:sz w:val="22"/>
                <w:szCs w:val="22"/>
              </w:rPr>
            </w:pPr>
          </w:p>
        </w:tc>
      </w:tr>
      <w:tr w:rsidR="00682778" w:rsidRPr="00682778" w14:paraId="164CDE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56A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EAE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EE0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E45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C6A75" w14:textId="77777777" w:rsidR="00682778" w:rsidRPr="00682778" w:rsidRDefault="00682778">
            <w:pPr>
              <w:spacing w:after="300"/>
              <w:rPr>
                <w:rFonts w:ascii="Arial" w:hAnsi="Arial" w:cs="Arial"/>
                <w:sz w:val="22"/>
                <w:szCs w:val="22"/>
              </w:rPr>
            </w:pPr>
          </w:p>
        </w:tc>
      </w:tr>
    </w:tbl>
    <w:p w14:paraId="1DF2406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MCQ180k - Age when told you had chronic bronchitis</w:t>
      </w:r>
    </w:p>
    <w:p w14:paraId="719C790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ADC707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MCQ180k</w:t>
      </w:r>
    </w:p>
    <w:p w14:paraId="15D44E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CE7291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chronic bronchitis</w:t>
      </w:r>
    </w:p>
    <w:p w14:paraId="1B20F1E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9ED50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chronic bronchitis?</w:t>
      </w:r>
    </w:p>
    <w:p w14:paraId="002AF5E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B290B1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 SKIP TO MCQ160l.</w:t>
      </w:r>
    </w:p>
    <w:p w14:paraId="409B5F9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3AE7A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390AE2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8C8E8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45848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FADA1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8D2EB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453F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F378D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55B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1D9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215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D01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1A1C3" w14:textId="77777777" w:rsidR="00682778" w:rsidRPr="00682778" w:rsidRDefault="00682778">
            <w:pPr>
              <w:spacing w:after="300"/>
              <w:rPr>
                <w:rFonts w:ascii="Arial" w:hAnsi="Arial" w:cs="Arial"/>
                <w:sz w:val="22"/>
                <w:szCs w:val="22"/>
              </w:rPr>
            </w:pPr>
          </w:p>
        </w:tc>
      </w:tr>
      <w:tr w:rsidR="00682778" w:rsidRPr="00682778" w14:paraId="621ECD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DBA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64F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1C5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204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09207" w14:textId="77777777" w:rsidR="00682778" w:rsidRPr="00682778" w:rsidRDefault="00682778">
            <w:pPr>
              <w:spacing w:after="300"/>
              <w:rPr>
                <w:rFonts w:ascii="Arial" w:hAnsi="Arial" w:cs="Arial"/>
                <w:sz w:val="22"/>
                <w:szCs w:val="22"/>
              </w:rPr>
            </w:pPr>
          </w:p>
        </w:tc>
      </w:tr>
      <w:tr w:rsidR="00682778" w:rsidRPr="00682778" w14:paraId="5EC6DF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ECE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8E8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566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2BA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38D0B" w14:textId="77777777" w:rsidR="00682778" w:rsidRPr="00682778" w:rsidRDefault="00682778">
            <w:pPr>
              <w:spacing w:after="300"/>
              <w:rPr>
                <w:rFonts w:ascii="Arial" w:hAnsi="Arial" w:cs="Arial"/>
                <w:sz w:val="22"/>
                <w:szCs w:val="22"/>
              </w:rPr>
            </w:pPr>
          </w:p>
        </w:tc>
      </w:tr>
      <w:tr w:rsidR="00682778" w:rsidRPr="00682778" w14:paraId="48ED71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7339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F26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779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C0B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C4845" w14:textId="77777777" w:rsidR="00682778" w:rsidRPr="00682778" w:rsidRDefault="00682778">
            <w:pPr>
              <w:spacing w:after="300"/>
              <w:rPr>
                <w:rFonts w:ascii="Arial" w:hAnsi="Arial" w:cs="Arial"/>
                <w:sz w:val="22"/>
                <w:szCs w:val="22"/>
              </w:rPr>
            </w:pPr>
          </w:p>
        </w:tc>
      </w:tr>
      <w:tr w:rsidR="00682778" w:rsidRPr="00682778" w14:paraId="7031E94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1A3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57B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B5A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17E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AD749" w14:textId="77777777" w:rsidR="00682778" w:rsidRPr="00682778" w:rsidRDefault="00682778">
            <w:pPr>
              <w:spacing w:after="300"/>
              <w:rPr>
                <w:rFonts w:ascii="Arial" w:hAnsi="Arial" w:cs="Arial"/>
                <w:sz w:val="22"/>
                <w:szCs w:val="22"/>
              </w:rPr>
            </w:pPr>
          </w:p>
        </w:tc>
      </w:tr>
    </w:tbl>
    <w:p w14:paraId="45CE455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MCQ160l - Ever told you had any liver condition</w:t>
      </w:r>
    </w:p>
    <w:p w14:paraId="1548109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8B0A0B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MCQ160l</w:t>
      </w:r>
    </w:p>
    <w:p w14:paraId="7B1125C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BE312B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any liver condition</w:t>
      </w:r>
    </w:p>
    <w:p w14:paraId="3151E50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DCB07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any kind of liver condition?</w:t>
      </w:r>
    </w:p>
    <w:p w14:paraId="60F5D1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162D52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2C02FE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9891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122B1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0C2A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D600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EDB83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FA99F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B88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390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883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179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D2F3A" w14:textId="77777777" w:rsidR="00682778" w:rsidRPr="00682778" w:rsidRDefault="00682778">
            <w:pPr>
              <w:spacing w:after="300"/>
              <w:rPr>
                <w:rFonts w:ascii="Arial" w:hAnsi="Arial" w:cs="Arial"/>
                <w:sz w:val="22"/>
                <w:szCs w:val="22"/>
              </w:rPr>
            </w:pPr>
          </w:p>
        </w:tc>
      </w:tr>
      <w:tr w:rsidR="00682778" w:rsidRPr="00682778" w14:paraId="6A131B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B02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AA7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53D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97B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7C1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MCQ160o</w:t>
            </w:r>
          </w:p>
        </w:tc>
      </w:tr>
      <w:tr w:rsidR="00682778" w:rsidRPr="00682778" w14:paraId="472BDA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685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21A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5DF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740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AA1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MCQ160o</w:t>
            </w:r>
          </w:p>
        </w:tc>
      </w:tr>
      <w:tr w:rsidR="00682778" w:rsidRPr="00682778" w14:paraId="24C8C4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BF1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295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ADE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3EE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132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MCQ160o</w:t>
            </w:r>
          </w:p>
        </w:tc>
      </w:tr>
      <w:tr w:rsidR="00682778" w:rsidRPr="00682778" w14:paraId="253B63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EF7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72D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3A5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D5F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689A6" w14:textId="77777777" w:rsidR="00682778" w:rsidRPr="00682778" w:rsidRDefault="00682778">
            <w:pPr>
              <w:spacing w:after="300"/>
              <w:rPr>
                <w:rFonts w:ascii="Arial" w:hAnsi="Arial" w:cs="Arial"/>
                <w:sz w:val="22"/>
                <w:szCs w:val="22"/>
              </w:rPr>
            </w:pPr>
          </w:p>
        </w:tc>
      </w:tr>
    </w:tbl>
    <w:p w14:paraId="725F101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MCQ170l - Do you still have a liver condition</w:t>
      </w:r>
    </w:p>
    <w:p w14:paraId="43F93C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B92643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MCQ170l</w:t>
      </w:r>
    </w:p>
    <w:p w14:paraId="4A1CA0C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74FB3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 you still have a liver </w:t>
      </w:r>
      <w:proofErr w:type="gramStart"/>
      <w:r w:rsidRPr="00682778">
        <w:rPr>
          <w:rFonts w:ascii="Arial" w:hAnsi="Arial" w:cs="Arial" w:hint="cs"/>
          <w:color w:val="000000"/>
          <w:sz w:val="22"/>
          <w:szCs w:val="22"/>
        </w:rPr>
        <w:t>condition</w:t>
      </w:r>
      <w:proofErr w:type="gramEnd"/>
    </w:p>
    <w:p w14:paraId="57AFA9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9181AB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still . . . have any kind of liver condition?</w:t>
      </w:r>
    </w:p>
    <w:p w14:paraId="7CC5718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DA08D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89288C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67ECA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EB57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B42DD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4F26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862D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52069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639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84E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F61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2A4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32D5F" w14:textId="77777777" w:rsidR="00682778" w:rsidRPr="00682778" w:rsidRDefault="00682778">
            <w:pPr>
              <w:spacing w:after="300"/>
              <w:rPr>
                <w:rFonts w:ascii="Arial" w:hAnsi="Arial" w:cs="Arial"/>
                <w:sz w:val="22"/>
                <w:szCs w:val="22"/>
              </w:rPr>
            </w:pPr>
          </w:p>
        </w:tc>
      </w:tr>
      <w:tr w:rsidR="00682778" w:rsidRPr="00682778" w14:paraId="21BCFBA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6AB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655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2A8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91F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03ACF" w14:textId="77777777" w:rsidR="00682778" w:rsidRPr="00682778" w:rsidRDefault="00682778">
            <w:pPr>
              <w:spacing w:after="300"/>
              <w:rPr>
                <w:rFonts w:ascii="Arial" w:hAnsi="Arial" w:cs="Arial"/>
                <w:sz w:val="22"/>
                <w:szCs w:val="22"/>
              </w:rPr>
            </w:pPr>
          </w:p>
        </w:tc>
      </w:tr>
      <w:tr w:rsidR="00682778" w:rsidRPr="00682778" w14:paraId="72D3482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00B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6EC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03D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794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F8FFA" w14:textId="77777777" w:rsidR="00682778" w:rsidRPr="00682778" w:rsidRDefault="00682778">
            <w:pPr>
              <w:spacing w:after="300"/>
              <w:rPr>
                <w:rFonts w:ascii="Arial" w:hAnsi="Arial" w:cs="Arial"/>
                <w:sz w:val="22"/>
                <w:szCs w:val="22"/>
              </w:rPr>
            </w:pPr>
          </w:p>
        </w:tc>
      </w:tr>
      <w:tr w:rsidR="00682778" w:rsidRPr="00682778" w14:paraId="4259AB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3F4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043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D21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6D8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00341" w14:textId="77777777" w:rsidR="00682778" w:rsidRPr="00682778" w:rsidRDefault="00682778">
            <w:pPr>
              <w:spacing w:after="300"/>
              <w:rPr>
                <w:rFonts w:ascii="Arial" w:hAnsi="Arial" w:cs="Arial"/>
                <w:sz w:val="22"/>
                <w:szCs w:val="22"/>
              </w:rPr>
            </w:pPr>
          </w:p>
        </w:tc>
      </w:tr>
      <w:tr w:rsidR="00682778" w:rsidRPr="00682778" w14:paraId="47AF2B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EEE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F45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8FC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E1E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63DD6" w14:textId="77777777" w:rsidR="00682778" w:rsidRPr="00682778" w:rsidRDefault="00682778">
            <w:pPr>
              <w:spacing w:after="300"/>
              <w:rPr>
                <w:rFonts w:ascii="Arial" w:hAnsi="Arial" w:cs="Arial"/>
                <w:sz w:val="22"/>
                <w:szCs w:val="22"/>
              </w:rPr>
            </w:pPr>
          </w:p>
        </w:tc>
      </w:tr>
    </w:tbl>
    <w:p w14:paraId="263361B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MCQ180l - Age when told you had a liver condition</w:t>
      </w:r>
    </w:p>
    <w:p w14:paraId="1C391A9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5BE4D5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MCQ180l</w:t>
      </w:r>
    </w:p>
    <w:p w14:paraId="00AA538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152659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had a liver condition</w:t>
      </w:r>
    </w:p>
    <w:p w14:paraId="711010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05B778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 . .had any kind of liver condition?</w:t>
      </w:r>
    </w:p>
    <w:p w14:paraId="20052F5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1F6DAE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76389AC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496630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963364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16D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4CC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35F8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8A38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C8B2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7574C7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522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375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AAE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4E3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68133" w14:textId="77777777" w:rsidR="00682778" w:rsidRPr="00682778" w:rsidRDefault="00682778">
            <w:pPr>
              <w:spacing w:after="300"/>
              <w:rPr>
                <w:rFonts w:ascii="Arial" w:hAnsi="Arial" w:cs="Arial"/>
                <w:sz w:val="22"/>
                <w:szCs w:val="22"/>
              </w:rPr>
            </w:pPr>
          </w:p>
        </w:tc>
      </w:tr>
      <w:tr w:rsidR="00682778" w:rsidRPr="00682778" w14:paraId="604BF5B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CF0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55F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B1C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14E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BA90A6" w14:textId="77777777" w:rsidR="00682778" w:rsidRPr="00682778" w:rsidRDefault="00682778">
            <w:pPr>
              <w:spacing w:after="300"/>
              <w:rPr>
                <w:rFonts w:ascii="Arial" w:hAnsi="Arial" w:cs="Arial"/>
                <w:sz w:val="22"/>
                <w:szCs w:val="22"/>
              </w:rPr>
            </w:pPr>
          </w:p>
        </w:tc>
      </w:tr>
      <w:tr w:rsidR="00682778" w:rsidRPr="00682778" w14:paraId="5B962B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D42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89E8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3CE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7CE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D2BCC" w14:textId="77777777" w:rsidR="00682778" w:rsidRPr="00682778" w:rsidRDefault="00682778">
            <w:pPr>
              <w:spacing w:after="300"/>
              <w:rPr>
                <w:rFonts w:ascii="Arial" w:hAnsi="Arial" w:cs="Arial"/>
                <w:sz w:val="22"/>
                <w:szCs w:val="22"/>
              </w:rPr>
            </w:pPr>
          </w:p>
        </w:tc>
      </w:tr>
      <w:tr w:rsidR="00682778" w:rsidRPr="00682778" w14:paraId="750A8D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705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84E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732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AA8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8C216" w14:textId="77777777" w:rsidR="00682778" w:rsidRPr="00682778" w:rsidRDefault="00682778">
            <w:pPr>
              <w:spacing w:after="300"/>
              <w:rPr>
                <w:rFonts w:ascii="Arial" w:hAnsi="Arial" w:cs="Arial"/>
                <w:sz w:val="22"/>
                <w:szCs w:val="22"/>
              </w:rPr>
            </w:pPr>
          </w:p>
        </w:tc>
      </w:tr>
      <w:tr w:rsidR="00682778" w:rsidRPr="00682778" w14:paraId="3D2A85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23F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3F4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9E0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7CB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6A165" w14:textId="77777777" w:rsidR="00682778" w:rsidRPr="00682778" w:rsidRDefault="00682778">
            <w:pPr>
              <w:spacing w:after="300"/>
              <w:rPr>
                <w:rFonts w:ascii="Arial" w:hAnsi="Arial" w:cs="Arial"/>
                <w:sz w:val="22"/>
                <w:szCs w:val="22"/>
              </w:rPr>
            </w:pPr>
          </w:p>
        </w:tc>
      </w:tr>
    </w:tbl>
    <w:p w14:paraId="234E33A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MCQ160o - Ever told you had COPD?</w:t>
      </w:r>
    </w:p>
    <w:p w14:paraId="0A20E50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AFE7F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MCQ160o</w:t>
      </w:r>
    </w:p>
    <w:p w14:paraId="0065A2C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62394C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COPD?</w:t>
      </w:r>
    </w:p>
    <w:p w14:paraId="2E0F44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AD313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 doctor or other health professional ever told {you/SP} that {you/s/he} . . .had COPD?</w:t>
      </w:r>
    </w:p>
    <w:p w14:paraId="2E8DEDD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5E9A2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679A00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0343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40764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07B0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0A3B3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8EB9C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425C8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CB7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4F7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AF1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EB5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41BA9" w14:textId="77777777" w:rsidR="00682778" w:rsidRPr="00682778" w:rsidRDefault="00682778">
            <w:pPr>
              <w:spacing w:after="300"/>
              <w:rPr>
                <w:rFonts w:ascii="Arial" w:hAnsi="Arial" w:cs="Arial"/>
                <w:sz w:val="22"/>
                <w:szCs w:val="22"/>
              </w:rPr>
            </w:pPr>
          </w:p>
        </w:tc>
      </w:tr>
      <w:tr w:rsidR="00682778" w:rsidRPr="00682778" w14:paraId="578536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F75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0DF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468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0CE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D1681" w14:textId="77777777" w:rsidR="00682778" w:rsidRPr="00682778" w:rsidRDefault="00682778">
            <w:pPr>
              <w:spacing w:after="300"/>
              <w:rPr>
                <w:rFonts w:ascii="Arial" w:hAnsi="Arial" w:cs="Arial"/>
                <w:sz w:val="22"/>
                <w:szCs w:val="22"/>
              </w:rPr>
            </w:pPr>
          </w:p>
        </w:tc>
      </w:tr>
      <w:tr w:rsidR="00682778" w:rsidRPr="00682778" w14:paraId="1B1F79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396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CE6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425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6C0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A3E94" w14:textId="77777777" w:rsidR="00682778" w:rsidRPr="00682778" w:rsidRDefault="00682778">
            <w:pPr>
              <w:spacing w:after="300"/>
              <w:rPr>
                <w:rFonts w:ascii="Arial" w:hAnsi="Arial" w:cs="Arial"/>
                <w:sz w:val="22"/>
                <w:szCs w:val="22"/>
              </w:rPr>
            </w:pPr>
          </w:p>
        </w:tc>
      </w:tr>
      <w:tr w:rsidR="00682778" w:rsidRPr="00682778" w14:paraId="10484D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E87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78D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E11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156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17F2A" w14:textId="77777777" w:rsidR="00682778" w:rsidRPr="00682778" w:rsidRDefault="00682778">
            <w:pPr>
              <w:spacing w:after="300"/>
              <w:rPr>
                <w:rFonts w:ascii="Arial" w:hAnsi="Arial" w:cs="Arial"/>
                <w:sz w:val="22"/>
                <w:szCs w:val="22"/>
              </w:rPr>
            </w:pPr>
          </w:p>
        </w:tc>
      </w:tr>
      <w:tr w:rsidR="00682778" w:rsidRPr="00682778" w14:paraId="061FED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BEF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791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31A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41D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D5B9A" w14:textId="77777777" w:rsidR="00682778" w:rsidRPr="00682778" w:rsidRDefault="00682778">
            <w:pPr>
              <w:spacing w:after="300"/>
              <w:rPr>
                <w:rFonts w:ascii="Arial" w:hAnsi="Arial" w:cs="Arial"/>
                <w:sz w:val="22"/>
                <w:szCs w:val="22"/>
              </w:rPr>
            </w:pPr>
          </w:p>
        </w:tc>
      </w:tr>
    </w:tbl>
    <w:p w14:paraId="11E7171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MCQ203 - Ever been told you have jaundice?</w:t>
      </w:r>
    </w:p>
    <w:p w14:paraId="696D09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7254A2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MCQ203</w:t>
      </w:r>
    </w:p>
    <w:p w14:paraId="0C9AEE8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EBD46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been told you have jaundice?</w:t>
      </w:r>
    </w:p>
    <w:p w14:paraId="2E39E85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E9424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Has anyone ever told {you/SP} that {you/she/he/SP} had yellow skin, yellow eyes or jaundice? Please do not include infant jaundice, which is common during the first weeks after birth.</w:t>
      </w:r>
    </w:p>
    <w:p w14:paraId="144C381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B1029E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IF SP AGE &gt;= 16, DISPLAY "YOU" AND "YOU". IF SP AGE = 12-15, DISPLAY "SP" AND "S/HE". IF SP AGE = 6-11, DISPLAY "YOU" AND "SP". INTERVIEWER: DO ACCEPT SELF-DIAGNOSED OR DIAGNOSED BY A PERSON WHO IS NOT A DOCTOR OR OTHER HEALTH PROFESSIONAL.</w:t>
      </w:r>
    </w:p>
    <w:p w14:paraId="4624B6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98954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481920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E35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DD7F5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6A28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8F94E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11A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AE827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B80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0F2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97F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DCE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09DF2" w14:textId="77777777" w:rsidR="00682778" w:rsidRPr="00682778" w:rsidRDefault="00682778">
            <w:pPr>
              <w:spacing w:after="300"/>
              <w:rPr>
                <w:rFonts w:ascii="Arial" w:hAnsi="Arial" w:cs="Arial"/>
                <w:sz w:val="22"/>
                <w:szCs w:val="22"/>
              </w:rPr>
            </w:pPr>
          </w:p>
        </w:tc>
      </w:tr>
      <w:tr w:rsidR="00682778" w:rsidRPr="00682778" w14:paraId="40E71A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8EA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9D7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FD8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448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9CB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MCQ220</w:t>
            </w:r>
          </w:p>
        </w:tc>
      </w:tr>
      <w:tr w:rsidR="00682778" w:rsidRPr="00682778" w14:paraId="35608E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0D9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C29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DE9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C68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183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MCQ220</w:t>
            </w:r>
          </w:p>
        </w:tc>
      </w:tr>
      <w:tr w:rsidR="00682778" w:rsidRPr="00682778" w14:paraId="5A9B88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C85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628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A2F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F64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C76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MCQ220</w:t>
            </w:r>
          </w:p>
        </w:tc>
      </w:tr>
      <w:tr w:rsidR="00682778" w:rsidRPr="00682778" w14:paraId="2266B3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BCF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B88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7ED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D5E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C2290" w14:textId="77777777" w:rsidR="00682778" w:rsidRPr="00682778" w:rsidRDefault="00682778">
            <w:pPr>
              <w:spacing w:after="300"/>
              <w:rPr>
                <w:rFonts w:ascii="Arial" w:hAnsi="Arial" w:cs="Arial"/>
                <w:sz w:val="22"/>
                <w:szCs w:val="22"/>
              </w:rPr>
            </w:pPr>
          </w:p>
        </w:tc>
      </w:tr>
    </w:tbl>
    <w:p w14:paraId="58F4760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MCQ206 - Age when told you have jaundice?</w:t>
      </w:r>
    </w:p>
    <w:p w14:paraId="3561AD1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F3AE39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MCQ206</w:t>
      </w:r>
    </w:p>
    <w:p w14:paraId="1139D83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328B76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told you have jaundice?</w:t>
      </w:r>
    </w:p>
    <w:p w14:paraId="7C0FF8A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Text:</w:t>
      </w:r>
    </w:p>
    <w:p w14:paraId="0BC3E92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 were/s/he was} first told {you/s/he} had yellow skin, yellow eyes or jaundice?</w:t>
      </w:r>
    </w:p>
    <w:p w14:paraId="75D5459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1DB1D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IF LESS THAN 1 YEAR, ENTER 0 CAPI INSTRUCTION: IF SP AGE &gt;= 16, DISPLAY "WERE YOU" AND "YOU WERE" AND "YOU". IF SP AGE = 12-15, DISPLAY "WAS {SP}" AND "S/HE WAS" AND "S/HE". IF SP AGE = 6-11, DISPLAY "WAS {SP}" AND "YOU WERE" AND "S/HE". HARD EDIT: MCQ.206 &gt; SP AGE</w:t>
      </w:r>
    </w:p>
    <w:p w14:paraId="1E0C5B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B1DC3F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EEA843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F49FF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AAC05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2C1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82F8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4C94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C5D699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EC6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DE0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9E9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DFB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7A04C" w14:textId="77777777" w:rsidR="00682778" w:rsidRPr="00682778" w:rsidRDefault="00682778">
            <w:pPr>
              <w:spacing w:after="300"/>
              <w:rPr>
                <w:rFonts w:ascii="Arial" w:hAnsi="Arial" w:cs="Arial"/>
                <w:sz w:val="22"/>
                <w:szCs w:val="22"/>
              </w:rPr>
            </w:pPr>
          </w:p>
        </w:tc>
      </w:tr>
      <w:tr w:rsidR="00682778" w:rsidRPr="00682778" w14:paraId="476BDE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881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FB5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C11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B78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FFA8E" w14:textId="77777777" w:rsidR="00682778" w:rsidRPr="00682778" w:rsidRDefault="00682778">
            <w:pPr>
              <w:spacing w:after="300"/>
              <w:rPr>
                <w:rFonts w:ascii="Arial" w:hAnsi="Arial" w:cs="Arial"/>
                <w:sz w:val="22"/>
                <w:szCs w:val="22"/>
              </w:rPr>
            </w:pPr>
          </w:p>
        </w:tc>
      </w:tr>
      <w:tr w:rsidR="00682778" w:rsidRPr="00682778" w14:paraId="101532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192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D55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56B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B56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D2F1D" w14:textId="77777777" w:rsidR="00682778" w:rsidRPr="00682778" w:rsidRDefault="00682778">
            <w:pPr>
              <w:spacing w:after="300"/>
              <w:rPr>
                <w:rFonts w:ascii="Arial" w:hAnsi="Arial" w:cs="Arial"/>
                <w:sz w:val="22"/>
                <w:szCs w:val="22"/>
              </w:rPr>
            </w:pPr>
          </w:p>
        </w:tc>
      </w:tr>
      <w:tr w:rsidR="00682778" w:rsidRPr="00682778" w14:paraId="550AA8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A65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950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CE4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AEE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EDE15" w14:textId="77777777" w:rsidR="00682778" w:rsidRPr="00682778" w:rsidRDefault="00682778">
            <w:pPr>
              <w:spacing w:after="300"/>
              <w:rPr>
                <w:rFonts w:ascii="Arial" w:hAnsi="Arial" w:cs="Arial"/>
                <w:sz w:val="22"/>
                <w:szCs w:val="22"/>
              </w:rPr>
            </w:pPr>
          </w:p>
        </w:tc>
      </w:tr>
      <w:tr w:rsidR="00682778" w:rsidRPr="00682778" w14:paraId="7CBB36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7F9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5C7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41E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8A5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9338C" w14:textId="77777777" w:rsidR="00682778" w:rsidRPr="00682778" w:rsidRDefault="00682778">
            <w:pPr>
              <w:spacing w:after="300"/>
              <w:rPr>
                <w:rFonts w:ascii="Arial" w:hAnsi="Arial" w:cs="Arial"/>
                <w:sz w:val="22"/>
                <w:szCs w:val="22"/>
              </w:rPr>
            </w:pPr>
          </w:p>
        </w:tc>
      </w:tr>
    </w:tbl>
    <w:p w14:paraId="3533735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DE7E37">
        <w:rPr>
          <w:rFonts w:ascii="Arial" w:hAnsi="Arial" w:cs="Arial" w:hint="cs"/>
          <w:b w:val="0"/>
          <w:bCs w:val="0"/>
          <w:color w:val="000000"/>
          <w:sz w:val="22"/>
          <w:szCs w:val="22"/>
          <w:highlight w:val="yellow"/>
        </w:rPr>
        <w:t>MCQ220 - Ever told you had cancer or malignancy</w:t>
      </w:r>
    </w:p>
    <w:p w14:paraId="11DC315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75E7A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MCQ220</w:t>
      </w:r>
    </w:p>
    <w:p w14:paraId="0E7E1B1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6E158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you had cancer or malignancy</w:t>
      </w:r>
    </w:p>
    <w:p w14:paraId="5DFFCF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9C71FB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{you/s/he} had cancer or a malignancy (ma-</w:t>
      </w:r>
      <w:proofErr w:type="spellStart"/>
      <w:r w:rsidRPr="00682778">
        <w:rPr>
          <w:rFonts w:ascii="Arial" w:hAnsi="Arial" w:cs="Arial" w:hint="cs"/>
          <w:color w:val="000000"/>
          <w:sz w:val="22"/>
          <w:szCs w:val="22"/>
        </w:rPr>
        <w:t>lig</w:t>
      </w:r>
      <w:proofErr w:type="spellEnd"/>
      <w:r w:rsidRPr="00682778">
        <w:rPr>
          <w:rFonts w:ascii="Arial" w:hAnsi="Arial" w:cs="Arial" w:hint="cs"/>
          <w:color w:val="000000"/>
          <w:sz w:val="22"/>
          <w:szCs w:val="22"/>
        </w:rPr>
        <w:t>-nan-see) of any kind?</w:t>
      </w:r>
    </w:p>
    <w:p w14:paraId="271953C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1AFC30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BC6E55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D98CD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FC7E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7D8FA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D7B1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6932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9BDEC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9C2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03E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1E2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A69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F91EB" w14:textId="77777777" w:rsidR="00682778" w:rsidRPr="00682778" w:rsidRDefault="00682778">
            <w:pPr>
              <w:spacing w:after="300"/>
              <w:rPr>
                <w:rFonts w:ascii="Arial" w:hAnsi="Arial" w:cs="Arial"/>
                <w:sz w:val="22"/>
                <w:szCs w:val="22"/>
              </w:rPr>
            </w:pPr>
          </w:p>
        </w:tc>
      </w:tr>
      <w:tr w:rsidR="00682778" w:rsidRPr="00682778" w14:paraId="08C59E8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2DE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EEB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F6A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BEA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01C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MCQ300a</w:t>
            </w:r>
          </w:p>
        </w:tc>
      </w:tr>
      <w:tr w:rsidR="00682778" w:rsidRPr="00682778" w14:paraId="0DB4A3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E58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8F7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DFA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19F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85F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MCQ300a</w:t>
            </w:r>
          </w:p>
        </w:tc>
      </w:tr>
      <w:tr w:rsidR="00682778" w:rsidRPr="00682778" w14:paraId="1D9AEA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A30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29A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05C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5D0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527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MCQ300a</w:t>
            </w:r>
          </w:p>
        </w:tc>
      </w:tr>
      <w:tr w:rsidR="00682778" w:rsidRPr="00682778" w14:paraId="1AF37FF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86F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A8B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194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2453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2430F" w14:textId="77777777" w:rsidR="00682778" w:rsidRPr="00682778" w:rsidRDefault="00682778">
            <w:pPr>
              <w:spacing w:after="300"/>
              <w:rPr>
                <w:rFonts w:ascii="Arial" w:hAnsi="Arial" w:cs="Arial"/>
                <w:sz w:val="22"/>
                <w:szCs w:val="22"/>
              </w:rPr>
            </w:pPr>
          </w:p>
        </w:tc>
      </w:tr>
    </w:tbl>
    <w:p w14:paraId="0A805D8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DE7E37">
        <w:rPr>
          <w:rFonts w:ascii="Arial" w:hAnsi="Arial" w:cs="Arial" w:hint="cs"/>
          <w:b w:val="0"/>
          <w:bCs w:val="0"/>
          <w:color w:val="000000"/>
          <w:sz w:val="22"/>
          <w:szCs w:val="22"/>
          <w:highlight w:val="yellow"/>
        </w:rPr>
        <w:t>MCQ230a - What kind of cancer</w:t>
      </w:r>
    </w:p>
    <w:p w14:paraId="7990CC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2F3B7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MCQ230a</w:t>
      </w:r>
    </w:p>
    <w:p w14:paraId="1AD095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EFCC0D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w:t>
      </w:r>
    </w:p>
    <w:p w14:paraId="517E69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A7B69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 was it?</w:t>
      </w:r>
    </w:p>
    <w:p w14:paraId="321546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52E4B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UP TO 3 KINDS. IF RESPONDENT OFFERS MORE THAN 3, ENTER 66 AS THE 4TH RESPONSE. CAPI INSTRUCTIONS: ALLOW UP TO 3 ENTRIES. ALLOW 'MORE THAN 3 KINDS' (CODE 66) ONLY AS 4TH ENTRY.</w:t>
      </w:r>
    </w:p>
    <w:p w14:paraId="0C05E18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8A8A62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53"/>
        <w:gridCol w:w="3533"/>
        <w:gridCol w:w="830"/>
        <w:gridCol w:w="1408"/>
        <w:gridCol w:w="1476"/>
      </w:tblGrid>
      <w:tr w:rsidR="00682778" w:rsidRPr="00682778" w14:paraId="4D1FBD7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BA2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85A6A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57B9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5723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BD17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69EED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536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CBC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97C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17E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2114F" w14:textId="77777777" w:rsidR="00682778" w:rsidRPr="00682778" w:rsidRDefault="00682778">
            <w:pPr>
              <w:spacing w:after="300"/>
              <w:rPr>
                <w:rFonts w:ascii="Arial" w:hAnsi="Arial" w:cs="Arial"/>
                <w:sz w:val="22"/>
                <w:szCs w:val="22"/>
              </w:rPr>
            </w:pPr>
          </w:p>
        </w:tc>
      </w:tr>
      <w:tr w:rsidR="00682778" w:rsidRPr="00682778" w14:paraId="4A9FAC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158C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522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95B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041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B1C76" w14:textId="77777777" w:rsidR="00682778" w:rsidRPr="00682778" w:rsidRDefault="00682778">
            <w:pPr>
              <w:spacing w:after="300"/>
              <w:rPr>
                <w:rFonts w:ascii="Arial" w:hAnsi="Arial" w:cs="Arial"/>
                <w:sz w:val="22"/>
                <w:szCs w:val="22"/>
              </w:rPr>
            </w:pPr>
          </w:p>
        </w:tc>
      </w:tr>
      <w:tr w:rsidR="00682778" w:rsidRPr="00682778" w14:paraId="7D33AC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263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FBC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514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D70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3E70C" w14:textId="77777777" w:rsidR="00682778" w:rsidRPr="00682778" w:rsidRDefault="00682778">
            <w:pPr>
              <w:spacing w:after="300"/>
              <w:rPr>
                <w:rFonts w:ascii="Arial" w:hAnsi="Arial" w:cs="Arial"/>
                <w:sz w:val="22"/>
                <w:szCs w:val="22"/>
              </w:rPr>
            </w:pPr>
          </w:p>
        </w:tc>
      </w:tr>
      <w:tr w:rsidR="00682778" w:rsidRPr="00682778" w14:paraId="56FF5E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233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C98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293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D47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87CFA" w14:textId="77777777" w:rsidR="00682778" w:rsidRPr="00682778" w:rsidRDefault="00682778">
            <w:pPr>
              <w:spacing w:after="300"/>
              <w:rPr>
                <w:rFonts w:ascii="Arial" w:hAnsi="Arial" w:cs="Arial"/>
                <w:sz w:val="22"/>
                <w:szCs w:val="22"/>
              </w:rPr>
            </w:pPr>
          </w:p>
        </w:tc>
      </w:tr>
      <w:tr w:rsidR="00682778" w:rsidRPr="00682778" w14:paraId="6C1E69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30D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7A7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1D8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E82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E2AD8" w14:textId="77777777" w:rsidR="00682778" w:rsidRPr="00682778" w:rsidRDefault="00682778">
            <w:pPr>
              <w:spacing w:after="300"/>
              <w:rPr>
                <w:rFonts w:ascii="Arial" w:hAnsi="Arial" w:cs="Arial"/>
                <w:sz w:val="22"/>
                <w:szCs w:val="22"/>
              </w:rPr>
            </w:pPr>
          </w:p>
        </w:tc>
      </w:tr>
      <w:tr w:rsidR="00682778" w:rsidRPr="00682778" w14:paraId="45205A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1D8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CC5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048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A73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CD766" w14:textId="77777777" w:rsidR="00682778" w:rsidRPr="00682778" w:rsidRDefault="00682778">
            <w:pPr>
              <w:spacing w:after="300"/>
              <w:rPr>
                <w:rFonts w:ascii="Arial" w:hAnsi="Arial" w:cs="Arial"/>
                <w:sz w:val="22"/>
                <w:szCs w:val="22"/>
              </w:rPr>
            </w:pPr>
          </w:p>
        </w:tc>
      </w:tr>
      <w:tr w:rsidR="00682778" w:rsidRPr="00682778" w14:paraId="474BE0B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1DB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AD71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D2F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84B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F102A" w14:textId="77777777" w:rsidR="00682778" w:rsidRPr="00682778" w:rsidRDefault="00682778">
            <w:pPr>
              <w:spacing w:after="300"/>
              <w:rPr>
                <w:rFonts w:ascii="Arial" w:hAnsi="Arial" w:cs="Arial"/>
                <w:sz w:val="22"/>
                <w:szCs w:val="22"/>
              </w:rPr>
            </w:pPr>
          </w:p>
        </w:tc>
      </w:tr>
      <w:tr w:rsidR="00682778" w:rsidRPr="00682778" w14:paraId="55531DA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8B4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1F0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Esophagus (esophageal)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A55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FA2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32299" w14:textId="77777777" w:rsidR="00682778" w:rsidRPr="00682778" w:rsidRDefault="00682778">
            <w:pPr>
              <w:spacing w:after="300"/>
              <w:rPr>
                <w:rFonts w:ascii="Arial" w:hAnsi="Arial" w:cs="Arial"/>
                <w:sz w:val="22"/>
                <w:szCs w:val="22"/>
              </w:rPr>
            </w:pPr>
          </w:p>
        </w:tc>
      </w:tr>
      <w:tr w:rsidR="00682778" w:rsidRPr="00682778" w14:paraId="7273D4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644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9D8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98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DDB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28E8F" w14:textId="77777777" w:rsidR="00682778" w:rsidRPr="00682778" w:rsidRDefault="00682778">
            <w:pPr>
              <w:spacing w:after="300"/>
              <w:rPr>
                <w:rFonts w:ascii="Arial" w:hAnsi="Arial" w:cs="Arial"/>
                <w:sz w:val="22"/>
                <w:szCs w:val="22"/>
              </w:rPr>
            </w:pPr>
          </w:p>
        </w:tc>
      </w:tr>
      <w:tr w:rsidR="00682778" w:rsidRPr="00682778" w14:paraId="1B133D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630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9B4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4E6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EA6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7B2CD" w14:textId="77777777" w:rsidR="00682778" w:rsidRPr="00682778" w:rsidRDefault="00682778">
            <w:pPr>
              <w:spacing w:after="300"/>
              <w:rPr>
                <w:rFonts w:ascii="Arial" w:hAnsi="Arial" w:cs="Arial"/>
                <w:sz w:val="22"/>
                <w:szCs w:val="22"/>
              </w:rPr>
            </w:pPr>
          </w:p>
        </w:tc>
      </w:tr>
      <w:tr w:rsidR="00682778" w:rsidRPr="00682778" w14:paraId="3890EE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B98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C95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60EC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A31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9B992" w14:textId="77777777" w:rsidR="00682778" w:rsidRPr="00682778" w:rsidRDefault="00682778">
            <w:pPr>
              <w:spacing w:after="300"/>
              <w:rPr>
                <w:rFonts w:ascii="Arial" w:hAnsi="Arial" w:cs="Arial"/>
                <w:sz w:val="22"/>
                <w:szCs w:val="22"/>
              </w:rPr>
            </w:pPr>
          </w:p>
        </w:tc>
      </w:tr>
      <w:tr w:rsidR="00682778" w:rsidRPr="00682778" w14:paraId="3950C2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B9E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58F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Leukemia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F0F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C87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08FFD" w14:textId="77777777" w:rsidR="00682778" w:rsidRPr="00682778" w:rsidRDefault="00682778">
            <w:pPr>
              <w:spacing w:after="300"/>
              <w:rPr>
                <w:rFonts w:ascii="Arial" w:hAnsi="Arial" w:cs="Arial"/>
                <w:sz w:val="22"/>
                <w:szCs w:val="22"/>
              </w:rPr>
            </w:pPr>
          </w:p>
        </w:tc>
      </w:tr>
      <w:tr w:rsidR="00682778" w:rsidRPr="00682778" w14:paraId="4B95F9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021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850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7AC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3FF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AEA29" w14:textId="77777777" w:rsidR="00682778" w:rsidRPr="00682778" w:rsidRDefault="00682778">
            <w:pPr>
              <w:spacing w:after="300"/>
              <w:rPr>
                <w:rFonts w:ascii="Arial" w:hAnsi="Arial" w:cs="Arial"/>
                <w:sz w:val="22"/>
                <w:szCs w:val="22"/>
              </w:rPr>
            </w:pPr>
          </w:p>
        </w:tc>
      </w:tr>
      <w:tr w:rsidR="00682778" w:rsidRPr="00682778" w14:paraId="15794A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1CB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BBB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A2A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0BC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E0A98" w14:textId="77777777" w:rsidR="00682778" w:rsidRPr="00682778" w:rsidRDefault="00682778">
            <w:pPr>
              <w:spacing w:after="300"/>
              <w:rPr>
                <w:rFonts w:ascii="Arial" w:hAnsi="Arial" w:cs="Arial"/>
                <w:sz w:val="22"/>
                <w:szCs w:val="22"/>
              </w:rPr>
            </w:pPr>
          </w:p>
        </w:tc>
      </w:tr>
      <w:tr w:rsidR="00682778" w:rsidRPr="00682778" w14:paraId="165FD4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95A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84B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Lymphoma/ Hodgkin's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CD7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695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9B3C2A" w14:textId="77777777" w:rsidR="00682778" w:rsidRPr="00682778" w:rsidRDefault="00682778">
            <w:pPr>
              <w:spacing w:after="300"/>
              <w:rPr>
                <w:rFonts w:ascii="Arial" w:hAnsi="Arial" w:cs="Arial"/>
                <w:sz w:val="22"/>
                <w:szCs w:val="22"/>
              </w:rPr>
            </w:pPr>
          </w:p>
        </w:tc>
      </w:tr>
      <w:tr w:rsidR="00682778" w:rsidRPr="00682778" w14:paraId="39E4F9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84E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3C7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DAC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FC0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EAA38" w14:textId="77777777" w:rsidR="00682778" w:rsidRPr="00682778" w:rsidRDefault="00682778">
            <w:pPr>
              <w:spacing w:after="300"/>
              <w:rPr>
                <w:rFonts w:ascii="Arial" w:hAnsi="Arial" w:cs="Arial"/>
                <w:sz w:val="22"/>
                <w:szCs w:val="22"/>
              </w:rPr>
            </w:pPr>
          </w:p>
        </w:tc>
      </w:tr>
      <w:tr w:rsidR="00682778" w:rsidRPr="00682778" w14:paraId="11DD6F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087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43C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153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4DB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D6D79" w14:textId="77777777" w:rsidR="00682778" w:rsidRPr="00682778" w:rsidRDefault="00682778">
            <w:pPr>
              <w:spacing w:after="300"/>
              <w:rPr>
                <w:rFonts w:ascii="Arial" w:hAnsi="Arial" w:cs="Arial"/>
                <w:sz w:val="22"/>
                <w:szCs w:val="22"/>
              </w:rPr>
            </w:pPr>
          </w:p>
        </w:tc>
      </w:tr>
      <w:tr w:rsidR="00682778" w:rsidRPr="00682778" w14:paraId="5AD164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347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63D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56F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E2D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DFAF4" w14:textId="77777777" w:rsidR="00682778" w:rsidRPr="00682778" w:rsidRDefault="00682778">
            <w:pPr>
              <w:spacing w:after="300"/>
              <w:rPr>
                <w:rFonts w:ascii="Arial" w:hAnsi="Arial" w:cs="Arial"/>
                <w:sz w:val="22"/>
                <w:szCs w:val="22"/>
              </w:rPr>
            </w:pPr>
          </w:p>
        </w:tc>
      </w:tr>
      <w:tr w:rsidR="00682778" w:rsidRPr="00682778" w14:paraId="512DFD9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AA7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9A8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963D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936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58863" w14:textId="77777777" w:rsidR="00682778" w:rsidRPr="00682778" w:rsidRDefault="00682778">
            <w:pPr>
              <w:spacing w:after="300"/>
              <w:rPr>
                <w:rFonts w:ascii="Arial" w:hAnsi="Arial" w:cs="Arial"/>
                <w:sz w:val="22"/>
                <w:szCs w:val="22"/>
              </w:rPr>
            </w:pPr>
          </w:p>
        </w:tc>
      </w:tr>
      <w:tr w:rsidR="00682778" w:rsidRPr="00682778" w14:paraId="4F9E55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5F8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58D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0FB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60C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E375A" w14:textId="77777777" w:rsidR="00682778" w:rsidRPr="00682778" w:rsidRDefault="00682778">
            <w:pPr>
              <w:spacing w:after="300"/>
              <w:rPr>
                <w:rFonts w:ascii="Arial" w:hAnsi="Arial" w:cs="Arial"/>
                <w:sz w:val="22"/>
                <w:szCs w:val="22"/>
              </w:rPr>
            </w:pPr>
          </w:p>
        </w:tc>
      </w:tr>
      <w:tr w:rsidR="00682778" w:rsidRPr="00682778" w14:paraId="180116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31F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FA2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F76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F95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7E6E2" w14:textId="77777777" w:rsidR="00682778" w:rsidRPr="00682778" w:rsidRDefault="00682778">
            <w:pPr>
              <w:spacing w:after="300"/>
              <w:rPr>
                <w:rFonts w:ascii="Arial" w:hAnsi="Arial" w:cs="Arial"/>
                <w:sz w:val="22"/>
                <w:szCs w:val="22"/>
              </w:rPr>
            </w:pPr>
          </w:p>
        </w:tc>
      </w:tr>
      <w:tr w:rsidR="00682778" w:rsidRPr="00682778" w14:paraId="4E6B84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4FF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BC2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0CB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90EE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2E1C0" w14:textId="77777777" w:rsidR="00682778" w:rsidRPr="00682778" w:rsidRDefault="00682778">
            <w:pPr>
              <w:spacing w:after="300"/>
              <w:rPr>
                <w:rFonts w:ascii="Arial" w:hAnsi="Arial" w:cs="Arial"/>
                <w:sz w:val="22"/>
                <w:szCs w:val="22"/>
              </w:rPr>
            </w:pPr>
          </w:p>
        </w:tc>
      </w:tr>
      <w:tr w:rsidR="00682778" w:rsidRPr="00682778" w14:paraId="03B198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AD9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087B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6B8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936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1F85C" w14:textId="77777777" w:rsidR="00682778" w:rsidRPr="00682778" w:rsidRDefault="00682778">
            <w:pPr>
              <w:spacing w:after="300"/>
              <w:rPr>
                <w:rFonts w:ascii="Arial" w:hAnsi="Arial" w:cs="Arial"/>
                <w:sz w:val="22"/>
                <w:szCs w:val="22"/>
              </w:rPr>
            </w:pPr>
          </w:p>
        </w:tc>
      </w:tr>
      <w:tr w:rsidR="00682778" w:rsidRPr="00682778" w14:paraId="0F6623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5A7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E0C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C4C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B95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FD2C7" w14:textId="77777777" w:rsidR="00682778" w:rsidRPr="00682778" w:rsidRDefault="00682778">
            <w:pPr>
              <w:spacing w:after="300"/>
              <w:rPr>
                <w:rFonts w:ascii="Arial" w:hAnsi="Arial" w:cs="Arial"/>
                <w:sz w:val="22"/>
                <w:szCs w:val="22"/>
              </w:rPr>
            </w:pPr>
          </w:p>
        </w:tc>
      </w:tr>
      <w:tr w:rsidR="00682778" w:rsidRPr="00682778" w14:paraId="33A591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2BA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C9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369E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0B2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7F7AE" w14:textId="77777777" w:rsidR="00682778" w:rsidRPr="00682778" w:rsidRDefault="00682778">
            <w:pPr>
              <w:spacing w:after="300"/>
              <w:rPr>
                <w:rFonts w:ascii="Arial" w:hAnsi="Arial" w:cs="Arial"/>
                <w:sz w:val="22"/>
                <w:szCs w:val="22"/>
              </w:rPr>
            </w:pPr>
          </w:p>
        </w:tc>
      </w:tr>
      <w:tr w:rsidR="00682778" w:rsidRPr="00682778" w14:paraId="44DC5C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013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5EF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F1E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F24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53E86" w14:textId="77777777" w:rsidR="00682778" w:rsidRPr="00682778" w:rsidRDefault="00682778">
            <w:pPr>
              <w:spacing w:after="300"/>
              <w:rPr>
                <w:rFonts w:ascii="Arial" w:hAnsi="Arial" w:cs="Arial"/>
                <w:sz w:val="22"/>
                <w:szCs w:val="22"/>
              </w:rPr>
            </w:pPr>
          </w:p>
        </w:tc>
      </w:tr>
      <w:tr w:rsidR="00682778" w:rsidRPr="00682778" w14:paraId="47CD46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8AE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8CB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098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F87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88FB2" w14:textId="77777777" w:rsidR="00682778" w:rsidRPr="00682778" w:rsidRDefault="00682778">
            <w:pPr>
              <w:spacing w:after="300"/>
              <w:rPr>
                <w:rFonts w:ascii="Arial" w:hAnsi="Arial" w:cs="Arial"/>
                <w:sz w:val="22"/>
                <w:szCs w:val="22"/>
              </w:rPr>
            </w:pPr>
          </w:p>
        </w:tc>
      </w:tr>
      <w:tr w:rsidR="00682778" w:rsidRPr="00682778" w14:paraId="0AD64D9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3F2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C92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C9A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EB2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580AD" w14:textId="77777777" w:rsidR="00682778" w:rsidRPr="00682778" w:rsidRDefault="00682778">
            <w:pPr>
              <w:spacing w:after="300"/>
              <w:rPr>
                <w:rFonts w:ascii="Arial" w:hAnsi="Arial" w:cs="Arial"/>
                <w:sz w:val="22"/>
                <w:szCs w:val="22"/>
              </w:rPr>
            </w:pPr>
          </w:p>
        </w:tc>
      </w:tr>
      <w:tr w:rsidR="00682778" w:rsidRPr="00682778" w14:paraId="0913FD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B13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00B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2EF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23A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4B157" w14:textId="77777777" w:rsidR="00682778" w:rsidRPr="00682778" w:rsidRDefault="00682778">
            <w:pPr>
              <w:spacing w:after="300"/>
              <w:rPr>
                <w:rFonts w:ascii="Arial" w:hAnsi="Arial" w:cs="Arial"/>
                <w:sz w:val="22"/>
                <w:szCs w:val="22"/>
              </w:rPr>
            </w:pPr>
          </w:p>
        </w:tc>
      </w:tr>
      <w:tr w:rsidR="00682778" w:rsidRPr="00682778" w14:paraId="213F07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66E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465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6F0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A70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7907E" w14:textId="77777777" w:rsidR="00682778" w:rsidRPr="00682778" w:rsidRDefault="00682778">
            <w:pPr>
              <w:spacing w:after="300"/>
              <w:rPr>
                <w:rFonts w:ascii="Arial" w:hAnsi="Arial" w:cs="Arial"/>
                <w:sz w:val="22"/>
                <w:szCs w:val="22"/>
              </w:rPr>
            </w:pPr>
          </w:p>
        </w:tc>
      </w:tr>
      <w:tr w:rsidR="00682778" w:rsidRPr="00682778" w14:paraId="3A02F3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07E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04F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6C3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FBB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432F0" w14:textId="77777777" w:rsidR="00682778" w:rsidRPr="00682778" w:rsidRDefault="00682778">
            <w:pPr>
              <w:spacing w:after="300"/>
              <w:rPr>
                <w:rFonts w:ascii="Arial" w:hAnsi="Arial" w:cs="Arial"/>
                <w:sz w:val="22"/>
                <w:szCs w:val="22"/>
              </w:rPr>
            </w:pPr>
          </w:p>
        </w:tc>
      </w:tr>
      <w:tr w:rsidR="00682778" w:rsidRPr="00682778" w14:paraId="3D5055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17B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A8E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915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90C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E675D" w14:textId="77777777" w:rsidR="00682778" w:rsidRPr="00682778" w:rsidRDefault="00682778">
            <w:pPr>
              <w:spacing w:after="300"/>
              <w:rPr>
                <w:rFonts w:ascii="Arial" w:hAnsi="Arial" w:cs="Arial"/>
                <w:sz w:val="22"/>
                <w:szCs w:val="22"/>
              </w:rPr>
            </w:pPr>
          </w:p>
        </w:tc>
      </w:tr>
      <w:tr w:rsidR="00682778" w:rsidRPr="00682778" w14:paraId="49E16F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4F7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456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3DB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A72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C2057" w14:textId="77777777" w:rsidR="00682778" w:rsidRPr="00682778" w:rsidRDefault="00682778">
            <w:pPr>
              <w:spacing w:after="300"/>
              <w:rPr>
                <w:rFonts w:ascii="Arial" w:hAnsi="Arial" w:cs="Arial"/>
                <w:sz w:val="22"/>
                <w:szCs w:val="22"/>
              </w:rPr>
            </w:pPr>
          </w:p>
        </w:tc>
      </w:tr>
      <w:tr w:rsidR="00682778" w:rsidRPr="00682778" w14:paraId="6FFCD4A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461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A3C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F46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F057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BCCCE" w14:textId="77777777" w:rsidR="00682778" w:rsidRPr="00682778" w:rsidRDefault="00682778">
            <w:pPr>
              <w:spacing w:after="300"/>
              <w:rPr>
                <w:rFonts w:ascii="Arial" w:hAnsi="Arial" w:cs="Arial"/>
                <w:sz w:val="22"/>
                <w:szCs w:val="22"/>
              </w:rPr>
            </w:pPr>
          </w:p>
        </w:tc>
      </w:tr>
    </w:tbl>
    <w:p w14:paraId="5177C28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MCQ230b - What kind of cancer</w:t>
      </w:r>
    </w:p>
    <w:p w14:paraId="7A6E41D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2E14A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MCQ230b</w:t>
      </w:r>
    </w:p>
    <w:p w14:paraId="47FC5ED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7D0456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w:t>
      </w:r>
    </w:p>
    <w:p w14:paraId="4C02BF8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07A92B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 was it?</w:t>
      </w:r>
    </w:p>
    <w:p w14:paraId="195AFC7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2949C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UP TO 3 KINDS. IF RESPONDENT OFFERS MORE THAN 3, ENTER 66 AS THE 4TH RESPONSE. CAPI INSTRUCTIONS: ALLOW UP TO 3 ENTRIES. ALLOW 'MORE THAN 3 KINDS (CODE 66) ONLY AS 4TH ENTRY.</w:t>
      </w:r>
    </w:p>
    <w:p w14:paraId="2A384B9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CB94A4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61"/>
        <w:gridCol w:w="3505"/>
        <w:gridCol w:w="835"/>
        <w:gridCol w:w="1415"/>
        <w:gridCol w:w="1484"/>
      </w:tblGrid>
      <w:tr w:rsidR="00682778" w:rsidRPr="00682778" w14:paraId="7FF4C4E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479B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9F14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E6937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B515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56A1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DFDAF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3DB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A76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3DE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167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7EE4B" w14:textId="77777777" w:rsidR="00682778" w:rsidRPr="00682778" w:rsidRDefault="00682778">
            <w:pPr>
              <w:spacing w:after="300"/>
              <w:rPr>
                <w:rFonts w:ascii="Arial" w:hAnsi="Arial" w:cs="Arial"/>
                <w:sz w:val="22"/>
                <w:szCs w:val="22"/>
              </w:rPr>
            </w:pPr>
          </w:p>
        </w:tc>
      </w:tr>
      <w:tr w:rsidR="00682778" w:rsidRPr="00682778" w14:paraId="52CC90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EDB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7E3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CF3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C6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89518" w14:textId="77777777" w:rsidR="00682778" w:rsidRPr="00682778" w:rsidRDefault="00682778">
            <w:pPr>
              <w:spacing w:after="300"/>
              <w:rPr>
                <w:rFonts w:ascii="Arial" w:hAnsi="Arial" w:cs="Arial"/>
                <w:sz w:val="22"/>
                <w:szCs w:val="22"/>
              </w:rPr>
            </w:pPr>
          </w:p>
        </w:tc>
      </w:tr>
      <w:tr w:rsidR="00682778" w:rsidRPr="00682778" w14:paraId="65951A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CEC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89B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BAC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3F9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89A51" w14:textId="77777777" w:rsidR="00682778" w:rsidRPr="00682778" w:rsidRDefault="00682778">
            <w:pPr>
              <w:spacing w:after="300"/>
              <w:rPr>
                <w:rFonts w:ascii="Arial" w:hAnsi="Arial" w:cs="Arial"/>
                <w:sz w:val="22"/>
                <w:szCs w:val="22"/>
              </w:rPr>
            </w:pPr>
          </w:p>
        </w:tc>
      </w:tr>
      <w:tr w:rsidR="00682778" w:rsidRPr="00682778" w14:paraId="3B83427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F0A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065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B27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443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BD410" w14:textId="77777777" w:rsidR="00682778" w:rsidRPr="00682778" w:rsidRDefault="00682778">
            <w:pPr>
              <w:spacing w:after="300"/>
              <w:rPr>
                <w:rFonts w:ascii="Arial" w:hAnsi="Arial" w:cs="Arial"/>
                <w:sz w:val="22"/>
                <w:szCs w:val="22"/>
              </w:rPr>
            </w:pPr>
          </w:p>
        </w:tc>
      </w:tr>
      <w:tr w:rsidR="00682778" w:rsidRPr="00682778" w14:paraId="2B1630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931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957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802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945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E0C2F" w14:textId="77777777" w:rsidR="00682778" w:rsidRPr="00682778" w:rsidRDefault="00682778">
            <w:pPr>
              <w:spacing w:after="300"/>
              <w:rPr>
                <w:rFonts w:ascii="Arial" w:hAnsi="Arial" w:cs="Arial"/>
                <w:sz w:val="22"/>
                <w:szCs w:val="22"/>
              </w:rPr>
            </w:pPr>
          </w:p>
        </w:tc>
      </w:tr>
      <w:tr w:rsidR="00682778" w:rsidRPr="00682778" w14:paraId="3F0B9E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0DE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A2B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294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A42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83A90" w14:textId="77777777" w:rsidR="00682778" w:rsidRPr="00682778" w:rsidRDefault="00682778">
            <w:pPr>
              <w:spacing w:after="300"/>
              <w:rPr>
                <w:rFonts w:ascii="Arial" w:hAnsi="Arial" w:cs="Arial"/>
                <w:sz w:val="22"/>
                <w:szCs w:val="22"/>
              </w:rPr>
            </w:pPr>
          </w:p>
        </w:tc>
      </w:tr>
      <w:tr w:rsidR="00682778" w:rsidRPr="00682778" w14:paraId="0E1CA3E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0D5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DD4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3D5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8FA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1EA77" w14:textId="77777777" w:rsidR="00682778" w:rsidRPr="00682778" w:rsidRDefault="00682778">
            <w:pPr>
              <w:spacing w:after="300"/>
              <w:rPr>
                <w:rFonts w:ascii="Arial" w:hAnsi="Arial" w:cs="Arial"/>
                <w:sz w:val="22"/>
                <w:szCs w:val="22"/>
              </w:rPr>
            </w:pPr>
          </w:p>
        </w:tc>
      </w:tr>
      <w:tr w:rsidR="00682778" w:rsidRPr="00682778" w14:paraId="17E128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7E7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B11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Esophagus (esophageal)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19D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DEB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98507" w14:textId="77777777" w:rsidR="00682778" w:rsidRPr="00682778" w:rsidRDefault="00682778">
            <w:pPr>
              <w:spacing w:after="300"/>
              <w:rPr>
                <w:rFonts w:ascii="Arial" w:hAnsi="Arial" w:cs="Arial"/>
                <w:sz w:val="22"/>
                <w:szCs w:val="22"/>
              </w:rPr>
            </w:pPr>
          </w:p>
        </w:tc>
      </w:tr>
      <w:tr w:rsidR="00682778" w:rsidRPr="00682778" w14:paraId="4731F1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C16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E01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DF7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F54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6E1D2" w14:textId="77777777" w:rsidR="00682778" w:rsidRPr="00682778" w:rsidRDefault="00682778">
            <w:pPr>
              <w:spacing w:after="300"/>
              <w:rPr>
                <w:rFonts w:ascii="Arial" w:hAnsi="Arial" w:cs="Arial"/>
                <w:sz w:val="22"/>
                <w:szCs w:val="22"/>
              </w:rPr>
            </w:pPr>
          </w:p>
        </w:tc>
      </w:tr>
      <w:tr w:rsidR="00682778" w:rsidRPr="00682778" w14:paraId="19E394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32A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42A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79E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A1A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22DCB" w14:textId="77777777" w:rsidR="00682778" w:rsidRPr="00682778" w:rsidRDefault="00682778">
            <w:pPr>
              <w:spacing w:after="300"/>
              <w:rPr>
                <w:rFonts w:ascii="Arial" w:hAnsi="Arial" w:cs="Arial"/>
                <w:sz w:val="22"/>
                <w:szCs w:val="22"/>
              </w:rPr>
            </w:pPr>
          </w:p>
        </w:tc>
      </w:tr>
      <w:tr w:rsidR="00682778" w:rsidRPr="00682778" w14:paraId="057551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7C2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5DC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E6A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B71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E79D9" w14:textId="77777777" w:rsidR="00682778" w:rsidRPr="00682778" w:rsidRDefault="00682778">
            <w:pPr>
              <w:spacing w:after="300"/>
              <w:rPr>
                <w:rFonts w:ascii="Arial" w:hAnsi="Arial" w:cs="Arial"/>
                <w:sz w:val="22"/>
                <w:szCs w:val="22"/>
              </w:rPr>
            </w:pPr>
          </w:p>
        </w:tc>
      </w:tr>
      <w:tr w:rsidR="00682778" w:rsidRPr="00682778" w14:paraId="1FF3B8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603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32A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Leukemia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797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B43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7A4A3" w14:textId="77777777" w:rsidR="00682778" w:rsidRPr="00682778" w:rsidRDefault="00682778">
            <w:pPr>
              <w:spacing w:after="300"/>
              <w:rPr>
                <w:rFonts w:ascii="Arial" w:hAnsi="Arial" w:cs="Arial"/>
                <w:sz w:val="22"/>
                <w:szCs w:val="22"/>
              </w:rPr>
            </w:pPr>
          </w:p>
        </w:tc>
      </w:tr>
      <w:tr w:rsidR="00682778" w:rsidRPr="00682778" w14:paraId="5E1C9C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916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3B5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724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3E5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4097B" w14:textId="77777777" w:rsidR="00682778" w:rsidRPr="00682778" w:rsidRDefault="00682778">
            <w:pPr>
              <w:spacing w:after="300"/>
              <w:rPr>
                <w:rFonts w:ascii="Arial" w:hAnsi="Arial" w:cs="Arial"/>
                <w:sz w:val="22"/>
                <w:szCs w:val="22"/>
              </w:rPr>
            </w:pPr>
          </w:p>
        </w:tc>
      </w:tr>
      <w:tr w:rsidR="00682778" w:rsidRPr="00682778" w14:paraId="7C9770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2C5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527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5F8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EB3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E2D2A" w14:textId="77777777" w:rsidR="00682778" w:rsidRPr="00682778" w:rsidRDefault="00682778">
            <w:pPr>
              <w:spacing w:after="300"/>
              <w:rPr>
                <w:rFonts w:ascii="Arial" w:hAnsi="Arial" w:cs="Arial"/>
                <w:sz w:val="22"/>
                <w:szCs w:val="22"/>
              </w:rPr>
            </w:pPr>
          </w:p>
        </w:tc>
      </w:tr>
      <w:tr w:rsidR="00682778" w:rsidRPr="00682778" w14:paraId="5D04A4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50E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D25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Lymphoma/ </w:t>
            </w:r>
            <w:proofErr w:type="spellStart"/>
            <w:r w:rsidRPr="00682778">
              <w:rPr>
                <w:rFonts w:ascii="Arial" w:hAnsi="Arial" w:cs="Arial" w:hint="cs"/>
                <w:sz w:val="22"/>
                <w:szCs w:val="22"/>
              </w:rPr>
              <w:t>Hodgkins</w:t>
            </w:r>
            <w:proofErr w:type="spellEnd"/>
            <w:r w:rsidRPr="00682778">
              <w:rPr>
                <w:rFonts w:ascii="Arial" w:hAnsi="Arial" w:cs="Arial" w:hint="cs"/>
                <w:sz w:val="22"/>
                <w:szCs w:val="22"/>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F65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C74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31049" w14:textId="77777777" w:rsidR="00682778" w:rsidRPr="00682778" w:rsidRDefault="00682778">
            <w:pPr>
              <w:spacing w:after="300"/>
              <w:rPr>
                <w:rFonts w:ascii="Arial" w:hAnsi="Arial" w:cs="Arial"/>
                <w:sz w:val="22"/>
                <w:szCs w:val="22"/>
              </w:rPr>
            </w:pPr>
          </w:p>
        </w:tc>
      </w:tr>
      <w:tr w:rsidR="00682778" w:rsidRPr="00682778" w14:paraId="01094F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83C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D70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0D9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EB5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06616" w14:textId="77777777" w:rsidR="00682778" w:rsidRPr="00682778" w:rsidRDefault="00682778">
            <w:pPr>
              <w:spacing w:after="300"/>
              <w:rPr>
                <w:rFonts w:ascii="Arial" w:hAnsi="Arial" w:cs="Arial"/>
                <w:sz w:val="22"/>
                <w:szCs w:val="22"/>
              </w:rPr>
            </w:pPr>
          </w:p>
        </w:tc>
      </w:tr>
      <w:tr w:rsidR="00682778" w:rsidRPr="00682778" w14:paraId="606E9B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F74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27A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70C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D30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A16F0" w14:textId="77777777" w:rsidR="00682778" w:rsidRPr="00682778" w:rsidRDefault="00682778">
            <w:pPr>
              <w:spacing w:after="300"/>
              <w:rPr>
                <w:rFonts w:ascii="Arial" w:hAnsi="Arial" w:cs="Arial"/>
                <w:sz w:val="22"/>
                <w:szCs w:val="22"/>
              </w:rPr>
            </w:pPr>
          </w:p>
        </w:tc>
      </w:tr>
      <w:tr w:rsidR="00682778" w:rsidRPr="00682778" w14:paraId="79B985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F6A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A9AF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233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456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8F2DA" w14:textId="77777777" w:rsidR="00682778" w:rsidRPr="00682778" w:rsidRDefault="00682778">
            <w:pPr>
              <w:spacing w:after="300"/>
              <w:rPr>
                <w:rFonts w:ascii="Arial" w:hAnsi="Arial" w:cs="Arial"/>
                <w:sz w:val="22"/>
                <w:szCs w:val="22"/>
              </w:rPr>
            </w:pPr>
          </w:p>
        </w:tc>
      </w:tr>
      <w:tr w:rsidR="00682778" w:rsidRPr="00682778" w14:paraId="1654F9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996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12A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655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55F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4071A7" w14:textId="77777777" w:rsidR="00682778" w:rsidRPr="00682778" w:rsidRDefault="00682778">
            <w:pPr>
              <w:spacing w:after="300"/>
              <w:rPr>
                <w:rFonts w:ascii="Arial" w:hAnsi="Arial" w:cs="Arial"/>
                <w:sz w:val="22"/>
                <w:szCs w:val="22"/>
              </w:rPr>
            </w:pPr>
          </w:p>
        </w:tc>
      </w:tr>
      <w:tr w:rsidR="00682778" w:rsidRPr="00682778" w14:paraId="2A83B4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312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894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818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762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86551" w14:textId="77777777" w:rsidR="00682778" w:rsidRPr="00682778" w:rsidRDefault="00682778">
            <w:pPr>
              <w:spacing w:after="300"/>
              <w:rPr>
                <w:rFonts w:ascii="Arial" w:hAnsi="Arial" w:cs="Arial"/>
                <w:sz w:val="22"/>
                <w:szCs w:val="22"/>
              </w:rPr>
            </w:pPr>
          </w:p>
        </w:tc>
      </w:tr>
      <w:tr w:rsidR="00682778" w:rsidRPr="00682778" w14:paraId="677E1A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58D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DBC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764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A72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A7102" w14:textId="77777777" w:rsidR="00682778" w:rsidRPr="00682778" w:rsidRDefault="00682778">
            <w:pPr>
              <w:spacing w:after="300"/>
              <w:rPr>
                <w:rFonts w:ascii="Arial" w:hAnsi="Arial" w:cs="Arial"/>
                <w:sz w:val="22"/>
                <w:szCs w:val="22"/>
              </w:rPr>
            </w:pPr>
          </w:p>
        </w:tc>
      </w:tr>
      <w:tr w:rsidR="00682778" w:rsidRPr="00682778" w14:paraId="34BCEC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8DF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10A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9B0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CDE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70F25" w14:textId="77777777" w:rsidR="00682778" w:rsidRPr="00682778" w:rsidRDefault="00682778">
            <w:pPr>
              <w:spacing w:after="300"/>
              <w:rPr>
                <w:rFonts w:ascii="Arial" w:hAnsi="Arial" w:cs="Arial"/>
                <w:sz w:val="22"/>
                <w:szCs w:val="22"/>
              </w:rPr>
            </w:pPr>
          </w:p>
        </w:tc>
      </w:tr>
      <w:tr w:rsidR="00682778" w:rsidRPr="00682778" w14:paraId="408791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2D0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671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F3C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B85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2691E" w14:textId="77777777" w:rsidR="00682778" w:rsidRPr="00682778" w:rsidRDefault="00682778">
            <w:pPr>
              <w:spacing w:after="300"/>
              <w:rPr>
                <w:rFonts w:ascii="Arial" w:hAnsi="Arial" w:cs="Arial"/>
                <w:sz w:val="22"/>
                <w:szCs w:val="22"/>
              </w:rPr>
            </w:pPr>
          </w:p>
        </w:tc>
      </w:tr>
      <w:tr w:rsidR="00682778" w:rsidRPr="00682778" w14:paraId="70BA48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38B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498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BBD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643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6E55E" w14:textId="77777777" w:rsidR="00682778" w:rsidRPr="00682778" w:rsidRDefault="00682778">
            <w:pPr>
              <w:spacing w:after="300"/>
              <w:rPr>
                <w:rFonts w:ascii="Arial" w:hAnsi="Arial" w:cs="Arial"/>
                <w:sz w:val="22"/>
                <w:szCs w:val="22"/>
              </w:rPr>
            </w:pPr>
          </w:p>
        </w:tc>
      </w:tr>
      <w:tr w:rsidR="00682778" w:rsidRPr="00682778" w14:paraId="5BE8BC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857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6AE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29C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C46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6EB96" w14:textId="77777777" w:rsidR="00682778" w:rsidRPr="00682778" w:rsidRDefault="00682778">
            <w:pPr>
              <w:spacing w:after="300"/>
              <w:rPr>
                <w:rFonts w:ascii="Arial" w:hAnsi="Arial" w:cs="Arial"/>
                <w:sz w:val="22"/>
                <w:szCs w:val="22"/>
              </w:rPr>
            </w:pPr>
          </w:p>
        </w:tc>
      </w:tr>
      <w:tr w:rsidR="00682778" w:rsidRPr="00682778" w14:paraId="3C77AE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905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566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8FD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E3B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ACF18" w14:textId="77777777" w:rsidR="00682778" w:rsidRPr="00682778" w:rsidRDefault="00682778">
            <w:pPr>
              <w:spacing w:after="300"/>
              <w:rPr>
                <w:rFonts w:ascii="Arial" w:hAnsi="Arial" w:cs="Arial"/>
                <w:sz w:val="22"/>
                <w:szCs w:val="22"/>
              </w:rPr>
            </w:pPr>
          </w:p>
        </w:tc>
      </w:tr>
      <w:tr w:rsidR="00682778" w:rsidRPr="00682778" w14:paraId="6CA76E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5E0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F93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668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5A4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337FC" w14:textId="77777777" w:rsidR="00682778" w:rsidRPr="00682778" w:rsidRDefault="00682778">
            <w:pPr>
              <w:spacing w:after="300"/>
              <w:rPr>
                <w:rFonts w:ascii="Arial" w:hAnsi="Arial" w:cs="Arial"/>
                <w:sz w:val="22"/>
                <w:szCs w:val="22"/>
              </w:rPr>
            </w:pPr>
          </w:p>
        </w:tc>
      </w:tr>
      <w:tr w:rsidR="00682778" w:rsidRPr="00682778" w14:paraId="54E46A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148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B3D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0AB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8E0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0D83E" w14:textId="77777777" w:rsidR="00682778" w:rsidRPr="00682778" w:rsidRDefault="00682778">
            <w:pPr>
              <w:spacing w:after="300"/>
              <w:rPr>
                <w:rFonts w:ascii="Arial" w:hAnsi="Arial" w:cs="Arial"/>
                <w:sz w:val="22"/>
                <w:szCs w:val="22"/>
              </w:rPr>
            </w:pPr>
          </w:p>
        </w:tc>
      </w:tr>
      <w:tr w:rsidR="00682778" w:rsidRPr="00682778" w14:paraId="40EEB7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362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791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8DB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54A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041F2" w14:textId="77777777" w:rsidR="00682778" w:rsidRPr="00682778" w:rsidRDefault="00682778">
            <w:pPr>
              <w:spacing w:after="300"/>
              <w:rPr>
                <w:rFonts w:ascii="Arial" w:hAnsi="Arial" w:cs="Arial"/>
                <w:sz w:val="22"/>
                <w:szCs w:val="22"/>
              </w:rPr>
            </w:pPr>
          </w:p>
        </w:tc>
      </w:tr>
      <w:tr w:rsidR="00682778" w:rsidRPr="00682778" w14:paraId="229F17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835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73A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DEF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6E2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F2D05" w14:textId="77777777" w:rsidR="00682778" w:rsidRPr="00682778" w:rsidRDefault="00682778">
            <w:pPr>
              <w:spacing w:after="300"/>
              <w:rPr>
                <w:rFonts w:ascii="Arial" w:hAnsi="Arial" w:cs="Arial"/>
                <w:sz w:val="22"/>
                <w:szCs w:val="22"/>
              </w:rPr>
            </w:pPr>
          </w:p>
        </w:tc>
      </w:tr>
      <w:tr w:rsidR="00682778" w:rsidRPr="00682778" w14:paraId="2ABF46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908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906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9AC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8C2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4D36A" w14:textId="77777777" w:rsidR="00682778" w:rsidRPr="00682778" w:rsidRDefault="00682778">
            <w:pPr>
              <w:spacing w:after="300"/>
              <w:rPr>
                <w:rFonts w:ascii="Arial" w:hAnsi="Arial" w:cs="Arial"/>
                <w:sz w:val="22"/>
                <w:szCs w:val="22"/>
              </w:rPr>
            </w:pPr>
          </w:p>
        </w:tc>
      </w:tr>
      <w:tr w:rsidR="00682778" w:rsidRPr="00682778" w14:paraId="22DD7A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BF0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DAA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F57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CB1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F96EA" w14:textId="77777777" w:rsidR="00682778" w:rsidRPr="00682778" w:rsidRDefault="00682778">
            <w:pPr>
              <w:spacing w:after="300"/>
              <w:rPr>
                <w:rFonts w:ascii="Arial" w:hAnsi="Arial" w:cs="Arial"/>
                <w:sz w:val="22"/>
                <w:szCs w:val="22"/>
              </w:rPr>
            </w:pPr>
          </w:p>
        </w:tc>
      </w:tr>
      <w:tr w:rsidR="00682778" w:rsidRPr="00682778" w14:paraId="36FD3A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3BF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B2D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8A0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1CE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EA143" w14:textId="77777777" w:rsidR="00682778" w:rsidRPr="00682778" w:rsidRDefault="00682778">
            <w:pPr>
              <w:spacing w:after="300"/>
              <w:rPr>
                <w:rFonts w:ascii="Arial" w:hAnsi="Arial" w:cs="Arial"/>
                <w:sz w:val="22"/>
                <w:szCs w:val="22"/>
              </w:rPr>
            </w:pPr>
          </w:p>
        </w:tc>
      </w:tr>
      <w:tr w:rsidR="00682778" w:rsidRPr="00682778" w14:paraId="64EC96A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635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307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5A9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B6A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AE47E" w14:textId="77777777" w:rsidR="00682778" w:rsidRPr="00682778" w:rsidRDefault="00682778">
            <w:pPr>
              <w:spacing w:after="300"/>
              <w:rPr>
                <w:rFonts w:ascii="Arial" w:hAnsi="Arial" w:cs="Arial"/>
                <w:sz w:val="22"/>
                <w:szCs w:val="22"/>
              </w:rPr>
            </w:pPr>
          </w:p>
        </w:tc>
      </w:tr>
    </w:tbl>
    <w:p w14:paraId="635C7F8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MCQ230c - What kind of cancer</w:t>
      </w:r>
    </w:p>
    <w:p w14:paraId="6E9619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0F6B24B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MCQ230c</w:t>
      </w:r>
    </w:p>
    <w:p w14:paraId="1C6CCD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51C864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w:t>
      </w:r>
    </w:p>
    <w:p w14:paraId="025900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B83877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 was it?</w:t>
      </w:r>
    </w:p>
    <w:p w14:paraId="6FF09D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CE65DD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UP TO 3 KINDS. IF RESPONDENT OFFERS MORE THAN 3, ENTER 66 AS THE 4TH RESPONSE. CAPI INSTRUCTIONS: ALLOW UP TO 3 ENTRIES. ALLOW 'MORE THAN 3 KINDS (CODE 66) ONLY AS 4TH ENTRY.</w:t>
      </w:r>
    </w:p>
    <w:p w14:paraId="2CAAE0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272FE1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61"/>
        <w:gridCol w:w="3505"/>
        <w:gridCol w:w="835"/>
        <w:gridCol w:w="1415"/>
        <w:gridCol w:w="1484"/>
      </w:tblGrid>
      <w:tr w:rsidR="00682778" w:rsidRPr="00682778" w14:paraId="0E36D6F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8A9AA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5C2B3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F2FDC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FE98F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3EA46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34F06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2AF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7A5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C51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780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75A46" w14:textId="77777777" w:rsidR="00682778" w:rsidRPr="00682778" w:rsidRDefault="00682778">
            <w:pPr>
              <w:spacing w:after="300"/>
              <w:rPr>
                <w:rFonts w:ascii="Arial" w:hAnsi="Arial" w:cs="Arial"/>
                <w:sz w:val="22"/>
                <w:szCs w:val="22"/>
              </w:rPr>
            </w:pPr>
          </w:p>
        </w:tc>
      </w:tr>
      <w:tr w:rsidR="00682778" w:rsidRPr="00682778" w14:paraId="7732A4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912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877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DBA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682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76A37" w14:textId="77777777" w:rsidR="00682778" w:rsidRPr="00682778" w:rsidRDefault="00682778">
            <w:pPr>
              <w:spacing w:after="300"/>
              <w:rPr>
                <w:rFonts w:ascii="Arial" w:hAnsi="Arial" w:cs="Arial"/>
                <w:sz w:val="22"/>
                <w:szCs w:val="22"/>
              </w:rPr>
            </w:pPr>
          </w:p>
        </w:tc>
      </w:tr>
      <w:tr w:rsidR="00682778" w:rsidRPr="00682778" w14:paraId="0B5493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08D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271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F88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E59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D0F66" w14:textId="77777777" w:rsidR="00682778" w:rsidRPr="00682778" w:rsidRDefault="00682778">
            <w:pPr>
              <w:spacing w:after="300"/>
              <w:rPr>
                <w:rFonts w:ascii="Arial" w:hAnsi="Arial" w:cs="Arial"/>
                <w:sz w:val="22"/>
                <w:szCs w:val="22"/>
              </w:rPr>
            </w:pPr>
          </w:p>
        </w:tc>
      </w:tr>
      <w:tr w:rsidR="00682778" w:rsidRPr="00682778" w14:paraId="0902763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2A8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2D4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F19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45F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9C049" w14:textId="77777777" w:rsidR="00682778" w:rsidRPr="00682778" w:rsidRDefault="00682778">
            <w:pPr>
              <w:spacing w:after="300"/>
              <w:rPr>
                <w:rFonts w:ascii="Arial" w:hAnsi="Arial" w:cs="Arial"/>
                <w:sz w:val="22"/>
                <w:szCs w:val="22"/>
              </w:rPr>
            </w:pPr>
          </w:p>
        </w:tc>
      </w:tr>
      <w:tr w:rsidR="00682778" w:rsidRPr="00682778" w14:paraId="68C1CB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D7F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FD6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588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FF9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82E36" w14:textId="77777777" w:rsidR="00682778" w:rsidRPr="00682778" w:rsidRDefault="00682778">
            <w:pPr>
              <w:spacing w:after="300"/>
              <w:rPr>
                <w:rFonts w:ascii="Arial" w:hAnsi="Arial" w:cs="Arial"/>
                <w:sz w:val="22"/>
                <w:szCs w:val="22"/>
              </w:rPr>
            </w:pPr>
          </w:p>
        </w:tc>
      </w:tr>
      <w:tr w:rsidR="00682778" w:rsidRPr="00682778" w14:paraId="3AF28D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B86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0C8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6EA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677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44B1D" w14:textId="77777777" w:rsidR="00682778" w:rsidRPr="00682778" w:rsidRDefault="00682778">
            <w:pPr>
              <w:spacing w:after="300"/>
              <w:rPr>
                <w:rFonts w:ascii="Arial" w:hAnsi="Arial" w:cs="Arial"/>
                <w:sz w:val="22"/>
                <w:szCs w:val="22"/>
              </w:rPr>
            </w:pPr>
          </w:p>
        </w:tc>
      </w:tr>
      <w:tr w:rsidR="00682778" w:rsidRPr="00682778" w14:paraId="25BA14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471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BBA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D4E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A4A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0E6FB" w14:textId="77777777" w:rsidR="00682778" w:rsidRPr="00682778" w:rsidRDefault="00682778">
            <w:pPr>
              <w:spacing w:after="300"/>
              <w:rPr>
                <w:rFonts w:ascii="Arial" w:hAnsi="Arial" w:cs="Arial"/>
                <w:sz w:val="22"/>
                <w:szCs w:val="22"/>
              </w:rPr>
            </w:pPr>
          </w:p>
        </w:tc>
      </w:tr>
      <w:tr w:rsidR="00682778" w:rsidRPr="00682778" w14:paraId="7CAA84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70E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7E4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Esophagus (esophageal)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19D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29A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E11B8" w14:textId="77777777" w:rsidR="00682778" w:rsidRPr="00682778" w:rsidRDefault="00682778">
            <w:pPr>
              <w:spacing w:after="300"/>
              <w:rPr>
                <w:rFonts w:ascii="Arial" w:hAnsi="Arial" w:cs="Arial"/>
                <w:sz w:val="22"/>
                <w:szCs w:val="22"/>
              </w:rPr>
            </w:pPr>
          </w:p>
        </w:tc>
      </w:tr>
      <w:tr w:rsidR="00682778" w:rsidRPr="00682778" w14:paraId="1A7226E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A64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DD6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00B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E90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0AB23" w14:textId="77777777" w:rsidR="00682778" w:rsidRPr="00682778" w:rsidRDefault="00682778">
            <w:pPr>
              <w:spacing w:after="300"/>
              <w:rPr>
                <w:rFonts w:ascii="Arial" w:hAnsi="Arial" w:cs="Arial"/>
                <w:sz w:val="22"/>
                <w:szCs w:val="22"/>
              </w:rPr>
            </w:pPr>
          </w:p>
        </w:tc>
      </w:tr>
      <w:tr w:rsidR="00682778" w:rsidRPr="00682778" w14:paraId="56E532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BF0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82D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BB4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307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BA63C" w14:textId="77777777" w:rsidR="00682778" w:rsidRPr="00682778" w:rsidRDefault="00682778">
            <w:pPr>
              <w:spacing w:after="300"/>
              <w:rPr>
                <w:rFonts w:ascii="Arial" w:hAnsi="Arial" w:cs="Arial"/>
                <w:sz w:val="22"/>
                <w:szCs w:val="22"/>
              </w:rPr>
            </w:pPr>
          </w:p>
        </w:tc>
      </w:tr>
      <w:tr w:rsidR="00682778" w:rsidRPr="00682778" w14:paraId="66BE20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B99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E3D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E73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0AE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B8084" w14:textId="77777777" w:rsidR="00682778" w:rsidRPr="00682778" w:rsidRDefault="00682778">
            <w:pPr>
              <w:spacing w:after="300"/>
              <w:rPr>
                <w:rFonts w:ascii="Arial" w:hAnsi="Arial" w:cs="Arial"/>
                <w:sz w:val="22"/>
                <w:szCs w:val="22"/>
              </w:rPr>
            </w:pPr>
          </w:p>
        </w:tc>
      </w:tr>
      <w:tr w:rsidR="00682778" w:rsidRPr="00682778" w14:paraId="6D11D9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6DD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BE44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Leukemia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8E8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4E7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8EBFB" w14:textId="77777777" w:rsidR="00682778" w:rsidRPr="00682778" w:rsidRDefault="00682778">
            <w:pPr>
              <w:spacing w:after="300"/>
              <w:rPr>
                <w:rFonts w:ascii="Arial" w:hAnsi="Arial" w:cs="Arial"/>
                <w:sz w:val="22"/>
                <w:szCs w:val="22"/>
              </w:rPr>
            </w:pPr>
          </w:p>
        </w:tc>
      </w:tr>
      <w:tr w:rsidR="00682778" w:rsidRPr="00682778" w14:paraId="4B806E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4CE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5F1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C94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374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7AACD" w14:textId="77777777" w:rsidR="00682778" w:rsidRPr="00682778" w:rsidRDefault="00682778">
            <w:pPr>
              <w:spacing w:after="300"/>
              <w:rPr>
                <w:rFonts w:ascii="Arial" w:hAnsi="Arial" w:cs="Arial"/>
                <w:sz w:val="22"/>
                <w:szCs w:val="22"/>
              </w:rPr>
            </w:pPr>
          </w:p>
        </w:tc>
      </w:tr>
      <w:tr w:rsidR="00682778" w:rsidRPr="00682778" w14:paraId="7607BC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7A5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0A1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0D1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668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88DE1" w14:textId="77777777" w:rsidR="00682778" w:rsidRPr="00682778" w:rsidRDefault="00682778">
            <w:pPr>
              <w:spacing w:after="300"/>
              <w:rPr>
                <w:rFonts w:ascii="Arial" w:hAnsi="Arial" w:cs="Arial"/>
                <w:sz w:val="22"/>
                <w:szCs w:val="22"/>
              </w:rPr>
            </w:pPr>
          </w:p>
        </w:tc>
      </w:tr>
      <w:tr w:rsidR="00682778" w:rsidRPr="00682778" w14:paraId="4AB40B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F99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B59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Lymphoma/ </w:t>
            </w:r>
            <w:proofErr w:type="spellStart"/>
            <w:r w:rsidRPr="00682778">
              <w:rPr>
                <w:rFonts w:ascii="Arial" w:hAnsi="Arial" w:cs="Arial" w:hint="cs"/>
                <w:sz w:val="22"/>
                <w:szCs w:val="22"/>
              </w:rPr>
              <w:t>Hodgkins</w:t>
            </w:r>
            <w:proofErr w:type="spellEnd"/>
            <w:r w:rsidRPr="00682778">
              <w:rPr>
                <w:rFonts w:ascii="Arial" w:hAnsi="Arial" w:cs="Arial" w:hint="cs"/>
                <w:sz w:val="22"/>
                <w:szCs w:val="22"/>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0BA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BD04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52688" w14:textId="77777777" w:rsidR="00682778" w:rsidRPr="00682778" w:rsidRDefault="00682778">
            <w:pPr>
              <w:spacing w:after="300"/>
              <w:rPr>
                <w:rFonts w:ascii="Arial" w:hAnsi="Arial" w:cs="Arial"/>
                <w:sz w:val="22"/>
                <w:szCs w:val="22"/>
              </w:rPr>
            </w:pPr>
          </w:p>
        </w:tc>
      </w:tr>
      <w:tr w:rsidR="00682778" w:rsidRPr="00682778" w14:paraId="1EA75E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29C3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4BB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907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451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9E948" w14:textId="77777777" w:rsidR="00682778" w:rsidRPr="00682778" w:rsidRDefault="00682778">
            <w:pPr>
              <w:spacing w:after="300"/>
              <w:rPr>
                <w:rFonts w:ascii="Arial" w:hAnsi="Arial" w:cs="Arial"/>
                <w:sz w:val="22"/>
                <w:szCs w:val="22"/>
              </w:rPr>
            </w:pPr>
          </w:p>
        </w:tc>
      </w:tr>
      <w:tr w:rsidR="00682778" w:rsidRPr="00682778" w14:paraId="1D7140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2E2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53D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736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6EC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FC6FB" w14:textId="77777777" w:rsidR="00682778" w:rsidRPr="00682778" w:rsidRDefault="00682778">
            <w:pPr>
              <w:spacing w:after="300"/>
              <w:rPr>
                <w:rFonts w:ascii="Arial" w:hAnsi="Arial" w:cs="Arial"/>
                <w:sz w:val="22"/>
                <w:szCs w:val="22"/>
              </w:rPr>
            </w:pPr>
          </w:p>
        </w:tc>
      </w:tr>
      <w:tr w:rsidR="00682778" w:rsidRPr="00682778" w14:paraId="1E6225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6C7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F57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033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88A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A0D6F" w14:textId="77777777" w:rsidR="00682778" w:rsidRPr="00682778" w:rsidRDefault="00682778">
            <w:pPr>
              <w:spacing w:after="300"/>
              <w:rPr>
                <w:rFonts w:ascii="Arial" w:hAnsi="Arial" w:cs="Arial"/>
                <w:sz w:val="22"/>
                <w:szCs w:val="22"/>
              </w:rPr>
            </w:pPr>
          </w:p>
        </w:tc>
      </w:tr>
      <w:tr w:rsidR="00682778" w:rsidRPr="00682778" w14:paraId="0E68B8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2B9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36F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54A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4F0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B228A" w14:textId="77777777" w:rsidR="00682778" w:rsidRPr="00682778" w:rsidRDefault="00682778">
            <w:pPr>
              <w:spacing w:after="300"/>
              <w:rPr>
                <w:rFonts w:ascii="Arial" w:hAnsi="Arial" w:cs="Arial"/>
                <w:sz w:val="22"/>
                <w:szCs w:val="22"/>
              </w:rPr>
            </w:pPr>
          </w:p>
        </w:tc>
      </w:tr>
      <w:tr w:rsidR="00682778" w:rsidRPr="00682778" w14:paraId="259FF4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AA5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F22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37E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2F3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ECBDF" w14:textId="77777777" w:rsidR="00682778" w:rsidRPr="00682778" w:rsidRDefault="00682778">
            <w:pPr>
              <w:spacing w:after="300"/>
              <w:rPr>
                <w:rFonts w:ascii="Arial" w:hAnsi="Arial" w:cs="Arial"/>
                <w:sz w:val="22"/>
                <w:szCs w:val="22"/>
              </w:rPr>
            </w:pPr>
          </w:p>
        </w:tc>
      </w:tr>
      <w:tr w:rsidR="00682778" w:rsidRPr="00682778" w14:paraId="6BA069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1AD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2CA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EF6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BE7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B588A" w14:textId="77777777" w:rsidR="00682778" w:rsidRPr="00682778" w:rsidRDefault="00682778">
            <w:pPr>
              <w:spacing w:after="300"/>
              <w:rPr>
                <w:rFonts w:ascii="Arial" w:hAnsi="Arial" w:cs="Arial"/>
                <w:sz w:val="22"/>
                <w:szCs w:val="22"/>
              </w:rPr>
            </w:pPr>
          </w:p>
        </w:tc>
      </w:tr>
      <w:tr w:rsidR="00682778" w:rsidRPr="00682778" w14:paraId="38AF29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1AB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398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FE7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F44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16868" w14:textId="77777777" w:rsidR="00682778" w:rsidRPr="00682778" w:rsidRDefault="00682778">
            <w:pPr>
              <w:spacing w:after="300"/>
              <w:rPr>
                <w:rFonts w:ascii="Arial" w:hAnsi="Arial" w:cs="Arial"/>
                <w:sz w:val="22"/>
                <w:szCs w:val="22"/>
              </w:rPr>
            </w:pPr>
          </w:p>
        </w:tc>
      </w:tr>
      <w:tr w:rsidR="00682778" w:rsidRPr="00682778" w14:paraId="487E89B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938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2D8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FA3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387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414CC" w14:textId="77777777" w:rsidR="00682778" w:rsidRPr="00682778" w:rsidRDefault="00682778">
            <w:pPr>
              <w:spacing w:after="300"/>
              <w:rPr>
                <w:rFonts w:ascii="Arial" w:hAnsi="Arial" w:cs="Arial"/>
                <w:sz w:val="22"/>
                <w:szCs w:val="22"/>
              </w:rPr>
            </w:pPr>
          </w:p>
        </w:tc>
      </w:tr>
      <w:tr w:rsidR="00682778" w:rsidRPr="00682778" w14:paraId="090FD83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6D0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925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DBB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FAA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C02B0" w14:textId="77777777" w:rsidR="00682778" w:rsidRPr="00682778" w:rsidRDefault="00682778">
            <w:pPr>
              <w:spacing w:after="300"/>
              <w:rPr>
                <w:rFonts w:ascii="Arial" w:hAnsi="Arial" w:cs="Arial"/>
                <w:sz w:val="22"/>
                <w:szCs w:val="22"/>
              </w:rPr>
            </w:pPr>
          </w:p>
        </w:tc>
      </w:tr>
      <w:tr w:rsidR="00682778" w:rsidRPr="00682778" w14:paraId="51052D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61A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5A7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22B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9CD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89ABE" w14:textId="77777777" w:rsidR="00682778" w:rsidRPr="00682778" w:rsidRDefault="00682778">
            <w:pPr>
              <w:spacing w:after="300"/>
              <w:rPr>
                <w:rFonts w:ascii="Arial" w:hAnsi="Arial" w:cs="Arial"/>
                <w:sz w:val="22"/>
                <w:szCs w:val="22"/>
              </w:rPr>
            </w:pPr>
          </w:p>
        </w:tc>
      </w:tr>
      <w:tr w:rsidR="00682778" w:rsidRPr="00682778" w14:paraId="2B2422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A4B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A61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ABD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354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C826C" w14:textId="77777777" w:rsidR="00682778" w:rsidRPr="00682778" w:rsidRDefault="00682778">
            <w:pPr>
              <w:spacing w:after="300"/>
              <w:rPr>
                <w:rFonts w:ascii="Arial" w:hAnsi="Arial" w:cs="Arial"/>
                <w:sz w:val="22"/>
                <w:szCs w:val="22"/>
              </w:rPr>
            </w:pPr>
          </w:p>
        </w:tc>
      </w:tr>
      <w:tr w:rsidR="00682778" w:rsidRPr="00682778" w14:paraId="403B41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2FA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611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12A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B3A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38892" w14:textId="77777777" w:rsidR="00682778" w:rsidRPr="00682778" w:rsidRDefault="00682778">
            <w:pPr>
              <w:spacing w:after="300"/>
              <w:rPr>
                <w:rFonts w:ascii="Arial" w:hAnsi="Arial" w:cs="Arial"/>
                <w:sz w:val="22"/>
                <w:szCs w:val="22"/>
              </w:rPr>
            </w:pPr>
          </w:p>
        </w:tc>
      </w:tr>
      <w:tr w:rsidR="00682778" w:rsidRPr="00682778" w14:paraId="5A4DC2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AAE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DAF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DEE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7DE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1F482" w14:textId="77777777" w:rsidR="00682778" w:rsidRPr="00682778" w:rsidRDefault="00682778">
            <w:pPr>
              <w:spacing w:after="300"/>
              <w:rPr>
                <w:rFonts w:ascii="Arial" w:hAnsi="Arial" w:cs="Arial"/>
                <w:sz w:val="22"/>
                <w:szCs w:val="22"/>
              </w:rPr>
            </w:pPr>
          </w:p>
        </w:tc>
      </w:tr>
      <w:tr w:rsidR="00682778" w:rsidRPr="00682778" w14:paraId="58A601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DD1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081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188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1FC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6CC3C" w14:textId="77777777" w:rsidR="00682778" w:rsidRPr="00682778" w:rsidRDefault="00682778">
            <w:pPr>
              <w:spacing w:after="300"/>
              <w:rPr>
                <w:rFonts w:ascii="Arial" w:hAnsi="Arial" w:cs="Arial"/>
                <w:sz w:val="22"/>
                <w:szCs w:val="22"/>
              </w:rPr>
            </w:pPr>
          </w:p>
        </w:tc>
      </w:tr>
      <w:tr w:rsidR="00682778" w:rsidRPr="00682778" w14:paraId="34E5C5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E8E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8A0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57E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F20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C8D4D" w14:textId="77777777" w:rsidR="00682778" w:rsidRPr="00682778" w:rsidRDefault="00682778">
            <w:pPr>
              <w:spacing w:after="300"/>
              <w:rPr>
                <w:rFonts w:ascii="Arial" w:hAnsi="Arial" w:cs="Arial"/>
                <w:sz w:val="22"/>
                <w:szCs w:val="22"/>
              </w:rPr>
            </w:pPr>
          </w:p>
        </w:tc>
      </w:tr>
      <w:tr w:rsidR="00682778" w:rsidRPr="00682778" w14:paraId="2B7E0D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C42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F9AA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28A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144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B8255C" w14:textId="77777777" w:rsidR="00682778" w:rsidRPr="00682778" w:rsidRDefault="00682778">
            <w:pPr>
              <w:spacing w:after="300"/>
              <w:rPr>
                <w:rFonts w:ascii="Arial" w:hAnsi="Arial" w:cs="Arial"/>
                <w:sz w:val="22"/>
                <w:szCs w:val="22"/>
              </w:rPr>
            </w:pPr>
          </w:p>
        </w:tc>
      </w:tr>
      <w:tr w:rsidR="00682778" w:rsidRPr="00682778" w14:paraId="19B524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B0C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A3A0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F35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9E2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D16EC" w14:textId="77777777" w:rsidR="00682778" w:rsidRPr="00682778" w:rsidRDefault="00682778">
            <w:pPr>
              <w:spacing w:after="300"/>
              <w:rPr>
                <w:rFonts w:ascii="Arial" w:hAnsi="Arial" w:cs="Arial"/>
                <w:sz w:val="22"/>
                <w:szCs w:val="22"/>
              </w:rPr>
            </w:pPr>
          </w:p>
        </w:tc>
      </w:tr>
      <w:tr w:rsidR="00682778" w:rsidRPr="00682778" w14:paraId="5D8E8F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758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FC3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620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F2B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D9D0C" w14:textId="77777777" w:rsidR="00682778" w:rsidRPr="00682778" w:rsidRDefault="00682778">
            <w:pPr>
              <w:spacing w:after="300"/>
              <w:rPr>
                <w:rFonts w:ascii="Arial" w:hAnsi="Arial" w:cs="Arial"/>
                <w:sz w:val="22"/>
                <w:szCs w:val="22"/>
              </w:rPr>
            </w:pPr>
          </w:p>
        </w:tc>
      </w:tr>
      <w:tr w:rsidR="00682778" w:rsidRPr="00682778" w14:paraId="112D52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E60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BF7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E59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950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28822" w14:textId="77777777" w:rsidR="00682778" w:rsidRPr="00682778" w:rsidRDefault="00682778">
            <w:pPr>
              <w:spacing w:after="300"/>
              <w:rPr>
                <w:rFonts w:ascii="Arial" w:hAnsi="Arial" w:cs="Arial"/>
                <w:sz w:val="22"/>
                <w:szCs w:val="22"/>
              </w:rPr>
            </w:pPr>
          </w:p>
        </w:tc>
      </w:tr>
    </w:tbl>
    <w:p w14:paraId="12BC090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MCQ230d - What kind of cancer</w:t>
      </w:r>
    </w:p>
    <w:p w14:paraId="52B41B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29C614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MCQ230d</w:t>
      </w:r>
    </w:p>
    <w:p w14:paraId="244C51F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EF0FF3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w:t>
      </w:r>
    </w:p>
    <w:p w14:paraId="1E7AD6D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98FC57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What kind of cancer was it?</w:t>
      </w:r>
    </w:p>
    <w:p w14:paraId="4B9894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78498A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UP TO 3 KINDS. IF RESPONDENT OFFERS MORE THAN 3, ENTER 66 AS THE 4TH RESPONSE. CAPI INSTRUCTIONS: ALLOW UP TO 3 ENTRIES. ALLOW 'MORE THAN 3 KINDS (CODE 66) ONLY AS 4TH ENTRY.</w:t>
      </w:r>
    </w:p>
    <w:p w14:paraId="74E24A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848D51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61"/>
        <w:gridCol w:w="3505"/>
        <w:gridCol w:w="835"/>
        <w:gridCol w:w="1415"/>
        <w:gridCol w:w="1484"/>
      </w:tblGrid>
      <w:tr w:rsidR="00682778" w:rsidRPr="00682778" w14:paraId="5741342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24D0D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6BB18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5519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9802B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E1AA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1F978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AEB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0C9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486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640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0F666" w14:textId="77777777" w:rsidR="00682778" w:rsidRPr="00682778" w:rsidRDefault="00682778">
            <w:pPr>
              <w:spacing w:after="300"/>
              <w:rPr>
                <w:rFonts w:ascii="Arial" w:hAnsi="Arial" w:cs="Arial"/>
                <w:sz w:val="22"/>
                <w:szCs w:val="22"/>
              </w:rPr>
            </w:pPr>
          </w:p>
        </w:tc>
      </w:tr>
      <w:tr w:rsidR="00682778" w:rsidRPr="00682778" w14:paraId="3CEC0AC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251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6C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Blood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9E17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2B6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ADD63" w14:textId="77777777" w:rsidR="00682778" w:rsidRPr="00682778" w:rsidRDefault="00682778">
            <w:pPr>
              <w:spacing w:after="300"/>
              <w:rPr>
                <w:rFonts w:ascii="Arial" w:hAnsi="Arial" w:cs="Arial"/>
                <w:sz w:val="22"/>
                <w:szCs w:val="22"/>
              </w:rPr>
            </w:pPr>
          </w:p>
        </w:tc>
      </w:tr>
      <w:tr w:rsidR="00682778" w:rsidRPr="00682778" w14:paraId="277FD96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6A9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042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F38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F39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B4D43" w14:textId="77777777" w:rsidR="00682778" w:rsidRPr="00682778" w:rsidRDefault="00682778">
            <w:pPr>
              <w:spacing w:after="300"/>
              <w:rPr>
                <w:rFonts w:ascii="Arial" w:hAnsi="Arial" w:cs="Arial"/>
                <w:sz w:val="22"/>
                <w:szCs w:val="22"/>
              </w:rPr>
            </w:pPr>
          </w:p>
        </w:tc>
      </w:tr>
      <w:tr w:rsidR="00682778" w:rsidRPr="00682778" w14:paraId="7529CA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545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57D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AD3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E32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AD929" w14:textId="77777777" w:rsidR="00682778" w:rsidRPr="00682778" w:rsidRDefault="00682778">
            <w:pPr>
              <w:spacing w:after="300"/>
              <w:rPr>
                <w:rFonts w:ascii="Arial" w:hAnsi="Arial" w:cs="Arial"/>
                <w:sz w:val="22"/>
                <w:szCs w:val="22"/>
              </w:rPr>
            </w:pPr>
          </w:p>
        </w:tc>
      </w:tr>
      <w:tr w:rsidR="00682778" w:rsidRPr="00682778" w14:paraId="60F5D9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F95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30F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Breast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454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661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C2936" w14:textId="77777777" w:rsidR="00682778" w:rsidRPr="00682778" w:rsidRDefault="00682778">
            <w:pPr>
              <w:spacing w:after="300"/>
              <w:rPr>
                <w:rFonts w:ascii="Arial" w:hAnsi="Arial" w:cs="Arial"/>
                <w:sz w:val="22"/>
                <w:szCs w:val="22"/>
              </w:rPr>
            </w:pPr>
          </w:p>
        </w:tc>
      </w:tr>
      <w:tr w:rsidR="00682778" w:rsidRPr="00682778" w14:paraId="52DCE6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B73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69D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Cervix (cervical)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C6B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097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F16DD" w14:textId="77777777" w:rsidR="00682778" w:rsidRPr="00682778" w:rsidRDefault="00682778">
            <w:pPr>
              <w:spacing w:after="300"/>
              <w:rPr>
                <w:rFonts w:ascii="Arial" w:hAnsi="Arial" w:cs="Arial"/>
                <w:sz w:val="22"/>
                <w:szCs w:val="22"/>
              </w:rPr>
            </w:pPr>
          </w:p>
        </w:tc>
      </w:tr>
      <w:tr w:rsidR="00682778" w:rsidRPr="00682778" w14:paraId="3647C1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F56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48E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Colon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D3F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253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ED82B" w14:textId="77777777" w:rsidR="00682778" w:rsidRPr="00682778" w:rsidRDefault="00682778">
            <w:pPr>
              <w:spacing w:after="300"/>
              <w:rPr>
                <w:rFonts w:ascii="Arial" w:hAnsi="Arial" w:cs="Arial"/>
                <w:sz w:val="22"/>
                <w:szCs w:val="22"/>
              </w:rPr>
            </w:pPr>
          </w:p>
        </w:tc>
      </w:tr>
      <w:tr w:rsidR="00682778" w:rsidRPr="00682778" w14:paraId="7B085A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93B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E4F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Esophagus (esophageal)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C86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B07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54AEE" w14:textId="77777777" w:rsidR="00682778" w:rsidRPr="00682778" w:rsidRDefault="00682778">
            <w:pPr>
              <w:spacing w:after="300"/>
              <w:rPr>
                <w:rFonts w:ascii="Arial" w:hAnsi="Arial" w:cs="Arial"/>
                <w:sz w:val="22"/>
                <w:szCs w:val="22"/>
              </w:rPr>
            </w:pPr>
          </w:p>
        </w:tc>
      </w:tr>
      <w:tr w:rsidR="00682778" w:rsidRPr="00682778" w14:paraId="760EE8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05E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AF3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Gallbladder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72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974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B81D" w14:textId="77777777" w:rsidR="00682778" w:rsidRPr="00682778" w:rsidRDefault="00682778">
            <w:pPr>
              <w:spacing w:after="300"/>
              <w:rPr>
                <w:rFonts w:ascii="Arial" w:hAnsi="Arial" w:cs="Arial"/>
                <w:sz w:val="22"/>
                <w:szCs w:val="22"/>
              </w:rPr>
            </w:pPr>
          </w:p>
        </w:tc>
      </w:tr>
      <w:tr w:rsidR="00682778" w:rsidRPr="00682778" w14:paraId="0C37748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A91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99B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Kidney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B93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8F8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18E93" w14:textId="77777777" w:rsidR="00682778" w:rsidRPr="00682778" w:rsidRDefault="00682778">
            <w:pPr>
              <w:spacing w:after="300"/>
              <w:rPr>
                <w:rFonts w:ascii="Arial" w:hAnsi="Arial" w:cs="Arial"/>
                <w:sz w:val="22"/>
                <w:szCs w:val="22"/>
              </w:rPr>
            </w:pPr>
          </w:p>
        </w:tc>
      </w:tr>
      <w:tr w:rsidR="00682778" w:rsidRPr="00682778" w14:paraId="7A6B07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EDB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50E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Larynx/ windpipe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9B8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851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978C6" w14:textId="77777777" w:rsidR="00682778" w:rsidRPr="00682778" w:rsidRDefault="00682778">
            <w:pPr>
              <w:spacing w:after="300"/>
              <w:rPr>
                <w:rFonts w:ascii="Arial" w:hAnsi="Arial" w:cs="Arial"/>
                <w:sz w:val="22"/>
                <w:szCs w:val="22"/>
              </w:rPr>
            </w:pPr>
          </w:p>
        </w:tc>
      </w:tr>
      <w:tr w:rsidR="00682778" w:rsidRPr="00682778" w14:paraId="33900D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4C6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6C1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Leukemia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19C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D68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1A3A6" w14:textId="77777777" w:rsidR="00682778" w:rsidRPr="00682778" w:rsidRDefault="00682778">
            <w:pPr>
              <w:spacing w:after="300"/>
              <w:rPr>
                <w:rFonts w:ascii="Arial" w:hAnsi="Arial" w:cs="Arial"/>
                <w:sz w:val="22"/>
                <w:szCs w:val="22"/>
              </w:rPr>
            </w:pPr>
          </w:p>
        </w:tc>
      </w:tr>
      <w:tr w:rsidR="00682778" w:rsidRPr="00682778" w14:paraId="3D595EA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5F9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AE7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Liver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E05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8B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11F44" w14:textId="77777777" w:rsidR="00682778" w:rsidRPr="00682778" w:rsidRDefault="00682778">
            <w:pPr>
              <w:spacing w:after="300"/>
              <w:rPr>
                <w:rFonts w:ascii="Arial" w:hAnsi="Arial" w:cs="Arial"/>
                <w:sz w:val="22"/>
                <w:szCs w:val="22"/>
              </w:rPr>
            </w:pPr>
          </w:p>
        </w:tc>
      </w:tr>
      <w:tr w:rsidR="00682778" w:rsidRPr="00682778" w14:paraId="295CAA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00D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529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Lung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E0E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B49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920D0" w14:textId="77777777" w:rsidR="00682778" w:rsidRPr="00682778" w:rsidRDefault="00682778">
            <w:pPr>
              <w:spacing w:after="300"/>
              <w:rPr>
                <w:rFonts w:ascii="Arial" w:hAnsi="Arial" w:cs="Arial"/>
                <w:sz w:val="22"/>
                <w:szCs w:val="22"/>
              </w:rPr>
            </w:pPr>
          </w:p>
        </w:tc>
      </w:tr>
      <w:tr w:rsidR="00682778" w:rsidRPr="00682778" w14:paraId="7429668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E5F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24C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Lymphoma/ </w:t>
            </w:r>
            <w:proofErr w:type="spellStart"/>
            <w:r w:rsidRPr="00682778">
              <w:rPr>
                <w:rFonts w:ascii="Arial" w:hAnsi="Arial" w:cs="Arial" w:hint="cs"/>
                <w:sz w:val="22"/>
                <w:szCs w:val="22"/>
              </w:rPr>
              <w:t>Hodgkins</w:t>
            </w:r>
            <w:proofErr w:type="spellEnd"/>
            <w:r w:rsidRPr="00682778">
              <w:rPr>
                <w:rFonts w:ascii="Arial" w:hAnsi="Arial" w:cs="Arial" w:hint="cs"/>
                <w:sz w:val="22"/>
                <w:szCs w:val="22"/>
              </w:rPr>
              <w:t xml:space="preserve"> disease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529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3B2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98E00" w14:textId="77777777" w:rsidR="00682778" w:rsidRPr="00682778" w:rsidRDefault="00682778">
            <w:pPr>
              <w:spacing w:after="300"/>
              <w:rPr>
                <w:rFonts w:ascii="Arial" w:hAnsi="Arial" w:cs="Arial"/>
                <w:sz w:val="22"/>
                <w:szCs w:val="22"/>
              </w:rPr>
            </w:pPr>
          </w:p>
        </w:tc>
      </w:tr>
      <w:tr w:rsidR="00682778" w:rsidRPr="00682778" w14:paraId="0FF190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FEC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CCD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049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F80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304F2" w14:textId="77777777" w:rsidR="00682778" w:rsidRPr="00682778" w:rsidRDefault="00682778">
            <w:pPr>
              <w:spacing w:after="300"/>
              <w:rPr>
                <w:rFonts w:ascii="Arial" w:hAnsi="Arial" w:cs="Arial"/>
                <w:sz w:val="22"/>
                <w:szCs w:val="22"/>
              </w:rPr>
            </w:pPr>
          </w:p>
        </w:tc>
      </w:tr>
      <w:tr w:rsidR="00682778" w:rsidRPr="00682778" w14:paraId="773ED0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F4D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6F6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Mouth/tongue/lip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BA7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D9A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79DD6" w14:textId="77777777" w:rsidR="00682778" w:rsidRPr="00682778" w:rsidRDefault="00682778">
            <w:pPr>
              <w:spacing w:after="300"/>
              <w:rPr>
                <w:rFonts w:ascii="Arial" w:hAnsi="Arial" w:cs="Arial"/>
                <w:sz w:val="22"/>
                <w:szCs w:val="22"/>
              </w:rPr>
            </w:pPr>
          </w:p>
        </w:tc>
      </w:tr>
      <w:tr w:rsidR="00682778" w:rsidRPr="00682778" w14:paraId="0B745F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607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90B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Nervous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AC8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3AF2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2FC42" w14:textId="77777777" w:rsidR="00682778" w:rsidRPr="00682778" w:rsidRDefault="00682778">
            <w:pPr>
              <w:spacing w:after="300"/>
              <w:rPr>
                <w:rFonts w:ascii="Arial" w:hAnsi="Arial" w:cs="Arial"/>
                <w:sz w:val="22"/>
                <w:szCs w:val="22"/>
              </w:rPr>
            </w:pPr>
          </w:p>
        </w:tc>
      </w:tr>
      <w:tr w:rsidR="00682778" w:rsidRPr="00682778" w14:paraId="23153A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C83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7EF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Ovary (ovarian)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B2F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9F3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30C8D" w14:textId="77777777" w:rsidR="00682778" w:rsidRPr="00682778" w:rsidRDefault="00682778">
            <w:pPr>
              <w:spacing w:after="300"/>
              <w:rPr>
                <w:rFonts w:ascii="Arial" w:hAnsi="Arial" w:cs="Arial"/>
                <w:sz w:val="22"/>
                <w:szCs w:val="22"/>
              </w:rPr>
            </w:pPr>
          </w:p>
        </w:tc>
      </w:tr>
      <w:tr w:rsidR="00682778" w:rsidRPr="00682778" w14:paraId="00A4B8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A04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DE2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Pancreas (pancreatic)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421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4D3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0D9EA" w14:textId="77777777" w:rsidR="00682778" w:rsidRPr="00682778" w:rsidRDefault="00682778">
            <w:pPr>
              <w:spacing w:after="300"/>
              <w:rPr>
                <w:rFonts w:ascii="Arial" w:hAnsi="Arial" w:cs="Arial"/>
                <w:sz w:val="22"/>
                <w:szCs w:val="22"/>
              </w:rPr>
            </w:pPr>
          </w:p>
        </w:tc>
      </w:tr>
      <w:tr w:rsidR="00682778" w:rsidRPr="00682778" w14:paraId="0A3174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706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4D9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Prostate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ADA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A97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29957" w14:textId="77777777" w:rsidR="00682778" w:rsidRPr="00682778" w:rsidRDefault="00682778">
            <w:pPr>
              <w:spacing w:after="300"/>
              <w:rPr>
                <w:rFonts w:ascii="Arial" w:hAnsi="Arial" w:cs="Arial"/>
                <w:sz w:val="22"/>
                <w:szCs w:val="22"/>
              </w:rPr>
            </w:pPr>
          </w:p>
        </w:tc>
      </w:tr>
      <w:tr w:rsidR="00682778" w:rsidRPr="00682778" w14:paraId="564922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866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588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Rectum (rectal)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E6A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F3C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FCEB0" w14:textId="77777777" w:rsidR="00682778" w:rsidRPr="00682778" w:rsidRDefault="00682778">
            <w:pPr>
              <w:spacing w:after="300"/>
              <w:rPr>
                <w:rFonts w:ascii="Arial" w:hAnsi="Arial" w:cs="Arial"/>
                <w:sz w:val="22"/>
                <w:szCs w:val="22"/>
              </w:rPr>
            </w:pPr>
          </w:p>
        </w:tc>
      </w:tr>
      <w:tr w:rsidR="00682778" w:rsidRPr="00682778" w14:paraId="55D5AA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C15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455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(non-melanoma)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6E6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9C8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45961" w14:textId="77777777" w:rsidR="00682778" w:rsidRPr="00682778" w:rsidRDefault="00682778">
            <w:pPr>
              <w:spacing w:after="300"/>
              <w:rPr>
                <w:rFonts w:ascii="Arial" w:hAnsi="Arial" w:cs="Arial"/>
                <w:sz w:val="22"/>
                <w:szCs w:val="22"/>
              </w:rPr>
            </w:pPr>
          </w:p>
        </w:tc>
      </w:tr>
      <w:tr w:rsidR="00682778" w:rsidRPr="00682778" w14:paraId="7CB4F3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EA21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57F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Skin (don't know what kind)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6DE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25C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46C21" w14:textId="77777777" w:rsidR="00682778" w:rsidRPr="00682778" w:rsidRDefault="00682778">
            <w:pPr>
              <w:spacing w:after="300"/>
              <w:rPr>
                <w:rFonts w:ascii="Arial" w:hAnsi="Arial" w:cs="Arial"/>
                <w:sz w:val="22"/>
                <w:szCs w:val="22"/>
              </w:rPr>
            </w:pPr>
          </w:p>
        </w:tc>
      </w:tr>
      <w:tr w:rsidR="00682778" w:rsidRPr="00682778" w14:paraId="211E62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204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787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Soft tissue (muscle or fat)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36B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2D9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15389" w14:textId="77777777" w:rsidR="00682778" w:rsidRPr="00682778" w:rsidRDefault="00682778">
            <w:pPr>
              <w:spacing w:after="300"/>
              <w:rPr>
                <w:rFonts w:ascii="Arial" w:hAnsi="Arial" w:cs="Arial"/>
                <w:sz w:val="22"/>
                <w:szCs w:val="22"/>
              </w:rPr>
            </w:pPr>
          </w:p>
        </w:tc>
      </w:tr>
      <w:tr w:rsidR="00682778" w:rsidRPr="00682778" w14:paraId="5658D0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BDC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933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Stomach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35E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9DD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52D55" w14:textId="77777777" w:rsidR="00682778" w:rsidRPr="00682778" w:rsidRDefault="00682778">
            <w:pPr>
              <w:spacing w:after="300"/>
              <w:rPr>
                <w:rFonts w:ascii="Arial" w:hAnsi="Arial" w:cs="Arial"/>
                <w:sz w:val="22"/>
                <w:szCs w:val="22"/>
              </w:rPr>
            </w:pPr>
          </w:p>
        </w:tc>
      </w:tr>
      <w:tr w:rsidR="00682778" w:rsidRPr="00682778" w14:paraId="0FFE30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FAD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2B6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Testis (testicular)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EB5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363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3C376" w14:textId="77777777" w:rsidR="00682778" w:rsidRPr="00682778" w:rsidRDefault="00682778">
            <w:pPr>
              <w:spacing w:after="300"/>
              <w:rPr>
                <w:rFonts w:ascii="Arial" w:hAnsi="Arial" w:cs="Arial"/>
                <w:sz w:val="22"/>
                <w:szCs w:val="22"/>
              </w:rPr>
            </w:pPr>
          </w:p>
        </w:tc>
      </w:tr>
      <w:tr w:rsidR="00682778" w:rsidRPr="00682778" w14:paraId="6F8F0F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9D45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58F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Thyroid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E4C2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1F0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D5A53" w14:textId="77777777" w:rsidR="00682778" w:rsidRPr="00682778" w:rsidRDefault="00682778">
            <w:pPr>
              <w:spacing w:after="300"/>
              <w:rPr>
                <w:rFonts w:ascii="Arial" w:hAnsi="Arial" w:cs="Arial"/>
                <w:sz w:val="22"/>
                <w:szCs w:val="22"/>
              </w:rPr>
            </w:pPr>
          </w:p>
        </w:tc>
      </w:tr>
      <w:tr w:rsidR="00682778" w:rsidRPr="00682778" w14:paraId="740DAD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2AE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EF4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Uterus (uterine)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BED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303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F4C45" w14:textId="77777777" w:rsidR="00682778" w:rsidRPr="00682778" w:rsidRDefault="00682778">
            <w:pPr>
              <w:spacing w:after="300"/>
              <w:rPr>
                <w:rFonts w:ascii="Arial" w:hAnsi="Arial" w:cs="Arial"/>
                <w:sz w:val="22"/>
                <w:szCs w:val="22"/>
              </w:rPr>
            </w:pPr>
          </w:p>
        </w:tc>
      </w:tr>
      <w:tr w:rsidR="00682778" w:rsidRPr="00682778" w14:paraId="3F13F8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7E8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A55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065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20F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6D7DC" w14:textId="77777777" w:rsidR="00682778" w:rsidRPr="00682778" w:rsidRDefault="00682778">
            <w:pPr>
              <w:spacing w:after="300"/>
              <w:rPr>
                <w:rFonts w:ascii="Arial" w:hAnsi="Arial" w:cs="Arial"/>
                <w:sz w:val="22"/>
                <w:szCs w:val="22"/>
              </w:rPr>
            </w:pPr>
          </w:p>
        </w:tc>
      </w:tr>
      <w:tr w:rsidR="00682778" w:rsidRPr="00682778" w14:paraId="03C8CB3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3B2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148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3 kinds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1D2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DCE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3588AB" w14:textId="77777777" w:rsidR="00682778" w:rsidRPr="00682778" w:rsidRDefault="00682778">
            <w:pPr>
              <w:spacing w:after="300"/>
              <w:rPr>
                <w:rFonts w:ascii="Arial" w:hAnsi="Arial" w:cs="Arial"/>
                <w:sz w:val="22"/>
                <w:szCs w:val="22"/>
              </w:rPr>
            </w:pPr>
          </w:p>
        </w:tc>
      </w:tr>
      <w:tr w:rsidR="00682778" w:rsidRPr="00682778" w14:paraId="0632CA7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793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CD6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497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F02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A5A30" w14:textId="77777777" w:rsidR="00682778" w:rsidRPr="00682778" w:rsidRDefault="00682778">
            <w:pPr>
              <w:spacing w:after="300"/>
              <w:rPr>
                <w:rFonts w:ascii="Arial" w:hAnsi="Arial" w:cs="Arial"/>
                <w:sz w:val="22"/>
                <w:szCs w:val="22"/>
              </w:rPr>
            </w:pPr>
          </w:p>
        </w:tc>
      </w:tr>
      <w:tr w:rsidR="00682778" w:rsidRPr="00682778" w14:paraId="511E92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E07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D41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CF3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8C7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862AA3" w14:textId="77777777" w:rsidR="00682778" w:rsidRPr="00682778" w:rsidRDefault="00682778">
            <w:pPr>
              <w:spacing w:after="300"/>
              <w:rPr>
                <w:rFonts w:ascii="Arial" w:hAnsi="Arial" w:cs="Arial"/>
                <w:sz w:val="22"/>
                <w:szCs w:val="22"/>
              </w:rPr>
            </w:pPr>
          </w:p>
        </w:tc>
      </w:tr>
      <w:tr w:rsidR="00682778" w:rsidRPr="00682778" w14:paraId="666DDD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E3F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45F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D61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E4F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D449B" w14:textId="77777777" w:rsidR="00682778" w:rsidRPr="00682778" w:rsidRDefault="00682778">
            <w:pPr>
              <w:spacing w:after="300"/>
              <w:rPr>
                <w:rFonts w:ascii="Arial" w:hAnsi="Arial" w:cs="Arial"/>
                <w:sz w:val="22"/>
                <w:szCs w:val="22"/>
              </w:rPr>
            </w:pPr>
          </w:p>
        </w:tc>
      </w:tr>
    </w:tbl>
    <w:p w14:paraId="1FD1A6E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MCQ240a - Age when bladder cancer first diagnosed</w:t>
      </w:r>
    </w:p>
    <w:p w14:paraId="48FBCF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F5E7D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MCQ240a</w:t>
      </w:r>
    </w:p>
    <w:p w14:paraId="670A152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8DA1ED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bladder cancer first diagnosed</w:t>
      </w:r>
    </w:p>
    <w:p w14:paraId="32DE9F6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1964F8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bladder cancer was first diagnosed?</w:t>
      </w:r>
    </w:p>
    <w:p w14:paraId="1E765D8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DEE58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INSTRUCTIONS: DISPLAY TYPE OF CANCER (CODE 10-39) ENTERED IN MCQ.230. DISPLAY "CANCER " IF DON'T KNOW ENTERED IN MCQ.230. ENTER AGE IN YEARS</w:t>
      </w:r>
    </w:p>
    <w:p w14:paraId="7BC65E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43657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085725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D8782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6C54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4A8BA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C90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A39B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21A7A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FDD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2A0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508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3A1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891B5" w14:textId="77777777" w:rsidR="00682778" w:rsidRPr="00682778" w:rsidRDefault="00682778">
            <w:pPr>
              <w:spacing w:after="300"/>
              <w:rPr>
                <w:rFonts w:ascii="Arial" w:hAnsi="Arial" w:cs="Arial"/>
                <w:sz w:val="22"/>
                <w:szCs w:val="22"/>
              </w:rPr>
            </w:pPr>
          </w:p>
        </w:tc>
      </w:tr>
      <w:tr w:rsidR="00682778" w:rsidRPr="00682778" w14:paraId="1537F9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452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FAF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06E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024E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519B5" w14:textId="77777777" w:rsidR="00682778" w:rsidRPr="00682778" w:rsidRDefault="00682778">
            <w:pPr>
              <w:spacing w:after="300"/>
              <w:rPr>
                <w:rFonts w:ascii="Arial" w:hAnsi="Arial" w:cs="Arial"/>
                <w:sz w:val="22"/>
                <w:szCs w:val="22"/>
              </w:rPr>
            </w:pPr>
          </w:p>
        </w:tc>
      </w:tr>
      <w:tr w:rsidR="00682778" w:rsidRPr="00682778" w14:paraId="07CAA8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8D4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F19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A0A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516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DD2BE" w14:textId="77777777" w:rsidR="00682778" w:rsidRPr="00682778" w:rsidRDefault="00682778">
            <w:pPr>
              <w:spacing w:after="300"/>
              <w:rPr>
                <w:rFonts w:ascii="Arial" w:hAnsi="Arial" w:cs="Arial"/>
                <w:sz w:val="22"/>
                <w:szCs w:val="22"/>
              </w:rPr>
            </w:pPr>
          </w:p>
        </w:tc>
      </w:tr>
      <w:tr w:rsidR="00682778" w:rsidRPr="00682778" w14:paraId="2988E1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107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466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6D3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E87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83F15" w14:textId="77777777" w:rsidR="00682778" w:rsidRPr="00682778" w:rsidRDefault="00682778">
            <w:pPr>
              <w:spacing w:after="300"/>
              <w:rPr>
                <w:rFonts w:ascii="Arial" w:hAnsi="Arial" w:cs="Arial"/>
                <w:sz w:val="22"/>
                <w:szCs w:val="22"/>
              </w:rPr>
            </w:pPr>
          </w:p>
        </w:tc>
      </w:tr>
      <w:tr w:rsidR="00682778" w:rsidRPr="00682778" w14:paraId="2540E10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B08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F3C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096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BFF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FDC3D" w14:textId="77777777" w:rsidR="00682778" w:rsidRPr="00682778" w:rsidRDefault="00682778">
            <w:pPr>
              <w:spacing w:after="300"/>
              <w:rPr>
                <w:rFonts w:ascii="Arial" w:hAnsi="Arial" w:cs="Arial"/>
                <w:sz w:val="22"/>
                <w:szCs w:val="22"/>
              </w:rPr>
            </w:pPr>
          </w:p>
        </w:tc>
      </w:tr>
    </w:tbl>
    <w:p w14:paraId="4504E33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MCQ240aa - Age testicular cancer first diagnosed</w:t>
      </w:r>
    </w:p>
    <w:p w14:paraId="678CA3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97C35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MCQ240aa</w:t>
      </w:r>
    </w:p>
    <w:p w14:paraId="4D14646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25D3A3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testicular cancer first diagnosed</w:t>
      </w:r>
    </w:p>
    <w:p w14:paraId="6D8FCF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12050A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testicular cancer was first diagnosed?</w:t>
      </w:r>
    </w:p>
    <w:p w14:paraId="0FC236B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8B8BD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24F8C1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BE87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6E4192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5893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27ED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CAA5E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4AD4C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D18B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8E2E59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516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 to 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D59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83C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172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77010" w14:textId="77777777" w:rsidR="00682778" w:rsidRPr="00682778" w:rsidRDefault="00682778">
            <w:pPr>
              <w:spacing w:after="300"/>
              <w:rPr>
                <w:rFonts w:ascii="Arial" w:hAnsi="Arial" w:cs="Arial"/>
                <w:sz w:val="22"/>
                <w:szCs w:val="22"/>
              </w:rPr>
            </w:pPr>
          </w:p>
        </w:tc>
      </w:tr>
      <w:tr w:rsidR="00682778" w:rsidRPr="00682778" w14:paraId="690D03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F7C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E94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966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56B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D8827" w14:textId="77777777" w:rsidR="00682778" w:rsidRPr="00682778" w:rsidRDefault="00682778">
            <w:pPr>
              <w:spacing w:after="300"/>
              <w:rPr>
                <w:rFonts w:ascii="Arial" w:hAnsi="Arial" w:cs="Arial"/>
                <w:sz w:val="22"/>
                <w:szCs w:val="22"/>
              </w:rPr>
            </w:pPr>
          </w:p>
        </w:tc>
      </w:tr>
      <w:tr w:rsidR="00682778" w:rsidRPr="00682778" w14:paraId="05A203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1B7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1B3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710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D98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30D4C" w14:textId="77777777" w:rsidR="00682778" w:rsidRPr="00682778" w:rsidRDefault="00682778">
            <w:pPr>
              <w:spacing w:after="300"/>
              <w:rPr>
                <w:rFonts w:ascii="Arial" w:hAnsi="Arial" w:cs="Arial"/>
                <w:sz w:val="22"/>
                <w:szCs w:val="22"/>
              </w:rPr>
            </w:pPr>
          </w:p>
        </w:tc>
      </w:tr>
      <w:tr w:rsidR="00682778" w:rsidRPr="00682778" w14:paraId="6F21674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C95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DCD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ED1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579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5E28E" w14:textId="77777777" w:rsidR="00682778" w:rsidRPr="00682778" w:rsidRDefault="00682778">
            <w:pPr>
              <w:spacing w:after="300"/>
              <w:rPr>
                <w:rFonts w:ascii="Arial" w:hAnsi="Arial" w:cs="Arial"/>
                <w:sz w:val="22"/>
                <w:szCs w:val="22"/>
              </w:rPr>
            </w:pPr>
          </w:p>
        </w:tc>
      </w:tr>
      <w:tr w:rsidR="00682778" w:rsidRPr="00682778" w14:paraId="0E53A7D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32A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6A8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DB3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541E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BA347" w14:textId="77777777" w:rsidR="00682778" w:rsidRPr="00682778" w:rsidRDefault="00682778">
            <w:pPr>
              <w:spacing w:after="300"/>
              <w:rPr>
                <w:rFonts w:ascii="Arial" w:hAnsi="Arial" w:cs="Arial"/>
                <w:sz w:val="22"/>
                <w:szCs w:val="22"/>
              </w:rPr>
            </w:pPr>
          </w:p>
        </w:tc>
      </w:tr>
    </w:tbl>
    <w:p w14:paraId="3A59F2A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MCQ240b - Age when blood cancer first diagnosed</w:t>
      </w:r>
    </w:p>
    <w:p w14:paraId="27BE3E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487AC0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MCQ240b</w:t>
      </w:r>
    </w:p>
    <w:p w14:paraId="282818D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54E75F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blood cancer first diagnosed</w:t>
      </w:r>
    </w:p>
    <w:p w14:paraId="4E10F1A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B137AD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blood cancer was first diagnosed?</w:t>
      </w:r>
    </w:p>
    <w:p w14:paraId="355C8EE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AE222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051B33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955C38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D717E3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3A53B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A9F57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3983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721B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A29C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5573C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537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 to 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35E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46D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94C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F0D89" w14:textId="77777777" w:rsidR="00682778" w:rsidRPr="00682778" w:rsidRDefault="00682778">
            <w:pPr>
              <w:spacing w:after="300"/>
              <w:rPr>
                <w:rFonts w:ascii="Arial" w:hAnsi="Arial" w:cs="Arial"/>
                <w:sz w:val="22"/>
                <w:szCs w:val="22"/>
              </w:rPr>
            </w:pPr>
          </w:p>
        </w:tc>
      </w:tr>
      <w:tr w:rsidR="00682778" w:rsidRPr="00682778" w14:paraId="4CDF69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22A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AA0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A05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CB0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49AB2" w14:textId="77777777" w:rsidR="00682778" w:rsidRPr="00682778" w:rsidRDefault="00682778">
            <w:pPr>
              <w:spacing w:after="300"/>
              <w:rPr>
                <w:rFonts w:ascii="Arial" w:hAnsi="Arial" w:cs="Arial"/>
                <w:sz w:val="22"/>
                <w:szCs w:val="22"/>
              </w:rPr>
            </w:pPr>
          </w:p>
        </w:tc>
      </w:tr>
      <w:tr w:rsidR="00682778" w:rsidRPr="00682778" w14:paraId="65C53E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E37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DBE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146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D8A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649AD" w14:textId="77777777" w:rsidR="00682778" w:rsidRPr="00682778" w:rsidRDefault="00682778">
            <w:pPr>
              <w:spacing w:after="300"/>
              <w:rPr>
                <w:rFonts w:ascii="Arial" w:hAnsi="Arial" w:cs="Arial"/>
                <w:sz w:val="22"/>
                <w:szCs w:val="22"/>
              </w:rPr>
            </w:pPr>
          </w:p>
        </w:tc>
      </w:tr>
      <w:tr w:rsidR="00682778" w:rsidRPr="00682778" w14:paraId="4F0091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426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85A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702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95E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D1021" w14:textId="77777777" w:rsidR="00682778" w:rsidRPr="00682778" w:rsidRDefault="00682778">
            <w:pPr>
              <w:spacing w:after="300"/>
              <w:rPr>
                <w:rFonts w:ascii="Arial" w:hAnsi="Arial" w:cs="Arial"/>
                <w:sz w:val="22"/>
                <w:szCs w:val="22"/>
              </w:rPr>
            </w:pPr>
          </w:p>
        </w:tc>
      </w:tr>
      <w:tr w:rsidR="00682778" w:rsidRPr="00682778" w14:paraId="3652CA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5B7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AFC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7EB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517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2A28D" w14:textId="77777777" w:rsidR="00682778" w:rsidRPr="00682778" w:rsidRDefault="00682778">
            <w:pPr>
              <w:spacing w:after="300"/>
              <w:rPr>
                <w:rFonts w:ascii="Arial" w:hAnsi="Arial" w:cs="Arial"/>
                <w:sz w:val="22"/>
                <w:szCs w:val="22"/>
              </w:rPr>
            </w:pPr>
          </w:p>
        </w:tc>
      </w:tr>
    </w:tbl>
    <w:p w14:paraId="2130BAB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MCQ240bb - Age when thyroid cancer first diagnosed</w:t>
      </w:r>
    </w:p>
    <w:p w14:paraId="6576F8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031155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MCQ240bb</w:t>
      </w:r>
    </w:p>
    <w:p w14:paraId="160DA5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493A8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thyroid cancer first diagnosed</w:t>
      </w:r>
    </w:p>
    <w:p w14:paraId="4FA682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1EB901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thyroid cancer was first diagnosed?</w:t>
      </w:r>
    </w:p>
    <w:p w14:paraId="0503FB5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4CE97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049A6B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3123A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7ADACD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4B60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B432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12D4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3347D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58331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50812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D5F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 to 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7E5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C88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1C7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04D73" w14:textId="77777777" w:rsidR="00682778" w:rsidRPr="00682778" w:rsidRDefault="00682778">
            <w:pPr>
              <w:spacing w:after="300"/>
              <w:rPr>
                <w:rFonts w:ascii="Arial" w:hAnsi="Arial" w:cs="Arial"/>
                <w:sz w:val="22"/>
                <w:szCs w:val="22"/>
              </w:rPr>
            </w:pPr>
          </w:p>
        </w:tc>
      </w:tr>
      <w:tr w:rsidR="00682778" w:rsidRPr="00682778" w14:paraId="4BF369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0CE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F03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3DF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73D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3A23A" w14:textId="77777777" w:rsidR="00682778" w:rsidRPr="00682778" w:rsidRDefault="00682778">
            <w:pPr>
              <w:spacing w:after="300"/>
              <w:rPr>
                <w:rFonts w:ascii="Arial" w:hAnsi="Arial" w:cs="Arial"/>
                <w:sz w:val="22"/>
                <w:szCs w:val="22"/>
              </w:rPr>
            </w:pPr>
          </w:p>
        </w:tc>
      </w:tr>
      <w:tr w:rsidR="00682778" w:rsidRPr="00682778" w14:paraId="40A8BC9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548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372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AA8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798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EDB0E9" w14:textId="77777777" w:rsidR="00682778" w:rsidRPr="00682778" w:rsidRDefault="00682778">
            <w:pPr>
              <w:spacing w:after="300"/>
              <w:rPr>
                <w:rFonts w:ascii="Arial" w:hAnsi="Arial" w:cs="Arial"/>
                <w:sz w:val="22"/>
                <w:szCs w:val="22"/>
              </w:rPr>
            </w:pPr>
          </w:p>
        </w:tc>
      </w:tr>
      <w:tr w:rsidR="00682778" w:rsidRPr="00682778" w14:paraId="101E79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73C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27A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F77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867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255B2" w14:textId="77777777" w:rsidR="00682778" w:rsidRPr="00682778" w:rsidRDefault="00682778">
            <w:pPr>
              <w:spacing w:after="300"/>
              <w:rPr>
                <w:rFonts w:ascii="Arial" w:hAnsi="Arial" w:cs="Arial"/>
                <w:sz w:val="22"/>
                <w:szCs w:val="22"/>
              </w:rPr>
            </w:pPr>
          </w:p>
        </w:tc>
      </w:tr>
      <w:tr w:rsidR="00682778" w:rsidRPr="00682778" w14:paraId="777352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633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9D8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658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372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4F54C" w14:textId="77777777" w:rsidR="00682778" w:rsidRPr="00682778" w:rsidRDefault="00682778">
            <w:pPr>
              <w:spacing w:after="300"/>
              <w:rPr>
                <w:rFonts w:ascii="Arial" w:hAnsi="Arial" w:cs="Arial"/>
                <w:sz w:val="22"/>
                <w:szCs w:val="22"/>
              </w:rPr>
            </w:pPr>
          </w:p>
        </w:tc>
      </w:tr>
    </w:tbl>
    <w:p w14:paraId="1E20B19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MCQ240c - Age when bone cancer first diagnosed</w:t>
      </w:r>
    </w:p>
    <w:p w14:paraId="6748DB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11A60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MCQ240c</w:t>
      </w:r>
    </w:p>
    <w:p w14:paraId="1C06FA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2BBB30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bone cancer first diagnosed</w:t>
      </w:r>
    </w:p>
    <w:p w14:paraId="05D019D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B7B2D9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bone cancer was first diagnosed?</w:t>
      </w:r>
    </w:p>
    <w:p w14:paraId="5F9091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83D36C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6F6A6B8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0ABAC4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618289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FBF2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253B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A2770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E63A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01B20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C6C1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8EA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 to 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31B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2BD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DE3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F1574" w14:textId="77777777" w:rsidR="00682778" w:rsidRPr="00682778" w:rsidRDefault="00682778">
            <w:pPr>
              <w:spacing w:after="300"/>
              <w:rPr>
                <w:rFonts w:ascii="Arial" w:hAnsi="Arial" w:cs="Arial"/>
                <w:sz w:val="22"/>
                <w:szCs w:val="22"/>
              </w:rPr>
            </w:pPr>
          </w:p>
        </w:tc>
      </w:tr>
      <w:tr w:rsidR="00682778" w:rsidRPr="00682778" w14:paraId="5A4893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3AA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3BB4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509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145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26CE6" w14:textId="77777777" w:rsidR="00682778" w:rsidRPr="00682778" w:rsidRDefault="00682778">
            <w:pPr>
              <w:spacing w:after="300"/>
              <w:rPr>
                <w:rFonts w:ascii="Arial" w:hAnsi="Arial" w:cs="Arial"/>
                <w:sz w:val="22"/>
                <w:szCs w:val="22"/>
              </w:rPr>
            </w:pPr>
          </w:p>
        </w:tc>
      </w:tr>
      <w:tr w:rsidR="00682778" w:rsidRPr="00682778" w14:paraId="3F27B4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982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EB4A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487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AE3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73E8F" w14:textId="77777777" w:rsidR="00682778" w:rsidRPr="00682778" w:rsidRDefault="00682778">
            <w:pPr>
              <w:spacing w:after="300"/>
              <w:rPr>
                <w:rFonts w:ascii="Arial" w:hAnsi="Arial" w:cs="Arial"/>
                <w:sz w:val="22"/>
                <w:szCs w:val="22"/>
              </w:rPr>
            </w:pPr>
          </w:p>
        </w:tc>
      </w:tr>
      <w:tr w:rsidR="00682778" w:rsidRPr="00682778" w14:paraId="1D384C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3A5C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E35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13B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0B5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AB1EA" w14:textId="77777777" w:rsidR="00682778" w:rsidRPr="00682778" w:rsidRDefault="00682778">
            <w:pPr>
              <w:spacing w:after="300"/>
              <w:rPr>
                <w:rFonts w:ascii="Arial" w:hAnsi="Arial" w:cs="Arial"/>
                <w:sz w:val="22"/>
                <w:szCs w:val="22"/>
              </w:rPr>
            </w:pPr>
          </w:p>
        </w:tc>
      </w:tr>
      <w:tr w:rsidR="00682778" w:rsidRPr="00682778" w14:paraId="5FA376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6EE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7F1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0B2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8B8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CA144" w14:textId="77777777" w:rsidR="00682778" w:rsidRPr="00682778" w:rsidRDefault="00682778">
            <w:pPr>
              <w:spacing w:after="300"/>
              <w:rPr>
                <w:rFonts w:ascii="Arial" w:hAnsi="Arial" w:cs="Arial"/>
                <w:sz w:val="22"/>
                <w:szCs w:val="22"/>
              </w:rPr>
            </w:pPr>
          </w:p>
        </w:tc>
      </w:tr>
    </w:tbl>
    <w:p w14:paraId="1D0FCE2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MCQ240cc - Age when uterine cancer first diagnosed</w:t>
      </w:r>
    </w:p>
    <w:p w14:paraId="0263F08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F0E4BE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MCQ240cc</w:t>
      </w:r>
    </w:p>
    <w:p w14:paraId="7282718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14A10A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uterine cancer first diagnosed</w:t>
      </w:r>
    </w:p>
    <w:p w14:paraId="616D8A9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26ABE5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uterine cancer was first diagnosed?</w:t>
      </w:r>
    </w:p>
    <w:p w14:paraId="1414D0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Instructions:</w:t>
      </w:r>
    </w:p>
    <w:p w14:paraId="7D86B78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343C06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DC396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0EE61C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7BF6A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B264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D490A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BF62F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446BF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E5C9A4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91B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1F1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9AE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BAC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3D4EF" w14:textId="77777777" w:rsidR="00682778" w:rsidRPr="00682778" w:rsidRDefault="00682778">
            <w:pPr>
              <w:spacing w:after="300"/>
              <w:rPr>
                <w:rFonts w:ascii="Arial" w:hAnsi="Arial" w:cs="Arial"/>
                <w:sz w:val="22"/>
                <w:szCs w:val="22"/>
              </w:rPr>
            </w:pPr>
          </w:p>
        </w:tc>
      </w:tr>
      <w:tr w:rsidR="00682778" w:rsidRPr="00682778" w14:paraId="419E0B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7A4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2B0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FFD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02C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27423" w14:textId="77777777" w:rsidR="00682778" w:rsidRPr="00682778" w:rsidRDefault="00682778">
            <w:pPr>
              <w:spacing w:after="300"/>
              <w:rPr>
                <w:rFonts w:ascii="Arial" w:hAnsi="Arial" w:cs="Arial"/>
                <w:sz w:val="22"/>
                <w:szCs w:val="22"/>
              </w:rPr>
            </w:pPr>
          </w:p>
        </w:tc>
      </w:tr>
      <w:tr w:rsidR="00682778" w:rsidRPr="00682778" w14:paraId="3372B41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979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028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C2E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F07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49988" w14:textId="77777777" w:rsidR="00682778" w:rsidRPr="00682778" w:rsidRDefault="00682778">
            <w:pPr>
              <w:spacing w:after="300"/>
              <w:rPr>
                <w:rFonts w:ascii="Arial" w:hAnsi="Arial" w:cs="Arial"/>
                <w:sz w:val="22"/>
                <w:szCs w:val="22"/>
              </w:rPr>
            </w:pPr>
          </w:p>
        </w:tc>
      </w:tr>
      <w:tr w:rsidR="00682778" w:rsidRPr="00682778" w14:paraId="197D54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303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E0A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3B8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D58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4BE83" w14:textId="77777777" w:rsidR="00682778" w:rsidRPr="00682778" w:rsidRDefault="00682778">
            <w:pPr>
              <w:spacing w:after="300"/>
              <w:rPr>
                <w:rFonts w:ascii="Arial" w:hAnsi="Arial" w:cs="Arial"/>
                <w:sz w:val="22"/>
                <w:szCs w:val="22"/>
              </w:rPr>
            </w:pPr>
          </w:p>
        </w:tc>
      </w:tr>
      <w:tr w:rsidR="00682778" w:rsidRPr="00682778" w14:paraId="1318D5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18B8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A77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691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A83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53C59" w14:textId="77777777" w:rsidR="00682778" w:rsidRPr="00682778" w:rsidRDefault="00682778">
            <w:pPr>
              <w:spacing w:after="300"/>
              <w:rPr>
                <w:rFonts w:ascii="Arial" w:hAnsi="Arial" w:cs="Arial"/>
                <w:sz w:val="22"/>
                <w:szCs w:val="22"/>
              </w:rPr>
            </w:pPr>
          </w:p>
        </w:tc>
      </w:tr>
    </w:tbl>
    <w:p w14:paraId="3AC0D88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MCQ240d - Age when brain cancer first diagnosed</w:t>
      </w:r>
    </w:p>
    <w:p w14:paraId="133F2DF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9D28F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MCQ240d</w:t>
      </w:r>
    </w:p>
    <w:p w14:paraId="1DDCF0D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0109B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brain cancer first diagnosed</w:t>
      </w:r>
    </w:p>
    <w:p w14:paraId="582118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8B30B8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brain cancer was first diagnosed?</w:t>
      </w:r>
    </w:p>
    <w:p w14:paraId="57CF070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C4D531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7D7A42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656D0F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1475FA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9C70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9B4C8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D2B8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F9CC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2BAA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3A34A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CF1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 to 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E08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D7EE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788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D18F4" w14:textId="77777777" w:rsidR="00682778" w:rsidRPr="00682778" w:rsidRDefault="00682778">
            <w:pPr>
              <w:spacing w:after="300"/>
              <w:rPr>
                <w:rFonts w:ascii="Arial" w:hAnsi="Arial" w:cs="Arial"/>
                <w:sz w:val="22"/>
                <w:szCs w:val="22"/>
              </w:rPr>
            </w:pPr>
          </w:p>
        </w:tc>
      </w:tr>
      <w:tr w:rsidR="00682778" w:rsidRPr="00682778" w14:paraId="041EC0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355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223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5EC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5DF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B4ABB" w14:textId="77777777" w:rsidR="00682778" w:rsidRPr="00682778" w:rsidRDefault="00682778">
            <w:pPr>
              <w:spacing w:after="300"/>
              <w:rPr>
                <w:rFonts w:ascii="Arial" w:hAnsi="Arial" w:cs="Arial"/>
                <w:sz w:val="22"/>
                <w:szCs w:val="22"/>
              </w:rPr>
            </w:pPr>
          </w:p>
        </w:tc>
      </w:tr>
      <w:tr w:rsidR="00682778" w:rsidRPr="00682778" w14:paraId="0AE31B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A44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39F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93D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F86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17A71" w14:textId="77777777" w:rsidR="00682778" w:rsidRPr="00682778" w:rsidRDefault="00682778">
            <w:pPr>
              <w:spacing w:after="300"/>
              <w:rPr>
                <w:rFonts w:ascii="Arial" w:hAnsi="Arial" w:cs="Arial"/>
                <w:sz w:val="22"/>
                <w:szCs w:val="22"/>
              </w:rPr>
            </w:pPr>
          </w:p>
        </w:tc>
      </w:tr>
      <w:tr w:rsidR="00682778" w:rsidRPr="00682778" w14:paraId="2F49CA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DEC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7F4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EA4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917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E6D09" w14:textId="77777777" w:rsidR="00682778" w:rsidRPr="00682778" w:rsidRDefault="00682778">
            <w:pPr>
              <w:spacing w:after="300"/>
              <w:rPr>
                <w:rFonts w:ascii="Arial" w:hAnsi="Arial" w:cs="Arial"/>
                <w:sz w:val="22"/>
                <w:szCs w:val="22"/>
              </w:rPr>
            </w:pPr>
          </w:p>
        </w:tc>
      </w:tr>
      <w:tr w:rsidR="00682778" w:rsidRPr="00682778" w14:paraId="18D66B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043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A23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443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E2D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E0945" w14:textId="77777777" w:rsidR="00682778" w:rsidRPr="00682778" w:rsidRDefault="00682778">
            <w:pPr>
              <w:spacing w:after="300"/>
              <w:rPr>
                <w:rFonts w:ascii="Arial" w:hAnsi="Arial" w:cs="Arial"/>
                <w:sz w:val="22"/>
                <w:szCs w:val="22"/>
              </w:rPr>
            </w:pPr>
          </w:p>
        </w:tc>
      </w:tr>
    </w:tbl>
    <w:p w14:paraId="74E3A90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MCQ240dd - Age other type of cancer first diagnosed</w:t>
      </w:r>
    </w:p>
    <w:p w14:paraId="5CD97F5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EF6ECD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MCQ240dd</w:t>
      </w:r>
    </w:p>
    <w:p w14:paraId="01E8015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C874FC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other type of cancer first diagnosed</w:t>
      </w:r>
    </w:p>
    <w:p w14:paraId="2E0C467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7F8CE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some other type of cancer was first diagnosed?</w:t>
      </w:r>
    </w:p>
    <w:p w14:paraId="0F19BA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92190F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7C40D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73F498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7D9F4C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F53C0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0CACE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5254B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8C3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CC68B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52991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FFD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 to 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F48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EBE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E1C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466D4" w14:textId="77777777" w:rsidR="00682778" w:rsidRPr="00682778" w:rsidRDefault="00682778">
            <w:pPr>
              <w:spacing w:after="300"/>
              <w:rPr>
                <w:rFonts w:ascii="Arial" w:hAnsi="Arial" w:cs="Arial"/>
                <w:sz w:val="22"/>
                <w:szCs w:val="22"/>
              </w:rPr>
            </w:pPr>
          </w:p>
        </w:tc>
      </w:tr>
      <w:tr w:rsidR="00682778" w:rsidRPr="00682778" w14:paraId="48D7A8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E4D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B22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B63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8AA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1E7D5" w14:textId="77777777" w:rsidR="00682778" w:rsidRPr="00682778" w:rsidRDefault="00682778">
            <w:pPr>
              <w:spacing w:after="300"/>
              <w:rPr>
                <w:rFonts w:ascii="Arial" w:hAnsi="Arial" w:cs="Arial"/>
                <w:sz w:val="22"/>
                <w:szCs w:val="22"/>
              </w:rPr>
            </w:pPr>
          </w:p>
        </w:tc>
      </w:tr>
      <w:tr w:rsidR="00682778" w:rsidRPr="00682778" w14:paraId="4D52EC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6D4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42A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946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601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8BC0B" w14:textId="77777777" w:rsidR="00682778" w:rsidRPr="00682778" w:rsidRDefault="00682778">
            <w:pPr>
              <w:spacing w:after="300"/>
              <w:rPr>
                <w:rFonts w:ascii="Arial" w:hAnsi="Arial" w:cs="Arial"/>
                <w:sz w:val="22"/>
                <w:szCs w:val="22"/>
              </w:rPr>
            </w:pPr>
          </w:p>
        </w:tc>
      </w:tr>
      <w:tr w:rsidR="00682778" w:rsidRPr="00682778" w14:paraId="569DDD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929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69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EE0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63B6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F22FC" w14:textId="77777777" w:rsidR="00682778" w:rsidRPr="00682778" w:rsidRDefault="00682778">
            <w:pPr>
              <w:spacing w:after="300"/>
              <w:rPr>
                <w:rFonts w:ascii="Arial" w:hAnsi="Arial" w:cs="Arial"/>
                <w:sz w:val="22"/>
                <w:szCs w:val="22"/>
              </w:rPr>
            </w:pPr>
          </w:p>
        </w:tc>
      </w:tr>
      <w:tr w:rsidR="00682778" w:rsidRPr="00682778" w14:paraId="162F6A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14E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B6A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E43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6E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C89CE" w14:textId="77777777" w:rsidR="00682778" w:rsidRPr="00682778" w:rsidRDefault="00682778">
            <w:pPr>
              <w:spacing w:after="300"/>
              <w:rPr>
                <w:rFonts w:ascii="Arial" w:hAnsi="Arial" w:cs="Arial"/>
                <w:sz w:val="22"/>
                <w:szCs w:val="22"/>
              </w:rPr>
            </w:pPr>
          </w:p>
        </w:tc>
      </w:tr>
    </w:tbl>
    <w:p w14:paraId="340F88E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MCQ240dk - How old when cancer first diagnosed?</w:t>
      </w:r>
    </w:p>
    <w:p w14:paraId="53033AE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DF803A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MCQ240dk</w:t>
      </w:r>
    </w:p>
    <w:p w14:paraId="6EB176B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924EC4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when cancer first diagnosed?</w:t>
      </w:r>
    </w:p>
    <w:p w14:paraId="088A36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95199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cancer was first diagnosed?</w:t>
      </w:r>
    </w:p>
    <w:p w14:paraId="0A782E6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F98577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DISPLAY "CANCER" IF DON'T KNOW ENTERED IN MCQ230. ENTER AGE IN YEARS</w:t>
      </w:r>
    </w:p>
    <w:p w14:paraId="52615A3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BCE907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2B7FEF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8A51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749E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F0717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3D65C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75653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EDC6FE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D0E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 to 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CF9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871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C42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54D89" w14:textId="77777777" w:rsidR="00682778" w:rsidRPr="00682778" w:rsidRDefault="00682778">
            <w:pPr>
              <w:spacing w:after="300"/>
              <w:rPr>
                <w:rFonts w:ascii="Arial" w:hAnsi="Arial" w:cs="Arial"/>
                <w:sz w:val="22"/>
                <w:szCs w:val="22"/>
              </w:rPr>
            </w:pPr>
          </w:p>
        </w:tc>
      </w:tr>
      <w:tr w:rsidR="00682778" w:rsidRPr="00682778" w14:paraId="04497C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D3F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E56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8799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ACC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94143" w14:textId="77777777" w:rsidR="00682778" w:rsidRPr="00682778" w:rsidRDefault="00682778">
            <w:pPr>
              <w:spacing w:after="300"/>
              <w:rPr>
                <w:rFonts w:ascii="Arial" w:hAnsi="Arial" w:cs="Arial"/>
                <w:sz w:val="22"/>
                <w:szCs w:val="22"/>
              </w:rPr>
            </w:pPr>
          </w:p>
        </w:tc>
      </w:tr>
      <w:tr w:rsidR="00682778" w:rsidRPr="00682778" w14:paraId="6358FB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1C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7CF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D63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712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08EF5" w14:textId="77777777" w:rsidR="00682778" w:rsidRPr="00682778" w:rsidRDefault="00682778">
            <w:pPr>
              <w:spacing w:after="300"/>
              <w:rPr>
                <w:rFonts w:ascii="Arial" w:hAnsi="Arial" w:cs="Arial"/>
                <w:sz w:val="22"/>
                <w:szCs w:val="22"/>
              </w:rPr>
            </w:pPr>
          </w:p>
        </w:tc>
      </w:tr>
      <w:tr w:rsidR="00682778" w:rsidRPr="00682778" w14:paraId="424BF9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0C9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19B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608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5FB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BF53E" w14:textId="77777777" w:rsidR="00682778" w:rsidRPr="00682778" w:rsidRDefault="00682778">
            <w:pPr>
              <w:spacing w:after="300"/>
              <w:rPr>
                <w:rFonts w:ascii="Arial" w:hAnsi="Arial" w:cs="Arial"/>
                <w:sz w:val="22"/>
                <w:szCs w:val="22"/>
              </w:rPr>
            </w:pPr>
          </w:p>
        </w:tc>
      </w:tr>
      <w:tr w:rsidR="00682778" w:rsidRPr="00682778" w14:paraId="3B0EB4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93D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1CF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348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079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B2673" w14:textId="77777777" w:rsidR="00682778" w:rsidRPr="00682778" w:rsidRDefault="00682778">
            <w:pPr>
              <w:spacing w:after="300"/>
              <w:rPr>
                <w:rFonts w:ascii="Arial" w:hAnsi="Arial" w:cs="Arial"/>
                <w:sz w:val="22"/>
                <w:szCs w:val="22"/>
              </w:rPr>
            </w:pPr>
          </w:p>
        </w:tc>
      </w:tr>
    </w:tbl>
    <w:p w14:paraId="3E34A72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MCQ240e - Age when breast cancer first diagnosed</w:t>
      </w:r>
    </w:p>
    <w:p w14:paraId="04FD9BF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0547A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MCQ240e</w:t>
      </w:r>
    </w:p>
    <w:p w14:paraId="13F6819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2D6C6F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breast cancer first diagnosed</w:t>
      </w:r>
    </w:p>
    <w:p w14:paraId="349BB94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52011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breast cancer was first diagnosed?</w:t>
      </w:r>
    </w:p>
    <w:p w14:paraId="4A461F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F223DD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FAC490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F7BB5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97E8BB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9A6B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ADDD7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15614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43206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3F61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353DCA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33C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E9E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C59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489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B46B2" w14:textId="77777777" w:rsidR="00682778" w:rsidRPr="00682778" w:rsidRDefault="00682778">
            <w:pPr>
              <w:spacing w:after="300"/>
              <w:rPr>
                <w:rFonts w:ascii="Arial" w:hAnsi="Arial" w:cs="Arial"/>
                <w:sz w:val="22"/>
                <w:szCs w:val="22"/>
              </w:rPr>
            </w:pPr>
          </w:p>
        </w:tc>
      </w:tr>
      <w:tr w:rsidR="00682778" w:rsidRPr="00682778" w14:paraId="54ED07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5B3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A39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D29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34B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4AF030" w14:textId="77777777" w:rsidR="00682778" w:rsidRPr="00682778" w:rsidRDefault="00682778">
            <w:pPr>
              <w:spacing w:after="300"/>
              <w:rPr>
                <w:rFonts w:ascii="Arial" w:hAnsi="Arial" w:cs="Arial"/>
                <w:sz w:val="22"/>
                <w:szCs w:val="22"/>
              </w:rPr>
            </w:pPr>
          </w:p>
        </w:tc>
      </w:tr>
      <w:tr w:rsidR="00682778" w:rsidRPr="00682778" w14:paraId="4F4617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E3D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7ED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C50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876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22A1A" w14:textId="77777777" w:rsidR="00682778" w:rsidRPr="00682778" w:rsidRDefault="00682778">
            <w:pPr>
              <w:spacing w:after="300"/>
              <w:rPr>
                <w:rFonts w:ascii="Arial" w:hAnsi="Arial" w:cs="Arial"/>
                <w:sz w:val="22"/>
                <w:szCs w:val="22"/>
              </w:rPr>
            </w:pPr>
          </w:p>
        </w:tc>
      </w:tr>
      <w:tr w:rsidR="00682778" w:rsidRPr="00682778" w14:paraId="1C826A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038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93F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451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A1B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E86B4" w14:textId="77777777" w:rsidR="00682778" w:rsidRPr="00682778" w:rsidRDefault="00682778">
            <w:pPr>
              <w:spacing w:after="300"/>
              <w:rPr>
                <w:rFonts w:ascii="Arial" w:hAnsi="Arial" w:cs="Arial"/>
                <w:sz w:val="22"/>
                <w:szCs w:val="22"/>
              </w:rPr>
            </w:pPr>
          </w:p>
        </w:tc>
      </w:tr>
      <w:tr w:rsidR="00682778" w:rsidRPr="00682778" w14:paraId="0CFA2D7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96E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570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A33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ABC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E15E1" w14:textId="77777777" w:rsidR="00682778" w:rsidRPr="00682778" w:rsidRDefault="00682778">
            <w:pPr>
              <w:spacing w:after="300"/>
              <w:rPr>
                <w:rFonts w:ascii="Arial" w:hAnsi="Arial" w:cs="Arial"/>
                <w:sz w:val="22"/>
                <w:szCs w:val="22"/>
              </w:rPr>
            </w:pPr>
          </w:p>
        </w:tc>
      </w:tr>
    </w:tbl>
    <w:p w14:paraId="74AFB23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MCQ240f - Age when cervical cancer first diagnosed</w:t>
      </w:r>
    </w:p>
    <w:p w14:paraId="1355668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4E4A8AC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MCQ240f</w:t>
      </w:r>
    </w:p>
    <w:p w14:paraId="1CBAD0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5D61C4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cervical cancer first diagnosed</w:t>
      </w:r>
    </w:p>
    <w:p w14:paraId="42077E6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488E82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cervical cancer was first diagnosed?</w:t>
      </w:r>
    </w:p>
    <w:p w14:paraId="033EAC2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65F56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62908E0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EA641F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8FB8F0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3D983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06517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71603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84C0D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E623E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C6AF0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A2D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 to 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E9E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BC5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4EA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608214" w14:textId="77777777" w:rsidR="00682778" w:rsidRPr="00682778" w:rsidRDefault="00682778">
            <w:pPr>
              <w:spacing w:after="300"/>
              <w:rPr>
                <w:rFonts w:ascii="Arial" w:hAnsi="Arial" w:cs="Arial"/>
                <w:sz w:val="22"/>
                <w:szCs w:val="22"/>
              </w:rPr>
            </w:pPr>
          </w:p>
        </w:tc>
      </w:tr>
      <w:tr w:rsidR="00682778" w:rsidRPr="00682778" w14:paraId="60E58D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781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6CE7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F014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50C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C28C9" w14:textId="77777777" w:rsidR="00682778" w:rsidRPr="00682778" w:rsidRDefault="00682778">
            <w:pPr>
              <w:spacing w:after="300"/>
              <w:rPr>
                <w:rFonts w:ascii="Arial" w:hAnsi="Arial" w:cs="Arial"/>
                <w:sz w:val="22"/>
                <w:szCs w:val="22"/>
              </w:rPr>
            </w:pPr>
          </w:p>
        </w:tc>
      </w:tr>
      <w:tr w:rsidR="00682778" w:rsidRPr="00682778" w14:paraId="1902F7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5F3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F77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5E2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A0B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63EC6" w14:textId="77777777" w:rsidR="00682778" w:rsidRPr="00682778" w:rsidRDefault="00682778">
            <w:pPr>
              <w:spacing w:after="300"/>
              <w:rPr>
                <w:rFonts w:ascii="Arial" w:hAnsi="Arial" w:cs="Arial"/>
                <w:sz w:val="22"/>
                <w:szCs w:val="22"/>
              </w:rPr>
            </w:pPr>
          </w:p>
        </w:tc>
      </w:tr>
      <w:tr w:rsidR="00682778" w:rsidRPr="00682778" w14:paraId="42A215B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078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708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AA8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F14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38716" w14:textId="77777777" w:rsidR="00682778" w:rsidRPr="00682778" w:rsidRDefault="00682778">
            <w:pPr>
              <w:spacing w:after="300"/>
              <w:rPr>
                <w:rFonts w:ascii="Arial" w:hAnsi="Arial" w:cs="Arial"/>
                <w:sz w:val="22"/>
                <w:szCs w:val="22"/>
              </w:rPr>
            </w:pPr>
          </w:p>
        </w:tc>
      </w:tr>
      <w:tr w:rsidR="00682778" w:rsidRPr="00682778" w14:paraId="04AB050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79B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368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42E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354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AFA25" w14:textId="77777777" w:rsidR="00682778" w:rsidRPr="00682778" w:rsidRDefault="00682778">
            <w:pPr>
              <w:spacing w:after="300"/>
              <w:rPr>
                <w:rFonts w:ascii="Arial" w:hAnsi="Arial" w:cs="Arial"/>
                <w:sz w:val="22"/>
                <w:szCs w:val="22"/>
              </w:rPr>
            </w:pPr>
          </w:p>
        </w:tc>
      </w:tr>
    </w:tbl>
    <w:p w14:paraId="2FEBCD9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MCQ240g - Age when colon cancer first diagnosed</w:t>
      </w:r>
    </w:p>
    <w:p w14:paraId="043B8FC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C0757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MCQ240g</w:t>
      </w:r>
    </w:p>
    <w:p w14:paraId="40C5E7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35DA47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colon cancer first diagnosed</w:t>
      </w:r>
    </w:p>
    <w:p w14:paraId="3A7A46A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FF4AEE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colon cancer was first diagnosed?</w:t>
      </w:r>
    </w:p>
    <w:p w14:paraId="68E6F65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F861FD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780043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52FC50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D31259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A62C6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015D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7596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15656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E07D3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0D93A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BCD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 to 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A51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EBD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BF4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5068D" w14:textId="77777777" w:rsidR="00682778" w:rsidRPr="00682778" w:rsidRDefault="00682778">
            <w:pPr>
              <w:spacing w:after="300"/>
              <w:rPr>
                <w:rFonts w:ascii="Arial" w:hAnsi="Arial" w:cs="Arial"/>
                <w:sz w:val="22"/>
                <w:szCs w:val="22"/>
              </w:rPr>
            </w:pPr>
          </w:p>
        </w:tc>
      </w:tr>
      <w:tr w:rsidR="00682778" w:rsidRPr="00682778" w14:paraId="74BFF1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E3E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C9D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8601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213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FACAB" w14:textId="77777777" w:rsidR="00682778" w:rsidRPr="00682778" w:rsidRDefault="00682778">
            <w:pPr>
              <w:spacing w:after="300"/>
              <w:rPr>
                <w:rFonts w:ascii="Arial" w:hAnsi="Arial" w:cs="Arial"/>
                <w:sz w:val="22"/>
                <w:szCs w:val="22"/>
              </w:rPr>
            </w:pPr>
          </w:p>
        </w:tc>
      </w:tr>
      <w:tr w:rsidR="00682778" w:rsidRPr="00682778" w14:paraId="562E775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698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939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25C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397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BA324" w14:textId="77777777" w:rsidR="00682778" w:rsidRPr="00682778" w:rsidRDefault="00682778">
            <w:pPr>
              <w:spacing w:after="300"/>
              <w:rPr>
                <w:rFonts w:ascii="Arial" w:hAnsi="Arial" w:cs="Arial"/>
                <w:sz w:val="22"/>
                <w:szCs w:val="22"/>
              </w:rPr>
            </w:pPr>
          </w:p>
        </w:tc>
      </w:tr>
      <w:tr w:rsidR="00682778" w:rsidRPr="00682778" w14:paraId="7FCCBF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527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C7D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015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41C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8AAC8" w14:textId="77777777" w:rsidR="00682778" w:rsidRPr="00682778" w:rsidRDefault="00682778">
            <w:pPr>
              <w:spacing w:after="300"/>
              <w:rPr>
                <w:rFonts w:ascii="Arial" w:hAnsi="Arial" w:cs="Arial"/>
                <w:sz w:val="22"/>
                <w:szCs w:val="22"/>
              </w:rPr>
            </w:pPr>
          </w:p>
        </w:tc>
      </w:tr>
      <w:tr w:rsidR="00682778" w:rsidRPr="00682778" w14:paraId="547BF8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D34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943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D7D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09E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E226F" w14:textId="77777777" w:rsidR="00682778" w:rsidRPr="00682778" w:rsidRDefault="00682778">
            <w:pPr>
              <w:spacing w:after="300"/>
              <w:rPr>
                <w:rFonts w:ascii="Arial" w:hAnsi="Arial" w:cs="Arial"/>
                <w:sz w:val="22"/>
                <w:szCs w:val="22"/>
              </w:rPr>
            </w:pPr>
          </w:p>
        </w:tc>
      </w:tr>
    </w:tbl>
    <w:p w14:paraId="32EA005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MCQ240h - Age esophageal cancer first diagnosed</w:t>
      </w:r>
    </w:p>
    <w:p w14:paraId="561C165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E9126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MCQ240h</w:t>
      </w:r>
    </w:p>
    <w:p w14:paraId="7176272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CC876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esophageal cancer first diagnosed</w:t>
      </w:r>
    </w:p>
    <w:p w14:paraId="1177186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0EF92E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esophageal cancer was first diagnosed?</w:t>
      </w:r>
    </w:p>
    <w:p w14:paraId="21E2F1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A49FA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232557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A8FAD0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D4B9C9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EE9DE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2D242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D1AA1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7702C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B379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BF6DC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45D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 to 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973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8CE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0A0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837F0" w14:textId="77777777" w:rsidR="00682778" w:rsidRPr="00682778" w:rsidRDefault="00682778">
            <w:pPr>
              <w:spacing w:after="300"/>
              <w:rPr>
                <w:rFonts w:ascii="Arial" w:hAnsi="Arial" w:cs="Arial"/>
                <w:sz w:val="22"/>
                <w:szCs w:val="22"/>
              </w:rPr>
            </w:pPr>
          </w:p>
        </w:tc>
      </w:tr>
      <w:tr w:rsidR="00682778" w:rsidRPr="00682778" w14:paraId="0A5AF2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51E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44D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B25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80A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DA0B4" w14:textId="77777777" w:rsidR="00682778" w:rsidRPr="00682778" w:rsidRDefault="00682778">
            <w:pPr>
              <w:spacing w:after="300"/>
              <w:rPr>
                <w:rFonts w:ascii="Arial" w:hAnsi="Arial" w:cs="Arial"/>
                <w:sz w:val="22"/>
                <w:szCs w:val="22"/>
              </w:rPr>
            </w:pPr>
          </w:p>
        </w:tc>
      </w:tr>
      <w:tr w:rsidR="00682778" w:rsidRPr="00682778" w14:paraId="09A8B86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670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B6D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9D2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E41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F6AFF" w14:textId="77777777" w:rsidR="00682778" w:rsidRPr="00682778" w:rsidRDefault="00682778">
            <w:pPr>
              <w:spacing w:after="300"/>
              <w:rPr>
                <w:rFonts w:ascii="Arial" w:hAnsi="Arial" w:cs="Arial"/>
                <w:sz w:val="22"/>
                <w:szCs w:val="22"/>
              </w:rPr>
            </w:pPr>
          </w:p>
        </w:tc>
      </w:tr>
      <w:tr w:rsidR="00682778" w:rsidRPr="00682778" w14:paraId="2E6B80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6A2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6ED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BEE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CAB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9721C" w14:textId="77777777" w:rsidR="00682778" w:rsidRPr="00682778" w:rsidRDefault="00682778">
            <w:pPr>
              <w:spacing w:after="300"/>
              <w:rPr>
                <w:rFonts w:ascii="Arial" w:hAnsi="Arial" w:cs="Arial"/>
                <w:sz w:val="22"/>
                <w:szCs w:val="22"/>
              </w:rPr>
            </w:pPr>
          </w:p>
        </w:tc>
      </w:tr>
      <w:tr w:rsidR="00682778" w:rsidRPr="00682778" w14:paraId="0A6864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D90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354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DBE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383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BF6A93" w14:textId="77777777" w:rsidR="00682778" w:rsidRPr="00682778" w:rsidRDefault="00682778">
            <w:pPr>
              <w:spacing w:after="300"/>
              <w:rPr>
                <w:rFonts w:ascii="Arial" w:hAnsi="Arial" w:cs="Arial"/>
                <w:sz w:val="22"/>
                <w:szCs w:val="22"/>
              </w:rPr>
            </w:pPr>
          </w:p>
        </w:tc>
      </w:tr>
    </w:tbl>
    <w:p w14:paraId="61E2112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MCQ240i - Age gallbladder cancer first diagnosed</w:t>
      </w:r>
    </w:p>
    <w:p w14:paraId="38B7DCC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09E9F0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MCQ240i</w:t>
      </w:r>
    </w:p>
    <w:p w14:paraId="6048BC3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1698BE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gallbladder cancer first diagnosed</w:t>
      </w:r>
    </w:p>
    <w:p w14:paraId="292927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AD30E7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gallbladder cancer was first diagnosed?</w:t>
      </w:r>
    </w:p>
    <w:p w14:paraId="7DDF247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Instructions:</w:t>
      </w:r>
    </w:p>
    <w:p w14:paraId="748650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FCE20E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1D0D70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9180CE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D5AEE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30C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9AA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735BA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8F78B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59A4D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2F7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3E7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EB5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7E9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B5721" w14:textId="77777777" w:rsidR="00682778" w:rsidRPr="00682778" w:rsidRDefault="00682778">
            <w:pPr>
              <w:spacing w:after="300"/>
              <w:rPr>
                <w:rFonts w:ascii="Arial" w:hAnsi="Arial" w:cs="Arial"/>
                <w:sz w:val="22"/>
                <w:szCs w:val="22"/>
              </w:rPr>
            </w:pPr>
          </w:p>
        </w:tc>
      </w:tr>
      <w:tr w:rsidR="00682778" w:rsidRPr="00682778" w14:paraId="68B0FF8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D4F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479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ADA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A3F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A1268" w14:textId="77777777" w:rsidR="00682778" w:rsidRPr="00682778" w:rsidRDefault="00682778">
            <w:pPr>
              <w:spacing w:after="300"/>
              <w:rPr>
                <w:rFonts w:ascii="Arial" w:hAnsi="Arial" w:cs="Arial"/>
                <w:sz w:val="22"/>
                <w:szCs w:val="22"/>
              </w:rPr>
            </w:pPr>
          </w:p>
        </w:tc>
      </w:tr>
      <w:tr w:rsidR="00682778" w:rsidRPr="00682778" w14:paraId="0EEEE4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830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E9B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013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188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476D1" w14:textId="77777777" w:rsidR="00682778" w:rsidRPr="00682778" w:rsidRDefault="00682778">
            <w:pPr>
              <w:spacing w:after="300"/>
              <w:rPr>
                <w:rFonts w:ascii="Arial" w:hAnsi="Arial" w:cs="Arial"/>
                <w:sz w:val="22"/>
                <w:szCs w:val="22"/>
              </w:rPr>
            </w:pPr>
          </w:p>
        </w:tc>
      </w:tr>
      <w:tr w:rsidR="00682778" w:rsidRPr="00682778" w14:paraId="11BA50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315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7D3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7B9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1D1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6702E" w14:textId="77777777" w:rsidR="00682778" w:rsidRPr="00682778" w:rsidRDefault="00682778">
            <w:pPr>
              <w:spacing w:after="300"/>
              <w:rPr>
                <w:rFonts w:ascii="Arial" w:hAnsi="Arial" w:cs="Arial"/>
                <w:sz w:val="22"/>
                <w:szCs w:val="22"/>
              </w:rPr>
            </w:pPr>
          </w:p>
        </w:tc>
      </w:tr>
    </w:tbl>
    <w:p w14:paraId="33C07BF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MCQ240j - Age when kidney cancer first diagnosed</w:t>
      </w:r>
    </w:p>
    <w:p w14:paraId="7A610F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8A6CC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MCQ240j</w:t>
      </w:r>
    </w:p>
    <w:p w14:paraId="31F6FC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B337D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kidney cancer first diagnosed</w:t>
      </w:r>
    </w:p>
    <w:p w14:paraId="316030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23BAB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kidney cancer was first diagnosed?</w:t>
      </w:r>
    </w:p>
    <w:p w14:paraId="562CD88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17BA20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F0327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707A9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A84318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FDE53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4E7F4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50DD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A115E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0F6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66A3C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6D8D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36 to 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AA5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2E9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414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CFC5D" w14:textId="77777777" w:rsidR="00682778" w:rsidRPr="00682778" w:rsidRDefault="00682778">
            <w:pPr>
              <w:spacing w:after="300"/>
              <w:rPr>
                <w:rFonts w:ascii="Arial" w:hAnsi="Arial" w:cs="Arial"/>
                <w:sz w:val="22"/>
                <w:szCs w:val="22"/>
              </w:rPr>
            </w:pPr>
          </w:p>
        </w:tc>
      </w:tr>
      <w:tr w:rsidR="00682778" w:rsidRPr="00682778" w14:paraId="65F781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DD8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DEC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CA3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FCA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D5374" w14:textId="77777777" w:rsidR="00682778" w:rsidRPr="00682778" w:rsidRDefault="00682778">
            <w:pPr>
              <w:spacing w:after="300"/>
              <w:rPr>
                <w:rFonts w:ascii="Arial" w:hAnsi="Arial" w:cs="Arial"/>
                <w:sz w:val="22"/>
                <w:szCs w:val="22"/>
              </w:rPr>
            </w:pPr>
          </w:p>
        </w:tc>
      </w:tr>
      <w:tr w:rsidR="00682778" w:rsidRPr="00682778" w14:paraId="537921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374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244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984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3224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83EAB" w14:textId="77777777" w:rsidR="00682778" w:rsidRPr="00682778" w:rsidRDefault="00682778">
            <w:pPr>
              <w:spacing w:after="300"/>
              <w:rPr>
                <w:rFonts w:ascii="Arial" w:hAnsi="Arial" w:cs="Arial"/>
                <w:sz w:val="22"/>
                <w:szCs w:val="22"/>
              </w:rPr>
            </w:pPr>
          </w:p>
        </w:tc>
      </w:tr>
      <w:tr w:rsidR="00682778" w:rsidRPr="00682778" w14:paraId="1A6F55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3F9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48C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A94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C42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9B55C" w14:textId="77777777" w:rsidR="00682778" w:rsidRPr="00682778" w:rsidRDefault="00682778">
            <w:pPr>
              <w:spacing w:after="300"/>
              <w:rPr>
                <w:rFonts w:ascii="Arial" w:hAnsi="Arial" w:cs="Arial"/>
                <w:sz w:val="22"/>
                <w:szCs w:val="22"/>
              </w:rPr>
            </w:pPr>
          </w:p>
        </w:tc>
      </w:tr>
      <w:tr w:rsidR="00682778" w:rsidRPr="00682778" w14:paraId="14C323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749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A02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8E0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3DC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2B5BF" w14:textId="77777777" w:rsidR="00682778" w:rsidRPr="00682778" w:rsidRDefault="00682778">
            <w:pPr>
              <w:spacing w:after="300"/>
              <w:rPr>
                <w:rFonts w:ascii="Arial" w:hAnsi="Arial" w:cs="Arial"/>
                <w:sz w:val="22"/>
                <w:szCs w:val="22"/>
              </w:rPr>
            </w:pPr>
          </w:p>
        </w:tc>
      </w:tr>
    </w:tbl>
    <w:p w14:paraId="1D44FB4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MCQ240k - Age larynx/windpipe cancer diagnosed</w:t>
      </w:r>
    </w:p>
    <w:p w14:paraId="7A68D2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227352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MCQ240k</w:t>
      </w:r>
    </w:p>
    <w:p w14:paraId="3D297A3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B4352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larynx/windpipe cancer diagnosed</w:t>
      </w:r>
    </w:p>
    <w:p w14:paraId="60B9FDA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A452F8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larynx or windpipe cancer was first diagnosed?</w:t>
      </w:r>
    </w:p>
    <w:p w14:paraId="2B3E61C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3391D0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11B6F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489F46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D0CB54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1F0E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4A84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9D4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C3C7F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DB886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7C0800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43B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 to 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1C9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72C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001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6A40D" w14:textId="77777777" w:rsidR="00682778" w:rsidRPr="00682778" w:rsidRDefault="00682778">
            <w:pPr>
              <w:spacing w:after="300"/>
              <w:rPr>
                <w:rFonts w:ascii="Arial" w:hAnsi="Arial" w:cs="Arial"/>
                <w:sz w:val="22"/>
                <w:szCs w:val="22"/>
              </w:rPr>
            </w:pPr>
          </w:p>
        </w:tc>
      </w:tr>
      <w:tr w:rsidR="00682778" w:rsidRPr="00682778" w14:paraId="183907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C8F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068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333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14B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B48EA" w14:textId="77777777" w:rsidR="00682778" w:rsidRPr="00682778" w:rsidRDefault="00682778">
            <w:pPr>
              <w:spacing w:after="300"/>
              <w:rPr>
                <w:rFonts w:ascii="Arial" w:hAnsi="Arial" w:cs="Arial"/>
                <w:sz w:val="22"/>
                <w:szCs w:val="22"/>
              </w:rPr>
            </w:pPr>
          </w:p>
        </w:tc>
      </w:tr>
      <w:tr w:rsidR="00682778" w:rsidRPr="00682778" w14:paraId="100C57C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D14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6044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332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149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9C736" w14:textId="77777777" w:rsidR="00682778" w:rsidRPr="00682778" w:rsidRDefault="00682778">
            <w:pPr>
              <w:spacing w:after="300"/>
              <w:rPr>
                <w:rFonts w:ascii="Arial" w:hAnsi="Arial" w:cs="Arial"/>
                <w:sz w:val="22"/>
                <w:szCs w:val="22"/>
              </w:rPr>
            </w:pPr>
          </w:p>
        </w:tc>
      </w:tr>
      <w:tr w:rsidR="00682778" w:rsidRPr="00682778" w14:paraId="4F82F8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156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25F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32B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7CE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93E2C" w14:textId="77777777" w:rsidR="00682778" w:rsidRPr="00682778" w:rsidRDefault="00682778">
            <w:pPr>
              <w:spacing w:after="300"/>
              <w:rPr>
                <w:rFonts w:ascii="Arial" w:hAnsi="Arial" w:cs="Arial"/>
                <w:sz w:val="22"/>
                <w:szCs w:val="22"/>
              </w:rPr>
            </w:pPr>
          </w:p>
        </w:tc>
      </w:tr>
      <w:tr w:rsidR="00682778" w:rsidRPr="00682778" w14:paraId="2ED5EC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2CA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026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6DB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90D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72011" w14:textId="77777777" w:rsidR="00682778" w:rsidRPr="00682778" w:rsidRDefault="00682778">
            <w:pPr>
              <w:spacing w:after="300"/>
              <w:rPr>
                <w:rFonts w:ascii="Arial" w:hAnsi="Arial" w:cs="Arial"/>
                <w:sz w:val="22"/>
                <w:szCs w:val="22"/>
              </w:rPr>
            </w:pPr>
          </w:p>
        </w:tc>
      </w:tr>
    </w:tbl>
    <w:p w14:paraId="5FDA855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MCQ240l - Age when leukemia first diagnosed</w:t>
      </w:r>
    </w:p>
    <w:p w14:paraId="5D3AC36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267545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MCQ240l</w:t>
      </w:r>
    </w:p>
    <w:p w14:paraId="411B1BC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80514B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leukemia first diagnosed</w:t>
      </w:r>
    </w:p>
    <w:p w14:paraId="05F829D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C68E4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leukemia was first diagnosed?</w:t>
      </w:r>
    </w:p>
    <w:p w14:paraId="7F00EE1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1BA7A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9E8A66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D439B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AE77DE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AE635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24CF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2FA64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0A344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845CC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CF245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6EC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F56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982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253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96707" w14:textId="77777777" w:rsidR="00682778" w:rsidRPr="00682778" w:rsidRDefault="00682778">
            <w:pPr>
              <w:spacing w:after="300"/>
              <w:rPr>
                <w:rFonts w:ascii="Arial" w:hAnsi="Arial" w:cs="Arial"/>
                <w:sz w:val="22"/>
                <w:szCs w:val="22"/>
              </w:rPr>
            </w:pPr>
          </w:p>
        </w:tc>
      </w:tr>
      <w:tr w:rsidR="00682778" w:rsidRPr="00682778" w14:paraId="00E182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882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145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282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3F0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07F53" w14:textId="77777777" w:rsidR="00682778" w:rsidRPr="00682778" w:rsidRDefault="00682778">
            <w:pPr>
              <w:spacing w:after="300"/>
              <w:rPr>
                <w:rFonts w:ascii="Arial" w:hAnsi="Arial" w:cs="Arial"/>
                <w:sz w:val="22"/>
                <w:szCs w:val="22"/>
              </w:rPr>
            </w:pPr>
          </w:p>
        </w:tc>
      </w:tr>
      <w:tr w:rsidR="00682778" w:rsidRPr="00682778" w14:paraId="20DEEB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0B8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37A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E1C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091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A4FA9" w14:textId="77777777" w:rsidR="00682778" w:rsidRPr="00682778" w:rsidRDefault="00682778">
            <w:pPr>
              <w:spacing w:after="300"/>
              <w:rPr>
                <w:rFonts w:ascii="Arial" w:hAnsi="Arial" w:cs="Arial"/>
                <w:sz w:val="22"/>
                <w:szCs w:val="22"/>
              </w:rPr>
            </w:pPr>
          </w:p>
        </w:tc>
      </w:tr>
      <w:tr w:rsidR="00682778" w:rsidRPr="00682778" w14:paraId="18467E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7E7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667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805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F01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A9F1A" w14:textId="77777777" w:rsidR="00682778" w:rsidRPr="00682778" w:rsidRDefault="00682778">
            <w:pPr>
              <w:spacing w:after="300"/>
              <w:rPr>
                <w:rFonts w:ascii="Arial" w:hAnsi="Arial" w:cs="Arial"/>
                <w:sz w:val="22"/>
                <w:szCs w:val="22"/>
              </w:rPr>
            </w:pPr>
          </w:p>
        </w:tc>
      </w:tr>
      <w:tr w:rsidR="00682778" w:rsidRPr="00682778" w14:paraId="17AECA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9E2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A4C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F15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880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7E5FB" w14:textId="77777777" w:rsidR="00682778" w:rsidRPr="00682778" w:rsidRDefault="00682778">
            <w:pPr>
              <w:spacing w:after="300"/>
              <w:rPr>
                <w:rFonts w:ascii="Arial" w:hAnsi="Arial" w:cs="Arial"/>
                <w:sz w:val="22"/>
                <w:szCs w:val="22"/>
              </w:rPr>
            </w:pPr>
          </w:p>
        </w:tc>
      </w:tr>
    </w:tbl>
    <w:p w14:paraId="278CA50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MCQ240m - Age when liver cancer first diagnosed</w:t>
      </w:r>
    </w:p>
    <w:p w14:paraId="59A31BD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16FBF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MCQ240m</w:t>
      </w:r>
    </w:p>
    <w:p w14:paraId="1724AE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546D4F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liver cancer first diagnosed</w:t>
      </w:r>
    </w:p>
    <w:p w14:paraId="3965D71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2FA27E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liver cancer was first diagnosed?</w:t>
      </w:r>
    </w:p>
    <w:p w14:paraId="21D9EE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0945BE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697191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DAA75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D75504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6D69A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B496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B68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AD9A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BBED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56573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60F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711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D5B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7DE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961B0" w14:textId="77777777" w:rsidR="00682778" w:rsidRPr="00682778" w:rsidRDefault="00682778">
            <w:pPr>
              <w:spacing w:after="300"/>
              <w:rPr>
                <w:rFonts w:ascii="Arial" w:hAnsi="Arial" w:cs="Arial"/>
                <w:sz w:val="22"/>
                <w:szCs w:val="22"/>
              </w:rPr>
            </w:pPr>
          </w:p>
        </w:tc>
      </w:tr>
      <w:tr w:rsidR="00682778" w:rsidRPr="00682778" w14:paraId="0295A9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AC8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80B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15B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A47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DFDFE" w14:textId="77777777" w:rsidR="00682778" w:rsidRPr="00682778" w:rsidRDefault="00682778">
            <w:pPr>
              <w:spacing w:after="300"/>
              <w:rPr>
                <w:rFonts w:ascii="Arial" w:hAnsi="Arial" w:cs="Arial"/>
                <w:sz w:val="22"/>
                <w:szCs w:val="22"/>
              </w:rPr>
            </w:pPr>
          </w:p>
        </w:tc>
      </w:tr>
      <w:tr w:rsidR="00682778" w:rsidRPr="00682778" w14:paraId="7CE7CF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0F8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8CD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F7A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940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6ADD7" w14:textId="77777777" w:rsidR="00682778" w:rsidRPr="00682778" w:rsidRDefault="00682778">
            <w:pPr>
              <w:spacing w:after="300"/>
              <w:rPr>
                <w:rFonts w:ascii="Arial" w:hAnsi="Arial" w:cs="Arial"/>
                <w:sz w:val="22"/>
                <w:szCs w:val="22"/>
              </w:rPr>
            </w:pPr>
          </w:p>
        </w:tc>
      </w:tr>
      <w:tr w:rsidR="00682778" w:rsidRPr="00682778" w14:paraId="54850F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B47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677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A57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9B8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EA1E1" w14:textId="77777777" w:rsidR="00682778" w:rsidRPr="00682778" w:rsidRDefault="00682778">
            <w:pPr>
              <w:spacing w:after="300"/>
              <w:rPr>
                <w:rFonts w:ascii="Arial" w:hAnsi="Arial" w:cs="Arial"/>
                <w:sz w:val="22"/>
                <w:szCs w:val="22"/>
              </w:rPr>
            </w:pPr>
          </w:p>
        </w:tc>
      </w:tr>
      <w:tr w:rsidR="00682778" w:rsidRPr="00682778" w14:paraId="3CD9B7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B13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2E1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B27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037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B5286" w14:textId="77777777" w:rsidR="00682778" w:rsidRPr="00682778" w:rsidRDefault="00682778">
            <w:pPr>
              <w:spacing w:after="300"/>
              <w:rPr>
                <w:rFonts w:ascii="Arial" w:hAnsi="Arial" w:cs="Arial"/>
                <w:sz w:val="22"/>
                <w:szCs w:val="22"/>
              </w:rPr>
            </w:pPr>
          </w:p>
        </w:tc>
      </w:tr>
    </w:tbl>
    <w:p w14:paraId="0754DA5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MCQ240n - Age when lung cancer first diagnosed</w:t>
      </w:r>
    </w:p>
    <w:p w14:paraId="5D482C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4D71A8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MCQ240n</w:t>
      </w:r>
    </w:p>
    <w:p w14:paraId="3B2251A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EA2BFD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lung cancer first diagnosed</w:t>
      </w:r>
    </w:p>
    <w:p w14:paraId="34A59A7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02332B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lung cancer was first diagnosed?</w:t>
      </w:r>
    </w:p>
    <w:p w14:paraId="715CDF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English Instructions:</w:t>
      </w:r>
    </w:p>
    <w:p w14:paraId="12FF051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5C71F6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B01D5D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F670EE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7651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20BF7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5EF6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1604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B9225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85C3F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400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017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CD0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250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792EC" w14:textId="77777777" w:rsidR="00682778" w:rsidRPr="00682778" w:rsidRDefault="00682778">
            <w:pPr>
              <w:spacing w:after="300"/>
              <w:rPr>
                <w:rFonts w:ascii="Arial" w:hAnsi="Arial" w:cs="Arial"/>
                <w:sz w:val="22"/>
                <w:szCs w:val="22"/>
              </w:rPr>
            </w:pPr>
          </w:p>
        </w:tc>
      </w:tr>
      <w:tr w:rsidR="00682778" w:rsidRPr="00682778" w14:paraId="52751B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499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A39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A86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2F4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A1570" w14:textId="77777777" w:rsidR="00682778" w:rsidRPr="00682778" w:rsidRDefault="00682778">
            <w:pPr>
              <w:spacing w:after="300"/>
              <w:rPr>
                <w:rFonts w:ascii="Arial" w:hAnsi="Arial" w:cs="Arial"/>
                <w:sz w:val="22"/>
                <w:szCs w:val="22"/>
              </w:rPr>
            </w:pPr>
          </w:p>
        </w:tc>
      </w:tr>
      <w:tr w:rsidR="00682778" w:rsidRPr="00682778" w14:paraId="521BC8B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608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C98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3A9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2C7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78952" w14:textId="77777777" w:rsidR="00682778" w:rsidRPr="00682778" w:rsidRDefault="00682778">
            <w:pPr>
              <w:spacing w:after="300"/>
              <w:rPr>
                <w:rFonts w:ascii="Arial" w:hAnsi="Arial" w:cs="Arial"/>
                <w:sz w:val="22"/>
                <w:szCs w:val="22"/>
              </w:rPr>
            </w:pPr>
          </w:p>
        </w:tc>
      </w:tr>
      <w:tr w:rsidR="00682778" w:rsidRPr="00682778" w14:paraId="34ACCE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FB1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6FDA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C18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F9D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B37E9" w14:textId="77777777" w:rsidR="00682778" w:rsidRPr="00682778" w:rsidRDefault="00682778">
            <w:pPr>
              <w:spacing w:after="300"/>
              <w:rPr>
                <w:rFonts w:ascii="Arial" w:hAnsi="Arial" w:cs="Arial"/>
                <w:sz w:val="22"/>
                <w:szCs w:val="22"/>
              </w:rPr>
            </w:pPr>
          </w:p>
        </w:tc>
      </w:tr>
      <w:tr w:rsidR="00682778" w:rsidRPr="00682778" w14:paraId="339879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E30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283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740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C6B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7B848B" w14:textId="77777777" w:rsidR="00682778" w:rsidRPr="00682778" w:rsidRDefault="00682778">
            <w:pPr>
              <w:spacing w:after="300"/>
              <w:rPr>
                <w:rFonts w:ascii="Arial" w:hAnsi="Arial" w:cs="Arial"/>
                <w:sz w:val="22"/>
                <w:szCs w:val="22"/>
              </w:rPr>
            </w:pPr>
          </w:p>
        </w:tc>
      </w:tr>
    </w:tbl>
    <w:p w14:paraId="7B7A0C6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MCQ240o - Age lymphoma/</w:t>
      </w:r>
      <w:proofErr w:type="spellStart"/>
      <w:r w:rsidRPr="00682778">
        <w:rPr>
          <w:rFonts w:ascii="Arial" w:hAnsi="Arial" w:cs="Arial" w:hint="cs"/>
          <w:b w:val="0"/>
          <w:bCs w:val="0"/>
          <w:color w:val="000000"/>
          <w:sz w:val="22"/>
          <w:szCs w:val="22"/>
        </w:rPr>
        <w:t>Hodgkins</w:t>
      </w:r>
      <w:proofErr w:type="spellEnd"/>
      <w:r w:rsidRPr="00682778">
        <w:rPr>
          <w:rFonts w:ascii="Arial" w:hAnsi="Arial" w:cs="Arial" w:hint="cs"/>
          <w:b w:val="0"/>
          <w:bCs w:val="0"/>
          <w:color w:val="000000"/>
          <w:sz w:val="22"/>
          <w:szCs w:val="22"/>
        </w:rPr>
        <w:t>' diagnosed</w:t>
      </w:r>
    </w:p>
    <w:p w14:paraId="143A8A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4D7D54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MCQ240o</w:t>
      </w:r>
    </w:p>
    <w:p w14:paraId="071DFEE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4C9A6C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lymphoma/</w:t>
      </w:r>
      <w:proofErr w:type="spellStart"/>
      <w:r w:rsidRPr="00682778">
        <w:rPr>
          <w:rFonts w:ascii="Arial" w:hAnsi="Arial" w:cs="Arial" w:hint="cs"/>
          <w:color w:val="000000"/>
          <w:sz w:val="22"/>
          <w:szCs w:val="22"/>
        </w:rPr>
        <w:t>Hodgkins</w:t>
      </w:r>
      <w:proofErr w:type="spellEnd"/>
      <w:r w:rsidRPr="00682778">
        <w:rPr>
          <w:rFonts w:ascii="Arial" w:hAnsi="Arial" w:cs="Arial" w:hint="cs"/>
          <w:color w:val="000000"/>
          <w:sz w:val="22"/>
          <w:szCs w:val="22"/>
        </w:rPr>
        <w:t>' diagnosed</w:t>
      </w:r>
    </w:p>
    <w:p w14:paraId="67103AF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4B22C2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lymphoma or </w:t>
      </w:r>
      <w:proofErr w:type="spellStart"/>
      <w:r w:rsidRPr="00682778">
        <w:rPr>
          <w:rFonts w:ascii="Arial" w:hAnsi="Arial" w:cs="Arial" w:hint="cs"/>
          <w:color w:val="000000"/>
          <w:sz w:val="22"/>
          <w:szCs w:val="22"/>
        </w:rPr>
        <w:t>Hodgkins</w:t>
      </w:r>
      <w:proofErr w:type="spellEnd"/>
      <w:r w:rsidRPr="00682778">
        <w:rPr>
          <w:rFonts w:ascii="Arial" w:hAnsi="Arial" w:cs="Arial" w:hint="cs"/>
          <w:color w:val="000000"/>
          <w:sz w:val="22"/>
          <w:szCs w:val="22"/>
        </w:rPr>
        <w:t>' Disease was first diagnosed?</w:t>
      </w:r>
    </w:p>
    <w:p w14:paraId="7254D6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BC8AD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CC0A87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60B44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F14461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44657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F579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7981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A351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85E0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AEE1C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28C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6D6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E36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038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5F894" w14:textId="77777777" w:rsidR="00682778" w:rsidRPr="00682778" w:rsidRDefault="00682778">
            <w:pPr>
              <w:spacing w:after="300"/>
              <w:rPr>
                <w:rFonts w:ascii="Arial" w:hAnsi="Arial" w:cs="Arial"/>
                <w:sz w:val="22"/>
                <w:szCs w:val="22"/>
              </w:rPr>
            </w:pPr>
          </w:p>
        </w:tc>
      </w:tr>
      <w:tr w:rsidR="00682778" w:rsidRPr="00682778" w14:paraId="3913A0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AB3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552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9DA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C71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035FB" w14:textId="77777777" w:rsidR="00682778" w:rsidRPr="00682778" w:rsidRDefault="00682778">
            <w:pPr>
              <w:spacing w:after="300"/>
              <w:rPr>
                <w:rFonts w:ascii="Arial" w:hAnsi="Arial" w:cs="Arial"/>
                <w:sz w:val="22"/>
                <w:szCs w:val="22"/>
              </w:rPr>
            </w:pPr>
          </w:p>
        </w:tc>
      </w:tr>
      <w:tr w:rsidR="00682778" w:rsidRPr="00682778" w14:paraId="3B7D7C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B38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BC2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383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E1D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B2F96" w14:textId="77777777" w:rsidR="00682778" w:rsidRPr="00682778" w:rsidRDefault="00682778">
            <w:pPr>
              <w:spacing w:after="300"/>
              <w:rPr>
                <w:rFonts w:ascii="Arial" w:hAnsi="Arial" w:cs="Arial"/>
                <w:sz w:val="22"/>
                <w:szCs w:val="22"/>
              </w:rPr>
            </w:pPr>
          </w:p>
        </w:tc>
      </w:tr>
      <w:tr w:rsidR="00682778" w:rsidRPr="00682778" w14:paraId="7E9A20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3F5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296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1E4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C36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1A455" w14:textId="77777777" w:rsidR="00682778" w:rsidRPr="00682778" w:rsidRDefault="00682778">
            <w:pPr>
              <w:spacing w:after="300"/>
              <w:rPr>
                <w:rFonts w:ascii="Arial" w:hAnsi="Arial" w:cs="Arial"/>
                <w:sz w:val="22"/>
                <w:szCs w:val="22"/>
              </w:rPr>
            </w:pPr>
          </w:p>
        </w:tc>
      </w:tr>
      <w:tr w:rsidR="00682778" w:rsidRPr="00682778" w14:paraId="38FD08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EB8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9AE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2F5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E80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3003E" w14:textId="77777777" w:rsidR="00682778" w:rsidRPr="00682778" w:rsidRDefault="00682778">
            <w:pPr>
              <w:spacing w:after="300"/>
              <w:rPr>
                <w:rFonts w:ascii="Arial" w:hAnsi="Arial" w:cs="Arial"/>
                <w:sz w:val="22"/>
                <w:szCs w:val="22"/>
              </w:rPr>
            </w:pPr>
          </w:p>
        </w:tc>
      </w:tr>
    </w:tbl>
    <w:p w14:paraId="5E2A465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MCQ240p - Age when melanoma first diagnosed</w:t>
      </w:r>
    </w:p>
    <w:p w14:paraId="16D9683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D802CC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MCQ240p</w:t>
      </w:r>
    </w:p>
    <w:p w14:paraId="2942682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3A2207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melanoma first diagnosed</w:t>
      </w:r>
    </w:p>
    <w:p w14:paraId="2DC46A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347872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melanoma was first diagnosed?</w:t>
      </w:r>
    </w:p>
    <w:p w14:paraId="4A19AB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5C9CC4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39AE5F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1A0713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6B7A8B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24DD5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4D3F9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D08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807A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F7926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4ACAD0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083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 to 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116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5C8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161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7816B" w14:textId="77777777" w:rsidR="00682778" w:rsidRPr="00682778" w:rsidRDefault="00682778">
            <w:pPr>
              <w:spacing w:after="300"/>
              <w:rPr>
                <w:rFonts w:ascii="Arial" w:hAnsi="Arial" w:cs="Arial"/>
                <w:sz w:val="22"/>
                <w:szCs w:val="22"/>
              </w:rPr>
            </w:pPr>
          </w:p>
        </w:tc>
      </w:tr>
      <w:tr w:rsidR="00682778" w:rsidRPr="00682778" w14:paraId="751B24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7BA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D71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B27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D91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2E4AA" w14:textId="77777777" w:rsidR="00682778" w:rsidRPr="00682778" w:rsidRDefault="00682778">
            <w:pPr>
              <w:spacing w:after="300"/>
              <w:rPr>
                <w:rFonts w:ascii="Arial" w:hAnsi="Arial" w:cs="Arial"/>
                <w:sz w:val="22"/>
                <w:szCs w:val="22"/>
              </w:rPr>
            </w:pPr>
          </w:p>
        </w:tc>
      </w:tr>
      <w:tr w:rsidR="00682778" w:rsidRPr="00682778" w14:paraId="51FEC3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246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EB1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E3D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574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99611" w14:textId="77777777" w:rsidR="00682778" w:rsidRPr="00682778" w:rsidRDefault="00682778">
            <w:pPr>
              <w:spacing w:after="300"/>
              <w:rPr>
                <w:rFonts w:ascii="Arial" w:hAnsi="Arial" w:cs="Arial"/>
                <w:sz w:val="22"/>
                <w:szCs w:val="22"/>
              </w:rPr>
            </w:pPr>
          </w:p>
        </w:tc>
      </w:tr>
      <w:tr w:rsidR="00682778" w:rsidRPr="00682778" w14:paraId="4DB749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8F7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C2F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E37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B45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60980" w14:textId="77777777" w:rsidR="00682778" w:rsidRPr="00682778" w:rsidRDefault="00682778">
            <w:pPr>
              <w:spacing w:after="300"/>
              <w:rPr>
                <w:rFonts w:ascii="Arial" w:hAnsi="Arial" w:cs="Arial"/>
                <w:sz w:val="22"/>
                <w:szCs w:val="22"/>
              </w:rPr>
            </w:pPr>
          </w:p>
        </w:tc>
      </w:tr>
      <w:tr w:rsidR="00682778" w:rsidRPr="00682778" w14:paraId="3D62BD6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39B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82B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9CB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B05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A5599" w14:textId="77777777" w:rsidR="00682778" w:rsidRPr="00682778" w:rsidRDefault="00682778">
            <w:pPr>
              <w:spacing w:after="300"/>
              <w:rPr>
                <w:rFonts w:ascii="Arial" w:hAnsi="Arial" w:cs="Arial"/>
                <w:sz w:val="22"/>
                <w:szCs w:val="22"/>
              </w:rPr>
            </w:pPr>
          </w:p>
        </w:tc>
      </w:tr>
    </w:tbl>
    <w:p w14:paraId="1008E4B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MCQ240q - Age mouth\tongue\lip cancer diagnosed</w:t>
      </w:r>
    </w:p>
    <w:p w14:paraId="403A570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92A9E7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MCQ240q</w:t>
      </w:r>
    </w:p>
    <w:p w14:paraId="130ED23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AA25E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mouth\tongue\lip cancer diagnosed</w:t>
      </w:r>
    </w:p>
    <w:p w14:paraId="021B660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02674B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mouth, tongue, or lip cancer was first diagnosed?</w:t>
      </w:r>
    </w:p>
    <w:p w14:paraId="0E5927B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D566D8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7B4B5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A965C3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1E9B36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5D0CB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BD94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38CD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3DF4C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E57C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4AA97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53F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3A9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4F6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323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E727A" w14:textId="77777777" w:rsidR="00682778" w:rsidRPr="00682778" w:rsidRDefault="00682778">
            <w:pPr>
              <w:spacing w:after="300"/>
              <w:rPr>
                <w:rFonts w:ascii="Arial" w:hAnsi="Arial" w:cs="Arial"/>
                <w:sz w:val="22"/>
                <w:szCs w:val="22"/>
              </w:rPr>
            </w:pPr>
          </w:p>
        </w:tc>
      </w:tr>
      <w:tr w:rsidR="00682778" w:rsidRPr="00682778" w14:paraId="3044CA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31E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FCCE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A30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F0F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28F00" w14:textId="77777777" w:rsidR="00682778" w:rsidRPr="00682778" w:rsidRDefault="00682778">
            <w:pPr>
              <w:spacing w:after="300"/>
              <w:rPr>
                <w:rFonts w:ascii="Arial" w:hAnsi="Arial" w:cs="Arial"/>
                <w:sz w:val="22"/>
                <w:szCs w:val="22"/>
              </w:rPr>
            </w:pPr>
          </w:p>
        </w:tc>
      </w:tr>
      <w:tr w:rsidR="00682778" w:rsidRPr="00682778" w14:paraId="1752F4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FC9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31D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D1D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1A5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7E7C3" w14:textId="77777777" w:rsidR="00682778" w:rsidRPr="00682778" w:rsidRDefault="00682778">
            <w:pPr>
              <w:spacing w:after="300"/>
              <w:rPr>
                <w:rFonts w:ascii="Arial" w:hAnsi="Arial" w:cs="Arial"/>
                <w:sz w:val="22"/>
                <w:szCs w:val="22"/>
              </w:rPr>
            </w:pPr>
          </w:p>
        </w:tc>
      </w:tr>
      <w:tr w:rsidR="00682778" w:rsidRPr="00682778" w14:paraId="1DCBDB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4BD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DF7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CD7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24E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77D39" w14:textId="77777777" w:rsidR="00682778" w:rsidRPr="00682778" w:rsidRDefault="00682778">
            <w:pPr>
              <w:spacing w:after="300"/>
              <w:rPr>
                <w:rFonts w:ascii="Arial" w:hAnsi="Arial" w:cs="Arial"/>
                <w:sz w:val="22"/>
                <w:szCs w:val="22"/>
              </w:rPr>
            </w:pPr>
          </w:p>
        </w:tc>
      </w:tr>
      <w:tr w:rsidR="00682778" w:rsidRPr="00682778" w14:paraId="59F338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E4C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64C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176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B21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FFABE" w14:textId="77777777" w:rsidR="00682778" w:rsidRPr="00682778" w:rsidRDefault="00682778">
            <w:pPr>
              <w:spacing w:after="300"/>
              <w:rPr>
                <w:rFonts w:ascii="Arial" w:hAnsi="Arial" w:cs="Arial"/>
                <w:sz w:val="22"/>
                <w:szCs w:val="22"/>
              </w:rPr>
            </w:pPr>
          </w:p>
        </w:tc>
      </w:tr>
    </w:tbl>
    <w:p w14:paraId="62CB221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MCQ240r - Age nervous system cancer diagnosed</w:t>
      </w:r>
    </w:p>
    <w:p w14:paraId="25E706C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AFAB10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MCQ240r</w:t>
      </w:r>
    </w:p>
    <w:p w14:paraId="6E66BC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665DB1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nervous system cancer diagnosed</w:t>
      </w:r>
    </w:p>
    <w:p w14:paraId="3C92DA4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8CD60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cancer of the nervous system was first diagnosed?</w:t>
      </w:r>
    </w:p>
    <w:p w14:paraId="29FA7A5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9333B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0D6C984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A1B4EC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ADAA0C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AA512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F93B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6FB63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AE5C2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348B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6D165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6C0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47A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BD0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B38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03E42" w14:textId="77777777" w:rsidR="00682778" w:rsidRPr="00682778" w:rsidRDefault="00682778">
            <w:pPr>
              <w:spacing w:after="300"/>
              <w:rPr>
                <w:rFonts w:ascii="Arial" w:hAnsi="Arial" w:cs="Arial"/>
                <w:sz w:val="22"/>
                <w:szCs w:val="22"/>
              </w:rPr>
            </w:pPr>
          </w:p>
        </w:tc>
      </w:tr>
      <w:tr w:rsidR="00682778" w:rsidRPr="00682778" w14:paraId="61E7BE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23F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FB7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0B3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563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A66D4" w14:textId="77777777" w:rsidR="00682778" w:rsidRPr="00682778" w:rsidRDefault="00682778">
            <w:pPr>
              <w:spacing w:after="300"/>
              <w:rPr>
                <w:rFonts w:ascii="Arial" w:hAnsi="Arial" w:cs="Arial"/>
                <w:sz w:val="22"/>
                <w:szCs w:val="22"/>
              </w:rPr>
            </w:pPr>
          </w:p>
        </w:tc>
      </w:tr>
      <w:tr w:rsidR="00682778" w:rsidRPr="00682778" w14:paraId="26B6C0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441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3F6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62C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259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2C39A" w14:textId="77777777" w:rsidR="00682778" w:rsidRPr="00682778" w:rsidRDefault="00682778">
            <w:pPr>
              <w:spacing w:after="300"/>
              <w:rPr>
                <w:rFonts w:ascii="Arial" w:hAnsi="Arial" w:cs="Arial"/>
                <w:sz w:val="22"/>
                <w:szCs w:val="22"/>
              </w:rPr>
            </w:pPr>
          </w:p>
        </w:tc>
      </w:tr>
      <w:tr w:rsidR="00682778" w:rsidRPr="00682778" w14:paraId="11E146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30C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064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F5E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2D5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747FB" w14:textId="77777777" w:rsidR="00682778" w:rsidRPr="00682778" w:rsidRDefault="00682778">
            <w:pPr>
              <w:spacing w:after="300"/>
              <w:rPr>
                <w:rFonts w:ascii="Arial" w:hAnsi="Arial" w:cs="Arial"/>
                <w:sz w:val="22"/>
                <w:szCs w:val="22"/>
              </w:rPr>
            </w:pPr>
          </w:p>
        </w:tc>
      </w:tr>
    </w:tbl>
    <w:p w14:paraId="0A4FAA9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MCQ240s - Age when ovarian cancer first diagnosed</w:t>
      </w:r>
    </w:p>
    <w:p w14:paraId="2D50FB7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6CBC11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MCQ240s</w:t>
      </w:r>
    </w:p>
    <w:p w14:paraId="21BABC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3D51F5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Age when ovarian cancer first diagnosed</w:t>
      </w:r>
    </w:p>
    <w:p w14:paraId="721F637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938459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ovarian cancer was first diagnosed?</w:t>
      </w:r>
    </w:p>
    <w:p w14:paraId="3ED29EE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125DC3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47E89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57339F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1D0B44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84577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1CE8D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1D742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FE7D5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1A9B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388E8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18E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16B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E26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8A7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B92BC" w14:textId="77777777" w:rsidR="00682778" w:rsidRPr="00682778" w:rsidRDefault="00682778">
            <w:pPr>
              <w:spacing w:after="300"/>
              <w:rPr>
                <w:rFonts w:ascii="Arial" w:hAnsi="Arial" w:cs="Arial"/>
                <w:sz w:val="22"/>
                <w:szCs w:val="22"/>
              </w:rPr>
            </w:pPr>
          </w:p>
        </w:tc>
      </w:tr>
      <w:tr w:rsidR="00682778" w:rsidRPr="00682778" w14:paraId="1A3B19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DE5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82D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F98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751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40972" w14:textId="77777777" w:rsidR="00682778" w:rsidRPr="00682778" w:rsidRDefault="00682778">
            <w:pPr>
              <w:spacing w:after="300"/>
              <w:rPr>
                <w:rFonts w:ascii="Arial" w:hAnsi="Arial" w:cs="Arial"/>
                <w:sz w:val="22"/>
                <w:szCs w:val="22"/>
              </w:rPr>
            </w:pPr>
          </w:p>
        </w:tc>
      </w:tr>
      <w:tr w:rsidR="00682778" w:rsidRPr="00682778" w14:paraId="41687A8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D02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B6A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54F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EBB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83224" w14:textId="77777777" w:rsidR="00682778" w:rsidRPr="00682778" w:rsidRDefault="00682778">
            <w:pPr>
              <w:spacing w:after="300"/>
              <w:rPr>
                <w:rFonts w:ascii="Arial" w:hAnsi="Arial" w:cs="Arial"/>
                <w:sz w:val="22"/>
                <w:szCs w:val="22"/>
              </w:rPr>
            </w:pPr>
          </w:p>
        </w:tc>
      </w:tr>
      <w:tr w:rsidR="00682778" w:rsidRPr="00682778" w14:paraId="373421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152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260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A53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6D7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CC451" w14:textId="77777777" w:rsidR="00682778" w:rsidRPr="00682778" w:rsidRDefault="00682778">
            <w:pPr>
              <w:spacing w:after="300"/>
              <w:rPr>
                <w:rFonts w:ascii="Arial" w:hAnsi="Arial" w:cs="Arial"/>
                <w:sz w:val="22"/>
                <w:szCs w:val="22"/>
              </w:rPr>
            </w:pPr>
          </w:p>
        </w:tc>
      </w:tr>
      <w:tr w:rsidR="00682778" w:rsidRPr="00682778" w14:paraId="580336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E8A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454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C96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FB1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DD5E3" w14:textId="77777777" w:rsidR="00682778" w:rsidRPr="00682778" w:rsidRDefault="00682778">
            <w:pPr>
              <w:spacing w:after="300"/>
              <w:rPr>
                <w:rFonts w:ascii="Arial" w:hAnsi="Arial" w:cs="Arial"/>
                <w:sz w:val="22"/>
                <w:szCs w:val="22"/>
              </w:rPr>
            </w:pPr>
          </w:p>
        </w:tc>
      </w:tr>
    </w:tbl>
    <w:p w14:paraId="0E61535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MCQ240t - Age pancreatic cancer first diagnosed</w:t>
      </w:r>
    </w:p>
    <w:p w14:paraId="46C7ED4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EE5A19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MCQ240t</w:t>
      </w:r>
    </w:p>
    <w:p w14:paraId="4A75FD6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B87D59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pancreatic cancer first diagnosed</w:t>
      </w:r>
    </w:p>
    <w:p w14:paraId="151A45B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BF176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pancreatic cancer was first diagnosed?</w:t>
      </w:r>
    </w:p>
    <w:p w14:paraId="6955C0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9D6E4F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641BB42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5DAE16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43CE20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0637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FEF3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084B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3D7F4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9548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EE26F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769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 to 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C05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AF7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175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7624A" w14:textId="77777777" w:rsidR="00682778" w:rsidRPr="00682778" w:rsidRDefault="00682778">
            <w:pPr>
              <w:spacing w:after="300"/>
              <w:rPr>
                <w:rFonts w:ascii="Arial" w:hAnsi="Arial" w:cs="Arial"/>
                <w:sz w:val="22"/>
                <w:szCs w:val="22"/>
              </w:rPr>
            </w:pPr>
          </w:p>
        </w:tc>
      </w:tr>
      <w:tr w:rsidR="00682778" w:rsidRPr="00682778" w14:paraId="2AD5ED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E7B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362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9A0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BA8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8F0AC" w14:textId="77777777" w:rsidR="00682778" w:rsidRPr="00682778" w:rsidRDefault="00682778">
            <w:pPr>
              <w:spacing w:after="300"/>
              <w:rPr>
                <w:rFonts w:ascii="Arial" w:hAnsi="Arial" w:cs="Arial"/>
                <w:sz w:val="22"/>
                <w:szCs w:val="22"/>
              </w:rPr>
            </w:pPr>
          </w:p>
        </w:tc>
      </w:tr>
      <w:tr w:rsidR="00682778" w:rsidRPr="00682778" w14:paraId="13E46C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880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4A4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8C3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E6C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C389A" w14:textId="77777777" w:rsidR="00682778" w:rsidRPr="00682778" w:rsidRDefault="00682778">
            <w:pPr>
              <w:spacing w:after="300"/>
              <w:rPr>
                <w:rFonts w:ascii="Arial" w:hAnsi="Arial" w:cs="Arial"/>
                <w:sz w:val="22"/>
                <w:szCs w:val="22"/>
              </w:rPr>
            </w:pPr>
          </w:p>
        </w:tc>
      </w:tr>
      <w:tr w:rsidR="00682778" w:rsidRPr="00682778" w14:paraId="1619A2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89F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5EE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F58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4BB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1EF5" w14:textId="77777777" w:rsidR="00682778" w:rsidRPr="00682778" w:rsidRDefault="00682778">
            <w:pPr>
              <w:spacing w:after="300"/>
              <w:rPr>
                <w:rFonts w:ascii="Arial" w:hAnsi="Arial" w:cs="Arial"/>
                <w:sz w:val="22"/>
                <w:szCs w:val="22"/>
              </w:rPr>
            </w:pPr>
          </w:p>
        </w:tc>
      </w:tr>
      <w:tr w:rsidR="00682778" w:rsidRPr="00682778" w14:paraId="0F0CC9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8C3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75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82C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5E1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CB01A" w14:textId="77777777" w:rsidR="00682778" w:rsidRPr="00682778" w:rsidRDefault="00682778">
            <w:pPr>
              <w:spacing w:after="300"/>
              <w:rPr>
                <w:rFonts w:ascii="Arial" w:hAnsi="Arial" w:cs="Arial"/>
                <w:sz w:val="22"/>
                <w:szCs w:val="22"/>
              </w:rPr>
            </w:pPr>
          </w:p>
        </w:tc>
      </w:tr>
    </w:tbl>
    <w:p w14:paraId="789B680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MCQ240u - Age prostate cancer first diagnosed</w:t>
      </w:r>
    </w:p>
    <w:p w14:paraId="7CF1B7C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024C0E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MCQ240u</w:t>
      </w:r>
    </w:p>
    <w:p w14:paraId="7D088BB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BE5081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prostate cancer first diagnosed</w:t>
      </w:r>
    </w:p>
    <w:p w14:paraId="2C73D96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36750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prostate cancer was first diagnosed?</w:t>
      </w:r>
    </w:p>
    <w:p w14:paraId="5D8B1E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D239AE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9FA46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162A6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F07DDD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9D562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E0C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2217D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F831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7E72D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010DC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695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49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0C2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5AB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0C0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CF787" w14:textId="77777777" w:rsidR="00682778" w:rsidRPr="00682778" w:rsidRDefault="00682778">
            <w:pPr>
              <w:spacing w:after="300"/>
              <w:rPr>
                <w:rFonts w:ascii="Arial" w:hAnsi="Arial" w:cs="Arial"/>
                <w:sz w:val="22"/>
                <w:szCs w:val="22"/>
              </w:rPr>
            </w:pPr>
          </w:p>
        </w:tc>
      </w:tr>
      <w:tr w:rsidR="00682778" w:rsidRPr="00682778" w14:paraId="4BCED00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52C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52E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20E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37F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D980B" w14:textId="77777777" w:rsidR="00682778" w:rsidRPr="00682778" w:rsidRDefault="00682778">
            <w:pPr>
              <w:spacing w:after="300"/>
              <w:rPr>
                <w:rFonts w:ascii="Arial" w:hAnsi="Arial" w:cs="Arial"/>
                <w:sz w:val="22"/>
                <w:szCs w:val="22"/>
              </w:rPr>
            </w:pPr>
          </w:p>
        </w:tc>
      </w:tr>
      <w:tr w:rsidR="00682778" w:rsidRPr="00682778" w14:paraId="4C03B7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0FD4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D7C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134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F3A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A98C5" w14:textId="77777777" w:rsidR="00682778" w:rsidRPr="00682778" w:rsidRDefault="00682778">
            <w:pPr>
              <w:spacing w:after="300"/>
              <w:rPr>
                <w:rFonts w:ascii="Arial" w:hAnsi="Arial" w:cs="Arial"/>
                <w:sz w:val="22"/>
                <w:szCs w:val="22"/>
              </w:rPr>
            </w:pPr>
          </w:p>
        </w:tc>
      </w:tr>
      <w:tr w:rsidR="00682778" w:rsidRPr="00682778" w14:paraId="080950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3E1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832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165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F0F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F33F6" w14:textId="77777777" w:rsidR="00682778" w:rsidRPr="00682778" w:rsidRDefault="00682778">
            <w:pPr>
              <w:spacing w:after="300"/>
              <w:rPr>
                <w:rFonts w:ascii="Arial" w:hAnsi="Arial" w:cs="Arial"/>
                <w:sz w:val="22"/>
                <w:szCs w:val="22"/>
              </w:rPr>
            </w:pPr>
          </w:p>
        </w:tc>
      </w:tr>
      <w:tr w:rsidR="00682778" w:rsidRPr="00682778" w14:paraId="45D3919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A48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EB0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53C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737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A05F7" w14:textId="77777777" w:rsidR="00682778" w:rsidRPr="00682778" w:rsidRDefault="00682778">
            <w:pPr>
              <w:spacing w:after="300"/>
              <w:rPr>
                <w:rFonts w:ascii="Arial" w:hAnsi="Arial" w:cs="Arial"/>
                <w:sz w:val="22"/>
                <w:szCs w:val="22"/>
              </w:rPr>
            </w:pPr>
          </w:p>
        </w:tc>
      </w:tr>
    </w:tbl>
    <w:p w14:paraId="60847AC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MCQ240v - Age when rectal cancer first diagnosed</w:t>
      </w:r>
    </w:p>
    <w:p w14:paraId="556653D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1AA75F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MCQ240v</w:t>
      </w:r>
    </w:p>
    <w:p w14:paraId="137CFE1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D2CA56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when rectal cancer first diagnosed</w:t>
      </w:r>
    </w:p>
    <w:p w14:paraId="74D138B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97A242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rectal cancer was first diagnosed?</w:t>
      </w:r>
    </w:p>
    <w:p w14:paraId="7DC95A8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0A405D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F81573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FC66D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F93D1E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035D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1AF50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6A0F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C965D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4C19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C9388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8D4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A76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A8F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FDC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F7F4C" w14:textId="77777777" w:rsidR="00682778" w:rsidRPr="00682778" w:rsidRDefault="00682778">
            <w:pPr>
              <w:spacing w:after="300"/>
              <w:rPr>
                <w:rFonts w:ascii="Arial" w:hAnsi="Arial" w:cs="Arial"/>
                <w:sz w:val="22"/>
                <w:szCs w:val="22"/>
              </w:rPr>
            </w:pPr>
          </w:p>
        </w:tc>
      </w:tr>
      <w:tr w:rsidR="00682778" w:rsidRPr="00682778" w14:paraId="478677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5A9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A74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CCA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CD4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58971" w14:textId="77777777" w:rsidR="00682778" w:rsidRPr="00682778" w:rsidRDefault="00682778">
            <w:pPr>
              <w:spacing w:after="300"/>
              <w:rPr>
                <w:rFonts w:ascii="Arial" w:hAnsi="Arial" w:cs="Arial"/>
                <w:sz w:val="22"/>
                <w:szCs w:val="22"/>
              </w:rPr>
            </w:pPr>
          </w:p>
        </w:tc>
      </w:tr>
      <w:tr w:rsidR="00682778" w:rsidRPr="00682778" w14:paraId="723AA0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3FB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016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C55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E62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10D5D" w14:textId="77777777" w:rsidR="00682778" w:rsidRPr="00682778" w:rsidRDefault="00682778">
            <w:pPr>
              <w:spacing w:after="300"/>
              <w:rPr>
                <w:rFonts w:ascii="Arial" w:hAnsi="Arial" w:cs="Arial"/>
                <w:sz w:val="22"/>
                <w:szCs w:val="22"/>
              </w:rPr>
            </w:pPr>
          </w:p>
        </w:tc>
      </w:tr>
      <w:tr w:rsidR="00682778" w:rsidRPr="00682778" w14:paraId="28BB86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E92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435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238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2CA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75C44" w14:textId="77777777" w:rsidR="00682778" w:rsidRPr="00682778" w:rsidRDefault="00682778">
            <w:pPr>
              <w:spacing w:after="300"/>
              <w:rPr>
                <w:rFonts w:ascii="Arial" w:hAnsi="Arial" w:cs="Arial"/>
                <w:sz w:val="22"/>
                <w:szCs w:val="22"/>
              </w:rPr>
            </w:pPr>
          </w:p>
        </w:tc>
      </w:tr>
      <w:tr w:rsidR="00682778" w:rsidRPr="00682778" w14:paraId="60D859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C68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A77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E3A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40B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CF2B8" w14:textId="77777777" w:rsidR="00682778" w:rsidRPr="00682778" w:rsidRDefault="00682778">
            <w:pPr>
              <w:spacing w:after="300"/>
              <w:rPr>
                <w:rFonts w:ascii="Arial" w:hAnsi="Arial" w:cs="Arial"/>
                <w:sz w:val="22"/>
                <w:szCs w:val="22"/>
              </w:rPr>
            </w:pPr>
          </w:p>
        </w:tc>
      </w:tr>
    </w:tbl>
    <w:p w14:paraId="6700C38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MCQ240w - Age non-melanoma skin cancer diagnosed</w:t>
      </w:r>
    </w:p>
    <w:p w14:paraId="235B02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57A6DF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MCQ240w</w:t>
      </w:r>
    </w:p>
    <w:p w14:paraId="74D880C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0D238F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non-melanoma skin cancer diagnosed</w:t>
      </w:r>
    </w:p>
    <w:p w14:paraId="0BE0961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1EA4D2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non-melanoma skin cancer was first diagnosed?</w:t>
      </w:r>
    </w:p>
    <w:p w14:paraId="549E29A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2B1DC9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0C695C2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10164A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DD027D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7FAA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BAA55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65D0D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09F14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AA9C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36EDA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51B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81B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7A1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E48B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3D92A" w14:textId="77777777" w:rsidR="00682778" w:rsidRPr="00682778" w:rsidRDefault="00682778">
            <w:pPr>
              <w:spacing w:after="300"/>
              <w:rPr>
                <w:rFonts w:ascii="Arial" w:hAnsi="Arial" w:cs="Arial"/>
                <w:sz w:val="22"/>
                <w:szCs w:val="22"/>
              </w:rPr>
            </w:pPr>
          </w:p>
        </w:tc>
      </w:tr>
      <w:tr w:rsidR="00682778" w:rsidRPr="00682778" w14:paraId="6D7C833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A99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2FD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1D0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9D7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309D2" w14:textId="77777777" w:rsidR="00682778" w:rsidRPr="00682778" w:rsidRDefault="00682778">
            <w:pPr>
              <w:spacing w:after="300"/>
              <w:rPr>
                <w:rFonts w:ascii="Arial" w:hAnsi="Arial" w:cs="Arial"/>
                <w:sz w:val="22"/>
                <w:szCs w:val="22"/>
              </w:rPr>
            </w:pPr>
          </w:p>
        </w:tc>
      </w:tr>
      <w:tr w:rsidR="00682778" w:rsidRPr="00682778" w14:paraId="5DA105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218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204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97D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4C7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B2BEE" w14:textId="77777777" w:rsidR="00682778" w:rsidRPr="00682778" w:rsidRDefault="00682778">
            <w:pPr>
              <w:spacing w:after="300"/>
              <w:rPr>
                <w:rFonts w:ascii="Arial" w:hAnsi="Arial" w:cs="Arial"/>
                <w:sz w:val="22"/>
                <w:szCs w:val="22"/>
              </w:rPr>
            </w:pPr>
          </w:p>
        </w:tc>
      </w:tr>
      <w:tr w:rsidR="00682778" w:rsidRPr="00682778" w14:paraId="337FCC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AC6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D01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F82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23A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A9917" w14:textId="77777777" w:rsidR="00682778" w:rsidRPr="00682778" w:rsidRDefault="00682778">
            <w:pPr>
              <w:spacing w:after="300"/>
              <w:rPr>
                <w:rFonts w:ascii="Arial" w:hAnsi="Arial" w:cs="Arial"/>
                <w:sz w:val="22"/>
                <w:szCs w:val="22"/>
              </w:rPr>
            </w:pPr>
          </w:p>
        </w:tc>
      </w:tr>
      <w:tr w:rsidR="00682778" w:rsidRPr="00682778" w14:paraId="2546CE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FF0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549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299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C66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5400C" w14:textId="77777777" w:rsidR="00682778" w:rsidRPr="00682778" w:rsidRDefault="00682778">
            <w:pPr>
              <w:spacing w:after="300"/>
              <w:rPr>
                <w:rFonts w:ascii="Arial" w:hAnsi="Arial" w:cs="Arial"/>
                <w:sz w:val="22"/>
                <w:szCs w:val="22"/>
              </w:rPr>
            </w:pPr>
          </w:p>
        </w:tc>
      </w:tr>
    </w:tbl>
    <w:p w14:paraId="287EEC4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MCQ240x - Age unknown skin cancer first diagnosed</w:t>
      </w:r>
    </w:p>
    <w:p w14:paraId="283BB7D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160773B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MCQ240x</w:t>
      </w:r>
    </w:p>
    <w:p w14:paraId="36EFF6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EE181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unknown skin cancer first diagnosed</w:t>
      </w:r>
    </w:p>
    <w:p w14:paraId="1C27435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4F666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the unknown kind of skin cancer was first diagnosed?</w:t>
      </w:r>
    </w:p>
    <w:p w14:paraId="66194D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3B2683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E5456D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494B97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3B10A7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9B12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161E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B6F8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7758C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94F6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D9EFD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AA5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E39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6AE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8C0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A08C3" w14:textId="77777777" w:rsidR="00682778" w:rsidRPr="00682778" w:rsidRDefault="00682778">
            <w:pPr>
              <w:spacing w:after="300"/>
              <w:rPr>
                <w:rFonts w:ascii="Arial" w:hAnsi="Arial" w:cs="Arial"/>
                <w:sz w:val="22"/>
                <w:szCs w:val="22"/>
              </w:rPr>
            </w:pPr>
          </w:p>
        </w:tc>
      </w:tr>
      <w:tr w:rsidR="00682778" w:rsidRPr="00682778" w14:paraId="4B4A3A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231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608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7D9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2DC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FB9DD" w14:textId="77777777" w:rsidR="00682778" w:rsidRPr="00682778" w:rsidRDefault="00682778">
            <w:pPr>
              <w:spacing w:after="300"/>
              <w:rPr>
                <w:rFonts w:ascii="Arial" w:hAnsi="Arial" w:cs="Arial"/>
                <w:sz w:val="22"/>
                <w:szCs w:val="22"/>
              </w:rPr>
            </w:pPr>
          </w:p>
        </w:tc>
      </w:tr>
      <w:tr w:rsidR="00682778" w:rsidRPr="00682778" w14:paraId="76EFF1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8FF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ABD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8C4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9C9F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17AC7" w14:textId="77777777" w:rsidR="00682778" w:rsidRPr="00682778" w:rsidRDefault="00682778">
            <w:pPr>
              <w:spacing w:after="300"/>
              <w:rPr>
                <w:rFonts w:ascii="Arial" w:hAnsi="Arial" w:cs="Arial"/>
                <w:sz w:val="22"/>
                <w:szCs w:val="22"/>
              </w:rPr>
            </w:pPr>
          </w:p>
        </w:tc>
      </w:tr>
      <w:tr w:rsidR="00682778" w:rsidRPr="00682778" w14:paraId="26CC47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525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11B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850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F41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44733" w14:textId="77777777" w:rsidR="00682778" w:rsidRPr="00682778" w:rsidRDefault="00682778">
            <w:pPr>
              <w:spacing w:after="300"/>
              <w:rPr>
                <w:rFonts w:ascii="Arial" w:hAnsi="Arial" w:cs="Arial"/>
                <w:sz w:val="22"/>
                <w:szCs w:val="22"/>
              </w:rPr>
            </w:pPr>
          </w:p>
        </w:tc>
      </w:tr>
      <w:tr w:rsidR="00682778" w:rsidRPr="00682778" w14:paraId="7C084E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9D0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962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9A4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A4F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7DA8D" w14:textId="77777777" w:rsidR="00682778" w:rsidRPr="00682778" w:rsidRDefault="00682778">
            <w:pPr>
              <w:spacing w:after="300"/>
              <w:rPr>
                <w:rFonts w:ascii="Arial" w:hAnsi="Arial" w:cs="Arial"/>
                <w:sz w:val="22"/>
                <w:szCs w:val="22"/>
              </w:rPr>
            </w:pPr>
          </w:p>
        </w:tc>
      </w:tr>
    </w:tbl>
    <w:p w14:paraId="65B1D71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MCQ240y - Age soft tissue cancer first diagnosed</w:t>
      </w:r>
    </w:p>
    <w:p w14:paraId="7294660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21B76A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MCQ240y</w:t>
      </w:r>
    </w:p>
    <w:p w14:paraId="32A4E48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ADFD7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soft tissue cancer first diagnosed</w:t>
      </w:r>
    </w:p>
    <w:p w14:paraId="785835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B18DFD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soft tissue (muscle or fat) cancer was first diagnosed?</w:t>
      </w:r>
    </w:p>
    <w:p w14:paraId="345138B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AF9A21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5CB3AF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0A313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D4367E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3B0D5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7B9E1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6CD03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7DA5F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553E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FF051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542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 to 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472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40D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617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6FACD" w14:textId="77777777" w:rsidR="00682778" w:rsidRPr="00682778" w:rsidRDefault="00682778">
            <w:pPr>
              <w:spacing w:after="300"/>
              <w:rPr>
                <w:rFonts w:ascii="Arial" w:hAnsi="Arial" w:cs="Arial"/>
                <w:sz w:val="22"/>
                <w:szCs w:val="22"/>
              </w:rPr>
            </w:pPr>
          </w:p>
        </w:tc>
      </w:tr>
      <w:tr w:rsidR="00682778" w:rsidRPr="00682778" w14:paraId="1DD1ACB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C42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1BCA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5BE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174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1CC91" w14:textId="77777777" w:rsidR="00682778" w:rsidRPr="00682778" w:rsidRDefault="00682778">
            <w:pPr>
              <w:spacing w:after="300"/>
              <w:rPr>
                <w:rFonts w:ascii="Arial" w:hAnsi="Arial" w:cs="Arial"/>
                <w:sz w:val="22"/>
                <w:szCs w:val="22"/>
              </w:rPr>
            </w:pPr>
          </w:p>
        </w:tc>
      </w:tr>
      <w:tr w:rsidR="00682778" w:rsidRPr="00682778" w14:paraId="542A3D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AF0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E80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4D3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F9E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5FAFC" w14:textId="77777777" w:rsidR="00682778" w:rsidRPr="00682778" w:rsidRDefault="00682778">
            <w:pPr>
              <w:spacing w:after="300"/>
              <w:rPr>
                <w:rFonts w:ascii="Arial" w:hAnsi="Arial" w:cs="Arial"/>
                <w:sz w:val="22"/>
                <w:szCs w:val="22"/>
              </w:rPr>
            </w:pPr>
          </w:p>
        </w:tc>
      </w:tr>
      <w:tr w:rsidR="00682778" w:rsidRPr="00682778" w14:paraId="7BB2F16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CF1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C5F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228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741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EEF67" w14:textId="77777777" w:rsidR="00682778" w:rsidRPr="00682778" w:rsidRDefault="00682778">
            <w:pPr>
              <w:spacing w:after="300"/>
              <w:rPr>
                <w:rFonts w:ascii="Arial" w:hAnsi="Arial" w:cs="Arial"/>
                <w:sz w:val="22"/>
                <w:szCs w:val="22"/>
              </w:rPr>
            </w:pPr>
          </w:p>
        </w:tc>
      </w:tr>
      <w:tr w:rsidR="00682778" w:rsidRPr="00682778" w14:paraId="1874C1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3AB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BDD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8E4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88B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4B808" w14:textId="77777777" w:rsidR="00682778" w:rsidRPr="00682778" w:rsidRDefault="00682778">
            <w:pPr>
              <w:spacing w:after="300"/>
              <w:rPr>
                <w:rFonts w:ascii="Arial" w:hAnsi="Arial" w:cs="Arial"/>
                <w:sz w:val="22"/>
                <w:szCs w:val="22"/>
              </w:rPr>
            </w:pPr>
          </w:p>
        </w:tc>
      </w:tr>
    </w:tbl>
    <w:p w14:paraId="5220029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MCQ240z - Age stomach cancer first diagnosed</w:t>
      </w:r>
    </w:p>
    <w:p w14:paraId="311145E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EB2CA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MCQ240z</w:t>
      </w:r>
    </w:p>
    <w:p w14:paraId="2C1B73F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43D96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stomach cancer first diagnosed</w:t>
      </w:r>
    </w:p>
    <w:p w14:paraId="39C1253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1BEC49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spellStart"/>
      <w:proofErr w:type="gramStart"/>
      <w:r w:rsidRPr="00682778">
        <w:rPr>
          <w:rFonts w:ascii="Arial" w:hAnsi="Arial" w:cs="Arial" w:hint="cs"/>
          <w:color w:val="000000"/>
          <w:sz w:val="22"/>
          <w:szCs w:val="22"/>
        </w:rPr>
        <w:t>were</w:t>
      </w:r>
      <w:proofErr w:type="spellEnd"/>
      <w:proofErr w:type="gramEnd"/>
      <w:r w:rsidRPr="00682778">
        <w:rPr>
          <w:rFonts w:ascii="Arial" w:hAnsi="Arial" w:cs="Arial" w:hint="cs"/>
          <w:color w:val="000000"/>
          <w:sz w:val="22"/>
          <w:szCs w:val="22"/>
        </w:rPr>
        <w:t xml:space="preserve"> you/was SP) when stomach cancer was first diagnosed?</w:t>
      </w:r>
    </w:p>
    <w:p w14:paraId="4E87D0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B69130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190B2E2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CF6AD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1772F0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5B2F2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2D0FA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BDAEA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E2906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CB18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FD315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4F6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 to 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FC2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97C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C16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E25F5" w14:textId="77777777" w:rsidR="00682778" w:rsidRPr="00682778" w:rsidRDefault="00682778">
            <w:pPr>
              <w:spacing w:after="300"/>
              <w:rPr>
                <w:rFonts w:ascii="Arial" w:hAnsi="Arial" w:cs="Arial"/>
                <w:sz w:val="22"/>
                <w:szCs w:val="22"/>
              </w:rPr>
            </w:pPr>
          </w:p>
        </w:tc>
      </w:tr>
      <w:tr w:rsidR="00682778" w:rsidRPr="00682778" w14:paraId="4B917B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E30B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858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9DC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FA6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2F9AF" w14:textId="77777777" w:rsidR="00682778" w:rsidRPr="00682778" w:rsidRDefault="00682778">
            <w:pPr>
              <w:spacing w:after="300"/>
              <w:rPr>
                <w:rFonts w:ascii="Arial" w:hAnsi="Arial" w:cs="Arial"/>
                <w:sz w:val="22"/>
                <w:szCs w:val="22"/>
              </w:rPr>
            </w:pPr>
          </w:p>
        </w:tc>
      </w:tr>
      <w:tr w:rsidR="00682778" w:rsidRPr="00682778" w14:paraId="710060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CB2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95C4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FD2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69F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C233B" w14:textId="77777777" w:rsidR="00682778" w:rsidRPr="00682778" w:rsidRDefault="00682778">
            <w:pPr>
              <w:spacing w:after="300"/>
              <w:rPr>
                <w:rFonts w:ascii="Arial" w:hAnsi="Arial" w:cs="Arial"/>
                <w:sz w:val="22"/>
                <w:szCs w:val="22"/>
              </w:rPr>
            </w:pPr>
          </w:p>
        </w:tc>
      </w:tr>
      <w:tr w:rsidR="00682778" w:rsidRPr="00682778" w14:paraId="1B0986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0E5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1A99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D7E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10F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3261A" w14:textId="77777777" w:rsidR="00682778" w:rsidRPr="00682778" w:rsidRDefault="00682778">
            <w:pPr>
              <w:spacing w:after="300"/>
              <w:rPr>
                <w:rFonts w:ascii="Arial" w:hAnsi="Arial" w:cs="Arial"/>
                <w:sz w:val="22"/>
                <w:szCs w:val="22"/>
              </w:rPr>
            </w:pPr>
          </w:p>
        </w:tc>
      </w:tr>
      <w:tr w:rsidR="00682778" w:rsidRPr="00682778" w14:paraId="7DB4F5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A07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2AA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AF2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842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A46A4" w14:textId="77777777" w:rsidR="00682778" w:rsidRPr="00682778" w:rsidRDefault="00682778">
            <w:pPr>
              <w:spacing w:after="300"/>
              <w:rPr>
                <w:rFonts w:ascii="Arial" w:hAnsi="Arial" w:cs="Arial"/>
                <w:sz w:val="22"/>
                <w:szCs w:val="22"/>
              </w:rPr>
            </w:pPr>
          </w:p>
        </w:tc>
      </w:tr>
    </w:tbl>
    <w:p w14:paraId="2237DCA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MCQ300a - Close relative had heart attack?</w:t>
      </w:r>
    </w:p>
    <w:p w14:paraId="54195B0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BC5B2E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MCQ300a</w:t>
      </w:r>
    </w:p>
    <w:p w14:paraId="1A6DD4F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290ABE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Close relative had heart attack?</w:t>
      </w:r>
    </w:p>
    <w:p w14:paraId="031E928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6E8434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Including living and deceased, were any of {SP's/your} close biological that is, blood relatives including father, mother, sisters or brothers, ever told by a health professional that they had a heart attack or angina (an-</w:t>
      </w:r>
      <w:proofErr w:type="spellStart"/>
      <w:r w:rsidRPr="00682778">
        <w:rPr>
          <w:rFonts w:ascii="Arial" w:hAnsi="Arial" w:cs="Arial" w:hint="cs"/>
          <w:color w:val="000000"/>
          <w:sz w:val="22"/>
          <w:szCs w:val="22"/>
        </w:rPr>
        <w:t>gi</w:t>
      </w:r>
      <w:proofErr w:type="spellEnd"/>
      <w:r w:rsidRPr="00682778">
        <w:rPr>
          <w:rFonts w:ascii="Arial" w:hAnsi="Arial" w:cs="Arial" w:hint="cs"/>
          <w:color w:val="000000"/>
          <w:sz w:val="22"/>
          <w:szCs w:val="22"/>
        </w:rPr>
        <w:t>-</w:t>
      </w:r>
      <w:proofErr w:type="spellStart"/>
      <w:r w:rsidRPr="00682778">
        <w:rPr>
          <w:rFonts w:ascii="Arial" w:hAnsi="Arial" w:cs="Arial" w:hint="cs"/>
          <w:color w:val="000000"/>
          <w:sz w:val="22"/>
          <w:szCs w:val="22"/>
        </w:rPr>
        <w:t>na</w:t>
      </w:r>
      <w:proofErr w:type="spellEnd"/>
      <w:r w:rsidRPr="00682778">
        <w:rPr>
          <w:rFonts w:ascii="Arial" w:hAnsi="Arial" w:cs="Arial" w:hint="cs"/>
          <w:color w:val="000000"/>
          <w:sz w:val="22"/>
          <w:szCs w:val="22"/>
        </w:rPr>
        <w:t>) before the age of 50?</w:t>
      </w:r>
    </w:p>
    <w:p w14:paraId="576AAD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29EF77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CAPI INSTRUCTION: TEXT OF QUESTION SHOULD BE OPTIONAL, ' </w:t>
      </w:r>
      <w:proofErr w:type="gramStart"/>
      <w:r w:rsidRPr="00682778">
        <w:rPr>
          <w:rFonts w:ascii="Arial" w:hAnsi="Arial" w:cs="Arial" w:hint="cs"/>
          <w:color w:val="000000"/>
          <w:sz w:val="22"/>
          <w:szCs w:val="22"/>
        </w:rPr>
        <w:t>[ ]</w:t>
      </w:r>
      <w:proofErr w:type="gramEnd"/>
      <w:r w:rsidRPr="00682778">
        <w:rPr>
          <w:rFonts w:ascii="Arial" w:hAnsi="Arial" w:cs="Arial" w:hint="cs"/>
          <w:color w:val="000000"/>
          <w:sz w:val="22"/>
          <w:szCs w:val="22"/>
        </w:rPr>
        <w:t xml:space="preserve"> 'S, AFTER FIRST TIME.</w:t>
      </w:r>
    </w:p>
    <w:p w14:paraId="1788B46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27D85E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F3B5A1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8772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42272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E5934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510CB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62ED6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CC93F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D23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4BB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715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60D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5F29E" w14:textId="77777777" w:rsidR="00682778" w:rsidRPr="00682778" w:rsidRDefault="00682778">
            <w:pPr>
              <w:spacing w:after="300"/>
              <w:rPr>
                <w:rFonts w:ascii="Arial" w:hAnsi="Arial" w:cs="Arial"/>
                <w:sz w:val="22"/>
                <w:szCs w:val="22"/>
              </w:rPr>
            </w:pPr>
          </w:p>
        </w:tc>
      </w:tr>
      <w:tr w:rsidR="00682778" w:rsidRPr="00682778" w14:paraId="76B241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0D8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27E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C53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E0C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4183A" w14:textId="77777777" w:rsidR="00682778" w:rsidRPr="00682778" w:rsidRDefault="00682778">
            <w:pPr>
              <w:spacing w:after="300"/>
              <w:rPr>
                <w:rFonts w:ascii="Arial" w:hAnsi="Arial" w:cs="Arial"/>
                <w:sz w:val="22"/>
                <w:szCs w:val="22"/>
              </w:rPr>
            </w:pPr>
          </w:p>
        </w:tc>
      </w:tr>
      <w:tr w:rsidR="00682778" w:rsidRPr="00682778" w14:paraId="74DD5D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E79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B01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AAD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62B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B42C6" w14:textId="77777777" w:rsidR="00682778" w:rsidRPr="00682778" w:rsidRDefault="00682778">
            <w:pPr>
              <w:spacing w:after="300"/>
              <w:rPr>
                <w:rFonts w:ascii="Arial" w:hAnsi="Arial" w:cs="Arial"/>
                <w:sz w:val="22"/>
                <w:szCs w:val="22"/>
              </w:rPr>
            </w:pPr>
          </w:p>
        </w:tc>
      </w:tr>
      <w:tr w:rsidR="00682778" w:rsidRPr="00682778" w14:paraId="3E354A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CB5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0B1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885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1F4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DC759" w14:textId="77777777" w:rsidR="00682778" w:rsidRPr="00682778" w:rsidRDefault="00682778">
            <w:pPr>
              <w:spacing w:after="300"/>
              <w:rPr>
                <w:rFonts w:ascii="Arial" w:hAnsi="Arial" w:cs="Arial"/>
                <w:sz w:val="22"/>
                <w:szCs w:val="22"/>
              </w:rPr>
            </w:pPr>
          </w:p>
        </w:tc>
      </w:tr>
      <w:tr w:rsidR="00682778" w:rsidRPr="00682778" w14:paraId="0A2396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ACB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9C6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991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F9F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41FC5" w14:textId="77777777" w:rsidR="00682778" w:rsidRPr="00682778" w:rsidRDefault="00682778">
            <w:pPr>
              <w:spacing w:after="300"/>
              <w:rPr>
                <w:rFonts w:ascii="Arial" w:hAnsi="Arial" w:cs="Arial"/>
                <w:sz w:val="22"/>
                <w:szCs w:val="22"/>
              </w:rPr>
            </w:pPr>
          </w:p>
        </w:tc>
      </w:tr>
    </w:tbl>
    <w:p w14:paraId="1242D6A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MCQ300b - Close relative had asthma?</w:t>
      </w:r>
    </w:p>
    <w:p w14:paraId="2932027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E95466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MCQ300b</w:t>
      </w:r>
    </w:p>
    <w:p w14:paraId="3FB9C5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4CAD2B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Close relative had asthma?</w:t>
      </w:r>
    </w:p>
    <w:p w14:paraId="04022A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2363A7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Including living and deceased, were any of {SP's/your} close biological that is, blood relatives including father, mother, sisters or brothers, ever told by a health professional that they had asthma (</w:t>
      </w:r>
      <w:proofErr w:type="spellStart"/>
      <w:r w:rsidRPr="00682778">
        <w:rPr>
          <w:rFonts w:ascii="Arial" w:hAnsi="Arial" w:cs="Arial" w:hint="cs"/>
          <w:color w:val="000000"/>
          <w:sz w:val="22"/>
          <w:szCs w:val="22"/>
        </w:rPr>
        <w:t>az</w:t>
      </w:r>
      <w:proofErr w:type="spellEnd"/>
      <w:r w:rsidRPr="00682778">
        <w:rPr>
          <w:rFonts w:ascii="Arial" w:hAnsi="Arial" w:cs="Arial" w:hint="cs"/>
          <w:color w:val="000000"/>
          <w:sz w:val="22"/>
          <w:szCs w:val="22"/>
        </w:rPr>
        <w:t>-ma)?</w:t>
      </w:r>
    </w:p>
    <w:p w14:paraId="556CC13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83C3AD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CAPI INSTRUCTION: TEXT OF QUESTION SHOULD BE OPTIONAL SHOULD BE OPTIONAL, ' </w:t>
      </w:r>
      <w:proofErr w:type="gramStart"/>
      <w:r w:rsidRPr="00682778">
        <w:rPr>
          <w:rFonts w:ascii="Arial" w:hAnsi="Arial" w:cs="Arial" w:hint="cs"/>
          <w:color w:val="000000"/>
          <w:sz w:val="22"/>
          <w:szCs w:val="22"/>
        </w:rPr>
        <w:t>[ }</w:t>
      </w:r>
      <w:proofErr w:type="gramEnd"/>
      <w:r w:rsidRPr="00682778">
        <w:rPr>
          <w:rFonts w:ascii="Arial" w:hAnsi="Arial" w:cs="Arial" w:hint="cs"/>
          <w:color w:val="000000"/>
          <w:sz w:val="22"/>
          <w:szCs w:val="22"/>
        </w:rPr>
        <w:t xml:space="preserve"> ' S, AFTER FIRST TIME. CAPI INSTRUCTION: IF SP AGE 6-19, DISPLAY: Including living and deceased, were any of {SP's/your} close biological that is, blood relatives including father, mother, sisters or brothers, ever told by a health professional that they had . . .</w:t>
      </w:r>
    </w:p>
    <w:p w14:paraId="49AADD6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AFC2C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4DBAEE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442F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D6652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F4339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6CAD5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43533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D9067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0E8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611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B83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29A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5F4E2" w14:textId="77777777" w:rsidR="00682778" w:rsidRPr="00682778" w:rsidRDefault="00682778">
            <w:pPr>
              <w:spacing w:after="300"/>
              <w:rPr>
                <w:rFonts w:ascii="Arial" w:hAnsi="Arial" w:cs="Arial"/>
                <w:sz w:val="22"/>
                <w:szCs w:val="22"/>
              </w:rPr>
            </w:pPr>
          </w:p>
        </w:tc>
      </w:tr>
      <w:tr w:rsidR="00682778" w:rsidRPr="00682778" w14:paraId="6C84B1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D09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E2E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8F3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BB9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94BFB" w14:textId="77777777" w:rsidR="00682778" w:rsidRPr="00682778" w:rsidRDefault="00682778">
            <w:pPr>
              <w:spacing w:after="300"/>
              <w:rPr>
                <w:rFonts w:ascii="Arial" w:hAnsi="Arial" w:cs="Arial"/>
                <w:sz w:val="22"/>
                <w:szCs w:val="22"/>
              </w:rPr>
            </w:pPr>
          </w:p>
        </w:tc>
      </w:tr>
      <w:tr w:rsidR="00682778" w:rsidRPr="00682778" w14:paraId="3827BC2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CFE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302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DFC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90E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4E33D8" w14:textId="77777777" w:rsidR="00682778" w:rsidRPr="00682778" w:rsidRDefault="00682778">
            <w:pPr>
              <w:spacing w:after="300"/>
              <w:rPr>
                <w:rFonts w:ascii="Arial" w:hAnsi="Arial" w:cs="Arial"/>
                <w:sz w:val="22"/>
                <w:szCs w:val="22"/>
              </w:rPr>
            </w:pPr>
          </w:p>
        </w:tc>
      </w:tr>
      <w:tr w:rsidR="00682778" w:rsidRPr="00682778" w14:paraId="7655344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A50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AB5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187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CF1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96DAD0" w14:textId="77777777" w:rsidR="00682778" w:rsidRPr="00682778" w:rsidRDefault="00682778">
            <w:pPr>
              <w:spacing w:after="300"/>
              <w:rPr>
                <w:rFonts w:ascii="Arial" w:hAnsi="Arial" w:cs="Arial"/>
                <w:sz w:val="22"/>
                <w:szCs w:val="22"/>
              </w:rPr>
            </w:pPr>
          </w:p>
        </w:tc>
      </w:tr>
      <w:tr w:rsidR="00682778" w:rsidRPr="00682778" w14:paraId="22449A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C281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FB8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FA0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DA5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AE94A" w14:textId="77777777" w:rsidR="00682778" w:rsidRPr="00682778" w:rsidRDefault="00682778">
            <w:pPr>
              <w:spacing w:after="300"/>
              <w:rPr>
                <w:rFonts w:ascii="Arial" w:hAnsi="Arial" w:cs="Arial"/>
                <w:sz w:val="22"/>
                <w:szCs w:val="22"/>
              </w:rPr>
            </w:pPr>
          </w:p>
        </w:tc>
      </w:tr>
    </w:tbl>
    <w:p w14:paraId="3CF4232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MCQ300c - Close relative had diabetes?</w:t>
      </w:r>
    </w:p>
    <w:p w14:paraId="7CF5B08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88367E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MCQ300c</w:t>
      </w:r>
    </w:p>
    <w:p w14:paraId="64357F1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359EA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Close relative had diabetes?</w:t>
      </w:r>
    </w:p>
    <w:p w14:paraId="5B7B8E7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E15F59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Including living and deceased, were any of {SP's/your} close biological that is, blood relatives including father, mother, sisters or brothers, ever told by a health professional that they had diabetes?</w:t>
      </w:r>
    </w:p>
    <w:p w14:paraId="1B7BE48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AFA98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CAPI INSTRUCTION: TEXT QUESTION SHOULD BE OPTIONAL, ' </w:t>
      </w:r>
      <w:proofErr w:type="gramStart"/>
      <w:r w:rsidRPr="00682778">
        <w:rPr>
          <w:rFonts w:ascii="Arial" w:hAnsi="Arial" w:cs="Arial" w:hint="cs"/>
          <w:color w:val="000000"/>
          <w:sz w:val="22"/>
          <w:szCs w:val="22"/>
        </w:rPr>
        <w:t>[ ]</w:t>
      </w:r>
      <w:proofErr w:type="gramEnd"/>
      <w:r w:rsidRPr="00682778">
        <w:rPr>
          <w:rFonts w:ascii="Arial" w:hAnsi="Arial" w:cs="Arial" w:hint="cs"/>
          <w:color w:val="000000"/>
          <w:sz w:val="22"/>
          <w:szCs w:val="22"/>
        </w:rPr>
        <w:t xml:space="preserve"> 'S, AFTER FIRST TIME.</w:t>
      </w:r>
    </w:p>
    <w:p w14:paraId="7AB5C2A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9FA01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82ABB0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1DE5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5AB2C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893E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39505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CD39A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2665F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4D3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C1F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7E1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DFC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08EE3" w14:textId="77777777" w:rsidR="00682778" w:rsidRPr="00682778" w:rsidRDefault="00682778">
            <w:pPr>
              <w:spacing w:after="300"/>
              <w:rPr>
                <w:rFonts w:ascii="Arial" w:hAnsi="Arial" w:cs="Arial"/>
                <w:sz w:val="22"/>
                <w:szCs w:val="22"/>
              </w:rPr>
            </w:pPr>
          </w:p>
        </w:tc>
      </w:tr>
      <w:tr w:rsidR="00682778" w:rsidRPr="00682778" w14:paraId="4FD497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84A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7FB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B77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5B7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0AFC8" w14:textId="77777777" w:rsidR="00682778" w:rsidRPr="00682778" w:rsidRDefault="00682778">
            <w:pPr>
              <w:spacing w:after="300"/>
              <w:rPr>
                <w:rFonts w:ascii="Arial" w:hAnsi="Arial" w:cs="Arial"/>
                <w:sz w:val="22"/>
                <w:szCs w:val="22"/>
              </w:rPr>
            </w:pPr>
          </w:p>
        </w:tc>
      </w:tr>
      <w:tr w:rsidR="00682778" w:rsidRPr="00682778" w14:paraId="4E0B4C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7F3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DAA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D01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49B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62DE4" w14:textId="77777777" w:rsidR="00682778" w:rsidRPr="00682778" w:rsidRDefault="00682778">
            <w:pPr>
              <w:spacing w:after="300"/>
              <w:rPr>
                <w:rFonts w:ascii="Arial" w:hAnsi="Arial" w:cs="Arial"/>
                <w:sz w:val="22"/>
                <w:szCs w:val="22"/>
              </w:rPr>
            </w:pPr>
          </w:p>
        </w:tc>
      </w:tr>
      <w:tr w:rsidR="00682778" w:rsidRPr="00682778" w14:paraId="3FC124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8B8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D71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989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C9B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3ACC6C" w14:textId="77777777" w:rsidR="00682778" w:rsidRPr="00682778" w:rsidRDefault="00682778">
            <w:pPr>
              <w:spacing w:after="300"/>
              <w:rPr>
                <w:rFonts w:ascii="Arial" w:hAnsi="Arial" w:cs="Arial"/>
                <w:sz w:val="22"/>
                <w:szCs w:val="22"/>
              </w:rPr>
            </w:pPr>
          </w:p>
        </w:tc>
      </w:tr>
      <w:tr w:rsidR="00682778" w:rsidRPr="00682778" w14:paraId="51A766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C9C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D08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618C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DBA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C99DD" w14:textId="77777777" w:rsidR="00682778" w:rsidRPr="00682778" w:rsidRDefault="00682778">
            <w:pPr>
              <w:spacing w:after="300"/>
              <w:rPr>
                <w:rFonts w:ascii="Arial" w:hAnsi="Arial" w:cs="Arial"/>
                <w:sz w:val="22"/>
                <w:szCs w:val="22"/>
              </w:rPr>
            </w:pPr>
          </w:p>
        </w:tc>
      </w:tr>
    </w:tbl>
    <w:p w14:paraId="1E1B38A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MCQ365a - Doctor told you to lose weight</w:t>
      </w:r>
    </w:p>
    <w:p w14:paraId="1558C9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0A27453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MCQ365a</w:t>
      </w:r>
    </w:p>
    <w:p w14:paraId="1F96D18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7F1089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to lose weight</w:t>
      </w:r>
    </w:p>
    <w:p w14:paraId="74E4C1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6D21B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{your/SP's} risk for certain diseases, during the past 12 months {have you/has s/he} ever been told by a doctor or health professional to: control {your/his/her} weight or lose weight?</w:t>
      </w:r>
    </w:p>
    <w:p w14:paraId="4575075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5A75D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2938E0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B29AB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E5B5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DB56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D4B0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B12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BCDD4B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BBB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FDA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B09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E72F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A222C" w14:textId="77777777" w:rsidR="00682778" w:rsidRPr="00682778" w:rsidRDefault="00682778">
            <w:pPr>
              <w:spacing w:after="300"/>
              <w:rPr>
                <w:rFonts w:ascii="Arial" w:hAnsi="Arial" w:cs="Arial"/>
                <w:sz w:val="22"/>
                <w:szCs w:val="22"/>
              </w:rPr>
            </w:pPr>
          </w:p>
        </w:tc>
      </w:tr>
      <w:tr w:rsidR="00682778" w:rsidRPr="00682778" w14:paraId="36121C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73F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C95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156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DB7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69515" w14:textId="77777777" w:rsidR="00682778" w:rsidRPr="00682778" w:rsidRDefault="00682778">
            <w:pPr>
              <w:spacing w:after="300"/>
              <w:rPr>
                <w:rFonts w:ascii="Arial" w:hAnsi="Arial" w:cs="Arial"/>
                <w:sz w:val="22"/>
                <w:szCs w:val="22"/>
              </w:rPr>
            </w:pPr>
          </w:p>
        </w:tc>
      </w:tr>
      <w:tr w:rsidR="00682778" w:rsidRPr="00682778" w14:paraId="4CEA7B3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DB4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CA5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372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32D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7656A" w14:textId="77777777" w:rsidR="00682778" w:rsidRPr="00682778" w:rsidRDefault="00682778">
            <w:pPr>
              <w:spacing w:after="300"/>
              <w:rPr>
                <w:rFonts w:ascii="Arial" w:hAnsi="Arial" w:cs="Arial"/>
                <w:sz w:val="22"/>
                <w:szCs w:val="22"/>
              </w:rPr>
            </w:pPr>
          </w:p>
        </w:tc>
      </w:tr>
      <w:tr w:rsidR="00682778" w:rsidRPr="00682778" w14:paraId="54CBE28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589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8A2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FDB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206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14E616" w14:textId="77777777" w:rsidR="00682778" w:rsidRPr="00682778" w:rsidRDefault="00682778">
            <w:pPr>
              <w:spacing w:after="300"/>
              <w:rPr>
                <w:rFonts w:ascii="Arial" w:hAnsi="Arial" w:cs="Arial"/>
                <w:sz w:val="22"/>
                <w:szCs w:val="22"/>
              </w:rPr>
            </w:pPr>
          </w:p>
        </w:tc>
      </w:tr>
      <w:tr w:rsidR="00682778" w:rsidRPr="00682778" w14:paraId="261037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D93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571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928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2191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93E85" w14:textId="77777777" w:rsidR="00682778" w:rsidRPr="00682778" w:rsidRDefault="00682778">
            <w:pPr>
              <w:spacing w:after="300"/>
              <w:rPr>
                <w:rFonts w:ascii="Arial" w:hAnsi="Arial" w:cs="Arial"/>
                <w:sz w:val="22"/>
                <w:szCs w:val="22"/>
              </w:rPr>
            </w:pPr>
          </w:p>
        </w:tc>
      </w:tr>
    </w:tbl>
    <w:p w14:paraId="57404C7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MCQ365b - Doctor told you to exercise</w:t>
      </w:r>
    </w:p>
    <w:p w14:paraId="58C302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C4946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MCQ365b</w:t>
      </w:r>
    </w:p>
    <w:p w14:paraId="321D30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4CC53B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to exercise</w:t>
      </w:r>
    </w:p>
    <w:p w14:paraId="4DB4FC6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344FD7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{your/SP's} risk for certain diseases, during the past 12 months {have you/has s/he} ever been told by a doctor or health professional to: increase {your/his/her} physical activity or exercise?</w:t>
      </w:r>
    </w:p>
    <w:p w14:paraId="78BBF76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E0FD1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CDA7F9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E4679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6650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CD00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063EA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9EE5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3B39B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C89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424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71E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F94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A90D8" w14:textId="77777777" w:rsidR="00682778" w:rsidRPr="00682778" w:rsidRDefault="00682778">
            <w:pPr>
              <w:spacing w:after="300"/>
              <w:rPr>
                <w:rFonts w:ascii="Arial" w:hAnsi="Arial" w:cs="Arial"/>
                <w:sz w:val="22"/>
                <w:szCs w:val="22"/>
              </w:rPr>
            </w:pPr>
          </w:p>
        </w:tc>
      </w:tr>
      <w:tr w:rsidR="00682778" w:rsidRPr="00682778" w14:paraId="64E7BE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E0F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71F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A54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D87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E5DF8" w14:textId="77777777" w:rsidR="00682778" w:rsidRPr="00682778" w:rsidRDefault="00682778">
            <w:pPr>
              <w:spacing w:after="300"/>
              <w:rPr>
                <w:rFonts w:ascii="Arial" w:hAnsi="Arial" w:cs="Arial"/>
                <w:sz w:val="22"/>
                <w:szCs w:val="22"/>
              </w:rPr>
            </w:pPr>
          </w:p>
        </w:tc>
      </w:tr>
      <w:tr w:rsidR="00682778" w:rsidRPr="00682778" w14:paraId="60FADE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436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28D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D5E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974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352C4" w14:textId="77777777" w:rsidR="00682778" w:rsidRPr="00682778" w:rsidRDefault="00682778">
            <w:pPr>
              <w:spacing w:after="300"/>
              <w:rPr>
                <w:rFonts w:ascii="Arial" w:hAnsi="Arial" w:cs="Arial"/>
                <w:sz w:val="22"/>
                <w:szCs w:val="22"/>
              </w:rPr>
            </w:pPr>
          </w:p>
        </w:tc>
      </w:tr>
      <w:tr w:rsidR="00682778" w:rsidRPr="00682778" w14:paraId="3C4AF9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14D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DDC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E40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409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D5B78" w14:textId="77777777" w:rsidR="00682778" w:rsidRPr="00682778" w:rsidRDefault="00682778">
            <w:pPr>
              <w:spacing w:after="300"/>
              <w:rPr>
                <w:rFonts w:ascii="Arial" w:hAnsi="Arial" w:cs="Arial"/>
                <w:sz w:val="22"/>
                <w:szCs w:val="22"/>
              </w:rPr>
            </w:pPr>
          </w:p>
        </w:tc>
      </w:tr>
      <w:tr w:rsidR="00682778" w:rsidRPr="00682778" w14:paraId="67AA75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4E3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C60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E2C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B04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B7EC0" w14:textId="77777777" w:rsidR="00682778" w:rsidRPr="00682778" w:rsidRDefault="00682778">
            <w:pPr>
              <w:spacing w:after="300"/>
              <w:rPr>
                <w:rFonts w:ascii="Arial" w:hAnsi="Arial" w:cs="Arial"/>
                <w:sz w:val="22"/>
                <w:szCs w:val="22"/>
              </w:rPr>
            </w:pPr>
          </w:p>
        </w:tc>
      </w:tr>
    </w:tbl>
    <w:p w14:paraId="116F47D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MCQ365c - Doctor told you to reduce salt in diet</w:t>
      </w:r>
    </w:p>
    <w:p w14:paraId="7524500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D1F3AF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MCQ365c</w:t>
      </w:r>
    </w:p>
    <w:p w14:paraId="0225091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1DA938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to reduce salt in diet</w:t>
      </w:r>
    </w:p>
    <w:p w14:paraId="195A18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07760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{your/SP's} risk for certain diseases, during the past 12 months {have you/has s/he} ever been told by a doctor or health professional to: reduce the amount of sodium or salt in {your/his/her} diet?</w:t>
      </w:r>
    </w:p>
    <w:p w14:paraId="6EC7502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F5B076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071C3B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3760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8641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7DFB2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19421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0A33C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38750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F37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E1D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072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69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5ACEA" w14:textId="77777777" w:rsidR="00682778" w:rsidRPr="00682778" w:rsidRDefault="00682778">
            <w:pPr>
              <w:spacing w:after="300"/>
              <w:rPr>
                <w:rFonts w:ascii="Arial" w:hAnsi="Arial" w:cs="Arial"/>
                <w:sz w:val="22"/>
                <w:szCs w:val="22"/>
              </w:rPr>
            </w:pPr>
          </w:p>
        </w:tc>
      </w:tr>
      <w:tr w:rsidR="00682778" w:rsidRPr="00682778" w14:paraId="6C29C3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E8A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F12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FC9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463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C8BBE" w14:textId="77777777" w:rsidR="00682778" w:rsidRPr="00682778" w:rsidRDefault="00682778">
            <w:pPr>
              <w:spacing w:after="300"/>
              <w:rPr>
                <w:rFonts w:ascii="Arial" w:hAnsi="Arial" w:cs="Arial"/>
                <w:sz w:val="22"/>
                <w:szCs w:val="22"/>
              </w:rPr>
            </w:pPr>
          </w:p>
        </w:tc>
      </w:tr>
      <w:tr w:rsidR="00682778" w:rsidRPr="00682778" w14:paraId="028C110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595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14F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5A6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FF8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4757E" w14:textId="77777777" w:rsidR="00682778" w:rsidRPr="00682778" w:rsidRDefault="00682778">
            <w:pPr>
              <w:spacing w:after="300"/>
              <w:rPr>
                <w:rFonts w:ascii="Arial" w:hAnsi="Arial" w:cs="Arial"/>
                <w:sz w:val="22"/>
                <w:szCs w:val="22"/>
              </w:rPr>
            </w:pPr>
          </w:p>
        </w:tc>
      </w:tr>
      <w:tr w:rsidR="00682778" w:rsidRPr="00682778" w14:paraId="07F341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52F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E50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DD3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DCD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11F1B" w14:textId="77777777" w:rsidR="00682778" w:rsidRPr="00682778" w:rsidRDefault="00682778">
            <w:pPr>
              <w:spacing w:after="300"/>
              <w:rPr>
                <w:rFonts w:ascii="Arial" w:hAnsi="Arial" w:cs="Arial"/>
                <w:sz w:val="22"/>
                <w:szCs w:val="22"/>
              </w:rPr>
            </w:pPr>
          </w:p>
        </w:tc>
      </w:tr>
      <w:tr w:rsidR="00682778" w:rsidRPr="00682778" w14:paraId="3D7962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10E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9E0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064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A44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F269F" w14:textId="77777777" w:rsidR="00682778" w:rsidRPr="00682778" w:rsidRDefault="00682778">
            <w:pPr>
              <w:spacing w:after="300"/>
              <w:rPr>
                <w:rFonts w:ascii="Arial" w:hAnsi="Arial" w:cs="Arial"/>
                <w:sz w:val="22"/>
                <w:szCs w:val="22"/>
              </w:rPr>
            </w:pPr>
          </w:p>
        </w:tc>
      </w:tr>
    </w:tbl>
    <w:p w14:paraId="74CEAF7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MCQ365d - Doctor told you to reduce fat/calories</w:t>
      </w:r>
    </w:p>
    <w:p w14:paraId="382F2C1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4BA8A7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MCQ365d</w:t>
      </w:r>
    </w:p>
    <w:p w14:paraId="035F3F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80BD2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Doctor told you to reduce fat/calories</w:t>
      </w:r>
    </w:p>
    <w:p w14:paraId="78A9732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7B43B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To lower {your/SP's} risk for certain diseases, during the past 12 months {have you/has s/he} ever been told by a doctor or health professional to: reduce the amount of fat or calories in {your/his/her} diet?</w:t>
      </w:r>
    </w:p>
    <w:p w14:paraId="7850C44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D860DE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C28756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D0A0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A093B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4F8C8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CDED1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0E00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AE4CD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C51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28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6D1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3D6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4C98D" w14:textId="77777777" w:rsidR="00682778" w:rsidRPr="00682778" w:rsidRDefault="00682778">
            <w:pPr>
              <w:spacing w:after="300"/>
              <w:rPr>
                <w:rFonts w:ascii="Arial" w:hAnsi="Arial" w:cs="Arial"/>
                <w:sz w:val="22"/>
                <w:szCs w:val="22"/>
              </w:rPr>
            </w:pPr>
          </w:p>
        </w:tc>
      </w:tr>
      <w:tr w:rsidR="00682778" w:rsidRPr="00682778" w14:paraId="17EB21B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ECE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A9F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793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8C5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C9CE0" w14:textId="77777777" w:rsidR="00682778" w:rsidRPr="00682778" w:rsidRDefault="00682778">
            <w:pPr>
              <w:spacing w:after="300"/>
              <w:rPr>
                <w:rFonts w:ascii="Arial" w:hAnsi="Arial" w:cs="Arial"/>
                <w:sz w:val="22"/>
                <w:szCs w:val="22"/>
              </w:rPr>
            </w:pPr>
          </w:p>
        </w:tc>
      </w:tr>
      <w:tr w:rsidR="00682778" w:rsidRPr="00682778" w14:paraId="7FF755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8D8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B2A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EED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B7B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C4533" w14:textId="77777777" w:rsidR="00682778" w:rsidRPr="00682778" w:rsidRDefault="00682778">
            <w:pPr>
              <w:spacing w:after="300"/>
              <w:rPr>
                <w:rFonts w:ascii="Arial" w:hAnsi="Arial" w:cs="Arial"/>
                <w:sz w:val="22"/>
                <w:szCs w:val="22"/>
              </w:rPr>
            </w:pPr>
          </w:p>
        </w:tc>
      </w:tr>
      <w:tr w:rsidR="00682778" w:rsidRPr="00682778" w14:paraId="27F807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8A5F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71E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1EA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7E8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3F4ED" w14:textId="77777777" w:rsidR="00682778" w:rsidRPr="00682778" w:rsidRDefault="00682778">
            <w:pPr>
              <w:spacing w:after="300"/>
              <w:rPr>
                <w:rFonts w:ascii="Arial" w:hAnsi="Arial" w:cs="Arial"/>
                <w:sz w:val="22"/>
                <w:szCs w:val="22"/>
              </w:rPr>
            </w:pPr>
          </w:p>
        </w:tc>
      </w:tr>
      <w:tr w:rsidR="00682778" w:rsidRPr="00682778" w14:paraId="501695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51B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D59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1D5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BA1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D5299" w14:textId="77777777" w:rsidR="00682778" w:rsidRPr="00682778" w:rsidRDefault="00682778">
            <w:pPr>
              <w:spacing w:after="300"/>
              <w:rPr>
                <w:rFonts w:ascii="Arial" w:hAnsi="Arial" w:cs="Arial"/>
                <w:sz w:val="22"/>
                <w:szCs w:val="22"/>
              </w:rPr>
            </w:pPr>
          </w:p>
        </w:tc>
      </w:tr>
    </w:tbl>
    <w:p w14:paraId="0D68475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MCQ370a - Are you now controlling or losing weight</w:t>
      </w:r>
    </w:p>
    <w:p w14:paraId="74848F1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C726D0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MCQ370a</w:t>
      </w:r>
    </w:p>
    <w:p w14:paraId="6CCE63C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4D61A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Are you now controlling or losing </w:t>
      </w:r>
      <w:proofErr w:type="gramStart"/>
      <w:r w:rsidRPr="00682778">
        <w:rPr>
          <w:rFonts w:ascii="Arial" w:hAnsi="Arial" w:cs="Arial" w:hint="cs"/>
          <w:color w:val="000000"/>
          <w:sz w:val="22"/>
          <w:szCs w:val="22"/>
        </w:rPr>
        <w:t>weight</w:t>
      </w:r>
      <w:proofErr w:type="gramEnd"/>
    </w:p>
    <w:p w14:paraId="64B3AD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C1BF2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{your/his/her} risk for certain diseases, {are you/is s/he} now doing any of the following: controlling {your/his/her} weight or losing weight?</w:t>
      </w:r>
    </w:p>
    <w:p w14:paraId="372ACC3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FE815F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C35E1B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F9E5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8A41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10F90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2E045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866A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35C29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1F2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C15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3AC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F63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B95BB" w14:textId="77777777" w:rsidR="00682778" w:rsidRPr="00682778" w:rsidRDefault="00682778">
            <w:pPr>
              <w:spacing w:after="300"/>
              <w:rPr>
                <w:rFonts w:ascii="Arial" w:hAnsi="Arial" w:cs="Arial"/>
                <w:sz w:val="22"/>
                <w:szCs w:val="22"/>
              </w:rPr>
            </w:pPr>
          </w:p>
        </w:tc>
      </w:tr>
      <w:tr w:rsidR="00682778" w:rsidRPr="00682778" w14:paraId="2D9A87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997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B1D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B6D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BC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98FB2" w14:textId="77777777" w:rsidR="00682778" w:rsidRPr="00682778" w:rsidRDefault="00682778">
            <w:pPr>
              <w:spacing w:after="300"/>
              <w:rPr>
                <w:rFonts w:ascii="Arial" w:hAnsi="Arial" w:cs="Arial"/>
                <w:sz w:val="22"/>
                <w:szCs w:val="22"/>
              </w:rPr>
            </w:pPr>
          </w:p>
        </w:tc>
      </w:tr>
      <w:tr w:rsidR="00682778" w:rsidRPr="00682778" w14:paraId="3269DF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AC3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CFF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A12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D32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78157" w14:textId="77777777" w:rsidR="00682778" w:rsidRPr="00682778" w:rsidRDefault="00682778">
            <w:pPr>
              <w:spacing w:after="300"/>
              <w:rPr>
                <w:rFonts w:ascii="Arial" w:hAnsi="Arial" w:cs="Arial"/>
                <w:sz w:val="22"/>
                <w:szCs w:val="22"/>
              </w:rPr>
            </w:pPr>
          </w:p>
        </w:tc>
      </w:tr>
      <w:tr w:rsidR="00682778" w:rsidRPr="00682778" w14:paraId="02DA78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612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091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EA4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AAE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1EFD4" w14:textId="77777777" w:rsidR="00682778" w:rsidRPr="00682778" w:rsidRDefault="00682778">
            <w:pPr>
              <w:spacing w:after="300"/>
              <w:rPr>
                <w:rFonts w:ascii="Arial" w:hAnsi="Arial" w:cs="Arial"/>
                <w:sz w:val="22"/>
                <w:szCs w:val="22"/>
              </w:rPr>
            </w:pPr>
          </w:p>
        </w:tc>
      </w:tr>
      <w:tr w:rsidR="00682778" w:rsidRPr="00682778" w14:paraId="4A6A53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724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9AE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276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A3D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3F3894" w14:textId="77777777" w:rsidR="00682778" w:rsidRPr="00682778" w:rsidRDefault="00682778">
            <w:pPr>
              <w:spacing w:after="300"/>
              <w:rPr>
                <w:rFonts w:ascii="Arial" w:hAnsi="Arial" w:cs="Arial"/>
                <w:sz w:val="22"/>
                <w:szCs w:val="22"/>
              </w:rPr>
            </w:pPr>
          </w:p>
        </w:tc>
      </w:tr>
    </w:tbl>
    <w:p w14:paraId="6C05647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MCQ370b - Are you now increasing exercise</w:t>
      </w:r>
    </w:p>
    <w:p w14:paraId="25EB62B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237300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MCQ370b</w:t>
      </w:r>
    </w:p>
    <w:p w14:paraId="2A3AF1D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25D52E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Are you now increasing </w:t>
      </w:r>
      <w:proofErr w:type="gramStart"/>
      <w:r w:rsidRPr="00682778">
        <w:rPr>
          <w:rFonts w:ascii="Arial" w:hAnsi="Arial" w:cs="Arial" w:hint="cs"/>
          <w:color w:val="000000"/>
          <w:sz w:val="22"/>
          <w:szCs w:val="22"/>
        </w:rPr>
        <w:t>exercise</w:t>
      </w:r>
      <w:proofErr w:type="gramEnd"/>
    </w:p>
    <w:p w14:paraId="414304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321904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{your/his/her} risk for certain diseases, {are you/is s/he} now doing any of the following: increasing {your/his/her} physical activity or exercise?</w:t>
      </w:r>
    </w:p>
    <w:p w14:paraId="79A7ED5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A4A34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55FACC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D0986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7300C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F0D07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7961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9306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5CA1E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356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7FB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DE0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B8D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10AD9" w14:textId="77777777" w:rsidR="00682778" w:rsidRPr="00682778" w:rsidRDefault="00682778">
            <w:pPr>
              <w:spacing w:after="300"/>
              <w:rPr>
                <w:rFonts w:ascii="Arial" w:hAnsi="Arial" w:cs="Arial"/>
                <w:sz w:val="22"/>
                <w:szCs w:val="22"/>
              </w:rPr>
            </w:pPr>
          </w:p>
        </w:tc>
      </w:tr>
      <w:tr w:rsidR="00682778" w:rsidRPr="00682778" w14:paraId="49E0C4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1E3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40B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E9A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2440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A31AE" w14:textId="77777777" w:rsidR="00682778" w:rsidRPr="00682778" w:rsidRDefault="00682778">
            <w:pPr>
              <w:spacing w:after="300"/>
              <w:rPr>
                <w:rFonts w:ascii="Arial" w:hAnsi="Arial" w:cs="Arial"/>
                <w:sz w:val="22"/>
                <w:szCs w:val="22"/>
              </w:rPr>
            </w:pPr>
          </w:p>
        </w:tc>
      </w:tr>
      <w:tr w:rsidR="00682778" w:rsidRPr="00682778" w14:paraId="61B6D8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544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D7B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CA1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9D8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34A52" w14:textId="77777777" w:rsidR="00682778" w:rsidRPr="00682778" w:rsidRDefault="00682778">
            <w:pPr>
              <w:spacing w:after="300"/>
              <w:rPr>
                <w:rFonts w:ascii="Arial" w:hAnsi="Arial" w:cs="Arial"/>
                <w:sz w:val="22"/>
                <w:szCs w:val="22"/>
              </w:rPr>
            </w:pPr>
          </w:p>
        </w:tc>
      </w:tr>
      <w:tr w:rsidR="00682778" w:rsidRPr="00682778" w14:paraId="2800CE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D51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9EA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6FD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A36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73FA1" w14:textId="77777777" w:rsidR="00682778" w:rsidRPr="00682778" w:rsidRDefault="00682778">
            <w:pPr>
              <w:spacing w:after="300"/>
              <w:rPr>
                <w:rFonts w:ascii="Arial" w:hAnsi="Arial" w:cs="Arial"/>
                <w:sz w:val="22"/>
                <w:szCs w:val="22"/>
              </w:rPr>
            </w:pPr>
          </w:p>
        </w:tc>
      </w:tr>
      <w:tr w:rsidR="00682778" w:rsidRPr="00682778" w14:paraId="111606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5EB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C33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C35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CB3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00393" w14:textId="77777777" w:rsidR="00682778" w:rsidRPr="00682778" w:rsidRDefault="00682778">
            <w:pPr>
              <w:spacing w:after="300"/>
              <w:rPr>
                <w:rFonts w:ascii="Arial" w:hAnsi="Arial" w:cs="Arial"/>
                <w:sz w:val="22"/>
                <w:szCs w:val="22"/>
              </w:rPr>
            </w:pPr>
          </w:p>
        </w:tc>
      </w:tr>
    </w:tbl>
    <w:p w14:paraId="15007BC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MCQ370c - Are you now reducing salt in diet</w:t>
      </w:r>
    </w:p>
    <w:p w14:paraId="4E9868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7FCBB2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MCQ370c</w:t>
      </w:r>
    </w:p>
    <w:p w14:paraId="45A3EC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CA3B3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Are you now reducing salt in </w:t>
      </w:r>
      <w:proofErr w:type="gramStart"/>
      <w:r w:rsidRPr="00682778">
        <w:rPr>
          <w:rFonts w:ascii="Arial" w:hAnsi="Arial" w:cs="Arial" w:hint="cs"/>
          <w:color w:val="000000"/>
          <w:sz w:val="22"/>
          <w:szCs w:val="22"/>
        </w:rPr>
        <w:t>diet</w:t>
      </w:r>
      <w:proofErr w:type="gramEnd"/>
    </w:p>
    <w:p w14:paraId="6F3283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FEB56F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{your/his/her} risk for certain diseases, {are you/is s/he} now doing any of the following: reducing the amount of sodium or salt in {your/his/her} diet?</w:t>
      </w:r>
    </w:p>
    <w:p w14:paraId="0273DB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1B030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865F4C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4AF63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D3886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2384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AA493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C8C62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0AD27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D05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880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E0C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B68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85DA3" w14:textId="77777777" w:rsidR="00682778" w:rsidRPr="00682778" w:rsidRDefault="00682778">
            <w:pPr>
              <w:spacing w:after="300"/>
              <w:rPr>
                <w:rFonts w:ascii="Arial" w:hAnsi="Arial" w:cs="Arial"/>
                <w:sz w:val="22"/>
                <w:szCs w:val="22"/>
              </w:rPr>
            </w:pPr>
          </w:p>
        </w:tc>
      </w:tr>
      <w:tr w:rsidR="00682778" w:rsidRPr="00682778" w14:paraId="3C028A5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172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9F5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18B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11E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6BB76" w14:textId="77777777" w:rsidR="00682778" w:rsidRPr="00682778" w:rsidRDefault="00682778">
            <w:pPr>
              <w:spacing w:after="300"/>
              <w:rPr>
                <w:rFonts w:ascii="Arial" w:hAnsi="Arial" w:cs="Arial"/>
                <w:sz w:val="22"/>
                <w:szCs w:val="22"/>
              </w:rPr>
            </w:pPr>
          </w:p>
        </w:tc>
      </w:tr>
      <w:tr w:rsidR="00682778" w:rsidRPr="00682778" w14:paraId="2D8BAF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2EC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D29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7FC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357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AC746" w14:textId="77777777" w:rsidR="00682778" w:rsidRPr="00682778" w:rsidRDefault="00682778">
            <w:pPr>
              <w:spacing w:after="300"/>
              <w:rPr>
                <w:rFonts w:ascii="Arial" w:hAnsi="Arial" w:cs="Arial"/>
                <w:sz w:val="22"/>
                <w:szCs w:val="22"/>
              </w:rPr>
            </w:pPr>
          </w:p>
        </w:tc>
      </w:tr>
      <w:tr w:rsidR="00682778" w:rsidRPr="00682778" w14:paraId="7E693BB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40C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708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3F6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4966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E261E" w14:textId="77777777" w:rsidR="00682778" w:rsidRPr="00682778" w:rsidRDefault="00682778">
            <w:pPr>
              <w:spacing w:after="300"/>
              <w:rPr>
                <w:rFonts w:ascii="Arial" w:hAnsi="Arial" w:cs="Arial"/>
                <w:sz w:val="22"/>
                <w:szCs w:val="22"/>
              </w:rPr>
            </w:pPr>
          </w:p>
        </w:tc>
      </w:tr>
      <w:tr w:rsidR="00682778" w:rsidRPr="00682778" w14:paraId="7A087A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4CE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731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6A7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143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9B318" w14:textId="77777777" w:rsidR="00682778" w:rsidRPr="00682778" w:rsidRDefault="00682778">
            <w:pPr>
              <w:spacing w:after="300"/>
              <w:rPr>
                <w:rFonts w:ascii="Arial" w:hAnsi="Arial" w:cs="Arial"/>
                <w:sz w:val="22"/>
                <w:szCs w:val="22"/>
              </w:rPr>
            </w:pPr>
          </w:p>
        </w:tc>
      </w:tr>
    </w:tbl>
    <w:p w14:paraId="323D73D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MCQ370d - Are you now reducing fat in diet</w:t>
      </w:r>
    </w:p>
    <w:p w14:paraId="7A920C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FF6349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MCQ370d</w:t>
      </w:r>
    </w:p>
    <w:p w14:paraId="334D21C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116D3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Are you now reducing fat in </w:t>
      </w:r>
      <w:proofErr w:type="gramStart"/>
      <w:r w:rsidRPr="00682778">
        <w:rPr>
          <w:rFonts w:ascii="Arial" w:hAnsi="Arial" w:cs="Arial" w:hint="cs"/>
          <w:color w:val="000000"/>
          <w:sz w:val="22"/>
          <w:szCs w:val="22"/>
        </w:rPr>
        <w:t>diet</w:t>
      </w:r>
      <w:proofErr w:type="gramEnd"/>
    </w:p>
    <w:p w14:paraId="53BF6B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19BF51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To lower {your/his/her} risk for certain diseases, {are you/is s/he} now doing any of the following: reducing the amount of fat or calories in {your/his/her} diet?</w:t>
      </w:r>
    </w:p>
    <w:p w14:paraId="0715F0E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FC6E83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50CE1D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C859B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263DC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1E0BD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9D2D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DB16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A2426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1B6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07B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7E67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1F9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C674F" w14:textId="77777777" w:rsidR="00682778" w:rsidRPr="00682778" w:rsidRDefault="00682778">
            <w:pPr>
              <w:spacing w:after="300"/>
              <w:rPr>
                <w:rFonts w:ascii="Arial" w:hAnsi="Arial" w:cs="Arial"/>
                <w:sz w:val="22"/>
                <w:szCs w:val="22"/>
              </w:rPr>
            </w:pPr>
          </w:p>
        </w:tc>
      </w:tr>
      <w:tr w:rsidR="00682778" w:rsidRPr="00682778" w14:paraId="68444F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4FB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172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952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DE24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0F42F" w14:textId="77777777" w:rsidR="00682778" w:rsidRPr="00682778" w:rsidRDefault="00682778">
            <w:pPr>
              <w:spacing w:after="300"/>
              <w:rPr>
                <w:rFonts w:ascii="Arial" w:hAnsi="Arial" w:cs="Arial"/>
                <w:sz w:val="22"/>
                <w:szCs w:val="22"/>
              </w:rPr>
            </w:pPr>
          </w:p>
        </w:tc>
      </w:tr>
      <w:tr w:rsidR="00682778" w:rsidRPr="00682778" w14:paraId="69F687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D0E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F0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AF8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AE3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6FBCC" w14:textId="77777777" w:rsidR="00682778" w:rsidRPr="00682778" w:rsidRDefault="00682778">
            <w:pPr>
              <w:spacing w:after="300"/>
              <w:rPr>
                <w:rFonts w:ascii="Arial" w:hAnsi="Arial" w:cs="Arial"/>
                <w:sz w:val="22"/>
                <w:szCs w:val="22"/>
              </w:rPr>
            </w:pPr>
          </w:p>
        </w:tc>
      </w:tr>
      <w:tr w:rsidR="00682778" w:rsidRPr="00682778" w14:paraId="05F971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7CF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311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3A5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5D8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1E84C" w14:textId="77777777" w:rsidR="00682778" w:rsidRPr="00682778" w:rsidRDefault="00682778">
            <w:pPr>
              <w:spacing w:after="300"/>
              <w:rPr>
                <w:rFonts w:ascii="Arial" w:hAnsi="Arial" w:cs="Arial"/>
                <w:sz w:val="22"/>
                <w:szCs w:val="22"/>
              </w:rPr>
            </w:pPr>
          </w:p>
        </w:tc>
      </w:tr>
      <w:tr w:rsidR="00682778" w:rsidRPr="00682778" w14:paraId="7F20D8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040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0DB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D99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F1B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E7AFB" w14:textId="77777777" w:rsidR="00682778" w:rsidRPr="00682778" w:rsidRDefault="00682778">
            <w:pPr>
              <w:spacing w:after="300"/>
              <w:rPr>
                <w:rFonts w:ascii="Arial" w:hAnsi="Arial" w:cs="Arial"/>
                <w:sz w:val="22"/>
                <w:szCs w:val="22"/>
              </w:rPr>
            </w:pPr>
          </w:p>
        </w:tc>
      </w:tr>
    </w:tbl>
    <w:p w14:paraId="2A0BA31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MCQ380 - Past 7 days, had trouble remembering</w:t>
      </w:r>
    </w:p>
    <w:p w14:paraId="1B7B6AA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8B7CB0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MCQ380</w:t>
      </w:r>
    </w:p>
    <w:p w14:paraId="6DF4D2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43BE46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Past 7 days, had trouble remembering</w:t>
      </w:r>
    </w:p>
    <w:p w14:paraId="68B6C2F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663A0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During the past 7 days, how </w:t>
      </w:r>
      <w:proofErr w:type="gramStart"/>
      <w:r w:rsidRPr="00682778">
        <w:rPr>
          <w:rFonts w:ascii="Arial" w:hAnsi="Arial" w:cs="Arial" w:hint="cs"/>
          <w:color w:val="000000"/>
          <w:sz w:val="22"/>
          <w:szCs w:val="22"/>
        </w:rPr>
        <w:t>often{</w:t>
      </w:r>
      <w:proofErr w:type="gramEnd"/>
      <w:r w:rsidRPr="00682778">
        <w:rPr>
          <w:rFonts w:ascii="Arial" w:hAnsi="Arial" w:cs="Arial" w:hint="cs"/>
          <w:color w:val="000000"/>
          <w:sz w:val="22"/>
          <w:szCs w:val="22"/>
        </w:rPr>
        <w:t>have you/has SP} had trouble remembering where {you/he/she} put things, like {your/his/her} keys or {your/his/her} wallet? Would you say...</w:t>
      </w:r>
    </w:p>
    <w:p w14:paraId="771435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D625E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700"/>
        <w:gridCol w:w="957"/>
        <w:gridCol w:w="1622"/>
        <w:gridCol w:w="1701"/>
      </w:tblGrid>
      <w:tr w:rsidR="00682778" w:rsidRPr="00682778" w14:paraId="2CF2998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CAB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E7A02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F7D95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5A1B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E673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A8B56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F802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475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3B9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338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97FDF" w14:textId="77777777" w:rsidR="00682778" w:rsidRPr="00682778" w:rsidRDefault="00682778">
            <w:pPr>
              <w:spacing w:after="300"/>
              <w:rPr>
                <w:rFonts w:ascii="Arial" w:hAnsi="Arial" w:cs="Arial"/>
                <w:sz w:val="22"/>
                <w:szCs w:val="22"/>
              </w:rPr>
            </w:pPr>
          </w:p>
        </w:tc>
      </w:tr>
      <w:tr w:rsidR="00682778" w:rsidRPr="00682778" w14:paraId="2806E8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866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7D4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About 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8F3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719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FBC6CF" w14:textId="77777777" w:rsidR="00682778" w:rsidRPr="00682778" w:rsidRDefault="00682778">
            <w:pPr>
              <w:spacing w:after="300"/>
              <w:rPr>
                <w:rFonts w:ascii="Arial" w:hAnsi="Arial" w:cs="Arial"/>
                <w:sz w:val="22"/>
                <w:szCs w:val="22"/>
              </w:rPr>
            </w:pPr>
          </w:p>
        </w:tc>
      </w:tr>
      <w:tr w:rsidR="00682778" w:rsidRPr="00682778" w14:paraId="30802C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83B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FD1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Two or three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F9A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ABD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9AD0B" w14:textId="77777777" w:rsidR="00682778" w:rsidRPr="00682778" w:rsidRDefault="00682778">
            <w:pPr>
              <w:spacing w:after="300"/>
              <w:rPr>
                <w:rFonts w:ascii="Arial" w:hAnsi="Arial" w:cs="Arial"/>
                <w:sz w:val="22"/>
                <w:szCs w:val="22"/>
              </w:rPr>
            </w:pPr>
          </w:p>
        </w:tc>
      </w:tr>
      <w:tr w:rsidR="00682778" w:rsidRPr="00682778" w14:paraId="4699E2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8C8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55A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Nearly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11E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4B0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833D8" w14:textId="77777777" w:rsidR="00682778" w:rsidRPr="00682778" w:rsidRDefault="00682778">
            <w:pPr>
              <w:spacing w:after="300"/>
              <w:rPr>
                <w:rFonts w:ascii="Arial" w:hAnsi="Arial" w:cs="Arial"/>
                <w:sz w:val="22"/>
                <w:szCs w:val="22"/>
              </w:rPr>
            </w:pPr>
          </w:p>
        </w:tc>
      </w:tr>
      <w:tr w:rsidR="00682778" w:rsidRPr="00682778" w14:paraId="2EE730A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54D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6F8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Several times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5D0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2BA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67C9B" w14:textId="77777777" w:rsidR="00682778" w:rsidRPr="00682778" w:rsidRDefault="00682778">
            <w:pPr>
              <w:spacing w:after="300"/>
              <w:rPr>
                <w:rFonts w:ascii="Arial" w:hAnsi="Arial" w:cs="Arial"/>
                <w:sz w:val="22"/>
                <w:szCs w:val="22"/>
              </w:rPr>
            </w:pPr>
          </w:p>
        </w:tc>
      </w:tr>
      <w:tr w:rsidR="00682778" w:rsidRPr="00682778" w14:paraId="4F637E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187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5D8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579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0CC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C897E" w14:textId="77777777" w:rsidR="00682778" w:rsidRPr="00682778" w:rsidRDefault="00682778">
            <w:pPr>
              <w:spacing w:after="300"/>
              <w:rPr>
                <w:rFonts w:ascii="Arial" w:hAnsi="Arial" w:cs="Arial"/>
                <w:sz w:val="22"/>
                <w:szCs w:val="22"/>
              </w:rPr>
            </w:pPr>
          </w:p>
        </w:tc>
      </w:tr>
      <w:tr w:rsidR="00682778" w:rsidRPr="00682778" w14:paraId="4334CC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AFC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7CA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A0F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3B6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7924F" w14:textId="77777777" w:rsidR="00682778" w:rsidRPr="00682778" w:rsidRDefault="00682778">
            <w:pPr>
              <w:spacing w:after="300"/>
              <w:rPr>
                <w:rFonts w:ascii="Arial" w:hAnsi="Arial" w:cs="Arial"/>
                <w:sz w:val="22"/>
                <w:szCs w:val="22"/>
              </w:rPr>
            </w:pPr>
          </w:p>
        </w:tc>
      </w:tr>
      <w:tr w:rsidR="00682778" w:rsidRPr="00682778" w14:paraId="3F12D84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133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F57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140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659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DF23C" w14:textId="77777777" w:rsidR="00682778" w:rsidRPr="00682778" w:rsidRDefault="00682778">
            <w:pPr>
              <w:spacing w:after="300"/>
              <w:rPr>
                <w:rFonts w:ascii="Arial" w:hAnsi="Arial" w:cs="Arial"/>
                <w:sz w:val="22"/>
                <w:szCs w:val="22"/>
              </w:rPr>
            </w:pPr>
          </w:p>
        </w:tc>
      </w:tr>
    </w:tbl>
    <w:p w14:paraId="7DE42277" w14:textId="340B27B7" w:rsidR="00682778" w:rsidRPr="00682778" w:rsidRDefault="00682778" w:rsidP="00762112">
      <w:pPr>
        <w:rPr>
          <w:rFonts w:ascii="Arial" w:hAnsi="Arial" w:cs="Arial"/>
          <w:sz w:val="22"/>
          <w:szCs w:val="22"/>
        </w:rPr>
      </w:pPr>
    </w:p>
    <w:p w14:paraId="2AFF7451" w14:textId="77777777" w:rsidR="00682778" w:rsidRPr="00682778" w:rsidRDefault="00682778" w:rsidP="00762112">
      <w:pPr>
        <w:rPr>
          <w:rFonts w:ascii="Arial" w:hAnsi="Arial" w:cs="Arial"/>
          <w:sz w:val="22"/>
          <w:szCs w:val="22"/>
        </w:rPr>
      </w:pPr>
    </w:p>
    <w:p w14:paraId="7334B7B4" w14:textId="77777777" w:rsidR="00682778" w:rsidRDefault="00682778" w:rsidP="00762112">
      <w:pPr>
        <w:rPr>
          <w:b/>
          <w:bCs/>
        </w:rPr>
      </w:pPr>
    </w:p>
    <w:p w14:paraId="4D775B7C" w14:textId="77777777" w:rsidR="00682778" w:rsidRDefault="00682778" w:rsidP="00762112">
      <w:pPr>
        <w:rPr>
          <w:b/>
          <w:bCs/>
        </w:rPr>
      </w:pPr>
    </w:p>
    <w:p w14:paraId="78D2BC9B" w14:textId="77777777" w:rsidR="00682778" w:rsidRDefault="00682778" w:rsidP="00762112">
      <w:pPr>
        <w:rPr>
          <w:b/>
          <w:bCs/>
        </w:rPr>
      </w:pPr>
    </w:p>
    <w:p w14:paraId="0A2D8F1F" w14:textId="77777777" w:rsidR="00682778" w:rsidRDefault="00682778" w:rsidP="00762112">
      <w:pPr>
        <w:rPr>
          <w:b/>
          <w:bCs/>
        </w:rPr>
      </w:pPr>
    </w:p>
    <w:p w14:paraId="5600B645" w14:textId="77777777" w:rsidR="00682778" w:rsidRDefault="00682778" w:rsidP="00762112">
      <w:pPr>
        <w:rPr>
          <w:b/>
          <w:bCs/>
        </w:rPr>
      </w:pPr>
    </w:p>
    <w:p w14:paraId="3B7502C6" w14:textId="77777777" w:rsidR="00682778" w:rsidRDefault="00682778" w:rsidP="00762112">
      <w:pPr>
        <w:rPr>
          <w:b/>
          <w:bCs/>
        </w:rPr>
      </w:pPr>
    </w:p>
    <w:p w14:paraId="550A2466" w14:textId="77777777" w:rsidR="00682778" w:rsidRDefault="00682778" w:rsidP="00762112">
      <w:pPr>
        <w:rPr>
          <w:b/>
          <w:bCs/>
        </w:rPr>
      </w:pPr>
    </w:p>
    <w:p w14:paraId="3F094059" w14:textId="77777777" w:rsidR="00682778" w:rsidRDefault="00682778" w:rsidP="00762112">
      <w:pPr>
        <w:rPr>
          <w:b/>
          <w:bCs/>
        </w:rPr>
      </w:pPr>
    </w:p>
    <w:p w14:paraId="66B08259" w14:textId="77777777" w:rsidR="00682778" w:rsidRDefault="00682778" w:rsidP="00762112">
      <w:pPr>
        <w:rPr>
          <w:b/>
          <w:bCs/>
        </w:rPr>
      </w:pPr>
    </w:p>
    <w:p w14:paraId="459A47E8" w14:textId="77777777" w:rsidR="00682778" w:rsidRDefault="00682778" w:rsidP="00762112">
      <w:pPr>
        <w:rPr>
          <w:b/>
          <w:bCs/>
        </w:rPr>
      </w:pPr>
    </w:p>
    <w:p w14:paraId="11A3C458" w14:textId="77777777" w:rsidR="00682778" w:rsidRDefault="00682778" w:rsidP="00762112">
      <w:pPr>
        <w:rPr>
          <w:b/>
          <w:bCs/>
        </w:rPr>
      </w:pPr>
    </w:p>
    <w:p w14:paraId="48552407" w14:textId="77777777" w:rsidR="00682778" w:rsidRDefault="00682778" w:rsidP="00762112">
      <w:pPr>
        <w:rPr>
          <w:b/>
          <w:bCs/>
        </w:rPr>
      </w:pPr>
    </w:p>
    <w:p w14:paraId="7F6C0DC8" w14:textId="77777777" w:rsidR="00682778" w:rsidRDefault="00682778" w:rsidP="00762112">
      <w:pPr>
        <w:rPr>
          <w:b/>
          <w:bCs/>
        </w:rPr>
      </w:pPr>
    </w:p>
    <w:p w14:paraId="5B0B68E5" w14:textId="6F59B23B" w:rsidR="00682778" w:rsidRDefault="00682778" w:rsidP="00762112">
      <w:pPr>
        <w:rPr>
          <w:b/>
          <w:bCs/>
        </w:rPr>
      </w:pPr>
      <w:r>
        <w:rPr>
          <w:b/>
          <w:bCs/>
        </w:rPr>
        <w:lastRenderedPageBreak/>
        <w:t>Prescription Medications</w:t>
      </w:r>
    </w:p>
    <w:p w14:paraId="042A4684"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Prescription Medications (RXQ_RX_H)</w:t>
      </w:r>
    </w:p>
    <w:p w14:paraId="64DFE3E2"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RXQ_RX_H.xpt</w:t>
      </w:r>
      <w:proofErr w:type="spellEnd"/>
    </w:p>
    <w:p w14:paraId="7C363C33"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December 2016</w:t>
      </w:r>
    </w:p>
    <w:p w14:paraId="47B06E55"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56858BD1"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5C51C21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 Dietary Supplement and Prescription Medication section of the Sample Person (SP) Questionnaire collects information </w:t>
      </w:r>
      <w:proofErr w:type="gramStart"/>
      <w:r w:rsidRPr="00682778">
        <w:rPr>
          <w:rFonts w:ascii="Arial" w:hAnsi="Arial" w:cs="Arial" w:hint="cs"/>
          <w:color w:val="000000"/>
          <w:sz w:val="22"/>
          <w:szCs w:val="22"/>
        </w:rPr>
        <w:t>on:</w:t>
      </w:r>
      <w:proofErr w:type="gramEnd"/>
      <w:r w:rsidRPr="00682778">
        <w:rPr>
          <w:rFonts w:ascii="Arial" w:hAnsi="Arial" w:cs="Arial" w:hint="cs"/>
          <w:color w:val="000000"/>
          <w:sz w:val="22"/>
          <w:szCs w:val="22"/>
        </w:rPr>
        <w:t xml:space="preserve"> 1) dietary supplements, 2) nonprescription antacids, 3) prescription medications, and 4) preventive aspirin use.</w:t>
      </w:r>
    </w:p>
    <w:p w14:paraId="478EEAA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Prescription Medications subsection provides personal interview data on use of prescription medications during a one-month period prior to the participant’s interview date. The NHANES 2013–2014 prescription medication questions are similar to the NHANES 1999–2012 and NHANES III (1988–1994) prescription medication questions.</w:t>
      </w:r>
    </w:p>
    <w:p w14:paraId="50CCF8C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6270207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All survey participants are eligible for the prescription medications questions.</w:t>
      </w:r>
    </w:p>
    <w:p w14:paraId="029B387A"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17D2445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Prescription Medications subsection was asked, in the home, by trained interviewers using the Computer-Assisted Personal Interview (CAPI) system. Participants over 16 years of age answered for themselves; a proxy provided information for survey participants who were under 16 years of age and for those who could not answer themselves.</w:t>
      </w:r>
    </w:p>
    <w:p w14:paraId="7895656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Interviewer Procedure Manuals and Survey Questionnaires can be found on the NHANES website at: </w:t>
      </w:r>
      <w:hyperlink r:id="rId50" w:tgtFrame="_blank" w:history="1">
        <w:r w:rsidRPr="00682778">
          <w:rPr>
            <w:rStyle w:val="Hyperlink"/>
            <w:rFonts w:ascii="Arial" w:hAnsi="Arial" w:cs="Arial" w:hint="cs"/>
            <w:color w:val="003399"/>
            <w:sz w:val="22"/>
            <w:szCs w:val="22"/>
            <w:u w:val="none"/>
          </w:rPr>
          <w:t>https://wwwn.cdc.gov/nchs/data/nhanes/2013-2014/questionnaires/dsq_h.pdf</w:t>
        </w:r>
      </w:hyperlink>
      <w:r w:rsidRPr="00682778">
        <w:rPr>
          <w:rFonts w:ascii="Arial" w:hAnsi="Arial" w:cs="Arial" w:hint="cs"/>
          <w:color w:val="000000"/>
          <w:sz w:val="22"/>
          <w:szCs w:val="22"/>
        </w:rPr>
        <w:t>.</w:t>
      </w:r>
    </w:p>
    <w:p w14:paraId="1660D59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1BEE2D4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Data were routinely examined for discrepancies and erroneous entries. All drug names entered by the interviewer were compared to the medication names selected from the database. Review of the 2013–2014 data found that 96% of all </w:t>
      </w:r>
      <w:r w:rsidRPr="00682778">
        <w:rPr>
          <w:rFonts w:ascii="Arial" w:hAnsi="Arial" w:cs="Arial" w:hint="cs"/>
          <w:color w:val="000000"/>
          <w:sz w:val="22"/>
          <w:szCs w:val="22"/>
        </w:rPr>
        <w:lastRenderedPageBreak/>
        <w:t>reported drugs were automatically matched to the data collection drug database. This included 81% exact matches, and 15% similar matches. All similar matched drug names were reviewed and edited if selected drug names from the database were incorrect. The 4%, which were not matched to the drug database, were edited after data collection at NCHS. The most common reasons for a non-match were incorrect spelling of the drug, insufficient detail to identify the drug, or reporting of a nonprescription product that was not in the drug database.</w:t>
      </w:r>
    </w:p>
    <w:p w14:paraId="1B4B3A6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Beginning the 2013–2014, a list of possible reasons for use assigned to each drug was incorporated into the computer to assist data collection. Review of the 2013–2014 data found that 88% of all reported reasons were selected from the list. The 12%, which were entered in the reason filed, were edited after data collection at NCHS.</w:t>
      </w:r>
    </w:p>
    <w:p w14:paraId="300C842B"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6B373E0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Data Collection Methods</w:t>
      </w:r>
    </w:p>
    <w:p w14:paraId="4153C5F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During the household SP interview, survey participants are asked if they have taken medications in the past 30 days for which they needed a prescription. Those who answer “yes” are asked to show the interviewer the medication containers of all the products used. For each medication reported, the interviewer enters the product’s complete name from the container into a computer. If no container is available, the interviewer asks the participant to verbally report the name of the medication.</w:t>
      </w:r>
    </w:p>
    <w:p w14:paraId="45DFA2A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When the interviewer enters the medication name into the computer, the name is automatically matched to a prescription drug database on the computer to identify an exact match or similar text matches (refer below for details on the prescription medication database). The interviewer then selects the best match from a drug list of possible matches. The original product entered by the interviewer and the product selected from the computer drug list are saved as separate variables for quality control purposes. If an exact or similar match of the medication cannot be found, the interviewer is instructed to select “drug not found on list.”</w:t>
      </w:r>
    </w:p>
    <w:p w14:paraId="2F7094E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Participants are also asked how long they had been taking the medication and the main reason for use. A list of possible reasons (indications of medication use and possible off-label use) pre-assigned to each selected drug is displayed on the computer. The interviewer is instructed to select up to 3 reasons from the reason list which are matching to the main reason described by the participant. If </w:t>
      </w:r>
      <w:r w:rsidRPr="00682778">
        <w:rPr>
          <w:rFonts w:ascii="Arial" w:hAnsi="Arial" w:cs="Arial" w:hint="cs"/>
          <w:color w:val="000000"/>
          <w:sz w:val="22"/>
          <w:szCs w:val="22"/>
        </w:rPr>
        <w:lastRenderedPageBreak/>
        <w:t>an appropriate matched reason cannot be found, the interviewer is instructed to enter the main reason as described by the participant.</w:t>
      </w:r>
    </w:p>
    <w:p w14:paraId="0D0E05EB"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NHANES 2013–2014 prescription medications questions can be accessed in the Dietary Supplements and Prescription Medications section of the SP Questionnaire </w:t>
      </w:r>
      <w:hyperlink r:id="rId51" w:tgtFrame="_blank" w:history="1">
        <w:r w:rsidRPr="00682778">
          <w:rPr>
            <w:rStyle w:val="Hyperlink"/>
            <w:rFonts w:ascii="Arial" w:hAnsi="Arial" w:cs="Arial" w:hint="cs"/>
            <w:color w:val="003399"/>
            <w:sz w:val="22"/>
            <w:szCs w:val="22"/>
            <w:u w:val="none"/>
          </w:rPr>
          <w:t>https://wwwn.cdc.gov/nchs/data/nhanes/2013-2014/questionnaires/dsq_h.pdf</w:t>
        </w:r>
      </w:hyperlink>
      <w:r w:rsidRPr="00682778">
        <w:rPr>
          <w:rFonts w:ascii="Arial" w:hAnsi="Arial" w:cs="Arial" w:hint="cs"/>
          <w:color w:val="000000"/>
          <w:sz w:val="22"/>
          <w:szCs w:val="22"/>
        </w:rPr>
        <w:t>.</w:t>
      </w:r>
    </w:p>
    <w:p w14:paraId="6E05B63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Prescription Medication Questions Included in this Data Release</w:t>
      </w:r>
    </w:p>
    <w:p w14:paraId="6C2CAF33"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Was any prescription medication taken in the past 30 days?</w:t>
      </w:r>
    </w:p>
    <w:p w14:paraId="094A3988"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Medication name</w:t>
      </w:r>
    </w:p>
    <w:p w14:paraId="7F8DCF93"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Was medication container seen by interviewer?</w:t>
      </w:r>
    </w:p>
    <w:p w14:paraId="7E612AF1"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How long was medication taken?</w:t>
      </w:r>
    </w:p>
    <w:p w14:paraId="70B95928"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What is the main reason for which you use medication?</w:t>
      </w:r>
    </w:p>
    <w:p w14:paraId="119E4C3E" w14:textId="77777777" w:rsidR="00682778" w:rsidRPr="00682778" w:rsidRDefault="00682778" w:rsidP="00682778">
      <w:pPr>
        <w:numPr>
          <w:ilvl w:val="0"/>
          <w:numId w:val="13"/>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 xml:space="preserve">Number of prescription medications </w:t>
      </w:r>
      <w:proofErr w:type="gramStart"/>
      <w:r w:rsidRPr="00682778">
        <w:rPr>
          <w:rFonts w:ascii="Arial" w:hAnsi="Arial" w:cs="Arial" w:hint="cs"/>
          <w:color w:val="000000"/>
          <w:sz w:val="22"/>
          <w:szCs w:val="22"/>
        </w:rPr>
        <w:t>taken?</w:t>
      </w:r>
      <w:proofErr w:type="gramEnd"/>
    </w:p>
    <w:p w14:paraId="00DFB1FB"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Prescription Medication Database for Data Collection</w:t>
      </w:r>
    </w:p>
    <w:p w14:paraId="20BB9A4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NCHS used the Lexicon Plus®, a proprietary database of Cerner Multum, Inc. to assist in data collection. The Lexicon Plus® is a comprehensive database of all prescription and some nonprescription drug products available in the U.S. drug market. For NHANES, the Lexicon Plus® files were modified and uploaded to a laptop computer and incorporated into a search engine for use by interviewers in the field. The computer file is updated at the beginning of each survey year to incorporate changes to the Lexicon Plus® and include products approved and available to the U.S. public in the prior year.</w:t>
      </w:r>
    </w:p>
    <w:p w14:paraId="581AD3E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Data Editing</w:t>
      </w:r>
    </w:p>
    <w:p w14:paraId="183F89F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General editing of data:</w:t>
      </w:r>
    </w:p>
    <w:p w14:paraId="589D7AE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When a variable was modified globally, as part of the editing process, the third letter in the variable name was changed from a Q (i.e., RXQ) to a D (i.e., RXD). For example, variables that were obtained from an external drug database will have the letter “D” in the third position of the variable name.</w:t>
      </w:r>
    </w:p>
    <w:p w14:paraId="2C80375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Prescription medications incorrectly reported in other subsections of questionnaire:</w:t>
      </w:r>
    </w:p>
    <w:p w14:paraId="4DD825D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lastRenderedPageBreak/>
        <w:t>Prescription antacids</w:t>
      </w:r>
      <w:r w:rsidRPr="00682778">
        <w:rPr>
          <w:rFonts w:ascii="Arial" w:hAnsi="Arial" w:cs="Arial" w:hint="cs"/>
          <w:color w:val="000000"/>
          <w:sz w:val="22"/>
          <w:szCs w:val="22"/>
        </w:rPr>
        <w:t> that were incorrectly reported in the nonprescription antacid section of the questionnaire were removed from the antacid file and added to the prescription medication file.</w:t>
      </w:r>
    </w:p>
    <w:p w14:paraId="7830F1D6"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Prescription supplements</w:t>
      </w:r>
      <w:r w:rsidRPr="00682778">
        <w:rPr>
          <w:rFonts w:ascii="Arial" w:hAnsi="Arial" w:cs="Arial" w:hint="cs"/>
          <w:color w:val="000000"/>
          <w:sz w:val="22"/>
          <w:szCs w:val="22"/>
        </w:rPr>
        <w:t xml:space="preserve"> are released in the Dietary Supplements Data File. Some prescription medications were mistakenly recorded in the dietary supplement section. These were removed from that file and added to the prescription medication file. Any prescription dietary supplement that was incorrectly reported in the prescription medication section was removed from the prescription medication section and moved to the dietary supplement section. The following products were moved to the dietary </w:t>
      </w:r>
      <w:proofErr w:type="gramStart"/>
      <w:r w:rsidRPr="00682778">
        <w:rPr>
          <w:rFonts w:ascii="Arial" w:hAnsi="Arial" w:cs="Arial" w:hint="cs"/>
          <w:color w:val="000000"/>
          <w:sz w:val="22"/>
          <w:szCs w:val="22"/>
        </w:rPr>
        <w:t>supplements</w:t>
      </w:r>
      <w:proofErr w:type="gramEnd"/>
      <w:r w:rsidRPr="00682778">
        <w:rPr>
          <w:rFonts w:ascii="Arial" w:hAnsi="Arial" w:cs="Arial" w:hint="cs"/>
          <w:color w:val="000000"/>
          <w:sz w:val="22"/>
          <w:szCs w:val="22"/>
        </w:rPr>
        <w:t xml:space="preserve"> files:</w:t>
      </w:r>
    </w:p>
    <w:p w14:paraId="08BA9030" w14:textId="77777777" w:rsidR="00682778" w:rsidRPr="00682778" w:rsidRDefault="00682778" w:rsidP="00682778">
      <w:pPr>
        <w:numPr>
          <w:ilvl w:val="0"/>
          <w:numId w:val="14"/>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All calcium products except calcium acetate</w:t>
      </w:r>
    </w:p>
    <w:p w14:paraId="783A3536" w14:textId="77777777" w:rsidR="00682778" w:rsidRPr="00682778" w:rsidRDefault="00682778" w:rsidP="00682778">
      <w:pPr>
        <w:numPr>
          <w:ilvl w:val="0"/>
          <w:numId w:val="14"/>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All fluoride products except those in topical gel or cream forms (e.g., stannous fluoride)</w:t>
      </w:r>
    </w:p>
    <w:p w14:paraId="6C184629" w14:textId="77777777" w:rsidR="00682778" w:rsidRPr="00682778" w:rsidRDefault="00682778" w:rsidP="00682778">
      <w:pPr>
        <w:numPr>
          <w:ilvl w:val="0"/>
          <w:numId w:val="14"/>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All vitamins except the injection form of vitamins</w:t>
      </w:r>
    </w:p>
    <w:p w14:paraId="7A48824F" w14:textId="77777777" w:rsidR="00682778" w:rsidRPr="00682778" w:rsidRDefault="00682778" w:rsidP="00682778">
      <w:pPr>
        <w:numPr>
          <w:ilvl w:val="0"/>
          <w:numId w:val="14"/>
        </w:numPr>
        <w:spacing w:before="168" w:after="100" w:afterAutospacing="1"/>
        <w:ind w:left="1800" w:right="720"/>
        <w:rPr>
          <w:rFonts w:ascii="Arial" w:hAnsi="Arial" w:cs="Arial"/>
          <w:color w:val="000000"/>
          <w:sz w:val="22"/>
          <w:szCs w:val="22"/>
        </w:rPr>
      </w:pPr>
      <w:r w:rsidRPr="00682778">
        <w:rPr>
          <w:rFonts w:ascii="Arial" w:hAnsi="Arial" w:cs="Arial" w:hint="cs"/>
          <w:color w:val="000000"/>
          <w:sz w:val="22"/>
          <w:szCs w:val="22"/>
        </w:rPr>
        <w:t>Over-the-counter niacin, niacinamide, nicotinic acid, and fish oil</w:t>
      </w:r>
    </w:p>
    <w:p w14:paraId="4ABC14C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All prescription niacin, fish oil, potassium, and sodium products were retained in the prescription medication file.</w:t>
      </w:r>
    </w:p>
    <w:p w14:paraId="2C76B8F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Products reported in the prescription medication section that were only available as an </w:t>
      </w:r>
      <w:r w:rsidRPr="00682778">
        <w:rPr>
          <w:rStyle w:val="Strong"/>
          <w:rFonts w:ascii="Arial" w:hAnsi="Arial" w:cs="Arial" w:hint="cs"/>
          <w:b w:val="0"/>
          <w:bCs w:val="0"/>
          <w:color w:val="000000"/>
          <w:sz w:val="22"/>
          <w:szCs w:val="22"/>
        </w:rPr>
        <w:t>over-the-counter product</w:t>
      </w:r>
      <w:r w:rsidRPr="00682778">
        <w:rPr>
          <w:rFonts w:ascii="Arial" w:hAnsi="Arial" w:cs="Arial" w:hint="cs"/>
          <w:color w:val="000000"/>
          <w:sz w:val="22"/>
          <w:szCs w:val="22"/>
        </w:rPr>
        <w:t> during 2013–2014 were removed from the prescription medication file, except over-the-counter insulin, and products containing pseudoephedrine.</w:t>
      </w:r>
    </w:p>
    <w:p w14:paraId="61A1BF6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Specific variables and edits:</w:t>
      </w:r>
    </w:p>
    <w:p w14:paraId="1539BC8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RXDUSE:</w:t>
      </w:r>
      <w:r w:rsidRPr="00682778">
        <w:rPr>
          <w:rFonts w:ascii="Arial" w:hAnsi="Arial" w:cs="Arial" w:hint="cs"/>
          <w:color w:val="000000"/>
          <w:sz w:val="22"/>
          <w:szCs w:val="22"/>
          <w:u w:val="single"/>
        </w:rPr>
        <w:t> Have you taken or used any prescription medicines in the past month?</w:t>
      </w:r>
    </w:p>
    <w:p w14:paraId="63031BA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This variable was the lead-in question to the series of questions on prescription medication use. It accounts for all prescription medications except prescription dietary supplements which are included in the dietary supplement files (DSQ). A small number of persons refused to answer this question (coded 7) or did not know whether they used a prescription medication in the past month (coded 9).</w:t>
      </w:r>
    </w:p>
    <w:p w14:paraId="0949AD5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This variable was edited and takes into account prescription medications reported in this section as well as prescription medications moved into this file from the dietary supplements or nonprescription antacids sections of the questionnaire.</w:t>
      </w:r>
    </w:p>
    <w:p w14:paraId="6A8CA9B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RXDCOUNT:</w:t>
      </w:r>
      <w:r w:rsidRPr="00682778">
        <w:rPr>
          <w:rFonts w:ascii="Arial" w:hAnsi="Arial" w:cs="Arial" w:hint="cs"/>
          <w:color w:val="000000"/>
          <w:sz w:val="22"/>
          <w:szCs w:val="22"/>
          <w:u w:val="single"/>
        </w:rPr>
        <w:t> The number of prescription medicines taken?</w:t>
      </w:r>
    </w:p>
    <w:p w14:paraId="3158B98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This variable was computed at NCHS and represents the total number of prescription medications reported by the participant, including those drugs identified as unknown (RXDDRUG = 55555). The count has been adjusted for all prescription medications moved into and those moved out of the prescription medication section. However, the count is not a comprehensive count of all prescription medications used by a participant because prescription dietary supplements are part of the dietary supplement section. There were also participants who reported the use of a prescription medication in the past month (RXDUSE = 1) but did not know the name of the medication (RXDDRUG = 99999) or refused to report the name of the medication (RXDDRUG = 77777). Each product reported as “refused” or “don’t know” is still included in the total count of prescription medications used under RXDCOUNT.</w:t>
      </w:r>
    </w:p>
    <w:p w14:paraId="33D1A81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RXQSEEN:</w:t>
      </w:r>
      <w:r w:rsidRPr="00682778">
        <w:rPr>
          <w:rFonts w:ascii="Arial" w:hAnsi="Arial" w:cs="Arial" w:hint="cs"/>
          <w:color w:val="000000"/>
          <w:sz w:val="22"/>
          <w:szCs w:val="22"/>
          <w:u w:val="single"/>
        </w:rPr>
        <w:t> Medicine container seen by interviewer?</w:t>
      </w:r>
    </w:p>
    <w:p w14:paraId="0D2B2BF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There was no editing of this variable. </w:t>
      </w:r>
      <w:proofErr w:type="gramStart"/>
      <w:r w:rsidRPr="00682778">
        <w:rPr>
          <w:rFonts w:ascii="Arial" w:hAnsi="Arial" w:cs="Arial" w:hint="cs"/>
          <w:color w:val="000000"/>
          <w:sz w:val="22"/>
          <w:szCs w:val="22"/>
        </w:rPr>
        <w:t>However</w:t>
      </w:r>
      <w:proofErr w:type="gramEnd"/>
      <w:r w:rsidRPr="00682778">
        <w:rPr>
          <w:rFonts w:ascii="Arial" w:hAnsi="Arial" w:cs="Arial" w:hint="cs"/>
          <w:color w:val="000000"/>
          <w:sz w:val="22"/>
          <w:szCs w:val="22"/>
        </w:rPr>
        <w:t xml:space="preserve"> a third response category (3=Only pharmacy print out seen) was added beginning in the 2013–2014 data collection.</w:t>
      </w:r>
    </w:p>
    <w:p w14:paraId="4C435F6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RXDDAYS:</w:t>
      </w:r>
      <w:r w:rsidRPr="00682778">
        <w:rPr>
          <w:rFonts w:ascii="Arial" w:hAnsi="Arial" w:cs="Arial" w:hint="cs"/>
          <w:color w:val="000000"/>
          <w:sz w:val="22"/>
          <w:szCs w:val="22"/>
          <w:u w:val="single"/>
        </w:rPr>
        <w:t> For how long have you been taking this medicine?</w:t>
      </w:r>
    </w:p>
    <w:p w14:paraId="4FAED73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This variable was created from a two-part (number and unit) question and indicates how long the participant reported taking each prescription medication. Responses were recorded in days, weeks, months, and years. To facilitate analysis, all answers were converted to days using conversion factors of 7 days per week, 30.4 days per month, and 365 days per year. There were persons who reported the use of a prescription medication but did not know how long they had been using the medication (RXDDAYS = 99999) or refused to report the length of use (RXDDAYS = 77777). There were also persons who reported the use of a prescription medication but did not report the length of use. RXDDAYS is missing for those persons.</w:t>
      </w:r>
    </w:p>
    <w:p w14:paraId="0184388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Drug Database for Data Release:</w:t>
      </w:r>
    </w:p>
    <w:p w14:paraId="487A103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NCHS used the Lexicon Plus®, a proprietary database of Cerner Multum, Inc. to assist with data editing and release. The December 2014 Multum Lexicon database was used for creating the RXQ_RX_H data release file. For additional information, refer to the RXQ_DRUG documentation.</w:t>
      </w:r>
    </w:p>
    <w:p w14:paraId="0DCD51D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In accordance with the license agreement, NCHS publications, tabulations, and software applications should cite the Multum Lexicon as the source and basis for the coding and classification of the NHANES </w:t>
      </w:r>
      <w:proofErr w:type="spellStart"/>
      <w:r w:rsidRPr="00682778">
        <w:rPr>
          <w:rFonts w:ascii="Arial" w:hAnsi="Arial" w:cs="Arial" w:hint="cs"/>
          <w:color w:val="000000"/>
          <w:sz w:val="22"/>
          <w:szCs w:val="22"/>
        </w:rPr>
        <w:t>drCreation</w:t>
      </w:r>
      <w:proofErr w:type="spellEnd"/>
      <w:r w:rsidRPr="00682778">
        <w:rPr>
          <w:rFonts w:ascii="Arial" w:hAnsi="Arial" w:cs="Arial" w:hint="cs"/>
          <w:color w:val="000000"/>
          <w:sz w:val="22"/>
          <w:szCs w:val="22"/>
        </w:rPr>
        <w:t xml:space="preserve"> of additional data release variables:</w:t>
      </w:r>
    </w:p>
    <w:p w14:paraId="18C9A96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lastRenderedPageBreak/>
        <w:t>Creation of additional data release variables:</w:t>
      </w:r>
    </w:p>
    <w:p w14:paraId="0B75B24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RXDDRUG:</w:t>
      </w:r>
      <w:r w:rsidRPr="00682778">
        <w:rPr>
          <w:rFonts w:ascii="Arial" w:hAnsi="Arial" w:cs="Arial" w:hint="cs"/>
          <w:color w:val="000000"/>
          <w:sz w:val="22"/>
          <w:szCs w:val="22"/>
          <w:u w:val="single"/>
        </w:rPr>
        <w:t> Generic drug name</w:t>
      </w:r>
    </w:p>
    <w:p w14:paraId="3D446AE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All reported drug names were converted to a standard generic drug name for data release. For multi-ingredient products, the ingredients are listed in alphabetical order (i.e., Acetaminophen; Codeine).</w:t>
      </w:r>
    </w:p>
    <w:p w14:paraId="04C5694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There were participants who reported the use of a prescription medication but did not know the name of the drug or refused to report the name. These entries were coded as don’t know (99999) and refused (77777), respectively. There were also medications reported with insufficient detail to accurately identify the exact product, but there was some information about the therapeutic class of the drug. These products have been released with Multum’s therapeutic category name followed by “- unspecified” (e.g., anti-infective - unspecified; hormones/hormone modifiers - unspecified). The names of a limited number of reported drugs could not be identified by NCHS as a known prescription product. These entries are counted as prescription medications, since there is no evidence that they are not, and have been coded as 55555, unknown drug.</w:t>
      </w:r>
    </w:p>
    <w:p w14:paraId="2465527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RXDDRGID:</w:t>
      </w:r>
      <w:r w:rsidRPr="00682778">
        <w:rPr>
          <w:rFonts w:ascii="Arial" w:hAnsi="Arial" w:cs="Arial" w:hint="cs"/>
          <w:color w:val="000000"/>
          <w:sz w:val="22"/>
          <w:szCs w:val="22"/>
          <w:u w:val="single"/>
        </w:rPr>
        <w:t> Generic drug code</w:t>
      </w:r>
    </w:p>
    <w:p w14:paraId="5E1A62FE"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Each generic drug name is associated with a unique generic drug code from Multum’s Lexicon Drug Database. Multum's generic drug code is always beginning with a "d". There were some drug names reported by NHANES’ participants that were not found in the Lexicon Drug Database. These have been assigned unique drug codes beginning with an “a” or “h”. Unspecified products with known therapeutic action have drug codes beginning with a “c” and are followed by their respective Multum therapeutic category code. RXDDRGID is missing for unknown drugs (55555), refused (77777), or don’t know (99999) RXDDRUG entries.</w:t>
      </w:r>
    </w:p>
    <w:p w14:paraId="3554A57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Therapeutic class codes associated with a drug are found in a separate data release file, RXQ_DRUG.</w:t>
      </w:r>
    </w:p>
    <w:p w14:paraId="0B5C44A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International Classification of Disease, Tenth Revision, Clinical Modification (ICD-10-CM) Code for Data release</w:t>
      </w:r>
    </w:p>
    <w:p w14:paraId="6DC2C1F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To facilitate data analysis, NCHS used ICD-10-CM codes to classify the health problems participants reported as the main reason for taking the prescription medication. Thus, the associated ICD-10-CM codes are based on participant reported reason and not directly reported by a doctor or other health professional </w:t>
      </w:r>
      <w:r w:rsidRPr="00682778">
        <w:rPr>
          <w:rFonts w:ascii="Arial" w:hAnsi="Arial" w:cs="Arial" w:hint="cs"/>
          <w:color w:val="000000"/>
          <w:sz w:val="22"/>
          <w:szCs w:val="22"/>
        </w:rPr>
        <w:lastRenderedPageBreak/>
        <w:t>or by a review of the medical record. Specifically, 2016 ICD-10-CM codes from ICD-10 data (</w:t>
      </w:r>
      <w:hyperlink r:id="rId52" w:tgtFrame="_blank" w:history="1">
        <w:r w:rsidRPr="00682778">
          <w:rPr>
            <w:rStyle w:val="Hyperlink"/>
            <w:rFonts w:ascii="Arial" w:hAnsi="Arial" w:cs="Arial" w:hint="cs"/>
            <w:color w:val="003399"/>
            <w:sz w:val="22"/>
            <w:szCs w:val="22"/>
            <w:u w:val="none"/>
          </w:rPr>
          <w:t>http://www.icd10data.com/ICD10CM/Codes</w:t>
        </w:r>
      </w:hyperlink>
      <w:r w:rsidRPr="00682778">
        <w:rPr>
          <w:rFonts w:ascii="Arial" w:hAnsi="Arial" w:cs="Arial" w:hint="cs"/>
          <w:color w:val="000000"/>
          <w:sz w:val="22"/>
          <w:szCs w:val="22"/>
        </w:rPr>
        <w:t>) were used to assign up to a maximum of 3 codes. ICD-10 diagnosis codes have between 3 and 7 characters. In general, the self-reported health problems were coded to the fourth digit ICD-10-CM level of specificity. However, in some cases only the first three digits as the heading of a category of codes was used, and in other cases the six digits ICD-10-CM level of specificity was used. See the Appendix for a list of ICD-10-CM codes and description assigned to reasons for use reported by NHANES participants.</w:t>
      </w:r>
    </w:p>
    <w:p w14:paraId="6398E26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Reason for use (as reported by participant) data release variables:</w:t>
      </w:r>
    </w:p>
    <w:p w14:paraId="7B3234A6"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RXDRSC1-- RXDRSC3:</w:t>
      </w:r>
      <w:r w:rsidRPr="00682778">
        <w:rPr>
          <w:rFonts w:ascii="Arial" w:hAnsi="Arial" w:cs="Arial" w:hint="cs"/>
          <w:color w:val="000000"/>
          <w:sz w:val="22"/>
          <w:szCs w:val="22"/>
          <w:u w:val="single"/>
        </w:rPr>
        <w:t> ICD-10-CM code</w:t>
      </w:r>
    </w:p>
    <w:p w14:paraId="501ABD1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participants’ reported reasons were converted to an ICD-10-CM code for data release. Up to a maximum of 3 ICD-10-CM codes were used if multiple reasons were reported for a specific medication use. When reported reason was for disease prevention, an appropriate ICD-10-CM code followed by a letter "P" was used. (e.g., A49.9P Prevent bacterial infection; D75.9P Prevent blood clots). When reported reason was not specifically enough to be assigned an ICD-10-CM code for the subtype of disease, an ICD-10-CM code for a most common subtype of disease was used. (e.g., B19.1 for hepatitis B; E11 for diabetes; E78.0 for high cholesterol). When reported reason did not indicate a single episode or recurrent, an ICD-10-CM code for a single episode was used (e.g., F32.9 for depression). When reported reason was a symptom due to an underline disease, a disease code was used (e.g., fluid retention due to heart problem coded as I51.9 Heart disease, unspecified; fluid retention due to liver problem coded as K76.9 Liver disease, unspecified).</w:t>
      </w:r>
    </w:p>
    <w:p w14:paraId="2CD4EDB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There were participants who reported the use of a prescription medication but did not know why to take it or refused to report the reason for use. These were coded as 99999, don’t know, and 77777, refused, respectively. There were a number of reported reasons could not be converted to an appropriate ICD-10-CM code. These entries have been coded as 55555, unknown. A few rare diseases were also coded as 55555, unknown.</w:t>
      </w:r>
    </w:p>
    <w:p w14:paraId="7FAFDDC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RXDRSD1-- RXDRSD3:</w:t>
      </w:r>
      <w:r w:rsidRPr="00682778">
        <w:rPr>
          <w:rFonts w:ascii="Arial" w:hAnsi="Arial" w:cs="Arial" w:hint="cs"/>
          <w:color w:val="000000"/>
          <w:sz w:val="22"/>
          <w:szCs w:val="22"/>
          <w:u w:val="single"/>
        </w:rPr>
        <w:t> ICD-10-CM code description</w:t>
      </w:r>
    </w:p>
    <w:p w14:paraId="18DB9E1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Each ICD-10-CM code is associated with a description (diseases, symptoms, health status, and so on). RXDRSD1 is missing for unknown reasons (55555), refused (77777), or don’t know (99999) RXDRSC1 entries.</w:t>
      </w:r>
    </w:p>
    <w:p w14:paraId="3C4BC16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There are two files related to the prescription drug data. The contents of each file are described below. The files can be linked by the variable RXDDRGID.</w:t>
      </w:r>
    </w:p>
    <w:p w14:paraId="4146597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file named RXQ_RX_H contains data on all survey participants and their use of a prescription drug. Participants who reported the use of multiple prescription drugs will have multiple records, that is, a record for each drug.</w:t>
      </w:r>
    </w:p>
    <w:p w14:paraId="42E3F38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 file named RXQ_DRUG contains therapeutic drug class information on all drugs reported by NHANES participants from 1988–1994 through 2013–2014. It contains drug (up to 4) and ingredient (up to 6) therapeutic category codes for each drug. It also has a variable that identifies if the drug is made up of a </w:t>
      </w:r>
      <w:proofErr w:type="gramStart"/>
      <w:r w:rsidRPr="00682778">
        <w:rPr>
          <w:rFonts w:ascii="Arial" w:hAnsi="Arial" w:cs="Arial" w:hint="cs"/>
          <w:color w:val="000000"/>
          <w:sz w:val="22"/>
          <w:szCs w:val="22"/>
        </w:rPr>
        <w:t>single or multiple ingredients</w:t>
      </w:r>
      <w:proofErr w:type="gramEnd"/>
      <w:r w:rsidRPr="00682778">
        <w:rPr>
          <w:rFonts w:ascii="Arial" w:hAnsi="Arial" w:cs="Arial" w:hint="cs"/>
          <w:color w:val="000000"/>
          <w:sz w:val="22"/>
          <w:szCs w:val="22"/>
        </w:rPr>
        <w:t>.</w:t>
      </w:r>
    </w:p>
    <w:p w14:paraId="3E02DAE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RXQ_RX_H: Participant’s Use of Prescription Drug(s)</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528"/>
        <w:gridCol w:w="6472"/>
      </w:tblGrid>
      <w:tr w:rsidR="00682778" w:rsidRPr="00682778" w14:paraId="0D8E9EB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940392"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59A7FE"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Label</w:t>
            </w:r>
          </w:p>
        </w:tc>
      </w:tr>
      <w:tr w:rsidR="00682778" w:rsidRPr="00682778" w14:paraId="6783E7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B3A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SEQN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5FB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Respondent sequence number</w:t>
            </w:r>
          </w:p>
        </w:tc>
      </w:tr>
      <w:tr w:rsidR="00682778" w:rsidRPr="00682778" w14:paraId="76583B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665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4C0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Taken prescription medicine, past month</w:t>
            </w:r>
          </w:p>
        </w:tc>
      </w:tr>
      <w:tr w:rsidR="00682778" w:rsidRPr="00682778" w14:paraId="162B98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CD1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RXDDRUG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EE9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Generic drug name</w:t>
            </w:r>
          </w:p>
        </w:tc>
      </w:tr>
      <w:tr w:rsidR="00682778" w:rsidRPr="00682778" w14:paraId="611D92E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D7B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RXDDRGID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860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Generic drug code</w:t>
            </w:r>
          </w:p>
        </w:tc>
      </w:tr>
      <w:tr w:rsidR="00682778" w:rsidRPr="00682778" w14:paraId="6D0C68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99A6D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RXQSEEN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2A1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Medicine container seen by interviewer</w:t>
            </w:r>
          </w:p>
        </w:tc>
      </w:tr>
      <w:tr w:rsidR="00682778" w:rsidRPr="00682778" w14:paraId="665DCC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168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CBB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Number of days taken medicine</w:t>
            </w:r>
          </w:p>
        </w:tc>
      </w:tr>
      <w:tr w:rsidR="00682778" w:rsidRPr="00682778" w14:paraId="16C43C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E4A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RXDRSC1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E5D7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1</w:t>
            </w:r>
          </w:p>
        </w:tc>
      </w:tr>
      <w:tr w:rsidR="00682778" w:rsidRPr="00682778" w14:paraId="608F83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A82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RXDRSC2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283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2</w:t>
            </w:r>
          </w:p>
        </w:tc>
      </w:tr>
      <w:tr w:rsidR="00682778" w:rsidRPr="00682778" w14:paraId="16F2D5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AF52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RXDRSC3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293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3</w:t>
            </w:r>
          </w:p>
        </w:tc>
      </w:tr>
      <w:tr w:rsidR="00682778" w:rsidRPr="00682778" w14:paraId="1D1DA1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7A5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RXDRSD1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B86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1 description</w:t>
            </w:r>
          </w:p>
        </w:tc>
      </w:tr>
      <w:tr w:rsidR="00682778" w:rsidRPr="00682778" w14:paraId="348059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E5B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RXDRSD2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D916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2 description</w:t>
            </w:r>
          </w:p>
        </w:tc>
      </w:tr>
      <w:tr w:rsidR="00682778" w:rsidRPr="00682778" w14:paraId="04A2F8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347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RXDRSD3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559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ICD-10-CM code 3 description</w:t>
            </w:r>
          </w:p>
        </w:tc>
      </w:tr>
      <w:tr w:rsidR="00682778" w:rsidRPr="00682778" w14:paraId="436B42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EF9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RXDCOUNT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8BE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Number of prescription medicines taken</w:t>
            </w:r>
          </w:p>
        </w:tc>
      </w:tr>
    </w:tbl>
    <w:p w14:paraId="04D1559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Style w:val="Strong"/>
          <w:rFonts w:ascii="Arial" w:hAnsi="Arial" w:cs="Arial" w:hint="cs"/>
          <w:b w:val="0"/>
          <w:bCs w:val="0"/>
          <w:color w:val="000000"/>
          <w:sz w:val="22"/>
          <w:szCs w:val="22"/>
        </w:rPr>
        <w:t>RXQ_DRUG: Drug Information</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175"/>
        <w:gridCol w:w="6825"/>
      </w:tblGrid>
      <w:tr w:rsidR="00682778" w:rsidRPr="00682778" w14:paraId="4C8E2AB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C9701"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CA00D1"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Label</w:t>
            </w:r>
          </w:p>
        </w:tc>
      </w:tr>
      <w:tr w:rsidR="00682778" w:rsidRPr="00682778" w14:paraId="7B84D39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991B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RXDDRGID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6D3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Generic drug code</w:t>
            </w:r>
          </w:p>
        </w:tc>
      </w:tr>
      <w:tr w:rsidR="00682778" w:rsidRPr="00682778" w14:paraId="5AF8EC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61E8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RXDDRUG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EC0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Generic drug name</w:t>
            </w:r>
          </w:p>
        </w:tc>
      </w:tr>
      <w:tr w:rsidR="00682778" w:rsidRPr="00682778" w14:paraId="628DBC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635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RXDINGFL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D69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SINGLE/MULTIPLE INGREDIENT DRUG</w:t>
            </w:r>
          </w:p>
        </w:tc>
      </w:tr>
      <w:tr w:rsidR="00682778" w:rsidRPr="00682778" w14:paraId="6EB81E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5AF0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9406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1, LEV 1</w:t>
            </w:r>
          </w:p>
        </w:tc>
      </w:tr>
      <w:tr w:rsidR="00682778" w:rsidRPr="00682778" w14:paraId="192259B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4B2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8AF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1, LEV 2</w:t>
            </w:r>
          </w:p>
        </w:tc>
      </w:tr>
      <w:tr w:rsidR="00682778" w:rsidRPr="00682778" w14:paraId="28CFE3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81F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900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1, LEV 3</w:t>
            </w:r>
          </w:p>
        </w:tc>
      </w:tr>
      <w:tr w:rsidR="00682778" w:rsidRPr="00682778" w14:paraId="07FBB0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824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99E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2, LEV1</w:t>
            </w:r>
          </w:p>
        </w:tc>
      </w:tr>
      <w:tr w:rsidR="00682778" w:rsidRPr="00682778" w14:paraId="339EED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553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BFA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2, LEV 2</w:t>
            </w:r>
          </w:p>
        </w:tc>
      </w:tr>
      <w:tr w:rsidR="00682778" w:rsidRPr="00682778" w14:paraId="1D1659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5C1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8C5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2, LEV 3</w:t>
            </w:r>
          </w:p>
        </w:tc>
      </w:tr>
      <w:tr w:rsidR="00682778" w:rsidRPr="00682778" w14:paraId="66F2944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4F36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B41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3, LEV 1</w:t>
            </w:r>
          </w:p>
        </w:tc>
      </w:tr>
      <w:tr w:rsidR="00682778" w:rsidRPr="00682778" w14:paraId="7A2E10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E6C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E05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3, LEV 2</w:t>
            </w:r>
          </w:p>
        </w:tc>
      </w:tr>
      <w:tr w:rsidR="00682778" w:rsidRPr="00682778" w14:paraId="579999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639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866B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3, LEV 3</w:t>
            </w:r>
          </w:p>
        </w:tc>
      </w:tr>
      <w:tr w:rsidR="00682778" w:rsidRPr="00682778" w14:paraId="1EF85D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D47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FBB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4, LEV 1</w:t>
            </w:r>
          </w:p>
        </w:tc>
      </w:tr>
      <w:tr w:rsidR="00682778" w:rsidRPr="00682778" w14:paraId="250CB3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B02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383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4, LEV 2</w:t>
            </w:r>
          </w:p>
        </w:tc>
      </w:tr>
      <w:tr w:rsidR="00682778" w:rsidRPr="00682778" w14:paraId="75FC9D9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C91D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RXDDCI4C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41A9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ID - CAT 4, LEV 3</w:t>
            </w:r>
          </w:p>
        </w:tc>
      </w:tr>
      <w:tr w:rsidR="00682778" w:rsidRPr="00682778" w14:paraId="10F9D4C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5C2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302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1, LEV 1</w:t>
            </w:r>
          </w:p>
        </w:tc>
      </w:tr>
      <w:tr w:rsidR="00682778" w:rsidRPr="00682778" w14:paraId="5D46217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4780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CDA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1, LEV 2</w:t>
            </w:r>
          </w:p>
        </w:tc>
      </w:tr>
      <w:tr w:rsidR="00682778" w:rsidRPr="00682778" w14:paraId="70D63B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E94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FA9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1, LEV 3</w:t>
            </w:r>
          </w:p>
        </w:tc>
      </w:tr>
      <w:tr w:rsidR="00682778" w:rsidRPr="00682778" w14:paraId="6EFFE3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7A7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02EC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2, LEV 1</w:t>
            </w:r>
          </w:p>
        </w:tc>
      </w:tr>
      <w:tr w:rsidR="00682778" w:rsidRPr="00682778" w14:paraId="327D63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D45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465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2, LEV 2</w:t>
            </w:r>
          </w:p>
        </w:tc>
      </w:tr>
      <w:tr w:rsidR="00682778" w:rsidRPr="00682778" w14:paraId="01735F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F0D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766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2, LEV 3</w:t>
            </w:r>
          </w:p>
        </w:tc>
      </w:tr>
      <w:tr w:rsidR="00682778" w:rsidRPr="00682778" w14:paraId="09745E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2D59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9919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3, LEV 1</w:t>
            </w:r>
          </w:p>
        </w:tc>
      </w:tr>
      <w:tr w:rsidR="00682778" w:rsidRPr="00682778" w14:paraId="09DADBF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590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08BA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3, LEV 2</w:t>
            </w:r>
          </w:p>
        </w:tc>
      </w:tr>
      <w:tr w:rsidR="00682778" w:rsidRPr="00682778" w14:paraId="585909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559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7905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3, LEV 3</w:t>
            </w:r>
          </w:p>
        </w:tc>
      </w:tr>
      <w:tr w:rsidR="00682778" w:rsidRPr="00682778" w14:paraId="5BECBC9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EF5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5F3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4, LEV 1</w:t>
            </w:r>
          </w:p>
        </w:tc>
      </w:tr>
      <w:tr w:rsidR="00682778" w:rsidRPr="00682778" w14:paraId="00F429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AFA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DED4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4, LEV 2</w:t>
            </w:r>
          </w:p>
        </w:tc>
      </w:tr>
      <w:tr w:rsidR="00682778" w:rsidRPr="00682778" w14:paraId="570A6F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633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RXDDCN4C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8B46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DRUG CATEGORY NAME - CAT 4, LEV 3</w:t>
            </w:r>
          </w:p>
        </w:tc>
      </w:tr>
      <w:tr w:rsidR="00682778" w:rsidRPr="00682778" w14:paraId="30A88F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8E64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68E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1, LEV 1</w:t>
            </w:r>
          </w:p>
        </w:tc>
      </w:tr>
      <w:tr w:rsidR="00682778" w:rsidRPr="00682778" w14:paraId="3CB6E1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0ED8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6235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1, LEV 2</w:t>
            </w:r>
          </w:p>
        </w:tc>
      </w:tr>
      <w:tr w:rsidR="00682778" w:rsidRPr="00682778" w14:paraId="7878BF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67F2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809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1, LEV 3</w:t>
            </w:r>
          </w:p>
        </w:tc>
      </w:tr>
      <w:tr w:rsidR="00682778" w:rsidRPr="00682778" w14:paraId="5C17D8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598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3FD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2, LEV 1</w:t>
            </w:r>
          </w:p>
        </w:tc>
      </w:tr>
      <w:tr w:rsidR="00682778" w:rsidRPr="00682778" w14:paraId="7F0EBC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4BB5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3B9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2, LEV 2</w:t>
            </w:r>
          </w:p>
        </w:tc>
      </w:tr>
      <w:tr w:rsidR="00682778" w:rsidRPr="00682778" w14:paraId="359B138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2B9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RXDICI2C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413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2, LEV 3</w:t>
            </w:r>
          </w:p>
        </w:tc>
      </w:tr>
      <w:tr w:rsidR="00682778" w:rsidRPr="00682778" w14:paraId="41730C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881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252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3, LEV 1</w:t>
            </w:r>
          </w:p>
        </w:tc>
      </w:tr>
      <w:tr w:rsidR="00682778" w:rsidRPr="00682778" w14:paraId="7E9947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BDB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0B1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3, LEV 2</w:t>
            </w:r>
          </w:p>
        </w:tc>
      </w:tr>
      <w:tr w:rsidR="00682778" w:rsidRPr="00682778" w14:paraId="159ECA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A443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7A5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3, LEV 3</w:t>
            </w:r>
          </w:p>
        </w:tc>
      </w:tr>
      <w:tr w:rsidR="00682778" w:rsidRPr="00682778" w14:paraId="3C44A7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17E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CDF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4, LEV 1</w:t>
            </w:r>
          </w:p>
        </w:tc>
      </w:tr>
      <w:tr w:rsidR="00682778" w:rsidRPr="00682778" w14:paraId="3CDB14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9BA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EF0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4, LEV 2</w:t>
            </w:r>
          </w:p>
        </w:tc>
      </w:tr>
      <w:tr w:rsidR="00682778" w:rsidRPr="00682778" w14:paraId="684366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EA2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D22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4, LEV 3</w:t>
            </w:r>
          </w:p>
        </w:tc>
      </w:tr>
      <w:tr w:rsidR="00682778" w:rsidRPr="00682778" w14:paraId="534B14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DFA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F1D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5, LEV 1</w:t>
            </w:r>
          </w:p>
        </w:tc>
      </w:tr>
      <w:tr w:rsidR="00682778" w:rsidRPr="00682778" w14:paraId="0EEDCA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3E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C81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5, LEV 2</w:t>
            </w:r>
          </w:p>
        </w:tc>
      </w:tr>
      <w:tr w:rsidR="00682778" w:rsidRPr="00682778" w14:paraId="4DE768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BBC4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1BFC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5, LEV 3</w:t>
            </w:r>
          </w:p>
        </w:tc>
      </w:tr>
      <w:tr w:rsidR="00682778" w:rsidRPr="00682778" w14:paraId="489238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BE2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02C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6, LEV 1</w:t>
            </w:r>
          </w:p>
        </w:tc>
      </w:tr>
      <w:tr w:rsidR="00682778" w:rsidRPr="00682778" w14:paraId="15E31A8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84F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F35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6, LEV 2</w:t>
            </w:r>
          </w:p>
        </w:tc>
      </w:tr>
      <w:tr w:rsidR="00682778" w:rsidRPr="00682778" w14:paraId="4E7732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D689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RXDICI6C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312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ID - CAT 6, LEV 3</w:t>
            </w:r>
          </w:p>
        </w:tc>
      </w:tr>
      <w:tr w:rsidR="00682778" w:rsidRPr="00682778" w14:paraId="42DA36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8DC1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07A2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1, LEV 1</w:t>
            </w:r>
          </w:p>
        </w:tc>
      </w:tr>
      <w:tr w:rsidR="00682778" w:rsidRPr="00682778" w14:paraId="3AC2A2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795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F170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1, LEV 2</w:t>
            </w:r>
          </w:p>
        </w:tc>
      </w:tr>
      <w:tr w:rsidR="00682778" w:rsidRPr="00682778" w14:paraId="25AEA3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6B0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FAD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1, LEV 3</w:t>
            </w:r>
          </w:p>
        </w:tc>
      </w:tr>
      <w:tr w:rsidR="00682778" w:rsidRPr="00682778" w14:paraId="6DC3C2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D039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RXDICN2A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C57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2, LEV 1</w:t>
            </w:r>
          </w:p>
        </w:tc>
      </w:tr>
      <w:tr w:rsidR="00682778" w:rsidRPr="00682778" w14:paraId="7558EF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130F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RXDICN2B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0F8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2, LEV 2</w:t>
            </w:r>
          </w:p>
        </w:tc>
      </w:tr>
      <w:tr w:rsidR="00682778" w:rsidRPr="00682778" w14:paraId="67262C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2A8F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RXDICN2C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9BE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2, LEV 3</w:t>
            </w:r>
          </w:p>
        </w:tc>
      </w:tr>
      <w:tr w:rsidR="00682778" w:rsidRPr="00682778" w14:paraId="2287D4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92D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RXDICN3A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41C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3, LEV 1</w:t>
            </w:r>
          </w:p>
        </w:tc>
      </w:tr>
      <w:tr w:rsidR="00682778" w:rsidRPr="00682778" w14:paraId="634B5BB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DF3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RXDICN3B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F96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3, LEV 2</w:t>
            </w:r>
          </w:p>
        </w:tc>
      </w:tr>
      <w:tr w:rsidR="00682778" w:rsidRPr="00682778" w14:paraId="718AD3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9645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RXDICN3C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B9C5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3, LEV 3</w:t>
            </w:r>
          </w:p>
        </w:tc>
      </w:tr>
      <w:tr w:rsidR="00682778" w:rsidRPr="00682778" w14:paraId="61A8A6E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F6A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661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4, LEV 1</w:t>
            </w:r>
          </w:p>
        </w:tc>
      </w:tr>
      <w:tr w:rsidR="00682778" w:rsidRPr="00682778" w14:paraId="239581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6EC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A6C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4, LEV 2</w:t>
            </w:r>
          </w:p>
        </w:tc>
      </w:tr>
      <w:tr w:rsidR="00682778" w:rsidRPr="00682778" w14:paraId="224CFE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D1C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8F5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4, LEV 3</w:t>
            </w:r>
          </w:p>
        </w:tc>
      </w:tr>
      <w:tr w:rsidR="00682778" w:rsidRPr="00682778" w14:paraId="629D52A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888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B16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5, LEV 1</w:t>
            </w:r>
          </w:p>
        </w:tc>
      </w:tr>
      <w:tr w:rsidR="00682778" w:rsidRPr="00682778" w14:paraId="56894B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991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B9F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5, LEV 2</w:t>
            </w:r>
          </w:p>
        </w:tc>
      </w:tr>
      <w:tr w:rsidR="00682778" w:rsidRPr="00682778" w14:paraId="01C613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F421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6DC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5, LEV 3</w:t>
            </w:r>
          </w:p>
        </w:tc>
      </w:tr>
      <w:tr w:rsidR="00682778" w:rsidRPr="00682778" w14:paraId="25CD71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E2B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RXDICN6A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751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6, LEV 1</w:t>
            </w:r>
          </w:p>
        </w:tc>
      </w:tr>
      <w:tr w:rsidR="00682778" w:rsidRPr="00682778" w14:paraId="7BC7FF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79C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66C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6, LEV 2</w:t>
            </w:r>
          </w:p>
        </w:tc>
      </w:tr>
      <w:tr w:rsidR="00682778" w:rsidRPr="00682778" w14:paraId="096DF5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2880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RXDICN6C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A1B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INGREDIENT CATEGORY NAME - CAT 6, LEV 3</w:t>
            </w:r>
          </w:p>
        </w:tc>
      </w:tr>
    </w:tbl>
    <w:p w14:paraId="5A817F1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w:t>
      </w:r>
    </w:p>
    <w:p w14:paraId="34F63D79"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65A11EC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 variable RXDCOUNT provides a count of all prescription products reported in the prescription medication section adjusting for products moved into or out of the final file. The count includes products reported as “refused” or “don’t know” by participants who reported they had taken a prescription medication but did not know the name of the medication or refused to report the name of the medication. Drugs released as “unknown drug” are also included in the count. However, prescription supplements in the Dietary Supplements File are not </w:t>
      </w:r>
      <w:r w:rsidRPr="00682778">
        <w:rPr>
          <w:rFonts w:ascii="Arial" w:hAnsi="Arial" w:cs="Arial" w:hint="cs"/>
          <w:color w:val="000000"/>
          <w:sz w:val="22"/>
          <w:szCs w:val="22"/>
        </w:rPr>
        <w:lastRenderedPageBreak/>
        <w:t>included in the total count. Therefore, this variable does not provide a comprehensive count of all prescription products used by the survey participant.</w:t>
      </w:r>
    </w:p>
    <w:p w14:paraId="7127822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In some cases, it may appear as though participants reported the same prescription drug more than once. That is, the same generic ingredient name and product code may be listed more than once. There are a several reasons for these duplications. Participants may have reported different brand name medications which had the same generic ingredient name (e.g., “Oxycontin” vs. “Roxicodone”), the medications may have been different forms or dosages of the same product (e.g., Albuterol “oral tablet” vs. “inhalation solution”, or Furosemide “20 mg” vs. “40 mg”), or participants may have reported different lengths of use or reasons for use of the products.</w:t>
      </w:r>
    </w:p>
    <w:p w14:paraId="13B7F5CC"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 health problem as the main reason for taking medication was self-reported. The released variables, ICD-10-CM codes/description, were used to classify the health problems related to the medication </w:t>
      </w:r>
      <w:proofErr w:type="gramStart"/>
      <w:r w:rsidRPr="00682778">
        <w:rPr>
          <w:rFonts w:ascii="Arial" w:hAnsi="Arial" w:cs="Arial" w:hint="cs"/>
          <w:color w:val="000000"/>
          <w:sz w:val="22"/>
          <w:szCs w:val="22"/>
        </w:rPr>
        <w:t>use, and</w:t>
      </w:r>
      <w:proofErr w:type="gramEnd"/>
      <w:r w:rsidRPr="00682778">
        <w:rPr>
          <w:rFonts w:ascii="Arial" w:hAnsi="Arial" w:cs="Arial" w:hint="cs"/>
          <w:color w:val="000000"/>
          <w:sz w:val="22"/>
          <w:szCs w:val="22"/>
        </w:rPr>
        <w:t xml:space="preserve"> should not be considered as diagnoses from physicians.</w:t>
      </w:r>
    </w:p>
    <w:p w14:paraId="135D437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During the data editing process, outlier values were examined. When there was insufficient information to conclude that values were invalid, they were left in the data set. Analysts should examine the distribution of the data and consider whether or not it is appropriate to include or exclude extreme values in a given analysis.</w:t>
      </w:r>
    </w:p>
    <w:p w14:paraId="7BF0FF9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Respondent sequence number (SEQN) in the prescription medication data is not a unique identifier. Participants who reported the use of multiple prescription drugs will have multiple records, that is, a record for each drug. Analysts should convert a drug-level data to a person-level data, that is, a record for each person, before merging it with NHANES demographic and other data files by using SEQN.</w:t>
      </w:r>
    </w:p>
    <w:p w14:paraId="678A573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53" w:tgtFrame="_blank" w:history="1">
        <w:r w:rsidRPr="00682778">
          <w:rPr>
            <w:rStyle w:val="Hyperlink"/>
            <w:rFonts w:ascii="Arial" w:hAnsi="Arial" w:cs="Arial" w:hint="cs"/>
            <w:color w:val="003399"/>
            <w:sz w:val="22"/>
            <w:szCs w:val="22"/>
            <w:u w:val="none"/>
          </w:rPr>
          <w:t>NHANES Analytic Guidelines</w:t>
        </w:r>
      </w:hyperlink>
      <w:r w:rsidRPr="00682778">
        <w:rPr>
          <w:rFonts w:ascii="Arial" w:hAnsi="Arial" w:cs="Arial" w:hint="cs"/>
          <w:color w:val="000000"/>
          <w:sz w:val="22"/>
          <w:szCs w:val="22"/>
        </w:rPr>
        <w:t> and the on-line </w:t>
      </w:r>
      <w:hyperlink r:id="rId54" w:tgtFrame="_blank" w:history="1">
        <w:r w:rsidRPr="00682778">
          <w:rPr>
            <w:rStyle w:val="Hyperlink"/>
            <w:rFonts w:ascii="Arial" w:hAnsi="Arial" w:cs="Arial" w:hint="cs"/>
            <w:color w:val="003399"/>
            <w:sz w:val="22"/>
            <w:szCs w:val="22"/>
            <w:u w:val="none"/>
          </w:rPr>
          <w:t>NHANES Tutorial</w:t>
        </w:r>
      </w:hyperlink>
      <w:r w:rsidRPr="00682778">
        <w:rPr>
          <w:rFonts w:ascii="Arial" w:hAnsi="Arial" w:cs="Arial" w:hint="cs"/>
          <w:color w:val="000000"/>
          <w:sz w:val="22"/>
          <w:szCs w:val="22"/>
        </w:rPr>
        <w:t> for further details on the use of sample weights and other analytic issues.</w:t>
      </w:r>
    </w:p>
    <w:p w14:paraId="4141A417"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0E40D38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9D40B1">
        <w:rPr>
          <w:rFonts w:ascii="Arial" w:hAnsi="Arial" w:cs="Arial" w:hint="cs"/>
          <w:b w:val="0"/>
          <w:bCs w:val="0"/>
          <w:color w:val="000000"/>
          <w:sz w:val="22"/>
          <w:szCs w:val="22"/>
          <w:highlight w:val="yellow"/>
        </w:rPr>
        <w:t>SEQN - Respondent sequence number</w:t>
      </w:r>
    </w:p>
    <w:p w14:paraId="67FFE5B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F1B969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406DBA4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C91482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7C8A101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798B30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Respondent sequence number.</w:t>
      </w:r>
    </w:p>
    <w:p w14:paraId="1818D7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C10400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p w14:paraId="667580B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RXDUSE - Taken prescription medicine, past month</w:t>
      </w:r>
    </w:p>
    <w:p w14:paraId="44D8F3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1FAE1F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RXDUSE</w:t>
      </w:r>
    </w:p>
    <w:p w14:paraId="20BB60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F60A9B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Taken prescription medicine, past month</w:t>
      </w:r>
    </w:p>
    <w:p w14:paraId="4A5BA6E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91EA21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 the past 30 days, have you used or taken medication for which a prescription is needed? Do not include prescription vitamins or minerals you may have already told me about.</w:t>
      </w:r>
    </w:p>
    <w:p w14:paraId="673D32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1CF283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5"/>
        <w:gridCol w:w="2402"/>
        <w:gridCol w:w="976"/>
        <w:gridCol w:w="1602"/>
        <w:gridCol w:w="2025"/>
      </w:tblGrid>
      <w:tr w:rsidR="00682778" w:rsidRPr="00682778" w14:paraId="4643DBD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4787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345C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CB1A3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B98E8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9E26D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F2898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6B97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651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D3B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167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EB7AA" w14:textId="77777777" w:rsidR="00682778" w:rsidRPr="00682778" w:rsidRDefault="00682778">
            <w:pPr>
              <w:spacing w:after="300"/>
              <w:rPr>
                <w:rFonts w:ascii="Arial" w:hAnsi="Arial" w:cs="Arial"/>
                <w:sz w:val="22"/>
                <w:szCs w:val="22"/>
              </w:rPr>
            </w:pPr>
          </w:p>
        </w:tc>
      </w:tr>
      <w:tr w:rsidR="00682778" w:rsidRPr="00682778" w14:paraId="25CEF5E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4F2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2E6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A3A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6CE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D68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36AF62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D48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336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71E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008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0C9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1C14B87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B5E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801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031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59E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93C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End of Section</w:t>
            </w:r>
          </w:p>
        </w:tc>
      </w:tr>
      <w:tr w:rsidR="00682778" w:rsidRPr="00682778" w14:paraId="36191A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4FB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8FF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887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E35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3080F" w14:textId="77777777" w:rsidR="00682778" w:rsidRPr="00682778" w:rsidRDefault="00682778">
            <w:pPr>
              <w:spacing w:after="300"/>
              <w:rPr>
                <w:rFonts w:ascii="Arial" w:hAnsi="Arial" w:cs="Arial"/>
                <w:sz w:val="22"/>
                <w:szCs w:val="22"/>
              </w:rPr>
            </w:pPr>
          </w:p>
        </w:tc>
      </w:tr>
    </w:tbl>
    <w:p w14:paraId="7C21B9B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RXDDRUG - Generic drug name</w:t>
      </w:r>
    </w:p>
    <w:p w14:paraId="34DE6AE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3B846C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RXDDRUG</w:t>
      </w:r>
    </w:p>
    <w:p w14:paraId="5F80543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92B17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Generic drug name</w:t>
      </w:r>
    </w:p>
    <w:p w14:paraId="653CBC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6251B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Generic drug name.</w:t>
      </w:r>
    </w:p>
    <w:p w14:paraId="3899516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CD5AAF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56"/>
        <w:gridCol w:w="2530"/>
        <w:gridCol w:w="920"/>
        <w:gridCol w:w="1510"/>
        <w:gridCol w:w="1584"/>
      </w:tblGrid>
      <w:tr w:rsidR="00682778" w:rsidRPr="00682778" w14:paraId="0440C0E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0CED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F74F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B5912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8D4B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A47C4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0F00B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63E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Generic drug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87A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BB1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1B8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738F0" w14:textId="77777777" w:rsidR="00682778" w:rsidRPr="00682778" w:rsidRDefault="00682778">
            <w:pPr>
              <w:spacing w:after="300"/>
              <w:rPr>
                <w:rFonts w:ascii="Arial" w:hAnsi="Arial" w:cs="Arial"/>
                <w:sz w:val="22"/>
                <w:szCs w:val="22"/>
              </w:rPr>
            </w:pPr>
          </w:p>
        </w:tc>
      </w:tr>
      <w:tr w:rsidR="00682778" w:rsidRPr="00682778" w14:paraId="76152A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4F6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27A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78EF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3EE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52A50" w14:textId="77777777" w:rsidR="00682778" w:rsidRPr="00682778" w:rsidRDefault="00682778">
            <w:pPr>
              <w:spacing w:after="300"/>
              <w:rPr>
                <w:rFonts w:ascii="Arial" w:hAnsi="Arial" w:cs="Arial"/>
                <w:sz w:val="22"/>
                <w:szCs w:val="22"/>
              </w:rPr>
            </w:pPr>
          </w:p>
        </w:tc>
      </w:tr>
      <w:tr w:rsidR="00682778" w:rsidRPr="00682778" w14:paraId="4CD6FA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B08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3EB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120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950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700D0" w14:textId="77777777" w:rsidR="00682778" w:rsidRPr="00682778" w:rsidRDefault="00682778">
            <w:pPr>
              <w:spacing w:after="300"/>
              <w:rPr>
                <w:rFonts w:ascii="Arial" w:hAnsi="Arial" w:cs="Arial"/>
                <w:sz w:val="22"/>
                <w:szCs w:val="22"/>
              </w:rPr>
            </w:pPr>
          </w:p>
        </w:tc>
      </w:tr>
      <w:tr w:rsidR="00682778" w:rsidRPr="00682778" w14:paraId="799FE32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924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245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0B1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5E3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94097" w14:textId="77777777" w:rsidR="00682778" w:rsidRPr="00682778" w:rsidRDefault="00682778">
            <w:pPr>
              <w:spacing w:after="300"/>
              <w:rPr>
                <w:rFonts w:ascii="Arial" w:hAnsi="Arial" w:cs="Arial"/>
                <w:sz w:val="22"/>
                <w:szCs w:val="22"/>
              </w:rPr>
            </w:pPr>
          </w:p>
        </w:tc>
      </w:tr>
      <w:tr w:rsidR="00682778" w:rsidRPr="00682778" w14:paraId="196351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A4A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BC9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F68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25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4CCD9" w14:textId="77777777" w:rsidR="00682778" w:rsidRPr="00682778" w:rsidRDefault="00682778">
            <w:pPr>
              <w:spacing w:after="300"/>
              <w:rPr>
                <w:rFonts w:ascii="Arial" w:hAnsi="Arial" w:cs="Arial"/>
                <w:sz w:val="22"/>
                <w:szCs w:val="22"/>
              </w:rPr>
            </w:pPr>
          </w:p>
        </w:tc>
      </w:tr>
    </w:tbl>
    <w:p w14:paraId="1233318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RXDDRGID - Generic drug code</w:t>
      </w:r>
    </w:p>
    <w:p w14:paraId="510086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C2C11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RXDDRGID</w:t>
      </w:r>
    </w:p>
    <w:p w14:paraId="6196456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CF291E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Generic drug code</w:t>
      </w:r>
    </w:p>
    <w:p w14:paraId="60D36D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A2773F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Generic drug code.</w:t>
      </w:r>
    </w:p>
    <w:p w14:paraId="46988A3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4FA743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390"/>
        <w:gridCol w:w="2555"/>
        <w:gridCol w:w="929"/>
        <w:gridCol w:w="1526"/>
        <w:gridCol w:w="1600"/>
      </w:tblGrid>
      <w:tr w:rsidR="00682778" w:rsidRPr="00682778" w14:paraId="22F7605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49F3F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223B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4146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27892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C664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FFC92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7CB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Generic drug code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B0F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141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942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986FE" w14:textId="77777777" w:rsidR="00682778" w:rsidRPr="00682778" w:rsidRDefault="00682778">
            <w:pPr>
              <w:spacing w:after="300"/>
              <w:rPr>
                <w:rFonts w:ascii="Arial" w:hAnsi="Arial" w:cs="Arial"/>
                <w:sz w:val="22"/>
                <w:szCs w:val="22"/>
              </w:rPr>
            </w:pPr>
          </w:p>
        </w:tc>
      </w:tr>
      <w:tr w:rsidR="00682778" w:rsidRPr="00682778" w14:paraId="113BA7C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28B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432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F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2BF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6FFAF" w14:textId="77777777" w:rsidR="00682778" w:rsidRPr="00682778" w:rsidRDefault="00682778">
            <w:pPr>
              <w:spacing w:after="300"/>
              <w:rPr>
                <w:rFonts w:ascii="Arial" w:hAnsi="Arial" w:cs="Arial"/>
                <w:sz w:val="22"/>
                <w:szCs w:val="22"/>
              </w:rPr>
            </w:pPr>
          </w:p>
        </w:tc>
      </w:tr>
    </w:tbl>
    <w:p w14:paraId="38A14B6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RXQSEEN - Medicine container seen by interviewer</w:t>
      </w:r>
    </w:p>
    <w:p w14:paraId="1ED65F6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117842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RXQSEEN</w:t>
      </w:r>
    </w:p>
    <w:p w14:paraId="1E34D44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BC0B66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Medicine container seen by interviewer</w:t>
      </w:r>
    </w:p>
    <w:p w14:paraId="5B219A7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330223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Was prescription container seen by interviewer?</w:t>
      </w:r>
    </w:p>
    <w:p w14:paraId="589EA2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8C3698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73"/>
        <w:gridCol w:w="3442"/>
        <w:gridCol w:w="867"/>
        <w:gridCol w:w="1424"/>
        <w:gridCol w:w="1494"/>
      </w:tblGrid>
      <w:tr w:rsidR="00682778" w:rsidRPr="00682778" w14:paraId="0DC3CC3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38E8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6F6C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3DD5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706D4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1D795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8F3B9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DAE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8BD7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2EF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B14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8697D" w14:textId="77777777" w:rsidR="00682778" w:rsidRPr="00682778" w:rsidRDefault="00682778">
            <w:pPr>
              <w:spacing w:after="300"/>
              <w:rPr>
                <w:rFonts w:ascii="Arial" w:hAnsi="Arial" w:cs="Arial"/>
                <w:sz w:val="22"/>
                <w:szCs w:val="22"/>
              </w:rPr>
            </w:pPr>
          </w:p>
        </w:tc>
      </w:tr>
      <w:tr w:rsidR="00682778" w:rsidRPr="00682778" w14:paraId="0C4FF6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D5C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C7C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A6C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5DB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18248" w14:textId="77777777" w:rsidR="00682778" w:rsidRPr="00682778" w:rsidRDefault="00682778">
            <w:pPr>
              <w:spacing w:after="300"/>
              <w:rPr>
                <w:rFonts w:ascii="Arial" w:hAnsi="Arial" w:cs="Arial"/>
                <w:sz w:val="22"/>
                <w:szCs w:val="22"/>
              </w:rPr>
            </w:pPr>
          </w:p>
        </w:tc>
      </w:tr>
      <w:tr w:rsidR="00682778" w:rsidRPr="00682778" w14:paraId="714E59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BC6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B06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Only pharmacy print out seen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47C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09C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E401D" w14:textId="77777777" w:rsidR="00682778" w:rsidRPr="00682778" w:rsidRDefault="00682778">
            <w:pPr>
              <w:spacing w:after="300"/>
              <w:rPr>
                <w:rFonts w:ascii="Arial" w:hAnsi="Arial" w:cs="Arial"/>
                <w:sz w:val="22"/>
                <w:szCs w:val="22"/>
              </w:rPr>
            </w:pPr>
          </w:p>
        </w:tc>
      </w:tr>
      <w:tr w:rsidR="00682778" w:rsidRPr="00682778" w14:paraId="5BC397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3A9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8A8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663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0E4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51A6D" w14:textId="77777777" w:rsidR="00682778" w:rsidRPr="00682778" w:rsidRDefault="00682778">
            <w:pPr>
              <w:spacing w:after="300"/>
              <w:rPr>
                <w:rFonts w:ascii="Arial" w:hAnsi="Arial" w:cs="Arial"/>
                <w:sz w:val="22"/>
                <w:szCs w:val="22"/>
              </w:rPr>
            </w:pPr>
          </w:p>
        </w:tc>
      </w:tr>
    </w:tbl>
    <w:p w14:paraId="798E28F2"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RXDDAYS - Number of days taken medicine</w:t>
      </w:r>
    </w:p>
    <w:p w14:paraId="5DC5BCA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5E447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RXDDAYS</w:t>
      </w:r>
    </w:p>
    <w:p w14:paraId="218FA0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E19884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Number of days taken medicine</w:t>
      </w:r>
    </w:p>
    <w:p w14:paraId="548F076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E1AF5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For how long have you been using or taking {PRODUCT NAME}?</w:t>
      </w:r>
    </w:p>
    <w:p w14:paraId="3B45FA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69EC7D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682778" w:rsidRPr="00682778" w14:paraId="0A5F573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6635D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2D2B3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DEAA5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3A17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9E138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C1A6D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0BB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25550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3FF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319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FBB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BA8DF" w14:textId="77777777" w:rsidR="00682778" w:rsidRPr="00682778" w:rsidRDefault="00682778">
            <w:pPr>
              <w:spacing w:after="300"/>
              <w:rPr>
                <w:rFonts w:ascii="Arial" w:hAnsi="Arial" w:cs="Arial"/>
                <w:sz w:val="22"/>
                <w:szCs w:val="22"/>
              </w:rPr>
            </w:pPr>
          </w:p>
        </w:tc>
      </w:tr>
      <w:tr w:rsidR="00682778" w:rsidRPr="00682778" w14:paraId="08C0D0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3E0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6B5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94F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CFC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1DCCF" w14:textId="77777777" w:rsidR="00682778" w:rsidRPr="00682778" w:rsidRDefault="00682778">
            <w:pPr>
              <w:spacing w:after="300"/>
              <w:rPr>
                <w:rFonts w:ascii="Arial" w:hAnsi="Arial" w:cs="Arial"/>
                <w:sz w:val="22"/>
                <w:szCs w:val="22"/>
              </w:rPr>
            </w:pPr>
          </w:p>
        </w:tc>
      </w:tr>
      <w:tr w:rsidR="00682778" w:rsidRPr="00682778" w14:paraId="250EC8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766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E33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322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BDF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1650F" w14:textId="77777777" w:rsidR="00682778" w:rsidRPr="00682778" w:rsidRDefault="00682778">
            <w:pPr>
              <w:spacing w:after="300"/>
              <w:rPr>
                <w:rFonts w:ascii="Arial" w:hAnsi="Arial" w:cs="Arial"/>
                <w:sz w:val="22"/>
                <w:szCs w:val="22"/>
              </w:rPr>
            </w:pPr>
          </w:p>
        </w:tc>
      </w:tr>
      <w:tr w:rsidR="00682778" w:rsidRPr="00682778" w14:paraId="6DBEE4C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FEE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604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9E9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2D5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1FF61" w14:textId="77777777" w:rsidR="00682778" w:rsidRPr="00682778" w:rsidRDefault="00682778">
            <w:pPr>
              <w:spacing w:after="300"/>
              <w:rPr>
                <w:rFonts w:ascii="Arial" w:hAnsi="Arial" w:cs="Arial"/>
                <w:sz w:val="22"/>
                <w:szCs w:val="22"/>
              </w:rPr>
            </w:pPr>
          </w:p>
        </w:tc>
      </w:tr>
    </w:tbl>
    <w:p w14:paraId="4F5CB85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RXDRSC1 - ICD-10-CM code 1</w:t>
      </w:r>
    </w:p>
    <w:p w14:paraId="33196F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1CE9FB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RXDRSC1</w:t>
      </w:r>
    </w:p>
    <w:p w14:paraId="1ED19CF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A7FDB8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1</w:t>
      </w:r>
    </w:p>
    <w:p w14:paraId="46162A3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B5EDEE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1.</w:t>
      </w:r>
    </w:p>
    <w:p w14:paraId="6199B9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165BA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1"/>
        <w:gridCol w:w="2547"/>
        <w:gridCol w:w="926"/>
        <w:gridCol w:w="1521"/>
        <w:gridCol w:w="1595"/>
      </w:tblGrid>
      <w:tr w:rsidR="00682778" w:rsidRPr="00682778" w14:paraId="09337E3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B374D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5407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77E4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13803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2AC0C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5C6EC9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E0C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3A1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BED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5B0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7103F" w14:textId="77777777" w:rsidR="00682778" w:rsidRPr="00682778" w:rsidRDefault="00682778">
            <w:pPr>
              <w:spacing w:after="300"/>
              <w:rPr>
                <w:rFonts w:ascii="Arial" w:hAnsi="Arial" w:cs="Arial"/>
                <w:sz w:val="22"/>
                <w:szCs w:val="22"/>
              </w:rPr>
            </w:pPr>
          </w:p>
        </w:tc>
      </w:tr>
      <w:tr w:rsidR="00682778" w:rsidRPr="00682778" w14:paraId="72AF65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E72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B0E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F14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BBB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B4CD6" w14:textId="77777777" w:rsidR="00682778" w:rsidRPr="00682778" w:rsidRDefault="00682778">
            <w:pPr>
              <w:spacing w:after="300"/>
              <w:rPr>
                <w:rFonts w:ascii="Arial" w:hAnsi="Arial" w:cs="Arial"/>
                <w:sz w:val="22"/>
                <w:szCs w:val="22"/>
              </w:rPr>
            </w:pPr>
          </w:p>
        </w:tc>
      </w:tr>
      <w:tr w:rsidR="00682778" w:rsidRPr="00682778" w14:paraId="76698F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CAC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08F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ECC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DA3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032CB" w14:textId="77777777" w:rsidR="00682778" w:rsidRPr="00682778" w:rsidRDefault="00682778">
            <w:pPr>
              <w:spacing w:after="300"/>
              <w:rPr>
                <w:rFonts w:ascii="Arial" w:hAnsi="Arial" w:cs="Arial"/>
                <w:sz w:val="22"/>
                <w:szCs w:val="22"/>
              </w:rPr>
            </w:pPr>
          </w:p>
        </w:tc>
      </w:tr>
      <w:tr w:rsidR="00682778" w:rsidRPr="00682778" w14:paraId="63069D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1E8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EA1E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44EE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BEC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CD00F" w14:textId="77777777" w:rsidR="00682778" w:rsidRPr="00682778" w:rsidRDefault="00682778">
            <w:pPr>
              <w:spacing w:after="300"/>
              <w:rPr>
                <w:rFonts w:ascii="Arial" w:hAnsi="Arial" w:cs="Arial"/>
                <w:sz w:val="22"/>
                <w:szCs w:val="22"/>
              </w:rPr>
            </w:pPr>
          </w:p>
        </w:tc>
      </w:tr>
      <w:tr w:rsidR="00682778" w:rsidRPr="00682778" w14:paraId="3A9457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042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555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889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B86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17863" w14:textId="77777777" w:rsidR="00682778" w:rsidRPr="00682778" w:rsidRDefault="00682778">
            <w:pPr>
              <w:spacing w:after="300"/>
              <w:rPr>
                <w:rFonts w:ascii="Arial" w:hAnsi="Arial" w:cs="Arial"/>
                <w:sz w:val="22"/>
                <w:szCs w:val="22"/>
              </w:rPr>
            </w:pPr>
          </w:p>
        </w:tc>
      </w:tr>
    </w:tbl>
    <w:p w14:paraId="67FD7FB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RXDRSC2 - ICD-10-CM code 2</w:t>
      </w:r>
    </w:p>
    <w:p w14:paraId="0318F21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F0CEE3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RXDRSC2</w:t>
      </w:r>
    </w:p>
    <w:p w14:paraId="5E1BB0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743FE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2</w:t>
      </w:r>
    </w:p>
    <w:p w14:paraId="368E24B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624441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2.</w:t>
      </w:r>
    </w:p>
    <w:p w14:paraId="385539F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89D8C2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1"/>
        <w:gridCol w:w="2547"/>
        <w:gridCol w:w="926"/>
        <w:gridCol w:w="1521"/>
        <w:gridCol w:w="1595"/>
      </w:tblGrid>
      <w:tr w:rsidR="00682778" w:rsidRPr="00682778" w14:paraId="5F2E6B3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1587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08D8E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6370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295C2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1643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26A2E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42A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BEF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4E5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518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DE72A" w14:textId="77777777" w:rsidR="00682778" w:rsidRPr="00682778" w:rsidRDefault="00682778">
            <w:pPr>
              <w:spacing w:after="300"/>
              <w:rPr>
                <w:rFonts w:ascii="Arial" w:hAnsi="Arial" w:cs="Arial"/>
                <w:sz w:val="22"/>
                <w:szCs w:val="22"/>
              </w:rPr>
            </w:pPr>
          </w:p>
        </w:tc>
      </w:tr>
      <w:tr w:rsidR="00682778" w:rsidRPr="00682778" w14:paraId="4128A9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76C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095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546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B11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B542B" w14:textId="77777777" w:rsidR="00682778" w:rsidRPr="00682778" w:rsidRDefault="00682778">
            <w:pPr>
              <w:spacing w:after="300"/>
              <w:rPr>
                <w:rFonts w:ascii="Arial" w:hAnsi="Arial" w:cs="Arial"/>
                <w:sz w:val="22"/>
                <w:szCs w:val="22"/>
              </w:rPr>
            </w:pPr>
          </w:p>
        </w:tc>
      </w:tr>
    </w:tbl>
    <w:p w14:paraId="4FF7753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RXDRSC3 - ICD-10-CM code 3</w:t>
      </w:r>
    </w:p>
    <w:p w14:paraId="63596E1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8E051E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RXDRSC3</w:t>
      </w:r>
    </w:p>
    <w:p w14:paraId="50B2C89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5C5E8D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3</w:t>
      </w:r>
    </w:p>
    <w:p w14:paraId="4482BC2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679E13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3.</w:t>
      </w:r>
    </w:p>
    <w:p w14:paraId="6CC0DC4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DCF9AE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1"/>
        <w:gridCol w:w="2547"/>
        <w:gridCol w:w="926"/>
        <w:gridCol w:w="1521"/>
        <w:gridCol w:w="1595"/>
      </w:tblGrid>
      <w:tr w:rsidR="00682778" w:rsidRPr="00682778" w14:paraId="57CE219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77A88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8822F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B36B1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F9AF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8887C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28E26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C0D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537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38F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0F6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8D989" w14:textId="77777777" w:rsidR="00682778" w:rsidRPr="00682778" w:rsidRDefault="00682778">
            <w:pPr>
              <w:spacing w:after="300"/>
              <w:rPr>
                <w:rFonts w:ascii="Arial" w:hAnsi="Arial" w:cs="Arial"/>
                <w:sz w:val="22"/>
                <w:szCs w:val="22"/>
              </w:rPr>
            </w:pPr>
          </w:p>
        </w:tc>
      </w:tr>
      <w:tr w:rsidR="00682778" w:rsidRPr="00682778" w14:paraId="36373B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68C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92F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0EF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DBB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DF511A" w14:textId="77777777" w:rsidR="00682778" w:rsidRPr="00682778" w:rsidRDefault="00682778">
            <w:pPr>
              <w:spacing w:after="300"/>
              <w:rPr>
                <w:rFonts w:ascii="Arial" w:hAnsi="Arial" w:cs="Arial"/>
                <w:sz w:val="22"/>
                <w:szCs w:val="22"/>
              </w:rPr>
            </w:pPr>
          </w:p>
        </w:tc>
      </w:tr>
    </w:tbl>
    <w:p w14:paraId="7FEC8431"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RXDRSD1 - ICD-10-CM code 1 description</w:t>
      </w:r>
    </w:p>
    <w:p w14:paraId="2F985B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2F019F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RXDRSD1</w:t>
      </w:r>
    </w:p>
    <w:p w14:paraId="501FAE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A6AEC9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1 description</w:t>
      </w:r>
    </w:p>
    <w:p w14:paraId="230241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8A442F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1 description.</w:t>
      </w:r>
    </w:p>
    <w:p w14:paraId="40AA25F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A7E866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281"/>
        <w:gridCol w:w="2211"/>
        <w:gridCol w:w="804"/>
        <w:gridCol w:w="1320"/>
        <w:gridCol w:w="1384"/>
      </w:tblGrid>
      <w:tr w:rsidR="00682778" w:rsidRPr="00682778" w14:paraId="6E7177F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F842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E358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2906D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F91F4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32D71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EA1E6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377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1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6C0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CD8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7DD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E063A" w14:textId="77777777" w:rsidR="00682778" w:rsidRPr="00682778" w:rsidRDefault="00682778">
            <w:pPr>
              <w:spacing w:after="300"/>
              <w:rPr>
                <w:rFonts w:ascii="Arial" w:hAnsi="Arial" w:cs="Arial"/>
                <w:sz w:val="22"/>
                <w:szCs w:val="22"/>
              </w:rPr>
            </w:pPr>
          </w:p>
        </w:tc>
      </w:tr>
      <w:tr w:rsidR="00682778" w:rsidRPr="00682778" w14:paraId="7EB6D15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D86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B4A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32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25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35954" w14:textId="77777777" w:rsidR="00682778" w:rsidRPr="00682778" w:rsidRDefault="00682778">
            <w:pPr>
              <w:spacing w:after="300"/>
              <w:rPr>
                <w:rFonts w:ascii="Arial" w:hAnsi="Arial" w:cs="Arial"/>
                <w:sz w:val="22"/>
                <w:szCs w:val="22"/>
              </w:rPr>
            </w:pPr>
          </w:p>
        </w:tc>
      </w:tr>
    </w:tbl>
    <w:p w14:paraId="4689F10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RXDRSD2 - ICD-10-CM code 2 description</w:t>
      </w:r>
    </w:p>
    <w:p w14:paraId="34F0DEF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7A70E9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RXDRSD2</w:t>
      </w:r>
    </w:p>
    <w:p w14:paraId="7EE679C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ADBEFA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2 description</w:t>
      </w:r>
    </w:p>
    <w:p w14:paraId="1287059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0EE0C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2 description.</w:t>
      </w:r>
    </w:p>
    <w:p w14:paraId="2760AA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27949E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281"/>
        <w:gridCol w:w="2211"/>
        <w:gridCol w:w="804"/>
        <w:gridCol w:w="1320"/>
        <w:gridCol w:w="1384"/>
      </w:tblGrid>
      <w:tr w:rsidR="00682778" w:rsidRPr="00682778" w14:paraId="0062F202"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55AF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4EAD9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662BC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A98A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2A35E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D4A0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AD9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2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0DB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7D0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0B8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0FA06" w14:textId="77777777" w:rsidR="00682778" w:rsidRPr="00682778" w:rsidRDefault="00682778">
            <w:pPr>
              <w:spacing w:after="300"/>
              <w:rPr>
                <w:rFonts w:ascii="Arial" w:hAnsi="Arial" w:cs="Arial"/>
                <w:sz w:val="22"/>
                <w:szCs w:val="22"/>
              </w:rPr>
            </w:pPr>
          </w:p>
        </w:tc>
      </w:tr>
      <w:tr w:rsidR="00682778" w:rsidRPr="00682778" w14:paraId="309701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7A2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CE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6D46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19480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037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79AB5" w14:textId="77777777" w:rsidR="00682778" w:rsidRPr="00682778" w:rsidRDefault="00682778">
            <w:pPr>
              <w:spacing w:after="300"/>
              <w:rPr>
                <w:rFonts w:ascii="Arial" w:hAnsi="Arial" w:cs="Arial"/>
                <w:sz w:val="22"/>
                <w:szCs w:val="22"/>
              </w:rPr>
            </w:pPr>
          </w:p>
        </w:tc>
      </w:tr>
    </w:tbl>
    <w:p w14:paraId="2C34716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RXDRSD3 - ICD-10-CM code 3 description</w:t>
      </w:r>
    </w:p>
    <w:p w14:paraId="72EE2C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362515F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RXDRSD3</w:t>
      </w:r>
    </w:p>
    <w:p w14:paraId="47C8F99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41C64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3 description</w:t>
      </w:r>
    </w:p>
    <w:p w14:paraId="5042E7F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1CA31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ICD-10-CM code 3 description.</w:t>
      </w:r>
    </w:p>
    <w:p w14:paraId="34D5C5C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8117E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281"/>
        <w:gridCol w:w="2211"/>
        <w:gridCol w:w="804"/>
        <w:gridCol w:w="1320"/>
        <w:gridCol w:w="1384"/>
      </w:tblGrid>
      <w:tr w:rsidR="00682778" w:rsidRPr="00682778" w14:paraId="0B9AE76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30822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CC11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897E4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BE56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CAEC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AF040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C61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ICD-10-CM code 3 description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48C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7A9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72A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8AAE1" w14:textId="77777777" w:rsidR="00682778" w:rsidRPr="00682778" w:rsidRDefault="00682778">
            <w:pPr>
              <w:spacing w:after="300"/>
              <w:rPr>
                <w:rFonts w:ascii="Arial" w:hAnsi="Arial" w:cs="Arial"/>
                <w:sz w:val="22"/>
                <w:szCs w:val="22"/>
              </w:rPr>
            </w:pPr>
          </w:p>
        </w:tc>
      </w:tr>
      <w:tr w:rsidR="00682778" w:rsidRPr="00682778" w14:paraId="203661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BE7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FC9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E1A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AA8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E35E5" w14:textId="77777777" w:rsidR="00682778" w:rsidRPr="00682778" w:rsidRDefault="00682778">
            <w:pPr>
              <w:spacing w:after="300"/>
              <w:rPr>
                <w:rFonts w:ascii="Arial" w:hAnsi="Arial" w:cs="Arial"/>
                <w:sz w:val="22"/>
                <w:szCs w:val="22"/>
              </w:rPr>
            </w:pPr>
          </w:p>
        </w:tc>
      </w:tr>
    </w:tbl>
    <w:p w14:paraId="615A11E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RXDCOUNT - Number of prescription medicines taken</w:t>
      </w:r>
    </w:p>
    <w:p w14:paraId="576DD9C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C499C9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RXDCOUNT</w:t>
      </w:r>
    </w:p>
    <w:p w14:paraId="1F08FDC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6FCD2F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Number of prescription medicines taken</w:t>
      </w:r>
    </w:p>
    <w:p w14:paraId="1C35805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B88FE5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number of prescription medicines reported.</w:t>
      </w:r>
    </w:p>
    <w:p w14:paraId="61932C8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620CC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682778" w:rsidRPr="00682778" w14:paraId="48BBFBB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609B4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277F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322CC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EBCE1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4E2A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FDF5A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566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F1C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C0A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7B1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339DB" w14:textId="77777777" w:rsidR="00682778" w:rsidRPr="00682778" w:rsidRDefault="00682778">
            <w:pPr>
              <w:spacing w:after="300"/>
              <w:rPr>
                <w:rFonts w:ascii="Arial" w:hAnsi="Arial" w:cs="Arial"/>
                <w:sz w:val="22"/>
                <w:szCs w:val="22"/>
              </w:rPr>
            </w:pPr>
          </w:p>
        </w:tc>
      </w:tr>
      <w:tr w:rsidR="00682778" w:rsidRPr="00682778" w14:paraId="3D7B25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C05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B73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2B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7BE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20194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232FF" w14:textId="77777777" w:rsidR="00682778" w:rsidRPr="00682778" w:rsidRDefault="00682778">
            <w:pPr>
              <w:spacing w:after="300"/>
              <w:rPr>
                <w:rFonts w:ascii="Arial" w:hAnsi="Arial" w:cs="Arial"/>
                <w:sz w:val="22"/>
                <w:szCs w:val="22"/>
              </w:rPr>
            </w:pPr>
          </w:p>
        </w:tc>
      </w:tr>
    </w:tbl>
    <w:p w14:paraId="3862EFD1"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Appendix: ICD-10-CM codes assigned to reasons for use reported by participants</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541"/>
        <w:gridCol w:w="7459"/>
      </w:tblGrid>
      <w:tr w:rsidR="00682778" w:rsidRPr="00682778" w14:paraId="36AD191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96F4F3"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ICD-10-CM code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FE7D2"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Description</w:t>
            </w:r>
          </w:p>
        </w:tc>
      </w:tr>
      <w:tr w:rsidR="00682778" w:rsidRPr="00682778" w14:paraId="7B2183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84A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CF3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Viral intestinal infection, unspecified</w:t>
            </w:r>
          </w:p>
        </w:tc>
      </w:tr>
      <w:tr w:rsidR="00682778" w:rsidRPr="00682778" w14:paraId="109685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6D5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C12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Infectious gastroenteritis and colitis, unspecified</w:t>
            </w:r>
          </w:p>
        </w:tc>
      </w:tr>
      <w:tr w:rsidR="00682778" w:rsidRPr="00682778" w14:paraId="3C7243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C4B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7E9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Respiratory tuberculosis</w:t>
            </w:r>
          </w:p>
        </w:tc>
      </w:tr>
      <w:tr w:rsidR="00682778" w:rsidRPr="00682778" w14:paraId="693310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1FA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A15.P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C62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tuberculosis</w:t>
            </w:r>
          </w:p>
        </w:tc>
      </w:tr>
      <w:tr w:rsidR="00682778" w:rsidRPr="00682778" w14:paraId="774ADB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721B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472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Sepsis, unspecified organism</w:t>
            </w:r>
          </w:p>
        </w:tc>
      </w:tr>
      <w:tr w:rsidR="00682778" w:rsidRPr="00682778" w14:paraId="10C918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513A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0A5E5"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Bartonellosis</w:t>
            </w:r>
            <w:proofErr w:type="spellEnd"/>
            <w:r w:rsidRPr="00682778">
              <w:rPr>
                <w:rFonts w:ascii="Arial" w:hAnsi="Arial" w:cs="Arial" w:hint="cs"/>
                <w:sz w:val="22"/>
                <w:szCs w:val="22"/>
              </w:rPr>
              <w:t>, unspecified</w:t>
            </w:r>
          </w:p>
        </w:tc>
      </w:tr>
      <w:tr w:rsidR="00682778" w:rsidRPr="00682778" w14:paraId="13CC6D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CD7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A49.02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18A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Methicillin resistant Staphylococcus aureus infection, unspecified site</w:t>
            </w:r>
          </w:p>
        </w:tc>
      </w:tr>
      <w:tr w:rsidR="00682778" w:rsidRPr="00682778" w14:paraId="2B197C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ED2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4EE5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Bacterial infection, unspecified</w:t>
            </w:r>
          </w:p>
        </w:tc>
      </w:tr>
      <w:tr w:rsidR="00682778" w:rsidRPr="00682778" w14:paraId="5ECC6F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D725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A49.9P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892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bacterial infection</w:t>
            </w:r>
          </w:p>
        </w:tc>
      </w:tr>
      <w:tr w:rsidR="00682778" w:rsidRPr="00682778" w14:paraId="40557D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9F4C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0E2B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Anogenital </w:t>
            </w:r>
            <w:proofErr w:type="spellStart"/>
            <w:r w:rsidRPr="00682778">
              <w:rPr>
                <w:rFonts w:ascii="Arial" w:hAnsi="Arial" w:cs="Arial" w:hint="cs"/>
                <w:sz w:val="22"/>
                <w:szCs w:val="22"/>
              </w:rPr>
              <w:t>herpesviral</w:t>
            </w:r>
            <w:proofErr w:type="spellEnd"/>
            <w:r w:rsidRPr="00682778">
              <w:rPr>
                <w:rFonts w:ascii="Arial" w:hAnsi="Arial" w:cs="Arial" w:hint="cs"/>
                <w:sz w:val="22"/>
                <w:szCs w:val="22"/>
              </w:rPr>
              <w:t xml:space="preserve"> infection, unspecified</w:t>
            </w:r>
          </w:p>
        </w:tc>
      </w:tr>
      <w:tr w:rsidR="00682778" w:rsidRPr="00682778" w14:paraId="3B90F6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BA3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428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Lyme disease</w:t>
            </w:r>
          </w:p>
        </w:tc>
      </w:tr>
      <w:tr w:rsidR="00682778" w:rsidRPr="00682778" w14:paraId="4C467B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251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CA9AF"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Herpesviral</w:t>
            </w:r>
            <w:proofErr w:type="spellEnd"/>
            <w:r w:rsidRPr="00682778">
              <w:rPr>
                <w:rFonts w:ascii="Arial" w:hAnsi="Arial" w:cs="Arial" w:hint="cs"/>
                <w:sz w:val="22"/>
                <w:szCs w:val="22"/>
              </w:rPr>
              <w:t xml:space="preserve"> vesicular dermatitis</w:t>
            </w:r>
          </w:p>
        </w:tc>
      </w:tr>
      <w:tr w:rsidR="00682778" w:rsidRPr="00682778" w14:paraId="2D687E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7A6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5F72F"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Herpesviral</w:t>
            </w:r>
            <w:proofErr w:type="spellEnd"/>
            <w:r w:rsidRPr="00682778">
              <w:rPr>
                <w:rFonts w:ascii="Arial" w:hAnsi="Arial" w:cs="Arial" w:hint="cs"/>
                <w:sz w:val="22"/>
                <w:szCs w:val="22"/>
              </w:rPr>
              <w:t xml:space="preserve"> infection, unspecified</w:t>
            </w:r>
          </w:p>
        </w:tc>
      </w:tr>
      <w:tr w:rsidR="00682778" w:rsidRPr="00682778" w14:paraId="0A42B1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51E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D09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Zoster [herpes zoster]</w:t>
            </w:r>
          </w:p>
        </w:tc>
      </w:tr>
      <w:tr w:rsidR="00682778" w:rsidRPr="00682778" w14:paraId="27B701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229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453F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Viral warts</w:t>
            </w:r>
          </w:p>
        </w:tc>
      </w:tr>
      <w:tr w:rsidR="00682778" w:rsidRPr="00682778" w14:paraId="78364F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DF19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A03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viral hepatitis C</w:t>
            </w:r>
          </w:p>
        </w:tc>
      </w:tr>
      <w:tr w:rsidR="00682778" w:rsidRPr="00682778" w14:paraId="362604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0531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0C8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viral hepatitis B</w:t>
            </w:r>
          </w:p>
        </w:tc>
      </w:tr>
      <w:tr w:rsidR="00682778" w:rsidRPr="00682778" w14:paraId="3F23CE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525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731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Human immunodeficiency virus [HIV] disease</w:t>
            </w:r>
          </w:p>
        </w:tc>
      </w:tr>
      <w:tr w:rsidR="00682778" w:rsidRPr="00682778" w14:paraId="283D1D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B2C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576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Viral infection, unspecified</w:t>
            </w:r>
          </w:p>
        </w:tc>
      </w:tr>
      <w:tr w:rsidR="00682778" w:rsidRPr="00682778" w14:paraId="25EED6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BDA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F45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Tinea </w:t>
            </w:r>
            <w:proofErr w:type="spellStart"/>
            <w:r w:rsidRPr="00682778">
              <w:rPr>
                <w:rFonts w:ascii="Arial" w:hAnsi="Arial" w:cs="Arial" w:hint="cs"/>
                <w:sz w:val="22"/>
                <w:szCs w:val="22"/>
              </w:rPr>
              <w:t>unguium</w:t>
            </w:r>
            <w:proofErr w:type="spellEnd"/>
          </w:p>
        </w:tc>
      </w:tr>
      <w:tr w:rsidR="00682778" w:rsidRPr="00682778" w14:paraId="7893F4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C62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A315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Tinea pedis</w:t>
            </w:r>
          </w:p>
        </w:tc>
      </w:tr>
      <w:tr w:rsidR="00682778" w:rsidRPr="00682778" w14:paraId="0B90F5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6E1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B35.4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DBD5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Tinea corporis</w:t>
            </w:r>
          </w:p>
        </w:tc>
      </w:tr>
      <w:tr w:rsidR="00682778" w:rsidRPr="00682778" w14:paraId="0FB11E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DF09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3F6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Dermatophytosis, unspecified</w:t>
            </w:r>
          </w:p>
        </w:tc>
      </w:tr>
      <w:tr w:rsidR="00682778" w:rsidRPr="00682778" w14:paraId="511DC5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6B0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77CDB"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Candidal</w:t>
            </w:r>
            <w:proofErr w:type="spellEnd"/>
            <w:r w:rsidRPr="00682778">
              <w:rPr>
                <w:rFonts w:ascii="Arial" w:hAnsi="Arial" w:cs="Arial" w:hint="cs"/>
                <w:sz w:val="22"/>
                <w:szCs w:val="22"/>
              </w:rPr>
              <w:t xml:space="preserve"> stomatitis</w:t>
            </w:r>
          </w:p>
        </w:tc>
      </w:tr>
      <w:tr w:rsidR="00682778" w:rsidRPr="00682778" w14:paraId="10A3F7E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C5C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FAED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Candidiasis of vulva and vagina</w:t>
            </w:r>
          </w:p>
        </w:tc>
      </w:tr>
      <w:tr w:rsidR="00682778" w:rsidRPr="00682778" w14:paraId="0C3EB9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931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9CB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Candidiasis, unspecified</w:t>
            </w:r>
          </w:p>
        </w:tc>
      </w:tr>
      <w:tr w:rsidR="00682778" w:rsidRPr="00682778" w14:paraId="6044FC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DCF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29B8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Scabies</w:t>
            </w:r>
          </w:p>
        </w:tc>
      </w:tr>
      <w:tr w:rsidR="00682778" w:rsidRPr="00682778" w14:paraId="21F3F83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5389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B96.81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13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Helicobacter pylori [H. pylori] as the cause of diseases classified elsewhere</w:t>
            </w:r>
          </w:p>
        </w:tc>
      </w:tr>
      <w:tr w:rsidR="00682778" w:rsidRPr="00682778" w14:paraId="5BB754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603D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E08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Respiratory syncytial virus as the cause of diseases classified elsewhere</w:t>
            </w:r>
          </w:p>
        </w:tc>
      </w:tr>
      <w:tr w:rsidR="00682778" w:rsidRPr="00682778" w14:paraId="4FF508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4253A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101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colon</w:t>
            </w:r>
          </w:p>
        </w:tc>
      </w:tr>
      <w:tr w:rsidR="00682778" w:rsidRPr="00682778" w14:paraId="32C71C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DB9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265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bone and articular cartilage, unspecified</w:t>
            </w:r>
          </w:p>
        </w:tc>
      </w:tr>
      <w:tr w:rsidR="00682778" w:rsidRPr="00682778" w14:paraId="4466FD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083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427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and unspecified malignant neoplasm of skin</w:t>
            </w:r>
          </w:p>
        </w:tc>
      </w:tr>
      <w:tr w:rsidR="00682778" w:rsidRPr="00682778" w14:paraId="4059FAA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6A0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98D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breast</w:t>
            </w:r>
          </w:p>
        </w:tc>
      </w:tr>
      <w:tr w:rsidR="00682778" w:rsidRPr="00682778" w14:paraId="53537E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1AAD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C50.P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4C41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barest cancer</w:t>
            </w:r>
          </w:p>
        </w:tc>
      </w:tr>
      <w:tr w:rsidR="00682778" w:rsidRPr="00682778" w14:paraId="57D306E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953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C54.P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389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uterine cancer</w:t>
            </w:r>
          </w:p>
        </w:tc>
      </w:tr>
      <w:tr w:rsidR="00682778" w:rsidRPr="00682778" w14:paraId="22D828C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C87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B09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prostate</w:t>
            </w:r>
          </w:p>
        </w:tc>
      </w:tr>
      <w:tr w:rsidR="00682778" w:rsidRPr="00682778" w14:paraId="4F9D3F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235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171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thyroid gland</w:t>
            </w:r>
          </w:p>
        </w:tc>
      </w:tr>
      <w:tr w:rsidR="00682778" w:rsidRPr="00682778" w14:paraId="4FEE75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499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50BB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neoplasm of adrenal gland</w:t>
            </w:r>
          </w:p>
        </w:tc>
      </w:tr>
      <w:tr w:rsidR="00682778" w:rsidRPr="00682778" w14:paraId="13BADE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E92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C80.1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772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Malignant (primary) neoplasm, unspecified</w:t>
            </w:r>
          </w:p>
        </w:tc>
      </w:tr>
      <w:tr w:rsidR="00682778" w:rsidRPr="00682778" w14:paraId="362604A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387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0C4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Leukemia, unspecified</w:t>
            </w:r>
          </w:p>
        </w:tc>
      </w:tr>
      <w:tr w:rsidR="00682778" w:rsidRPr="00682778" w14:paraId="1F5CDC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C47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D25.P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201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uterine fibroids</w:t>
            </w:r>
          </w:p>
        </w:tc>
      </w:tr>
      <w:tr w:rsidR="00682778" w:rsidRPr="00682778" w14:paraId="6923D2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409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F790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Benign neoplasm of pituitary gland</w:t>
            </w:r>
          </w:p>
        </w:tc>
      </w:tr>
      <w:tr w:rsidR="00682778" w:rsidRPr="00682778" w14:paraId="135892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AA5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1F9C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Neoplasms of unspecified behavior</w:t>
            </w:r>
          </w:p>
        </w:tc>
      </w:tr>
      <w:tr w:rsidR="00682778" w:rsidRPr="00682778" w14:paraId="620A92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7C4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C03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Iron deficiency anemia, unspecified</w:t>
            </w:r>
          </w:p>
        </w:tc>
      </w:tr>
      <w:tr w:rsidR="00682778" w:rsidRPr="00682778" w14:paraId="042B0D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FDA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F75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Anemia, unspecified</w:t>
            </w:r>
          </w:p>
        </w:tc>
      </w:tr>
      <w:tr w:rsidR="00682778" w:rsidRPr="00682778" w14:paraId="62AD62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B56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D75.9P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B0C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blood clots</w:t>
            </w:r>
          </w:p>
        </w:tc>
      </w:tr>
      <w:tr w:rsidR="00682778" w:rsidRPr="00682778" w14:paraId="2642ED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133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D89.9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FBE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involving the immune mechanism, unspecified</w:t>
            </w:r>
          </w:p>
        </w:tc>
      </w:tr>
      <w:tr w:rsidR="00682778" w:rsidRPr="00682778" w14:paraId="72CFD5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F94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4DA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Hypothyroidism, unspecified</w:t>
            </w:r>
          </w:p>
        </w:tc>
      </w:tr>
      <w:tr w:rsidR="00682778" w:rsidRPr="00682778" w14:paraId="41619A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0A2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728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Nontoxic single thyroid nodule</w:t>
            </w:r>
          </w:p>
        </w:tc>
      </w:tr>
      <w:tr w:rsidR="00682778" w:rsidRPr="00682778" w14:paraId="322029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609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6D04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Nontoxic goiter, unspecified</w:t>
            </w:r>
          </w:p>
        </w:tc>
      </w:tr>
      <w:tr w:rsidR="00682778" w:rsidRPr="00682778" w14:paraId="4DC6A75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25A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D67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Thyrotoxicosis, unspecified</w:t>
            </w:r>
          </w:p>
        </w:tc>
      </w:tr>
      <w:tr w:rsidR="00682778" w:rsidRPr="00682778" w14:paraId="02E127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0F1C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A08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Autoimmune thyroiditis</w:t>
            </w:r>
          </w:p>
        </w:tc>
      </w:tr>
      <w:tr w:rsidR="00682778" w:rsidRPr="00682778" w14:paraId="57B41E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5D37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E2D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Thyroiditis, unspecified</w:t>
            </w:r>
          </w:p>
        </w:tc>
      </w:tr>
      <w:tr w:rsidR="00682778" w:rsidRPr="00682778" w14:paraId="0F1B11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42D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209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thyroid, unspecified</w:t>
            </w:r>
          </w:p>
        </w:tc>
      </w:tr>
      <w:tr w:rsidR="00682778" w:rsidRPr="00682778" w14:paraId="70ED2B8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90C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1F9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Type 1 diabetes mellitus</w:t>
            </w:r>
          </w:p>
        </w:tc>
      </w:tr>
      <w:tr w:rsidR="00682778" w:rsidRPr="00682778" w14:paraId="65F148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B518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280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Type 1 diabetes mellitus with kidney complications</w:t>
            </w:r>
          </w:p>
        </w:tc>
      </w:tr>
      <w:tr w:rsidR="00682778" w:rsidRPr="00682778" w14:paraId="23CBFB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BC8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E11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A1D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Type 2 diabetes mellitus</w:t>
            </w:r>
          </w:p>
        </w:tc>
      </w:tr>
      <w:tr w:rsidR="00682778" w:rsidRPr="00682778" w14:paraId="380852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834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C45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Type 2 diabetes mellitus with kidney complications</w:t>
            </w:r>
          </w:p>
        </w:tc>
      </w:tr>
      <w:tr w:rsidR="00682778" w:rsidRPr="00682778" w14:paraId="058BD9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F696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E11.2P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BB0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diabetic kidney disease</w:t>
            </w:r>
          </w:p>
        </w:tc>
      </w:tr>
      <w:tr w:rsidR="00682778" w:rsidRPr="00682778" w14:paraId="0B5CBB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216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895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Type 2 diabetes mellitus with neurological complications</w:t>
            </w:r>
          </w:p>
        </w:tc>
      </w:tr>
      <w:tr w:rsidR="00682778" w:rsidRPr="00682778" w14:paraId="7414DD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E46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8F4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diabetes</w:t>
            </w:r>
          </w:p>
        </w:tc>
      </w:tr>
      <w:tr w:rsidR="00682778" w:rsidRPr="00682778" w14:paraId="3783104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8FCB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125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Hyperparathyroidism, unspecified</w:t>
            </w:r>
          </w:p>
        </w:tc>
      </w:tr>
      <w:tr w:rsidR="00682778" w:rsidRPr="00682778" w14:paraId="7BFD5E2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4C6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E00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Hyperaldosteronism, unspecified</w:t>
            </w:r>
          </w:p>
        </w:tc>
      </w:tr>
      <w:tr w:rsidR="00682778" w:rsidRPr="00682778" w14:paraId="079F6A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237D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511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Primary adrenocortical insufficiency</w:t>
            </w:r>
          </w:p>
        </w:tc>
      </w:tr>
      <w:tr w:rsidR="00682778" w:rsidRPr="00682778" w14:paraId="3A085A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F8A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B17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adrenocortical insufficiency</w:t>
            </w:r>
          </w:p>
        </w:tc>
      </w:tr>
      <w:tr w:rsidR="00682778" w:rsidRPr="00682778" w14:paraId="2E76BF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54B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F4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adrenal gland, unspecified</w:t>
            </w:r>
          </w:p>
        </w:tc>
      </w:tr>
      <w:tr w:rsidR="00682778" w:rsidRPr="00682778" w14:paraId="07A718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B3D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67B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Polycystic ovarian syndrome</w:t>
            </w:r>
          </w:p>
        </w:tc>
      </w:tr>
      <w:tr w:rsidR="00682778" w:rsidRPr="00682778" w14:paraId="3DB242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9297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884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Premature menopause</w:t>
            </w:r>
          </w:p>
        </w:tc>
      </w:tr>
      <w:tr w:rsidR="00682778" w:rsidRPr="00682778" w14:paraId="457A4A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079A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755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Ovarian dysfunction, unspecified</w:t>
            </w:r>
          </w:p>
        </w:tc>
      </w:tr>
      <w:tr w:rsidR="00682778" w:rsidRPr="00682778" w14:paraId="35D55E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907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127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Testicular hypofunction</w:t>
            </w:r>
          </w:p>
        </w:tc>
      </w:tr>
      <w:tr w:rsidR="00682778" w:rsidRPr="00682778" w14:paraId="75A134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6FAD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E34.3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1A7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Short stature due to endocrine disorder</w:t>
            </w:r>
          </w:p>
        </w:tc>
      </w:tr>
      <w:tr w:rsidR="00682778" w:rsidRPr="00682778" w14:paraId="4F45EF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073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E7C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Endocrine disorder, unspecified</w:t>
            </w:r>
          </w:p>
        </w:tc>
      </w:tr>
      <w:tr w:rsidR="00682778" w:rsidRPr="00682778" w14:paraId="2E84A9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682F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B3F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Vitamin B deficiency, unspecified</w:t>
            </w:r>
          </w:p>
        </w:tc>
      </w:tr>
      <w:tr w:rsidR="00682778" w:rsidRPr="00682778" w14:paraId="317B55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FA8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67C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Vitamin deficiency, unspecified</w:t>
            </w:r>
          </w:p>
        </w:tc>
      </w:tr>
      <w:tr w:rsidR="00682778" w:rsidRPr="00682778" w14:paraId="51837EB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C40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E56.9P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A073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vitamin deficiency</w:t>
            </w:r>
          </w:p>
        </w:tc>
      </w:tr>
      <w:tr w:rsidR="00682778" w:rsidRPr="00682778" w14:paraId="1A5A77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0A2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F0E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Dietary calcium deficiency</w:t>
            </w:r>
          </w:p>
        </w:tc>
      </w:tr>
      <w:tr w:rsidR="00682778" w:rsidRPr="00682778" w14:paraId="248D98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B93A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3B0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Nutritional deficiency, unspecified</w:t>
            </w:r>
          </w:p>
        </w:tc>
      </w:tr>
      <w:tr w:rsidR="00682778" w:rsidRPr="00682778" w14:paraId="0F8D0D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062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05E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Overweight and obesity</w:t>
            </w:r>
          </w:p>
        </w:tc>
      </w:tr>
      <w:tr w:rsidR="00682778" w:rsidRPr="00682778" w14:paraId="2382F8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A54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750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Overweight</w:t>
            </w:r>
          </w:p>
        </w:tc>
      </w:tr>
      <w:tr w:rsidR="00682778" w:rsidRPr="00682778" w14:paraId="645099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9AB5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EAA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Obesity, unspecified</w:t>
            </w:r>
          </w:p>
        </w:tc>
      </w:tr>
      <w:tr w:rsidR="00682778" w:rsidRPr="00682778" w14:paraId="58814B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FF5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1F8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Pure hypercholesterolemia</w:t>
            </w:r>
          </w:p>
        </w:tc>
      </w:tr>
      <w:tr w:rsidR="00682778" w:rsidRPr="00682778" w14:paraId="2AA290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2E4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E78.0P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5547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high cholesterol</w:t>
            </w:r>
          </w:p>
        </w:tc>
      </w:tr>
      <w:tr w:rsidR="00682778" w:rsidRPr="00682778" w14:paraId="3FE3B6F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D68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573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Pure hyperglyceridemia</w:t>
            </w:r>
          </w:p>
        </w:tc>
      </w:tr>
      <w:tr w:rsidR="00682778" w:rsidRPr="00682778" w14:paraId="3812B3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E21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7DA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Hyperuricemia without signs of inflammatory arthritis and tophaceous disease</w:t>
            </w:r>
          </w:p>
        </w:tc>
      </w:tr>
      <w:tr w:rsidR="00682778" w:rsidRPr="00682778" w14:paraId="76C3F7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6A6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23E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Disorders of phosphorus metabolism and phosphatases</w:t>
            </w:r>
          </w:p>
        </w:tc>
      </w:tr>
      <w:tr w:rsidR="00682778" w:rsidRPr="00682778" w14:paraId="073580A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D77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F2AB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Hypercalcemia</w:t>
            </w:r>
          </w:p>
        </w:tc>
      </w:tr>
      <w:tr w:rsidR="00682778" w:rsidRPr="00682778" w14:paraId="72517B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2A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E8A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Hypo-osmolality and hyponatremia</w:t>
            </w:r>
          </w:p>
        </w:tc>
      </w:tr>
      <w:tr w:rsidR="00682778" w:rsidRPr="00682778" w14:paraId="774598B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21C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EAD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Hypokalemia</w:t>
            </w:r>
          </w:p>
        </w:tc>
      </w:tr>
      <w:tr w:rsidR="00682778" w:rsidRPr="00682778" w14:paraId="0558B7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0A5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E87.6P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2DD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hypokalemia</w:t>
            </w:r>
          </w:p>
        </w:tc>
      </w:tr>
      <w:tr w:rsidR="00682778" w:rsidRPr="00682778" w14:paraId="250F6F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8F7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541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Fluid overload</w:t>
            </w:r>
          </w:p>
        </w:tc>
      </w:tr>
      <w:tr w:rsidR="00682778" w:rsidRPr="00682778" w14:paraId="4F613C9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2512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FE5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disorders of electrolyte and fluid balance, not elsewhere classified</w:t>
            </w:r>
          </w:p>
        </w:tc>
      </w:tr>
      <w:tr w:rsidR="00682778" w:rsidRPr="00682778" w14:paraId="4C7FF9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DBA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E88.81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B9E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Metabolic syndrome</w:t>
            </w:r>
          </w:p>
        </w:tc>
      </w:tr>
      <w:tr w:rsidR="00682778" w:rsidRPr="00682778" w14:paraId="348D64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3D1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86F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Opioid dependence</w:t>
            </w:r>
          </w:p>
        </w:tc>
      </w:tr>
      <w:tr w:rsidR="00682778" w:rsidRPr="00682778" w14:paraId="4046D0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EEEC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F11.23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BC1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Opioid dependence with withdrawal</w:t>
            </w:r>
          </w:p>
        </w:tc>
      </w:tr>
      <w:tr w:rsidR="00682778" w:rsidRPr="00682778" w14:paraId="4137A1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6E8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F17.203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516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Nicotine dependence unspecified, with withdrawal</w:t>
            </w:r>
          </w:p>
        </w:tc>
      </w:tr>
      <w:tr w:rsidR="00682778" w:rsidRPr="00682778" w14:paraId="3ADB3B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957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0F0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Schizophrenia</w:t>
            </w:r>
          </w:p>
        </w:tc>
      </w:tr>
      <w:tr w:rsidR="00682778" w:rsidRPr="00682778" w14:paraId="41BD390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7A6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58B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psychosis not due to a substance or known physiological condition</w:t>
            </w:r>
          </w:p>
        </w:tc>
      </w:tr>
      <w:tr w:rsidR="00682778" w:rsidRPr="00682778" w14:paraId="664DA8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17C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CC5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Manic episode</w:t>
            </w:r>
          </w:p>
        </w:tc>
      </w:tr>
      <w:tr w:rsidR="00682778" w:rsidRPr="00682778" w14:paraId="487093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620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C4C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Bipolar disorder, unspecified</w:t>
            </w:r>
          </w:p>
        </w:tc>
      </w:tr>
      <w:tr w:rsidR="00682778" w:rsidRPr="00682778" w14:paraId="623E8C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614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B84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Major depressive disorder, single episode, unspecified</w:t>
            </w:r>
          </w:p>
        </w:tc>
      </w:tr>
      <w:tr w:rsidR="00682778" w:rsidRPr="00682778" w14:paraId="749B6D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AB6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01B7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mood [affective] disorder</w:t>
            </w:r>
          </w:p>
        </w:tc>
      </w:tr>
      <w:tr w:rsidR="00682778" w:rsidRPr="00682778" w14:paraId="09512C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7CDB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A7B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Panic disorder [episodic paroxysmal anxiety] without agoraphobia</w:t>
            </w:r>
          </w:p>
        </w:tc>
      </w:tr>
      <w:tr w:rsidR="00682778" w:rsidRPr="00682778" w14:paraId="105355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A0E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39C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Anxiety disorder, unspecified</w:t>
            </w:r>
          </w:p>
        </w:tc>
      </w:tr>
      <w:tr w:rsidR="00682778" w:rsidRPr="00682778" w14:paraId="580652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0EC2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6B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Obsessive-compulsive disorder</w:t>
            </w:r>
          </w:p>
        </w:tc>
      </w:tr>
      <w:tr w:rsidR="00682778" w:rsidRPr="00682778" w14:paraId="5A25A2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488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3356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Post-traumatic stress disorder (PTSD)</w:t>
            </w:r>
          </w:p>
        </w:tc>
      </w:tr>
      <w:tr w:rsidR="00682778" w:rsidRPr="00682778" w14:paraId="599894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1B4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BFFF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Reaction to severe stress, unspecified</w:t>
            </w:r>
          </w:p>
        </w:tc>
      </w:tr>
      <w:tr w:rsidR="00682778" w:rsidRPr="00682778" w14:paraId="464E3A4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555C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7C6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Eating disorder, unspecified</w:t>
            </w:r>
          </w:p>
        </w:tc>
      </w:tr>
      <w:tr w:rsidR="00682778" w:rsidRPr="00682778" w14:paraId="4ADF70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DAC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9132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Paranoid personality disorder</w:t>
            </w:r>
          </w:p>
        </w:tc>
      </w:tr>
      <w:tr w:rsidR="00682778" w:rsidRPr="00682778" w14:paraId="6DAE85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DF3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F84.0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E56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Autistic disorder</w:t>
            </w:r>
          </w:p>
        </w:tc>
      </w:tr>
      <w:tr w:rsidR="00682778" w:rsidRPr="00682778" w14:paraId="208D4F7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EBB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4E26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Attention-deficit hyperactivity disorders</w:t>
            </w:r>
          </w:p>
        </w:tc>
      </w:tr>
      <w:tr w:rsidR="00682778" w:rsidRPr="00682778" w14:paraId="319981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DA8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D9E2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Oppositional defiant disorder</w:t>
            </w:r>
          </w:p>
        </w:tc>
      </w:tr>
      <w:tr w:rsidR="00682778" w:rsidRPr="00682778" w14:paraId="6E4B61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A20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6467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Conduct disorder, unspecified</w:t>
            </w:r>
          </w:p>
        </w:tc>
      </w:tr>
      <w:tr w:rsidR="00682778" w:rsidRPr="00682778" w14:paraId="6A75B9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A3D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4A3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Tourette's disorder</w:t>
            </w:r>
          </w:p>
        </w:tc>
      </w:tr>
      <w:tr w:rsidR="00682778" w:rsidRPr="00682778" w14:paraId="073BB26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541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2C1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Tic disorder, unspecified</w:t>
            </w:r>
          </w:p>
        </w:tc>
      </w:tr>
      <w:tr w:rsidR="00682778" w:rsidRPr="00682778" w14:paraId="344C678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7D5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B50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Enuresis not due to a substance or known physiological condition</w:t>
            </w:r>
          </w:p>
        </w:tc>
      </w:tr>
      <w:tr w:rsidR="00682778" w:rsidRPr="00682778" w14:paraId="1079D3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CEA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01A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Stereotyped movement disorders</w:t>
            </w:r>
          </w:p>
        </w:tc>
      </w:tr>
      <w:tr w:rsidR="00682778" w:rsidRPr="00682778" w14:paraId="4B811C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E2B7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775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Mental disorder, not otherwise specified</w:t>
            </w:r>
          </w:p>
        </w:tc>
      </w:tr>
      <w:tr w:rsidR="00682778" w:rsidRPr="00682778" w14:paraId="1667A1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BB0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D1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Parkinson's disease</w:t>
            </w:r>
          </w:p>
        </w:tc>
      </w:tr>
      <w:tr w:rsidR="00682778" w:rsidRPr="00682778" w14:paraId="54BCE1C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DB4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028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Essential tremor</w:t>
            </w:r>
          </w:p>
        </w:tc>
      </w:tr>
      <w:tr w:rsidR="00682778" w:rsidRPr="00682778" w14:paraId="25C0F46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D94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G25.81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1BD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Restless legs syndrome</w:t>
            </w:r>
          </w:p>
        </w:tc>
      </w:tr>
      <w:tr w:rsidR="00682778" w:rsidRPr="00682778" w14:paraId="219394B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DFA9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49D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Alzheimer's disease, unspecified</w:t>
            </w:r>
          </w:p>
        </w:tc>
      </w:tr>
      <w:tr w:rsidR="00682778" w:rsidRPr="00682778" w14:paraId="28EC5D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C96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G31.84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144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Mild cognitive impairment, so stated</w:t>
            </w:r>
          </w:p>
        </w:tc>
      </w:tr>
      <w:tr w:rsidR="00682778" w:rsidRPr="00682778" w14:paraId="2EB7B93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966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F76A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Degenerative disease of nervous system, unspecified</w:t>
            </w:r>
          </w:p>
        </w:tc>
      </w:tr>
      <w:tr w:rsidR="00682778" w:rsidRPr="00682778" w14:paraId="7F9545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83C1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5BC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Multiple sclerosis</w:t>
            </w:r>
          </w:p>
        </w:tc>
      </w:tr>
      <w:tr w:rsidR="00682778" w:rsidRPr="00682778" w14:paraId="7556F7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169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E3C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Epilepsy and recurrent seizures</w:t>
            </w:r>
          </w:p>
        </w:tc>
      </w:tr>
      <w:tr w:rsidR="00682778" w:rsidRPr="00682778" w14:paraId="04A3880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3F6A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B48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Migraine</w:t>
            </w:r>
          </w:p>
        </w:tc>
      </w:tr>
      <w:tr w:rsidR="00682778" w:rsidRPr="00682778" w14:paraId="020086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72F0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G43.P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3938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migraine</w:t>
            </w:r>
          </w:p>
        </w:tc>
      </w:tr>
      <w:tr w:rsidR="00682778" w:rsidRPr="00682778" w14:paraId="5D5888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293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0C6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Transient cerebral ischemic attack, unspecified</w:t>
            </w:r>
          </w:p>
        </w:tc>
      </w:tr>
      <w:tr w:rsidR="00682778" w:rsidRPr="00682778" w14:paraId="63AC57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B676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9C4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Insomnia</w:t>
            </w:r>
          </w:p>
        </w:tc>
      </w:tr>
      <w:tr w:rsidR="00682778" w:rsidRPr="00682778" w14:paraId="23966F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966A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6B8A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Sleep apnea, unspecified</w:t>
            </w:r>
          </w:p>
        </w:tc>
      </w:tr>
      <w:tr w:rsidR="00682778" w:rsidRPr="00682778" w14:paraId="778ED1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FC2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G47.41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A94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Narcolepsy</w:t>
            </w:r>
          </w:p>
        </w:tc>
      </w:tr>
      <w:tr w:rsidR="00682778" w:rsidRPr="00682778" w14:paraId="2D7917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E0A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CFD2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Sleep disorder, unspecified</w:t>
            </w:r>
          </w:p>
        </w:tc>
      </w:tr>
      <w:tr w:rsidR="00682778" w:rsidRPr="00682778" w14:paraId="1FA252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4B7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B4C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Trigeminal neuralgia</w:t>
            </w:r>
          </w:p>
        </w:tc>
      </w:tr>
      <w:tr w:rsidR="00682778" w:rsidRPr="00682778" w14:paraId="6DBC0B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8FD0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F78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Carpal tunnel syndrome</w:t>
            </w:r>
          </w:p>
        </w:tc>
      </w:tr>
      <w:tr w:rsidR="00682778" w:rsidRPr="00682778" w14:paraId="2C9AFB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16E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18C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Spastic hemiplegia</w:t>
            </w:r>
          </w:p>
        </w:tc>
      </w:tr>
      <w:tr w:rsidR="00682778" w:rsidRPr="00682778" w14:paraId="40437D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897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6C4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Paralytic syndrome, unspecified</w:t>
            </w:r>
          </w:p>
        </w:tc>
      </w:tr>
      <w:tr w:rsidR="00682778" w:rsidRPr="00682778" w14:paraId="6FAC97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291C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G89.18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2AC3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acute postprocedural pain</w:t>
            </w:r>
          </w:p>
        </w:tc>
      </w:tr>
      <w:tr w:rsidR="00682778" w:rsidRPr="00682778" w14:paraId="1E5103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CC8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3A01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Neoplasm related pain (acute) (chronic)</w:t>
            </w:r>
          </w:p>
        </w:tc>
      </w:tr>
      <w:tr w:rsidR="00682778" w:rsidRPr="00682778" w14:paraId="6C9C91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0E0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7509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pain syndrome</w:t>
            </w:r>
          </w:p>
        </w:tc>
      </w:tr>
      <w:tr w:rsidR="00682778" w:rsidRPr="00682778" w14:paraId="403927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71B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469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Hordeolum (</w:t>
            </w:r>
            <w:proofErr w:type="spellStart"/>
            <w:r w:rsidRPr="00682778">
              <w:rPr>
                <w:rFonts w:ascii="Arial" w:hAnsi="Arial" w:cs="Arial" w:hint="cs"/>
                <w:sz w:val="22"/>
                <w:szCs w:val="22"/>
              </w:rPr>
              <w:t>externum</w:t>
            </w:r>
            <w:proofErr w:type="spellEnd"/>
            <w:r w:rsidRPr="00682778">
              <w:rPr>
                <w:rFonts w:ascii="Arial" w:hAnsi="Arial" w:cs="Arial" w:hint="cs"/>
                <w:sz w:val="22"/>
                <w:szCs w:val="22"/>
              </w:rPr>
              <w:t>) (</w:t>
            </w:r>
            <w:proofErr w:type="spellStart"/>
            <w:r w:rsidRPr="00682778">
              <w:rPr>
                <w:rFonts w:ascii="Arial" w:hAnsi="Arial" w:cs="Arial" w:hint="cs"/>
                <w:sz w:val="22"/>
                <w:szCs w:val="22"/>
              </w:rPr>
              <w:t>internum</w:t>
            </w:r>
            <w:proofErr w:type="spellEnd"/>
            <w:r w:rsidRPr="00682778">
              <w:rPr>
                <w:rFonts w:ascii="Arial" w:hAnsi="Arial" w:cs="Arial" w:hint="cs"/>
                <w:sz w:val="22"/>
                <w:szCs w:val="22"/>
              </w:rPr>
              <w:t>) of eyelid</w:t>
            </w:r>
          </w:p>
        </w:tc>
      </w:tr>
      <w:tr w:rsidR="00682778" w:rsidRPr="00682778" w14:paraId="2097A47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056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F15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Chalazion</w:t>
            </w:r>
          </w:p>
        </w:tc>
      </w:tr>
      <w:tr w:rsidR="00682778" w:rsidRPr="00682778" w14:paraId="4F7648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D64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H02.84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34C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Edema of eyelid</w:t>
            </w:r>
          </w:p>
        </w:tc>
      </w:tr>
      <w:tr w:rsidR="00682778" w:rsidRPr="00682778" w14:paraId="627228C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9B48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H04.12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E4F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Dry eye syndrome</w:t>
            </w:r>
          </w:p>
        </w:tc>
      </w:tr>
      <w:tr w:rsidR="00682778" w:rsidRPr="00682778" w14:paraId="194F8C6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46C0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253A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Conjunctivitis</w:t>
            </w:r>
          </w:p>
        </w:tc>
      </w:tr>
      <w:tr w:rsidR="00682778" w:rsidRPr="00682778" w14:paraId="77FA33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A0C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H10.1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9D1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atopic conjunctivitis</w:t>
            </w:r>
          </w:p>
        </w:tc>
      </w:tr>
      <w:tr w:rsidR="00682778" w:rsidRPr="00682778" w14:paraId="3B1A26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982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H10.P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2F91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eye infection</w:t>
            </w:r>
          </w:p>
        </w:tc>
      </w:tr>
      <w:tr w:rsidR="00682778" w:rsidRPr="00682778" w14:paraId="5113DE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718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0575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Conjunctival hemorrhage</w:t>
            </w:r>
          </w:p>
        </w:tc>
      </w:tr>
      <w:tr w:rsidR="00682778" w:rsidRPr="00682778" w14:paraId="26AD86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A88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H26.9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2CA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cataract</w:t>
            </w:r>
          </w:p>
        </w:tc>
      </w:tr>
      <w:tr w:rsidR="00682778" w:rsidRPr="00682778" w14:paraId="308FC2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FF9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7B17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Retinal detachments and breaks</w:t>
            </w:r>
          </w:p>
        </w:tc>
      </w:tr>
      <w:tr w:rsidR="00682778" w:rsidRPr="00682778" w14:paraId="0FC0A58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4D2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H35.30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B3D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macular degeneration (age-related)</w:t>
            </w:r>
          </w:p>
        </w:tc>
      </w:tr>
      <w:tr w:rsidR="00682778" w:rsidRPr="00682778" w14:paraId="5014D69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9B6D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C4E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Glaucoma</w:t>
            </w:r>
          </w:p>
        </w:tc>
      </w:tr>
      <w:tr w:rsidR="00682778" w:rsidRPr="00682778" w14:paraId="70A7AA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009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H40.P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7D7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glaucoma</w:t>
            </w:r>
          </w:p>
        </w:tc>
      </w:tr>
      <w:tr w:rsidR="00682778" w:rsidRPr="00682778" w14:paraId="3D0548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5BF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516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disorders of eye and adnexa</w:t>
            </w:r>
          </w:p>
        </w:tc>
      </w:tr>
      <w:tr w:rsidR="00682778" w:rsidRPr="00682778" w14:paraId="0066D7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747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96C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disorder of eye and adnexa</w:t>
            </w:r>
          </w:p>
        </w:tc>
      </w:tr>
      <w:tr w:rsidR="00682778" w:rsidRPr="00682778" w14:paraId="60B6AE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CDDF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CF2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otitis externa</w:t>
            </w:r>
          </w:p>
        </w:tc>
      </w:tr>
      <w:tr w:rsidR="00682778" w:rsidRPr="00682778" w14:paraId="684B43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CBA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H61.2P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DCDC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ear wax</w:t>
            </w:r>
          </w:p>
        </w:tc>
      </w:tr>
      <w:tr w:rsidR="00682778" w:rsidRPr="00682778" w14:paraId="34A1A1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BE1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6485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Otitis media, unspecified</w:t>
            </w:r>
          </w:p>
        </w:tc>
      </w:tr>
      <w:tr w:rsidR="00682778" w:rsidRPr="00682778" w14:paraId="0FA076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5FC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H66.9P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70F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ear infection</w:t>
            </w:r>
          </w:p>
        </w:tc>
      </w:tr>
      <w:tr w:rsidR="00682778" w:rsidRPr="00682778" w14:paraId="5FCDAC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777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1808E"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Ménière's</w:t>
            </w:r>
            <w:proofErr w:type="spellEnd"/>
            <w:r w:rsidRPr="00682778">
              <w:rPr>
                <w:rFonts w:ascii="Arial" w:hAnsi="Arial" w:cs="Arial" w:hint="cs"/>
                <w:sz w:val="22"/>
                <w:szCs w:val="22"/>
              </w:rPr>
              <w:t xml:space="preserve"> disease</w:t>
            </w:r>
          </w:p>
        </w:tc>
      </w:tr>
      <w:tr w:rsidR="00682778" w:rsidRPr="00682778" w14:paraId="68F7988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D31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792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Benign paroxysmal vertigo</w:t>
            </w:r>
          </w:p>
        </w:tc>
      </w:tr>
      <w:tr w:rsidR="00682778" w:rsidRPr="00682778" w14:paraId="009BB2A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39E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4DE2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disorder of vestibular function</w:t>
            </w:r>
          </w:p>
        </w:tc>
      </w:tr>
      <w:tr w:rsidR="00682778" w:rsidRPr="00682778" w14:paraId="6E50A4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239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4A0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Otalgia</w:t>
            </w:r>
          </w:p>
        </w:tc>
      </w:tr>
      <w:tr w:rsidR="00682778" w:rsidRPr="00682778" w14:paraId="711C54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776D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H93.9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720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disorder of ear</w:t>
            </w:r>
          </w:p>
        </w:tc>
      </w:tr>
      <w:tr w:rsidR="00682778" w:rsidRPr="00682778" w14:paraId="434E46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378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E9F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Essential (primary) hypertension</w:t>
            </w:r>
          </w:p>
        </w:tc>
      </w:tr>
      <w:tr w:rsidR="00682778" w:rsidRPr="00682778" w14:paraId="099B71A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61B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I10.P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B4B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hypertension</w:t>
            </w:r>
          </w:p>
        </w:tc>
      </w:tr>
      <w:tr w:rsidR="00682778" w:rsidRPr="00682778" w14:paraId="407E16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397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91B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Angina pectoris, unspecified</w:t>
            </w:r>
          </w:p>
        </w:tc>
      </w:tr>
      <w:tr w:rsidR="00682778" w:rsidRPr="00682778" w14:paraId="4712F7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F35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E83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ST elevation (STEMI) and non-ST elevation (NSTEMI) myocardial infarction</w:t>
            </w:r>
          </w:p>
        </w:tc>
      </w:tr>
      <w:tr w:rsidR="00682778" w:rsidRPr="00682778" w14:paraId="1E13D64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367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I21.P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3F2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heart attack/myocardial infarction</w:t>
            </w:r>
          </w:p>
        </w:tc>
      </w:tr>
      <w:tr w:rsidR="00682778" w:rsidRPr="00682778" w14:paraId="1F2D2E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08D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E3B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Pulmonary embolism</w:t>
            </w:r>
          </w:p>
        </w:tc>
      </w:tr>
      <w:tr w:rsidR="00682778" w:rsidRPr="00682778" w14:paraId="1619F66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731F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4CE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Endocarditis, valve unspecified</w:t>
            </w:r>
          </w:p>
        </w:tc>
      </w:tr>
      <w:tr w:rsidR="00682778" w:rsidRPr="00682778" w14:paraId="17F9CD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DA2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BA2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Cardiomyopathy, unspecified</w:t>
            </w:r>
          </w:p>
        </w:tc>
      </w:tr>
      <w:tr w:rsidR="00682778" w:rsidRPr="00682778" w14:paraId="51B16E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CCE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6EE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Supraventricular tachycardia</w:t>
            </w:r>
          </w:p>
        </w:tc>
      </w:tr>
      <w:tr w:rsidR="00682778" w:rsidRPr="00682778" w14:paraId="3E1CEB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193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5D0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atrial fibrillation</w:t>
            </w:r>
          </w:p>
        </w:tc>
      </w:tr>
      <w:tr w:rsidR="00682778" w:rsidRPr="00682778" w14:paraId="2DB13C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625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I48.92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ECD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atrial flutter</w:t>
            </w:r>
          </w:p>
        </w:tc>
      </w:tr>
      <w:tr w:rsidR="00682778" w:rsidRPr="00682778" w14:paraId="0D207A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B1FF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6FA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Atrial premature depolarization</w:t>
            </w:r>
          </w:p>
        </w:tc>
      </w:tr>
      <w:tr w:rsidR="00682778" w:rsidRPr="00682778" w14:paraId="6BFD41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259A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6ABE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Cardiac arrhythmia, unspecified</w:t>
            </w:r>
          </w:p>
        </w:tc>
      </w:tr>
      <w:tr w:rsidR="00682778" w:rsidRPr="00682778" w14:paraId="43E166C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915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ED7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Heart failure, unspecified</w:t>
            </w:r>
          </w:p>
        </w:tc>
      </w:tr>
      <w:tr w:rsidR="00682778" w:rsidRPr="00682778" w14:paraId="0FA219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130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16901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Cardiomegaly</w:t>
            </w:r>
          </w:p>
        </w:tc>
      </w:tr>
      <w:tr w:rsidR="00682778" w:rsidRPr="00682778" w14:paraId="3B3765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B7E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EA7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Heart disease, unspecified</w:t>
            </w:r>
          </w:p>
        </w:tc>
      </w:tr>
      <w:tr w:rsidR="00682778" w:rsidRPr="00682778" w14:paraId="6AD21A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E89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I51.9P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F02B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heart disease</w:t>
            </w:r>
          </w:p>
        </w:tc>
      </w:tr>
      <w:tr w:rsidR="00682778" w:rsidRPr="00682778" w14:paraId="5E3F2D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201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D33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Cerebral infarction</w:t>
            </w:r>
          </w:p>
        </w:tc>
      </w:tr>
      <w:tr w:rsidR="00682778" w:rsidRPr="00682778" w14:paraId="32A990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023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I63.P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E7C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stroke</w:t>
            </w:r>
          </w:p>
        </w:tc>
      </w:tr>
      <w:tr w:rsidR="00682778" w:rsidRPr="00682778" w14:paraId="7D804D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C1E2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I70.2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E0C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Atherosclerosis of native arteries of extremities</w:t>
            </w:r>
          </w:p>
        </w:tc>
      </w:tr>
      <w:tr w:rsidR="00682778" w:rsidRPr="00682778" w14:paraId="76B471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72A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I70.21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79E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Atherosclerosis of native arteries of extremities with intermittent claudication</w:t>
            </w:r>
          </w:p>
        </w:tc>
      </w:tr>
      <w:tr w:rsidR="00682778" w:rsidRPr="00682778" w14:paraId="63CE81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7B5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I72.9P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B007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aneurysm</w:t>
            </w:r>
          </w:p>
        </w:tc>
      </w:tr>
      <w:tr w:rsidR="00682778" w:rsidRPr="00682778" w14:paraId="3A5FDF4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B4C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FAB7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Raynaud's syndrome</w:t>
            </w:r>
          </w:p>
        </w:tc>
      </w:tr>
      <w:tr w:rsidR="00682778" w:rsidRPr="00682778" w14:paraId="67FC1B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699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5B3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arteries and arterioles, unspecified</w:t>
            </w:r>
          </w:p>
        </w:tc>
      </w:tr>
      <w:tr w:rsidR="00682778" w:rsidRPr="00682778" w14:paraId="46CB9B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4C7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801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Phlebitis and thrombophlebitis of lower extremities, unspecified</w:t>
            </w:r>
          </w:p>
        </w:tc>
      </w:tr>
      <w:tr w:rsidR="00682778" w:rsidRPr="00682778" w14:paraId="68E353C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A7B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4202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Hypotension, unspecified</w:t>
            </w:r>
          </w:p>
        </w:tc>
      </w:tr>
      <w:tr w:rsidR="00682778" w:rsidRPr="00682778" w14:paraId="33C61F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12B8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F52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disorder of circulatory system</w:t>
            </w:r>
          </w:p>
        </w:tc>
      </w:tr>
      <w:tr w:rsidR="00682778" w:rsidRPr="00682778" w14:paraId="69BB0D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8F58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0D0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nasopharyngitis [common cold]</w:t>
            </w:r>
          </w:p>
        </w:tc>
      </w:tr>
      <w:tr w:rsidR="00682778" w:rsidRPr="00682778" w14:paraId="1387F3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4046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A33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sinusitis</w:t>
            </w:r>
          </w:p>
        </w:tc>
      </w:tr>
      <w:tr w:rsidR="00682778" w:rsidRPr="00682778" w14:paraId="7CE8B70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A85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84C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sinusitis, unspecified</w:t>
            </w:r>
          </w:p>
        </w:tc>
      </w:tr>
      <w:tr w:rsidR="00682778" w:rsidRPr="00682778" w14:paraId="542879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1BE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6D6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pharyngitis</w:t>
            </w:r>
          </w:p>
        </w:tc>
      </w:tr>
      <w:tr w:rsidR="00682778" w:rsidRPr="00682778" w14:paraId="560A4E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2E4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J02.0P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0A5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strep throat</w:t>
            </w:r>
          </w:p>
        </w:tc>
      </w:tr>
      <w:tr w:rsidR="00682778" w:rsidRPr="00682778" w14:paraId="61DC46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31E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3B7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tonsillitis</w:t>
            </w:r>
          </w:p>
        </w:tc>
      </w:tr>
      <w:tr w:rsidR="00682778" w:rsidRPr="00682778" w14:paraId="35A7BD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150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J06.9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F49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upper respiratory infection, unspecified</w:t>
            </w:r>
          </w:p>
        </w:tc>
      </w:tr>
      <w:tr w:rsidR="00682778" w:rsidRPr="00682778" w14:paraId="58555F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4B7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0E9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Influenza due to certain identified influenza viruses</w:t>
            </w:r>
          </w:p>
        </w:tc>
      </w:tr>
      <w:tr w:rsidR="00682778" w:rsidRPr="00682778" w14:paraId="75B7FC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E5B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B75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Pneumonia, unspecified organism</w:t>
            </w:r>
          </w:p>
        </w:tc>
      </w:tr>
      <w:tr w:rsidR="00682778" w:rsidRPr="00682778" w14:paraId="734C97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11B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5A5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bronchitis, unspecified</w:t>
            </w:r>
          </w:p>
        </w:tc>
      </w:tr>
      <w:tr w:rsidR="00682778" w:rsidRPr="00682778" w14:paraId="74BF82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BA5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E8B6F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Allergic rhinitis due to pollen</w:t>
            </w:r>
          </w:p>
        </w:tc>
      </w:tr>
      <w:tr w:rsidR="00682778" w:rsidRPr="00682778" w14:paraId="0A935E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C12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D7EB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seasonal allergic rhinitis</w:t>
            </w:r>
          </w:p>
        </w:tc>
      </w:tr>
      <w:tr w:rsidR="00682778" w:rsidRPr="00682778" w14:paraId="182B283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669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1EC2F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Allergic rhinitis, unspecified</w:t>
            </w:r>
          </w:p>
        </w:tc>
      </w:tr>
      <w:tr w:rsidR="00682778" w:rsidRPr="00682778" w14:paraId="49F586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3C5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E12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sinusitis, unspecified</w:t>
            </w:r>
          </w:p>
        </w:tc>
      </w:tr>
      <w:tr w:rsidR="00682778" w:rsidRPr="00682778" w14:paraId="30FB0D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8859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AFD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Nasal polyp, unspecified</w:t>
            </w:r>
          </w:p>
        </w:tc>
      </w:tr>
      <w:tr w:rsidR="00682778" w:rsidRPr="00682778" w14:paraId="742181E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3F1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1D1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Bronchitis, not specified as acute or chronic</w:t>
            </w:r>
          </w:p>
        </w:tc>
      </w:tr>
      <w:tr w:rsidR="00682778" w:rsidRPr="00682778" w14:paraId="485054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0D5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DC30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chronic bronchitis</w:t>
            </w:r>
          </w:p>
        </w:tc>
      </w:tr>
      <w:tr w:rsidR="00682778" w:rsidRPr="00682778" w14:paraId="23F0864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5C6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16A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Emphysema</w:t>
            </w:r>
          </w:p>
        </w:tc>
      </w:tr>
      <w:tr w:rsidR="00682778" w:rsidRPr="00682778" w14:paraId="4BAE07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C2CD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0B5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obstructive pulmonary disease, unspecified</w:t>
            </w:r>
          </w:p>
        </w:tc>
      </w:tr>
      <w:tr w:rsidR="00682778" w:rsidRPr="00682778" w14:paraId="4C3B80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BA90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F91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Asthma</w:t>
            </w:r>
          </w:p>
        </w:tc>
      </w:tr>
      <w:tr w:rsidR="00682778" w:rsidRPr="00682778" w14:paraId="3C3F92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FCD6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J45.P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7F8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asthma</w:t>
            </w:r>
          </w:p>
        </w:tc>
      </w:tr>
      <w:tr w:rsidR="00682778" w:rsidRPr="00682778" w14:paraId="3DE1DD2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DB71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7C9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Pulmonary edema</w:t>
            </w:r>
          </w:p>
        </w:tc>
      </w:tr>
      <w:tr w:rsidR="00682778" w:rsidRPr="00682778" w14:paraId="0D43CD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DB64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J84.10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763F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Pulmonary fibrosis, unspecified</w:t>
            </w:r>
          </w:p>
        </w:tc>
      </w:tr>
      <w:tr w:rsidR="00682778" w:rsidRPr="00682778" w14:paraId="311124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768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893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disorders of lung</w:t>
            </w:r>
          </w:p>
        </w:tc>
      </w:tr>
      <w:tr w:rsidR="00682778" w:rsidRPr="00682778" w14:paraId="2F06CC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D9D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J98.9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1CBD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Respiratory disorder, unspecified</w:t>
            </w:r>
          </w:p>
        </w:tc>
      </w:tr>
      <w:tr w:rsidR="00682778" w:rsidRPr="00682778" w14:paraId="0D47D3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233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A21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Dental root caries</w:t>
            </w:r>
          </w:p>
        </w:tc>
      </w:tr>
      <w:tr w:rsidR="00682778" w:rsidRPr="00682778" w14:paraId="2579D97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A9B9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E94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tooth decay</w:t>
            </w:r>
          </w:p>
        </w:tc>
      </w:tr>
      <w:tr w:rsidR="00682778" w:rsidRPr="00682778" w14:paraId="1F6C15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803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F56A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Periapical abscess without sinus</w:t>
            </w:r>
          </w:p>
        </w:tc>
      </w:tr>
      <w:tr w:rsidR="00682778" w:rsidRPr="00682778" w14:paraId="08B5EA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103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K04.7P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45C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tooth infection</w:t>
            </w:r>
          </w:p>
        </w:tc>
      </w:tr>
      <w:tr w:rsidR="00682778" w:rsidRPr="00682778" w14:paraId="737F0F7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5845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2BD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Periodontal disease, unspecified</w:t>
            </w:r>
          </w:p>
        </w:tc>
      </w:tr>
      <w:tr w:rsidR="00682778" w:rsidRPr="00682778" w14:paraId="233710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1AFD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369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Partial loss of teeth</w:t>
            </w:r>
          </w:p>
        </w:tc>
      </w:tr>
      <w:tr w:rsidR="00682778" w:rsidRPr="00682778" w14:paraId="7DDD5A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0FF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0CDA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disorders of teeth and supporting structures</w:t>
            </w:r>
          </w:p>
        </w:tc>
      </w:tr>
      <w:tr w:rsidR="00682778" w:rsidRPr="00682778" w14:paraId="7AFC082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B3A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08C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Disturbances of salivary secretion</w:t>
            </w:r>
          </w:p>
        </w:tc>
      </w:tr>
      <w:tr w:rsidR="00682778" w:rsidRPr="00682778" w14:paraId="3547CE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2D7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42C6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Recurrent oral aphthae</w:t>
            </w:r>
          </w:p>
        </w:tc>
      </w:tr>
      <w:tr w:rsidR="00682778" w:rsidRPr="00682778" w14:paraId="2E1EB1D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AF2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391D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Cellulitis and abscess of mouth</w:t>
            </w:r>
          </w:p>
        </w:tc>
      </w:tr>
      <w:tr w:rsidR="00682778" w:rsidRPr="00682778" w14:paraId="33088F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A82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K13.79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164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lesions of oral mucosa</w:t>
            </w:r>
          </w:p>
        </w:tc>
      </w:tr>
      <w:tr w:rsidR="00682778" w:rsidRPr="00682778" w14:paraId="7240746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4EA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443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Gastro-esophageal reflux disease</w:t>
            </w:r>
          </w:p>
        </w:tc>
      </w:tr>
      <w:tr w:rsidR="00682778" w:rsidRPr="00682778" w14:paraId="1B42D2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D864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43D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acid reflux</w:t>
            </w:r>
          </w:p>
        </w:tc>
      </w:tr>
      <w:tr w:rsidR="00682778" w:rsidRPr="00682778" w14:paraId="2C37D2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D0CC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F60F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Ulcer of esophagus</w:t>
            </w:r>
          </w:p>
        </w:tc>
      </w:tr>
      <w:tr w:rsidR="00682778" w:rsidRPr="00682778" w14:paraId="722BB8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5377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EFF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Gastric ulcer</w:t>
            </w:r>
          </w:p>
        </w:tc>
      </w:tr>
      <w:tr w:rsidR="00682778" w:rsidRPr="00682778" w14:paraId="3E23A6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A40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K25.P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944D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gastric ulcer</w:t>
            </w:r>
          </w:p>
        </w:tc>
      </w:tr>
      <w:tr w:rsidR="00682778" w:rsidRPr="00682778" w14:paraId="6626FA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8C2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FC7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Peptic ulcer, site unspecified</w:t>
            </w:r>
          </w:p>
        </w:tc>
      </w:tr>
      <w:tr w:rsidR="00682778" w:rsidRPr="00682778" w14:paraId="79310C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AA8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K29.70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9C6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Gastritis, unspecified, without bleeding</w:t>
            </w:r>
          </w:p>
        </w:tc>
      </w:tr>
      <w:tr w:rsidR="00682778" w:rsidRPr="00682778" w14:paraId="5BB08E6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19EB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2FB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Functional dyspepsia</w:t>
            </w:r>
          </w:p>
        </w:tc>
      </w:tr>
      <w:tr w:rsidR="00682778" w:rsidRPr="00682778" w14:paraId="1203BE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2D7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CC02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Gastric diverticulum</w:t>
            </w:r>
          </w:p>
        </w:tc>
      </w:tr>
      <w:tr w:rsidR="00682778" w:rsidRPr="00682778" w14:paraId="67EDA0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ABDB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K31.84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E1F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Gastroparesis</w:t>
            </w:r>
          </w:p>
        </w:tc>
      </w:tr>
      <w:tr w:rsidR="00682778" w:rsidRPr="00682778" w14:paraId="540A58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7D5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DD0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Disease of stomach and duodenum, unspecified</w:t>
            </w:r>
          </w:p>
        </w:tc>
      </w:tr>
      <w:tr w:rsidR="00682778" w:rsidRPr="00682778" w14:paraId="69D29E7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465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K31.9P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B6FB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stomach problem</w:t>
            </w:r>
          </w:p>
        </w:tc>
      </w:tr>
      <w:tr w:rsidR="00682778" w:rsidRPr="00682778" w14:paraId="7057F4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64CF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384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Diaphragmatic hernia</w:t>
            </w:r>
          </w:p>
        </w:tc>
      </w:tr>
      <w:tr w:rsidR="00682778" w:rsidRPr="00682778" w14:paraId="1AF6FF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96C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970B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abdominal hernia</w:t>
            </w:r>
          </w:p>
        </w:tc>
      </w:tr>
      <w:tr w:rsidR="00682778" w:rsidRPr="00682778" w14:paraId="6A7C47C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5F0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546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Crohn's disease [regional enteritis]</w:t>
            </w:r>
          </w:p>
        </w:tc>
      </w:tr>
      <w:tr w:rsidR="00682778" w:rsidRPr="00682778" w14:paraId="0F0958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A7F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0D6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Ulcerative colitis</w:t>
            </w:r>
          </w:p>
        </w:tc>
      </w:tr>
      <w:tr w:rsidR="00682778" w:rsidRPr="00682778" w14:paraId="7BBF02E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5D6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E27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Noninfective gastroenteritis and colitis, unspecified</w:t>
            </w:r>
          </w:p>
        </w:tc>
      </w:tr>
      <w:tr w:rsidR="00682778" w:rsidRPr="00682778" w14:paraId="6D7105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DEBC0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0DC5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intestinal obstruction</w:t>
            </w:r>
          </w:p>
        </w:tc>
      </w:tr>
      <w:tr w:rsidR="00682778" w:rsidRPr="00682778" w14:paraId="11D9C77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E95D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7537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Diverticular disease of intestine</w:t>
            </w:r>
          </w:p>
        </w:tc>
      </w:tr>
      <w:tr w:rsidR="00682778" w:rsidRPr="00682778" w14:paraId="246162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5BB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4425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Irritable bowel syndrome</w:t>
            </w:r>
          </w:p>
        </w:tc>
      </w:tr>
      <w:tr w:rsidR="00682778" w:rsidRPr="00682778" w14:paraId="3D2BD24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F04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038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Constipation</w:t>
            </w:r>
          </w:p>
        </w:tc>
      </w:tr>
      <w:tr w:rsidR="00682778" w:rsidRPr="00682778" w14:paraId="24994B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2F41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510F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Functional intestinal disorder, unspecified</w:t>
            </w:r>
          </w:p>
        </w:tc>
      </w:tr>
      <w:tr w:rsidR="00682778" w:rsidRPr="00682778" w14:paraId="50B339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E1BB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114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Hemorrhoids and perianal venous thrombosis</w:t>
            </w:r>
          </w:p>
        </w:tc>
      </w:tr>
      <w:tr w:rsidR="00682778" w:rsidRPr="00682778" w14:paraId="6CFE60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8228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K64.P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13A8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hemorrhoids</w:t>
            </w:r>
          </w:p>
        </w:tc>
      </w:tr>
      <w:tr w:rsidR="00682778" w:rsidRPr="00682778" w14:paraId="4746741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C54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K72.9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BF8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Hepatic failure, unspecified</w:t>
            </w:r>
          </w:p>
        </w:tc>
      </w:tr>
      <w:tr w:rsidR="00682778" w:rsidRPr="00682778" w14:paraId="7156D9B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098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EDAA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Biliary cirrhosis, unspecified</w:t>
            </w:r>
          </w:p>
        </w:tc>
      </w:tr>
      <w:tr w:rsidR="00682778" w:rsidRPr="00682778" w14:paraId="2886AE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AF8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C85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Fatty (change of) liver, not elsewhere classified</w:t>
            </w:r>
          </w:p>
        </w:tc>
      </w:tr>
      <w:tr w:rsidR="00682778" w:rsidRPr="00682778" w14:paraId="1F0355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F07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734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Liver disease, unspecified</w:t>
            </w:r>
          </w:p>
        </w:tc>
      </w:tr>
      <w:tr w:rsidR="00682778" w:rsidRPr="00682778" w14:paraId="29F90D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96CD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13C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Disease of gallbladder, unspecified</w:t>
            </w:r>
          </w:p>
        </w:tc>
      </w:tr>
      <w:tr w:rsidR="00682778" w:rsidRPr="00682778" w14:paraId="3CA83E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78E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FF0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Obstruction of bile duct</w:t>
            </w:r>
          </w:p>
        </w:tc>
      </w:tr>
      <w:tr w:rsidR="00682778" w:rsidRPr="00682778" w14:paraId="3D86CF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25F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2DF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diseases of pancreas</w:t>
            </w:r>
          </w:p>
        </w:tc>
      </w:tr>
      <w:tr w:rsidR="00682778" w:rsidRPr="00682778" w14:paraId="7038E0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86F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B2E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Disease of pancreas, unspecified</w:t>
            </w:r>
          </w:p>
        </w:tc>
      </w:tr>
      <w:tr w:rsidR="00682778" w:rsidRPr="00682778" w14:paraId="2350038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1225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06D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Postsurgical malabsorption, not elsewhere classified</w:t>
            </w:r>
          </w:p>
        </w:tc>
      </w:tr>
      <w:tr w:rsidR="00682778" w:rsidRPr="00682778" w14:paraId="446297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4A9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7353E"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Postcholecystectomy</w:t>
            </w:r>
            <w:proofErr w:type="spellEnd"/>
            <w:r w:rsidRPr="00682778">
              <w:rPr>
                <w:rFonts w:ascii="Arial" w:hAnsi="Arial" w:cs="Arial" w:hint="cs"/>
                <w:sz w:val="22"/>
                <w:szCs w:val="22"/>
              </w:rPr>
              <w:t xml:space="preserve"> syndrome</w:t>
            </w:r>
          </w:p>
        </w:tc>
      </w:tr>
      <w:tr w:rsidR="00682778" w:rsidRPr="00682778" w14:paraId="7C588F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579C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DFA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Gastrointestinal hemorrhage, unspecified</w:t>
            </w:r>
          </w:p>
        </w:tc>
      </w:tr>
      <w:tr w:rsidR="00682778" w:rsidRPr="00682778" w14:paraId="03A728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FC5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184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Disease of digestive system, unspecified</w:t>
            </w:r>
          </w:p>
        </w:tc>
      </w:tr>
      <w:tr w:rsidR="00682778" w:rsidRPr="00682778" w14:paraId="414ACE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909B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5B3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Impetigo</w:t>
            </w:r>
          </w:p>
        </w:tc>
      </w:tr>
      <w:tr w:rsidR="00682778" w:rsidRPr="00682778" w14:paraId="0044D2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708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L02.92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E5C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Furuncle, unspecified</w:t>
            </w:r>
          </w:p>
        </w:tc>
      </w:tr>
      <w:tr w:rsidR="00682778" w:rsidRPr="00682778" w14:paraId="36568F4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8BAE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L03.90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7DA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Cellulitis, unspecified</w:t>
            </w:r>
          </w:p>
        </w:tc>
      </w:tr>
      <w:tr w:rsidR="00682778" w:rsidRPr="00682778" w14:paraId="09309D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49A9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CA6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Local infection of the skin and subcutaneous tissue, unspecified</w:t>
            </w:r>
          </w:p>
        </w:tc>
      </w:tr>
      <w:tr w:rsidR="00682778" w:rsidRPr="00682778" w14:paraId="62C399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CF5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63B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Atopic dermatitis, unspecified</w:t>
            </w:r>
          </w:p>
        </w:tc>
      </w:tr>
      <w:tr w:rsidR="00682778" w:rsidRPr="00682778" w14:paraId="50C3A62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3CE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2AB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Diaper dermatitis</w:t>
            </w:r>
          </w:p>
        </w:tc>
      </w:tr>
      <w:tr w:rsidR="00682778" w:rsidRPr="00682778" w14:paraId="4E2CCA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A62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L23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8D4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Allergic contact dermatitis</w:t>
            </w:r>
          </w:p>
        </w:tc>
      </w:tr>
      <w:tr w:rsidR="00682778" w:rsidRPr="00682778" w14:paraId="27645CB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246A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C61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Allergic contact dermatitis due to plants, except food</w:t>
            </w:r>
          </w:p>
        </w:tc>
      </w:tr>
      <w:tr w:rsidR="00682778" w:rsidRPr="00682778" w14:paraId="335593A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65B6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E8F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Pruritus, unspecified</w:t>
            </w:r>
          </w:p>
        </w:tc>
      </w:tr>
      <w:tr w:rsidR="00682778" w:rsidRPr="00682778" w14:paraId="28C7A99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E4B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0D0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Dermatitis, unspecified</w:t>
            </w:r>
          </w:p>
        </w:tc>
      </w:tr>
      <w:tr w:rsidR="00682778" w:rsidRPr="00682778" w14:paraId="3B9EC8E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25C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72C9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Psoriasis</w:t>
            </w:r>
          </w:p>
        </w:tc>
      </w:tr>
      <w:tr w:rsidR="00682778" w:rsidRPr="00682778" w14:paraId="37997D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F2CE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A56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Arthropathic psoriasis</w:t>
            </w:r>
          </w:p>
        </w:tc>
      </w:tr>
      <w:tr w:rsidR="00682778" w:rsidRPr="00682778" w14:paraId="123F056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EC2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40F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Urticaria</w:t>
            </w:r>
          </w:p>
        </w:tc>
      </w:tr>
      <w:tr w:rsidR="00682778" w:rsidRPr="00682778" w14:paraId="4F890A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03D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8D1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Sunburn</w:t>
            </w:r>
          </w:p>
        </w:tc>
      </w:tr>
      <w:tr w:rsidR="00682778" w:rsidRPr="00682778" w14:paraId="058491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6D2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C02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skin changes due to chronic exposure to nonionizing radiation</w:t>
            </w:r>
          </w:p>
        </w:tc>
      </w:tr>
      <w:tr w:rsidR="00682778" w:rsidRPr="00682778" w14:paraId="226588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DAD0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B97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Androgenic alopecia</w:t>
            </w:r>
          </w:p>
        </w:tc>
      </w:tr>
      <w:tr w:rsidR="00682778" w:rsidRPr="00682778" w14:paraId="29078F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1D0E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8C0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Acne</w:t>
            </w:r>
          </w:p>
        </w:tc>
      </w:tr>
      <w:tr w:rsidR="00682778" w:rsidRPr="00682778" w14:paraId="7DB53E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6225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F56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Rosacea</w:t>
            </w:r>
          </w:p>
        </w:tc>
      </w:tr>
      <w:tr w:rsidR="00682778" w:rsidRPr="00682778" w14:paraId="1142B4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933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57E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Acne keloid</w:t>
            </w:r>
          </w:p>
        </w:tc>
      </w:tr>
      <w:tr w:rsidR="00682778" w:rsidRPr="00682778" w14:paraId="5081F15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E60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60D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Follicular disorder, unspecified</w:t>
            </w:r>
          </w:p>
        </w:tc>
      </w:tr>
      <w:tr w:rsidR="00682778" w:rsidRPr="00682778" w14:paraId="7092E4B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1589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D528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pigmentation, unspecified</w:t>
            </w:r>
          </w:p>
        </w:tc>
      </w:tr>
      <w:tr w:rsidR="00682778" w:rsidRPr="00682778" w14:paraId="571FF0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5C65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245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Xerosis cutis</w:t>
            </w:r>
          </w:p>
        </w:tc>
      </w:tr>
      <w:tr w:rsidR="00682778" w:rsidRPr="00682778" w14:paraId="61BFFFF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790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CEBD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Lupus erythematosus</w:t>
            </w:r>
          </w:p>
        </w:tc>
      </w:tr>
      <w:tr w:rsidR="00682778" w:rsidRPr="00682778" w14:paraId="191A0E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B08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621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Non-pressure chronic ulcer of lower limb, not elsewhere classified</w:t>
            </w:r>
          </w:p>
        </w:tc>
      </w:tr>
      <w:tr w:rsidR="00682778" w:rsidRPr="00682778" w14:paraId="12E0C6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AD39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L98.9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01E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the skin and subcutaneous tissue, unspecified</w:t>
            </w:r>
          </w:p>
        </w:tc>
      </w:tr>
      <w:tr w:rsidR="00682778" w:rsidRPr="00682778" w14:paraId="519117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D7F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935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Rheumatoid arthritis, unspecified</w:t>
            </w:r>
          </w:p>
        </w:tc>
      </w:tr>
      <w:tr w:rsidR="00682778" w:rsidRPr="00682778" w14:paraId="44A694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B57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6D14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Gout, unspecified</w:t>
            </w:r>
          </w:p>
        </w:tc>
      </w:tr>
      <w:tr w:rsidR="00682778" w:rsidRPr="00682778" w14:paraId="1F032D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86C4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E4A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arthritis</w:t>
            </w:r>
          </w:p>
        </w:tc>
      </w:tr>
      <w:tr w:rsidR="00682778" w:rsidRPr="00682778" w14:paraId="543C18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44E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76F7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Osteoarthritis, unspecified site</w:t>
            </w:r>
          </w:p>
        </w:tc>
      </w:tr>
      <w:tr w:rsidR="00682778" w:rsidRPr="00682778" w14:paraId="207BD65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3B7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M19.90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2AE40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osteoarthritis, unspecified site</w:t>
            </w:r>
          </w:p>
        </w:tc>
      </w:tr>
      <w:tr w:rsidR="00682778" w:rsidRPr="00682778" w14:paraId="530739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DB69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FCB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gout</w:t>
            </w:r>
          </w:p>
        </w:tc>
      </w:tr>
      <w:tr w:rsidR="00682778" w:rsidRPr="00682778" w14:paraId="737BB4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4AF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9E3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joint</w:t>
            </w:r>
          </w:p>
        </w:tc>
      </w:tr>
      <w:tr w:rsidR="00682778" w:rsidRPr="00682778" w14:paraId="76B101B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1D1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C69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shoulder</w:t>
            </w:r>
          </w:p>
        </w:tc>
      </w:tr>
      <w:tr w:rsidR="00682778" w:rsidRPr="00682778" w14:paraId="61140F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CD48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123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elbow</w:t>
            </w:r>
          </w:p>
        </w:tc>
      </w:tr>
      <w:tr w:rsidR="00682778" w:rsidRPr="00682778" w14:paraId="06692E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065F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39A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wrist</w:t>
            </w:r>
          </w:p>
        </w:tc>
      </w:tr>
      <w:tr w:rsidR="00682778" w:rsidRPr="00682778" w14:paraId="4F5489B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8A7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E75FD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hip</w:t>
            </w:r>
          </w:p>
        </w:tc>
      </w:tr>
      <w:tr w:rsidR="00682778" w:rsidRPr="00682778" w14:paraId="23F035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3AC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801D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knee</w:t>
            </w:r>
          </w:p>
        </w:tc>
      </w:tr>
      <w:tr w:rsidR="00682778" w:rsidRPr="00682778" w14:paraId="42F7EC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3F4C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M27.2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2C6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Inflammatory conditions of jaws</w:t>
            </w:r>
          </w:p>
        </w:tc>
      </w:tr>
      <w:tr w:rsidR="00682778" w:rsidRPr="00682778" w14:paraId="190BAF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898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23DDA" w14:textId="77777777" w:rsidR="00682778" w:rsidRPr="00682778" w:rsidRDefault="00682778">
            <w:pPr>
              <w:spacing w:after="240"/>
              <w:rPr>
                <w:rFonts w:ascii="Arial" w:hAnsi="Arial" w:cs="Arial"/>
                <w:sz w:val="22"/>
                <w:szCs w:val="22"/>
              </w:rPr>
            </w:pP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giant cell arteritis</w:t>
            </w:r>
          </w:p>
        </w:tc>
      </w:tr>
      <w:tr w:rsidR="00682778" w:rsidRPr="00682778" w14:paraId="19588E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F9E1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0F0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Sicca syndrome [</w:t>
            </w:r>
            <w:proofErr w:type="spellStart"/>
            <w:r w:rsidRPr="00682778">
              <w:rPr>
                <w:rFonts w:ascii="Arial" w:hAnsi="Arial" w:cs="Arial" w:hint="cs"/>
                <w:sz w:val="22"/>
                <w:szCs w:val="22"/>
              </w:rPr>
              <w:t>Sjögren</w:t>
            </w:r>
            <w:proofErr w:type="spellEnd"/>
            <w:r w:rsidRPr="00682778">
              <w:rPr>
                <w:rFonts w:ascii="Arial" w:hAnsi="Arial" w:cs="Arial" w:hint="cs"/>
                <w:sz w:val="22"/>
                <w:szCs w:val="22"/>
              </w:rPr>
              <w:t>]</w:t>
            </w:r>
          </w:p>
        </w:tc>
      </w:tr>
      <w:tr w:rsidR="00682778" w:rsidRPr="00682778" w14:paraId="49202AC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8650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8D9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Polymyalgia rheumatica</w:t>
            </w:r>
          </w:p>
        </w:tc>
      </w:tr>
      <w:tr w:rsidR="00682778" w:rsidRPr="00682778" w14:paraId="6D8F49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6CEB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43C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Deforming </w:t>
            </w:r>
            <w:proofErr w:type="spellStart"/>
            <w:r w:rsidRPr="00682778">
              <w:rPr>
                <w:rFonts w:ascii="Arial" w:hAnsi="Arial" w:cs="Arial" w:hint="cs"/>
                <w:sz w:val="22"/>
                <w:szCs w:val="22"/>
              </w:rPr>
              <w:t>dorsopathy</w:t>
            </w:r>
            <w:proofErr w:type="spellEnd"/>
            <w:r w:rsidRPr="00682778">
              <w:rPr>
                <w:rFonts w:ascii="Arial" w:hAnsi="Arial" w:cs="Arial" w:hint="cs"/>
                <w:sz w:val="22"/>
                <w:szCs w:val="22"/>
              </w:rPr>
              <w:t>, unspecified</w:t>
            </w:r>
          </w:p>
        </w:tc>
      </w:tr>
      <w:tr w:rsidR="00682778" w:rsidRPr="00682778" w14:paraId="1A6943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541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M45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E052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Ankylosing spondylitis</w:t>
            </w:r>
          </w:p>
        </w:tc>
      </w:tr>
      <w:tr w:rsidR="00682778" w:rsidRPr="00682778" w14:paraId="183E52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E09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009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Spinal stenosis</w:t>
            </w:r>
          </w:p>
        </w:tc>
      </w:tr>
      <w:tr w:rsidR="00682778" w:rsidRPr="00682778" w14:paraId="13433F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E948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E8F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thoracic, thoracolumbar and lumbosacral intervertebral disc disorder</w:t>
            </w:r>
          </w:p>
        </w:tc>
      </w:tr>
      <w:tr w:rsidR="00682778" w:rsidRPr="00682778" w14:paraId="7715A3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0CC7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1848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Cervicalgia</w:t>
            </w:r>
          </w:p>
        </w:tc>
      </w:tr>
      <w:tr w:rsidR="00682778" w:rsidRPr="00682778" w14:paraId="3A49CE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007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B88B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Low back pain</w:t>
            </w:r>
          </w:p>
        </w:tc>
      </w:tr>
      <w:tr w:rsidR="00682778" w:rsidRPr="00682778" w14:paraId="508F4E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0C0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A62DC"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Dorsalgia</w:t>
            </w:r>
            <w:proofErr w:type="spellEnd"/>
            <w:r w:rsidRPr="00682778">
              <w:rPr>
                <w:rFonts w:ascii="Arial" w:hAnsi="Arial" w:cs="Arial" w:hint="cs"/>
                <w:sz w:val="22"/>
                <w:szCs w:val="22"/>
              </w:rPr>
              <w:t>, unspecified</w:t>
            </w:r>
          </w:p>
        </w:tc>
      </w:tr>
      <w:tr w:rsidR="00682778" w:rsidRPr="00682778" w14:paraId="71D2C02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05B6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5076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Myositis, unspecified</w:t>
            </w:r>
          </w:p>
        </w:tc>
      </w:tr>
      <w:tr w:rsidR="00682778" w:rsidRPr="00682778" w14:paraId="5C6B228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2017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M62.81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F0A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Muscle weakness (generalized)</w:t>
            </w:r>
          </w:p>
        </w:tc>
      </w:tr>
      <w:tr w:rsidR="00682778" w:rsidRPr="00682778" w14:paraId="7FF942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8DE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M62.83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EE44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Muscle spasm</w:t>
            </w:r>
          </w:p>
        </w:tc>
      </w:tr>
      <w:tr w:rsidR="00682778" w:rsidRPr="00682778" w14:paraId="19E4DA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2A5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133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Rotator cuff tear or rupture, not specified as traumatic</w:t>
            </w:r>
          </w:p>
        </w:tc>
      </w:tr>
      <w:tr w:rsidR="00682778" w:rsidRPr="00682778" w14:paraId="686F2C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D1D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0B0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Myalgia</w:t>
            </w:r>
          </w:p>
        </w:tc>
      </w:tr>
      <w:tr w:rsidR="00682778" w:rsidRPr="00682778" w14:paraId="01884F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C53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D8D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Neuralgia and neuritis, unspecified</w:t>
            </w:r>
          </w:p>
        </w:tc>
      </w:tr>
      <w:tr w:rsidR="00682778" w:rsidRPr="00682778" w14:paraId="3DA8A2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513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0B76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arm, unspecified</w:t>
            </w:r>
          </w:p>
        </w:tc>
      </w:tr>
      <w:tr w:rsidR="00682778" w:rsidRPr="00682778" w14:paraId="741DF0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1A3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C971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leg, unspecified</w:t>
            </w:r>
          </w:p>
        </w:tc>
      </w:tr>
      <w:tr w:rsidR="00682778" w:rsidRPr="00682778" w14:paraId="2F76D1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9DE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AEB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hand and fingers</w:t>
            </w:r>
          </w:p>
        </w:tc>
      </w:tr>
      <w:tr w:rsidR="00682778" w:rsidRPr="00682778" w14:paraId="14166F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D7B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M79.646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EC0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finger</w:t>
            </w:r>
          </w:p>
        </w:tc>
      </w:tr>
      <w:tr w:rsidR="00682778" w:rsidRPr="00682778" w14:paraId="4945E5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23D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M79.673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9C98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in unspecified foot</w:t>
            </w:r>
          </w:p>
        </w:tc>
      </w:tr>
      <w:tr w:rsidR="00682778" w:rsidRPr="00682778" w14:paraId="21C3431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545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M79.7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7EAB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Fibromyalgia</w:t>
            </w:r>
          </w:p>
        </w:tc>
      </w:tr>
      <w:tr w:rsidR="00682778" w:rsidRPr="00682778" w14:paraId="61EC925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2C6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DF0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Osteoporosis without current pathological fracture</w:t>
            </w:r>
          </w:p>
        </w:tc>
      </w:tr>
      <w:tr w:rsidR="00682778" w:rsidRPr="00682778" w14:paraId="58CA1D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79F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M81.P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80D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bone loss/osteoporosis</w:t>
            </w:r>
          </w:p>
        </w:tc>
      </w:tr>
      <w:tr w:rsidR="00682778" w:rsidRPr="00682778" w14:paraId="05E1F3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6B0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M85.80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23C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disorders of bone density and structure, unspecified site</w:t>
            </w:r>
          </w:p>
        </w:tc>
      </w:tr>
      <w:tr w:rsidR="00682778" w:rsidRPr="00682778" w14:paraId="2C8B4D2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4C70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56D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Osteonecrosis, unspecified</w:t>
            </w:r>
          </w:p>
        </w:tc>
      </w:tr>
      <w:tr w:rsidR="00682778" w:rsidRPr="00682778" w14:paraId="49A912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C25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949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Osteitis deformans [Paget's disease of bone]</w:t>
            </w:r>
          </w:p>
        </w:tc>
      </w:tr>
      <w:tr w:rsidR="00682778" w:rsidRPr="00682778" w14:paraId="4BB9EF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81F3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3AFBD" w14:textId="77777777" w:rsidR="00682778" w:rsidRPr="00682778" w:rsidRDefault="00682778">
            <w:pPr>
              <w:spacing w:after="240"/>
              <w:rPr>
                <w:rFonts w:ascii="Arial" w:hAnsi="Arial" w:cs="Arial"/>
                <w:sz w:val="22"/>
                <w:szCs w:val="22"/>
              </w:rPr>
            </w:pPr>
            <w:proofErr w:type="spellStart"/>
            <w:r w:rsidRPr="00682778">
              <w:rPr>
                <w:rFonts w:ascii="Arial" w:hAnsi="Arial" w:cs="Arial" w:hint="cs"/>
                <w:sz w:val="22"/>
                <w:szCs w:val="22"/>
              </w:rPr>
              <w:t>Chondrocostal</w:t>
            </w:r>
            <w:proofErr w:type="spellEnd"/>
            <w:r w:rsidRPr="00682778">
              <w:rPr>
                <w:rFonts w:ascii="Arial" w:hAnsi="Arial" w:cs="Arial" w:hint="cs"/>
                <w:sz w:val="22"/>
                <w:szCs w:val="22"/>
              </w:rPr>
              <w:t xml:space="preserve"> junction syndrome</w:t>
            </w:r>
          </w:p>
        </w:tc>
      </w:tr>
      <w:tr w:rsidR="00682778" w:rsidRPr="00682778" w14:paraId="7891852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9D0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M94.26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5D6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Chondromalacia, knee</w:t>
            </w:r>
          </w:p>
        </w:tc>
      </w:tr>
      <w:tr w:rsidR="00682778" w:rsidRPr="00682778" w14:paraId="6C84A1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914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8DF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Tubulo-interstitial nephritis, not specified as acute or chronic</w:t>
            </w:r>
          </w:p>
        </w:tc>
      </w:tr>
      <w:tr w:rsidR="00682778" w:rsidRPr="00682778" w14:paraId="1D4B30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6B6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343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Chronic kidney disease, unspecified</w:t>
            </w:r>
          </w:p>
        </w:tc>
      </w:tr>
      <w:tr w:rsidR="00682778" w:rsidRPr="00682778" w14:paraId="3A9490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B0CD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78E2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kidney failure</w:t>
            </w:r>
          </w:p>
        </w:tc>
      </w:tr>
      <w:tr w:rsidR="00682778" w:rsidRPr="00682778" w14:paraId="107184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702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6A3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Calculus of kidney</w:t>
            </w:r>
          </w:p>
        </w:tc>
      </w:tr>
      <w:tr w:rsidR="00682778" w:rsidRPr="00682778" w14:paraId="292487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7AC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N20.0P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CC1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kidney stone</w:t>
            </w:r>
          </w:p>
        </w:tc>
      </w:tr>
      <w:tr w:rsidR="00682778" w:rsidRPr="00682778" w14:paraId="0D9D0E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48AD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E70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renal colic</w:t>
            </w:r>
          </w:p>
        </w:tc>
      </w:tr>
      <w:tr w:rsidR="00682778" w:rsidRPr="00682778" w14:paraId="5669CBF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492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3C2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kidney and ureter, unspecified</w:t>
            </w:r>
          </w:p>
        </w:tc>
      </w:tr>
      <w:tr w:rsidR="00682778" w:rsidRPr="00682778" w14:paraId="5A3F4A3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293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N28.9P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FED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kidney disease</w:t>
            </w:r>
          </w:p>
        </w:tc>
      </w:tr>
      <w:tr w:rsidR="00682778" w:rsidRPr="00682778" w14:paraId="6267CF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E02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349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Cystitis</w:t>
            </w:r>
          </w:p>
        </w:tc>
      </w:tr>
      <w:tr w:rsidR="00682778" w:rsidRPr="00682778" w14:paraId="42344BB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DE0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DB84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Interstitial cystitis (chronic)</w:t>
            </w:r>
          </w:p>
        </w:tc>
      </w:tr>
      <w:tr w:rsidR="00682778" w:rsidRPr="00682778" w14:paraId="378F51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8D0D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N31.9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FC4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Neuromuscular dysfunction of bladder, unspecified</w:t>
            </w:r>
          </w:p>
        </w:tc>
      </w:tr>
      <w:tr w:rsidR="00682778" w:rsidRPr="00682778" w14:paraId="571150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F0D9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9E69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Overactive bladder</w:t>
            </w:r>
          </w:p>
        </w:tc>
      </w:tr>
      <w:tr w:rsidR="00682778" w:rsidRPr="00682778" w14:paraId="702D1E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A50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0724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Bladder disorder, unspecified</w:t>
            </w:r>
          </w:p>
        </w:tc>
      </w:tr>
      <w:tr w:rsidR="00682778" w:rsidRPr="00682778" w14:paraId="7F9425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BA56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425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Nonspecific urethritis</w:t>
            </w:r>
          </w:p>
        </w:tc>
      </w:tr>
      <w:tr w:rsidR="00682778" w:rsidRPr="00682778" w14:paraId="1BDA463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0E0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C42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Urinary tract infection, site not specified</w:t>
            </w:r>
          </w:p>
        </w:tc>
      </w:tr>
      <w:tr w:rsidR="00682778" w:rsidRPr="00682778" w14:paraId="76239A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3BB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N39.0P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4D8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urinary tract infection</w:t>
            </w:r>
          </w:p>
        </w:tc>
      </w:tr>
      <w:tr w:rsidR="00682778" w:rsidRPr="00682778" w14:paraId="6F9480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314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9B0E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urinary incontinence</w:t>
            </w:r>
          </w:p>
        </w:tc>
      </w:tr>
      <w:tr w:rsidR="00682778" w:rsidRPr="00682778" w14:paraId="77537D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642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472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urinary system, unspecified</w:t>
            </w:r>
          </w:p>
        </w:tc>
      </w:tr>
      <w:tr w:rsidR="00682778" w:rsidRPr="00682778" w14:paraId="66B9AC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70F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CCC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Enlarged prostate</w:t>
            </w:r>
          </w:p>
        </w:tc>
      </w:tr>
      <w:tr w:rsidR="00682778" w:rsidRPr="00682778" w14:paraId="7ADFAD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368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24E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prostatitis</w:t>
            </w:r>
          </w:p>
        </w:tc>
      </w:tr>
      <w:tr w:rsidR="00682778" w:rsidRPr="00682778" w14:paraId="6C942A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CD6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8DA8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Disorder of prostate, unspecified</w:t>
            </w:r>
          </w:p>
        </w:tc>
      </w:tr>
      <w:tr w:rsidR="00682778" w:rsidRPr="00682778" w14:paraId="5E469F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04F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N48.29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438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inflammatory disorders of penis</w:t>
            </w:r>
          </w:p>
        </w:tc>
      </w:tr>
      <w:tr w:rsidR="00682778" w:rsidRPr="00682778" w14:paraId="75FDDB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0E1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N48.89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590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disorders of penis</w:t>
            </w:r>
          </w:p>
        </w:tc>
      </w:tr>
      <w:tr w:rsidR="00682778" w:rsidRPr="00682778" w14:paraId="210A4A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B7F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E85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Male erectile dysfunction, unspecified</w:t>
            </w:r>
          </w:p>
        </w:tc>
      </w:tr>
      <w:tr w:rsidR="00682778" w:rsidRPr="00682778" w14:paraId="4FB869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AAD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EB0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Inflammatory disorders of breast</w:t>
            </w:r>
          </w:p>
        </w:tc>
      </w:tr>
      <w:tr w:rsidR="00682778" w:rsidRPr="00682778" w14:paraId="10BFF54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11E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41B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Female pelvic inflammatory disease, unspecified</w:t>
            </w:r>
          </w:p>
        </w:tc>
      </w:tr>
      <w:tr w:rsidR="00682778" w:rsidRPr="00682778" w14:paraId="7C8C4C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1A0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E84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Acute vaginitis</w:t>
            </w:r>
          </w:p>
        </w:tc>
      </w:tr>
      <w:tr w:rsidR="00682778" w:rsidRPr="00682778" w14:paraId="16A761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1EF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99B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Endometriosis, unspecified</w:t>
            </w:r>
          </w:p>
        </w:tc>
      </w:tr>
      <w:tr w:rsidR="00682778" w:rsidRPr="00682778" w14:paraId="44E5FA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175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N81.4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E29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Uterovaginal prolapse, unspecified</w:t>
            </w:r>
          </w:p>
        </w:tc>
      </w:tr>
      <w:tr w:rsidR="00682778" w:rsidRPr="00682778" w14:paraId="18B3FD0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73E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N83.2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ABD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and unspecified ovarian cysts</w:t>
            </w:r>
          </w:p>
        </w:tc>
      </w:tr>
      <w:tr w:rsidR="00682778" w:rsidRPr="00682778" w14:paraId="6473DF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EFD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5E5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Endometrial hyperplasia</w:t>
            </w:r>
          </w:p>
        </w:tc>
      </w:tr>
      <w:tr w:rsidR="00682778" w:rsidRPr="00682778" w14:paraId="43A1DD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194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EE9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Primary amenorrhea</w:t>
            </w:r>
          </w:p>
        </w:tc>
      </w:tr>
      <w:tr w:rsidR="00682778" w:rsidRPr="00682778" w14:paraId="6D6D3D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A475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FD3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Excessive, frequent and irregular menstruation</w:t>
            </w:r>
          </w:p>
        </w:tc>
      </w:tr>
      <w:tr w:rsidR="00682778" w:rsidRPr="00682778" w14:paraId="3796186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69A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127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Irregular menstruation, unspecified</w:t>
            </w:r>
          </w:p>
        </w:tc>
      </w:tr>
      <w:tr w:rsidR="00682778" w:rsidRPr="00682778" w14:paraId="08C05C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3D9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05D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Abnormal uterine and vaginal bleeding, unspecified</w:t>
            </w:r>
          </w:p>
        </w:tc>
      </w:tr>
      <w:tr w:rsidR="00682778" w:rsidRPr="00682778" w14:paraId="3199CF7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CBA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279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Premenstrual tension syndrome</w:t>
            </w:r>
          </w:p>
        </w:tc>
      </w:tr>
      <w:tr w:rsidR="00682778" w:rsidRPr="00682778" w14:paraId="5EF344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904D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B62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Dysmenorrhea, unspecified</w:t>
            </w:r>
          </w:p>
        </w:tc>
      </w:tr>
      <w:tr w:rsidR="00682778" w:rsidRPr="00682778" w14:paraId="1AFEC6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4D3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02C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Menopausal and female climacteric states</w:t>
            </w:r>
          </w:p>
        </w:tc>
      </w:tr>
      <w:tr w:rsidR="00682778" w:rsidRPr="00682778" w14:paraId="024267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1402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N95.1P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510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menopause symptoms</w:t>
            </w:r>
          </w:p>
        </w:tc>
      </w:tr>
      <w:tr w:rsidR="00682778" w:rsidRPr="00682778" w14:paraId="1709AE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C1E0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9E59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Postmenopausal atrophic vaginitis</w:t>
            </w:r>
          </w:p>
        </w:tc>
      </w:tr>
      <w:tr w:rsidR="00682778" w:rsidRPr="00682778" w14:paraId="41081EC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837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N97.9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08E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Female infertility, unspecified</w:t>
            </w:r>
          </w:p>
        </w:tc>
      </w:tr>
      <w:tr w:rsidR="00682778" w:rsidRPr="00682778" w14:paraId="7F3BB35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245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FDD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Gestational edema</w:t>
            </w:r>
          </w:p>
        </w:tc>
      </w:tr>
      <w:tr w:rsidR="00682778" w:rsidRPr="00682778" w14:paraId="7D2683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C1C9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0F2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Gestational [pregnancy-induced] hypertension without significant proteinuria, unspecified trimester</w:t>
            </w:r>
          </w:p>
        </w:tc>
      </w:tr>
      <w:tr w:rsidR="00682778" w:rsidRPr="00682778" w14:paraId="215B70D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577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4565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Gestational diabetes mellitus</w:t>
            </w:r>
          </w:p>
        </w:tc>
      </w:tr>
      <w:tr w:rsidR="00682778" w:rsidRPr="00682778" w14:paraId="66B0C4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41E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Q99.9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16CC8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Chromosomal abnormality, unspecified</w:t>
            </w:r>
          </w:p>
        </w:tc>
      </w:tr>
      <w:tr w:rsidR="00682778" w:rsidRPr="00682778" w14:paraId="79DB7A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51B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502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Tachycardia, unspecified</w:t>
            </w:r>
          </w:p>
        </w:tc>
      </w:tr>
      <w:tr w:rsidR="00682778" w:rsidRPr="00682778" w14:paraId="04BCEE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448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R00.0P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137F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tachycardia</w:t>
            </w:r>
          </w:p>
        </w:tc>
      </w:tr>
      <w:tr w:rsidR="00682778" w:rsidRPr="00682778" w14:paraId="0BD861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0EC5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055C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Palpitations</w:t>
            </w:r>
          </w:p>
        </w:tc>
      </w:tr>
      <w:tr w:rsidR="00682778" w:rsidRPr="00682778" w14:paraId="5B967B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7D4E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F77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Unspecified abnormalities of </w:t>
            </w:r>
            <w:proofErr w:type="gramStart"/>
            <w:r w:rsidRPr="00682778">
              <w:rPr>
                <w:rFonts w:ascii="Arial" w:hAnsi="Arial" w:cs="Arial" w:hint="cs"/>
                <w:sz w:val="22"/>
                <w:szCs w:val="22"/>
              </w:rPr>
              <w:t>heart beat</w:t>
            </w:r>
            <w:proofErr w:type="gramEnd"/>
          </w:p>
        </w:tc>
      </w:tr>
      <w:tr w:rsidR="00682778" w:rsidRPr="00682778" w14:paraId="7BAE65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4E3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879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Cardiac murmur, unspecified</w:t>
            </w:r>
          </w:p>
        </w:tc>
      </w:tr>
      <w:tr w:rsidR="00682778" w:rsidRPr="00682778" w14:paraId="79CD84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5887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274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Elevated blood-pressure reading, without diagnosis of hypertension</w:t>
            </w:r>
          </w:p>
        </w:tc>
      </w:tr>
      <w:tr w:rsidR="00682778" w:rsidRPr="00682778" w14:paraId="753633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205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A5A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Cough</w:t>
            </w:r>
          </w:p>
        </w:tc>
      </w:tr>
      <w:tr w:rsidR="00682778" w:rsidRPr="00682778" w14:paraId="372560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C277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29C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Shortness of breath</w:t>
            </w:r>
          </w:p>
        </w:tc>
      </w:tr>
      <w:tr w:rsidR="00682778" w:rsidRPr="00682778" w14:paraId="2D1569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E0B47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748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Wheezing</w:t>
            </w:r>
          </w:p>
        </w:tc>
      </w:tr>
      <w:tr w:rsidR="00682778" w:rsidRPr="00682778" w14:paraId="434113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7F46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4F5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Hiccough</w:t>
            </w:r>
          </w:p>
        </w:tc>
      </w:tr>
      <w:tr w:rsidR="00682778" w:rsidRPr="00682778" w14:paraId="71CB6B3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0D3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022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abnormalities of breathing</w:t>
            </w:r>
          </w:p>
        </w:tc>
      </w:tr>
      <w:tr w:rsidR="00682778" w:rsidRPr="00682778" w14:paraId="5056155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C386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D90BA" w14:textId="77777777" w:rsidR="00682778" w:rsidRPr="00682778" w:rsidRDefault="00682778">
            <w:pPr>
              <w:spacing w:after="240"/>
              <w:rPr>
                <w:rFonts w:ascii="Arial" w:hAnsi="Arial" w:cs="Arial"/>
                <w:sz w:val="22"/>
                <w:szCs w:val="22"/>
              </w:rPr>
            </w:pP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chest pain</w:t>
            </w:r>
          </w:p>
        </w:tc>
      </w:tr>
      <w:tr w:rsidR="00682778" w:rsidRPr="00682778" w14:paraId="592642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CDE4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739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Chest pain, unspecified</w:t>
            </w:r>
          </w:p>
        </w:tc>
      </w:tr>
      <w:tr w:rsidR="00682778" w:rsidRPr="00682778" w14:paraId="5B9605F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100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R07.9P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035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chest pain</w:t>
            </w:r>
          </w:p>
        </w:tc>
      </w:tr>
      <w:tr w:rsidR="00682778" w:rsidRPr="00682778" w14:paraId="512AF1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F11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EB8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Abnormal sputum</w:t>
            </w:r>
          </w:p>
        </w:tc>
      </w:tr>
      <w:tr w:rsidR="00682778" w:rsidRPr="00682778" w14:paraId="4B866CE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92A3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630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Nasal congestion</w:t>
            </w:r>
          </w:p>
        </w:tc>
      </w:tr>
      <w:tr w:rsidR="00682778" w:rsidRPr="00682778" w14:paraId="7A209D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CCF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R09.82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BFA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Postnasal drip</w:t>
            </w:r>
          </w:p>
        </w:tc>
      </w:tr>
      <w:tr w:rsidR="00682778" w:rsidRPr="00682778" w14:paraId="056856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F7A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R09.89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0C23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specified symptoms and signs involving the circulatory and respiratory systems</w:t>
            </w:r>
          </w:p>
        </w:tc>
      </w:tr>
      <w:tr w:rsidR="00682778" w:rsidRPr="00682778" w14:paraId="2E1EE8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5C3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R10.83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30BF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Colic</w:t>
            </w:r>
          </w:p>
        </w:tc>
      </w:tr>
      <w:tr w:rsidR="00682778" w:rsidRPr="00682778" w14:paraId="0D21BA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C8A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7B4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abdominal pain</w:t>
            </w:r>
          </w:p>
        </w:tc>
      </w:tr>
      <w:tr w:rsidR="00682778" w:rsidRPr="00682778" w14:paraId="202B9B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E9A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59B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Nausea and vomiting</w:t>
            </w:r>
          </w:p>
        </w:tc>
      </w:tr>
      <w:tr w:rsidR="00682778" w:rsidRPr="00682778" w14:paraId="546144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63E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68EC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Nausea</w:t>
            </w:r>
          </w:p>
        </w:tc>
      </w:tr>
      <w:tr w:rsidR="00682778" w:rsidRPr="00682778" w14:paraId="286610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1A6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223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Vomiting</w:t>
            </w:r>
          </w:p>
        </w:tc>
      </w:tr>
      <w:tr w:rsidR="00682778" w:rsidRPr="00682778" w14:paraId="65C831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75D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240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vomiting</w:t>
            </w:r>
          </w:p>
        </w:tc>
      </w:tr>
      <w:tr w:rsidR="00682778" w:rsidRPr="00682778" w14:paraId="7AEC44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633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35F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nausea or vomiting</w:t>
            </w:r>
          </w:p>
        </w:tc>
      </w:tr>
      <w:tr w:rsidR="00682778" w:rsidRPr="00682778" w14:paraId="3843EC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1FC8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246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Heartburn</w:t>
            </w:r>
          </w:p>
        </w:tc>
      </w:tr>
      <w:tr w:rsidR="00682778" w:rsidRPr="00682778" w14:paraId="61F9EC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157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C39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Abdominal distension (gaseous)</w:t>
            </w:r>
          </w:p>
        </w:tc>
      </w:tr>
      <w:tr w:rsidR="00682778" w:rsidRPr="00682778" w14:paraId="789836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2A3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F85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Fecal incontinence</w:t>
            </w:r>
          </w:p>
        </w:tc>
      </w:tr>
      <w:tr w:rsidR="00682778" w:rsidRPr="00682778" w14:paraId="5CE1A9A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954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R19.7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1F3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Diarrhea, unspecified</w:t>
            </w:r>
          </w:p>
        </w:tc>
      </w:tr>
      <w:tr w:rsidR="00682778" w:rsidRPr="00682778" w14:paraId="36C74F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566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8E2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Anesthesia of skin</w:t>
            </w:r>
          </w:p>
        </w:tc>
      </w:tr>
      <w:tr w:rsidR="00682778" w:rsidRPr="00682778" w14:paraId="1CAE323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56AF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62D8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Paresthesia of skin</w:t>
            </w:r>
          </w:p>
        </w:tc>
      </w:tr>
      <w:tr w:rsidR="00682778" w:rsidRPr="00682778" w14:paraId="4DB3C4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875F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6166D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Rash and other nonspecific skin eruption</w:t>
            </w:r>
          </w:p>
        </w:tc>
      </w:tr>
      <w:tr w:rsidR="00682778" w:rsidRPr="00682778" w14:paraId="38D2F7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D1C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66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Tremor, unspecified</w:t>
            </w:r>
          </w:p>
        </w:tc>
      </w:tr>
      <w:tr w:rsidR="00682778" w:rsidRPr="00682778" w14:paraId="19C1D99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0B1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565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Cramp and spasm</w:t>
            </w:r>
          </w:p>
        </w:tc>
      </w:tr>
      <w:tr w:rsidR="00682778" w:rsidRPr="00682778" w14:paraId="5E553C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5CE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R25.2P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496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cramp and spasm</w:t>
            </w:r>
          </w:p>
        </w:tc>
      </w:tr>
      <w:tr w:rsidR="00682778" w:rsidRPr="00682778" w14:paraId="783830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FB91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C201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symptoms and signs involving the nervous system</w:t>
            </w:r>
          </w:p>
        </w:tc>
      </w:tr>
      <w:tr w:rsidR="00682778" w:rsidRPr="00682778" w14:paraId="1AFD90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A1F6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1E8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associated with micturition</w:t>
            </w:r>
          </w:p>
        </w:tc>
      </w:tr>
      <w:tr w:rsidR="00682778" w:rsidRPr="00682778" w14:paraId="767ADC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765D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A39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urinary incontinence</w:t>
            </w:r>
          </w:p>
        </w:tc>
      </w:tr>
      <w:tr w:rsidR="00682778" w:rsidRPr="00682778" w14:paraId="21DAD1E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7941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336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Retention of urine, unspecified</w:t>
            </w:r>
          </w:p>
        </w:tc>
      </w:tr>
      <w:tr w:rsidR="00682778" w:rsidRPr="00682778" w14:paraId="0B9006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3658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9F6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Frequency of micturition</w:t>
            </w:r>
          </w:p>
        </w:tc>
      </w:tr>
      <w:tr w:rsidR="00682778" w:rsidRPr="00682778" w14:paraId="0D4951A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6E56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C08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Nocturia</w:t>
            </w:r>
          </w:p>
        </w:tc>
      </w:tr>
      <w:tr w:rsidR="00682778" w:rsidRPr="00682778" w14:paraId="56F3CC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F00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R39.11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C108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Hesitancy of micturition</w:t>
            </w:r>
          </w:p>
        </w:tc>
      </w:tr>
      <w:tr w:rsidR="00682778" w:rsidRPr="00682778" w14:paraId="592256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5B42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R39.12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D3E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Poor urinary stream</w:t>
            </w:r>
          </w:p>
        </w:tc>
      </w:tr>
      <w:tr w:rsidR="00682778" w:rsidRPr="00682778" w14:paraId="25645F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5FAB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F67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Urgency of urination</w:t>
            </w:r>
          </w:p>
        </w:tc>
      </w:tr>
      <w:tr w:rsidR="00682778" w:rsidRPr="00682778" w14:paraId="7EDE5C0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3EE5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B21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symptoms and signs involving the genitourinary system</w:t>
            </w:r>
          </w:p>
        </w:tc>
      </w:tr>
      <w:tr w:rsidR="00682778" w:rsidRPr="00682778" w14:paraId="3767D6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E06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C94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amnesia</w:t>
            </w:r>
          </w:p>
        </w:tc>
      </w:tr>
      <w:tr w:rsidR="00682778" w:rsidRPr="00682778" w14:paraId="586A54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9F8D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R41.840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CC1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Attention and concentration deficit</w:t>
            </w:r>
          </w:p>
        </w:tc>
      </w:tr>
      <w:tr w:rsidR="00682778" w:rsidRPr="00682778" w14:paraId="22DDE2F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C6A0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CC8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Dizziness and giddiness</w:t>
            </w:r>
          </w:p>
        </w:tc>
      </w:tr>
      <w:tr w:rsidR="00682778" w:rsidRPr="00682778" w14:paraId="21463F8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8E2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E12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Auditory hallucinations</w:t>
            </w:r>
          </w:p>
        </w:tc>
      </w:tr>
      <w:tr w:rsidR="00682778" w:rsidRPr="00682778" w14:paraId="1C5225B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0127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33E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Nervousness</w:t>
            </w:r>
          </w:p>
        </w:tc>
      </w:tr>
      <w:tr w:rsidR="00682778" w:rsidRPr="00682778" w14:paraId="4494B8A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EA9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EB4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Restlessness and agitation</w:t>
            </w:r>
          </w:p>
        </w:tc>
      </w:tr>
      <w:tr w:rsidR="00682778" w:rsidRPr="00682778" w14:paraId="09F41B5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D0F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9AD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Irritability and anger</w:t>
            </w:r>
          </w:p>
        </w:tc>
      </w:tr>
      <w:tr w:rsidR="00682778" w:rsidRPr="00682778" w14:paraId="14D93D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A02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R45.86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906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Emotional lability</w:t>
            </w:r>
          </w:p>
        </w:tc>
      </w:tr>
      <w:tr w:rsidR="00682778" w:rsidRPr="00682778" w14:paraId="096EAC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260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D8B1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Slowness and poor responsiveness</w:t>
            </w:r>
          </w:p>
        </w:tc>
      </w:tr>
      <w:tr w:rsidR="00682778" w:rsidRPr="00682778" w14:paraId="53D4AF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549A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46EB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Fever, unspecified</w:t>
            </w:r>
          </w:p>
        </w:tc>
      </w:tr>
      <w:tr w:rsidR="00682778" w:rsidRPr="00682778" w14:paraId="16467D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8E5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82D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Headache</w:t>
            </w:r>
          </w:p>
        </w:tc>
      </w:tr>
      <w:tr w:rsidR="00682778" w:rsidRPr="00682778" w14:paraId="3B2393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5689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R51.P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22E9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headache</w:t>
            </w:r>
          </w:p>
        </w:tc>
      </w:tr>
      <w:tr w:rsidR="00682778" w:rsidRPr="00682778" w14:paraId="18D6C3C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9299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E2A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Pain, unspecified</w:t>
            </w:r>
          </w:p>
        </w:tc>
      </w:tr>
      <w:tr w:rsidR="00682778" w:rsidRPr="00682778" w14:paraId="60220B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1281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BFE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Other fatigue</w:t>
            </w:r>
          </w:p>
        </w:tc>
      </w:tr>
      <w:tr w:rsidR="00682778" w:rsidRPr="00682778" w14:paraId="56E4C4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CCB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75A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convulsions</w:t>
            </w:r>
          </w:p>
        </w:tc>
      </w:tr>
      <w:tr w:rsidR="00682778" w:rsidRPr="00682778" w14:paraId="725084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6A9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3FD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Localized enlarged lymph nodes</w:t>
            </w:r>
          </w:p>
        </w:tc>
      </w:tr>
      <w:tr w:rsidR="00682778" w:rsidRPr="00682778" w14:paraId="6458D0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086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44AD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Enlarged lymph nodes, unspecified</w:t>
            </w:r>
          </w:p>
        </w:tc>
      </w:tr>
      <w:tr w:rsidR="00682778" w:rsidRPr="00682778" w14:paraId="553E14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1FFF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614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Edema, unspecified</w:t>
            </w:r>
          </w:p>
        </w:tc>
      </w:tr>
      <w:tr w:rsidR="00682778" w:rsidRPr="00682778" w14:paraId="76E581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4BC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AD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Anorexia</w:t>
            </w:r>
          </w:p>
        </w:tc>
      </w:tr>
      <w:tr w:rsidR="00682778" w:rsidRPr="00682778" w14:paraId="74A4AC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3CE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726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Abnormal weight loss</w:t>
            </w:r>
          </w:p>
        </w:tc>
      </w:tr>
      <w:tr w:rsidR="00682778" w:rsidRPr="00682778" w14:paraId="3EBFBC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7B2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C90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Dry mouth, unspecified</w:t>
            </w:r>
          </w:p>
        </w:tc>
      </w:tr>
      <w:tr w:rsidR="00682778" w:rsidRPr="00682778" w14:paraId="3AD7BC5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EFD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R68.84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577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Jaw pain</w:t>
            </w:r>
          </w:p>
        </w:tc>
      </w:tr>
      <w:tr w:rsidR="00682778" w:rsidRPr="00682778" w14:paraId="0BF81C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0E9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A721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Elevated blood glucose level</w:t>
            </w:r>
          </w:p>
        </w:tc>
      </w:tr>
      <w:tr w:rsidR="00682778" w:rsidRPr="00682778" w14:paraId="06982D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788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3BE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Hyperglycemia, unspecified</w:t>
            </w:r>
          </w:p>
        </w:tc>
      </w:tr>
      <w:tr w:rsidR="00682778" w:rsidRPr="00682778" w14:paraId="1DFD493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34A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CCD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Proteinuria, unspecified</w:t>
            </w:r>
          </w:p>
        </w:tc>
      </w:tr>
      <w:tr w:rsidR="00682778" w:rsidRPr="00682778" w14:paraId="5C69611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F4E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R91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403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Abnormal findings on diagnostic imaging of lung</w:t>
            </w:r>
          </w:p>
        </w:tc>
      </w:tr>
      <w:tr w:rsidR="00682778" w:rsidRPr="00682778" w14:paraId="3747B8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D9B7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R94.5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14F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Abnormal results of liver function studies</w:t>
            </w:r>
          </w:p>
        </w:tc>
      </w:tr>
      <w:tr w:rsidR="00682778" w:rsidRPr="00682778" w14:paraId="0E026A2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CE6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808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Injury of eye and orbit</w:t>
            </w:r>
          </w:p>
        </w:tc>
      </w:tr>
      <w:tr w:rsidR="00682778" w:rsidRPr="00682778" w14:paraId="6397005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F64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D8F8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Fracture of rib(s), sternum and thoracic spine</w:t>
            </w:r>
          </w:p>
        </w:tc>
      </w:tr>
      <w:tr w:rsidR="00682778" w:rsidRPr="00682778" w14:paraId="562A19E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5A1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5D5D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Fracture of other and unspecified finger(s)</w:t>
            </w:r>
          </w:p>
        </w:tc>
      </w:tr>
      <w:tr w:rsidR="00682778" w:rsidRPr="00682778" w14:paraId="30698E1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FDF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C0B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Injury of unspecified muscles, fascia and tendons at thigh level</w:t>
            </w:r>
          </w:p>
        </w:tc>
      </w:tr>
      <w:tr w:rsidR="00682778" w:rsidRPr="00682778" w14:paraId="03963A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CE6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S81.80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F62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open wound of lower leg</w:t>
            </w:r>
          </w:p>
        </w:tc>
      </w:tr>
      <w:tr w:rsidR="00682778" w:rsidRPr="00682778" w14:paraId="7970B8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C41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A34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Fracture of patella</w:t>
            </w:r>
          </w:p>
        </w:tc>
      </w:tr>
      <w:tr w:rsidR="00682778" w:rsidRPr="00682778" w14:paraId="7D265A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1C7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S97.8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9FD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Crushing injury of foot</w:t>
            </w:r>
          </w:p>
        </w:tc>
      </w:tr>
      <w:tr w:rsidR="00682778" w:rsidRPr="00682778" w14:paraId="637EF31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A7B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FC82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injury</w:t>
            </w:r>
          </w:p>
        </w:tc>
      </w:tr>
      <w:tr w:rsidR="00682778" w:rsidRPr="00682778" w14:paraId="17A09B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068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T30.0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9C1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Burn of unspecified body region, unspecified degree</w:t>
            </w:r>
          </w:p>
        </w:tc>
      </w:tr>
      <w:tr w:rsidR="00682778" w:rsidRPr="00682778" w14:paraId="143557E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9574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T63.4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592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Toxic effect of venom of other arthropods</w:t>
            </w:r>
          </w:p>
        </w:tc>
      </w:tr>
      <w:tr w:rsidR="00682778" w:rsidRPr="00682778" w14:paraId="0D5689D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97F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T75.3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3CC0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Motion sickness</w:t>
            </w:r>
          </w:p>
        </w:tc>
      </w:tr>
      <w:tr w:rsidR="00682778" w:rsidRPr="00682778" w14:paraId="66DEC14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22B5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T78.40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63BB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Allergy, unspecified</w:t>
            </w:r>
          </w:p>
        </w:tc>
      </w:tr>
      <w:tr w:rsidR="00682778" w:rsidRPr="00682778" w14:paraId="6AC02B4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90D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T86.9P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A9D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Prevent transplanted organ and tissue rejection</w:t>
            </w:r>
          </w:p>
        </w:tc>
      </w:tr>
      <w:tr w:rsidR="00682778" w:rsidRPr="00682778" w14:paraId="304285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9C42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7A3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Unspecified adverse effect of drug or medicament</w:t>
            </w:r>
          </w:p>
        </w:tc>
      </w:tr>
      <w:tr w:rsidR="00682778" w:rsidRPr="00682778" w14:paraId="7C5ED1C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BE0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W54.0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2FA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Bitten by dog</w:t>
            </w:r>
          </w:p>
        </w:tc>
      </w:tr>
      <w:tr w:rsidR="00682778" w:rsidRPr="00682778" w14:paraId="5FA1E0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2E4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53CF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Encounter for supervision of normal pregnancy, unspecified</w:t>
            </w:r>
          </w:p>
        </w:tc>
      </w:tr>
      <w:tr w:rsidR="00682778" w:rsidRPr="00682778" w14:paraId="47F074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C5F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Z47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AA6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Orthopedic aftercare</w:t>
            </w:r>
          </w:p>
        </w:tc>
      </w:tr>
      <w:tr w:rsidR="00682778" w:rsidRPr="00682778" w14:paraId="447278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AFAD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Z48.29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683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Encounter for aftercare following bone marrow transplant</w:t>
            </w:r>
          </w:p>
        </w:tc>
      </w:tr>
      <w:tr w:rsidR="00682778" w:rsidRPr="00682778" w14:paraId="699B11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296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Z48.810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95A5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Encounter for surgical aftercare following surgery on the sense organs</w:t>
            </w:r>
          </w:p>
        </w:tc>
      </w:tr>
      <w:tr w:rsidR="00682778" w:rsidRPr="00682778" w14:paraId="51DF727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AB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Z51.11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4E19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Encounter for antineoplastic chemotherapy</w:t>
            </w:r>
          </w:p>
        </w:tc>
      </w:tr>
      <w:tr w:rsidR="00682778" w:rsidRPr="00682778" w14:paraId="2C7801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613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Z77.120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7FB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Contact with and (suspected) exposure to mold (toxic)</w:t>
            </w:r>
          </w:p>
        </w:tc>
      </w:tr>
      <w:tr w:rsidR="00682778" w:rsidRPr="00682778" w14:paraId="3EE691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CF65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2237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Long term (current) use of </w:t>
            </w:r>
            <w:proofErr w:type="spellStart"/>
            <w:r w:rsidRPr="00682778">
              <w:rPr>
                <w:rFonts w:ascii="Arial" w:hAnsi="Arial" w:cs="Arial" w:hint="cs"/>
                <w:sz w:val="22"/>
                <w:szCs w:val="22"/>
              </w:rPr>
              <w:t>antithrombotics</w:t>
            </w:r>
            <w:proofErr w:type="spellEnd"/>
            <w:r w:rsidRPr="00682778">
              <w:rPr>
                <w:rFonts w:ascii="Arial" w:hAnsi="Arial" w:cs="Arial" w:hint="cs"/>
                <w:sz w:val="22"/>
                <w:szCs w:val="22"/>
              </w:rPr>
              <w:t>/antiplatelets</w:t>
            </w:r>
          </w:p>
        </w:tc>
      </w:tr>
      <w:tr w:rsidR="00682778" w:rsidRPr="00682778" w14:paraId="4E766B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140B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CCBC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Long term (current) use of antibiotics</w:t>
            </w:r>
          </w:p>
        </w:tc>
      </w:tr>
      <w:tr w:rsidR="00682778" w:rsidRPr="00682778" w14:paraId="26FD6A4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FAD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5FED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Long term (current) use of hormonal contraceptives</w:t>
            </w:r>
          </w:p>
        </w:tc>
      </w:tr>
      <w:tr w:rsidR="00682778" w:rsidRPr="00682778" w14:paraId="3304AA0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2CA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E16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Long term (current) use of systemic steroids</w:t>
            </w:r>
          </w:p>
        </w:tc>
      </w:tr>
      <w:tr w:rsidR="00682778" w:rsidRPr="00682778" w14:paraId="662197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C3B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0EC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Long term (current) use of agents affecting estrogen receptors and estrogen levels</w:t>
            </w:r>
          </w:p>
        </w:tc>
      </w:tr>
      <w:tr w:rsidR="00682778" w:rsidRPr="00682778" w14:paraId="00E51B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B32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Z79.P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C59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Prophylactic medication</w:t>
            </w:r>
          </w:p>
        </w:tc>
      </w:tr>
      <w:tr w:rsidR="00682778" w:rsidRPr="00682778" w14:paraId="6D699D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9A8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Z87.11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1D4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Personal history of peptic ulcer disease</w:t>
            </w:r>
          </w:p>
        </w:tc>
      </w:tr>
      <w:tr w:rsidR="00682778" w:rsidRPr="00682778" w14:paraId="74AD8C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8E7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2940F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Allergy status to drugs, medicaments and biological substances</w:t>
            </w:r>
          </w:p>
        </w:tc>
      </w:tr>
      <w:tr w:rsidR="00682778" w:rsidRPr="00682778" w14:paraId="679BE69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156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5585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Acquired absence of kidney</w:t>
            </w:r>
          </w:p>
        </w:tc>
      </w:tr>
      <w:tr w:rsidR="00682778" w:rsidRPr="00682778" w14:paraId="7C5377B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909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Z90.710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C9F9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Acquired absence of both cervix and uterus</w:t>
            </w:r>
          </w:p>
        </w:tc>
      </w:tr>
      <w:tr w:rsidR="00682778" w:rsidRPr="00682778" w14:paraId="7670FD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383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E8F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Food allergy status</w:t>
            </w:r>
          </w:p>
        </w:tc>
      </w:tr>
      <w:tr w:rsidR="00682778" w:rsidRPr="00682778" w14:paraId="784E86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7729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Z91.030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514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Bee allergy status</w:t>
            </w:r>
          </w:p>
        </w:tc>
      </w:tr>
      <w:tr w:rsidR="00682778" w:rsidRPr="00682778" w14:paraId="4EBB13D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9676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Z99.2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FD9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Dependence on renal dialysis</w:t>
            </w:r>
          </w:p>
        </w:tc>
      </w:tr>
      <w:tr w:rsidR="00682778" w:rsidRPr="00682778" w14:paraId="305E6B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F636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CA9E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Kidney transplant status</w:t>
            </w:r>
          </w:p>
        </w:tc>
      </w:tr>
      <w:tr w:rsidR="00682778" w:rsidRPr="00682778" w14:paraId="77BBB3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ED2F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0B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cardiac pacemaker</w:t>
            </w:r>
          </w:p>
        </w:tc>
      </w:tr>
      <w:tr w:rsidR="00682778" w:rsidRPr="00682778" w14:paraId="7997D1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1ED9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40B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aortocoronary bypass graft</w:t>
            </w:r>
          </w:p>
        </w:tc>
      </w:tr>
      <w:tr w:rsidR="00682778" w:rsidRPr="00682778" w14:paraId="15410F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554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826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prosthetic heart valve</w:t>
            </w:r>
          </w:p>
        </w:tc>
      </w:tr>
      <w:tr w:rsidR="00682778" w:rsidRPr="00682778" w14:paraId="6D7A94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C5E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95DE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coronary angioplasty implant and graft</w:t>
            </w:r>
          </w:p>
        </w:tc>
      </w:tr>
      <w:tr w:rsidR="00682778" w:rsidRPr="00682778" w14:paraId="01F17C0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2BA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17B1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cardiac and vascular implant and graft, unspecified</w:t>
            </w:r>
          </w:p>
        </w:tc>
      </w:tr>
      <w:tr w:rsidR="00682778" w:rsidRPr="00682778" w14:paraId="38D481B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0B7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ED7A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artificial hip joint</w:t>
            </w:r>
          </w:p>
        </w:tc>
      </w:tr>
      <w:tr w:rsidR="00682778" w:rsidRPr="00682778" w14:paraId="6266A41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0B4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691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Presence of artificial knee joint</w:t>
            </w:r>
          </w:p>
        </w:tc>
      </w:tr>
      <w:tr w:rsidR="00682778" w:rsidRPr="00682778" w14:paraId="5E6312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1501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Z98.84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B088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Bariatric surgery status</w:t>
            </w:r>
          </w:p>
        </w:tc>
      </w:tr>
    </w:tbl>
    <w:p w14:paraId="19C536A9" w14:textId="77777777" w:rsidR="00682778" w:rsidRPr="00682778" w:rsidRDefault="00682778" w:rsidP="00682778">
      <w:pPr>
        <w:rPr>
          <w:rFonts w:ascii="Arial" w:hAnsi="Arial" w:cs="Arial"/>
          <w:sz w:val="22"/>
          <w:szCs w:val="22"/>
        </w:rPr>
      </w:pPr>
    </w:p>
    <w:p w14:paraId="5F1775F2" w14:textId="2214B023" w:rsidR="00682778" w:rsidRDefault="00682778" w:rsidP="00762112">
      <w:pPr>
        <w:rPr>
          <w:b/>
          <w:bCs/>
        </w:rPr>
      </w:pPr>
    </w:p>
    <w:p w14:paraId="0EB605C9" w14:textId="77777777" w:rsidR="00682778" w:rsidRDefault="00682778" w:rsidP="00762112">
      <w:pPr>
        <w:rPr>
          <w:b/>
          <w:bCs/>
        </w:rPr>
      </w:pPr>
    </w:p>
    <w:p w14:paraId="3C80A635" w14:textId="77777777" w:rsidR="00682778" w:rsidRDefault="00682778" w:rsidP="00762112">
      <w:pPr>
        <w:rPr>
          <w:b/>
          <w:bCs/>
        </w:rPr>
      </w:pPr>
    </w:p>
    <w:p w14:paraId="5EF70C61" w14:textId="77777777" w:rsidR="00682778" w:rsidRDefault="00682778" w:rsidP="00762112">
      <w:pPr>
        <w:rPr>
          <w:b/>
          <w:bCs/>
        </w:rPr>
      </w:pPr>
    </w:p>
    <w:p w14:paraId="6DAB86E0" w14:textId="77777777" w:rsidR="00682778" w:rsidRDefault="00682778" w:rsidP="00762112">
      <w:pPr>
        <w:rPr>
          <w:b/>
          <w:bCs/>
        </w:rPr>
      </w:pPr>
    </w:p>
    <w:p w14:paraId="173A3B9F" w14:textId="77777777" w:rsidR="00682778" w:rsidRDefault="00682778" w:rsidP="00762112">
      <w:pPr>
        <w:rPr>
          <w:b/>
          <w:bCs/>
        </w:rPr>
      </w:pPr>
    </w:p>
    <w:p w14:paraId="26D6C3DB" w14:textId="77777777" w:rsidR="00682778" w:rsidRDefault="00682778" w:rsidP="00762112">
      <w:pPr>
        <w:rPr>
          <w:b/>
          <w:bCs/>
        </w:rPr>
      </w:pPr>
    </w:p>
    <w:p w14:paraId="46B1EE05" w14:textId="77777777" w:rsidR="00682778" w:rsidRDefault="00682778" w:rsidP="00762112">
      <w:pPr>
        <w:rPr>
          <w:b/>
          <w:bCs/>
        </w:rPr>
      </w:pPr>
    </w:p>
    <w:p w14:paraId="61C6ADC4" w14:textId="77777777" w:rsidR="00682778" w:rsidRDefault="00682778" w:rsidP="00762112">
      <w:pPr>
        <w:rPr>
          <w:b/>
          <w:bCs/>
        </w:rPr>
      </w:pPr>
    </w:p>
    <w:p w14:paraId="4549CDE2" w14:textId="77777777" w:rsidR="00682778" w:rsidRDefault="00682778" w:rsidP="00762112">
      <w:pPr>
        <w:rPr>
          <w:b/>
          <w:bCs/>
        </w:rPr>
      </w:pPr>
    </w:p>
    <w:p w14:paraId="3E0C1CD7" w14:textId="77777777" w:rsidR="00682778" w:rsidRDefault="00682778" w:rsidP="00762112">
      <w:pPr>
        <w:rPr>
          <w:b/>
          <w:bCs/>
        </w:rPr>
      </w:pPr>
    </w:p>
    <w:p w14:paraId="34E5B9E0" w14:textId="77777777" w:rsidR="00682778" w:rsidRDefault="00682778" w:rsidP="00762112">
      <w:pPr>
        <w:rPr>
          <w:b/>
          <w:bCs/>
        </w:rPr>
      </w:pPr>
    </w:p>
    <w:p w14:paraId="05CD466B" w14:textId="77777777" w:rsidR="00682778" w:rsidRDefault="00682778" w:rsidP="00762112">
      <w:pPr>
        <w:rPr>
          <w:b/>
          <w:bCs/>
        </w:rPr>
      </w:pPr>
    </w:p>
    <w:p w14:paraId="0CB6F0BB" w14:textId="77777777" w:rsidR="00682778" w:rsidRDefault="00682778" w:rsidP="00762112">
      <w:pPr>
        <w:rPr>
          <w:b/>
          <w:bCs/>
        </w:rPr>
      </w:pPr>
    </w:p>
    <w:p w14:paraId="227D4CCC" w14:textId="77777777" w:rsidR="00682778" w:rsidRDefault="00682778" w:rsidP="00762112">
      <w:pPr>
        <w:rPr>
          <w:b/>
          <w:bCs/>
        </w:rPr>
      </w:pPr>
    </w:p>
    <w:p w14:paraId="31EBEE44" w14:textId="77777777" w:rsidR="00682778" w:rsidRDefault="00682778" w:rsidP="00762112">
      <w:pPr>
        <w:rPr>
          <w:b/>
          <w:bCs/>
        </w:rPr>
      </w:pPr>
    </w:p>
    <w:p w14:paraId="4EE4FDB4" w14:textId="77777777" w:rsidR="00682778" w:rsidRDefault="00682778" w:rsidP="00762112">
      <w:pPr>
        <w:rPr>
          <w:b/>
          <w:bCs/>
        </w:rPr>
      </w:pPr>
    </w:p>
    <w:p w14:paraId="3FADB5C2" w14:textId="432072E8" w:rsidR="00682778" w:rsidRDefault="00682778" w:rsidP="00762112">
      <w:pPr>
        <w:rPr>
          <w:b/>
          <w:bCs/>
        </w:rPr>
      </w:pPr>
      <w:r>
        <w:rPr>
          <w:b/>
          <w:bCs/>
        </w:rPr>
        <w:lastRenderedPageBreak/>
        <w:t>Sleep Disorders</w:t>
      </w:r>
    </w:p>
    <w:p w14:paraId="426A98CF"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Sleep Disorders (SLQ_H)</w:t>
      </w:r>
    </w:p>
    <w:p w14:paraId="0E752042"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SLQ_H.xpt</w:t>
      </w:r>
      <w:proofErr w:type="spellEnd"/>
    </w:p>
    <w:p w14:paraId="3E633C66"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February 2016</w:t>
      </w:r>
    </w:p>
    <w:p w14:paraId="0010E648"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NA</w:t>
      </w:r>
    </w:p>
    <w:p w14:paraId="235F07BD"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0FB89E4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sleep disorders (variable name prefix SLQ) data set provides a limited number of questions on sleep habits and disorders.</w:t>
      </w:r>
    </w:p>
    <w:p w14:paraId="389BD464"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4D2FE3A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Participants 16 years of age and older were eligible.</w:t>
      </w:r>
    </w:p>
    <w:p w14:paraId="413E84DE"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167C1FC1"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These questions were asked, in the home, by trained interviewers using the Computer-Assisted Personal Interviewing (CAPI) system.</w:t>
      </w:r>
    </w:p>
    <w:p w14:paraId="32DAE031"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11D790AB"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system is programmed with built-in consistency checks to reduce data entry errors.</w:t>
      </w:r>
    </w:p>
    <w:p w14:paraId="15D5B3EF"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42649A1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Edits were made to ensure completeness, consistency and analytic usefulness of the data.</w:t>
      </w:r>
    </w:p>
    <w:p w14:paraId="2877212B"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7D4041CA"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55" w:tgtFrame="_blank" w:history="1">
        <w:r w:rsidRPr="00682778">
          <w:rPr>
            <w:rStyle w:val="Hyperlink"/>
            <w:rFonts w:ascii="Arial" w:hAnsi="Arial" w:cs="Arial" w:hint="cs"/>
            <w:color w:val="003399"/>
            <w:sz w:val="22"/>
            <w:szCs w:val="22"/>
            <w:u w:val="none"/>
          </w:rPr>
          <w:t>NHANES Analytic Guidelines</w:t>
        </w:r>
      </w:hyperlink>
      <w:r w:rsidRPr="00682778">
        <w:rPr>
          <w:rFonts w:ascii="Arial" w:hAnsi="Arial" w:cs="Arial" w:hint="cs"/>
          <w:color w:val="000000"/>
          <w:sz w:val="22"/>
          <w:szCs w:val="22"/>
        </w:rPr>
        <w:t> and the on-line </w:t>
      </w:r>
      <w:hyperlink r:id="rId56" w:tgtFrame="_blank" w:history="1">
        <w:r w:rsidRPr="00682778">
          <w:rPr>
            <w:rStyle w:val="Hyperlink"/>
            <w:rFonts w:ascii="Arial" w:hAnsi="Arial" w:cs="Arial" w:hint="cs"/>
            <w:color w:val="003399"/>
            <w:sz w:val="22"/>
            <w:szCs w:val="22"/>
            <w:u w:val="none"/>
          </w:rPr>
          <w:t>NHANES Tutorial</w:t>
        </w:r>
      </w:hyperlink>
      <w:r w:rsidRPr="00682778">
        <w:rPr>
          <w:rFonts w:ascii="Arial" w:hAnsi="Arial" w:cs="Arial" w:hint="cs"/>
          <w:color w:val="000000"/>
          <w:sz w:val="22"/>
          <w:szCs w:val="22"/>
        </w:rPr>
        <w:t> for further details on the use of sample weights and other analytic issues.</w:t>
      </w:r>
    </w:p>
    <w:p w14:paraId="2528D40D"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2A5BBF5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0A1270">
        <w:rPr>
          <w:rFonts w:ascii="Arial" w:hAnsi="Arial" w:cs="Arial" w:hint="cs"/>
          <w:b w:val="0"/>
          <w:bCs w:val="0"/>
          <w:color w:val="000000"/>
          <w:sz w:val="22"/>
          <w:szCs w:val="22"/>
          <w:highlight w:val="yellow"/>
        </w:rPr>
        <w:t>SEQN - Respondent sequence number</w:t>
      </w:r>
    </w:p>
    <w:p w14:paraId="1CC7D3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9127B1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1508BF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BB205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Respondent sequence number</w:t>
      </w:r>
    </w:p>
    <w:p w14:paraId="4785ADD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E6AC2C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10BF5CE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85BF9A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p w14:paraId="1B84B56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0A1270">
        <w:rPr>
          <w:rFonts w:ascii="Arial" w:hAnsi="Arial" w:cs="Arial" w:hint="cs"/>
          <w:b w:val="0"/>
          <w:bCs w:val="0"/>
          <w:color w:val="000000"/>
          <w:sz w:val="22"/>
          <w:szCs w:val="22"/>
          <w:highlight w:val="yellow"/>
        </w:rPr>
        <w:t>SLD010H - How much sleep do you get (hours)?</w:t>
      </w:r>
    </w:p>
    <w:p w14:paraId="4D2F62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DD9B99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SLD010H</w:t>
      </w:r>
    </w:p>
    <w:p w14:paraId="14B1F5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A30984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much sleep do you get (hours)?</w:t>
      </w:r>
    </w:p>
    <w:p w14:paraId="054F134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5A3F7D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next set of questions is about your sleeping habits. How much sleep {do you/does SP} usually get at night on weekdays or workdays?</w:t>
      </w:r>
    </w:p>
    <w:p w14:paraId="3E68CE6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5C2F5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INTERVIEWER INSTRUCTION: ENTER HOURS.</w:t>
      </w:r>
    </w:p>
    <w:p w14:paraId="334661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E0BC5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787F885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92A6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C6B9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B7BE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179F0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3D29F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0E347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EB1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0B6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678A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3A2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D8C11" w14:textId="77777777" w:rsidR="00682778" w:rsidRPr="00682778" w:rsidRDefault="00682778">
            <w:pPr>
              <w:spacing w:after="300"/>
              <w:rPr>
                <w:rFonts w:ascii="Arial" w:hAnsi="Arial" w:cs="Arial"/>
                <w:sz w:val="22"/>
                <w:szCs w:val="22"/>
              </w:rPr>
            </w:pPr>
          </w:p>
        </w:tc>
      </w:tr>
      <w:tr w:rsidR="00682778" w:rsidRPr="00682778" w14:paraId="56B082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8B2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311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E11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29D0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DABB2" w14:textId="77777777" w:rsidR="00682778" w:rsidRPr="00682778" w:rsidRDefault="00682778">
            <w:pPr>
              <w:spacing w:after="300"/>
              <w:rPr>
                <w:rFonts w:ascii="Arial" w:hAnsi="Arial" w:cs="Arial"/>
                <w:sz w:val="22"/>
                <w:szCs w:val="22"/>
              </w:rPr>
            </w:pPr>
          </w:p>
        </w:tc>
      </w:tr>
      <w:tr w:rsidR="00682778" w:rsidRPr="00682778" w14:paraId="4D32FAA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CF3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90C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3D1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E7E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76D90" w14:textId="77777777" w:rsidR="00682778" w:rsidRPr="00682778" w:rsidRDefault="00682778">
            <w:pPr>
              <w:spacing w:after="300"/>
              <w:rPr>
                <w:rFonts w:ascii="Arial" w:hAnsi="Arial" w:cs="Arial"/>
                <w:sz w:val="22"/>
                <w:szCs w:val="22"/>
              </w:rPr>
            </w:pPr>
          </w:p>
        </w:tc>
      </w:tr>
      <w:tr w:rsidR="00682778" w:rsidRPr="00682778" w14:paraId="2C58115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62A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6E1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F85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157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692BC" w14:textId="77777777" w:rsidR="00682778" w:rsidRPr="00682778" w:rsidRDefault="00682778">
            <w:pPr>
              <w:spacing w:after="300"/>
              <w:rPr>
                <w:rFonts w:ascii="Arial" w:hAnsi="Arial" w:cs="Arial"/>
                <w:sz w:val="22"/>
                <w:szCs w:val="22"/>
              </w:rPr>
            </w:pPr>
          </w:p>
        </w:tc>
      </w:tr>
      <w:tr w:rsidR="00682778" w:rsidRPr="00682778" w14:paraId="05040E2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DDE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6AD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EE7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506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AC7E8" w14:textId="77777777" w:rsidR="00682778" w:rsidRPr="00682778" w:rsidRDefault="00682778">
            <w:pPr>
              <w:spacing w:after="300"/>
              <w:rPr>
                <w:rFonts w:ascii="Arial" w:hAnsi="Arial" w:cs="Arial"/>
                <w:sz w:val="22"/>
                <w:szCs w:val="22"/>
              </w:rPr>
            </w:pPr>
          </w:p>
        </w:tc>
      </w:tr>
    </w:tbl>
    <w:p w14:paraId="079F1C2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0A1270">
        <w:rPr>
          <w:rFonts w:ascii="Arial" w:hAnsi="Arial" w:cs="Arial" w:hint="cs"/>
          <w:b w:val="0"/>
          <w:bCs w:val="0"/>
          <w:color w:val="000000"/>
          <w:sz w:val="22"/>
          <w:szCs w:val="22"/>
          <w:highlight w:val="yellow"/>
        </w:rPr>
        <w:t>SLQ050 - Ever told doctor had trouble sleeping?</w:t>
      </w:r>
    </w:p>
    <w:p w14:paraId="7E06AF1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1772F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SLQ050</w:t>
      </w:r>
    </w:p>
    <w:p w14:paraId="345D029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F385DB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doctor had trouble sleeping?</w:t>
      </w:r>
    </w:p>
    <w:p w14:paraId="6070755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5539E6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told a doctor or other health professional that {you have/s/he has} trouble sleeping?</w:t>
      </w:r>
    </w:p>
    <w:p w14:paraId="03F05D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734B6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903954D"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40F36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C729D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9DBC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595E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88467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855470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377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E28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62D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DDF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E8445" w14:textId="77777777" w:rsidR="00682778" w:rsidRPr="00682778" w:rsidRDefault="00682778">
            <w:pPr>
              <w:spacing w:after="300"/>
              <w:rPr>
                <w:rFonts w:ascii="Arial" w:hAnsi="Arial" w:cs="Arial"/>
                <w:sz w:val="22"/>
                <w:szCs w:val="22"/>
              </w:rPr>
            </w:pPr>
          </w:p>
        </w:tc>
      </w:tr>
      <w:tr w:rsidR="00682778" w:rsidRPr="00682778" w14:paraId="279F78D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18F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1C3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394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8317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EF8E6" w14:textId="77777777" w:rsidR="00682778" w:rsidRPr="00682778" w:rsidRDefault="00682778">
            <w:pPr>
              <w:spacing w:after="300"/>
              <w:rPr>
                <w:rFonts w:ascii="Arial" w:hAnsi="Arial" w:cs="Arial"/>
                <w:sz w:val="22"/>
                <w:szCs w:val="22"/>
              </w:rPr>
            </w:pPr>
          </w:p>
        </w:tc>
      </w:tr>
      <w:tr w:rsidR="00682778" w:rsidRPr="00682778" w14:paraId="34BED6B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B3E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213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8BC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E4B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C49FA" w14:textId="77777777" w:rsidR="00682778" w:rsidRPr="00682778" w:rsidRDefault="00682778">
            <w:pPr>
              <w:spacing w:after="300"/>
              <w:rPr>
                <w:rFonts w:ascii="Arial" w:hAnsi="Arial" w:cs="Arial"/>
                <w:sz w:val="22"/>
                <w:szCs w:val="22"/>
              </w:rPr>
            </w:pPr>
          </w:p>
        </w:tc>
      </w:tr>
      <w:tr w:rsidR="00682778" w:rsidRPr="00682778" w14:paraId="47FEB7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FC4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8DE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4AD2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8383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58726" w14:textId="77777777" w:rsidR="00682778" w:rsidRPr="00682778" w:rsidRDefault="00682778">
            <w:pPr>
              <w:spacing w:after="300"/>
              <w:rPr>
                <w:rFonts w:ascii="Arial" w:hAnsi="Arial" w:cs="Arial"/>
                <w:sz w:val="22"/>
                <w:szCs w:val="22"/>
              </w:rPr>
            </w:pPr>
          </w:p>
        </w:tc>
      </w:tr>
      <w:tr w:rsidR="00682778" w:rsidRPr="00682778" w14:paraId="0E3255E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250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2E2C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798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B86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17996" w14:textId="77777777" w:rsidR="00682778" w:rsidRPr="00682778" w:rsidRDefault="00682778">
            <w:pPr>
              <w:spacing w:after="300"/>
              <w:rPr>
                <w:rFonts w:ascii="Arial" w:hAnsi="Arial" w:cs="Arial"/>
                <w:sz w:val="22"/>
                <w:szCs w:val="22"/>
              </w:rPr>
            </w:pPr>
          </w:p>
        </w:tc>
      </w:tr>
    </w:tbl>
    <w:p w14:paraId="3C16FDD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0A1270">
        <w:rPr>
          <w:rFonts w:ascii="Arial" w:hAnsi="Arial" w:cs="Arial" w:hint="cs"/>
          <w:b w:val="0"/>
          <w:bCs w:val="0"/>
          <w:color w:val="000000"/>
          <w:sz w:val="22"/>
          <w:szCs w:val="22"/>
          <w:highlight w:val="yellow"/>
        </w:rPr>
        <w:t>SLQ060 - Ever told by doctor have sleep disorder?</w:t>
      </w:r>
    </w:p>
    <w:p w14:paraId="59145F3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D96B4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SLQ060</w:t>
      </w:r>
    </w:p>
    <w:p w14:paraId="1990B61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FA62D0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Ever told by doctor have sleep disorder?</w:t>
      </w:r>
    </w:p>
    <w:p w14:paraId="051B3B5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0C1515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{Have you/Has SP} ever been told by a doctor or other health professional that {you have/s/he has} a sleep disorder?</w:t>
      </w:r>
    </w:p>
    <w:p w14:paraId="135AB91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A7CA26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E3AB45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6FC5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EAC53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D9E8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D6CA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1232F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C7063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5D3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200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32E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6F5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404FD" w14:textId="77777777" w:rsidR="00682778" w:rsidRPr="00682778" w:rsidRDefault="00682778">
            <w:pPr>
              <w:spacing w:after="300"/>
              <w:rPr>
                <w:rFonts w:ascii="Arial" w:hAnsi="Arial" w:cs="Arial"/>
                <w:sz w:val="22"/>
                <w:szCs w:val="22"/>
              </w:rPr>
            </w:pPr>
          </w:p>
        </w:tc>
      </w:tr>
      <w:tr w:rsidR="00682778" w:rsidRPr="00682778" w14:paraId="490D98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786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3FD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393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CBE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F9BEC" w14:textId="77777777" w:rsidR="00682778" w:rsidRPr="00682778" w:rsidRDefault="00682778">
            <w:pPr>
              <w:spacing w:after="300"/>
              <w:rPr>
                <w:rFonts w:ascii="Arial" w:hAnsi="Arial" w:cs="Arial"/>
                <w:sz w:val="22"/>
                <w:szCs w:val="22"/>
              </w:rPr>
            </w:pPr>
          </w:p>
        </w:tc>
      </w:tr>
      <w:tr w:rsidR="00682778" w:rsidRPr="00682778" w14:paraId="5FBE80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E48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11D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1B3B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856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2644C" w14:textId="77777777" w:rsidR="00682778" w:rsidRPr="00682778" w:rsidRDefault="00682778">
            <w:pPr>
              <w:spacing w:after="300"/>
              <w:rPr>
                <w:rFonts w:ascii="Arial" w:hAnsi="Arial" w:cs="Arial"/>
                <w:sz w:val="22"/>
                <w:szCs w:val="22"/>
              </w:rPr>
            </w:pPr>
          </w:p>
        </w:tc>
      </w:tr>
      <w:tr w:rsidR="00682778" w:rsidRPr="00682778" w14:paraId="6324897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7F78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095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E6D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108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242AB" w14:textId="77777777" w:rsidR="00682778" w:rsidRPr="00682778" w:rsidRDefault="00682778">
            <w:pPr>
              <w:spacing w:after="300"/>
              <w:rPr>
                <w:rFonts w:ascii="Arial" w:hAnsi="Arial" w:cs="Arial"/>
                <w:sz w:val="22"/>
                <w:szCs w:val="22"/>
              </w:rPr>
            </w:pPr>
          </w:p>
        </w:tc>
      </w:tr>
      <w:tr w:rsidR="00682778" w:rsidRPr="00682778" w14:paraId="3BABA7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A70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AED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B99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067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CF9E5" w14:textId="77777777" w:rsidR="00682778" w:rsidRPr="00682778" w:rsidRDefault="00682778">
            <w:pPr>
              <w:spacing w:after="300"/>
              <w:rPr>
                <w:rFonts w:ascii="Arial" w:hAnsi="Arial" w:cs="Arial"/>
                <w:sz w:val="22"/>
                <w:szCs w:val="22"/>
              </w:rPr>
            </w:pPr>
          </w:p>
        </w:tc>
      </w:tr>
    </w:tbl>
    <w:p w14:paraId="288C516A" w14:textId="2A1C1006" w:rsidR="00682778" w:rsidRPr="00682778" w:rsidRDefault="00682778" w:rsidP="00762112">
      <w:pPr>
        <w:rPr>
          <w:rFonts w:ascii="Arial" w:hAnsi="Arial" w:cs="Arial"/>
          <w:sz w:val="22"/>
          <w:szCs w:val="22"/>
        </w:rPr>
      </w:pPr>
    </w:p>
    <w:p w14:paraId="119F78B8" w14:textId="77777777" w:rsidR="00682778" w:rsidRDefault="00682778" w:rsidP="00762112">
      <w:pPr>
        <w:rPr>
          <w:b/>
          <w:bCs/>
        </w:rPr>
      </w:pPr>
    </w:p>
    <w:p w14:paraId="747AE21C" w14:textId="77777777" w:rsidR="00682778" w:rsidRDefault="00682778" w:rsidP="00762112">
      <w:pPr>
        <w:rPr>
          <w:b/>
          <w:bCs/>
        </w:rPr>
      </w:pPr>
    </w:p>
    <w:p w14:paraId="474A2593" w14:textId="77777777" w:rsidR="00682778" w:rsidRDefault="00682778" w:rsidP="00762112">
      <w:pPr>
        <w:rPr>
          <w:b/>
          <w:bCs/>
        </w:rPr>
      </w:pPr>
    </w:p>
    <w:p w14:paraId="5D598F90" w14:textId="029041D6" w:rsidR="00682778" w:rsidRDefault="00682778" w:rsidP="00762112">
      <w:pPr>
        <w:rPr>
          <w:b/>
          <w:bCs/>
        </w:rPr>
      </w:pPr>
      <w:r>
        <w:rPr>
          <w:b/>
          <w:bCs/>
        </w:rPr>
        <w:lastRenderedPageBreak/>
        <w:t>Smoking-Cigarette Use</w:t>
      </w:r>
    </w:p>
    <w:p w14:paraId="588CF58A" w14:textId="77777777" w:rsidR="00682778" w:rsidRPr="00682778" w:rsidRDefault="00682778" w:rsidP="00682778">
      <w:pPr>
        <w:pStyle w:val="Heading3"/>
        <w:rPr>
          <w:rFonts w:ascii="Arial" w:hAnsi="Arial" w:cs="Arial"/>
          <w:b w:val="0"/>
          <w:bCs w:val="0"/>
          <w:color w:val="000000"/>
          <w:sz w:val="22"/>
          <w:szCs w:val="22"/>
        </w:rPr>
      </w:pPr>
      <w:r w:rsidRPr="00682778">
        <w:rPr>
          <w:rFonts w:ascii="Arial" w:hAnsi="Arial" w:cs="Arial" w:hint="cs"/>
          <w:b w:val="0"/>
          <w:bCs w:val="0"/>
          <w:color w:val="000000"/>
          <w:sz w:val="22"/>
          <w:szCs w:val="22"/>
        </w:rPr>
        <w:t>Smoking - Cigarette Use (SMQ_H)</w:t>
      </w:r>
    </w:p>
    <w:p w14:paraId="32B4A00D" w14:textId="77777777" w:rsidR="00682778" w:rsidRPr="00682778" w:rsidRDefault="00682778" w:rsidP="00682778">
      <w:pPr>
        <w:pStyle w:val="Heading4"/>
        <w:rPr>
          <w:rFonts w:ascii="Arial" w:hAnsi="Arial" w:cs="Arial"/>
          <w:b w:val="0"/>
          <w:bCs w:val="0"/>
          <w:color w:val="000000"/>
          <w:sz w:val="22"/>
          <w:szCs w:val="22"/>
        </w:rPr>
      </w:pPr>
      <w:r w:rsidRPr="00682778">
        <w:rPr>
          <w:rFonts w:ascii="Arial" w:hAnsi="Arial" w:cs="Arial" w:hint="cs"/>
          <w:b w:val="0"/>
          <w:bCs w:val="0"/>
          <w:color w:val="000000"/>
          <w:sz w:val="22"/>
          <w:szCs w:val="22"/>
        </w:rPr>
        <w:t xml:space="preserve">Data File: </w:t>
      </w:r>
      <w:proofErr w:type="spellStart"/>
      <w:r w:rsidRPr="00682778">
        <w:rPr>
          <w:rFonts w:ascii="Arial" w:hAnsi="Arial" w:cs="Arial" w:hint="cs"/>
          <w:b w:val="0"/>
          <w:bCs w:val="0"/>
          <w:color w:val="000000"/>
          <w:sz w:val="22"/>
          <w:szCs w:val="22"/>
        </w:rPr>
        <w:t>SMQ_H.xpt</w:t>
      </w:r>
      <w:proofErr w:type="spellEnd"/>
    </w:p>
    <w:p w14:paraId="566CE24C"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First Published: October 2015</w:t>
      </w:r>
    </w:p>
    <w:p w14:paraId="2A3253B4"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Last Revised: September 2016</w:t>
      </w:r>
    </w:p>
    <w:p w14:paraId="67C1EEEA" w14:textId="77777777" w:rsidR="00682778" w:rsidRPr="00682778" w:rsidRDefault="00682778" w:rsidP="00682778">
      <w:pPr>
        <w:pStyle w:val="Heading5"/>
        <w:rPr>
          <w:rFonts w:ascii="Arial" w:hAnsi="Arial" w:cs="Arial"/>
          <w:b w:val="0"/>
          <w:bCs w:val="0"/>
          <w:color w:val="000000"/>
          <w:sz w:val="22"/>
          <w:szCs w:val="22"/>
        </w:rPr>
      </w:pPr>
      <w:r w:rsidRPr="00682778">
        <w:rPr>
          <w:rFonts w:ascii="Arial" w:hAnsi="Arial" w:cs="Arial" w:hint="cs"/>
          <w:b w:val="0"/>
          <w:bCs w:val="0"/>
          <w:color w:val="000000"/>
          <w:sz w:val="22"/>
          <w:szCs w:val="22"/>
        </w:rPr>
        <w:t>Note: The cigarette brand and associated variables were added.</w:t>
      </w:r>
    </w:p>
    <w:p w14:paraId="15F76EA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Component Description</w:t>
      </w:r>
    </w:p>
    <w:p w14:paraId="505C1EB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The smoking - cigarette use (variable name prefix SMQ) data set provides data on history of use, age at initiation, past </w:t>
      </w:r>
      <w:proofErr w:type="gramStart"/>
      <w:r w:rsidRPr="00682778">
        <w:rPr>
          <w:rFonts w:ascii="Arial" w:hAnsi="Arial" w:cs="Arial" w:hint="cs"/>
          <w:color w:val="000000"/>
          <w:sz w:val="22"/>
          <w:szCs w:val="22"/>
        </w:rPr>
        <w:t>30 day</w:t>
      </w:r>
      <w:proofErr w:type="gramEnd"/>
      <w:r w:rsidRPr="00682778">
        <w:rPr>
          <w:rFonts w:ascii="Arial" w:hAnsi="Arial" w:cs="Arial" w:hint="cs"/>
          <w:color w:val="000000"/>
          <w:sz w:val="22"/>
          <w:szCs w:val="22"/>
        </w:rPr>
        <w:t xml:space="preserve"> use, cigarette brand, sub-brand and other related details. For adults, two new questions on quit attempts have been added in 2013-14. </w:t>
      </w:r>
      <w:proofErr w:type="gramStart"/>
      <w:r w:rsidRPr="00682778">
        <w:rPr>
          <w:rFonts w:ascii="Arial" w:hAnsi="Arial" w:cs="Arial" w:hint="cs"/>
          <w:color w:val="000000"/>
          <w:sz w:val="22"/>
          <w:szCs w:val="22"/>
        </w:rPr>
        <w:t>Also</w:t>
      </w:r>
      <w:proofErr w:type="gramEnd"/>
      <w:r w:rsidRPr="00682778">
        <w:rPr>
          <w:rFonts w:ascii="Arial" w:hAnsi="Arial" w:cs="Arial" w:hint="cs"/>
          <w:color w:val="000000"/>
          <w:sz w:val="22"/>
          <w:szCs w:val="22"/>
        </w:rPr>
        <w:t xml:space="preserve"> cigarette brand name, sub-brand, and other brand descriptors have been updated to reflect U.S. FDA cigarette product naming and packaging requirements.</w:t>
      </w:r>
    </w:p>
    <w:p w14:paraId="7912E822"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Eligible Sample</w:t>
      </w:r>
    </w:p>
    <w:p w14:paraId="65604D25"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All participants aged 12 years and older were eligible. For participants aged 12-17 years, there were no proxy interviews.</w:t>
      </w:r>
    </w:p>
    <w:p w14:paraId="3A7C7AC1"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Interview Setting and Mode of Administration</w:t>
      </w:r>
    </w:p>
    <w:p w14:paraId="547E10A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Beginning in 2013-14, the age range changed by collection mode. For adults aged 18 years or older, questions were asked, in the home, by trained interviewers using the Computer-Assisted Personal Interview (CAPI) system. For youths aged 12-17 years, the questions were asked at the Mobile Examination Center (MEC) during the MEC Interview using the Audio Computer-Assisted Self-Interview (ACASI) system, in English and Spanish only. ACASI was the previous data collection mode for youths aged 12-19 years.</w:t>
      </w:r>
    </w:p>
    <w:p w14:paraId="0352E9DC"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Quality Assurance &amp; Quality Control</w:t>
      </w:r>
    </w:p>
    <w:p w14:paraId="1EE2600F"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CAPI and ACASI systems are programmed with built-in consistency checks to reduce data entry errors. CAPI also uses online help screens to assist interviewers in defining key terms used in the questionnaire.</w:t>
      </w:r>
    </w:p>
    <w:p w14:paraId="6D8BEFB3"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Data Processing and Editing</w:t>
      </w:r>
    </w:p>
    <w:p w14:paraId="2C77851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lastRenderedPageBreak/>
        <w:t>Edits were made to ensure completeness, consistency and analytic usefulness of the data. Note that because data are self-reported, certain inconsistencies remain. For example, some adult respondents reported smoking “everyday” in SMQ040, but then reported fewer than 30 days when questioned about the number of days smoked during the past 30 days (SMD641). Analysts should review responses to questions carefully prior to analysis.</w:t>
      </w:r>
    </w:p>
    <w:p w14:paraId="003A7059"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A special variable, SMAQUEX was created as a flag to designate each interview mode.</w:t>
      </w:r>
    </w:p>
    <w:p w14:paraId="5CF4AC65"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Analytic Notes</w:t>
      </w:r>
    </w:p>
    <w:p w14:paraId="31868306"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consult “variable names across cycles,” found at the end of this documentation for further clarification of all changes in 2013-14.</w:t>
      </w:r>
    </w:p>
    <w:p w14:paraId="105D475D"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SMQ078: “How soon after waking do you smoke” has expanded response categories in this data release. Categories can be collapsed in order to analyze the variable SMQ077 in earlier cycles.</w:t>
      </w:r>
    </w:p>
    <w:p w14:paraId="65876784"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SMDUPCA: The Universal Product Code (UPC) from the cigarette pack barcode and name was matched to an updated Nielsen data base of domestic and imported cigarettes containing UPC, cigarette name, sub-brand, package color, as well as filter, length and menthol designation. For a select number of brands, the data base also included mean tar, nicotine and CO levels (SMD100TR, SMD100NI, SMD100CO) obtained from the Federal Trade Commission.</w:t>
      </w:r>
    </w:p>
    <w:p w14:paraId="169B1DA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SMD100BR: The cigarette brand </w:t>
      </w:r>
      <w:proofErr w:type="gramStart"/>
      <w:r w:rsidRPr="00682778">
        <w:rPr>
          <w:rFonts w:ascii="Arial" w:hAnsi="Arial" w:cs="Arial" w:hint="cs"/>
          <w:color w:val="000000"/>
          <w:sz w:val="22"/>
          <w:szCs w:val="22"/>
        </w:rPr>
        <w:t>names</w:t>
      </w:r>
      <w:proofErr w:type="gramEnd"/>
      <w:r w:rsidRPr="00682778">
        <w:rPr>
          <w:rFonts w:ascii="Arial" w:hAnsi="Arial" w:cs="Arial" w:hint="cs"/>
          <w:color w:val="000000"/>
          <w:sz w:val="22"/>
          <w:szCs w:val="22"/>
        </w:rPr>
        <w:t xml:space="preserve"> and sub-brand now reflect the current product naming and packaging. This variable includes the cigarette brand for persons who had their cigarette pack at the interview (SMD093=1) and persons who did not have their pack (SMD093=2</w:t>
      </w:r>
      <w:proofErr w:type="gramStart"/>
      <w:r w:rsidRPr="00682778">
        <w:rPr>
          <w:rFonts w:ascii="Arial" w:hAnsi="Arial" w:cs="Arial" w:hint="cs"/>
          <w:color w:val="000000"/>
          <w:sz w:val="22"/>
          <w:szCs w:val="22"/>
        </w:rPr>
        <w:t>), but</w:t>
      </w:r>
      <w:proofErr w:type="gramEnd"/>
      <w:r w:rsidRPr="00682778">
        <w:rPr>
          <w:rFonts w:ascii="Arial" w:hAnsi="Arial" w:cs="Arial" w:hint="cs"/>
          <w:color w:val="000000"/>
          <w:sz w:val="22"/>
          <w:szCs w:val="22"/>
        </w:rPr>
        <w:t xml:space="preserve"> reported a usual brand. The cigarette brand for 13 respondents who provided a cigarette pack was not identified.</w:t>
      </w:r>
    </w:p>
    <w:p w14:paraId="57CD5C52"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Data collection questions on cigarette brands for youth aged 12-17 years also were modified in 2013, and are released as SMQ661, SMQ665A—SMQ665D, with new product sub-brand names.</w:t>
      </w:r>
    </w:p>
    <w:p w14:paraId="7C5B88A8"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 xml:space="preserve">Additional questions on tobacco use and exposure are located in SMQRTU, SMQFAM and SMQSHS data files. Biologic indicators of tobacco exposure, serum cotinine (metabolite of nicotine) and urinary NNAL measurements can be found in the COTNAL laboratory data file. For adults 20 years and older, a </w:t>
      </w:r>
      <w:r w:rsidRPr="00682778">
        <w:rPr>
          <w:rFonts w:ascii="Arial" w:hAnsi="Arial" w:cs="Arial" w:hint="cs"/>
          <w:color w:val="000000"/>
          <w:sz w:val="22"/>
          <w:szCs w:val="22"/>
        </w:rPr>
        <w:lastRenderedPageBreak/>
        <w:t>special subset of tobacco-related volatile organic compounds found in urine also are available (UVOCS).</w:t>
      </w:r>
    </w:p>
    <w:p w14:paraId="5E969130"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Note that for three data release cycles (1999-2004), all of the tobacco use data obtained for youths during the MEC ACASI interview was released in the SMQMEC data files, and tobacco use data for adults was released in both the SMQ and SMQMEC data files. However, beginning in 2005-2006, the data release format was altered, combining data collection modes, and dividing the data by topic for all ages between two files: SMQ (cigarette use as reported in the home interview) and SMQRTU (recent tobacco use as reported in the MEC). In addition, in 2013-14, the age range changed by mode; the ACASI in the MEC was used only of youths aged 12-17 years. Therefore, when analysts are combining multiple years of tobacco data it is critical to refer to all tobacco-related codebooks and carefully review the target age for each variable in the relevant data files.</w:t>
      </w:r>
    </w:p>
    <w:p w14:paraId="514CB787"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The NHANES full sample 2-Year MEC Exam Weights (</w:t>
      </w:r>
      <w:hyperlink r:id="rId57" w:anchor="wtmec2yr" w:tgtFrame="_blank" w:history="1">
        <w:r w:rsidRPr="00682778">
          <w:rPr>
            <w:rStyle w:val="Hyperlink"/>
            <w:rFonts w:ascii="Arial" w:hAnsi="Arial" w:cs="Arial" w:hint="cs"/>
            <w:color w:val="003399"/>
            <w:sz w:val="22"/>
            <w:szCs w:val="22"/>
            <w:u w:val="none"/>
          </w:rPr>
          <w:t>WTMEC2YR</w:t>
        </w:r>
      </w:hyperlink>
      <w:r w:rsidRPr="00682778">
        <w:rPr>
          <w:rFonts w:ascii="Arial" w:hAnsi="Arial" w:cs="Arial" w:hint="cs"/>
          <w:color w:val="000000"/>
          <w:sz w:val="22"/>
          <w:szCs w:val="22"/>
        </w:rPr>
        <w:t>) should be used to analyze the 2013-14 SMQ variables in conjunction with the laboratory measurements on tobacco exposure or other examination measurements.</w:t>
      </w:r>
    </w:p>
    <w:p w14:paraId="07298EC3" w14:textId="77777777" w:rsidR="00682778" w:rsidRPr="00682778" w:rsidRDefault="00682778" w:rsidP="00682778">
      <w:pPr>
        <w:pStyle w:val="NormalWeb"/>
        <w:spacing w:before="0" w:beforeAutospacing="0" w:after="240" w:afterAutospacing="0" w:line="319" w:lineRule="atLeast"/>
        <w:ind w:left="720" w:right="720"/>
        <w:rPr>
          <w:rFonts w:ascii="Arial" w:hAnsi="Arial" w:cs="Arial"/>
          <w:color w:val="000000"/>
          <w:sz w:val="22"/>
          <w:szCs w:val="22"/>
        </w:rPr>
      </w:pPr>
      <w:r w:rsidRPr="00682778">
        <w:rPr>
          <w:rFonts w:ascii="Arial" w:hAnsi="Arial" w:cs="Arial" w:hint="cs"/>
          <w:color w:val="000000"/>
          <w:sz w:val="22"/>
          <w:szCs w:val="22"/>
        </w:rPr>
        <w:t>Please refer to the </w:t>
      </w:r>
      <w:hyperlink r:id="rId58" w:tgtFrame="_blank" w:history="1">
        <w:r w:rsidRPr="00682778">
          <w:rPr>
            <w:rStyle w:val="Hyperlink"/>
            <w:rFonts w:ascii="Arial" w:hAnsi="Arial" w:cs="Arial" w:hint="cs"/>
            <w:color w:val="003399"/>
            <w:sz w:val="22"/>
            <w:szCs w:val="22"/>
            <w:u w:val="none"/>
          </w:rPr>
          <w:t>NHANES Analytic Guidelines</w:t>
        </w:r>
      </w:hyperlink>
      <w:r w:rsidRPr="00682778">
        <w:rPr>
          <w:rFonts w:ascii="Arial" w:hAnsi="Arial" w:cs="Arial" w:hint="cs"/>
          <w:color w:val="000000"/>
          <w:sz w:val="22"/>
          <w:szCs w:val="22"/>
        </w:rPr>
        <w:t> and the on-line </w:t>
      </w:r>
      <w:hyperlink r:id="rId59" w:tgtFrame="_blank" w:history="1">
        <w:r w:rsidRPr="00682778">
          <w:rPr>
            <w:rStyle w:val="Hyperlink"/>
            <w:rFonts w:ascii="Arial" w:hAnsi="Arial" w:cs="Arial" w:hint="cs"/>
            <w:color w:val="003399"/>
            <w:sz w:val="22"/>
            <w:szCs w:val="22"/>
            <w:u w:val="none"/>
          </w:rPr>
          <w:t>NHANES Tutorial</w:t>
        </w:r>
      </w:hyperlink>
      <w:r w:rsidRPr="00682778">
        <w:rPr>
          <w:rFonts w:ascii="Arial" w:hAnsi="Arial" w:cs="Arial" w:hint="cs"/>
          <w:color w:val="000000"/>
          <w:sz w:val="22"/>
          <w:szCs w:val="22"/>
        </w:rPr>
        <w:t> for further details on the use of sample weights and other analytic issues.</w:t>
      </w:r>
    </w:p>
    <w:p w14:paraId="605684B6"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Codebook and Frequencies</w:t>
      </w:r>
    </w:p>
    <w:p w14:paraId="722E2AF5"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0A1270">
        <w:rPr>
          <w:rFonts w:ascii="Arial" w:hAnsi="Arial" w:cs="Arial" w:hint="cs"/>
          <w:b w:val="0"/>
          <w:bCs w:val="0"/>
          <w:color w:val="000000"/>
          <w:sz w:val="22"/>
          <w:szCs w:val="22"/>
          <w:highlight w:val="yellow"/>
        </w:rPr>
        <w:t>SEQN - Respondent sequence number</w:t>
      </w:r>
    </w:p>
    <w:p w14:paraId="7032E7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BFA15B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SEQN</w:t>
      </w:r>
    </w:p>
    <w:p w14:paraId="7421159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445BCD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726A312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EEBEBE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Respondent sequence number.</w:t>
      </w:r>
    </w:p>
    <w:p w14:paraId="6BC69F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DD8C8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p w14:paraId="4083288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SMQ020 - Smoked at least 100 cigarettes in life</w:t>
      </w:r>
    </w:p>
    <w:p w14:paraId="02B7A5C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A5EB29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SMQ020</w:t>
      </w:r>
    </w:p>
    <w:p w14:paraId="7DF6C7D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F5C6FC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Smoked at least 100 cigarettes in life</w:t>
      </w:r>
    </w:p>
    <w:p w14:paraId="1839BB0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9C9C8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These next questions are about cigarette smoking and other tobacco use. {Have you/Has SP} smoked at least 100 cigarettes in {your/his/her} entire life?</w:t>
      </w:r>
    </w:p>
    <w:p w14:paraId="4D273E3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Target:</w:t>
      </w:r>
    </w:p>
    <w:p w14:paraId="758AEDD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484"/>
        <w:gridCol w:w="978"/>
        <w:gridCol w:w="1657"/>
        <w:gridCol w:w="1819"/>
      </w:tblGrid>
      <w:tr w:rsidR="00682778" w:rsidRPr="00682778" w14:paraId="27D0B5A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D348D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9E44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A8B91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D0D6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D072C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EA624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5B4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1A8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539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D27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2B63D" w14:textId="77777777" w:rsidR="00682778" w:rsidRPr="00682778" w:rsidRDefault="00682778">
            <w:pPr>
              <w:spacing w:after="300"/>
              <w:rPr>
                <w:rFonts w:ascii="Arial" w:hAnsi="Arial" w:cs="Arial"/>
                <w:sz w:val="22"/>
                <w:szCs w:val="22"/>
              </w:rPr>
            </w:pPr>
          </w:p>
        </w:tc>
      </w:tr>
      <w:tr w:rsidR="00682778" w:rsidRPr="00682778" w14:paraId="0C43292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92F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E08D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63D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1B5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A60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592E11D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F27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E809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76D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084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207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6DBE3C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F90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BCE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27F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A03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1F0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205443D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546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C22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03D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71F3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477C9" w14:textId="77777777" w:rsidR="00682778" w:rsidRPr="00682778" w:rsidRDefault="00682778">
            <w:pPr>
              <w:spacing w:after="300"/>
              <w:rPr>
                <w:rFonts w:ascii="Arial" w:hAnsi="Arial" w:cs="Arial"/>
                <w:sz w:val="22"/>
                <w:szCs w:val="22"/>
              </w:rPr>
            </w:pPr>
          </w:p>
        </w:tc>
      </w:tr>
    </w:tbl>
    <w:p w14:paraId="5BBA950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SMD030 - Age started smoking cigarettes regularly</w:t>
      </w:r>
    </w:p>
    <w:p w14:paraId="1FF4CB5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D28DA1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SMD030</w:t>
      </w:r>
    </w:p>
    <w:p w14:paraId="73435A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A0332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started smoking cigarettes regularly</w:t>
      </w:r>
    </w:p>
    <w:p w14:paraId="67BEB9B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AE7130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{you/s/he} first started to smoke cigarettes fairly regularly?</w:t>
      </w:r>
    </w:p>
    <w:p w14:paraId="2DD17E7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8EE22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42AC99F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29AE9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78"/>
        <w:gridCol w:w="3762"/>
        <w:gridCol w:w="796"/>
        <w:gridCol w:w="1349"/>
        <w:gridCol w:w="1415"/>
      </w:tblGrid>
      <w:tr w:rsidR="00682778" w:rsidRPr="00682778" w14:paraId="5C616BA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E98A2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65DC6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C513E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99D03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D5065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54C16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6BF8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 to 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46DB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2D6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D53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777EE5" w14:textId="77777777" w:rsidR="00682778" w:rsidRPr="00682778" w:rsidRDefault="00682778">
            <w:pPr>
              <w:spacing w:after="300"/>
              <w:rPr>
                <w:rFonts w:ascii="Arial" w:hAnsi="Arial" w:cs="Arial"/>
                <w:sz w:val="22"/>
                <w:szCs w:val="22"/>
              </w:rPr>
            </w:pPr>
          </w:p>
        </w:tc>
      </w:tr>
      <w:tr w:rsidR="00682778" w:rsidRPr="00682778" w14:paraId="040021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211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C91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Never smoked cigarettes regularly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99F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D94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AF830" w14:textId="77777777" w:rsidR="00682778" w:rsidRPr="00682778" w:rsidRDefault="00682778">
            <w:pPr>
              <w:spacing w:after="300"/>
              <w:rPr>
                <w:rFonts w:ascii="Arial" w:hAnsi="Arial" w:cs="Arial"/>
                <w:sz w:val="22"/>
                <w:szCs w:val="22"/>
              </w:rPr>
            </w:pPr>
          </w:p>
        </w:tc>
      </w:tr>
      <w:tr w:rsidR="00682778" w:rsidRPr="00682778" w14:paraId="71D8E73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F8E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ACEB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9870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2B0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FCA83" w14:textId="77777777" w:rsidR="00682778" w:rsidRPr="00682778" w:rsidRDefault="00682778">
            <w:pPr>
              <w:spacing w:after="300"/>
              <w:rPr>
                <w:rFonts w:ascii="Arial" w:hAnsi="Arial" w:cs="Arial"/>
                <w:sz w:val="22"/>
                <w:szCs w:val="22"/>
              </w:rPr>
            </w:pPr>
          </w:p>
        </w:tc>
      </w:tr>
      <w:tr w:rsidR="00682778" w:rsidRPr="00682778" w14:paraId="324F33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C25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ECD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169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CF6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248CB" w14:textId="77777777" w:rsidR="00682778" w:rsidRPr="00682778" w:rsidRDefault="00682778">
            <w:pPr>
              <w:spacing w:after="300"/>
              <w:rPr>
                <w:rFonts w:ascii="Arial" w:hAnsi="Arial" w:cs="Arial"/>
                <w:sz w:val="22"/>
                <w:szCs w:val="22"/>
              </w:rPr>
            </w:pPr>
          </w:p>
        </w:tc>
      </w:tr>
      <w:tr w:rsidR="00682778" w:rsidRPr="00682778" w14:paraId="74CFA45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B094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F2E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F12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8F8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44749" w14:textId="77777777" w:rsidR="00682778" w:rsidRPr="00682778" w:rsidRDefault="00682778">
            <w:pPr>
              <w:spacing w:after="300"/>
              <w:rPr>
                <w:rFonts w:ascii="Arial" w:hAnsi="Arial" w:cs="Arial"/>
                <w:sz w:val="22"/>
                <w:szCs w:val="22"/>
              </w:rPr>
            </w:pPr>
          </w:p>
        </w:tc>
      </w:tr>
      <w:tr w:rsidR="00682778" w:rsidRPr="00682778" w14:paraId="1D7C976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0A2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F58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6F8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03E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23809" w14:textId="77777777" w:rsidR="00682778" w:rsidRPr="00682778" w:rsidRDefault="00682778">
            <w:pPr>
              <w:spacing w:after="300"/>
              <w:rPr>
                <w:rFonts w:ascii="Arial" w:hAnsi="Arial" w:cs="Arial"/>
                <w:sz w:val="22"/>
                <w:szCs w:val="22"/>
              </w:rPr>
            </w:pPr>
          </w:p>
        </w:tc>
      </w:tr>
    </w:tbl>
    <w:p w14:paraId="4FC8EDB5" w14:textId="77777777" w:rsidR="00682778" w:rsidRPr="00682778" w:rsidRDefault="00682778" w:rsidP="00682778">
      <w:pPr>
        <w:pStyle w:val="Heading3"/>
        <w:shd w:val="clear" w:color="auto" w:fill="C1D5B0"/>
        <w:rPr>
          <w:rFonts w:ascii="Arial" w:hAnsi="Arial" w:cs="Arial"/>
          <w:b w:val="0"/>
          <w:bCs w:val="0"/>
          <w:color w:val="000000"/>
          <w:sz w:val="22"/>
          <w:szCs w:val="22"/>
        </w:rPr>
      </w:pPr>
      <w:commentRangeStart w:id="14"/>
      <w:r w:rsidRPr="000A1270">
        <w:rPr>
          <w:rFonts w:ascii="Arial" w:hAnsi="Arial" w:cs="Arial" w:hint="cs"/>
          <w:b w:val="0"/>
          <w:bCs w:val="0"/>
          <w:color w:val="000000"/>
          <w:sz w:val="22"/>
          <w:szCs w:val="22"/>
          <w:highlight w:val="yellow"/>
        </w:rPr>
        <w:t>SMQ040 - Do you now smoke cigarettes</w:t>
      </w:r>
      <w:commentRangeEnd w:id="14"/>
      <w:r w:rsidR="000A1270">
        <w:rPr>
          <w:rStyle w:val="CommentReference"/>
          <w:rFonts w:asciiTheme="minorHAnsi" w:eastAsiaTheme="minorEastAsia" w:hAnsiTheme="minorHAnsi" w:cstheme="minorBidi"/>
          <w:b w:val="0"/>
          <w:bCs w:val="0"/>
        </w:rPr>
        <w:commentReference w:id="14"/>
      </w:r>
    </w:p>
    <w:p w14:paraId="6A5427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9879E4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SMQ040</w:t>
      </w:r>
    </w:p>
    <w:p w14:paraId="22D06D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0FD01F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Do you now smoke </w:t>
      </w:r>
      <w:proofErr w:type="gramStart"/>
      <w:r w:rsidRPr="00682778">
        <w:rPr>
          <w:rFonts w:ascii="Arial" w:hAnsi="Arial" w:cs="Arial" w:hint="cs"/>
          <w:color w:val="000000"/>
          <w:sz w:val="22"/>
          <w:szCs w:val="22"/>
        </w:rPr>
        <w:t>cigarettes</w:t>
      </w:r>
      <w:proofErr w:type="gramEnd"/>
    </w:p>
    <w:p w14:paraId="7540BA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F34C23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{Do you/Does SP} now smoke cigarettes?</w:t>
      </w:r>
    </w:p>
    <w:p w14:paraId="360CC4E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2E9A4F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484"/>
        <w:gridCol w:w="978"/>
        <w:gridCol w:w="1657"/>
        <w:gridCol w:w="1819"/>
      </w:tblGrid>
      <w:tr w:rsidR="00682778" w:rsidRPr="00682778" w14:paraId="7D69B0E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6B28B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0503A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696F7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E4F2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41B28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B55B72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4E7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AF2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F9B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656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54C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SMQ078</w:t>
            </w:r>
          </w:p>
        </w:tc>
      </w:tr>
      <w:tr w:rsidR="00682778" w:rsidRPr="00682778" w14:paraId="6721FB4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114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C07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Some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A91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B50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C0A2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SMD641</w:t>
            </w:r>
          </w:p>
        </w:tc>
      </w:tr>
      <w:tr w:rsidR="00682778" w:rsidRPr="00682778" w14:paraId="1A0437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22B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B19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0FA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892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7B8AA" w14:textId="77777777" w:rsidR="00682778" w:rsidRPr="00682778" w:rsidRDefault="00682778">
            <w:pPr>
              <w:spacing w:after="300"/>
              <w:rPr>
                <w:rFonts w:ascii="Arial" w:hAnsi="Arial" w:cs="Arial"/>
                <w:sz w:val="22"/>
                <w:szCs w:val="22"/>
              </w:rPr>
            </w:pPr>
          </w:p>
        </w:tc>
      </w:tr>
      <w:tr w:rsidR="00682778" w:rsidRPr="00682778" w14:paraId="191CB2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D549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3EB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EBE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D10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47E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5FFEE46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80B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3E7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D42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DE8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B28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0F7A52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D5DF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BCE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DA1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F0D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59E66" w14:textId="77777777" w:rsidR="00682778" w:rsidRPr="00682778" w:rsidRDefault="00682778">
            <w:pPr>
              <w:spacing w:after="300"/>
              <w:rPr>
                <w:rFonts w:ascii="Arial" w:hAnsi="Arial" w:cs="Arial"/>
                <w:sz w:val="22"/>
                <w:szCs w:val="22"/>
              </w:rPr>
            </w:pPr>
          </w:p>
        </w:tc>
      </w:tr>
    </w:tbl>
    <w:p w14:paraId="62B5E90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SMQ050Q - How long since quit smoking cigarettes</w:t>
      </w:r>
    </w:p>
    <w:p w14:paraId="77B910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1B234C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SMQ050Q</w:t>
      </w:r>
    </w:p>
    <w:p w14:paraId="7C9EBC8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B3A73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long since quit smoking cigarettes</w:t>
      </w:r>
    </w:p>
    <w:p w14:paraId="3723B6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01C9F7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long has it been since {you/SP} quit smoking cigarettes?</w:t>
      </w:r>
    </w:p>
    <w:p w14:paraId="151E921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0D6572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DAYS, WEEKS, MONTHS OR YEARS)</w:t>
      </w:r>
    </w:p>
    <w:p w14:paraId="49D9C61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290205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p w14:paraId="2E34885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Hard Edits:</w:t>
      </w:r>
    </w:p>
    <w:p w14:paraId="30600F7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1 to 366</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BFFEAA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DD3C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F2055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C457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5771E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BAA2B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ECF51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971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5E9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E17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BA7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8ECC1" w14:textId="77777777" w:rsidR="00682778" w:rsidRPr="00682778" w:rsidRDefault="00682778">
            <w:pPr>
              <w:spacing w:after="300"/>
              <w:rPr>
                <w:rFonts w:ascii="Arial" w:hAnsi="Arial" w:cs="Arial"/>
                <w:sz w:val="22"/>
                <w:szCs w:val="22"/>
              </w:rPr>
            </w:pPr>
          </w:p>
        </w:tc>
      </w:tr>
      <w:tr w:rsidR="00682778" w:rsidRPr="00682778" w14:paraId="6028D57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B32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5ED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752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7F1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7E13D" w14:textId="77777777" w:rsidR="00682778" w:rsidRPr="00682778" w:rsidRDefault="00682778">
            <w:pPr>
              <w:spacing w:after="300"/>
              <w:rPr>
                <w:rFonts w:ascii="Arial" w:hAnsi="Arial" w:cs="Arial"/>
                <w:sz w:val="22"/>
                <w:szCs w:val="22"/>
              </w:rPr>
            </w:pPr>
          </w:p>
        </w:tc>
      </w:tr>
      <w:tr w:rsidR="00682778" w:rsidRPr="00682778" w14:paraId="74A0AB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173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663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B7A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AF30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A35D9" w14:textId="77777777" w:rsidR="00682778" w:rsidRPr="00682778" w:rsidRDefault="00682778">
            <w:pPr>
              <w:spacing w:after="300"/>
              <w:rPr>
                <w:rFonts w:ascii="Arial" w:hAnsi="Arial" w:cs="Arial"/>
                <w:sz w:val="22"/>
                <w:szCs w:val="22"/>
              </w:rPr>
            </w:pPr>
          </w:p>
        </w:tc>
      </w:tr>
      <w:tr w:rsidR="00682778" w:rsidRPr="00682778" w14:paraId="0FD427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646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A15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A9A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84C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C88AD" w14:textId="77777777" w:rsidR="00682778" w:rsidRPr="00682778" w:rsidRDefault="00682778">
            <w:pPr>
              <w:spacing w:after="300"/>
              <w:rPr>
                <w:rFonts w:ascii="Arial" w:hAnsi="Arial" w:cs="Arial"/>
                <w:sz w:val="22"/>
                <w:szCs w:val="22"/>
              </w:rPr>
            </w:pPr>
          </w:p>
        </w:tc>
      </w:tr>
      <w:tr w:rsidR="00682778" w:rsidRPr="00682778" w14:paraId="772288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BF4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D6F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D91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678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B56ED" w14:textId="77777777" w:rsidR="00682778" w:rsidRPr="00682778" w:rsidRDefault="00682778">
            <w:pPr>
              <w:spacing w:after="300"/>
              <w:rPr>
                <w:rFonts w:ascii="Arial" w:hAnsi="Arial" w:cs="Arial"/>
                <w:sz w:val="22"/>
                <w:szCs w:val="22"/>
              </w:rPr>
            </w:pPr>
          </w:p>
        </w:tc>
      </w:tr>
    </w:tbl>
    <w:p w14:paraId="02DF793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SMQ050U - Unit of measure (day/week/month/year)</w:t>
      </w:r>
    </w:p>
    <w:p w14:paraId="523A74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794F2F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SMQ050U</w:t>
      </w:r>
    </w:p>
    <w:p w14:paraId="183A377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C6D9C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 (day/week/month/year)</w:t>
      </w:r>
    </w:p>
    <w:p w14:paraId="641E974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49DF03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w:t>
      </w:r>
    </w:p>
    <w:p w14:paraId="3A1404C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D09227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527CCC1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8AF189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84CC0B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EA76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78F8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EBD1E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DFE02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A65D0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752FC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A3C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F8B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91C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BED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EB56D" w14:textId="77777777" w:rsidR="00682778" w:rsidRPr="00682778" w:rsidRDefault="00682778">
            <w:pPr>
              <w:spacing w:after="300"/>
              <w:rPr>
                <w:rFonts w:ascii="Arial" w:hAnsi="Arial" w:cs="Arial"/>
                <w:sz w:val="22"/>
                <w:szCs w:val="22"/>
              </w:rPr>
            </w:pPr>
          </w:p>
        </w:tc>
      </w:tr>
      <w:tr w:rsidR="00682778" w:rsidRPr="00682778" w14:paraId="77461B9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A4F5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B5F8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CED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C96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417E8" w14:textId="77777777" w:rsidR="00682778" w:rsidRPr="00682778" w:rsidRDefault="00682778">
            <w:pPr>
              <w:spacing w:after="300"/>
              <w:rPr>
                <w:rFonts w:ascii="Arial" w:hAnsi="Arial" w:cs="Arial"/>
                <w:sz w:val="22"/>
                <w:szCs w:val="22"/>
              </w:rPr>
            </w:pPr>
          </w:p>
        </w:tc>
      </w:tr>
      <w:tr w:rsidR="00682778" w:rsidRPr="00682778" w14:paraId="03B7821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9D307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84F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E2E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FFB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813412" w14:textId="77777777" w:rsidR="00682778" w:rsidRPr="00682778" w:rsidRDefault="00682778">
            <w:pPr>
              <w:spacing w:after="300"/>
              <w:rPr>
                <w:rFonts w:ascii="Arial" w:hAnsi="Arial" w:cs="Arial"/>
                <w:sz w:val="22"/>
                <w:szCs w:val="22"/>
              </w:rPr>
            </w:pPr>
          </w:p>
        </w:tc>
      </w:tr>
      <w:tr w:rsidR="00682778" w:rsidRPr="00682778" w14:paraId="01F8392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56C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EE4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18F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0F0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AC018" w14:textId="77777777" w:rsidR="00682778" w:rsidRPr="00682778" w:rsidRDefault="00682778">
            <w:pPr>
              <w:spacing w:after="300"/>
              <w:rPr>
                <w:rFonts w:ascii="Arial" w:hAnsi="Arial" w:cs="Arial"/>
                <w:sz w:val="22"/>
                <w:szCs w:val="22"/>
              </w:rPr>
            </w:pPr>
          </w:p>
        </w:tc>
      </w:tr>
      <w:tr w:rsidR="00682778" w:rsidRPr="00682778" w14:paraId="0215640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55E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D38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E99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99F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DC398" w14:textId="77777777" w:rsidR="00682778" w:rsidRPr="00682778" w:rsidRDefault="00682778">
            <w:pPr>
              <w:spacing w:after="300"/>
              <w:rPr>
                <w:rFonts w:ascii="Arial" w:hAnsi="Arial" w:cs="Arial"/>
                <w:sz w:val="22"/>
                <w:szCs w:val="22"/>
              </w:rPr>
            </w:pPr>
          </w:p>
        </w:tc>
      </w:tr>
      <w:tr w:rsidR="00682778" w:rsidRPr="00682778" w14:paraId="788089F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C2B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372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9BC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AD8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9E204" w14:textId="77777777" w:rsidR="00682778" w:rsidRPr="00682778" w:rsidRDefault="00682778">
            <w:pPr>
              <w:spacing w:after="300"/>
              <w:rPr>
                <w:rFonts w:ascii="Arial" w:hAnsi="Arial" w:cs="Arial"/>
                <w:sz w:val="22"/>
                <w:szCs w:val="22"/>
              </w:rPr>
            </w:pPr>
          </w:p>
        </w:tc>
      </w:tr>
      <w:tr w:rsidR="00682778" w:rsidRPr="00682778" w14:paraId="442321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AE49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120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9A9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949B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D57EE" w14:textId="77777777" w:rsidR="00682778" w:rsidRPr="00682778" w:rsidRDefault="00682778">
            <w:pPr>
              <w:spacing w:after="300"/>
              <w:rPr>
                <w:rFonts w:ascii="Arial" w:hAnsi="Arial" w:cs="Arial"/>
                <w:sz w:val="22"/>
                <w:szCs w:val="22"/>
              </w:rPr>
            </w:pPr>
          </w:p>
        </w:tc>
      </w:tr>
    </w:tbl>
    <w:p w14:paraId="12CDBAA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SMD055 - Age last smoked cigarettes regularly</w:t>
      </w:r>
    </w:p>
    <w:p w14:paraId="797DCBF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6A05B66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SMD055</w:t>
      </w:r>
    </w:p>
    <w:p w14:paraId="7832EC1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497754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last smoked cigarettes regularly</w:t>
      </w:r>
    </w:p>
    <w:p w14:paraId="517A559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D32824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SP} when {you/s/he} last smoked cigarettes {fairly regularly}?</w:t>
      </w:r>
    </w:p>
    <w:p w14:paraId="75BCEA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B85FB5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AGE IN YEARS.</w:t>
      </w:r>
    </w:p>
    <w:p w14:paraId="0E076E8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E270C2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6A65AB29"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09097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BD961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2D09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79C0A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DF665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658A92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438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618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96D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A19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AA4A0" w14:textId="77777777" w:rsidR="00682778" w:rsidRPr="00682778" w:rsidRDefault="00682778">
            <w:pPr>
              <w:spacing w:after="300"/>
              <w:rPr>
                <w:rFonts w:ascii="Arial" w:hAnsi="Arial" w:cs="Arial"/>
                <w:sz w:val="22"/>
                <w:szCs w:val="22"/>
              </w:rPr>
            </w:pPr>
          </w:p>
        </w:tc>
      </w:tr>
      <w:tr w:rsidR="00682778" w:rsidRPr="00682778" w14:paraId="5E16F91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2B7C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1DF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80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DB7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CAD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95176" w14:textId="77777777" w:rsidR="00682778" w:rsidRPr="00682778" w:rsidRDefault="00682778">
            <w:pPr>
              <w:spacing w:after="300"/>
              <w:rPr>
                <w:rFonts w:ascii="Arial" w:hAnsi="Arial" w:cs="Arial"/>
                <w:sz w:val="22"/>
                <w:szCs w:val="22"/>
              </w:rPr>
            </w:pPr>
          </w:p>
        </w:tc>
      </w:tr>
      <w:tr w:rsidR="00682778" w:rsidRPr="00682778" w14:paraId="0962DDE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E4C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DB6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E89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496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E1C5D" w14:textId="77777777" w:rsidR="00682778" w:rsidRPr="00682778" w:rsidRDefault="00682778">
            <w:pPr>
              <w:spacing w:after="300"/>
              <w:rPr>
                <w:rFonts w:ascii="Arial" w:hAnsi="Arial" w:cs="Arial"/>
                <w:sz w:val="22"/>
                <w:szCs w:val="22"/>
              </w:rPr>
            </w:pPr>
          </w:p>
        </w:tc>
      </w:tr>
      <w:tr w:rsidR="00682778" w:rsidRPr="00682778" w14:paraId="317D13E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695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D68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1B7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786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A00CA" w14:textId="77777777" w:rsidR="00682778" w:rsidRPr="00682778" w:rsidRDefault="00682778">
            <w:pPr>
              <w:spacing w:after="300"/>
              <w:rPr>
                <w:rFonts w:ascii="Arial" w:hAnsi="Arial" w:cs="Arial"/>
                <w:sz w:val="22"/>
                <w:szCs w:val="22"/>
              </w:rPr>
            </w:pPr>
          </w:p>
        </w:tc>
      </w:tr>
      <w:tr w:rsidR="00682778" w:rsidRPr="00682778" w14:paraId="240F77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192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DB0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B11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BB29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F21C7" w14:textId="77777777" w:rsidR="00682778" w:rsidRPr="00682778" w:rsidRDefault="00682778">
            <w:pPr>
              <w:spacing w:after="300"/>
              <w:rPr>
                <w:rFonts w:ascii="Arial" w:hAnsi="Arial" w:cs="Arial"/>
                <w:sz w:val="22"/>
                <w:szCs w:val="22"/>
              </w:rPr>
            </w:pPr>
          </w:p>
        </w:tc>
      </w:tr>
    </w:tbl>
    <w:p w14:paraId="0063A4E6"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SMD057 - # cigarettes smoked per day when quit</w:t>
      </w:r>
    </w:p>
    <w:p w14:paraId="09B9CB2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7B412A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SMD057</w:t>
      </w:r>
    </w:p>
    <w:p w14:paraId="123B82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101682C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cigarettes smoked per day when quit</w:t>
      </w:r>
    </w:p>
    <w:p w14:paraId="4AA34F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63A3B7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At that time, about how many cigarettes did {you/SP} usually smoke per day?</w:t>
      </w:r>
    </w:p>
    <w:p w14:paraId="330796E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534D39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1 PACK EQUALS 20 CIGARETTES. IF LESS THAN 1 PER DAY, ENTER 1. IF 95 OR MORE PER DAY, ENTER 95. ENTER NUMBER (OF CIGARETTES).</w:t>
      </w:r>
    </w:p>
    <w:p w14:paraId="16A620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E2B1E0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p w14:paraId="572CBBE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Hard Edits:</w:t>
      </w:r>
    </w:p>
    <w:p w14:paraId="6A325FD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1 to 95</w:t>
      </w:r>
    </w:p>
    <w:tbl>
      <w:tblPr>
        <w:tblW w:w="9000" w:type="dxa"/>
        <w:tblCellMar>
          <w:top w:w="30" w:type="dxa"/>
          <w:left w:w="30" w:type="dxa"/>
          <w:bottom w:w="30" w:type="dxa"/>
          <w:right w:w="30" w:type="dxa"/>
        </w:tblCellMar>
        <w:tblLook w:val="04A0" w:firstRow="1" w:lastRow="0" w:firstColumn="1" w:lastColumn="0" w:noHBand="0" w:noVBand="1"/>
      </w:tblPr>
      <w:tblGrid>
        <w:gridCol w:w="1977"/>
        <w:gridCol w:w="2831"/>
        <w:gridCol w:w="937"/>
        <w:gridCol w:w="1589"/>
        <w:gridCol w:w="1666"/>
      </w:tblGrid>
      <w:tr w:rsidR="00682778" w:rsidRPr="00682778" w14:paraId="4A5CB29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92C44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8061C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332F6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ADAFA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374B9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F51F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CC5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9DC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9AD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846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78DBA" w14:textId="77777777" w:rsidR="00682778" w:rsidRPr="00682778" w:rsidRDefault="00682778">
            <w:pPr>
              <w:spacing w:after="300"/>
              <w:rPr>
                <w:rFonts w:ascii="Arial" w:hAnsi="Arial" w:cs="Arial"/>
                <w:sz w:val="22"/>
                <w:szCs w:val="22"/>
              </w:rPr>
            </w:pPr>
          </w:p>
        </w:tc>
      </w:tr>
      <w:tr w:rsidR="00682778" w:rsidRPr="00682778" w14:paraId="309CA4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CA9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A1C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6A4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EE88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6A2F13" w14:textId="77777777" w:rsidR="00682778" w:rsidRPr="00682778" w:rsidRDefault="00682778">
            <w:pPr>
              <w:spacing w:after="300"/>
              <w:rPr>
                <w:rFonts w:ascii="Arial" w:hAnsi="Arial" w:cs="Arial"/>
                <w:sz w:val="22"/>
                <w:szCs w:val="22"/>
              </w:rPr>
            </w:pPr>
          </w:p>
        </w:tc>
      </w:tr>
      <w:tr w:rsidR="00682778" w:rsidRPr="00682778" w14:paraId="68C9736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734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EAB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D5E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8E2F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14C4F" w14:textId="77777777" w:rsidR="00682778" w:rsidRPr="00682778" w:rsidRDefault="00682778">
            <w:pPr>
              <w:spacing w:after="300"/>
              <w:rPr>
                <w:rFonts w:ascii="Arial" w:hAnsi="Arial" w:cs="Arial"/>
                <w:sz w:val="22"/>
                <w:szCs w:val="22"/>
              </w:rPr>
            </w:pPr>
          </w:p>
        </w:tc>
      </w:tr>
      <w:tr w:rsidR="00682778" w:rsidRPr="00682778" w14:paraId="493BB7B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DF8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FF4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8F7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492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C7BF2" w14:textId="77777777" w:rsidR="00682778" w:rsidRPr="00682778" w:rsidRDefault="00682778">
            <w:pPr>
              <w:spacing w:after="300"/>
              <w:rPr>
                <w:rFonts w:ascii="Arial" w:hAnsi="Arial" w:cs="Arial"/>
                <w:sz w:val="22"/>
                <w:szCs w:val="22"/>
              </w:rPr>
            </w:pPr>
          </w:p>
        </w:tc>
      </w:tr>
      <w:tr w:rsidR="00682778" w:rsidRPr="00682778" w14:paraId="69CB559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31E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792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DFA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9BB8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7AED7" w14:textId="77777777" w:rsidR="00682778" w:rsidRPr="00682778" w:rsidRDefault="00682778">
            <w:pPr>
              <w:spacing w:after="300"/>
              <w:rPr>
                <w:rFonts w:ascii="Arial" w:hAnsi="Arial" w:cs="Arial"/>
                <w:sz w:val="22"/>
                <w:szCs w:val="22"/>
              </w:rPr>
            </w:pPr>
          </w:p>
        </w:tc>
      </w:tr>
      <w:tr w:rsidR="00682778" w:rsidRPr="00682778" w14:paraId="649C4A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F09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AFB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1B8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586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2D904" w14:textId="77777777" w:rsidR="00682778" w:rsidRPr="00682778" w:rsidRDefault="00682778">
            <w:pPr>
              <w:spacing w:after="300"/>
              <w:rPr>
                <w:rFonts w:ascii="Arial" w:hAnsi="Arial" w:cs="Arial"/>
                <w:sz w:val="22"/>
                <w:szCs w:val="22"/>
              </w:rPr>
            </w:pPr>
          </w:p>
        </w:tc>
      </w:tr>
    </w:tbl>
    <w:p w14:paraId="5AF5B24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SMQ078 - How soon after waking do you smoke</w:t>
      </w:r>
    </w:p>
    <w:p w14:paraId="1EC492D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64184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SMQ078</w:t>
      </w:r>
    </w:p>
    <w:p w14:paraId="4A7FCA3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37D5F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soon after waking do you smoke</w:t>
      </w:r>
    </w:p>
    <w:p w14:paraId="1BB7ED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A0BFBA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soon after you wake up do you smoke? Would you say . . .</w:t>
      </w:r>
    </w:p>
    <w:p w14:paraId="38C324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15CC1C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77"/>
        <w:gridCol w:w="4079"/>
        <w:gridCol w:w="748"/>
        <w:gridCol w:w="1267"/>
        <w:gridCol w:w="1329"/>
      </w:tblGrid>
      <w:tr w:rsidR="00682778" w:rsidRPr="00682778" w14:paraId="7504D1C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82E9B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4D56C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6810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0017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526F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FA0C71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0CF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F0C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Within 5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718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4E0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B8CAF" w14:textId="77777777" w:rsidR="00682778" w:rsidRPr="00682778" w:rsidRDefault="00682778">
            <w:pPr>
              <w:spacing w:after="300"/>
              <w:rPr>
                <w:rFonts w:ascii="Arial" w:hAnsi="Arial" w:cs="Arial"/>
                <w:sz w:val="22"/>
                <w:szCs w:val="22"/>
              </w:rPr>
            </w:pPr>
          </w:p>
        </w:tc>
      </w:tr>
      <w:tr w:rsidR="00682778" w:rsidRPr="00682778" w14:paraId="61236C1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31B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4CB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From 6 to 30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125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237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73C5B" w14:textId="77777777" w:rsidR="00682778" w:rsidRPr="00682778" w:rsidRDefault="00682778">
            <w:pPr>
              <w:spacing w:after="300"/>
              <w:rPr>
                <w:rFonts w:ascii="Arial" w:hAnsi="Arial" w:cs="Arial"/>
                <w:sz w:val="22"/>
                <w:szCs w:val="22"/>
              </w:rPr>
            </w:pPr>
          </w:p>
        </w:tc>
      </w:tr>
      <w:tr w:rsidR="00682778" w:rsidRPr="00682778" w14:paraId="4FA3A33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7747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B00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From more than 30 minutes to one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E976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2C4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7EFB5" w14:textId="77777777" w:rsidR="00682778" w:rsidRPr="00682778" w:rsidRDefault="00682778">
            <w:pPr>
              <w:spacing w:after="300"/>
              <w:rPr>
                <w:rFonts w:ascii="Arial" w:hAnsi="Arial" w:cs="Arial"/>
                <w:sz w:val="22"/>
                <w:szCs w:val="22"/>
              </w:rPr>
            </w:pPr>
          </w:p>
        </w:tc>
      </w:tr>
      <w:tr w:rsidR="00682778" w:rsidRPr="00682778" w14:paraId="0F47394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9FC4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014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From more than 1 hour to 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20A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F1B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FB95E" w14:textId="77777777" w:rsidR="00682778" w:rsidRPr="00682778" w:rsidRDefault="00682778">
            <w:pPr>
              <w:spacing w:after="300"/>
              <w:rPr>
                <w:rFonts w:ascii="Arial" w:hAnsi="Arial" w:cs="Arial"/>
                <w:sz w:val="22"/>
                <w:szCs w:val="22"/>
              </w:rPr>
            </w:pPr>
          </w:p>
        </w:tc>
      </w:tr>
      <w:tr w:rsidR="00682778" w:rsidRPr="00682778" w14:paraId="270824A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DCC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238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From more than 2 hours to 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357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7E9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B819C" w14:textId="77777777" w:rsidR="00682778" w:rsidRPr="00682778" w:rsidRDefault="00682778">
            <w:pPr>
              <w:spacing w:after="300"/>
              <w:rPr>
                <w:rFonts w:ascii="Arial" w:hAnsi="Arial" w:cs="Arial"/>
                <w:sz w:val="22"/>
                <w:szCs w:val="22"/>
              </w:rPr>
            </w:pPr>
          </w:p>
        </w:tc>
      </w:tr>
      <w:tr w:rsidR="00682778" w:rsidRPr="00682778" w14:paraId="3B3C88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1D7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6A1C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From more than 3 hours to 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7DCA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86F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289C8" w14:textId="77777777" w:rsidR="00682778" w:rsidRPr="00682778" w:rsidRDefault="00682778">
            <w:pPr>
              <w:spacing w:after="300"/>
              <w:rPr>
                <w:rFonts w:ascii="Arial" w:hAnsi="Arial" w:cs="Arial"/>
                <w:sz w:val="22"/>
                <w:szCs w:val="22"/>
              </w:rPr>
            </w:pPr>
          </w:p>
        </w:tc>
      </w:tr>
      <w:tr w:rsidR="00682778" w:rsidRPr="00682778" w14:paraId="531665A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F0D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503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More than 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FA1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CE0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8C5BC" w14:textId="77777777" w:rsidR="00682778" w:rsidRPr="00682778" w:rsidRDefault="00682778">
            <w:pPr>
              <w:spacing w:after="300"/>
              <w:rPr>
                <w:rFonts w:ascii="Arial" w:hAnsi="Arial" w:cs="Arial"/>
                <w:sz w:val="22"/>
                <w:szCs w:val="22"/>
              </w:rPr>
            </w:pPr>
          </w:p>
        </w:tc>
      </w:tr>
      <w:tr w:rsidR="00682778" w:rsidRPr="00682778" w14:paraId="3B83D4B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7C0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A0E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BC1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987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91628" w14:textId="77777777" w:rsidR="00682778" w:rsidRPr="00682778" w:rsidRDefault="00682778">
            <w:pPr>
              <w:spacing w:after="300"/>
              <w:rPr>
                <w:rFonts w:ascii="Arial" w:hAnsi="Arial" w:cs="Arial"/>
                <w:sz w:val="22"/>
                <w:szCs w:val="22"/>
              </w:rPr>
            </w:pPr>
          </w:p>
        </w:tc>
      </w:tr>
      <w:tr w:rsidR="00682778" w:rsidRPr="00682778" w14:paraId="1972A4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48F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FE6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8BE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409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F6F03" w14:textId="77777777" w:rsidR="00682778" w:rsidRPr="00682778" w:rsidRDefault="00682778">
            <w:pPr>
              <w:spacing w:after="300"/>
              <w:rPr>
                <w:rFonts w:ascii="Arial" w:hAnsi="Arial" w:cs="Arial"/>
                <w:sz w:val="22"/>
                <w:szCs w:val="22"/>
              </w:rPr>
            </w:pPr>
          </w:p>
        </w:tc>
      </w:tr>
      <w:tr w:rsidR="00682778" w:rsidRPr="00682778" w14:paraId="75260F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F37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FFE9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7D6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0BE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F6F1B" w14:textId="77777777" w:rsidR="00682778" w:rsidRPr="00682778" w:rsidRDefault="00682778">
            <w:pPr>
              <w:spacing w:after="300"/>
              <w:rPr>
                <w:rFonts w:ascii="Arial" w:hAnsi="Arial" w:cs="Arial"/>
                <w:sz w:val="22"/>
                <w:szCs w:val="22"/>
              </w:rPr>
            </w:pPr>
          </w:p>
        </w:tc>
      </w:tr>
    </w:tbl>
    <w:p w14:paraId="501F919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SMD641 - # days smoked cigs during past 30 days</w:t>
      </w:r>
    </w:p>
    <w:p w14:paraId="66226D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1DA768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SMD641</w:t>
      </w:r>
    </w:p>
    <w:p w14:paraId="450145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CDF848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days smoked cigs during past 30 days</w:t>
      </w:r>
    </w:p>
    <w:p w14:paraId="05EB9AE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AA1D5A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On how many of the past 30 days did {you/SP} smoke a cigarette?</w:t>
      </w:r>
    </w:p>
    <w:p w14:paraId="6D8D28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5B640E5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DAYS)</w:t>
      </w:r>
    </w:p>
    <w:p w14:paraId="28877B8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09A7B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p w14:paraId="7183A39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Hard Edits:</w:t>
      </w:r>
    </w:p>
    <w:p w14:paraId="62270AE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0 to 30</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39856DB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A2B4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BB9A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31CA9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369BD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5406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38FF278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ED05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B38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B42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6FF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D3CB8" w14:textId="77777777" w:rsidR="00682778" w:rsidRPr="00682778" w:rsidRDefault="00682778">
            <w:pPr>
              <w:spacing w:after="300"/>
              <w:rPr>
                <w:rFonts w:ascii="Arial" w:hAnsi="Arial" w:cs="Arial"/>
                <w:sz w:val="22"/>
                <w:szCs w:val="22"/>
              </w:rPr>
            </w:pPr>
          </w:p>
        </w:tc>
      </w:tr>
      <w:tr w:rsidR="00682778" w:rsidRPr="00682778" w14:paraId="6828DDF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C20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588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B50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F57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C1971" w14:textId="77777777" w:rsidR="00682778" w:rsidRPr="00682778" w:rsidRDefault="00682778">
            <w:pPr>
              <w:spacing w:after="300"/>
              <w:rPr>
                <w:rFonts w:ascii="Arial" w:hAnsi="Arial" w:cs="Arial"/>
                <w:sz w:val="22"/>
                <w:szCs w:val="22"/>
              </w:rPr>
            </w:pPr>
          </w:p>
        </w:tc>
      </w:tr>
      <w:tr w:rsidR="00682778" w:rsidRPr="00682778" w14:paraId="3D13B0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825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82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C01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920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58C49" w14:textId="77777777" w:rsidR="00682778" w:rsidRPr="00682778" w:rsidRDefault="00682778">
            <w:pPr>
              <w:spacing w:after="300"/>
              <w:rPr>
                <w:rFonts w:ascii="Arial" w:hAnsi="Arial" w:cs="Arial"/>
                <w:sz w:val="22"/>
                <w:szCs w:val="22"/>
              </w:rPr>
            </w:pPr>
          </w:p>
        </w:tc>
      </w:tr>
      <w:tr w:rsidR="00682778" w:rsidRPr="00682778" w14:paraId="58417B2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798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9DC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C15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B81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E8218" w14:textId="77777777" w:rsidR="00682778" w:rsidRPr="00682778" w:rsidRDefault="00682778">
            <w:pPr>
              <w:spacing w:after="300"/>
              <w:rPr>
                <w:rFonts w:ascii="Arial" w:hAnsi="Arial" w:cs="Arial"/>
                <w:sz w:val="22"/>
                <w:szCs w:val="22"/>
              </w:rPr>
            </w:pPr>
          </w:p>
        </w:tc>
      </w:tr>
    </w:tbl>
    <w:p w14:paraId="631F70D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SMD650 - Avg # cigarettes/day during past 30 days</w:t>
      </w:r>
    </w:p>
    <w:p w14:paraId="4839063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EAFDCC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SMD650</w:t>
      </w:r>
    </w:p>
    <w:p w14:paraId="4BB550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5D57E0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Avg # cigarettes/day during past 30 days</w:t>
      </w:r>
    </w:p>
    <w:p w14:paraId="6A516C6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0B951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30 days, on the days that {you/SP} smoked, about how many cigarettes did {you/s/he} smoke per day?</w:t>
      </w:r>
    </w:p>
    <w:p w14:paraId="7084659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23A213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1 PACK EQUALS 20 CIGARETTES. IF LESS THAN 1 PER DAY, ENTER 1. IF 95 OR MORE PER DAY, ENTER 95. ENTER NUMBER (OF CIGARETTES) (PER DAY).</w:t>
      </w:r>
    </w:p>
    <w:p w14:paraId="2B18AF8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D123C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p w14:paraId="6FB3B39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Hard Edits:</w:t>
      </w:r>
    </w:p>
    <w:p w14:paraId="5BFD21A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1 to 95</w:t>
      </w:r>
    </w:p>
    <w:tbl>
      <w:tblPr>
        <w:tblW w:w="9000" w:type="dxa"/>
        <w:tblCellMar>
          <w:top w:w="30" w:type="dxa"/>
          <w:left w:w="30" w:type="dxa"/>
          <w:bottom w:w="30" w:type="dxa"/>
          <w:right w:w="30" w:type="dxa"/>
        </w:tblCellMar>
        <w:tblLook w:val="04A0" w:firstRow="1" w:lastRow="0" w:firstColumn="1" w:lastColumn="0" w:noHBand="0" w:noVBand="1"/>
      </w:tblPr>
      <w:tblGrid>
        <w:gridCol w:w="1977"/>
        <w:gridCol w:w="2831"/>
        <w:gridCol w:w="937"/>
        <w:gridCol w:w="1589"/>
        <w:gridCol w:w="1666"/>
      </w:tblGrid>
      <w:tr w:rsidR="00682778" w:rsidRPr="00682778" w14:paraId="44EB4F8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0413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263A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469A0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8F982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CD881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D0B87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687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280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7BD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281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D7698" w14:textId="77777777" w:rsidR="00682778" w:rsidRPr="00682778" w:rsidRDefault="00682778">
            <w:pPr>
              <w:spacing w:after="300"/>
              <w:rPr>
                <w:rFonts w:ascii="Arial" w:hAnsi="Arial" w:cs="Arial"/>
                <w:sz w:val="22"/>
                <w:szCs w:val="22"/>
              </w:rPr>
            </w:pPr>
          </w:p>
        </w:tc>
      </w:tr>
      <w:tr w:rsidR="00682778" w:rsidRPr="00682778" w14:paraId="779D75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DE57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86A0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98F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24B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C3C98" w14:textId="77777777" w:rsidR="00682778" w:rsidRPr="00682778" w:rsidRDefault="00682778">
            <w:pPr>
              <w:spacing w:after="300"/>
              <w:rPr>
                <w:rFonts w:ascii="Arial" w:hAnsi="Arial" w:cs="Arial"/>
                <w:sz w:val="22"/>
                <w:szCs w:val="22"/>
              </w:rPr>
            </w:pPr>
          </w:p>
        </w:tc>
      </w:tr>
      <w:tr w:rsidR="00682778" w:rsidRPr="00682778" w14:paraId="515CD73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6FC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F56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21AF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05D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026C9" w14:textId="77777777" w:rsidR="00682778" w:rsidRPr="00682778" w:rsidRDefault="00682778">
            <w:pPr>
              <w:spacing w:after="300"/>
              <w:rPr>
                <w:rFonts w:ascii="Arial" w:hAnsi="Arial" w:cs="Arial"/>
                <w:sz w:val="22"/>
                <w:szCs w:val="22"/>
              </w:rPr>
            </w:pPr>
          </w:p>
        </w:tc>
      </w:tr>
      <w:tr w:rsidR="00682778" w:rsidRPr="00682778" w14:paraId="72BEE56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85B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747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94A2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F729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D0252" w14:textId="77777777" w:rsidR="00682778" w:rsidRPr="00682778" w:rsidRDefault="00682778">
            <w:pPr>
              <w:spacing w:after="300"/>
              <w:rPr>
                <w:rFonts w:ascii="Arial" w:hAnsi="Arial" w:cs="Arial"/>
                <w:sz w:val="22"/>
                <w:szCs w:val="22"/>
              </w:rPr>
            </w:pPr>
          </w:p>
        </w:tc>
      </w:tr>
      <w:tr w:rsidR="00682778" w:rsidRPr="00682778" w14:paraId="34A3A74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42D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D51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A36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D3E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7B4E6" w14:textId="77777777" w:rsidR="00682778" w:rsidRPr="00682778" w:rsidRDefault="00682778">
            <w:pPr>
              <w:spacing w:after="300"/>
              <w:rPr>
                <w:rFonts w:ascii="Arial" w:hAnsi="Arial" w:cs="Arial"/>
                <w:sz w:val="22"/>
                <w:szCs w:val="22"/>
              </w:rPr>
            </w:pPr>
          </w:p>
        </w:tc>
      </w:tr>
      <w:tr w:rsidR="00682778" w:rsidRPr="00682778" w14:paraId="296DB23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64DA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EC6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AC8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8DF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DED1A" w14:textId="77777777" w:rsidR="00682778" w:rsidRPr="00682778" w:rsidRDefault="00682778">
            <w:pPr>
              <w:spacing w:after="300"/>
              <w:rPr>
                <w:rFonts w:ascii="Arial" w:hAnsi="Arial" w:cs="Arial"/>
                <w:sz w:val="22"/>
                <w:szCs w:val="22"/>
              </w:rPr>
            </w:pPr>
          </w:p>
        </w:tc>
      </w:tr>
    </w:tbl>
    <w:p w14:paraId="705AFBE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SMD093 - May I please see the pack of cigarettes</w:t>
      </w:r>
    </w:p>
    <w:p w14:paraId="6D7E22B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B07561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SMD093</w:t>
      </w:r>
    </w:p>
    <w:p w14:paraId="037EC1C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0DD51E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May I please see the pack of cigarettes</w:t>
      </w:r>
    </w:p>
    <w:p w14:paraId="359AE30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203750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May I please see the pack for the brand of cigarettes {you usually smoke/SP usually smokes}.</w:t>
      </w:r>
    </w:p>
    <w:p w14:paraId="29AD7B5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F6089D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FFB6B5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9619B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66268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E0CB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F491B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87BA1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48B7E2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282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936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EE0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ACE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8C508" w14:textId="77777777" w:rsidR="00682778" w:rsidRPr="00682778" w:rsidRDefault="00682778">
            <w:pPr>
              <w:spacing w:after="300"/>
              <w:rPr>
                <w:rFonts w:ascii="Arial" w:hAnsi="Arial" w:cs="Arial"/>
                <w:sz w:val="22"/>
                <w:szCs w:val="22"/>
              </w:rPr>
            </w:pPr>
          </w:p>
        </w:tc>
      </w:tr>
      <w:tr w:rsidR="00682778" w:rsidRPr="00682778" w14:paraId="11A6DE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270A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57DCF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552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4EA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4F8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SMD100BR</w:t>
            </w:r>
          </w:p>
        </w:tc>
      </w:tr>
      <w:tr w:rsidR="00682778" w:rsidRPr="00682778" w14:paraId="5FBCEB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B01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652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 usual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15B2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692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251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183E6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127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707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Rolls 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29C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8532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9DD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SMD100BR</w:t>
            </w:r>
          </w:p>
        </w:tc>
      </w:tr>
      <w:tr w:rsidR="00682778" w:rsidRPr="00682778" w14:paraId="4435100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5A4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428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F3C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E4B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5DE7B" w14:textId="77777777" w:rsidR="00682778" w:rsidRPr="00682778" w:rsidRDefault="00682778">
            <w:pPr>
              <w:spacing w:after="300"/>
              <w:rPr>
                <w:rFonts w:ascii="Arial" w:hAnsi="Arial" w:cs="Arial"/>
                <w:sz w:val="22"/>
                <w:szCs w:val="22"/>
              </w:rPr>
            </w:pPr>
          </w:p>
        </w:tc>
      </w:tr>
      <w:tr w:rsidR="00682778" w:rsidRPr="00682778" w14:paraId="73A4B8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442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9A7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09E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B02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A023C" w14:textId="77777777" w:rsidR="00682778" w:rsidRPr="00682778" w:rsidRDefault="00682778">
            <w:pPr>
              <w:spacing w:after="300"/>
              <w:rPr>
                <w:rFonts w:ascii="Arial" w:hAnsi="Arial" w:cs="Arial"/>
                <w:sz w:val="22"/>
                <w:szCs w:val="22"/>
              </w:rPr>
            </w:pPr>
          </w:p>
        </w:tc>
      </w:tr>
      <w:tr w:rsidR="00682778" w:rsidRPr="00682778" w14:paraId="5271A3D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2090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116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544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125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5EBBD" w14:textId="77777777" w:rsidR="00682778" w:rsidRPr="00682778" w:rsidRDefault="00682778">
            <w:pPr>
              <w:spacing w:after="300"/>
              <w:rPr>
                <w:rFonts w:ascii="Arial" w:hAnsi="Arial" w:cs="Arial"/>
                <w:sz w:val="22"/>
                <w:szCs w:val="22"/>
              </w:rPr>
            </w:pPr>
          </w:p>
        </w:tc>
      </w:tr>
    </w:tbl>
    <w:p w14:paraId="6CA7B523"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SMDUPCA - Cig 12-digit Universal Product Code-UPC</w:t>
      </w:r>
    </w:p>
    <w:p w14:paraId="78DD02D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51C2C72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SMDUPCA</w:t>
      </w:r>
    </w:p>
    <w:p w14:paraId="385EDCF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A4EBEC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 12-digit Universal Product Code-UPC</w:t>
      </w:r>
    </w:p>
    <w:p w14:paraId="29F8A43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42C1A5D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12-digit Universal Product Code (UPC)</w:t>
      </w:r>
    </w:p>
    <w:p w14:paraId="1A04996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D7DCBE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799"/>
        <w:gridCol w:w="1991"/>
        <w:gridCol w:w="738"/>
        <w:gridCol w:w="1251"/>
        <w:gridCol w:w="1221"/>
      </w:tblGrid>
      <w:tr w:rsidR="00682778" w:rsidRPr="00682778" w14:paraId="37273697"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41B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9971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A3613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5332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19282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2F89B1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61C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Cig 12-digit Universal Product Code-UPC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DEF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C809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471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82678" w14:textId="77777777" w:rsidR="00682778" w:rsidRPr="00682778" w:rsidRDefault="00682778">
            <w:pPr>
              <w:spacing w:after="300"/>
              <w:rPr>
                <w:rFonts w:ascii="Arial" w:hAnsi="Arial" w:cs="Arial"/>
                <w:sz w:val="22"/>
                <w:szCs w:val="22"/>
              </w:rPr>
            </w:pPr>
          </w:p>
        </w:tc>
      </w:tr>
      <w:tr w:rsidR="00682778" w:rsidRPr="00682778" w14:paraId="0990DCF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39959" w14:textId="77777777" w:rsidR="00682778" w:rsidRPr="00682778" w:rsidRDefault="00682778">
            <w:pPr>
              <w:spacing w:after="300"/>
              <w:rPr>
                <w:rFonts w:ascii="Arial"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EE82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D5E4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603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ABC426" w14:textId="77777777" w:rsidR="00682778" w:rsidRPr="00682778" w:rsidRDefault="00682778">
            <w:pPr>
              <w:spacing w:after="300"/>
              <w:rPr>
                <w:rFonts w:ascii="Arial" w:hAnsi="Arial" w:cs="Arial"/>
                <w:sz w:val="22"/>
                <w:szCs w:val="22"/>
              </w:rPr>
            </w:pPr>
          </w:p>
        </w:tc>
      </w:tr>
      <w:tr w:rsidR="00682778" w:rsidRPr="00682778" w14:paraId="40164B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8DC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NO MATCH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E91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 match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761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518B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0BD2D" w14:textId="77777777" w:rsidR="00682778" w:rsidRPr="00682778" w:rsidRDefault="00682778">
            <w:pPr>
              <w:spacing w:after="300"/>
              <w:rPr>
                <w:rFonts w:ascii="Arial" w:hAnsi="Arial" w:cs="Arial"/>
                <w:sz w:val="22"/>
                <w:szCs w:val="22"/>
              </w:rPr>
            </w:pPr>
          </w:p>
        </w:tc>
      </w:tr>
    </w:tbl>
    <w:p w14:paraId="3264EDE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SMD100BR - Cigarette Brand/sub-brand</w:t>
      </w:r>
    </w:p>
    <w:p w14:paraId="65067E2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5222E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SMD100BR</w:t>
      </w:r>
    </w:p>
    <w:p w14:paraId="4B5075E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8C8684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lastRenderedPageBreak/>
        <w:t>Cigarette Brand/sub-brand</w:t>
      </w:r>
    </w:p>
    <w:p w14:paraId="6B543B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98394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BRAND OF CIGARETTES SMOKED BY SP (SUB-BRAND INCLUDED IF APPLICABLE AND AVAILABLE)</w:t>
      </w:r>
    </w:p>
    <w:p w14:paraId="67E4D52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0D3280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033"/>
        <w:gridCol w:w="2317"/>
        <w:gridCol w:w="816"/>
        <w:gridCol w:w="1383"/>
        <w:gridCol w:w="1451"/>
      </w:tblGrid>
      <w:tr w:rsidR="00682778" w:rsidRPr="00682778" w14:paraId="2E7D7E8C"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B3074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B293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D9684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81DC8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F53EF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766DC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C7B3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Cigarette Brand/sub-brand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4D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770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D83E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B48DC" w14:textId="77777777" w:rsidR="00682778" w:rsidRPr="00682778" w:rsidRDefault="00682778">
            <w:pPr>
              <w:spacing w:after="300"/>
              <w:rPr>
                <w:rFonts w:ascii="Arial" w:hAnsi="Arial" w:cs="Arial"/>
                <w:sz w:val="22"/>
                <w:szCs w:val="22"/>
              </w:rPr>
            </w:pPr>
          </w:p>
        </w:tc>
      </w:tr>
      <w:tr w:rsidR="00682778" w:rsidRPr="00682778" w14:paraId="56F0DEF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352DB" w14:textId="77777777" w:rsidR="00682778" w:rsidRPr="00682778" w:rsidRDefault="00682778">
            <w:pPr>
              <w:spacing w:after="300"/>
              <w:rPr>
                <w:rFonts w:ascii="Arial"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E676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113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5AE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0A0AD" w14:textId="77777777" w:rsidR="00682778" w:rsidRPr="00682778" w:rsidRDefault="00682778">
            <w:pPr>
              <w:spacing w:after="300"/>
              <w:rPr>
                <w:rFonts w:ascii="Arial" w:hAnsi="Arial" w:cs="Arial"/>
                <w:sz w:val="22"/>
                <w:szCs w:val="22"/>
              </w:rPr>
            </w:pPr>
          </w:p>
        </w:tc>
      </w:tr>
    </w:tbl>
    <w:p w14:paraId="71A6ACE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SMD100FL - Cigarette Filter type</w:t>
      </w:r>
    </w:p>
    <w:p w14:paraId="2245025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C76F84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SMD100FL</w:t>
      </w:r>
    </w:p>
    <w:p w14:paraId="0B208D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AD2AE5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Filter type</w:t>
      </w:r>
    </w:p>
    <w:p w14:paraId="7F77DFE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4D6858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PRODUCT FILTERED OR NON-FILTERED</w:t>
      </w:r>
    </w:p>
    <w:p w14:paraId="24CC69D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10493D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0A3DF5A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A7ED2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40DEE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B454E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2A0D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6693B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24F0629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4D7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254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Non-filter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A01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6A3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3EDA3" w14:textId="77777777" w:rsidR="00682778" w:rsidRPr="00682778" w:rsidRDefault="00682778">
            <w:pPr>
              <w:spacing w:after="300"/>
              <w:rPr>
                <w:rFonts w:ascii="Arial" w:hAnsi="Arial" w:cs="Arial"/>
                <w:sz w:val="22"/>
                <w:szCs w:val="22"/>
              </w:rPr>
            </w:pPr>
          </w:p>
        </w:tc>
      </w:tr>
      <w:tr w:rsidR="00682778" w:rsidRPr="00682778" w14:paraId="7D5F4ED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386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65E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Filter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6B2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4F6A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80CCA" w14:textId="77777777" w:rsidR="00682778" w:rsidRPr="00682778" w:rsidRDefault="00682778">
            <w:pPr>
              <w:spacing w:after="300"/>
              <w:rPr>
                <w:rFonts w:ascii="Arial" w:hAnsi="Arial" w:cs="Arial"/>
                <w:sz w:val="22"/>
                <w:szCs w:val="22"/>
              </w:rPr>
            </w:pPr>
          </w:p>
        </w:tc>
      </w:tr>
      <w:tr w:rsidR="00682778" w:rsidRPr="00682778" w14:paraId="5C2993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157F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782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673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6A0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ACCA4" w14:textId="77777777" w:rsidR="00682778" w:rsidRPr="00682778" w:rsidRDefault="00682778">
            <w:pPr>
              <w:spacing w:after="300"/>
              <w:rPr>
                <w:rFonts w:ascii="Arial" w:hAnsi="Arial" w:cs="Arial"/>
                <w:sz w:val="22"/>
                <w:szCs w:val="22"/>
              </w:rPr>
            </w:pPr>
          </w:p>
        </w:tc>
      </w:tr>
    </w:tbl>
    <w:p w14:paraId="421EED4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SMD100MN - Cigarette Menthol indicator</w:t>
      </w:r>
    </w:p>
    <w:p w14:paraId="3782C3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E91AF4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SMD100MN</w:t>
      </w:r>
    </w:p>
    <w:p w14:paraId="25FE2B1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2C79AE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Menthol indicator</w:t>
      </w:r>
    </w:p>
    <w:p w14:paraId="5E8D397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AE2B6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PRODUCT MENTHOLATED OR NON-MENTHOLATED</w:t>
      </w:r>
    </w:p>
    <w:p w14:paraId="167A0A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2E694F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18E81C3"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ED3E9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6FA8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46C8F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97979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9F9E7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835578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14E37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72CF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Non-menthol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4C6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BA8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8467F" w14:textId="77777777" w:rsidR="00682778" w:rsidRPr="00682778" w:rsidRDefault="00682778">
            <w:pPr>
              <w:spacing w:after="300"/>
              <w:rPr>
                <w:rFonts w:ascii="Arial" w:hAnsi="Arial" w:cs="Arial"/>
                <w:sz w:val="22"/>
                <w:szCs w:val="22"/>
              </w:rPr>
            </w:pPr>
          </w:p>
        </w:tc>
      </w:tr>
      <w:tr w:rsidR="00682778" w:rsidRPr="00682778" w14:paraId="4C5B31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C4E6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9B1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CBF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BD28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B9DCDF" w14:textId="77777777" w:rsidR="00682778" w:rsidRPr="00682778" w:rsidRDefault="00682778">
            <w:pPr>
              <w:spacing w:after="300"/>
              <w:rPr>
                <w:rFonts w:ascii="Arial" w:hAnsi="Arial" w:cs="Arial"/>
                <w:sz w:val="22"/>
                <w:szCs w:val="22"/>
              </w:rPr>
            </w:pPr>
          </w:p>
        </w:tc>
      </w:tr>
      <w:tr w:rsidR="00682778" w:rsidRPr="00682778" w14:paraId="3E00EE2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96C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E81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EC0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244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D5274" w14:textId="77777777" w:rsidR="00682778" w:rsidRPr="00682778" w:rsidRDefault="00682778">
            <w:pPr>
              <w:spacing w:after="300"/>
              <w:rPr>
                <w:rFonts w:ascii="Arial" w:hAnsi="Arial" w:cs="Arial"/>
                <w:sz w:val="22"/>
                <w:szCs w:val="22"/>
              </w:rPr>
            </w:pPr>
          </w:p>
        </w:tc>
      </w:tr>
    </w:tbl>
    <w:p w14:paraId="44BD28F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SMD100LN - Cigarette Length</w:t>
      </w:r>
    </w:p>
    <w:p w14:paraId="27DA04B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71F3D105"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SMD100LN</w:t>
      </w:r>
    </w:p>
    <w:p w14:paraId="31A6A64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145B63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Length</w:t>
      </w:r>
    </w:p>
    <w:p w14:paraId="4A6BBC8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22BBC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PRODUCT LENGTH</w:t>
      </w:r>
    </w:p>
    <w:p w14:paraId="02E52BC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CCD206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96"/>
        <w:gridCol w:w="3086"/>
        <w:gridCol w:w="898"/>
        <w:gridCol w:w="1523"/>
        <w:gridCol w:w="1597"/>
      </w:tblGrid>
      <w:tr w:rsidR="00682778" w:rsidRPr="00682778" w14:paraId="60436CE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61B2B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12F5E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7027F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AC78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86B11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118333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4EB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EE55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Regular (68-72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19C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C9F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2FF48" w14:textId="77777777" w:rsidR="00682778" w:rsidRPr="00682778" w:rsidRDefault="00682778">
            <w:pPr>
              <w:spacing w:after="300"/>
              <w:rPr>
                <w:rFonts w:ascii="Arial" w:hAnsi="Arial" w:cs="Arial"/>
                <w:sz w:val="22"/>
                <w:szCs w:val="22"/>
              </w:rPr>
            </w:pPr>
          </w:p>
        </w:tc>
      </w:tr>
      <w:tr w:rsidR="00682778" w:rsidRPr="00682778" w14:paraId="69F5FE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198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25A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King (79-88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821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8C4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5F3C7" w14:textId="77777777" w:rsidR="00682778" w:rsidRPr="00682778" w:rsidRDefault="00682778">
            <w:pPr>
              <w:spacing w:after="300"/>
              <w:rPr>
                <w:rFonts w:ascii="Arial" w:hAnsi="Arial" w:cs="Arial"/>
                <w:sz w:val="22"/>
                <w:szCs w:val="22"/>
              </w:rPr>
            </w:pPr>
          </w:p>
        </w:tc>
      </w:tr>
      <w:tr w:rsidR="00682778" w:rsidRPr="00682778" w14:paraId="575F8C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21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D6B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Long (94-101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32A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25B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EBD42" w14:textId="77777777" w:rsidR="00682778" w:rsidRPr="00682778" w:rsidRDefault="00682778">
            <w:pPr>
              <w:spacing w:after="300"/>
              <w:rPr>
                <w:rFonts w:ascii="Arial" w:hAnsi="Arial" w:cs="Arial"/>
                <w:sz w:val="22"/>
                <w:szCs w:val="22"/>
              </w:rPr>
            </w:pPr>
          </w:p>
        </w:tc>
      </w:tr>
      <w:tr w:rsidR="00682778" w:rsidRPr="00682778" w14:paraId="5159F31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B3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A18F4" w14:textId="77777777" w:rsidR="00682778" w:rsidRPr="00682778" w:rsidRDefault="00682778">
            <w:pPr>
              <w:spacing w:after="300"/>
              <w:rPr>
                <w:rFonts w:ascii="Arial" w:hAnsi="Arial" w:cs="Arial"/>
                <w:sz w:val="22"/>
                <w:szCs w:val="22"/>
              </w:rPr>
            </w:pPr>
            <w:proofErr w:type="spellStart"/>
            <w:r w:rsidRPr="00682778">
              <w:rPr>
                <w:rFonts w:ascii="Arial" w:hAnsi="Arial" w:cs="Arial" w:hint="cs"/>
                <w:sz w:val="22"/>
                <w:szCs w:val="22"/>
              </w:rPr>
              <w:t>Ultra long</w:t>
            </w:r>
            <w:proofErr w:type="spellEnd"/>
            <w:r w:rsidRPr="00682778">
              <w:rPr>
                <w:rFonts w:ascii="Arial" w:hAnsi="Arial" w:cs="Arial" w:hint="cs"/>
                <w:sz w:val="22"/>
                <w:szCs w:val="22"/>
              </w:rPr>
              <w:t xml:space="preserve"> (110-121 mm)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C35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7F9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5AAE5" w14:textId="77777777" w:rsidR="00682778" w:rsidRPr="00682778" w:rsidRDefault="00682778">
            <w:pPr>
              <w:spacing w:after="300"/>
              <w:rPr>
                <w:rFonts w:ascii="Arial" w:hAnsi="Arial" w:cs="Arial"/>
                <w:sz w:val="22"/>
                <w:szCs w:val="22"/>
              </w:rPr>
            </w:pPr>
          </w:p>
        </w:tc>
      </w:tr>
      <w:tr w:rsidR="00682778" w:rsidRPr="00682778" w14:paraId="635E56D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FF31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E11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A7D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146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BE934" w14:textId="77777777" w:rsidR="00682778" w:rsidRPr="00682778" w:rsidRDefault="00682778">
            <w:pPr>
              <w:spacing w:after="300"/>
              <w:rPr>
                <w:rFonts w:ascii="Arial" w:hAnsi="Arial" w:cs="Arial"/>
                <w:sz w:val="22"/>
                <w:szCs w:val="22"/>
              </w:rPr>
            </w:pPr>
          </w:p>
        </w:tc>
      </w:tr>
    </w:tbl>
    <w:p w14:paraId="353665F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SMD100TR - FTC Tar Content</w:t>
      </w:r>
    </w:p>
    <w:p w14:paraId="02F2E29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AEA97B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SMD100TR</w:t>
      </w:r>
    </w:p>
    <w:p w14:paraId="54CBF6F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FCD5EC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FTC Tar Content</w:t>
      </w:r>
    </w:p>
    <w:p w14:paraId="74B8FE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81520B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TAR CONTENT</w:t>
      </w:r>
    </w:p>
    <w:p w14:paraId="5D95300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F612A4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48FCC9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9FD18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367C9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5778F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C76A3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43012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44F16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9C3F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054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F82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0FC6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FC2C0" w14:textId="77777777" w:rsidR="00682778" w:rsidRPr="00682778" w:rsidRDefault="00682778">
            <w:pPr>
              <w:spacing w:after="300"/>
              <w:rPr>
                <w:rFonts w:ascii="Arial" w:hAnsi="Arial" w:cs="Arial"/>
                <w:sz w:val="22"/>
                <w:szCs w:val="22"/>
              </w:rPr>
            </w:pPr>
          </w:p>
        </w:tc>
      </w:tr>
      <w:tr w:rsidR="00682778" w:rsidRPr="00682778" w14:paraId="13D882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28C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C93C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F2B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52D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F7F6E" w14:textId="77777777" w:rsidR="00682778" w:rsidRPr="00682778" w:rsidRDefault="00682778">
            <w:pPr>
              <w:spacing w:after="300"/>
              <w:rPr>
                <w:rFonts w:ascii="Arial" w:hAnsi="Arial" w:cs="Arial"/>
                <w:sz w:val="22"/>
                <w:szCs w:val="22"/>
              </w:rPr>
            </w:pPr>
          </w:p>
        </w:tc>
      </w:tr>
    </w:tbl>
    <w:p w14:paraId="7400B23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SMD100NI - FTC Nicotine Content</w:t>
      </w:r>
    </w:p>
    <w:p w14:paraId="59C29F6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A6948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SMD100NI</w:t>
      </w:r>
    </w:p>
    <w:p w14:paraId="5410E37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6F27C4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FTC Nicotine Content</w:t>
      </w:r>
    </w:p>
    <w:p w14:paraId="3F96B74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14016EC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NICOTINE CONTENT</w:t>
      </w:r>
    </w:p>
    <w:p w14:paraId="16031E7C"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0B5474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1FAF264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7B31A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2D820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E1372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CD3D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28AE2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11AEE09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D410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44F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D30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D4D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F716A" w14:textId="77777777" w:rsidR="00682778" w:rsidRPr="00682778" w:rsidRDefault="00682778">
            <w:pPr>
              <w:spacing w:after="300"/>
              <w:rPr>
                <w:rFonts w:ascii="Arial" w:hAnsi="Arial" w:cs="Arial"/>
                <w:sz w:val="22"/>
                <w:szCs w:val="22"/>
              </w:rPr>
            </w:pPr>
          </w:p>
        </w:tc>
      </w:tr>
      <w:tr w:rsidR="00682778" w:rsidRPr="00682778" w14:paraId="4440F4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A44F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572B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F3B1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A9BF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D94C4" w14:textId="77777777" w:rsidR="00682778" w:rsidRPr="00682778" w:rsidRDefault="00682778">
            <w:pPr>
              <w:spacing w:after="300"/>
              <w:rPr>
                <w:rFonts w:ascii="Arial" w:hAnsi="Arial" w:cs="Arial"/>
                <w:sz w:val="22"/>
                <w:szCs w:val="22"/>
              </w:rPr>
            </w:pPr>
          </w:p>
        </w:tc>
      </w:tr>
    </w:tbl>
    <w:p w14:paraId="0AF94F07"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SMD100CO - FTC Carbon Monoxide Content</w:t>
      </w:r>
    </w:p>
    <w:p w14:paraId="19596FA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71CFE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SMD100CO</w:t>
      </w:r>
    </w:p>
    <w:p w14:paraId="4E54EFB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B7D49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FTC Carbon Monoxide Content</w:t>
      </w:r>
    </w:p>
    <w:p w14:paraId="007C5D2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E0F59D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 CARBON MONOXIDE CONTENT</w:t>
      </w:r>
    </w:p>
    <w:p w14:paraId="6DF68CC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2683CDB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53E430E"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8B9E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7FCDF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0E80A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69AE4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4EC09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2C20F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F5BC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 to 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90077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ACF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9BA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CD91D" w14:textId="77777777" w:rsidR="00682778" w:rsidRPr="00682778" w:rsidRDefault="00682778">
            <w:pPr>
              <w:spacing w:after="300"/>
              <w:rPr>
                <w:rFonts w:ascii="Arial" w:hAnsi="Arial" w:cs="Arial"/>
                <w:sz w:val="22"/>
                <w:szCs w:val="22"/>
              </w:rPr>
            </w:pPr>
          </w:p>
        </w:tc>
      </w:tr>
      <w:tr w:rsidR="00682778" w:rsidRPr="00682778" w14:paraId="41F980A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3B1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C8B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336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9F01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D2ECF" w14:textId="77777777" w:rsidR="00682778" w:rsidRPr="00682778" w:rsidRDefault="00682778">
            <w:pPr>
              <w:spacing w:after="300"/>
              <w:rPr>
                <w:rFonts w:ascii="Arial" w:hAnsi="Arial" w:cs="Arial"/>
                <w:sz w:val="22"/>
                <w:szCs w:val="22"/>
              </w:rPr>
            </w:pPr>
          </w:p>
        </w:tc>
      </w:tr>
    </w:tbl>
    <w:p w14:paraId="1BC9957C"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SMQ621 - Cigarettes smoked in entire life</w:t>
      </w:r>
    </w:p>
    <w:p w14:paraId="1F78717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6AA5BDA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SMQ621</w:t>
      </w:r>
    </w:p>
    <w:p w14:paraId="73692D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250330B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Cigarettes smoked in entire life</w:t>
      </w:r>
    </w:p>
    <w:p w14:paraId="06708C5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6C581E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following questions are about cigarette smoking and other tobacco use. Do not include cigars or marijuana. About how many cigarettes have you smoked in your entire life?</w:t>
      </w:r>
    </w:p>
    <w:p w14:paraId="02149A7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6B7769A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INSTRUCTIONS TO SP: Please select . . .</w:t>
      </w:r>
    </w:p>
    <w:p w14:paraId="5F1D070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7A2B25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503"/>
        <w:gridCol w:w="4135"/>
        <w:gridCol w:w="738"/>
        <w:gridCol w:w="1251"/>
        <w:gridCol w:w="1373"/>
      </w:tblGrid>
      <w:tr w:rsidR="00682778" w:rsidRPr="00682778" w14:paraId="27D9ED1A"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9F980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927A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921D7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8106C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ED7CC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89924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9BCD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F298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I have never smoked, not even a puff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8DF3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7D2D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F58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664C2ED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6BE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438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or more puffs but never a whole cigarette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9D8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CF2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90B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7B00D0E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E68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0EBF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cigarette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8F80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F55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E6B8D" w14:textId="77777777" w:rsidR="00682778" w:rsidRPr="00682778" w:rsidRDefault="00682778">
            <w:pPr>
              <w:spacing w:after="300"/>
              <w:rPr>
                <w:rFonts w:ascii="Arial" w:hAnsi="Arial" w:cs="Arial"/>
                <w:sz w:val="22"/>
                <w:szCs w:val="22"/>
              </w:rPr>
            </w:pPr>
          </w:p>
        </w:tc>
      </w:tr>
      <w:tr w:rsidR="00682778" w:rsidRPr="00682778" w14:paraId="1F0E94B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BB9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F1C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 to 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FC5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C22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372FA" w14:textId="77777777" w:rsidR="00682778" w:rsidRPr="00682778" w:rsidRDefault="00682778">
            <w:pPr>
              <w:spacing w:after="300"/>
              <w:rPr>
                <w:rFonts w:ascii="Arial" w:hAnsi="Arial" w:cs="Arial"/>
                <w:sz w:val="22"/>
                <w:szCs w:val="22"/>
              </w:rPr>
            </w:pPr>
          </w:p>
        </w:tc>
      </w:tr>
      <w:tr w:rsidR="00682778" w:rsidRPr="00682778" w14:paraId="0AB5C4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D38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D93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 to 15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F62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B00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0A0CE" w14:textId="77777777" w:rsidR="00682778" w:rsidRPr="00682778" w:rsidRDefault="00682778">
            <w:pPr>
              <w:spacing w:after="300"/>
              <w:rPr>
                <w:rFonts w:ascii="Arial" w:hAnsi="Arial" w:cs="Arial"/>
                <w:sz w:val="22"/>
                <w:szCs w:val="22"/>
              </w:rPr>
            </w:pPr>
          </w:p>
        </w:tc>
      </w:tr>
      <w:tr w:rsidR="00682778" w:rsidRPr="00682778" w14:paraId="0F15E7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3D9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F8B0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 to 25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4A8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937E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2F822" w14:textId="77777777" w:rsidR="00682778" w:rsidRPr="00682778" w:rsidRDefault="00682778">
            <w:pPr>
              <w:spacing w:after="300"/>
              <w:rPr>
                <w:rFonts w:ascii="Arial" w:hAnsi="Arial" w:cs="Arial"/>
                <w:sz w:val="22"/>
                <w:szCs w:val="22"/>
              </w:rPr>
            </w:pPr>
          </w:p>
        </w:tc>
      </w:tr>
      <w:tr w:rsidR="00682778" w:rsidRPr="00682778" w14:paraId="2CABD0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0269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4B25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26 to 99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989E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BE01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FF020" w14:textId="77777777" w:rsidR="00682778" w:rsidRPr="00682778" w:rsidRDefault="00682778">
            <w:pPr>
              <w:spacing w:after="300"/>
              <w:rPr>
                <w:rFonts w:ascii="Arial" w:hAnsi="Arial" w:cs="Arial"/>
                <w:sz w:val="22"/>
                <w:szCs w:val="22"/>
              </w:rPr>
            </w:pPr>
          </w:p>
        </w:tc>
      </w:tr>
      <w:tr w:rsidR="00682778" w:rsidRPr="00682778" w14:paraId="0211DA7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B507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9B5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100 or more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5B1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8EF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E7818" w14:textId="77777777" w:rsidR="00682778" w:rsidRPr="00682778" w:rsidRDefault="00682778">
            <w:pPr>
              <w:spacing w:after="300"/>
              <w:rPr>
                <w:rFonts w:ascii="Arial" w:hAnsi="Arial" w:cs="Arial"/>
                <w:sz w:val="22"/>
                <w:szCs w:val="22"/>
              </w:rPr>
            </w:pPr>
          </w:p>
        </w:tc>
      </w:tr>
      <w:tr w:rsidR="00682778" w:rsidRPr="00682778" w14:paraId="460D928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674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5DC5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31D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4A5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B01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7BCBFD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A4D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EDF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AE2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A7E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2B16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554D9B8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9BB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DC8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B1C2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4C6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7B37E" w14:textId="77777777" w:rsidR="00682778" w:rsidRPr="00682778" w:rsidRDefault="00682778">
            <w:pPr>
              <w:spacing w:after="300"/>
              <w:rPr>
                <w:rFonts w:ascii="Arial" w:hAnsi="Arial" w:cs="Arial"/>
                <w:sz w:val="22"/>
                <w:szCs w:val="22"/>
              </w:rPr>
            </w:pPr>
          </w:p>
        </w:tc>
      </w:tr>
    </w:tbl>
    <w:p w14:paraId="1D535638"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SMD630 - Age first smoked whole cigarette</w:t>
      </w:r>
    </w:p>
    <w:p w14:paraId="211F583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4A8826D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SMD630</w:t>
      </w:r>
    </w:p>
    <w:p w14:paraId="6446354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475FF3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Age first smoked whole cigarette</w:t>
      </w:r>
    </w:p>
    <w:p w14:paraId="6DCBC8F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DE8FD8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How old were you when you smoked a whole cigarette for the first time?</w:t>
      </w:r>
    </w:p>
    <w:p w14:paraId="2E51EEA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83CECF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IF R SAYS LESS THAN 6 YEARS, ENTER 6 YEARS. VERBAL INSTRUCTIONS TO SP: Please enter an age. CAPI INSTRUCTION: ACCEPTABLE VALUES: 6-17 YEARS. ENTER AGE.</w:t>
      </w:r>
    </w:p>
    <w:p w14:paraId="745A611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A4CA300"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p w14:paraId="79160E7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Hard Edits:</w:t>
      </w:r>
    </w:p>
    <w:p w14:paraId="5E34DDE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6 to 19</w:t>
      </w:r>
    </w:p>
    <w:tbl>
      <w:tblPr>
        <w:tblW w:w="9000" w:type="dxa"/>
        <w:tblCellMar>
          <w:top w:w="30" w:type="dxa"/>
          <w:left w:w="30" w:type="dxa"/>
          <w:bottom w:w="30" w:type="dxa"/>
          <w:right w:w="30" w:type="dxa"/>
        </w:tblCellMar>
        <w:tblLook w:val="04A0" w:firstRow="1" w:lastRow="0" w:firstColumn="1" w:lastColumn="0" w:noHBand="0" w:noVBand="1"/>
      </w:tblPr>
      <w:tblGrid>
        <w:gridCol w:w="2062"/>
        <w:gridCol w:w="2484"/>
        <w:gridCol w:w="978"/>
        <w:gridCol w:w="1657"/>
        <w:gridCol w:w="1819"/>
      </w:tblGrid>
      <w:tr w:rsidR="00682778" w:rsidRPr="00682778" w14:paraId="0F8F3A36"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32445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74410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0773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9B38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08E6E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7FFA45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8DA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 to 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7D7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936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5F66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9B41D" w14:textId="77777777" w:rsidR="00682778" w:rsidRPr="00682778" w:rsidRDefault="00682778">
            <w:pPr>
              <w:spacing w:after="300"/>
              <w:rPr>
                <w:rFonts w:ascii="Arial" w:hAnsi="Arial" w:cs="Arial"/>
                <w:sz w:val="22"/>
                <w:szCs w:val="22"/>
              </w:rPr>
            </w:pPr>
          </w:p>
        </w:tc>
      </w:tr>
      <w:tr w:rsidR="00682778" w:rsidRPr="00682778" w14:paraId="75787E6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F5A9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24D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 years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EDB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77D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62E3C" w14:textId="77777777" w:rsidR="00682778" w:rsidRPr="00682778" w:rsidRDefault="00682778">
            <w:pPr>
              <w:spacing w:after="300"/>
              <w:rPr>
                <w:rFonts w:ascii="Arial" w:hAnsi="Arial" w:cs="Arial"/>
                <w:sz w:val="22"/>
                <w:szCs w:val="22"/>
              </w:rPr>
            </w:pPr>
          </w:p>
        </w:tc>
      </w:tr>
      <w:tr w:rsidR="00682778" w:rsidRPr="00682778" w14:paraId="5B1598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6F2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421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79E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827E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FCA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15E4C72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9DC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495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653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DED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F1F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SMAQUEX2</w:t>
            </w:r>
          </w:p>
        </w:tc>
      </w:tr>
      <w:tr w:rsidR="00682778" w:rsidRPr="00682778" w14:paraId="789ACF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A0E4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24F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A34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4502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D60F" w14:textId="77777777" w:rsidR="00682778" w:rsidRPr="00682778" w:rsidRDefault="00682778">
            <w:pPr>
              <w:spacing w:after="300"/>
              <w:rPr>
                <w:rFonts w:ascii="Arial" w:hAnsi="Arial" w:cs="Arial"/>
                <w:sz w:val="22"/>
                <w:szCs w:val="22"/>
              </w:rPr>
            </w:pPr>
          </w:p>
        </w:tc>
      </w:tr>
    </w:tbl>
    <w:p w14:paraId="661CD0B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SMQ661 - Brand of cigarettes smoked past 30 days</w:t>
      </w:r>
    </w:p>
    <w:p w14:paraId="7A81072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2FB4B5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SMQ661</w:t>
      </w:r>
    </w:p>
    <w:p w14:paraId="3D8708A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0062B3C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Brand of cigarettes smoked past 30 days</w:t>
      </w:r>
    </w:p>
    <w:p w14:paraId="6598727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46D66B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30 days, on the days that you smoked, which brand of cigarettes did you usually smoke?</w:t>
      </w:r>
    </w:p>
    <w:p w14:paraId="140AC7B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C9C584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INSTRUCTIONS TO SP: Please select one of the following choices</w:t>
      </w:r>
    </w:p>
    <w:p w14:paraId="14F44AE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7AE9698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957"/>
        <w:gridCol w:w="2894"/>
        <w:gridCol w:w="928"/>
        <w:gridCol w:w="1572"/>
        <w:gridCol w:w="1649"/>
      </w:tblGrid>
      <w:tr w:rsidR="00682778" w:rsidRPr="00682778" w14:paraId="698EFD0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8297C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0522B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12225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B7B1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6D9F8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F97198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CD0D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50B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A9C3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897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1333A" w14:textId="77777777" w:rsidR="00682778" w:rsidRPr="00682778" w:rsidRDefault="00682778">
            <w:pPr>
              <w:spacing w:after="300"/>
              <w:rPr>
                <w:rFonts w:ascii="Arial" w:hAnsi="Arial" w:cs="Arial"/>
                <w:sz w:val="22"/>
                <w:szCs w:val="22"/>
              </w:rPr>
            </w:pPr>
          </w:p>
        </w:tc>
      </w:tr>
      <w:tr w:rsidR="00682778" w:rsidRPr="00682778" w14:paraId="37BEF7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C1C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FD2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191E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75C6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1B8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SMQ665B</w:t>
            </w:r>
          </w:p>
        </w:tc>
      </w:tr>
      <w:tr w:rsidR="00682778" w:rsidRPr="00682778" w14:paraId="5F2D86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B4A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472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FA4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6F1F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CF1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SMQ665C</w:t>
            </w:r>
          </w:p>
        </w:tc>
      </w:tr>
      <w:tr w:rsidR="00682778" w:rsidRPr="00682778" w14:paraId="198FA85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303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F5044" w14:textId="77777777" w:rsidR="00682778" w:rsidRPr="00682778" w:rsidRDefault="00682778">
            <w:pPr>
              <w:spacing w:after="300"/>
              <w:rPr>
                <w:rFonts w:ascii="Arial" w:hAnsi="Arial" w:cs="Arial"/>
                <w:sz w:val="22"/>
                <w:szCs w:val="22"/>
              </w:rPr>
            </w:pP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728A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E7F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8EA6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SMQ665D</w:t>
            </w:r>
          </w:p>
        </w:tc>
      </w:tr>
      <w:tr w:rsidR="00682778" w:rsidRPr="00682778" w14:paraId="04F8F8B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960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195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 usual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FEF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DFD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32C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7E856F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AC0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817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Hand-rolled cigarettes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17D5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36E0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16F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E99481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EA9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A27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773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29E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DACC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3ECA45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FB4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464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FD5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14F2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6A2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A35430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2461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8BA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FE7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F56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4E2D86" w14:textId="77777777" w:rsidR="00682778" w:rsidRPr="00682778" w:rsidRDefault="00682778">
            <w:pPr>
              <w:spacing w:after="300"/>
              <w:rPr>
                <w:rFonts w:ascii="Arial" w:hAnsi="Arial" w:cs="Arial"/>
                <w:sz w:val="22"/>
                <w:szCs w:val="22"/>
              </w:rPr>
            </w:pPr>
          </w:p>
        </w:tc>
      </w:tr>
    </w:tbl>
    <w:p w14:paraId="485912BF"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SMQ665A - Marlboro variety</w:t>
      </w:r>
    </w:p>
    <w:p w14:paraId="1C3113D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1D3BD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SMQ665A</w:t>
      </w:r>
    </w:p>
    <w:p w14:paraId="5307BB2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6AA328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Marlboro variety</w:t>
      </w:r>
    </w:p>
    <w:p w14:paraId="105F0AF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9348EE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Please select the Marlboro pack that looks most like the brand that you smoke. If the pack you smoke is not shown, select 'other Marlboro.'</w:t>
      </w:r>
    </w:p>
    <w:p w14:paraId="605C1B3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488C4C1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INSTRUCTIONS: SHOW IMAGES OF MARLBORO RED, MARLBORO RED 83S, MARLBORO GOLD, MARLBORO GOLD MENTHOL, MARLBORO SILVER, MARLBORO BLACK, MARLBORO MENTHOL AND OTHER MARLBORO.</w:t>
      </w:r>
    </w:p>
    <w:p w14:paraId="4950030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1D90A98A"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732"/>
        <w:gridCol w:w="3595"/>
        <w:gridCol w:w="821"/>
        <w:gridCol w:w="1392"/>
        <w:gridCol w:w="1460"/>
      </w:tblGrid>
      <w:tr w:rsidR="00682778" w:rsidRPr="00682778" w14:paraId="191179F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C4DAF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11FD2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2A2B9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D833C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480C6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0B21C2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8157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657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RED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F75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D30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D66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7779F95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3CA8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CCE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RED 83S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CCF9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4C9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D079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999DB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02A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594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GOLD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23FB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942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37E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AB7559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CC2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830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GOLD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EA0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1EA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5BA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2DB370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C4F1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1E9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SILVER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6F72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8A8A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B478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291C58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F924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C97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32E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412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F37C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48A6ABD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9E2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CE5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MARLBORO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D9A1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E46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36CE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433A759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B5EF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676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 MARLBORO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09D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09CD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D2E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5AA45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E4EB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E9E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1E47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756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78D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CA5C76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AE7C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A2F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8D7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AF7B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E42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24C95FD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0A4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B236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AA9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7D2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8B020" w14:textId="77777777" w:rsidR="00682778" w:rsidRPr="00682778" w:rsidRDefault="00682778">
            <w:pPr>
              <w:spacing w:after="300"/>
              <w:rPr>
                <w:rFonts w:ascii="Arial" w:hAnsi="Arial" w:cs="Arial"/>
                <w:sz w:val="22"/>
                <w:szCs w:val="22"/>
              </w:rPr>
            </w:pPr>
          </w:p>
        </w:tc>
      </w:tr>
    </w:tbl>
    <w:p w14:paraId="5C6DA48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SMQ665B - Camel variety</w:t>
      </w:r>
    </w:p>
    <w:p w14:paraId="754C989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1686CDB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SMQ665B</w:t>
      </w:r>
    </w:p>
    <w:p w14:paraId="4C8FD9A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59D972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Camel variety</w:t>
      </w:r>
    </w:p>
    <w:p w14:paraId="49BCE24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E41843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Please select the Camel pack that looks most like the brand that you smoke. If the pack you smoke is not shown, select 'other Camel.'</w:t>
      </w:r>
    </w:p>
    <w:p w14:paraId="627A750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0EE8137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INSTRUCTIONS: SHOW IMAGES OF CAMEL, CAMEL BLUE, CAMEL CRUSH, CAMEL CRUSH BOLD, CAMEL MENTHOL, CAMEL MENTHOL SILVER, AND OTHER CAMEL.</w:t>
      </w:r>
    </w:p>
    <w:p w14:paraId="783F7D1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36AFCD4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810"/>
        <w:gridCol w:w="3356"/>
        <w:gridCol w:w="857"/>
        <w:gridCol w:w="1453"/>
        <w:gridCol w:w="1524"/>
      </w:tblGrid>
      <w:tr w:rsidR="00682778" w:rsidRPr="00682778" w14:paraId="66795E65"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62ED7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3DC64E"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ED556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F2640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F433F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2B91E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272B3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1FE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D0C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77F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DCE8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689EFC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5D9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19F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 BLUE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FF67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F29B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F4BE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133C38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AA4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DE7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 CRUSH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8F4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0EC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ADA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E7092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9664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69F4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 CRUSH BOLD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9DB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F8C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A1FB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33C6339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0B6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0C3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1B7C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4B7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13BF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4C8C78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719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4B7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CAMEL MENTHOL SILVER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076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F6A1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5E84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6B8100C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44E1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459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 CAMEL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C87E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784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EE0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57175F3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813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F53D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FF48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503A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1A46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4D9E0D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C12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9C7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5EAD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FD07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D4E3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20DDA0A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8E9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2E6E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1733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E583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A9E74" w14:textId="77777777" w:rsidR="00682778" w:rsidRPr="00682778" w:rsidRDefault="00682778">
            <w:pPr>
              <w:spacing w:after="300"/>
              <w:rPr>
                <w:rFonts w:ascii="Arial" w:hAnsi="Arial" w:cs="Arial"/>
                <w:sz w:val="22"/>
                <w:szCs w:val="22"/>
              </w:rPr>
            </w:pPr>
          </w:p>
        </w:tc>
      </w:tr>
    </w:tbl>
    <w:p w14:paraId="71682E2E"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SMQ665C - Newport variety</w:t>
      </w:r>
    </w:p>
    <w:p w14:paraId="44C097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B90D9E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SMQ665C</w:t>
      </w:r>
    </w:p>
    <w:p w14:paraId="6F0544D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82EF3F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Newport variety</w:t>
      </w:r>
    </w:p>
    <w:p w14:paraId="7C51974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1247A9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Please select the Newport pack that looks most like the brand that you smoke. If the pack you smoke is not shown, select 'other Newport.'</w:t>
      </w:r>
    </w:p>
    <w:p w14:paraId="4F80EFB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2079240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INSTRUCTIONS: SHOW IMAGES OF NEWPORT, NEWPORT MENTHOL GOLD, AND OTHER NEWPORT.</w:t>
      </w:r>
    </w:p>
    <w:p w14:paraId="62683DF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41E1E9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761"/>
        <w:gridCol w:w="3503"/>
        <w:gridCol w:w="835"/>
        <w:gridCol w:w="1416"/>
        <w:gridCol w:w="1485"/>
      </w:tblGrid>
      <w:tr w:rsidR="00682778" w:rsidRPr="00682778" w14:paraId="5EF73E28"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9973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7A466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BFD8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6A775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1272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BCBF5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879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CA5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BEEC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405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2F6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75DBC8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8E7A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CC4F3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NEWPORT MENTHOL GOLD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868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F7BB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A899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143361F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649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D17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 NEWPORT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A7B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F81C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20EE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B48359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1AEE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F7E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6CEA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19D1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3D0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4A6FFBB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DA28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BE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4BE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A16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492C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SMQ670</w:t>
            </w:r>
          </w:p>
        </w:tc>
      </w:tr>
      <w:tr w:rsidR="00682778" w:rsidRPr="00682778" w14:paraId="00F52AF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96FE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5EBF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B66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D3C5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0366F" w14:textId="77777777" w:rsidR="00682778" w:rsidRPr="00682778" w:rsidRDefault="00682778">
            <w:pPr>
              <w:spacing w:after="300"/>
              <w:rPr>
                <w:rFonts w:ascii="Arial" w:hAnsi="Arial" w:cs="Arial"/>
                <w:sz w:val="22"/>
                <w:szCs w:val="22"/>
              </w:rPr>
            </w:pPr>
          </w:p>
        </w:tc>
      </w:tr>
    </w:tbl>
    <w:p w14:paraId="587D7209"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 xml:space="preserve">SMQ665D - </w:t>
      </w:r>
      <w:proofErr w:type="gramStart"/>
      <w:r w:rsidRPr="00682778">
        <w:rPr>
          <w:rFonts w:ascii="Arial" w:hAnsi="Arial" w:cs="Arial" w:hint="cs"/>
          <w:b w:val="0"/>
          <w:bCs w:val="0"/>
          <w:color w:val="000000"/>
          <w:sz w:val="22"/>
          <w:szCs w:val="22"/>
        </w:rPr>
        <w:t>Other</w:t>
      </w:r>
      <w:proofErr w:type="gramEnd"/>
      <w:r w:rsidRPr="00682778">
        <w:rPr>
          <w:rFonts w:ascii="Arial" w:hAnsi="Arial" w:cs="Arial" w:hint="cs"/>
          <w:b w:val="0"/>
          <w:bCs w:val="0"/>
          <w:color w:val="000000"/>
          <w:sz w:val="22"/>
          <w:szCs w:val="22"/>
        </w:rPr>
        <w:t xml:space="preserve"> brand</w:t>
      </w:r>
    </w:p>
    <w:p w14:paraId="5F8CA13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31123132"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SMQ665D</w:t>
      </w:r>
    </w:p>
    <w:p w14:paraId="21F6200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A38B191" w14:textId="77777777" w:rsidR="00682778" w:rsidRPr="00682778" w:rsidRDefault="00682778" w:rsidP="00682778">
      <w:pPr>
        <w:ind w:left="720"/>
        <w:rPr>
          <w:rFonts w:ascii="Arial" w:hAnsi="Arial" w:cs="Arial"/>
          <w:color w:val="000000"/>
          <w:sz w:val="22"/>
          <w:szCs w:val="22"/>
        </w:rPr>
      </w:pPr>
      <w:proofErr w:type="gramStart"/>
      <w:r w:rsidRPr="00682778">
        <w:rPr>
          <w:rFonts w:ascii="Arial" w:hAnsi="Arial" w:cs="Arial" w:hint="cs"/>
          <w:color w:val="000000"/>
          <w:sz w:val="22"/>
          <w:szCs w:val="22"/>
        </w:rPr>
        <w:t>Other</w:t>
      </w:r>
      <w:proofErr w:type="gramEnd"/>
      <w:r w:rsidRPr="00682778">
        <w:rPr>
          <w:rFonts w:ascii="Arial" w:hAnsi="Arial" w:cs="Arial" w:hint="cs"/>
          <w:color w:val="000000"/>
          <w:sz w:val="22"/>
          <w:szCs w:val="22"/>
        </w:rPr>
        <w:t xml:space="preserve"> brand</w:t>
      </w:r>
    </w:p>
    <w:p w14:paraId="6C010AD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7F0B0F4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Please select the pack that looks most like the brand that you smoke. If the pack you smoke is not shown, select 'other brand of cigarette.'</w:t>
      </w:r>
    </w:p>
    <w:p w14:paraId="6657451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3D02FC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INSTRUCTIONS: SHOW IMAGES OF BASIC FF, DORAL RED 100S, DORAL MENTHOL GOLD BOX 100S, GPC FF, GPC FF MENTHOL, KOOL BLUE MENTHOL 100S, KOOL TRUE MENTHOL, VIRGINIA SLIMS FF, AND OTHER BRAND.</w:t>
      </w:r>
    </w:p>
    <w:p w14:paraId="36AE851D"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035820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- 17 YEARS</w:t>
      </w:r>
    </w:p>
    <w:tbl>
      <w:tblPr>
        <w:tblW w:w="9000" w:type="dxa"/>
        <w:tblCellMar>
          <w:top w:w="30" w:type="dxa"/>
          <w:left w:w="30" w:type="dxa"/>
          <w:bottom w:w="30" w:type="dxa"/>
          <w:right w:w="30" w:type="dxa"/>
        </w:tblCellMar>
        <w:tblLook w:val="04A0" w:firstRow="1" w:lastRow="0" w:firstColumn="1" w:lastColumn="0" w:noHBand="0" w:noVBand="1"/>
      </w:tblPr>
      <w:tblGrid>
        <w:gridCol w:w="1612"/>
        <w:gridCol w:w="3968"/>
        <w:gridCol w:w="765"/>
        <w:gridCol w:w="1296"/>
        <w:gridCol w:w="1359"/>
      </w:tblGrid>
      <w:tr w:rsidR="00682778" w:rsidRPr="00682778" w14:paraId="2881AA0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CA0DD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83213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9E28E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93EB4D"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B6CA7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E9488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543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97E5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BASIC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0DA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DB8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C7E42" w14:textId="77777777" w:rsidR="00682778" w:rsidRPr="00682778" w:rsidRDefault="00682778">
            <w:pPr>
              <w:spacing w:after="300"/>
              <w:rPr>
                <w:rFonts w:ascii="Arial" w:hAnsi="Arial" w:cs="Arial"/>
                <w:sz w:val="22"/>
                <w:szCs w:val="22"/>
              </w:rPr>
            </w:pPr>
          </w:p>
        </w:tc>
      </w:tr>
      <w:tr w:rsidR="00682778" w:rsidRPr="00682778" w14:paraId="2D685D6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112B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7944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DORAL RED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1330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06B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5E328" w14:textId="77777777" w:rsidR="00682778" w:rsidRPr="00682778" w:rsidRDefault="00682778">
            <w:pPr>
              <w:spacing w:after="300"/>
              <w:rPr>
                <w:rFonts w:ascii="Arial" w:hAnsi="Arial" w:cs="Arial"/>
                <w:sz w:val="22"/>
                <w:szCs w:val="22"/>
              </w:rPr>
            </w:pPr>
          </w:p>
        </w:tc>
      </w:tr>
      <w:tr w:rsidR="00682778" w:rsidRPr="00682778" w14:paraId="3409152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3490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45B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DORAL MENTHOL GOLD BOX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4965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9A64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C139B" w14:textId="77777777" w:rsidR="00682778" w:rsidRPr="00682778" w:rsidRDefault="00682778">
            <w:pPr>
              <w:spacing w:after="300"/>
              <w:rPr>
                <w:rFonts w:ascii="Arial" w:hAnsi="Arial" w:cs="Arial"/>
                <w:sz w:val="22"/>
                <w:szCs w:val="22"/>
              </w:rPr>
            </w:pPr>
          </w:p>
        </w:tc>
      </w:tr>
      <w:tr w:rsidR="00682778" w:rsidRPr="00682778" w14:paraId="23B6B4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D25C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E138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GPC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F5D7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230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19E68" w14:textId="77777777" w:rsidR="00682778" w:rsidRPr="00682778" w:rsidRDefault="00682778">
            <w:pPr>
              <w:spacing w:after="300"/>
              <w:rPr>
                <w:rFonts w:ascii="Arial" w:hAnsi="Arial" w:cs="Arial"/>
                <w:sz w:val="22"/>
                <w:szCs w:val="22"/>
              </w:rPr>
            </w:pPr>
          </w:p>
        </w:tc>
      </w:tr>
      <w:tr w:rsidR="00682778" w:rsidRPr="00682778" w14:paraId="7C9E8FB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9203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6C4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GPC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095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3A09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03AA06" w14:textId="77777777" w:rsidR="00682778" w:rsidRPr="00682778" w:rsidRDefault="00682778">
            <w:pPr>
              <w:spacing w:after="300"/>
              <w:rPr>
                <w:rFonts w:ascii="Arial" w:hAnsi="Arial" w:cs="Arial"/>
                <w:sz w:val="22"/>
                <w:szCs w:val="22"/>
              </w:rPr>
            </w:pPr>
          </w:p>
        </w:tc>
      </w:tr>
      <w:tr w:rsidR="00682778" w:rsidRPr="00682778" w14:paraId="2C00FE5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CD3D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705D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KOOL BLUE MENTHOL 100S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8E2A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CD6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223B8" w14:textId="77777777" w:rsidR="00682778" w:rsidRPr="00682778" w:rsidRDefault="00682778">
            <w:pPr>
              <w:spacing w:after="300"/>
              <w:rPr>
                <w:rFonts w:ascii="Arial" w:hAnsi="Arial" w:cs="Arial"/>
                <w:sz w:val="22"/>
                <w:szCs w:val="22"/>
              </w:rPr>
            </w:pPr>
          </w:p>
        </w:tc>
      </w:tr>
      <w:tr w:rsidR="00682778" w:rsidRPr="00682778" w14:paraId="747AE76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B42A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8C6B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KOOL TRUE MENTHOL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CA1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AE3C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25A9C" w14:textId="77777777" w:rsidR="00682778" w:rsidRPr="00682778" w:rsidRDefault="00682778">
            <w:pPr>
              <w:spacing w:after="300"/>
              <w:rPr>
                <w:rFonts w:ascii="Arial" w:hAnsi="Arial" w:cs="Arial"/>
                <w:sz w:val="22"/>
                <w:szCs w:val="22"/>
              </w:rPr>
            </w:pPr>
          </w:p>
        </w:tc>
      </w:tr>
      <w:tr w:rsidR="00682778" w:rsidRPr="00682778" w14:paraId="0BCC354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CB8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DD65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VIRGINIA SLIMS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3A41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BB95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1F90D" w14:textId="77777777" w:rsidR="00682778" w:rsidRPr="00682778" w:rsidRDefault="00682778">
            <w:pPr>
              <w:spacing w:after="300"/>
              <w:rPr>
                <w:rFonts w:ascii="Arial" w:hAnsi="Arial" w:cs="Arial"/>
                <w:sz w:val="22"/>
                <w:szCs w:val="22"/>
              </w:rPr>
            </w:pPr>
          </w:p>
        </w:tc>
      </w:tr>
      <w:tr w:rsidR="00682778" w:rsidRPr="00682778" w14:paraId="3E8F55F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4983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F80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OTHER BRAND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FA22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CCCB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78AAA" w14:textId="77777777" w:rsidR="00682778" w:rsidRPr="00682778" w:rsidRDefault="00682778">
            <w:pPr>
              <w:spacing w:after="300"/>
              <w:rPr>
                <w:rFonts w:ascii="Arial" w:hAnsi="Arial" w:cs="Arial"/>
                <w:sz w:val="22"/>
                <w:szCs w:val="22"/>
              </w:rPr>
            </w:pPr>
          </w:p>
        </w:tc>
      </w:tr>
      <w:tr w:rsidR="00682778" w:rsidRPr="00682778" w14:paraId="77AA13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236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E492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8DA0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0D9E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3E522" w14:textId="77777777" w:rsidR="00682778" w:rsidRPr="00682778" w:rsidRDefault="00682778">
            <w:pPr>
              <w:spacing w:after="300"/>
              <w:rPr>
                <w:rFonts w:ascii="Arial" w:hAnsi="Arial" w:cs="Arial"/>
                <w:sz w:val="22"/>
                <w:szCs w:val="22"/>
              </w:rPr>
            </w:pPr>
          </w:p>
        </w:tc>
      </w:tr>
      <w:tr w:rsidR="00682778" w:rsidRPr="00682778" w14:paraId="203CD5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7FC6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B031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3478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ADC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4B1FB" w14:textId="77777777" w:rsidR="00682778" w:rsidRPr="00682778" w:rsidRDefault="00682778">
            <w:pPr>
              <w:spacing w:after="300"/>
              <w:rPr>
                <w:rFonts w:ascii="Arial" w:hAnsi="Arial" w:cs="Arial"/>
                <w:sz w:val="22"/>
                <w:szCs w:val="22"/>
              </w:rPr>
            </w:pPr>
          </w:p>
        </w:tc>
      </w:tr>
      <w:tr w:rsidR="00682778" w:rsidRPr="00682778" w14:paraId="5AF330D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3CDD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CDA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9C6E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1EF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278DB" w14:textId="77777777" w:rsidR="00682778" w:rsidRPr="00682778" w:rsidRDefault="00682778">
            <w:pPr>
              <w:spacing w:after="300"/>
              <w:rPr>
                <w:rFonts w:ascii="Arial" w:hAnsi="Arial" w:cs="Arial"/>
                <w:sz w:val="22"/>
                <w:szCs w:val="22"/>
              </w:rPr>
            </w:pPr>
          </w:p>
        </w:tc>
      </w:tr>
    </w:tbl>
    <w:p w14:paraId="3EA491CD"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SMQ670 - Tried to quit smoking</w:t>
      </w:r>
    </w:p>
    <w:p w14:paraId="4A7A3113"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4CB98A4E"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SMQ670</w:t>
      </w:r>
    </w:p>
    <w:p w14:paraId="04FBBB7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85371A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Tried to quit smoking</w:t>
      </w:r>
    </w:p>
    <w:p w14:paraId="443B56E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3381A9D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12 months, have you stopped smoking for one day or longer because you were trying to quit smoking?</w:t>
      </w:r>
    </w:p>
    <w:p w14:paraId="105D99B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1DEB79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VERBAL INSTRUCTIONS TO SP: Please select Yes, No.</w:t>
      </w:r>
    </w:p>
    <w:p w14:paraId="0835882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8B4FC7D"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7C1557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47035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587987"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3ADDBF"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59E0F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787C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78D309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833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6738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EB5BB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A222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CCBCB" w14:textId="77777777" w:rsidR="00682778" w:rsidRPr="00682778" w:rsidRDefault="00682778">
            <w:pPr>
              <w:spacing w:after="300"/>
              <w:rPr>
                <w:rFonts w:ascii="Arial" w:hAnsi="Arial" w:cs="Arial"/>
                <w:sz w:val="22"/>
                <w:szCs w:val="22"/>
              </w:rPr>
            </w:pPr>
          </w:p>
        </w:tc>
      </w:tr>
      <w:tr w:rsidR="00682778" w:rsidRPr="00682778" w14:paraId="251CE47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F82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D89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EEF1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7900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D9012" w14:textId="77777777" w:rsidR="00682778" w:rsidRPr="00682778" w:rsidRDefault="00682778">
            <w:pPr>
              <w:spacing w:after="300"/>
              <w:rPr>
                <w:rFonts w:ascii="Arial" w:hAnsi="Arial" w:cs="Arial"/>
                <w:sz w:val="22"/>
                <w:szCs w:val="22"/>
              </w:rPr>
            </w:pPr>
          </w:p>
        </w:tc>
      </w:tr>
      <w:tr w:rsidR="00682778" w:rsidRPr="00682778" w14:paraId="3E3FB14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5B90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7BE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491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66CF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E4811" w14:textId="77777777" w:rsidR="00682778" w:rsidRPr="00682778" w:rsidRDefault="00682778">
            <w:pPr>
              <w:spacing w:after="300"/>
              <w:rPr>
                <w:rFonts w:ascii="Arial" w:hAnsi="Arial" w:cs="Arial"/>
                <w:sz w:val="22"/>
                <w:szCs w:val="22"/>
              </w:rPr>
            </w:pPr>
          </w:p>
        </w:tc>
      </w:tr>
      <w:tr w:rsidR="00682778" w:rsidRPr="00682778" w14:paraId="4EACC6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1E4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CD48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1B12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71AC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A77A4" w14:textId="77777777" w:rsidR="00682778" w:rsidRPr="00682778" w:rsidRDefault="00682778">
            <w:pPr>
              <w:spacing w:after="300"/>
              <w:rPr>
                <w:rFonts w:ascii="Arial" w:hAnsi="Arial" w:cs="Arial"/>
                <w:sz w:val="22"/>
                <w:szCs w:val="22"/>
              </w:rPr>
            </w:pPr>
          </w:p>
        </w:tc>
      </w:tr>
      <w:tr w:rsidR="00682778" w:rsidRPr="00682778" w14:paraId="3789A8A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3AE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63C2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E6E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D5E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4FEA4" w14:textId="77777777" w:rsidR="00682778" w:rsidRPr="00682778" w:rsidRDefault="00682778">
            <w:pPr>
              <w:spacing w:after="300"/>
              <w:rPr>
                <w:rFonts w:ascii="Arial" w:hAnsi="Arial" w:cs="Arial"/>
                <w:sz w:val="22"/>
                <w:szCs w:val="22"/>
              </w:rPr>
            </w:pPr>
          </w:p>
        </w:tc>
      </w:tr>
    </w:tbl>
    <w:p w14:paraId="3716F42B"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SMQ848 - # times stopped smoking cigarettes</w:t>
      </w:r>
    </w:p>
    <w:p w14:paraId="06A1DAA2"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A4D377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SMQ848</w:t>
      </w:r>
    </w:p>
    <w:p w14:paraId="4F56B0E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4BCE0089"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times stopped smoking cigarettes</w:t>
      </w:r>
    </w:p>
    <w:p w14:paraId="38F76774"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0648A5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During the past 12 months, how many times {have you/has SP} stopped smoking cigarettes because {you were/he was/she was} trying to quit smoking?</w:t>
      </w:r>
    </w:p>
    <w:p w14:paraId="2BF89FD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C1873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NUMBER OF TIMES (1-20 TIMES) CAPI INSTRUCTION: IF MORE THAN 20 TIMES ENTER 20</w:t>
      </w:r>
    </w:p>
    <w:p w14:paraId="511261D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4940453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4AFC9DBB"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ABBC66"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676D1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D11BF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AC27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288F3"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E60F97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BE56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C6B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1E14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B5E5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F26D1" w14:textId="77777777" w:rsidR="00682778" w:rsidRPr="00682778" w:rsidRDefault="00682778">
            <w:pPr>
              <w:spacing w:after="300"/>
              <w:rPr>
                <w:rFonts w:ascii="Arial" w:hAnsi="Arial" w:cs="Arial"/>
                <w:sz w:val="22"/>
                <w:szCs w:val="22"/>
              </w:rPr>
            </w:pPr>
          </w:p>
        </w:tc>
      </w:tr>
      <w:tr w:rsidR="00682778" w:rsidRPr="00682778" w14:paraId="164E65D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F266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0B43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DFBB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D963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75D97" w14:textId="77777777" w:rsidR="00682778" w:rsidRPr="00682778" w:rsidRDefault="00682778">
            <w:pPr>
              <w:spacing w:after="300"/>
              <w:rPr>
                <w:rFonts w:ascii="Arial" w:hAnsi="Arial" w:cs="Arial"/>
                <w:sz w:val="22"/>
                <w:szCs w:val="22"/>
              </w:rPr>
            </w:pPr>
          </w:p>
        </w:tc>
      </w:tr>
      <w:tr w:rsidR="00682778" w:rsidRPr="00682778" w14:paraId="038AC75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6B15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F341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D76F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9FF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CCC6A" w14:textId="77777777" w:rsidR="00682778" w:rsidRPr="00682778" w:rsidRDefault="00682778">
            <w:pPr>
              <w:spacing w:after="300"/>
              <w:rPr>
                <w:rFonts w:ascii="Arial" w:hAnsi="Arial" w:cs="Arial"/>
                <w:sz w:val="22"/>
                <w:szCs w:val="22"/>
              </w:rPr>
            </w:pPr>
          </w:p>
        </w:tc>
      </w:tr>
      <w:tr w:rsidR="00682778" w:rsidRPr="00682778" w14:paraId="77E300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E1D5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93A9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8DF7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185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7FB5D" w14:textId="77777777" w:rsidR="00682778" w:rsidRPr="00682778" w:rsidRDefault="00682778">
            <w:pPr>
              <w:spacing w:after="300"/>
              <w:rPr>
                <w:rFonts w:ascii="Arial" w:hAnsi="Arial" w:cs="Arial"/>
                <w:sz w:val="22"/>
                <w:szCs w:val="22"/>
              </w:rPr>
            </w:pPr>
          </w:p>
        </w:tc>
      </w:tr>
    </w:tbl>
    <w:p w14:paraId="5A857724"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SMQ852Q - How long were you able to stop smoking</w:t>
      </w:r>
    </w:p>
    <w:p w14:paraId="4D38957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0ECBCE7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SMQ852Q</w:t>
      </w:r>
    </w:p>
    <w:p w14:paraId="3BBBFD26"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35EB7FCF"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 xml:space="preserve">How long were you able to stop </w:t>
      </w:r>
      <w:proofErr w:type="gramStart"/>
      <w:r w:rsidRPr="00682778">
        <w:rPr>
          <w:rFonts w:ascii="Arial" w:hAnsi="Arial" w:cs="Arial" w:hint="cs"/>
          <w:color w:val="000000"/>
          <w:sz w:val="22"/>
          <w:szCs w:val="22"/>
        </w:rPr>
        <w:t>smoking</w:t>
      </w:r>
      <w:proofErr w:type="gramEnd"/>
    </w:p>
    <w:p w14:paraId="2692FC5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6FE795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last time {you/SP} tried to quit, how long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he/was she} able to stop smoking?</w:t>
      </w:r>
    </w:p>
    <w:p w14:paraId="2251190A"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1C3A467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CAPI INSTRUCTION: SOFT EDIT: SMQ852 CANNOT BE GREATER THAN 364 DAYS, 11 MONTHS OR 51 WEEKS. ENTER NUMBER (OF DAYS, WEEKS OR MONTHS)</w:t>
      </w:r>
    </w:p>
    <w:p w14:paraId="02ADEEB1"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65AABD43"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2C2C44C4"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B9FB0"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9A067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5FF4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4F4C04"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240DA5"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CC4B7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6D4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63B9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975D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29717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3F32B" w14:textId="77777777" w:rsidR="00682778" w:rsidRPr="00682778" w:rsidRDefault="00682778">
            <w:pPr>
              <w:spacing w:after="300"/>
              <w:rPr>
                <w:rFonts w:ascii="Arial" w:hAnsi="Arial" w:cs="Arial"/>
                <w:sz w:val="22"/>
                <w:szCs w:val="22"/>
              </w:rPr>
            </w:pPr>
          </w:p>
        </w:tc>
      </w:tr>
      <w:tr w:rsidR="00682778" w:rsidRPr="00682778" w14:paraId="559AC4A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9CAF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D0B9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2D58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794C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43A195" w14:textId="77777777" w:rsidR="00682778" w:rsidRPr="00682778" w:rsidRDefault="00682778">
            <w:pPr>
              <w:spacing w:after="300"/>
              <w:rPr>
                <w:rFonts w:ascii="Arial" w:hAnsi="Arial" w:cs="Arial"/>
                <w:sz w:val="22"/>
                <w:szCs w:val="22"/>
              </w:rPr>
            </w:pPr>
          </w:p>
        </w:tc>
      </w:tr>
      <w:tr w:rsidR="00682778" w:rsidRPr="00682778" w14:paraId="1F49354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7B18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381D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89B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CDB2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FB03E" w14:textId="77777777" w:rsidR="00682778" w:rsidRPr="00682778" w:rsidRDefault="00682778">
            <w:pPr>
              <w:spacing w:after="300"/>
              <w:rPr>
                <w:rFonts w:ascii="Arial" w:hAnsi="Arial" w:cs="Arial"/>
                <w:sz w:val="22"/>
                <w:szCs w:val="22"/>
              </w:rPr>
            </w:pPr>
          </w:p>
        </w:tc>
      </w:tr>
      <w:tr w:rsidR="00682778" w:rsidRPr="00682778" w14:paraId="5A7B08D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CECD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688A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4A63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94D1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F65A4" w14:textId="77777777" w:rsidR="00682778" w:rsidRPr="00682778" w:rsidRDefault="00682778">
            <w:pPr>
              <w:spacing w:after="300"/>
              <w:rPr>
                <w:rFonts w:ascii="Arial" w:hAnsi="Arial" w:cs="Arial"/>
                <w:sz w:val="22"/>
                <w:szCs w:val="22"/>
              </w:rPr>
            </w:pPr>
          </w:p>
        </w:tc>
      </w:tr>
    </w:tbl>
    <w:p w14:paraId="3D0EE5CA"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SMQ852U - Unit of measure (day/week/month/year)</w:t>
      </w:r>
    </w:p>
    <w:p w14:paraId="7F924D5F"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Variable Name:</w:t>
      </w:r>
    </w:p>
    <w:p w14:paraId="2AAF314B"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SMQ852U</w:t>
      </w:r>
    </w:p>
    <w:p w14:paraId="1E02E6C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705C6D0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Unit of measure (day/week/month/year)</w:t>
      </w:r>
    </w:p>
    <w:p w14:paraId="24CEC437"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2B4A2768"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The last time {you/SP} tried to quit, how long {</w:t>
      </w:r>
      <w:proofErr w:type="gramStart"/>
      <w:r w:rsidRPr="00682778">
        <w:rPr>
          <w:rFonts w:ascii="Arial" w:hAnsi="Arial" w:cs="Arial" w:hint="cs"/>
          <w:color w:val="000000"/>
          <w:sz w:val="22"/>
          <w:szCs w:val="22"/>
        </w:rPr>
        <w:t>were</w:t>
      </w:r>
      <w:proofErr w:type="gramEnd"/>
      <w:r w:rsidRPr="00682778">
        <w:rPr>
          <w:rFonts w:ascii="Arial" w:hAnsi="Arial" w:cs="Arial" w:hint="cs"/>
          <w:color w:val="000000"/>
          <w:sz w:val="22"/>
          <w:szCs w:val="22"/>
        </w:rPr>
        <w:t xml:space="preserve"> you/was he/was she} able to stop smoking?</w:t>
      </w:r>
    </w:p>
    <w:p w14:paraId="56D687D0"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Instructions:</w:t>
      </w:r>
    </w:p>
    <w:p w14:paraId="7F2517E4"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ENTER UNIT</w:t>
      </w:r>
    </w:p>
    <w:p w14:paraId="4D128428"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5A64D5F6"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682778" w:rsidRPr="00682778" w14:paraId="51734171"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7119A1"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F1187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448B68"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510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7660F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5D913B5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2781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62E1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26452"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F7A5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4A881" w14:textId="77777777" w:rsidR="00682778" w:rsidRPr="00682778" w:rsidRDefault="00682778">
            <w:pPr>
              <w:spacing w:after="300"/>
              <w:rPr>
                <w:rFonts w:ascii="Arial" w:hAnsi="Arial" w:cs="Arial"/>
                <w:sz w:val="22"/>
                <w:szCs w:val="22"/>
              </w:rPr>
            </w:pPr>
          </w:p>
        </w:tc>
      </w:tr>
      <w:tr w:rsidR="00682778" w:rsidRPr="00682778" w14:paraId="7601094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EA10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5096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759A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88C8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3FDEC" w14:textId="77777777" w:rsidR="00682778" w:rsidRPr="00682778" w:rsidRDefault="00682778">
            <w:pPr>
              <w:spacing w:after="300"/>
              <w:rPr>
                <w:rFonts w:ascii="Arial" w:hAnsi="Arial" w:cs="Arial"/>
                <w:sz w:val="22"/>
                <w:szCs w:val="22"/>
              </w:rPr>
            </w:pPr>
          </w:p>
        </w:tc>
      </w:tr>
      <w:tr w:rsidR="00682778" w:rsidRPr="00682778" w14:paraId="2D310DE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D814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60360"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C274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BD1D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E1964" w14:textId="77777777" w:rsidR="00682778" w:rsidRPr="00682778" w:rsidRDefault="00682778">
            <w:pPr>
              <w:spacing w:after="300"/>
              <w:rPr>
                <w:rFonts w:ascii="Arial" w:hAnsi="Arial" w:cs="Arial"/>
                <w:sz w:val="22"/>
                <w:szCs w:val="22"/>
              </w:rPr>
            </w:pPr>
          </w:p>
        </w:tc>
      </w:tr>
      <w:tr w:rsidR="00682778" w:rsidRPr="00682778" w14:paraId="24067A0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0665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3BDC7"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4336A"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9545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D5BC6" w14:textId="77777777" w:rsidR="00682778" w:rsidRPr="00682778" w:rsidRDefault="00682778">
            <w:pPr>
              <w:spacing w:after="300"/>
              <w:rPr>
                <w:rFonts w:ascii="Arial" w:hAnsi="Arial" w:cs="Arial"/>
                <w:sz w:val="22"/>
                <w:szCs w:val="22"/>
              </w:rPr>
            </w:pPr>
          </w:p>
        </w:tc>
      </w:tr>
      <w:tr w:rsidR="00682778" w:rsidRPr="00682778" w14:paraId="2BC66816"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3E96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E219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B330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2AF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577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FF0DEF" w14:textId="77777777" w:rsidR="00682778" w:rsidRPr="00682778" w:rsidRDefault="00682778">
            <w:pPr>
              <w:spacing w:after="300"/>
              <w:rPr>
                <w:rFonts w:ascii="Arial" w:hAnsi="Arial" w:cs="Arial"/>
                <w:sz w:val="22"/>
                <w:szCs w:val="22"/>
              </w:rPr>
            </w:pPr>
          </w:p>
        </w:tc>
      </w:tr>
      <w:tr w:rsidR="00682778" w:rsidRPr="00682778" w14:paraId="40472D0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3DACC"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DB6E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E79E3"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6B541"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47CDE" w14:textId="77777777" w:rsidR="00682778" w:rsidRPr="00682778" w:rsidRDefault="00682778">
            <w:pPr>
              <w:spacing w:after="300"/>
              <w:rPr>
                <w:rFonts w:ascii="Arial" w:hAnsi="Arial" w:cs="Arial"/>
                <w:sz w:val="22"/>
                <w:szCs w:val="22"/>
              </w:rPr>
            </w:pPr>
          </w:p>
        </w:tc>
      </w:tr>
    </w:tbl>
    <w:p w14:paraId="05978AB0" w14:textId="77777777" w:rsidR="00682778" w:rsidRPr="00682778" w:rsidRDefault="00682778" w:rsidP="00682778">
      <w:pPr>
        <w:pStyle w:val="Heading3"/>
        <w:shd w:val="clear" w:color="auto" w:fill="C1D5B0"/>
        <w:rPr>
          <w:rFonts w:ascii="Arial" w:hAnsi="Arial" w:cs="Arial"/>
          <w:b w:val="0"/>
          <w:bCs w:val="0"/>
          <w:color w:val="000000"/>
          <w:sz w:val="22"/>
          <w:szCs w:val="22"/>
        </w:rPr>
      </w:pPr>
      <w:r w:rsidRPr="00682778">
        <w:rPr>
          <w:rFonts w:ascii="Arial" w:hAnsi="Arial" w:cs="Arial" w:hint="cs"/>
          <w:b w:val="0"/>
          <w:bCs w:val="0"/>
          <w:color w:val="000000"/>
          <w:sz w:val="22"/>
          <w:szCs w:val="22"/>
        </w:rPr>
        <w:t>SMAQUEX2 - Questionnaire Mode Flag</w:t>
      </w:r>
    </w:p>
    <w:p w14:paraId="21B0424E"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lastRenderedPageBreak/>
        <w:t>Variable Name:</w:t>
      </w:r>
    </w:p>
    <w:p w14:paraId="01EC5EF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SMAQUEX2</w:t>
      </w:r>
    </w:p>
    <w:p w14:paraId="6402E44B"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SAS Label:</w:t>
      </w:r>
    </w:p>
    <w:p w14:paraId="5DFCF98C"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Questionnaire Mode Flag</w:t>
      </w:r>
    </w:p>
    <w:p w14:paraId="4CFE5AB5"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English Text:</w:t>
      </w:r>
    </w:p>
    <w:p w14:paraId="54EAAC57"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Questionnaire Mode Flag</w:t>
      </w:r>
    </w:p>
    <w:p w14:paraId="49E27699" w14:textId="77777777" w:rsidR="00682778" w:rsidRPr="00682778" w:rsidRDefault="00682778" w:rsidP="00682778">
      <w:pPr>
        <w:ind w:left="600"/>
        <w:rPr>
          <w:rFonts w:ascii="Arial" w:hAnsi="Arial" w:cs="Arial"/>
          <w:color w:val="000000"/>
          <w:sz w:val="22"/>
          <w:szCs w:val="22"/>
        </w:rPr>
      </w:pPr>
      <w:r w:rsidRPr="00682778">
        <w:rPr>
          <w:rFonts w:ascii="Arial" w:hAnsi="Arial" w:cs="Arial" w:hint="cs"/>
          <w:color w:val="000000"/>
          <w:sz w:val="22"/>
          <w:szCs w:val="22"/>
        </w:rPr>
        <w:t>Target:</w:t>
      </w:r>
    </w:p>
    <w:p w14:paraId="0FECA221" w14:textId="77777777" w:rsidR="00682778" w:rsidRPr="00682778" w:rsidRDefault="00682778" w:rsidP="00682778">
      <w:pPr>
        <w:ind w:left="720"/>
        <w:rPr>
          <w:rFonts w:ascii="Arial" w:hAnsi="Arial" w:cs="Arial"/>
          <w:color w:val="000000"/>
          <w:sz w:val="22"/>
          <w:szCs w:val="22"/>
        </w:rPr>
      </w:pPr>
      <w:r w:rsidRPr="00682778">
        <w:rPr>
          <w:rFonts w:ascii="Arial" w:hAnsi="Arial" w:cs="Arial" w:hint="cs"/>
          <w:color w:val="000000"/>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66"/>
        <w:gridCol w:w="3177"/>
        <w:gridCol w:w="885"/>
        <w:gridCol w:w="1499"/>
        <w:gridCol w:w="1573"/>
      </w:tblGrid>
      <w:tr w:rsidR="00682778" w:rsidRPr="00682778" w14:paraId="59E1E8FF"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14779A"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3CF77C"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F0DC9"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0CBA2"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C0EA1B" w14:textId="77777777" w:rsidR="00682778" w:rsidRPr="00682778" w:rsidRDefault="00682778">
            <w:pPr>
              <w:spacing w:after="300"/>
              <w:jc w:val="center"/>
              <w:rPr>
                <w:rFonts w:ascii="Arial" w:hAnsi="Arial" w:cs="Arial"/>
                <w:sz w:val="22"/>
                <w:szCs w:val="22"/>
              </w:rPr>
            </w:pPr>
            <w:r w:rsidRPr="00682778">
              <w:rPr>
                <w:rFonts w:ascii="Arial" w:hAnsi="Arial" w:cs="Arial" w:hint="cs"/>
                <w:sz w:val="22"/>
                <w:szCs w:val="22"/>
              </w:rPr>
              <w:t>Skip to Item</w:t>
            </w:r>
          </w:p>
        </w:tc>
      </w:tr>
      <w:tr w:rsidR="00682778" w:rsidRPr="00682778" w14:paraId="47CD0A3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45AA6"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66E3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Home Interview (18+ </w:t>
            </w:r>
            <w:proofErr w:type="spellStart"/>
            <w:r w:rsidRPr="00682778">
              <w:rPr>
                <w:rFonts w:ascii="Arial" w:hAnsi="Arial" w:cs="Arial" w:hint="cs"/>
                <w:sz w:val="22"/>
                <w:szCs w:val="22"/>
              </w:rPr>
              <w:t>Yrs</w:t>
            </w:r>
            <w:proofErr w:type="spellEnd"/>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C0157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55BDD"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6113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20600" w14:textId="77777777" w:rsidR="00682778" w:rsidRPr="00682778" w:rsidRDefault="00682778">
            <w:pPr>
              <w:spacing w:after="300"/>
              <w:rPr>
                <w:rFonts w:ascii="Arial" w:hAnsi="Arial" w:cs="Arial"/>
                <w:sz w:val="22"/>
                <w:szCs w:val="22"/>
              </w:rPr>
            </w:pPr>
          </w:p>
        </w:tc>
      </w:tr>
      <w:tr w:rsidR="00682778" w:rsidRPr="00682778" w14:paraId="0E82813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E90A4"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FAC2E"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 xml:space="preserve">ACASI (12 - 17 </w:t>
            </w:r>
            <w:proofErr w:type="spellStart"/>
            <w:r w:rsidRPr="00682778">
              <w:rPr>
                <w:rFonts w:ascii="Arial" w:hAnsi="Arial" w:cs="Arial" w:hint="cs"/>
                <w:sz w:val="22"/>
                <w:szCs w:val="22"/>
              </w:rPr>
              <w:t>Yrs</w:t>
            </w:r>
            <w:proofErr w:type="spellEnd"/>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0D614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1055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A2209"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8780D" w14:textId="77777777" w:rsidR="00682778" w:rsidRPr="00682778" w:rsidRDefault="00682778">
            <w:pPr>
              <w:spacing w:after="300"/>
              <w:rPr>
                <w:rFonts w:ascii="Arial" w:hAnsi="Arial" w:cs="Arial"/>
                <w:sz w:val="22"/>
                <w:szCs w:val="22"/>
              </w:rPr>
            </w:pPr>
          </w:p>
        </w:tc>
      </w:tr>
      <w:tr w:rsidR="00682778" w:rsidRPr="00682778" w14:paraId="300A95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2C895"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5D42B"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D95FDF"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FB738" w14:textId="77777777" w:rsidR="00682778" w:rsidRPr="00682778" w:rsidRDefault="00682778">
            <w:pPr>
              <w:spacing w:after="300"/>
              <w:rPr>
                <w:rFonts w:ascii="Arial" w:hAnsi="Arial" w:cs="Arial"/>
                <w:sz w:val="22"/>
                <w:szCs w:val="22"/>
              </w:rPr>
            </w:pPr>
            <w:r w:rsidRPr="00682778">
              <w:rPr>
                <w:rFonts w:ascii="Arial" w:hAnsi="Arial" w:cs="Arial" w:hint="cs"/>
                <w:sz w:val="22"/>
                <w:szCs w:val="22"/>
              </w:rPr>
              <w:t>7168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4A495" w14:textId="77777777" w:rsidR="00682778" w:rsidRPr="00682778" w:rsidRDefault="00682778">
            <w:pPr>
              <w:spacing w:after="300"/>
              <w:rPr>
                <w:rFonts w:ascii="Arial" w:hAnsi="Arial" w:cs="Arial"/>
                <w:sz w:val="22"/>
                <w:szCs w:val="22"/>
              </w:rPr>
            </w:pPr>
          </w:p>
        </w:tc>
      </w:tr>
    </w:tbl>
    <w:p w14:paraId="210EE5D9" w14:textId="77777777" w:rsidR="00682778" w:rsidRPr="00682778" w:rsidRDefault="00682778" w:rsidP="00682778">
      <w:pPr>
        <w:pStyle w:val="Heading2"/>
        <w:rPr>
          <w:rFonts w:ascii="Arial" w:hAnsi="Arial" w:cs="Arial"/>
          <w:b w:val="0"/>
          <w:bCs w:val="0"/>
          <w:color w:val="0C5205"/>
          <w:sz w:val="22"/>
          <w:szCs w:val="22"/>
        </w:rPr>
      </w:pPr>
      <w:r w:rsidRPr="00682778">
        <w:rPr>
          <w:rFonts w:ascii="Arial" w:hAnsi="Arial" w:cs="Arial" w:hint="cs"/>
          <w:b w:val="0"/>
          <w:bCs w:val="0"/>
          <w:color w:val="0C5205"/>
          <w:sz w:val="22"/>
          <w:szCs w:val="22"/>
        </w:rPr>
        <w:t>Appendix: Variable names across cycles</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191"/>
        <w:gridCol w:w="1212"/>
        <w:gridCol w:w="1212"/>
        <w:gridCol w:w="1212"/>
        <w:gridCol w:w="1212"/>
        <w:gridCol w:w="1212"/>
        <w:gridCol w:w="2093"/>
      </w:tblGrid>
      <w:tr w:rsidR="00682778" w:rsidRPr="00682778" w14:paraId="4455B8E0" w14:textId="77777777" w:rsidTr="006827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947825"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2003-2004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D1F3C5"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2005-2006</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817540"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2007-2008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7C0A4A"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2009-2010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A3BB55"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2011-2012</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568EDC"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2013-2014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B365CF" w14:textId="77777777" w:rsidR="00682778" w:rsidRPr="00682778" w:rsidRDefault="00682778">
            <w:pPr>
              <w:spacing w:after="240"/>
              <w:jc w:val="center"/>
              <w:rPr>
                <w:rFonts w:ascii="Arial" w:hAnsi="Arial" w:cs="Arial"/>
                <w:sz w:val="22"/>
                <w:szCs w:val="22"/>
              </w:rPr>
            </w:pPr>
            <w:r w:rsidRPr="00682778">
              <w:rPr>
                <w:rFonts w:ascii="Arial" w:hAnsi="Arial" w:cs="Arial" w:hint="cs"/>
                <w:sz w:val="22"/>
                <w:szCs w:val="22"/>
              </w:rPr>
              <w:t>Label</w:t>
            </w:r>
          </w:p>
        </w:tc>
      </w:tr>
      <w:tr w:rsidR="00682778" w:rsidRPr="00682778" w14:paraId="40A2028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23A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775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59A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D6CF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A16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954D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737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Smoked at least 100 cigarettes in life</w:t>
            </w:r>
          </w:p>
        </w:tc>
      </w:tr>
      <w:tr w:rsidR="00682778" w:rsidRPr="00682778" w14:paraId="52BC417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7E8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5594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F20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69B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28A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A5C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A11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started smoking cigarettes regularly</w:t>
            </w:r>
          </w:p>
        </w:tc>
      </w:tr>
      <w:tr w:rsidR="00682778" w:rsidRPr="00682778" w14:paraId="1A68ECB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95B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54C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745A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7A5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7BDA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4A7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8246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Do you now smoke cigarettes</w:t>
            </w:r>
          </w:p>
        </w:tc>
      </w:tr>
      <w:tr w:rsidR="00682778" w:rsidRPr="00682778" w14:paraId="34F3838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E00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817C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577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BB3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40D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D39E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85F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long since quit smoking cigarettes</w:t>
            </w:r>
          </w:p>
        </w:tc>
      </w:tr>
      <w:tr w:rsidR="00682778" w:rsidRPr="00682778" w14:paraId="7C9090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941A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7C62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E9D2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7E7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89F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D33A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SMQ050U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2EA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Unit of measure (day/week/month/year)</w:t>
            </w:r>
          </w:p>
        </w:tc>
      </w:tr>
      <w:tr w:rsidR="00682778" w:rsidRPr="00682778" w14:paraId="5F18081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632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5FE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55C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3AE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111E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839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5B1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last smoked cigarettes regularly</w:t>
            </w:r>
          </w:p>
        </w:tc>
      </w:tr>
      <w:tr w:rsidR="00682778" w:rsidRPr="00682778" w14:paraId="7CA78C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A8A1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119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87E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324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451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6B9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DE2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cigarettes smoked per day when quit</w:t>
            </w:r>
          </w:p>
        </w:tc>
      </w:tr>
      <w:tr w:rsidR="00682778" w:rsidRPr="00682778" w14:paraId="147DF9E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51EC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61F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ACD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1D0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FB8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F04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B35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cigarettes smoked per day now</w:t>
            </w:r>
          </w:p>
        </w:tc>
      </w:tr>
      <w:tr w:rsidR="00682778" w:rsidRPr="00682778" w14:paraId="0D6F198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8DA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DBF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C65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C3A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5BE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AE30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5A2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many years smoked this amount</w:t>
            </w:r>
          </w:p>
        </w:tc>
      </w:tr>
      <w:tr w:rsidR="00682778" w:rsidRPr="00682778" w14:paraId="037F6A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2BE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C0D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6C9A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39B0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064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DF7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A627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soon after waking do you smoke</w:t>
            </w:r>
          </w:p>
        </w:tc>
      </w:tr>
      <w:tr w:rsidR="00682778" w:rsidRPr="00682778" w14:paraId="2CED289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808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C3D9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32E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A03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97F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0EF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SMQ078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197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soon after waking do you smoke</w:t>
            </w:r>
          </w:p>
        </w:tc>
      </w:tr>
      <w:tr w:rsidR="00682778" w:rsidRPr="00682778" w14:paraId="7B75149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AF2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DB4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87E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CBC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4A1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5C3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92A3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days smoked cigs during past 30 days</w:t>
            </w:r>
          </w:p>
        </w:tc>
      </w:tr>
      <w:tr w:rsidR="00682778" w:rsidRPr="00682778" w14:paraId="52C4133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396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FE9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E511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99C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737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661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95AF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Avg # cigarettes/day during past 30 days</w:t>
            </w:r>
          </w:p>
        </w:tc>
      </w:tr>
      <w:tr w:rsidR="00682778" w:rsidRPr="00682778" w14:paraId="49826A0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2222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91D2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18D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666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C49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77C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ED4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May I please see the pack of cigarettes</w:t>
            </w:r>
          </w:p>
        </w:tc>
      </w:tr>
      <w:tr w:rsidR="00682778" w:rsidRPr="00682778" w14:paraId="7B8238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A7E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AA3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FA3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F50B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89C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6E06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C06E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May I please see the pack of cigarettes</w:t>
            </w:r>
          </w:p>
        </w:tc>
      </w:tr>
      <w:tr w:rsidR="00682778" w:rsidRPr="00682778" w14:paraId="2648030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137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8B76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186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93A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A80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872D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SMD100BR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AD98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Cigarette Brand/sub-brand</w:t>
            </w:r>
          </w:p>
        </w:tc>
      </w:tr>
      <w:tr w:rsidR="00682778" w:rsidRPr="00682778" w14:paraId="596D37A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A295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004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CA1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EDA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543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89931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SMD100CO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C7B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FTC Carbon Monoxide Content</w:t>
            </w:r>
          </w:p>
        </w:tc>
      </w:tr>
      <w:tr w:rsidR="00682778" w:rsidRPr="00682778" w14:paraId="685D46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A2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DDDC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2C0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7EB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7F79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1AC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SMD100FL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24CE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Cigarette Filter type</w:t>
            </w:r>
          </w:p>
        </w:tc>
      </w:tr>
      <w:tr w:rsidR="00682778" w:rsidRPr="00682778" w14:paraId="6363564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5D3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3522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447A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E0AE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4A74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1BEC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SMD100LN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FF76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Cigarette Length</w:t>
            </w:r>
          </w:p>
        </w:tc>
      </w:tr>
      <w:tr w:rsidR="00682778" w:rsidRPr="00682778" w14:paraId="29350E8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2BC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48C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0EE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A8BA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B8CA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FFB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SMD100MN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C8B9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Cigarette Menthol indicator</w:t>
            </w:r>
          </w:p>
        </w:tc>
      </w:tr>
      <w:tr w:rsidR="00682778" w:rsidRPr="00682778" w14:paraId="3E10F3FE"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C35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C65A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3C9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E53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76A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BCF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SMD100NI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537F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FTC Nicotine Content</w:t>
            </w:r>
          </w:p>
        </w:tc>
      </w:tr>
      <w:tr w:rsidR="00682778" w:rsidRPr="00682778" w14:paraId="46006CD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D3B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EA5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A9A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B8152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02B4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9C9F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SMD100TR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4F9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FTC Tar Content</w:t>
            </w:r>
          </w:p>
        </w:tc>
      </w:tr>
      <w:tr w:rsidR="00682778" w:rsidRPr="00682778" w14:paraId="737B3E7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BE0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4A3F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4529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051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3D5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CB8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D921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Smoked a pipe at least 20 times in life</w:t>
            </w:r>
          </w:p>
        </w:tc>
      </w:tr>
      <w:tr w:rsidR="00682778" w:rsidRPr="00682778" w14:paraId="27B84B2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87D0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8049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278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581A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B92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5BFE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BEB8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started pipe smoking regularly</w:t>
            </w:r>
          </w:p>
        </w:tc>
      </w:tr>
      <w:tr w:rsidR="00682778" w:rsidRPr="00682778" w14:paraId="79F9E30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81C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45FD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ED19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B77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60EB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E97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7DBD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Do you now smoke a pipe</w:t>
            </w:r>
          </w:p>
        </w:tc>
      </w:tr>
      <w:tr w:rsidR="00682778" w:rsidRPr="00682778" w14:paraId="26BFB4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7838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D76D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4AA5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797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4CFC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2EB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011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pipefuls of tobacco smoked per day</w:t>
            </w:r>
          </w:p>
        </w:tc>
      </w:tr>
      <w:tr w:rsidR="00682778" w:rsidRPr="00682778" w14:paraId="7AD8BB22"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E53F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2B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6FD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CCC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D26C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5A4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492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 years smoked this </w:t>
            </w:r>
            <w:proofErr w:type="gramStart"/>
            <w:r w:rsidRPr="00682778">
              <w:rPr>
                <w:rFonts w:ascii="Arial" w:hAnsi="Arial" w:cs="Arial" w:hint="cs"/>
                <w:sz w:val="22"/>
                <w:szCs w:val="22"/>
              </w:rPr>
              <w:t>amount</w:t>
            </w:r>
            <w:proofErr w:type="gramEnd"/>
            <w:r w:rsidRPr="00682778">
              <w:rPr>
                <w:rFonts w:ascii="Arial" w:hAnsi="Arial" w:cs="Arial" w:hint="cs"/>
                <w:sz w:val="22"/>
                <w:szCs w:val="22"/>
              </w:rPr>
              <w:t xml:space="preserve"> of pipes</w:t>
            </w:r>
          </w:p>
        </w:tc>
      </w:tr>
      <w:tr w:rsidR="00682778" w:rsidRPr="00682778" w14:paraId="57BCEF7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0120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12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519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097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6B37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0A9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C7DA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Smoked cigars at least 20 times in life</w:t>
            </w:r>
          </w:p>
        </w:tc>
      </w:tr>
      <w:tr w:rsidR="00682778" w:rsidRPr="00682778" w14:paraId="7374CD0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AAD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SMD160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BED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911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9B67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6B2C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ADF4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4058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started cigar smoking regularly</w:t>
            </w:r>
          </w:p>
        </w:tc>
      </w:tr>
      <w:tr w:rsidR="00682778" w:rsidRPr="00682778" w14:paraId="53C782F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98BB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191C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205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76F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C9A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796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00A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Do you now smoke cigars</w:t>
            </w:r>
          </w:p>
        </w:tc>
      </w:tr>
      <w:tr w:rsidR="00682778" w:rsidRPr="00682778" w14:paraId="6F76A13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8F0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D78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94D6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ADB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9C3E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E0BE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A73B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cigars smokes per day</w:t>
            </w:r>
          </w:p>
        </w:tc>
      </w:tr>
      <w:tr w:rsidR="00682778" w:rsidRPr="00682778" w14:paraId="11A89A1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415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D10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BFE7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DDF0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26B4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B86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1633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 years smoked this </w:t>
            </w:r>
            <w:proofErr w:type="gramStart"/>
            <w:r w:rsidRPr="00682778">
              <w:rPr>
                <w:rFonts w:ascii="Arial" w:hAnsi="Arial" w:cs="Arial" w:hint="cs"/>
                <w:sz w:val="22"/>
                <w:szCs w:val="22"/>
              </w:rPr>
              <w:t>amount</w:t>
            </w:r>
            <w:proofErr w:type="gramEnd"/>
            <w:r w:rsidRPr="00682778">
              <w:rPr>
                <w:rFonts w:ascii="Arial" w:hAnsi="Arial" w:cs="Arial" w:hint="cs"/>
                <w:sz w:val="22"/>
                <w:szCs w:val="22"/>
              </w:rPr>
              <w:t xml:space="preserve"> of cigars</w:t>
            </w:r>
          </w:p>
        </w:tc>
      </w:tr>
      <w:tr w:rsidR="00682778" w:rsidRPr="00682778" w14:paraId="6AF75A8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D0F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FEC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6D26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379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96F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CFF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A6AF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Used snuff at least 20 times in life</w:t>
            </w:r>
          </w:p>
        </w:tc>
      </w:tr>
      <w:tr w:rsidR="00682778" w:rsidRPr="00682778" w14:paraId="3B0596F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E4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9A46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540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3F3B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8FCC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66D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4253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started using snuff regularly</w:t>
            </w:r>
          </w:p>
        </w:tc>
      </w:tr>
      <w:tr w:rsidR="00682778" w:rsidRPr="00682778" w14:paraId="728805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C3F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62B9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362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D55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1052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BEF19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650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Do you now use snuff</w:t>
            </w:r>
          </w:p>
        </w:tc>
      </w:tr>
      <w:tr w:rsidR="00682778" w:rsidRPr="00682778" w14:paraId="2480B3C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4E41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3222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34C5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3F1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5BF0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E5A7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168D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snuff pinches/dips/rubs per day</w:t>
            </w:r>
          </w:p>
        </w:tc>
      </w:tr>
      <w:tr w:rsidR="00682778" w:rsidRPr="00682778" w14:paraId="02FF534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D12A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0C60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A4A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339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F12F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65B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BAB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years used this amount of snuff</w:t>
            </w:r>
          </w:p>
        </w:tc>
      </w:tr>
      <w:tr w:rsidR="00682778" w:rsidRPr="00682778" w14:paraId="4A71FC0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A9C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CDA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812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C95C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A8BA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C140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A32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Used chewing tobacco 20 times in life</w:t>
            </w:r>
          </w:p>
        </w:tc>
      </w:tr>
      <w:tr w:rsidR="00682778" w:rsidRPr="00682778" w14:paraId="64D2CA4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F2C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C694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EA9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C20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3EBA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456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A881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started chewing tobacco regularly</w:t>
            </w:r>
          </w:p>
        </w:tc>
      </w:tr>
      <w:tr w:rsidR="00682778" w:rsidRPr="00682778" w14:paraId="0DB0D33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6879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C93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2B78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80B8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E8D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2DE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E899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Do you now use chewing tobacco</w:t>
            </w:r>
          </w:p>
        </w:tc>
      </w:tr>
      <w:tr w:rsidR="00682778" w:rsidRPr="00682778" w14:paraId="7DB0381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31C9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SMD233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D07F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6E47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7BE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C34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E00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83C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chewing plugs/wads/chaws per day</w:t>
            </w:r>
          </w:p>
        </w:tc>
      </w:tr>
      <w:tr w:rsidR="00682778" w:rsidRPr="00682778" w14:paraId="1B8154C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58E4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FCFE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774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D83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5608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40E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9619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years used this chewing tobacco amount</w:t>
            </w:r>
          </w:p>
        </w:tc>
      </w:tr>
      <w:tr w:rsidR="00682778" w:rsidRPr="00682778" w14:paraId="7CCAE66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EA40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831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156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D65F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CC0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CAC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B6F46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Ever tried cigarette smoking</w:t>
            </w:r>
          </w:p>
        </w:tc>
      </w:tr>
      <w:tr w:rsidR="00682778" w:rsidRPr="00682778" w14:paraId="6DDABB7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73A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8EBB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7CB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F6A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49A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45D0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0CC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Cigarettes smoked in entire life</w:t>
            </w:r>
          </w:p>
        </w:tc>
      </w:tr>
      <w:tr w:rsidR="00682778" w:rsidRPr="00682778" w14:paraId="010B6FE5"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75B9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09A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960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D0F8F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EB1D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7E7E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8B52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Age first smoked whole cigarette</w:t>
            </w:r>
          </w:p>
        </w:tc>
      </w:tr>
      <w:tr w:rsidR="00682778" w:rsidRPr="00682778" w14:paraId="78BD4E6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D050E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D58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6727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293D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E754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5D3E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FE83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days smoked cigs during past 30 days</w:t>
            </w:r>
          </w:p>
        </w:tc>
      </w:tr>
      <w:tr w:rsidR="00682778" w:rsidRPr="00682778" w14:paraId="04F4B3F7"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5313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CD6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870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F81C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3A8E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49E4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918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Avg # cigarettes/day during past 30 days</w:t>
            </w:r>
          </w:p>
        </w:tc>
      </w:tr>
      <w:tr w:rsidR="00682778" w:rsidRPr="00682778" w14:paraId="628602BC"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8BB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40D5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FF53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EB3D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5304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A7F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C766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Brands of cigarettes smoked/past </w:t>
            </w:r>
            <w:proofErr w:type="spellStart"/>
            <w:r w:rsidRPr="00682778">
              <w:rPr>
                <w:rFonts w:ascii="Arial" w:hAnsi="Arial" w:cs="Arial" w:hint="cs"/>
                <w:sz w:val="22"/>
                <w:szCs w:val="22"/>
              </w:rPr>
              <w:t>mo</w:t>
            </w:r>
            <w:proofErr w:type="spellEnd"/>
          </w:p>
        </w:tc>
      </w:tr>
      <w:tr w:rsidR="00682778" w:rsidRPr="00682778" w14:paraId="28A4386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3D98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D448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B78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289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F72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32E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FEC2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Brand of cigarettes smoked past 30 days</w:t>
            </w:r>
          </w:p>
        </w:tc>
      </w:tr>
      <w:tr w:rsidR="00682778" w:rsidRPr="00682778" w14:paraId="7769AEC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587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9D6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64D7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6179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4858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44FF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8C4C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Menthol or non-menthol </w:t>
            </w:r>
            <w:proofErr w:type="spellStart"/>
            <w:r w:rsidRPr="00682778">
              <w:rPr>
                <w:rFonts w:ascii="Arial" w:hAnsi="Arial" w:cs="Arial" w:hint="cs"/>
                <w:sz w:val="22"/>
                <w:szCs w:val="22"/>
              </w:rPr>
              <w:t>BensonHedges</w:t>
            </w:r>
            <w:proofErr w:type="spellEnd"/>
          </w:p>
        </w:tc>
      </w:tr>
      <w:tr w:rsidR="00682778" w:rsidRPr="00682778" w14:paraId="12D415C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1FA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D937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EC51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8B2E0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107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E0EC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9238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Menthol or non-menthol Camels</w:t>
            </w:r>
          </w:p>
        </w:tc>
      </w:tr>
      <w:tr w:rsidR="00682778" w:rsidRPr="00682778" w14:paraId="10AC96C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5690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B590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27A5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D3D6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A0BE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8B66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A5A7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Menthol or non-menthol Marlboro</w:t>
            </w:r>
          </w:p>
        </w:tc>
      </w:tr>
      <w:tr w:rsidR="00682778" w:rsidRPr="00682778" w14:paraId="0B032E6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09E6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93D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E4D7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F541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A634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F82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FA5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Menthol or non-menthol </w:t>
            </w: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brand</w:t>
            </w:r>
          </w:p>
        </w:tc>
      </w:tr>
      <w:tr w:rsidR="00682778" w:rsidRPr="00682778" w14:paraId="399A2950"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7775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A033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B5C0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678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92A3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SMQ664W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5A4D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0FD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Menthol or non-menthol Winston</w:t>
            </w:r>
          </w:p>
        </w:tc>
      </w:tr>
      <w:tr w:rsidR="00682778" w:rsidRPr="00682778" w14:paraId="0114E90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FA7A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0418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DF1C4"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0C85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381A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1FD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4B47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Marlboro variety</w:t>
            </w:r>
          </w:p>
        </w:tc>
      </w:tr>
      <w:tr w:rsidR="00682778" w:rsidRPr="00682778" w14:paraId="474916A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BCB7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A6B7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A105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1696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494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C2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EE3E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Camel variety</w:t>
            </w:r>
          </w:p>
        </w:tc>
      </w:tr>
      <w:tr w:rsidR="00682778" w:rsidRPr="00682778" w14:paraId="2DE2CB7F"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74F1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350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4EC9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604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6B86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E3BB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SMQ665C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168B1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Newport variety</w:t>
            </w:r>
          </w:p>
        </w:tc>
      </w:tr>
      <w:tr w:rsidR="00682778" w:rsidRPr="00682778" w14:paraId="015A98F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A58E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51A8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C1847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38D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63FC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AD0F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SMQ665D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ED191" w14:textId="77777777" w:rsidR="00682778" w:rsidRPr="00682778" w:rsidRDefault="00682778">
            <w:pPr>
              <w:spacing w:after="240"/>
              <w:rPr>
                <w:rFonts w:ascii="Arial" w:hAnsi="Arial" w:cs="Arial"/>
                <w:sz w:val="22"/>
                <w:szCs w:val="22"/>
              </w:rPr>
            </w:pP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brand</w:t>
            </w:r>
          </w:p>
        </w:tc>
      </w:tr>
      <w:tr w:rsidR="00682778" w:rsidRPr="00682778" w14:paraId="5E5818FB"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B2E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6294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AFE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4B6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C881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D2A8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641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w:t>
            </w:r>
            <w:proofErr w:type="spellStart"/>
            <w:r w:rsidRPr="00682778">
              <w:rPr>
                <w:rFonts w:ascii="Arial" w:hAnsi="Arial" w:cs="Arial" w:hint="cs"/>
                <w:sz w:val="22"/>
                <w:szCs w:val="22"/>
              </w:rPr>
              <w:t>BensonHedges</w:t>
            </w:r>
            <w:proofErr w:type="spellEnd"/>
          </w:p>
        </w:tc>
      </w:tr>
      <w:tr w:rsidR="00682778" w:rsidRPr="00682778" w14:paraId="6ED4FD53"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34C1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B18A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E644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B252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C72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645D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1D0D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Camels</w:t>
            </w:r>
          </w:p>
        </w:tc>
      </w:tr>
      <w:tr w:rsidR="00682778" w:rsidRPr="00682778" w14:paraId="2C6C6E98"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74EB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639C2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B07C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6DF5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8322A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68D1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036A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w:t>
            </w:r>
            <w:proofErr w:type="spellStart"/>
            <w:r w:rsidRPr="00682778">
              <w:rPr>
                <w:rFonts w:ascii="Arial" w:hAnsi="Arial" w:cs="Arial" w:hint="cs"/>
                <w:sz w:val="22"/>
                <w:szCs w:val="22"/>
              </w:rPr>
              <w:t>Kools</w:t>
            </w:r>
            <w:proofErr w:type="spellEnd"/>
          </w:p>
        </w:tc>
      </w:tr>
      <w:tr w:rsidR="00682778" w:rsidRPr="00682778" w14:paraId="1DF173D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B883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5C5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F544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1DEB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B17E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0126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F5A2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Marlboro</w:t>
            </w:r>
          </w:p>
        </w:tc>
      </w:tr>
      <w:tr w:rsidR="00682778" w:rsidRPr="00682778" w14:paraId="478663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6B0E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CD8D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8A5C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C70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C5FB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0BD6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F15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w:t>
            </w:r>
            <w:proofErr w:type="gramStart"/>
            <w:r w:rsidRPr="00682778">
              <w:rPr>
                <w:rFonts w:ascii="Arial" w:hAnsi="Arial" w:cs="Arial" w:hint="cs"/>
                <w:sz w:val="22"/>
                <w:szCs w:val="22"/>
              </w:rPr>
              <w:t>other</w:t>
            </w:r>
            <w:proofErr w:type="gramEnd"/>
            <w:r w:rsidRPr="00682778">
              <w:rPr>
                <w:rFonts w:ascii="Arial" w:hAnsi="Arial" w:cs="Arial" w:hint="cs"/>
                <w:sz w:val="22"/>
                <w:szCs w:val="22"/>
              </w:rPr>
              <w:t xml:space="preserve"> brand</w:t>
            </w:r>
          </w:p>
        </w:tc>
      </w:tr>
      <w:tr w:rsidR="00682778" w:rsidRPr="00682778" w14:paraId="75DA6B7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969F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2E4F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6FFC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FF8B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498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5D72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B522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Salem</w:t>
            </w:r>
          </w:p>
        </w:tc>
      </w:tr>
      <w:tr w:rsidR="00682778" w:rsidRPr="00682778" w14:paraId="73AF732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AA0C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lastRenderedPageBreak/>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6002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1A6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C033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SMQ666W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73005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0AA0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8812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xml:space="preserve">Regular, light or </w:t>
            </w:r>
            <w:proofErr w:type="spellStart"/>
            <w:r w:rsidRPr="00682778">
              <w:rPr>
                <w:rFonts w:ascii="Arial" w:hAnsi="Arial" w:cs="Arial" w:hint="cs"/>
                <w:sz w:val="22"/>
                <w:szCs w:val="22"/>
              </w:rPr>
              <w:t>ultralite</w:t>
            </w:r>
            <w:proofErr w:type="spellEnd"/>
            <w:r w:rsidRPr="00682778">
              <w:rPr>
                <w:rFonts w:ascii="Arial" w:hAnsi="Arial" w:cs="Arial" w:hint="cs"/>
                <w:sz w:val="22"/>
                <w:szCs w:val="22"/>
              </w:rPr>
              <w:t xml:space="preserve"> Winston</w:t>
            </w:r>
          </w:p>
        </w:tc>
      </w:tr>
      <w:tr w:rsidR="00682778" w:rsidRPr="00682778" w14:paraId="24F8C4E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0C1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F50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F54F8"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BA229"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8C03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3804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C425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Tried to quit smoking</w:t>
            </w:r>
          </w:p>
        </w:tc>
      </w:tr>
      <w:tr w:rsidR="00682778" w:rsidRPr="00682778" w14:paraId="177FB2FD"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7144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1EE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0A7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0111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DAEB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4CEB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9C193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 times stopped smoking cigarettes</w:t>
            </w:r>
          </w:p>
        </w:tc>
      </w:tr>
      <w:tr w:rsidR="00682778" w:rsidRPr="00682778" w14:paraId="59C4A80A"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2585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3156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92BE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5C65B"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78CE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5D09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SMQ852Q</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FF3B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How long were you able to stop smoking</w:t>
            </w:r>
          </w:p>
        </w:tc>
      </w:tr>
      <w:tr w:rsidR="00682778" w:rsidRPr="00682778" w14:paraId="6B9D07A4"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F603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A52D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861BC"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A5785"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C443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19C9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SMQ852U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21A7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Unit of measure (day/week/month/year)</w:t>
            </w:r>
          </w:p>
        </w:tc>
      </w:tr>
      <w:tr w:rsidR="00682778" w:rsidRPr="00682778" w14:paraId="3B073669"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AFDF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NA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DA90D"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B13AA"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E5D9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93502"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36EAE"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SMAQUEX2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A0B1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Questionnaire Mode Flag</w:t>
            </w:r>
          </w:p>
        </w:tc>
      </w:tr>
      <w:tr w:rsidR="00682778" w:rsidRPr="00682778" w14:paraId="339A55B1" w14:textId="77777777" w:rsidTr="0068277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F2C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D8906"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E768F"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71B73"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4D9E7"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484591"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SMDUPCA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18C90" w14:textId="77777777" w:rsidR="00682778" w:rsidRPr="00682778" w:rsidRDefault="00682778">
            <w:pPr>
              <w:spacing w:after="240"/>
              <w:rPr>
                <w:rFonts w:ascii="Arial" w:hAnsi="Arial" w:cs="Arial"/>
                <w:sz w:val="22"/>
                <w:szCs w:val="22"/>
              </w:rPr>
            </w:pPr>
            <w:r w:rsidRPr="00682778">
              <w:rPr>
                <w:rFonts w:ascii="Arial" w:hAnsi="Arial" w:cs="Arial" w:hint="cs"/>
                <w:sz w:val="22"/>
                <w:szCs w:val="22"/>
              </w:rPr>
              <w:t>Cig 12-digit Universal Product Code-UPC</w:t>
            </w:r>
          </w:p>
        </w:tc>
      </w:tr>
    </w:tbl>
    <w:p w14:paraId="42D637EC" w14:textId="77777777" w:rsidR="00682778" w:rsidRPr="00682778" w:rsidRDefault="00682778" w:rsidP="00682778">
      <w:pPr>
        <w:rPr>
          <w:rFonts w:ascii="Arial" w:hAnsi="Arial" w:cs="Arial"/>
          <w:sz w:val="22"/>
          <w:szCs w:val="22"/>
        </w:rPr>
      </w:pPr>
    </w:p>
    <w:p w14:paraId="733A6284" w14:textId="77777777" w:rsidR="00682778" w:rsidRPr="00682778" w:rsidRDefault="00682778" w:rsidP="00762112">
      <w:pPr>
        <w:rPr>
          <w:rFonts w:ascii="Arial" w:hAnsi="Arial" w:cs="Arial"/>
          <w:sz w:val="22"/>
          <w:szCs w:val="22"/>
        </w:rPr>
      </w:pPr>
    </w:p>
    <w:sectPr w:rsidR="00682778" w:rsidRPr="00682778" w:rsidSect="00B516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karem, Nour" w:date="2021-10-13T11:00:00Z" w:initials="MN">
    <w:p w14:paraId="62C05685" w14:textId="77777777" w:rsidR="0044470A" w:rsidRDefault="0044470A">
      <w:pPr>
        <w:pStyle w:val="CommentText"/>
      </w:pPr>
      <w:r>
        <w:rPr>
          <w:rStyle w:val="CommentReference"/>
        </w:rPr>
        <w:annotationRef/>
      </w:r>
      <w:r>
        <w:t xml:space="preserve">For this variable, please create a new dichotomous variable </w:t>
      </w:r>
      <w:proofErr w:type="spellStart"/>
      <w:r>
        <w:t>education_dochotomous</w:t>
      </w:r>
      <w:proofErr w:type="spellEnd"/>
      <w:r>
        <w:t>. Those with education &lt;9</w:t>
      </w:r>
      <w:r w:rsidRPr="001A3DFE">
        <w:rPr>
          <w:vertAlign w:val="superscript"/>
        </w:rPr>
        <w:t>th</w:t>
      </w:r>
      <w:r>
        <w:t xml:space="preserve"> grade, 9-11</w:t>
      </w:r>
      <w:r w:rsidRPr="001A3DFE">
        <w:rPr>
          <w:vertAlign w:val="superscript"/>
        </w:rPr>
        <w:t>th</w:t>
      </w:r>
      <w:r>
        <w:t xml:space="preserve">, and </w:t>
      </w:r>
      <w:proofErr w:type="spellStart"/>
      <w:r>
        <w:t>highschool</w:t>
      </w:r>
      <w:proofErr w:type="spellEnd"/>
      <w:r>
        <w:t xml:space="preserve"> are one group. Those with some college or AA and above collage are the second group. </w:t>
      </w:r>
    </w:p>
    <w:p w14:paraId="0A20D0AF" w14:textId="77777777" w:rsidR="0044470A" w:rsidRDefault="0044470A">
      <w:pPr>
        <w:pStyle w:val="CommentText"/>
      </w:pPr>
    </w:p>
    <w:p w14:paraId="692A9075" w14:textId="00D8E1F4" w:rsidR="0044470A" w:rsidRDefault="0044470A">
      <w:pPr>
        <w:pStyle w:val="CommentText"/>
      </w:pPr>
      <w:r>
        <w:t xml:space="preserve">Better to collapse multi-category variables. </w:t>
      </w:r>
    </w:p>
  </w:comment>
  <w:comment w:id="1" w:author="Makarem, Nour" w:date="2021-10-13T11:03:00Z" w:initials="MN">
    <w:p w14:paraId="1B610684" w14:textId="69BF559A" w:rsidR="0044470A" w:rsidRDefault="0044470A">
      <w:pPr>
        <w:pStyle w:val="CommentText"/>
      </w:pPr>
      <w:r>
        <w:rPr>
          <w:rStyle w:val="CommentReference"/>
        </w:rPr>
        <w:annotationRef/>
      </w:r>
      <w:r>
        <w:t>Again, here please collapse to 2 categories. New variable named “</w:t>
      </w:r>
      <w:proofErr w:type="spellStart"/>
      <w:r>
        <w:t>marital_status</w:t>
      </w:r>
      <w:proofErr w:type="spellEnd"/>
      <w:r>
        <w:t>”. First group includes those who are married and living with partner. Second group includes widowed, divorced, separated, never married.</w:t>
      </w:r>
    </w:p>
  </w:comment>
  <w:comment w:id="2" w:author="Makarem, Nour" w:date="2021-10-13T11:05:00Z" w:initials="MN">
    <w:p w14:paraId="6C43F1D9" w14:textId="795E705B" w:rsidR="0044470A" w:rsidRDefault="0044470A">
      <w:pPr>
        <w:pStyle w:val="CommentText"/>
      </w:pPr>
      <w:r>
        <w:rPr>
          <w:rStyle w:val="CommentReference"/>
        </w:rPr>
        <w:annotationRef/>
      </w:r>
      <w:r>
        <w:t>Use this variable to exclude all pregnant women from the analytic dataset.</w:t>
      </w:r>
    </w:p>
  </w:comment>
  <w:comment w:id="3" w:author="Makarem, Nour" w:date="2021-10-13T11:12:00Z" w:initials="MN">
    <w:p w14:paraId="3E8E489A" w14:textId="78385CC0" w:rsidR="0044470A" w:rsidRDefault="0044470A">
      <w:pPr>
        <w:pStyle w:val="CommentText"/>
      </w:pPr>
      <w:r>
        <w:rPr>
          <w:rStyle w:val="CommentReference"/>
        </w:rPr>
        <w:annotationRef/>
      </w:r>
      <w:r>
        <w:t xml:space="preserve">Create a new variable </w:t>
      </w:r>
      <w:proofErr w:type="spellStart"/>
      <w:r>
        <w:t>systolic_BP</w:t>
      </w:r>
      <w:proofErr w:type="spellEnd"/>
      <w:r>
        <w:t xml:space="preserve"> that is the mean of the 3 readings</w:t>
      </w:r>
    </w:p>
  </w:comment>
  <w:comment w:id="4" w:author="Makarem, Nour" w:date="2021-10-13T11:12:00Z" w:initials="MN">
    <w:p w14:paraId="254B328E" w14:textId="509EFE54" w:rsidR="0044470A" w:rsidRDefault="0044470A">
      <w:pPr>
        <w:pStyle w:val="CommentText"/>
      </w:pPr>
      <w:r>
        <w:rPr>
          <w:rStyle w:val="CommentReference"/>
        </w:rPr>
        <w:annotationRef/>
      </w:r>
      <w:r>
        <w:t xml:space="preserve">Create a new variable </w:t>
      </w:r>
      <w:proofErr w:type="spellStart"/>
      <w:r>
        <w:t>diastolic_bp</w:t>
      </w:r>
      <w:proofErr w:type="spellEnd"/>
      <w:r>
        <w:t xml:space="preserve"> that is the mean of the 3 readings</w:t>
      </w:r>
    </w:p>
  </w:comment>
  <w:comment w:id="5" w:author="Makarem, Nour" w:date="2021-10-14T11:17:00Z" w:initials="MN">
    <w:p w14:paraId="43F9877D" w14:textId="77777777" w:rsidR="00AA7DFF" w:rsidRDefault="00AA7DFF">
      <w:pPr>
        <w:pStyle w:val="CommentText"/>
      </w:pPr>
      <w:r>
        <w:rPr>
          <w:rStyle w:val="CommentReference"/>
        </w:rPr>
        <w:annotationRef/>
      </w:r>
      <w:r>
        <w:t>Use this to create a new variable “</w:t>
      </w:r>
      <w:proofErr w:type="spellStart"/>
      <w:r>
        <w:t>central_adiposity</w:t>
      </w:r>
      <w:proofErr w:type="spellEnd"/>
      <w:r>
        <w:t>”</w:t>
      </w:r>
    </w:p>
    <w:p w14:paraId="6B866B02" w14:textId="688AE60E" w:rsidR="00AA7DFF" w:rsidRDefault="00AA7DFF">
      <w:pPr>
        <w:pStyle w:val="CommentText"/>
      </w:pPr>
      <w:r>
        <w:t>If participant is female and WC is &gt;88cm code as 1</w:t>
      </w:r>
    </w:p>
    <w:p w14:paraId="26D0440A" w14:textId="7430F78D" w:rsidR="00AA7DFF" w:rsidRDefault="00AA7DFF">
      <w:pPr>
        <w:pStyle w:val="CommentText"/>
      </w:pPr>
      <w:r>
        <w:t>If participant is male and WC &gt;102cm code as 1</w:t>
      </w:r>
    </w:p>
    <w:p w14:paraId="316CB882" w14:textId="19FF671F" w:rsidR="00AA7DFF" w:rsidRDefault="00AA7DFF">
      <w:pPr>
        <w:pStyle w:val="CommentText"/>
      </w:pPr>
      <w:proofErr w:type="gramStart"/>
      <w:r>
        <w:t>Otherwise</w:t>
      </w:r>
      <w:proofErr w:type="gramEnd"/>
      <w:r>
        <w:t xml:space="preserve"> code as 0</w:t>
      </w:r>
    </w:p>
  </w:comment>
  <w:comment w:id="6" w:author="Makarem, Nour" w:date="2021-10-14T10:21:00Z" w:initials="MN">
    <w:p w14:paraId="4F3BB4A6" w14:textId="4E8965E0" w:rsidR="0044470A" w:rsidRDefault="0044470A">
      <w:pPr>
        <w:pStyle w:val="CommentText"/>
      </w:pPr>
      <w:r>
        <w:rPr>
          <w:rStyle w:val="CommentReference"/>
        </w:rPr>
        <w:annotationRef/>
      </w:r>
      <w:r>
        <w:t>You will need to create a variable called “</w:t>
      </w:r>
      <w:proofErr w:type="spellStart"/>
      <w:r>
        <w:t>HTN_status</w:t>
      </w:r>
      <w:proofErr w:type="spellEnd"/>
      <w:r>
        <w:t xml:space="preserve">”, if mean systolic BP &gt;=130 or mean diastolic BP &gt;=80 or currently taking prescribed medication for HBP (YES), then code as 1. </w:t>
      </w:r>
      <w:proofErr w:type="gramStart"/>
      <w:r>
        <w:t>Otherwise</w:t>
      </w:r>
      <w:proofErr w:type="gramEnd"/>
      <w:r>
        <w:t xml:space="preserve"> code as 0. This dummy variable will enable us to identify who has HTN and will be used as an outcome in one of the logistic models.</w:t>
      </w:r>
    </w:p>
  </w:comment>
  <w:comment w:id="7" w:author="Makarem, Nour" w:date="2021-10-14T10:28:00Z" w:initials="MN">
    <w:p w14:paraId="1326AA66" w14:textId="77777777" w:rsidR="0044470A" w:rsidRDefault="0044470A" w:rsidP="0044470A">
      <w:pPr>
        <w:pStyle w:val="CommentText"/>
      </w:pPr>
      <w:r>
        <w:rPr>
          <w:rStyle w:val="CommentReference"/>
        </w:rPr>
        <w:annotationRef/>
      </w:r>
      <w:r>
        <w:t>This will be used to create a “</w:t>
      </w:r>
      <w:proofErr w:type="spellStart"/>
      <w:r>
        <w:t>Diabetes_status</w:t>
      </w:r>
      <w:proofErr w:type="spellEnd"/>
      <w:r>
        <w:t xml:space="preserve">” variable, coded as 1 if fasting glucose &gt;=126 OR if yes to taking diabetic pills or if yes to taking insulin. </w:t>
      </w:r>
      <w:proofErr w:type="gramStart"/>
      <w:r>
        <w:t>Otherwise</w:t>
      </w:r>
      <w:proofErr w:type="gramEnd"/>
      <w:r>
        <w:t xml:space="preserve"> code as 0. Diabetes will be an outcome for one of the logistic models.</w:t>
      </w:r>
    </w:p>
    <w:p w14:paraId="4A5D27DE" w14:textId="4D63C5B9" w:rsidR="0044470A" w:rsidRDefault="0044470A">
      <w:pPr>
        <w:pStyle w:val="CommentText"/>
      </w:pPr>
    </w:p>
  </w:comment>
  <w:comment w:id="8" w:author="Makarem, Nour" w:date="2021-10-14T10:26:00Z" w:initials="MN">
    <w:p w14:paraId="13F4E2B5" w14:textId="28884274" w:rsidR="0044470A" w:rsidRDefault="0044470A">
      <w:pPr>
        <w:pStyle w:val="CommentText"/>
      </w:pPr>
      <w:r>
        <w:rPr>
          <w:rStyle w:val="CommentReference"/>
        </w:rPr>
        <w:annotationRef/>
      </w:r>
      <w:r>
        <w:t>This will be used to create a “</w:t>
      </w:r>
      <w:proofErr w:type="spellStart"/>
      <w:r>
        <w:t>Diabetes_status</w:t>
      </w:r>
      <w:proofErr w:type="spellEnd"/>
      <w:r>
        <w:t xml:space="preserve">” variable, coded as 1 if fasting glucose &gt;=126 OR if yes to taking diabetic pills or if yes to taking insulin. </w:t>
      </w:r>
      <w:proofErr w:type="gramStart"/>
      <w:r>
        <w:t>Otherwise</w:t>
      </w:r>
      <w:proofErr w:type="gramEnd"/>
      <w:r>
        <w:t xml:space="preserve"> code as 0. Diabetes will be an outcome for one of the logistic models.</w:t>
      </w:r>
    </w:p>
  </w:comment>
  <w:comment w:id="9" w:author="Makarem, Nour" w:date="2021-10-14T10:29:00Z" w:initials="MN">
    <w:p w14:paraId="63A26959" w14:textId="77777777" w:rsidR="00AF41BB" w:rsidRDefault="00AF41BB">
      <w:pPr>
        <w:pStyle w:val="CommentText"/>
      </w:pPr>
      <w:r>
        <w:rPr>
          <w:rStyle w:val="CommentReference"/>
        </w:rPr>
        <w:annotationRef/>
      </w:r>
      <w:r>
        <w:t>This will be used to create the “</w:t>
      </w:r>
      <w:proofErr w:type="spellStart"/>
      <w:r>
        <w:t>cvd_status</w:t>
      </w:r>
      <w:proofErr w:type="spellEnd"/>
      <w:r>
        <w:t xml:space="preserve">” variable. Code as 1 if response was yes to having congestive heart failure, coronary heart disease, </w:t>
      </w:r>
      <w:r w:rsidR="00DE7E37">
        <w:t xml:space="preserve">angina/angina pectoris, heart attack, or stroke. </w:t>
      </w:r>
      <w:proofErr w:type="gramStart"/>
      <w:r w:rsidR="00DE7E37">
        <w:t>Otherwise</w:t>
      </w:r>
      <w:proofErr w:type="gramEnd"/>
      <w:r w:rsidR="00DE7E37">
        <w:t xml:space="preserve"> code as 0.</w:t>
      </w:r>
    </w:p>
    <w:p w14:paraId="51CB731E" w14:textId="77777777" w:rsidR="00DE7E37" w:rsidRDefault="00DE7E37">
      <w:pPr>
        <w:pStyle w:val="CommentText"/>
      </w:pPr>
    </w:p>
    <w:p w14:paraId="71685000" w14:textId="44077CF4" w:rsidR="00DE7E37" w:rsidRDefault="00DE7E37">
      <w:pPr>
        <w:pStyle w:val="CommentText"/>
      </w:pPr>
      <w:proofErr w:type="spellStart"/>
      <w:r>
        <w:t>Cvd_status</w:t>
      </w:r>
      <w:proofErr w:type="spellEnd"/>
      <w:r>
        <w:t xml:space="preserve"> will also be an outcome.</w:t>
      </w:r>
    </w:p>
  </w:comment>
  <w:comment w:id="10" w:author="Makarem, Nour" w:date="2021-10-14T10:44:00Z" w:initials="MN">
    <w:p w14:paraId="1D538B04" w14:textId="77777777" w:rsidR="00DE7E37" w:rsidRDefault="00DE7E37" w:rsidP="00DE7E37">
      <w:pPr>
        <w:pStyle w:val="CommentText"/>
      </w:pPr>
      <w:r>
        <w:rPr>
          <w:rStyle w:val="CommentReference"/>
        </w:rPr>
        <w:annotationRef/>
      </w:r>
      <w:r>
        <w:t>This will be used to create the “</w:t>
      </w:r>
      <w:proofErr w:type="spellStart"/>
      <w:r>
        <w:t>cvd_status</w:t>
      </w:r>
      <w:proofErr w:type="spellEnd"/>
      <w:r>
        <w:t xml:space="preserve">” variable. Code as 1 if response was yes to having congestive heart failure, coronary heart disease, angina/angina pectoris, heart attack, or stroke. </w:t>
      </w:r>
      <w:proofErr w:type="gramStart"/>
      <w:r>
        <w:t>Otherwise</w:t>
      </w:r>
      <w:proofErr w:type="gramEnd"/>
      <w:r>
        <w:t xml:space="preserve"> code as 0.</w:t>
      </w:r>
    </w:p>
    <w:p w14:paraId="2908E269" w14:textId="77777777" w:rsidR="00DE7E37" w:rsidRDefault="00DE7E37" w:rsidP="00DE7E37">
      <w:pPr>
        <w:pStyle w:val="CommentText"/>
      </w:pPr>
    </w:p>
    <w:p w14:paraId="3ACCCFB0" w14:textId="1D432415" w:rsidR="00DE7E37" w:rsidRDefault="00DE7E37">
      <w:pPr>
        <w:pStyle w:val="CommentText"/>
      </w:pPr>
      <w:proofErr w:type="spellStart"/>
      <w:r>
        <w:t>Cvd_status</w:t>
      </w:r>
      <w:proofErr w:type="spellEnd"/>
      <w:r>
        <w:t xml:space="preserve"> will also be an outcome.</w:t>
      </w:r>
    </w:p>
  </w:comment>
  <w:comment w:id="11" w:author="Makarem, Nour" w:date="2021-10-14T10:44:00Z" w:initials="MN">
    <w:p w14:paraId="2A5780D4" w14:textId="77777777" w:rsidR="00DE7E37" w:rsidRDefault="00DE7E37" w:rsidP="00DE7E37">
      <w:pPr>
        <w:pStyle w:val="CommentText"/>
      </w:pPr>
      <w:r>
        <w:rPr>
          <w:rStyle w:val="CommentReference"/>
        </w:rPr>
        <w:annotationRef/>
      </w:r>
      <w:r>
        <w:t>This will be used to create the “</w:t>
      </w:r>
      <w:proofErr w:type="spellStart"/>
      <w:r>
        <w:t>cvd_status</w:t>
      </w:r>
      <w:proofErr w:type="spellEnd"/>
      <w:r>
        <w:t xml:space="preserve">” variable. Code as 1 if response was yes to having congestive heart failure, coronary heart disease, angina/angina pectoris, heart attack, or stroke. </w:t>
      </w:r>
      <w:proofErr w:type="gramStart"/>
      <w:r>
        <w:t>Otherwise</w:t>
      </w:r>
      <w:proofErr w:type="gramEnd"/>
      <w:r>
        <w:t xml:space="preserve"> code as 0.</w:t>
      </w:r>
    </w:p>
    <w:p w14:paraId="79F5FEDB" w14:textId="77777777" w:rsidR="00DE7E37" w:rsidRDefault="00DE7E37" w:rsidP="00DE7E37">
      <w:pPr>
        <w:pStyle w:val="CommentText"/>
      </w:pPr>
    </w:p>
    <w:p w14:paraId="33CBF0B4" w14:textId="3251073E" w:rsidR="00DE7E37" w:rsidRDefault="00DE7E37">
      <w:pPr>
        <w:pStyle w:val="CommentText"/>
      </w:pPr>
      <w:proofErr w:type="spellStart"/>
      <w:r>
        <w:t>Cvd_status</w:t>
      </w:r>
      <w:proofErr w:type="spellEnd"/>
      <w:r>
        <w:t xml:space="preserve"> will also be an outcome.</w:t>
      </w:r>
    </w:p>
  </w:comment>
  <w:comment w:id="12" w:author="Makarem, Nour" w:date="2021-10-14T10:44:00Z" w:initials="MN">
    <w:p w14:paraId="5805A140" w14:textId="77777777" w:rsidR="00DE7E37" w:rsidRDefault="00DE7E37" w:rsidP="00DE7E37">
      <w:pPr>
        <w:pStyle w:val="CommentText"/>
      </w:pPr>
      <w:r>
        <w:rPr>
          <w:rStyle w:val="CommentReference"/>
        </w:rPr>
        <w:annotationRef/>
      </w:r>
      <w:r>
        <w:t>This will be used to create the “</w:t>
      </w:r>
      <w:proofErr w:type="spellStart"/>
      <w:r>
        <w:t>cvd_status</w:t>
      </w:r>
      <w:proofErr w:type="spellEnd"/>
      <w:r>
        <w:t xml:space="preserve">” variable. Code as 1 if response was yes to having congestive heart failure, coronary heart disease, angina/angina pectoris, heart attack, or stroke. </w:t>
      </w:r>
      <w:proofErr w:type="gramStart"/>
      <w:r>
        <w:t>Otherwise</w:t>
      </w:r>
      <w:proofErr w:type="gramEnd"/>
      <w:r>
        <w:t xml:space="preserve"> code as 0.</w:t>
      </w:r>
    </w:p>
    <w:p w14:paraId="6B07F67B" w14:textId="77777777" w:rsidR="00DE7E37" w:rsidRDefault="00DE7E37" w:rsidP="00DE7E37">
      <w:pPr>
        <w:pStyle w:val="CommentText"/>
      </w:pPr>
    </w:p>
    <w:p w14:paraId="698FABB0" w14:textId="61B4B080" w:rsidR="00DE7E37" w:rsidRDefault="00DE7E37">
      <w:pPr>
        <w:pStyle w:val="CommentText"/>
      </w:pPr>
      <w:proofErr w:type="spellStart"/>
      <w:r>
        <w:t>Cvd_status</w:t>
      </w:r>
      <w:proofErr w:type="spellEnd"/>
      <w:r>
        <w:t xml:space="preserve"> will also be an outcome.</w:t>
      </w:r>
    </w:p>
  </w:comment>
  <w:comment w:id="13" w:author="Makarem, Nour" w:date="2021-10-14T10:45:00Z" w:initials="MN">
    <w:p w14:paraId="7D54B887" w14:textId="77777777" w:rsidR="00DE7E37" w:rsidRDefault="00DE7E37" w:rsidP="00DE7E37">
      <w:pPr>
        <w:pStyle w:val="CommentText"/>
      </w:pPr>
      <w:r>
        <w:rPr>
          <w:rStyle w:val="CommentReference"/>
        </w:rPr>
        <w:annotationRef/>
      </w:r>
      <w:r>
        <w:t>This will be used to create the “</w:t>
      </w:r>
      <w:proofErr w:type="spellStart"/>
      <w:r>
        <w:t>cvd_status</w:t>
      </w:r>
      <w:proofErr w:type="spellEnd"/>
      <w:r>
        <w:t xml:space="preserve">” variable. Code as 1 if response was yes to having congestive heart failure, coronary heart disease, angina/angina pectoris, heart attack, or stroke. </w:t>
      </w:r>
      <w:proofErr w:type="gramStart"/>
      <w:r>
        <w:t>Otherwise</w:t>
      </w:r>
      <w:proofErr w:type="gramEnd"/>
      <w:r>
        <w:t xml:space="preserve"> code as 0.</w:t>
      </w:r>
    </w:p>
    <w:p w14:paraId="3637FB7E" w14:textId="77777777" w:rsidR="00DE7E37" w:rsidRDefault="00DE7E37" w:rsidP="00DE7E37">
      <w:pPr>
        <w:pStyle w:val="CommentText"/>
      </w:pPr>
    </w:p>
    <w:p w14:paraId="6BE3FD95" w14:textId="4C495756" w:rsidR="00DE7E37" w:rsidRDefault="00DE7E37">
      <w:pPr>
        <w:pStyle w:val="CommentText"/>
      </w:pPr>
      <w:proofErr w:type="spellStart"/>
      <w:r>
        <w:t>Cvd_status</w:t>
      </w:r>
      <w:proofErr w:type="spellEnd"/>
      <w:r>
        <w:t xml:space="preserve"> will also be an outcome.</w:t>
      </w:r>
    </w:p>
  </w:comment>
  <w:comment w:id="14" w:author="Makarem, Nour" w:date="2021-10-14T10:57:00Z" w:initials="MN">
    <w:p w14:paraId="0230AD0B" w14:textId="3A968862" w:rsidR="000A1270" w:rsidRDefault="000A1270">
      <w:pPr>
        <w:pStyle w:val="CommentText"/>
      </w:pPr>
      <w:r>
        <w:rPr>
          <w:rStyle w:val="CommentReference"/>
        </w:rPr>
        <w:annotationRef/>
      </w:r>
      <w:r>
        <w:t>Create a dummy variable “</w:t>
      </w:r>
      <w:proofErr w:type="spellStart"/>
      <w:r>
        <w:t>smoking_status</w:t>
      </w:r>
      <w:proofErr w:type="spellEnd"/>
      <w:r>
        <w:t>”, code as 1 if response is every day or some days, otherwise code as 0 id response is not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2A9075" w15:done="0"/>
  <w15:commentEx w15:paraId="1B610684" w15:done="0"/>
  <w15:commentEx w15:paraId="6C43F1D9" w15:done="0"/>
  <w15:commentEx w15:paraId="3E8E489A" w15:done="0"/>
  <w15:commentEx w15:paraId="254B328E" w15:done="0"/>
  <w15:commentEx w15:paraId="316CB882" w15:done="0"/>
  <w15:commentEx w15:paraId="4F3BB4A6" w15:done="0"/>
  <w15:commentEx w15:paraId="4A5D27DE" w15:done="0"/>
  <w15:commentEx w15:paraId="13F4E2B5" w15:done="0"/>
  <w15:commentEx w15:paraId="71685000" w15:done="0"/>
  <w15:commentEx w15:paraId="3ACCCFB0" w15:done="0"/>
  <w15:commentEx w15:paraId="33CBF0B4" w15:done="0"/>
  <w15:commentEx w15:paraId="698FABB0" w15:done="0"/>
  <w15:commentEx w15:paraId="6BE3FD95" w15:done="0"/>
  <w15:commentEx w15:paraId="0230A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3AC8" w16cex:dateUtc="2021-10-13T15:00:00Z"/>
  <w16cex:commentExtensible w16cex:durableId="25113B82" w16cex:dateUtc="2021-10-13T15:03:00Z"/>
  <w16cex:commentExtensible w16cex:durableId="25113BDE" w16cex:dateUtc="2021-10-13T15:05:00Z"/>
  <w16cex:commentExtensible w16cex:durableId="25113DA1" w16cex:dateUtc="2021-10-13T15:12:00Z"/>
  <w16cex:commentExtensible w16cex:durableId="25113DBA" w16cex:dateUtc="2021-10-13T15:12:00Z"/>
  <w16cex:commentExtensible w16cex:durableId="2512904E" w16cex:dateUtc="2021-10-14T15:17:00Z"/>
  <w16cex:commentExtensible w16cex:durableId="2512833A" w16cex:dateUtc="2021-10-14T14:21:00Z"/>
  <w16cex:commentExtensible w16cex:durableId="251284C0" w16cex:dateUtc="2021-10-14T14:28:00Z"/>
  <w16cex:commentExtensible w16cex:durableId="2512844C" w16cex:dateUtc="2021-10-14T14:26:00Z"/>
  <w16cex:commentExtensible w16cex:durableId="25128525" w16cex:dateUtc="2021-10-14T14:29:00Z"/>
  <w16cex:commentExtensible w16cex:durableId="25128898" w16cex:dateUtc="2021-10-14T14:44:00Z"/>
  <w16cex:commentExtensible w16cex:durableId="251288A1" w16cex:dateUtc="2021-10-14T14:44:00Z"/>
  <w16cex:commentExtensible w16cex:durableId="251288AA" w16cex:dateUtc="2021-10-14T14:44:00Z"/>
  <w16cex:commentExtensible w16cex:durableId="251288B3" w16cex:dateUtc="2021-10-14T14:45:00Z"/>
  <w16cex:commentExtensible w16cex:durableId="25128BAB" w16cex:dateUtc="2021-10-14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2A9075" w16cid:durableId="25113AC8"/>
  <w16cid:commentId w16cid:paraId="1B610684" w16cid:durableId="25113B82"/>
  <w16cid:commentId w16cid:paraId="6C43F1D9" w16cid:durableId="25113BDE"/>
  <w16cid:commentId w16cid:paraId="3E8E489A" w16cid:durableId="25113DA1"/>
  <w16cid:commentId w16cid:paraId="254B328E" w16cid:durableId="25113DBA"/>
  <w16cid:commentId w16cid:paraId="316CB882" w16cid:durableId="2512904E"/>
  <w16cid:commentId w16cid:paraId="4F3BB4A6" w16cid:durableId="2512833A"/>
  <w16cid:commentId w16cid:paraId="4A5D27DE" w16cid:durableId="251284C0"/>
  <w16cid:commentId w16cid:paraId="13F4E2B5" w16cid:durableId="2512844C"/>
  <w16cid:commentId w16cid:paraId="71685000" w16cid:durableId="25128525"/>
  <w16cid:commentId w16cid:paraId="3ACCCFB0" w16cid:durableId="25128898"/>
  <w16cid:commentId w16cid:paraId="33CBF0B4" w16cid:durableId="251288A1"/>
  <w16cid:commentId w16cid:paraId="698FABB0" w16cid:durableId="251288AA"/>
  <w16cid:commentId w16cid:paraId="6BE3FD95" w16cid:durableId="251288B3"/>
  <w16cid:commentId w16cid:paraId="0230AD0B" w16cid:durableId="25128B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9567B"/>
    <w:multiLevelType w:val="multilevel"/>
    <w:tmpl w:val="D53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D77AE"/>
    <w:multiLevelType w:val="multilevel"/>
    <w:tmpl w:val="2C3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E2A97"/>
    <w:multiLevelType w:val="multilevel"/>
    <w:tmpl w:val="31E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B4516"/>
    <w:multiLevelType w:val="multilevel"/>
    <w:tmpl w:val="4F3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94099"/>
    <w:multiLevelType w:val="multilevel"/>
    <w:tmpl w:val="D51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B477D4"/>
    <w:multiLevelType w:val="multilevel"/>
    <w:tmpl w:val="99B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63E39"/>
    <w:multiLevelType w:val="multilevel"/>
    <w:tmpl w:val="9E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E45A09"/>
    <w:multiLevelType w:val="multilevel"/>
    <w:tmpl w:val="C48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B84B46"/>
    <w:multiLevelType w:val="multilevel"/>
    <w:tmpl w:val="EA0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C55DAF"/>
    <w:multiLevelType w:val="multilevel"/>
    <w:tmpl w:val="78EC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23003B"/>
    <w:multiLevelType w:val="multilevel"/>
    <w:tmpl w:val="1A9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CB21A6"/>
    <w:multiLevelType w:val="multilevel"/>
    <w:tmpl w:val="498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4F1664"/>
    <w:multiLevelType w:val="multilevel"/>
    <w:tmpl w:val="4F5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B52F8E"/>
    <w:multiLevelType w:val="multilevel"/>
    <w:tmpl w:val="520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1"/>
  </w:num>
  <w:num w:numId="4">
    <w:abstractNumId w:val="5"/>
  </w:num>
  <w:num w:numId="5">
    <w:abstractNumId w:val="2"/>
  </w:num>
  <w:num w:numId="6">
    <w:abstractNumId w:val="1"/>
  </w:num>
  <w:num w:numId="7">
    <w:abstractNumId w:val="8"/>
  </w:num>
  <w:num w:numId="8">
    <w:abstractNumId w:val="10"/>
  </w:num>
  <w:num w:numId="9">
    <w:abstractNumId w:val="9"/>
  </w:num>
  <w:num w:numId="10">
    <w:abstractNumId w:val="0"/>
  </w:num>
  <w:num w:numId="11">
    <w:abstractNumId w:val="3"/>
  </w:num>
  <w:num w:numId="12">
    <w:abstractNumId w:val="6"/>
  </w:num>
  <w:num w:numId="13">
    <w:abstractNumId w:val="4"/>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karem, Nour">
    <w15:presenceInfo w15:providerId="AD" w15:userId="S::nm2968@cumc.columbia.edu::86f5a76d-037f-4219-9334-0ddfd85a12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00"/>
    <w:rsid w:val="000A1270"/>
    <w:rsid w:val="001A3DFE"/>
    <w:rsid w:val="00266407"/>
    <w:rsid w:val="00284300"/>
    <w:rsid w:val="0044470A"/>
    <w:rsid w:val="00682778"/>
    <w:rsid w:val="00732A7B"/>
    <w:rsid w:val="00762112"/>
    <w:rsid w:val="009D40B1"/>
    <w:rsid w:val="00AA7DFF"/>
    <w:rsid w:val="00AF41BB"/>
    <w:rsid w:val="00B51601"/>
    <w:rsid w:val="00BD34D4"/>
    <w:rsid w:val="00DE7E37"/>
    <w:rsid w:val="00E5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A3900"/>
  <w15:chartTrackingRefBased/>
  <w15:docId w15:val="{4FB33FD3-B7F7-2449-8297-72A39181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11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11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2112"/>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6211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1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1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2112"/>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6211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621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2112"/>
    <w:rPr>
      <w:b/>
      <w:bCs/>
    </w:rPr>
  </w:style>
  <w:style w:type="character" w:styleId="Hyperlink">
    <w:name w:val="Hyperlink"/>
    <w:basedOn w:val="DefaultParagraphFont"/>
    <w:uiPriority w:val="99"/>
    <w:semiHidden/>
    <w:unhideWhenUsed/>
    <w:rsid w:val="00762112"/>
    <w:rPr>
      <w:color w:val="0000FF"/>
      <w:u w:val="single"/>
    </w:rPr>
  </w:style>
  <w:style w:type="paragraph" w:customStyle="1" w:styleId="msonormal0">
    <w:name w:val="msonormal"/>
    <w:basedOn w:val="Normal"/>
    <w:rsid w:val="0076211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62112"/>
    <w:rPr>
      <w:color w:val="800080"/>
      <w:u w:val="single"/>
    </w:rPr>
  </w:style>
  <w:style w:type="character" w:styleId="Emphasis">
    <w:name w:val="Emphasis"/>
    <w:basedOn w:val="DefaultParagraphFont"/>
    <w:uiPriority w:val="20"/>
    <w:qFormat/>
    <w:rsid w:val="00762112"/>
    <w:rPr>
      <w:i/>
      <w:iCs/>
    </w:rPr>
  </w:style>
  <w:style w:type="character" w:styleId="CommentReference">
    <w:name w:val="annotation reference"/>
    <w:basedOn w:val="DefaultParagraphFont"/>
    <w:uiPriority w:val="99"/>
    <w:semiHidden/>
    <w:unhideWhenUsed/>
    <w:rsid w:val="001A3DFE"/>
    <w:rPr>
      <w:sz w:val="16"/>
      <w:szCs w:val="16"/>
    </w:rPr>
  </w:style>
  <w:style w:type="paragraph" w:styleId="CommentText">
    <w:name w:val="annotation text"/>
    <w:basedOn w:val="Normal"/>
    <w:link w:val="CommentTextChar"/>
    <w:uiPriority w:val="99"/>
    <w:semiHidden/>
    <w:unhideWhenUsed/>
    <w:rsid w:val="001A3DFE"/>
    <w:rPr>
      <w:sz w:val="20"/>
      <w:szCs w:val="20"/>
    </w:rPr>
  </w:style>
  <w:style w:type="character" w:customStyle="1" w:styleId="CommentTextChar">
    <w:name w:val="Comment Text Char"/>
    <w:basedOn w:val="DefaultParagraphFont"/>
    <w:link w:val="CommentText"/>
    <w:uiPriority w:val="99"/>
    <w:semiHidden/>
    <w:rsid w:val="001A3DFE"/>
    <w:rPr>
      <w:sz w:val="20"/>
      <w:szCs w:val="20"/>
    </w:rPr>
  </w:style>
  <w:style w:type="paragraph" w:styleId="CommentSubject">
    <w:name w:val="annotation subject"/>
    <w:basedOn w:val="CommentText"/>
    <w:next w:val="CommentText"/>
    <w:link w:val="CommentSubjectChar"/>
    <w:uiPriority w:val="99"/>
    <w:semiHidden/>
    <w:unhideWhenUsed/>
    <w:rsid w:val="001A3DFE"/>
    <w:rPr>
      <w:b/>
      <w:bCs/>
    </w:rPr>
  </w:style>
  <w:style w:type="character" w:customStyle="1" w:styleId="CommentSubjectChar">
    <w:name w:val="Comment Subject Char"/>
    <w:basedOn w:val="CommentTextChar"/>
    <w:link w:val="CommentSubject"/>
    <w:uiPriority w:val="99"/>
    <w:semiHidden/>
    <w:rsid w:val="001A3DFE"/>
    <w:rPr>
      <w:b/>
      <w:bCs/>
      <w:sz w:val="20"/>
      <w:szCs w:val="20"/>
    </w:rPr>
  </w:style>
  <w:style w:type="paragraph" w:styleId="BalloonText">
    <w:name w:val="Balloon Text"/>
    <w:basedOn w:val="Normal"/>
    <w:link w:val="BalloonTextChar"/>
    <w:uiPriority w:val="99"/>
    <w:semiHidden/>
    <w:unhideWhenUsed/>
    <w:rsid w:val="001A3D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DFE"/>
    <w:rPr>
      <w:rFonts w:ascii="Times New Roman" w:hAnsi="Times New Roman" w:cs="Times New Roman"/>
      <w:sz w:val="18"/>
      <w:szCs w:val="18"/>
    </w:rPr>
  </w:style>
  <w:style w:type="paragraph" w:styleId="Revision">
    <w:name w:val="Revision"/>
    <w:hidden/>
    <w:uiPriority w:val="99"/>
    <w:semiHidden/>
    <w:rsid w:val="00DE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1245">
      <w:bodyDiv w:val="1"/>
      <w:marLeft w:val="0"/>
      <w:marRight w:val="0"/>
      <w:marTop w:val="0"/>
      <w:marBottom w:val="0"/>
      <w:divBdr>
        <w:top w:val="none" w:sz="0" w:space="0" w:color="auto"/>
        <w:left w:val="none" w:sz="0" w:space="0" w:color="auto"/>
        <w:bottom w:val="none" w:sz="0" w:space="0" w:color="auto"/>
        <w:right w:val="none" w:sz="0" w:space="0" w:color="auto"/>
      </w:divBdr>
      <w:divsChild>
        <w:div w:id="1629780337">
          <w:marLeft w:val="0"/>
          <w:marRight w:val="0"/>
          <w:marTop w:val="0"/>
          <w:marBottom w:val="180"/>
          <w:divBdr>
            <w:top w:val="none" w:sz="0" w:space="0" w:color="auto"/>
            <w:left w:val="none" w:sz="0" w:space="0" w:color="auto"/>
            <w:bottom w:val="single" w:sz="6" w:space="0" w:color="999999"/>
            <w:right w:val="none" w:sz="0" w:space="0" w:color="auto"/>
          </w:divBdr>
        </w:div>
        <w:div w:id="133060881">
          <w:marLeft w:val="0"/>
          <w:marRight w:val="0"/>
          <w:marTop w:val="0"/>
          <w:marBottom w:val="0"/>
          <w:divBdr>
            <w:top w:val="none" w:sz="0" w:space="0" w:color="auto"/>
            <w:left w:val="none" w:sz="0" w:space="0" w:color="auto"/>
            <w:bottom w:val="none" w:sz="0" w:space="0" w:color="auto"/>
            <w:right w:val="none" w:sz="0" w:space="0" w:color="auto"/>
          </w:divBdr>
        </w:div>
        <w:div w:id="1036734703">
          <w:marLeft w:val="0"/>
          <w:marRight w:val="0"/>
          <w:marTop w:val="0"/>
          <w:marBottom w:val="0"/>
          <w:divBdr>
            <w:top w:val="none" w:sz="0" w:space="0" w:color="auto"/>
            <w:left w:val="none" w:sz="0" w:space="0" w:color="auto"/>
            <w:bottom w:val="none" w:sz="0" w:space="0" w:color="auto"/>
            <w:right w:val="none" w:sz="0" w:space="0" w:color="auto"/>
          </w:divBdr>
          <w:divsChild>
            <w:div w:id="2070497322">
              <w:marLeft w:val="0"/>
              <w:marRight w:val="0"/>
              <w:marTop w:val="0"/>
              <w:marBottom w:val="0"/>
              <w:divBdr>
                <w:top w:val="none" w:sz="0" w:space="0" w:color="auto"/>
                <w:left w:val="none" w:sz="0" w:space="0" w:color="auto"/>
                <w:bottom w:val="none" w:sz="0" w:space="0" w:color="auto"/>
                <w:right w:val="none" w:sz="0" w:space="0" w:color="auto"/>
              </w:divBdr>
            </w:div>
            <w:div w:id="5131736">
              <w:marLeft w:val="0"/>
              <w:marRight w:val="0"/>
              <w:marTop w:val="0"/>
              <w:marBottom w:val="0"/>
              <w:divBdr>
                <w:top w:val="none" w:sz="0" w:space="0" w:color="auto"/>
                <w:left w:val="none" w:sz="0" w:space="0" w:color="auto"/>
                <w:bottom w:val="none" w:sz="0" w:space="0" w:color="auto"/>
                <w:right w:val="none" w:sz="0" w:space="0" w:color="auto"/>
              </w:divBdr>
            </w:div>
            <w:div w:id="749425335">
              <w:marLeft w:val="0"/>
              <w:marRight w:val="0"/>
              <w:marTop w:val="0"/>
              <w:marBottom w:val="0"/>
              <w:divBdr>
                <w:top w:val="none" w:sz="0" w:space="0" w:color="auto"/>
                <w:left w:val="none" w:sz="0" w:space="0" w:color="auto"/>
                <w:bottom w:val="none" w:sz="0" w:space="0" w:color="auto"/>
                <w:right w:val="none" w:sz="0" w:space="0" w:color="auto"/>
              </w:divBdr>
            </w:div>
            <w:div w:id="439380626">
              <w:marLeft w:val="0"/>
              <w:marRight w:val="0"/>
              <w:marTop w:val="0"/>
              <w:marBottom w:val="0"/>
              <w:divBdr>
                <w:top w:val="none" w:sz="0" w:space="0" w:color="auto"/>
                <w:left w:val="none" w:sz="0" w:space="0" w:color="auto"/>
                <w:bottom w:val="none" w:sz="0" w:space="0" w:color="auto"/>
                <w:right w:val="none" w:sz="0" w:space="0" w:color="auto"/>
              </w:divBdr>
            </w:div>
            <w:div w:id="371349070">
              <w:marLeft w:val="0"/>
              <w:marRight w:val="0"/>
              <w:marTop w:val="0"/>
              <w:marBottom w:val="0"/>
              <w:divBdr>
                <w:top w:val="none" w:sz="0" w:space="0" w:color="auto"/>
                <w:left w:val="none" w:sz="0" w:space="0" w:color="auto"/>
                <w:bottom w:val="none" w:sz="0" w:space="0" w:color="auto"/>
                <w:right w:val="none" w:sz="0" w:space="0" w:color="auto"/>
              </w:divBdr>
            </w:div>
            <w:div w:id="1738671454">
              <w:marLeft w:val="0"/>
              <w:marRight w:val="0"/>
              <w:marTop w:val="0"/>
              <w:marBottom w:val="0"/>
              <w:divBdr>
                <w:top w:val="none" w:sz="0" w:space="0" w:color="auto"/>
                <w:left w:val="none" w:sz="0" w:space="0" w:color="auto"/>
                <w:bottom w:val="none" w:sz="0" w:space="0" w:color="auto"/>
                <w:right w:val="none" w:sz="0" w:space="0" w:color="auto"/>
              </w:divBdr>
            </w:div>
            <w:div w:id="1946225941">
              <w:marLeft w:val="0"/>
              <w:marRight w:val="0"/>
              <w:marTop w:val="0"/>
              <w:marBottom w:val="0"/>
              <w:divBdr>
                <w:top w:val="none" w:sz="0" w:space="0" w:color="auto"/>
                <w:left w:val="none" w:sz="0" w:space="0" w:color="auto"/>
                <w:bottom w:val="none" w:sz="0" w:space="0" w:color="auto"/>
                <w:right w:val="none" w:sz="0" w:space="0" w:color="auto"/>
              </w:divBdr>
            </w:div>
            <w:div w:id="1621834002">
              <w:marLeft w:val="0"/>
              <w:marRight w:val="0"/>
              <w:marTop w:val="0"/>
              <w:marBottom w:val="0"/>
              <w:divBdr>
                <w:top w:val="none" w:sz="0" w:space="0" w:color="auto"/>
                <w:left w:val="none" w:sz="0" w:space="0" w:color="auto"/>
                <w:bottom w:val="none" w:sz="0" w:space="0" w:color="auto"/>
                <w:right w:val="none" w:sz="0" w:space="0" w:color="auto"/>
              </w:divBdr>
            </w:div>
            <w:div w:id="1247878929">
              <w:marLeft w:val="0"/>
              <w:marRight w:val="0"/>
              <w:marTop w:val="0"/>
              <w:marBottom w:val="0"/>
              <w:divBdr>
                <w:top w:val="none" w:sz="0" w:space="0" w:color="auto"/>
                <w:left w:val="none" w:sz="0" w:space="0" w:color="auto"/>
                <w:bottom w:val="none" w:sz="0" w:space="0" w:color="auto"/>
                <w:right w:val="none" w:sz="0" w:space="0" w:color="auto"/>
              </w:divBdr>
            </w:div>
            <w:div w:id="1382290454">
              <w:marLeft w:val="0"/>
              <w:marRight w:val="0"/>
              <w:marTop w:val="0"/>
              <w:marBottom w:val="0"/>
              <w:divBdr>
                <w:top w:val="none" w:sz="0" w:space="0" w:color="auto"/>
                <w:left w:val="none" w:sz="0" w:space="0" w:color="auto"/>
                <w:bottom w:val="none" w:sz="0" w:space="0" w:color="auto"/>
                <w:right w:val="none" w:sz="0" w:space="0" w:color="auto"/>
              </w:divBdr>
            </w:div>
            <w:div w:id="7601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903">
      <w:bodyDiv w:val="1"/>
      <w:marLeft w:val="0"/>
      <w:marRight w:val="0"/>
      <w:marTop w:val="0"/>
      <w:marBottom w:val="0"/>
      <w:divBdr>
        <w:top w:val="none" w:sz="0" w:space="0" w:color="auto"/>
        <w:left w:val="none" w:sz="0" w:space="0" w:color="auto"/>
        <w:bottom w:val="none" w:sz="0" w:space="0" w:color="auto"/>
        <w:right w:val="none" w:sz="0" w:space="0" w:color="auto"/>
      </w:divBdr>
      <w:divsChild>
        <w:div w:id="90664635">
          <w:marLeft w:val="0"/>
          <w:marRight w:val="0"/>
          <w:marTop w:val="0"/>
          <w:marBottom w:val="180"/>
          <w:divBdr>
            <w:top w:val="none" w:sz="0" w:space="0" w:color="auto"/>
            <w:left w:val="none" w:sz="0" w:space="0" w:color="auto"/>
            <w:bottom w:val="single" w:sz="6" w:space="0" w:color="999999"/>
            <w:right w:val="none" w:sz="0" w:space="0" w:color="auto"/>
          </w:divBdr>
        </w:div>
        <w:div w:id="491336659">
          <w:marLeft w:val="0"/>
          <w:marRight w:val="0"/>
          <w:marTop w:val="0"/>
          <w:marBottom w:val="0"/>
          <w:divBdr>
            <w:top w:val="none" w:sz="0" w:space="0" w:color="auto"/>
            <w:left w:val="none" w:sz="0" w:space="0" w:color="auto"/>
            <w:bottom w:val="none" w:sz="0" w:space="0" w:color="auto"/>
            <w:right w:val="none" w:sz="0" w:space="0" w:color="auto"/>
          </w:divBdr>
        </w:div>
        <w:div w:id="1423525907">
          <w:marLeft w:val="0"/>
          <w:marRight w:val="0"/>
          <w:marTop w:val="0"/>
          <w:marBottom w:val="0"/>
          <w:divBdr>
            <w:top w:val="none" w:sz="0" w:space="0" w:color="auto"/>
            <w:left w:val="none" w:sz="0" w:space="0" w:color="auto"/>
            <w:bottom w:val="none" w:sz="0" w:space="0" w:color="auto"/>
            <w:right w:val="none" w:sz="0" w:space="0" w:color="auto"/>
          </w:divBdr>
          <w:divsChild>
            <w:div w:id="1323658949">
              <w:marLeft w:val="0"/>
              <w:marRight w:val="0"/>
              <w:marTop w:val="0"/>
              <w:marBottom w:val="0"/>
              <w:divBdr>
                <w:top w:val="none" w:sz="0" w:space="0" w:color="auto"/>
                <w:left w:val="none" w:sz="0" w:space="0" w:color="auto"/>
                <w:bottom w:val="none" w:sz="0" w:space="0" w:color="auto"/>
                <w:right w:val="none" w:sz="0" w:space="0" w:color="auto"/>
              </w:divBdr>
            </w:div>
            <w:div w:id="2076774902">
              <w:marLeft w:val="0"/>
              <w:marRight w:val="0"/>
              <w:marTop w:val="0"/>
              <w:marBottom w:val="0"/>
              <w:divBdr>
                <w:top w:val="none" w:sz="0" w:space="0" w:color="auto"/>
                <w:left w:val="none" w:sz="0" w:space="0" w:color="auto"/>
                <w:bottom w:val="none" w:sz="0" w:space="0" w:color="auto"/>
                <w:right w:val="none" w:sz="0" w:space="0" w:color="auto"/>
              </w:divBdr>
            </w:div>
            <w:div w:id="90323113">
              <w:marLeft w:val="0"/>
              <w:marRight w:val="0"/>
              <w:marTop w:val="0"/>
              <w:marBottom w:val="0"/>
              <w:divBdr>
                <w:top w:val="none" w:sz="0" w:space="0" w:color="auto"/>
                <w:left w:val="none" w:sz="0" w:space="0" w:color="auto"/>
                <w:bottom w:val="none" w:sz="0" w:space="0" w:color="auto"/>
                <w:right w:val="none" w:sz="0" w:space="0" w:color="auto"/>
              </w:divBdr>
            </w:div>
            <w:div w:id="833640577">
              <w:marLeft w:val="0"/>
              <w:marRight w:val="0"/>
              <w:marTop w:val="0"/>
              <w:marBottom w:val="0"/>
              <w:divBdr>
                <w:top w:val="none" w:sz="0" w:space="0" w:color="auto"/>
                <w:left w:val="none" w:sz="0" w:space="0" w:color="auto"/>
                <w:bottom w:val="none" w:sz="0" w:space="0" w:color="auto"/>
                <w:right w:val="none" w:sz="0" w:space="0" w:color="auto"/>
              </w:divBdr>
            </w:div>
            <w:div w:id="1993561355">
              <w:marLeft w:val="0"/>
              <w:marRight w:val="0"/>
              <w:marTop w:val="0"/>
              <w:marBottom w:val="0"/>
              <w:divBdr>
                <w:top w:val="none" w:sz="0" w:space="0" w:color="auto"/>
                <w:left w:val="none" w:sz="0" w:space="0" w:color="auto"/>
                <w:bottom w:val="none" w:sz="0" w:space="0" w:color="auto"/>
                <w:right w:val="none" w:sz="0" w:space="0" w:color="auto"/>
              </w:divBdr>
            </w:div>
            <w:div w:id="1443652158">
              <w:marLeft w:val="0"/>
              <w:marRight w:val="0"/>
              <w:marTop w:val="0"/>
              <w:marBottom w:val="0"/>
              <w:divBdr>
                <w:top w:val="none" w:sz="0" w:space="0" w:color="auto"/>
                <w:left w:val="none" w:sz="0" w:space="0" w:color="auto"/>
                <w:bottom w:val="none" w:sz="0" w:space="0" w:color="auto"/>
                <w:right w:val="none" w:sz="0" w:space="0" w:color="auto"/>
              </w:divBdr>
            </w:div>
            <w:div w:id="529536562">
              <w:marLeft w:val="0"/>
              <w:marRight w:val="0"/>
              <w:marTop w:val="0"/>
              <w:marBottom w:val="0"/>
              <w:divBdr>
                <w:top w:val="none" w:sz="0" w:space="0" w:color="auto"/>
                <w:left w:val="none" w:sz="0" w:space="0" w:color="auto"/>
                <w:bottom w:val="none" w:sz="0" w:space="0" w:color="auto"/>
                <w:right w:val="none" w:sz="0" w:space="0" w:color="auto"/>
              </w:divBdr>
            </w:div>
            <w:div w:id="520316710">
              <w:marLeft w:val="0"/>
              <w:marRight w:val="0"/>
              <w:marTop w:val="0"/>
              <w:marBottom w:val="0"/>
              <w:divBdr>
                <w:top w:val="none" w:sz="0" w:space="0" w:color="auto"/>
                <w:left w:val="none" w:sz="0" w:space="0" w:color="auto"/>
                <w:bottom w:val="none" w:sz="0" w:space="0" w:color="auto"/>
                <w:right w:val="none" w:sz="0" w:space="0" w:color="auto"/>
              </w:divBdr>
            </w:div>
            <w:div w:id="1390615242">
              <w:marLeft w:val="0"/>
              <w:marRight w:val="0"/>
              <w:marTop w:val="0"/>
              <w:marBottom w:val="0"/>
              <w:divBdr>
                <w:top w:val="none" w:sz="0" w:space="0" w:color="auto"/>
                <w:left w:val="none" w:sz="0" w:space="0" w:color="auto"/>
                <w:bottom w:val="none" w:sz="0" w:space="0" w:color="auto"/>
                <w:right w:val="none" w:sz="0" w:space="0" w:color="auto"/>
              </w:divBdr>
            </w:div>
            <w:div w:id="680399544">
              <w:marLeft w:val="0"/>
              <w:marRight w:val="0"/>
              <w:marTop w:val="0"/>
              <w:marBottom w:val="0"/>
              <w:divBdr>
                <w:top w:val="none" w:sz="0" w:space="0" w:color="auto"/>
                <w:left w:val="none" w:sz="0" w:space="0" w:color="auto"/>
                <w:bottom w:val="none" w:sz="0" w:space="0" w:color="auto"/>
                <w:right w:val="none" w:sz="0" w:space="0" w:color="auto"/>
              </w:divBdr>
            </w:div>
            <w:div w:id="2093314686">
              <w:marLeft w:val="0"/>
              <w:marRight w:val="0"/>
              <w:marTop w:val="0"/>
              <w:marBottom w:val="0"/>
              <w:divBdr>
                <w:top w:val="none" w:sz="0" w:space="0" w:color="auto"/>
                <w:left w:val="none" w:sz="0" w:space="0" w:color="auto"/>
                <w:bottom w:val="none" w:sz="0" w:space="0" w:color="auto"/>
                <w:right w:val="none" w:sz="0" w:space="0" w:color="auto"/>
              </w:divBdr>
            </w:div>
            <w:div w:id="740056243">
              <w:marLeft w:val="0"/>
              <w:marRight w:val="0"/>
              <w:marTop w:val="0"/>
              <w:marBottom w:val="0"/>
              <w:divBdr>
                <w:top w:val="none" w:sz="0" w:space="0" w:color="auto"/>
                <w:left w:val="none" w:sz="0" w:space="0" w:color="auto"/>
                <w:bottom w:val="none" w:sz="0" w:space="0" w:color="auto"/>
                <w:right w:val="none" w:sz="0" w:space="0" w:color="auto"/>
              </w:divBdr>
            </w:div>
            <w:div w:id="1584340548">
              <w:marLeft w:val="0"/>
              <w:marRight w:val="0"/>
              <w:marTop w:val="0"/>
              <w:marBottom w:val="0"/>
              <w:divBdr>
                <w:top w:val="none" w:sz="0" w:space="0" w:color="auto"/>
                <w:left w:val="none" w:sz="0" w:space="0" w:color="auto"/>
                <w:bottom w:val="none" w:sz="0" w:space="0" w:color="auto"/>
                <w:right w:val="none" w:sz="0" w:space="0" w:color="auto"/>
              </w:divBdr>
            </w:div>
            <w:div w:id="1541167435">
              <w:marLeft w:val="0"/>
              <w:marRight w:val="0"/>
              <w:marTop w:val="0"/>
              <w:marBottom w:val="0"/>
              <w:divBdr>
                <w:top w:val="none" w:sz="0" w:space="0" w:color="auto"/>
                <w:left w:val="none" w:sz="0" w:space="0" w:color="auto"/>
                <w:bottom w:val="none" w:sz="0" w:space="0" w:color="auto"/>
                <w:right w:val="none" w:sz="0" w:space="0" w:color="auto"/>
              </w:divBdr>
            </w:div>
            <w:div w:id="1160803082">
              <w:marLeft w:val="0"/>
              <w:marRight w:val="0"/>
              <w:marTop w:val="0"/>
              <w:marBottom w:val="0"/>
              <w:divBdr>
                <w:top w:val="none" w:sz="0" w:space="0" w:color="auto"/>
                <w:left w:val="none" w:sz="0" w:space="0" w:color="auto"/>
                <w:bottom w:val="none" w:sz="0" w:space="0" w:color="auto"/>
                <w:right w:val="none" w:sz="0" w:space="0" w:color="auto"/>
              </w:divBdr>
            </w:div>
            <w:div w:id="965427213">
              <w:marLeft w:val="0"/>
              <w:marRight w:val="0"/>
              <w:marTop w:val="0"/>
              <w:marBottom w:val="0"/>
              <w:divBdr>
                <w:top w:val="none" w:sz="0" w:space="0" w:color="auto"/>
                <w:left w:val="none" w:sz="0" w:space="0" w:color="auto"/>
                <w:bottom w:val="none" w:sz="0" w:space="0" w:color="auto"/>
                <w:right w:val="none" w:sz="0" w:space="0" w:color="auto"/>
              </w:divBdr>
            </w:div>
            <w:div w:id="1698576431">
              <w:marLeft w:val="0"/>
              <w:marRight w:val="0"/>
              <w:marTop w:val="0"/>
              <w:marBottom w:val="0"/>
              <w:divBdr>
                <w:top w:val="none" w:sz="0" w:space="0" w:color="auto"/>
                <w:left w:val="none" w:sz="0" w:space="0" w:color="auto"/>
                <w:bottom w:val="none" w:sz="0" w:space="0" w:color="auto"/>
                <w:right w:val="none" w:sz="0" w:space="0" w:color="auto"/>
              </w:divBdr>
            </w:div>
            <w:div w:id="994996803">
              <w:marLeft w:val="0"/>
              <w:marRight w:val="0"/>
              <w:marTop w:val="0"/>
              <w:marBottom w:val="0"/>
              <w:divBdr>
                <w:top w:val="none" w:sz="0" w:space="0" w:color="auto"/>
                <w:left w:val="none" w:sz="0" w:space="0" w:color="auto"/>
                <w:bottom w:val="none" w:sz="0" w:space="0" w:color="auto"/>
                <w:right w:val="none" w:sz="0" w:space="0" w:color="auto"/>
              </w:divBdr>
            </w:div>
            <w:div w:id="1189178250">
              <w:marLeft w:val="0"/>
              <w:marRight w:val="0"/>
              <w:marTop w:val="0"/>
              <w:marBottom w:val="0"/>
              <w:divBdr>
                <w:top w:val="none" w:sz="0" w:space="0" w:color="auto"/>
                <w:left w:val="none" w:sz="0" w:space="0" w:color="auto"/>
                <w:bottom w:val="none" w:sz="0" w:space="0" w:color="auto"/>
                <w:right w:val="none" w:sz="0" w:space="0" w:color="auto"/>
              </w:divBdr>
            </w:div>
            <w:div w:id="929893318">
              <w:marLeft w:val="0"/>
              <w:marRight w:val="0"/>
              <w:marTop w:val="0"/>
              <w:marBottom w:val="0"/>
              <w:divBdr>
                <w:top w:val="none" w:sz="0" w:space="0" w:color="auto"/>
                <w:left w:val="none" w:sz="0" w:space="0" w:color="auto"/>
                <w:bottom w:val="none" w:sz="0" w:space="0" w:color="auto"/>
                <w:right w:val="none" w:sz="0" w:space="0" w:color="auto"/>
              </w:divBdr>
            </w:div>
            <w:div w:id="1055392620">
              <w:marLeft w:val="0"/>
              <w:marRight w:val="0"/>
              <w:marTop w:val="0"/>
              <w:marBottom w:val="0"/>
              <w:divBdr>
                <w:top w:val="none" w:sz="0" w:space="0" w:color="auto"/>
                <w:left w:val="none" w:sz="0" w:space="0" w:color="auto"/>
                <w:bottom w:val="none" w:sz="0" w:space="0" w:color="auto"/>
                <w:right w:val="none" w:sz="0" w:space="0" w:color="auto"/>
              </w:divBdr>
            </w:div>
            <w:div w:id="2041198056">
              <w:marLeft w:val="0"/>
              <w:marRight w:val="0"/>
              <w:marTop w:val="0"/>
              <w:marBottom w:val="0"/>
              <w:divBdr>
                <w:top w:val="none" w:sz="0" w:space="0" w:color="auto"/>
                <w:left w:val="none" w:sz="0" w:space="0" w:color="auto"/>
                <w:bottom w:val="none" w:sz="0" w:space="0" w:color="auto"/>
                <w:right w:val="none" w:sz="0" w:space="0" w:color="auto"/>
              </w:divBdr>
            </w:div>
            <w:div w:id="699628984">
              <w:marLeft w:val="0"/>
              <w:marRight w:val="0"/>
              <w:marTop w:val="0"/>
              <w:marBottom w:val="0"/>
              <w:divBdr>
                <w:top w:val="none" w:sz="0" w:space="0" w:color="auto"/>
                <w:left w:val="none" w:sz="0" w:space="0" w:color="auto"/>
                <w:bottom w:val="none" w:sz="0" w:space="0" w:color="auto"/>
                <w:right w:val="none" w:sz="0" w:space="0" w:color="auto"/>
              </w:divBdr>
            </w:div>
            <w:div w:id="1618953087">
              <w:marLeft w:val="0"/>
              <w:marRight w:val="0"/>
              <w:marTop w:val="0"/>
              <w:marBottom w:val="0"/>
              <w:divBdr>
                <w:top w:val="none" w:sz="0" w:space="0" w:color="auto"/>
                <w:left w:val="none" w:sz="0" w:space="0" w:color="auto"/>
                <w:bottom w:val="none" w:sz="0" w:space="0" w:color="auto"/>
                <w:right w:val="none" w:sz="0" w:space="0" w:color="auto"/>
              </w:divBdr>
            </w:div>
            <w:div w:id="1092816902">
              <w:marLeft w:val="0"/>
              <w:marRight w:val="0"/>
              <w:marTop w:val="0"/>
              <w:marBottom w:val="0"/>
              <w:divBdr>
                <w:top w:val="none" w:sz="0" w:space="0" w:color="auto"/>
                <w:left w:val="none" w:sz="0" w:space="0" w:color="auto"/>
                <w:bottom w:val="none" w:sz="0" w:space="0" w:color="auto"/>
                <w:right w:val="none" w:sz="0" w:space="0" w:color="auto"/>
              </w:divBdr>
            </w:div>
            <w:div w:id="1811709935">
              <w:marLeft w:val="0"/>
              <w:marRight w:val="0"/>
              <w:marTop w:val="0"/>
              <w:marBottom w:val="0"/>
              <w:divBdr>
                <w:top w:val="none" w:sz="0" w:space="0" w:color="auto"/>
                <w:left w:val="none" w:sz="0" w:space="0" w:color="auto"/>
                <w:bottom w:val="none" w:sz="0" w:space="0" w:color="auto"/>
                <w:right w:val="none" w:sz="0" w:space="0" w:color="auto"/>
              </w:divBdr>
            </w:div>
            <w:div w:id="1362517326">
              <w:marLeft w:val="0"/>
              <w:marRight w:val="0"/>
              <w:marTop w:val="0"/>
              <w:marBottom w:val="0"/>
              <w:divBdr>
                <w:top w:val="none" w:sz="0" w:space="0" w:color="auto"/>
                <w:left w:val="none" w:sz="0" w:space="0" w:color="auto"/>
                <w:bottom w:val="none" w:sz="0" w:space="0" w:color="auto"/>
                <w:right w:val="none" w:sz="0" w:space="0" w:color="auto"/>
              </w:divBdr>
            </w:div>
            <w:div w:id="2057122230">
              <w:marLeft w:val="0"/>
              <w:marRight w:val="0"/>
              <w:marTop w:val="0"/>
              <w:marBottom w:val="0"/>
              <w:divBdr>
                <w:top w:val="none" w:sz="0" w:space="0" w:color="auto"/>
                <w:left w:val="none" w:sz="0" w:space="0" w:color="auto"/>
                <w:bottom w:val="none" w:sz="0" w:space="0" w:color="auto"/>
                <w:right w:val="none" w:sz="0" w:space="0" w:color="auto"/>
              </w:divBdr>
            </w:div>
            <w:div w:id="1575822875">
              <w:marLeft w:val="0"/>
              <w:marRight w:val="0"/>
              <w:marTop w:val="0"/>
              <w:marBottom w:val="0"/>
              <w:divBdr>
                <w:top w:val="none" w:sz="0" w:space="0" w:color="auto"/>
                <w:left w:val="none" w:sz="0" w:space="0" w:color="auto"/>
                <w:bottom w:val="none" w:sz="0" w:space="0" w:color="auto"/>
                <w:right w:val="none" w:sz="0" w:space="0" w:color="auto"/>
              </w:divBdr>
            </w:div>
            <w:div w:id="337777750">
              <w:marLeft w:val="0"/>
              <w:marRight w:val="0"/>
              <w:marTop w:val="0"/>
              <w:marBottom w:val="0"/>
              <w:divBdr>
                <w:top w:val="none" w:sz="0" w:space="0" w:color="auto"/>
                <w:left w:val="none" w:sz="0" w:space="0" w:color="auto"/>
                <w:bottom w:val="none" w:sz="0" w:space="0" w:color="auto"/>
                <w:right w:val="none" w:sz="0" w:space="0" w:color="auto"/>
              </w:divBdr>
            </w:div>
            <w:div w:id="1243493050">
              <w:marLeft w:val="0"/>
              <w:marRight w:val="0"/>
              <w:marTop w:val="0"/>
              <w:marBottom w:val="0"/>
              <w:divBdr>
                <w:top w:val="none" w:sz="0" w:space="0" w:color="auto"/>
                <w:left w:val="none" w:sz="0" w:space="0" w:color="auto"/>
                <w:bottom w:val="none" w:sz="0" w:space="0" w:color="auto"/>
                <w:right w:val="none" w:sz="0" w:space="0" w:color="auto"/>
              </w:divBdr>
            </w:div>
            <w:div w:id="1966812643">
              <w:marLeft w:val="0"/>
              <w:marRight w:val="0"/>
              <w:marTop w:val="0"/>
              <w:marBottom w:val="0"/>
              <w:divBdr>
                <w:top w:val="none" w:sz="0" w:space="0" w:color="auto"/>
                <w:left w:val="none" w:sz="0" w:space="0" w:color="auto"/>
                <w:bottom w:val="none" w:sz="0" w:space="0" w:color="auto"/>
                <w:right w:val="none" w:sz="0" w:space="0" w:color="auto"/>
              </w:divBdr>
            </w:div>
            <w:div w:id="1048263145">
              <w:marLeft w:val="0"/>
              <w:marRight w:val="0"/>
              <w:marTop w:val="0"/>
              <w:marBottom w:val="0"/>
              <w:divBdr>
                <w:top w:val="none" w:sz="0" w:space="0" w:color="auto"/>
                <w:left w:val="none" w:sz="0" w:space="0" w:color="auto"/>
                <w:bottom w:val="none" w:sz="0" w:space="0" w:color="auto"/>
                <w:right w:val="none" w:sz="0" w:space="0" w:color="auto"/>
              </w:divBdr>
            </w:div>
            <w:div w:id="228200412">
              <w:marLeft w:val="0"/>
              <w:marRight w:val="0"/>
              <w:marTop w:val="0"/>
              <w:marBottom w:val="0"/>
              <w:divBdr>
                <w:top w:val="none" w:sz="0" w:space="0" w:color="auto"/>
                <w:left w:val="none" w:sz="0" w:space="0" w:color="auto"/>
                <w:bottom w:val="none" w:sz="0" w:space="0" w:color="auto"/>
                <w:right w:val="none" w:sz="0" w:space="0" w:color="auto"/>
              </w:divBdr>
            </w:div>
            <w:div w:id="1427262929">
              <w:marLeft w:val="0"/>
              <w:marRight w:val="0"/>
              <w:marTop w:val="0"/>
              <w:marBottom w:val="0"/>
              <w:divBdr>
                <w:top w:val="none" w:sz="0" w:space="0" w:color="auto"/>
                <w:left w:val="none" w:sz="0" w:space="0" w:color="auto"/>
                <w:bottom w:val="none" w:sz="0" w:space="0" w:color="auto"/>
                <w:right w:val="none" w:sz="0" w:space="0" w:color="auto"/>
              </w:divBdr>
            </w:div>
            <w:div w:id="1481268880">
              <w:marLeft w:val="0"/>
              <w:marRight w:val="0"/>
              <w:marTop w:val="0"/>
              <w:marBottom w:val="0"/>
              <w:divBdr>
                <w:top w:val="none" w:sz="0" w:space="0" w:color="auto"/>
                <w:left w:val="none" w:sz="0" w:space="0" w:color="auto"/>
                <w:bottom w:val="none" w:sz="0" w:space="0" w:color="auto"/>
                <w:right w:val="none" w:sz="0" w:space="0" w:color="auto"/>
              </w:divBdr>
            </w:div>
            <w:div w:id="1849561638">
              <w:marLeft w:val="0"/>
              <w:marRight w:val="0"/>
              <w:marTop w:val="0"/>
              <w:marBottom w:val="0"/>
              <w:divBdr>
                <w:top w:val="none" w:sz="0" w:space="0" w:color="auto"/>
                <w:left w:val="none" w:sz="0" w:space="0" w:color="auto"/>
                <w:bottom w:val="none" w:sz="0" w:space="0" w:color="auto"/>
                <w:right w:val="none" w:sz="0" w:space="0" w:color="auto"/>
              </w:divBdr>
            </w:div>
            <w:div w:id="1008606468">
              <w:marLeft w:val="0"/>
              <w:marRight w:val="0"/>
              <w:marTop w:val="0"/>
              <w:marBottom w:val="0"/>
              <w:divBdr>
                <w:top w:val="none" w:sz="0" w:space="0" w:color="auto"/>
                <w:left w:val="none" w:sz="0" w:space="0" w:color="auto"/>
                <w:bottom w:val="none" w:sz="0" w:space="0" w:color="auto"/>
                <w:right w:val="none" w:sz="0" w:space="0" w:color="auto"/>
              </w:divBdr>
            </w:div>
            <w:div w:id="1551918821">
              <w:marLeft w:val="0"/>
              <w:marRight w:val="0"/>
              <w:marTop w:val="0"/>
              <w:marBottom w:val="0"/>
              <w:divBdr>
                <w:top w:val="none" w:sz="0" w:space="0" w:color="auto"/>
                <w:left w:val="none" w:sz="0" w:space="0" w:color="auto"/>
                <w:bottom w:val="none" w:sz="0" w:space="0" w:color="auto"/>
                <w:right w:val="none" w:sz="0" w:space="0" w:color="auto"/>
              </w:divBdr>
            </w:div>
            <w:div w:id="300384220">
              <w:marLeft w:val="0"/>
              <w:marRight w:val="0"/>
              <w:marTop w:val="0"/>
              <w:marBottom w:val="0"/>
              <w:divBdr>
                <w:top w:val="none" w:sz="0" w:space="0" w:color="auto"/>
                <w:left w:val="none" w:sz="0" w:space="0" w:color="auto"/>
                <w:bottom w:val="none" w:sz="0" w:space="0" w:color="auto"/>
                <w:right w:val="none" w:sz="0" w:space="0" w:color="auto"/>
              </w:divBdr>
            </w:div>
            <w:div w:id="1274557178">
              <w:marLeft w:val="0"/>
              <w:marRight w:val="0"/>
              <w:marTop w:val="0"/>
              <w:marBottom w:val="0"/>
              <w:divBdr>
                <w:top w:val="none" w:sz="0" w:space="0" w:color="auto"/>
                <w:left w:val="none" w:sz="0" w:space="0" w:color="auto"/>
                <w:bottom w:val="none" w:sz="0" w:space="0" w:color="auto"/>
                <w:right w:val="none" w:sz="0" w:space="0" w:color="auto"/>
              </w:divBdr>
            </w:div>
            <w:div w:id="2133091204">
              <w:marLeft w:val="0"/>
              <w:marRight w:val="0"/>
              <w:marTop w:val="0"/>
              <w:marBottom w:val="0"/>
              <w:divBdr>
                <w:top w:val="none" w:sz="0" w:space="0" w:color="auto"/>
                <w:left w:val="none" w:sz="0" w:space="0" w:color="auto"/>
                <w:bottom w:val="none" w:sz="0" w:space="0" w:color="auto"/>
                <w:right w:val="none" w:sz="0" w:space="0" w:color="auto"/>
              </w:divBdr>
            </w:div>
            <w:div w:id="1321351093">
              <w:marLeft w:val="0"/>
              <w:marRight w:val="0"/>
              <w:marTop w:val="0"/>
              <w:marBottom w:val="0"/>
              <w:divBdr>
                <w:top w:val="none" w:sz="0" w:space="0" w:color="auto"/>
                <w:left w:val="none" w:sz="0" w:space="0" w:color="auto"/>
                <w:bottom w:val="none" w:sz="0" w:space="0" w:color="auto"/>
                <w:right w:val="none" w:sz="0" w:space="0" w:color="auto"/>
              </w:divBdr>
            </w:div>
            <w:div w:id="488135871">
              <w:marLeft w:val="0"/>
              <w:marRight w:val="0"/>
              <w:marTop w:val="0"/>
              <w:marBottom w:val="0"/>
              <w:divBdr>
                <w:top w:val="none" w:sz="0" w:space="0" w:color="auto"/>
                <w:left w:val="none" w:sz="0" w:space="0" w:color="auto"/>
                <w:bottom w:val="none" w:sz="0" w:space="0" w:color="auto"/>
                <w:right w:val="none" w:sz="0" w:space="0" w:color="auto"/>
              </w:divBdr>
            </w:div>
            <w:div w:id="2014527864">
              <w:marLeft w:val="0"/>
              <w:marRight w:val="0"/>
              <w:marTop w:val="0"/>
              <w:marBottom w:val="0"/>
              <w:divBdr>
                <w:top w:val="none" w:sz="0" w:space="0" w:color="auto"/>
                <w:left w:val="none" w:sz="0" w:space="0" w:color="auto"/>
                <w:bottom w:val="none" w:sz="0" w:space="0" w:color="auto"/>
                <w:right w:val="none" w:sz="0" w:space="0" w:color="auto"/>
              </w:divBdr>
            </w:div>
            <w:div w:id="847015940">
              <w:marLeft w:val="0"/>
              <w:marRight w:val="0"/>
              <w:marTop w:val="0"/>
              <w:marBottom w:val="0"/>
              <w:divBdr>
                <w:top w:val="none" w:sz="0" w:space="0" w:color="auto"/>
                <w:left w:val="none" w:sz="0" w:space="0" w:color="auto"/>
                <w:bottom w:val="none" w:sz="0" w:space="0" w:color="auto"/>
                <w:right w:val="none" w:sz="0" w:space="0" w:color="auto"/>
              </w:divBdr>
            </w:div>
            <w:div w:id="1908958958">
              <w:marLeft w:val="0"/>
              <w:marRight w:val="0"/>
              <w:marTop w:val="0"/>
              <w:marBottom w:val="0"/>
              <w:divBdr>
                <w:top w:val="none" w:sz="0" w:space="0" w:color="auto"/>
                <w:left w:val="none" w:sz="0" w:space="0" w:color="auto"/>
                <w:bottom w:val="none" w:sz="0" w:space="0" w:color="auto"/>
                <w:right w:val="none" w:sz="0" w:space="0" w:color="auto"/>
              </w:divBdr>
            </w:div>
            <w:div w:id="278536996">
              <w:marLeft w:val="0"/>
              <w:marRight w:val="0"/>
              <w:marTop w:val="0"/>
              <w:marBottom w:val="0"/>
              <w:divBdr>
                <w:top w:val="none" w:sz="0" w:space="0" w:color="auto"/>
                <w:left w:val="none" w:sz="0" w:space="0" w:color="auto"/>
                <w:bottom w:val="none" w:sz="0" w:space="0" w:color="auto"/>
                <w:right w:val="none" w:sz="0" w:space="0" w:color="auto"/>
              </w:divBdr>
            </w:div>
            <w:div w:id="1322079869">
              <w:marLeft w:val="0"/>
              <w:marRight w:val="0"/>
              <w:marTop w:val="0"/>
              <w:marBottom w:val="0"/>
              <w:divBdr>
                <w:top w:val="none" w:sz="0" w:space="0" w:color="auto"/>
                <w:left w:val="none" w:sz="0" w:space="0" w:color="auto"/>
                <w:bottom w:val="none" w:sz="0" w:space="0" w:color="auto"/>
                <w:right w:val="none" w:sz="0" w:space="0" w:color="auto"/>
              </w:divBdr>
            </w:div>
            <w:div w:id="835417910">
              <w:marLeft w:val="0"/>
              <w:marRight w:val="0"/>
              <w:marTop w:val="0"/>
              <w:marBottom w:val="0"/>
              <w:divBdr>
                <w:top w:val="none" w:sz="0" w:space="0" w:color="auto"/>
                <w:left w:val="none" w:sz="0" w:space="0" w:color="auto"/>
                <w:bottom w:val="none" w:sz="0" w:space="0" w:color="auto"/>
                <w:right w:val="none" w:sz="0" w:space="0" w:color="auto"/>
              </w:divBdr>
            </w:div>
            <w:div w:id="975452733">
              <w:marLeft w:val="0"/>
              <w:marRight w:val="0"/>
              <w:marTop w:val="0"/>
              <w:marBottom w:val="0"/>
              <w:divBdr>
                <w:top w:val="none" w:sz="0" w:space="0" w:color="auto"/>
                <w:left w:val="none" w:sz="0" w:space="0" w:color="auto"/>
                <w:bottom w:val="none" w:sz="0" w:space="0" w:color="auto"/>
                <w:right w:val="none" w:sz="0" w:space="0" w:color="auto"/>
              </w:divBdr>
            </w:div>
            <w:div w:id="1709254051">
              <w:marLeft w:val="0"/>
              <w:marRight w:val="0"/>
              <w:marTop w:val="0"/>
              <w:marBottom w:val="0"/>
              <w:divBdr>
                <w:top w:val="none" w:sz="0" w:space="0" w:color="auto"/>
                <w:left w:val="none" w:sz="0" w:space="0" w:color="auto"/>
                <w:bottom w:val="none" w:sz="0" w:space="0" w:color="auto"/>
                <w:right w:val="none" w:sz="0" w:space="0" w:color="auto"/>
              </w:divBdr>
            </w:div>
            <w:div w:id="620721348">
              <w:marLeft w:val="0"/>
              <w:marRight w:val="0"/>
              <w:marTop w:val="0"/>
              <w:marBottom w:val="0"/>
              <w:divBdr>
                <w:top w:val="none" w:sz="0" w:space="0" w:color="auto"/>
                <w:left w:val="none" w:sz="0" w:space="0" w:color="auto"/>
                <w:bottom w:val="none" w:sz="0" w:space="0" w:color="auto"/>
                <w:right w:val="none" w:sz="0" w:space="0" w:color="auto"/>
              </w:divBdr>
            </w:div>
            <w:div w:id="1599751986">
              <w:marLeft w:val="0"/>
              <w:marRight w:val="0"/>
              <w:marTop w:val="0"/>
              <w:marBottom w:val="0"/>
              <w:divBdr>
                <w:top w:val="none" w:sz="0" w:space="0" w:color="auto"/>
                <w:left w:val="none" w:sz="0" w:space="0" w:color="auto"/>
                <w:bottom w:val="none" w:sz="0" w:space="0" w:color="auto"/>
                <w:right w:val="none" w:sz="0" w:space="0" w:color="auto"/>
              </w:divBdr>
            </w:div>
            <w:div w:id="884409609">
              <w:marLeft w:val="0"/>
              <w:marRight w:val="0"/>
              <w:marTop w:val="0"/>
              <w:marBottom w:val="0"/>
              <w:divBdr>
                <w:top w:val="none" w:sz="0" w:space="0" w:color="auto"/>
                <w:left w:val="none" w:sz="0" w:space="0" w:color="auto"/>
                <w:bottom w:val="none" w:sz="0" w:space="0" w:color="auto"/>
                <w:right w:val="none" w:sz="0" w:space="0" w:color="auto"/>
              </w:divBdr>
            </w:div>
            <w:div w:id="448207039">
              <w:marLeft w:val="0"/>
              <w:marRight w:val="0"/>
              <w:marTop w:val="0"/>
              <w:marBottom w:val="0"/>
              <w:divBdr>
                <w:top w:val="none" w:sz="0" w:space="0" w:color="auto"/>
                <w:left w:val="none" w:sz="0" w:space="0" w:color="auto"/>
                <w:bottom w:val="none" w:sz="0" w:space="0" w:color="auto"/>
                <w:right w:val="none" w:sz="0" w:space="0" w:color="auto"/>
              </w:divBdr>
            </w:div>
            <w:div w:id="1630546362">
              <w:marLeft w:val="0"/>
              <w:marRight w:val="0"/>
              <w:marTop w:val="0"/>
              <w:marBottom w:val="0"/>
              <w:divBdr>
                <w:top w:val="none" w:sz="0" w:space="0" w:color="auto"/>
                <w:left w:val="none" w:sz="0" w:space="0" w:color="auto"/>
                <w:bottom w:val="none" w:sz="0" w:space="0" w:color="auto"/>
                <w:right w:val="none" w:sz="0" w:space="0" w:color="auto"/>
              </w:divBdr>
            </w:div>
            <w:div w:id="1740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99906">
      <w:bodyDiv w:val="1"/>
      <w:marLeft w:val="0"/>
      <w:marRight w:val="0"/>
      <w:marTop w:val="0"/>
      <w:marBottom w:val="0"/>
      <w:divBdr>
        <w:top w:val="none" w:sz="0" w:space="0" w:color="auto"/>
        <w:left w:val="none" w:sz="0" w:space="0" w:color="auto"/>
        <w:bottom w:val="none" w:sz="0" w:space="0" w:color="auto"/>
        <w:right w:val="none" w:sz="0" w:space="0" w:color="auto"/>
      </w:divBdr>
      <w:divsChild>
        <w:div w:id="1513492071">
          <w:marLeft w:val="0"/>
          <w:marRight w:val="0"/>
          <w:marTop w:val="0"/>
          <w:marBottom w:val="180"/>
          <w:divBdr>
            <w:top w:val="none" w:sz="0" w:space="0" w:color="auto"/>
            <w:left w:val="none" w:sz="0" w:space="0" w:color="auto"/>
            <w:bottom w:val="single" w:sz="6" w:space="0" w:color="999999"/>
            <w:right w:val="none" w:sz="0" w:space="0" w:color="auto"/>
          </w:divBdr>
        </w:div>
        <w:div w:id="815151044">
          <w:marLeft w:val="0"/>
          <w:marRight w:val="0"/>
          <w:marTop w:val="0"/>
          <w:marBottom w:val="0"/>
          <w:divBdr>
            <w:top w:val="none" w:sz="0" w:space="0" w:color="auto"/>
            <w:left w:val="none" w:sz="0" w:space="0" w:color="auto"/>
            <w:bottom w:val="none" w:sz="0" w:space="0" w:color="auto"/>
            <w:right w:val="none" w:sz="0" w:space="0" w:color="auto"/>
          </w:divBdr>
          <w:divsChild>
            <w:div w:id="483202884">
              <w:marLeft w:val="720"/>
              <w:marRight w:val="720"/>
              <w:marTop w:val="0"/>
              <w:marBottom w:val="240"/>
              <w:divBdr>
                <w:top w:val="none" w:sz="0" w:space="0" w:color="auto"/>
                <w:left w:val="none" w:sz="0" w:space="0" w:color="auto"/>
                <w:bottom w:val="none" w:sz="0" w:space="0" w:color="auto"/>
                <w:right w:val="none" w:sz="0" w:space="0" w:color="auto"/>
              </w:divBdr>
            </w:div>
            <w:div w:id="492064804">
              <w:marLeft w:val="720"/>
              <w:marRight w:val="720"/>
              <w:marTop w:val="0"/>
              <w:marBottom w:val="240"/>
              <w:divBdr>
                <w:top w:val="none" w:sz="0" w:space="0" w:color="auto"/>
                <w:left w:val="none" w:sz="0" w:space="0" w:color="auto"/>
                <w:bottom w:val="none" w:sz="0" w:space="0" w:color="auto"/>
                <w:right w:val="none" w:sz="0" w:space="0" w:color="auto"/>
              </w:divBdr>
            </w:div>
            <w:div w:id="89738732">
              <w:marLeft w:val="720"/>
              <w:marRight w:val="720"/>
              <w:marTop w:val="0"/>
              <w:marBottom w:val="240"/>
              <w:divBdr>
                <w:top w:val="none" w:sz="0" w:space="0" w:color="auto"/>
                <w:left w:val="none" w:sz="0" w:space="0" w:color="auto"/>
                <w:bottom w:val="none" w:sz="0" w:space="0" w:color="auto"/>
                <w:right w:val="none" w:sz="0" w:space="0" w:color="auto"/>
              </w:divBdr>
            </w:div>
            <w:div w:id="1806502474">
              <w:marLeft w:val="720"/>
              <w:marRight w:val="720"/>
              <w:marTop w:val="0"/>
              <w:marBottom w:val="240"/>
              <w:divBdr>
                <w:top w:val="none" w:sz="0" w:space="0" w:color="auto"/>
                <w:left w:val="none" w:sz="0" w:space="0" w:color="auto"/>
                <w:bottom w:val="none" w:sz="0" w:space="0" w:color="auto"/>
                <w:right w:val="none" w:sz="0" w:space="0" w:color="auto"/>
              </w:divBdr>
            </w:div>
            <w:div w:id="910890274">
              <w:marLeft w:val="720"/>
              <w:marRight w:val="720"/>
              <w:marTop w:val="0"/>
              <w:marBottom w:val="240"/>
              <w:divBdr>
                <w:top w:val="none" w:sz="0" w:space="0" w:color="auto"/>
                <w:left w:val="none" w:sz="0" w:space="0" w:color="auto"/>
                <w:bottom w:val="none" w:sz="0" w:space="0" w:color="auto"/>
                <w:right w:val="none" w:sz="0" w:space="0" w:color="auto"/>
              </w:divBdr>
            </w:div>
            <w:div w:id="1144397477">
              <w:marLeft w:val="720"/>
              <w:marRight w:val="720"/>
              <w:marTop w:val="0"/>
              <w:marBottom w:val="240"/>
              <w:divBdr>
                <w:top w:val="none" w:sz="0" w:space="0" w:color="auto"/>
                <w:left w:val="none" w:sz="0" w:space="0" w:color="auto"/>
                <w:bottom w:val="none" w:sz="0" w:space="0" w:color="auto"/>
                <w:right w:val="none" w:sz="0" w:space="0" w:color="auto"/>
              </w:divBdr>
            </w:div>
            <w:div w:id="311956733">
              <w:marLeft w:val="720"/>
              <w:marRight w:val="720"/>
              <w:marTop w:val="0"/>
              <w:marBottom w:val="240"/>
              <w:divBdr>
                <w:top w:val="none" w:sz="0" w:space="0" w:color="auto"/>
                <w:left w:val="none" w:sz="0" w:space="0" w:color="auto"/>
                <w:bottom w:val="none" w:sz="0" w:space="0" w:color="auto"/>
                <w:right w:val="none" w:sz="0" w:space="0" w:color="auto"/>
              </w:divBdr>
            </w:div>
          </w:divsChild>
        </w:div>
        <w:div w:id="381252505">
          <w:marLeft w:val="0"/>
          <w:marRight w:val="0"/>
          <w:marTop w:val="0"/>
          <w:marBottom w:val="0"/>
          <w:divBdr>
            <w:top w:val="none" w:sz="0" w:space="0" w:color="auto"/>
            <w:left w:val="none" w:sz="0" w:space="0" w:color="auto"/>
            <w:bottom w:val="none" w:sz="0" w:space="0" w:color="auto"/>
            <w:right w:val="none" w:sz="0" w:space="0" w:color="auto"/>
          </w:divBdr>
        </w:div>
        <w:div w:id="1906378530">
          <w:marLeft w:val="0"/>
          <w:marRight w:val="0"/>
          <w:marTop w:val="0"/>
          <w:marBottom w:val="0"/>
          <w:divBdr>
            <w:top w:val="none" w:sz="0" w:space="0" w:color="auto"/>
            <w:left w:val="none" w:sz="0" w:space="0" w:color="auto"/>
            <w:bottom w:val="none" w:sz="0" w:space="0" w:color="auto"/>
            <w:right w:val="none" w:sz="0" w:space="0" w:color="auto"/>
          </w:divBdr>
          <w:divsChild>
            <w:div w:id="1393893321">
              <w:marLeft w:val="0"/>
              <w:marRight w:val="0"/>
              <w:marTop w:val="0"/>
              <w:marBottom w:val="0"/>
              <w:divBdr>
                <w:top w:val="none" w:sz="0" w:space="0" w:color="auto"/>
                <w:left w:val="none" w:sz="0" w:space="0" w:color="auto"/>
                <w:bottom w:val="none" w:sz="0" w:space="0" w:color="auto"/>
                <w:right w:val="none" w:sz="0" w:space="0" w:color="auto"/>
              </w:divBdr>
            </w:div>
            <w:div w:id="384060354">
              <w:marLeft w:val="0"/>
              <w:marRight w:val="0"/>
              <w:marTop w:val="0"/>
              <w:marBottom w:val="0"/>
              <w:divBdr>
                <w:top w:val="none" w:sz="0" w:space="0" w:color="auto"/>
                <w:left w:val="none" w:sz="0" w:space="0" w:color="auto"/>
                <w:bottom w:val="none" w:sz="0" w:space="0" w:color="auto"/>
                <w:right w:val="none" w:sz="0" w:space="0" w:color="auto"/>
              </w:divBdr>
            </w:div>
            <w:div w:id="923336975">
              <w:marLeft w:val="0"/>
              <w:marRight w:val="0"/>
              <w:marTop w:val="0"/>
              <w:marBottom w:val="0"/>
              <w:divBdr>
                <w:top w:val="none" w:sz="0" w:space="0" w:color="auto"/>
                <w:left w:val="none" w:sz="0" w:space="0" w:color="auto"/>
                <w:bottom w:val="none" w:sz="0" w:space="0" w:color="auto"/>
                <w:right w:val="none" w:sz="0" w:space="0" w:color="auto"/>
              </w:divBdr>
            </w:div>
            <w:div w:id="414980385">
              <w:marLeft w:val="0"/>
              <w:marRight w:val="0"/>
              <w:marTop w:val="0"/>
              <w:marBottom w:val="0"/>
              <w:divBdr>
                <w:top w:val="none" w:sz="0" w:space="0" w:color="auto"/>
                <w:left w:val="none" w:sz="0" w:space="0" w:color="auto"/>
                <w:bottom w:val="none" w:sz="0" w:space="0" w:color="auto"/>
                <w:right w:val="none" w:sz="0" w:space="0" w:color="auto"/>
              </w:divBdr>
            </w:div>
            <w:div w:id="1014386268">
              <w:marLeft w:val="0"/>
              <w:marRight w:val="0"/>
              <w:marTop w:val="0"/>
              <w:marBottom w:val="0"/>
              <w:divBdr>
                <w:top w:val="none" w:sz="0" w:space="0" w:color="auto"/>
                <w:left w:val="none" w:sz="0" w:space="0" w:color="auto"/>
                <w:bottom w:val="none" w:sz="0" w:space="0" w:color="auto"/>
                <w:right w:val="none" w:sz="0" w:space="0" w:color="auto"/>
              </w:divBdr>
            </w:div>
            <w:div w:id="10188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201">
      <w:bodyDiv w:val="1"/>
      <w:marLeft w:val="0"/>
      <w:marRight w:val="0"/>
      <w:marTop w:val="0"/>
      <w:marBottom w:val="0"/>
      <w:divBdr>
        <w:top w:val="none" w:sz="0" w:space="0" w:color="auto"/>
        <w:left w:val="none" w:sz="0" w:space="0" w:color="auto"/>
        <w:bottom w:val="none" w:sz="0" w:space="0" w:color="auto"/>
        <w:right w:val="none" w:sz="0" w:space="0" w:color="auto"/>
      </w:divBdr>
      <w:divsChild>
        <w:div w:id="2114088116">
          <w:marLeft w:val="0"/>
          <w:marRight w:val="0"/>
          <w:marTop w:val="0"/>
          <w:marBottom w:val="180"/>
          <w:divBdr>
            <w:top w:val="none" w:sz="0" w:space="0" w:color="auto"/>
            <w:left w:val="none" w:sz="0" w:space="0" w:color="auto"/>
            <w:bottom w:val="single" w:sz="6" w:space="0" w:color="999999"/>
            <w:right w:val="none" w:sz="0" w:space="0" w:color="auto"/>
          </w:divBdr>
          <w:divsChild>
            <w:div w:id="1473911486">
              <w:marLeft w:val="1950"/>
              <w:marRight w:val="0"/>
              <w:marTop w:val="0"/>
              <w:marBottom w:val="0"/>
              <w:divBdr>
                <w:top w:val="none" w:sz="0" w:space="0" w:color="auto"/>
                <w:left w:val="none" w:sz="0" w:space="0" w:color="auto"/>
                <w:bottom w:val="none" w:sz="0" w:space="0" w:color="auto"/>
                <w:right w:val="none" w:sz="0" w:space="0" w:color="auto"/>
              </w:divBdr>
            </w:div>
          </w:divsChild>
        </w:div>
        <w:div w:id="1807745289">
          <w:marLeft w:val="0"/>
          <w:marRight w:val="0"/>
          <w:marTop w:val="0"/>
          <w:marBottom w:val="0"/>
          <w:divBdr>
            <w:top w:val="none" w:sz="0" w:space="0" w:color="auto"/>
            <w:left w:val="none" w:sz="0" w:space="0" w:color="auto"/>
            <w:bottom w:val="none" w:sz="0" w:space="0" w:color="auto"/>
            <w:right w:val="none" w:sz="0" w:space="0" w:color="auto"/>
          </w:divBdr>
        </w:div>
        <w:div w:id="288781238">
          <w:marLeft w:val="0"/>
          <w:marRight w:val="0"/>
          <w:marTop w:val="0"/>
          <w:marBottom w:val="0"/>
          <w:divBdr>
            <w:top w:val="none" w:sz="0" w:space="0" w:color="auto"/>
            <w:left w:val="none" w:sz="0" w:space="0" w:color="auto"/>
            <w:bottom w:val="none" w:sz="0" w:space="0" w:color="auto"/>
            <w:right w:val="none" w:sz="0" w:space="0" w:color="auto"/>
          </w:divBdr>
          <w:divsChild>
            <w:div w:id="1200165262">
              <w:marLeft w:val="0"/>
              <w:marRight w:val="0"/>
              <w:marTop w:val="0"/>
              <w:marBottom w:val="0"/>
              <w:divBdr>
                <w:top w:val="none" w:sz="0" w:space="0" w:color="auto"/>
                <w:left w:val="none" w:sz="0" w:space="0" w:color="auto"/>
                <w:bottom w:val="none" w:sz="0" w:space="0" w:color="auto"/>
                <w:right w:val="none" w:sz="0" w:space="0" w:color="auto"/>
              </w:divBdr>
            </w:div>
            <w:div w:id="989291226">
              <w:marLeft w:val="0"/>
              <w:marRight w:val="0"/>
              <w:marTop w:val="0"/>
              <w:marBottom w:val="0"/>
              <w:divBdr>
                <w:top w:val="none" w:sz="0" w:space="0" w:color="auto"/>
                <w:left w:val="none" w:sz="0" w:space="0" w:color="auto"/>
                <w:bottom w:val="none" w:sz="0" w:space="0" w:color="auto"/>
                <w:right w:val="none" w:sz="0" w:space="0" w:color="auto"/>
              </w:divBdr>
            </w:div>
            <w:div w:id="2126725824">
              <w:marLeft w:val="0"/>
              <w:marRight w:val="0"/>
              <w:marTop w:val="0"/>
              <w:marBottom w:val="0"/>
              <w:divBdr>
                <w:top w:val="none" w:sz="0" w:space="0" w:color="auto"/>
                <w:left w:val="none" w:sz="0" w:space="0" w:color="auto"/>
                <w:bottom w:val="none" w:sz="0" w:space="0" w:color="auto"/>
                <w:right w:val="none" w:sz="0" w:space="0" w:color="auto"/>
              </w:divBdr>
            </w:div>
            <w:div w:id="2132698651">
              <w:marLeft w:val="0"/>
              <w:marRight w:val="0"/>
              <w:marTop w:val="0"/>
              <w:marBottom w:val="0"/>
              <w:divBdr>
                <w:top w:val="none" w:sz="0" w:space="0" w:color="auto"/>
                <w:left w:val="none" w:sz="0" w:space="0" w:color="auto"/>
                <w:bottom w:val="none" w:sz="0" w:space="0" w:color="auto"/>
                <w:right w:val="none" w:sz="0" w:space="0" w:color="auto"/>
              </w:divBdr>
            </w:div>
            <w:div w:id="1424372183">
              <w:marLeft w:val="0"/>
              <w:marRight w:val="0"/>
              <w:marTop w:val="0"/>
              <w:marBottom w:val="0"/>
              <w:divBdr>
                <w:top w:val="none" w:sz="0" w:space="0" w:color="auto"/>
                <w:left w:val="none" w:sz="0" w:space="0" w:color="auto"/>
                <w:bottom w:val="none" w:sz="0" w:space="0" w:color="auto"/>
                <w:right w:val="none" w:sz="0" w:space="0" w:color="auto"/>
              </w:divBdr>
            </w:div>
            <w:div w:id="488718576">
              <w:marLeft w:val="0"/>
              <w:marRight w:val="0"/>
              <w:marTop w:val="0"/>
              <w:marBottom w:val="0"/>
              <w:divBdr>
                <w:top w:val="none" w:sz="0" w:space="0" w:color="auto"/>
                <w:left w:val="none" w:sz="0" w:space="0" w:color="auto"/>
                <w:bottom w:val="none" w:sz="0" w:space="0" w:color="auto"/>
                <w:right w:val="none" w:sz="0" w:space="0" w:color="auto"/>
              </w:divBdr>
            </w:div>
            <w:div w:id="1018240533">
              <w:marLeft w:val="0"/>
              <w:marRight w:val="0"/>
              <w:marTop w:val="0"/>
              <w:marBottom w:val="0"/>
              <w:divBdr>
                <w:top w:val="none" w:sz="0" w:space="0" w:color="auto"/>
                <w:left w:val="none" w:sz="0" w:space="0" w:color="auto"/>
                <w:bottom w:val="none" w:sz="0" w:space="0" w:color="auto"/>
                <w:right w:val="none" w:sz="0" w:space="0" w:color="auto"/>
              </w:divBdr>
            </w:div>
            <w:div w:id="663170065">
              <w:marLeft w:val="0"/>
              <w:marRight w:val="0"/>
              <w:marTop w:val="0"/>
              <w:marBottom w:val="0"/>
              <w:divBdr>
                <w:top w:val="none" w:sz="0" w:space="0" w:color="auto"/>
                <w:left w:val="none" w:sz="0" w:space="0" w:color="auto"/>
                <w:bottom w:val="none" w:sz="0" w:space="0" w:color="auto"/>
                <w:right w:val="none" w:sz="0" w:space="0" w:color="auto"/>
              </w:divBdr>
            </w:div>
            <w:div w:id="693582638">
              <w:marLeft w:val="0"/>
              <w:marRight w:val="0"/>
              <w:marTop w:val="0"/>
              <w:marBottom w:val="0"/>
              <w:divBdr>
                <w:top w:val="none" w:sz="0" w:space="0" w:color="auto"/>
                <w:left w:val="none" w:sz="0" w:space="0" w:color="auto"/>
                <w:bottom w:val="none" w:sz="0" w:space="0" w:color="auto"/>
                <w:right w:val="none" w:sz="0" w:space="0" w:color="auto"/>
              </w:divBdr>
            </w:div>
            <w:div w:id="128016967">
              <w:marLeft w:val="0"/>
              <w:marRight w:val="0"/>
              <w:marTop w:val="0"/>
              <w:marBottom w:val="0"/>
              <w:divBdr>
                <w:top w:val="none" w:sz="0" w:space="0" w:color="auto"/>
                <w:left w:val="none" w:sz="0" w:space="0" w:color="auto"/>
                <w:bottom w:val="none" w:sz="0" w:space="0" w:color="auto"/>
                <w:right w:val="none" w:sz="0" w:space="0" w:color="auto"/>
              </w:divBdr>
            </w:div>
            <w:div w:id="1158880589">
              <w:marLeft w:val="0"/>
              <w:marRight w:val="0"/>
              <w:marTop w:val="0"/>
              <w:marBottom w:val="0"/>
              <w:divBdr>
                <w:top w:val="none" w:sz="0" w:space="0" w:color="auto"/>
                <w:left w:val="none" w:sz="0" w:space="0" w:color="auto"/>
                <w:bottom w:val="none" w:sz="0" w:space="0" w:color="auto"/>
                <w:right w:val="none" w:sz="0" w:space="0" w:color="auto"/>
              </w:divBdr>
            </w:div>
            <w:div w:id="926231397">
              <w:marLeft w:val="0"/>
              <w:marRight w:val="0"/>
              <w:marTop w:val="0"/>
              <w:marBottom w:val="0"/>
              <w:divBdr>
                <w:top w:val="none" w:sz="0" w:space="0" w:color="auto"/>
                <w:left w:val="none" w:sz="0" w:space="0" w:color="auto"/>
                <w:bottom w:val="none" w:sz="0" w:space="0" w:color="auto"/>
                <w:right w:val="none" w:sz="0" w:space="0" w:color="auto"/>
              </w:divBdr>
            </w:div>
            <w:div w:id="1100570373">
              <w:marLeft w:val="0"/>
              <w:marRight w:val="0"/>
              <w:marTop w:val="0"/>
              <w:marBottom w:val="0"/>
              <w:divBdr>
                <w:top w:val="none" w:sz="0" w:space="0" w:color="auto"/>
                <w:left w:val="none" w:sz="0" w:space="0" w:color="auto"/>
                <w:bottom w:val="none" w:sz="0" w:space="0" w:color="auto"/>
                <w:right w:val="none" w:sz="0" w:space="0" w:color="auto"/>
              </w:divBdr>
            </w:div>
            <w:div w:id="524028035">
              <w:marLeft w:val="0"/>
              <w:marRight w:val="0"/>
              <w:marTop w:val="0"/>
              <w:marBottom w:val="0"/>
              <w:divBdr>
                <w:top w:val="none" w:sz="0" w:space="0" w:color="auto"/>
                <w:left w:val="none" w:sz="0" w:space="0" w:color="auto"/>
                <w:bottom w:val="none" w:sz="0" w:space="0" w:color="auto"/>
                <w:right w:val="none" w:sz="0" w:space="0" w:color="auto"/>
              </w:divBdr>
            </w:div>
            <w:div w:id="2048097840">
              <w:marLeft w:val="0"/>
              <w:marRight w:val="0"/>
              <w:marTop w:val="0"/>
              <w:marBottom w:val="0"/>
              <w:divBdr>
                <w:top w:val="none" w:sz="0" w:space="0" w:color="auto"/>
                <w:left w:val="none" w:sz="0" w:space="0" w:color="auto"/>
                <w:bottom w:val="none" w:sz="0" w:space="0" w:color="auto"/>
                <w:right w:val="none" w:sz="0" w:space="0" w:color="auto"/>
              </w:divBdr>
            </w:div>
            <w:div w:id="1792741477">
              <w:marLeft w:val="0"/>
              <w:marRight w:val="0"/>
              <w:marTop w:val="0"/>
              <w:marBottom w:val="0"/>
              <w:divBdr>
                <w:top w:val="none" w:sz="0" w:space="0" w:color="auto"/>
                <w:left w:val="none" w:sz="0" w:space="0" w:color="auto"/>
                <w:bottom w:val="none" w:sz="0" w:space="0" w:color="auto"/>
                <w:right w:val="none" w:sz="0" w:space="0" w:color="auto"/>
              </w:divBdr>
            </w:div>
            <w:div w:id="2026638118">
              <w:marLeft w:val="0"/>
              <w:marRight w:val="0"/>
              <w:marTop w:val="0"/>
              <w:marBottom w:val="0"/>
              <w:divBdr>
                <w:top w:val="none" w:sz="0" w:space="0" w:color="auto"/>
                <w:left w:val="none" w:sz="0" w:space="0" w:color="auto"/>
                <w:bottom w:val="none" w:sz="0" w:space="0" w:color="auto"/>
                <w:right w:val="none" w:sz="0" w:space="0" w:color="auto"/>
              </w:divBdr>
            </w:div>
            <w:div w:id="533739468">
              <w:marLeft w:val="0"/>
              <w:marRight w:val="0"/>
              <w:marTop w:val="0"/>
              <w:marBottom w:val="0"/>
              <w:divBdr>
                <w:top w:val="none" w:sz="0" w:space="0" w:color="auto"/>
                <w:left w:val="none" w:sz="0" w:space="0" w:color="auto"/>
                <w:bottom w:val="none" w:sz="0" w:space="0" w:color="auto"/>
                <w:right w:val="none" w:sz="0" w:space="0" w:color="auto"/>
              </w:divBdr>
            </w:div>
            <w:div w:id="1805613102">
              <w:marLeft w:val="0"/>
              <w:marRight w:val="0"/>
              <w:marTop w:val="0"/>
              <w:marBottom w:val="0"/>
              <w:divBdr>
                <w:top w:val="none" w:sz="0" w:space="0" w:color="auto"/>
                <w:left w:val="none" w:sz="0" w:space="0" w:color="auto"/>
                <w:bottom w:val="none" w:sz="0" w:space="0" w:color="auto"/>
                <w:right w:val="none" w:sz="0" w:space="0" w:color="auto"/>
              </w:divBdr>
            </w:div>
            <w:div w:id="1730882227">
              <w:marLeft w:val="0"/>
              <w:marRight w:val="0"/>
              <w:marTop w:val="0"/>
              <w:marBottom w:val="0"/>
              <w:divBdr>
                <w:top w:val="none" w:sz="0" w:space="0" w:color="auto"/>
                <w:left w:val="none" w:sz="0" w:space="0" w:color="auto"/>
                <w:bottom w:val="none" w:sz="0" w:space="0" w:color="auto"/>
                <w:right w:val="none" w:sz="0" w:space="0" w:color="auto"/>
              </w:divBdr>
            </w:div>
            <w:div w:id="463426981">
              <w:marLeft w:val="0"/>
              <w:marRight w:val="0"/>
              <w:marTop w:val="0"/>
              <w:marBottom w:val="0"/>
              <w:divBdr>
                <w:top w:val="none" w:sz="0" w:space="0" w:color="auto"/>
                <w:left w:val="none" w:sz="0" w:space="0" w:color="auto"/>
                <w:bottom w:val="none" w:sz="0" w:space="0" w:color="auto"/>
                <w:right w:val="none" w:sz="0" w:space="0" w:color="auto"/>
              </w:divBdr>
            </w:div>
            <w:div w:id="1682926546">
              <w:marLeft w:val="0"/>
              <w:marRight w:val="0"/>
              <w:marTop w:val="0"/>
              <w:marBottom w:val="0"/>
              <w:divBdr>
                <w:top w:val="none" w:sz="0" w:space="0" w:color="auto"/>
                <w:left w:val="none" w:sz="0" w:space="0" w:color="auto"/>
                <w:bottom w:val="none" w:sz="0" w:space="0" w:color="auto"/>
                <w:right w:val="none" w:sz="0" w:space="0" w:color="auto"/>
              </w:divBdr>
            </w:div>
            <w:div w:id="360277385">
              <w:marLeft w:val="0"/>
              <w:marRight w:val="0"/>
              <w:marTop w:val="0"/>
              <w:marBottom w:val="0"/>
              <w:divBdr>
                <w:top w:val="none" w:sz="0" w:space="0" w:color="auto"/>
                <w:left w:val="none" w:sz="0" w:space="0" w:color="auto"/>
                <w:bottom w:val="none" w:sz="0" w:space="0" w:color="auto"/>
                <w:right w:val="none" w:sz="0" w:space="0" w:color="auto"/>
              </w:divBdr>
            </w:div>
            <w:div w:id="1547331532">
              <w:marLeft w:val="0"/>
              <w:marRight w:val="0"/>
              <w:marTop w:val="0"/>
              <w:marBottom w:val="0"/>
              <w:divBdr>
                <w:top w:val="none" w:sz="0" w:space="0" w:color="auto"/>
                <w:left w:val="none" w:sz="0" w:space="0" w:color="auto"/>
                <w:bottom w:val="none" w:sz="0" w:space="0" w:color="auto"/>
                <w:right w:val="none" w:sz="0" w:space="0" w:color="auto"/>
              </w:divBdr>
            </w:div>
            <w:div w:id="599721166">
              <w:marLeft w:val="0"/>
              <w:marRight w:val="0"/>
              <w:marTop w:val="0"/>
              <w:marBottom w:val="0"/>
              <w:divBdr>
                <w:top w:val="none" w:sz="0" w:space="0" w:color="auto"/>
                <w:left w:val="none" w:sz="0" w:space="0" w:color="auto"/>
                <w:bottom w:val="none" w:sz="0" w:space="0" w:color="auto"/>
                <w:right w:val="none" w:sz="0" w:space="0" w:color="auto"/>
              </w:divBdr>
            </w:div>
            <w:div w:id="1353188023">
              <w:marLeft w:val="0"/>
              <w:marRight w:val="0"/>
              <w:marTop w:val="0"/>
              <w:marBottom w:val="0"/>
              <w:divBdr>
                <w:top w:val="none" w:sz="0" w:space="0" w:color="auto"/>
                <w:left w:val="none" w:sz="0" w:space="0" w:color="auto"/>
                <w:bottom w:val="none" w:sz="0" w:space="0" w:color="auto"/>
                <w:right w:val="none" w:sz="0" w:space="0" w:color="auto"/>
              </w:divBdr>
            </w:div>
            <w:div w:id="1911847579">
              <w:marLeft w:val="0"/>
              <w:marRight w:val="0"/>
              <w:marTop w:val="0"/>
              <w:marBottom w:val="0"/>
              <w:divBdr>
                <w:top w:val="none" w:sz="0" w:space="0" w:color="auto"/>
                <w:left w:val="none" w:sz="0" w:space="0" w:color="auto"/>
                <w:bottom w:val="none" w:sz="0" w:space="0" w:color="auto"/>
                <w:right w:val="none" w:sz="0" w:space="0" w:color="auto"/>
              </w:divBdr>
            </w:div>
            <w:div w:id="1255479293">
              <w:marLeft w:val="0"/>
              <w:marRight w:val="0"/>
              <w:marTop w:val="0"/>
              <w:marBottom w:val="0"/>
              <w:divBdr>
                <w:top w:val="none" w:sz="0" w:space="0" w:color="auto"/>
                <w:left w:val="none" w:sz="0" w:space="0" w:color="auto"/>
                <w:bottom w:val="none" w:sz="0" w:space="0" w:color="auto"/>
                <w:right w:val="none" w:sz="0" w:space="0" w:color="auto"/>
              </w:divBdr>
            </w:div>
            <w:div w:id="589192290">
              <w:marLeft w:val="0"/>
              <w:marRight w:val="0"/>
              <w:marTop w:val="0"/>
              <w:marBottom w:val="0"/>
              <w:divBdr>
                <w:top w:val="none" w:sz="0" w:space="0" w:color="auto"/>
                <w:left w:val="none" w:sz="0" w:space="0" w:color="auto"/>
                <w:bottom w:val="none" w:sz="0" w:space="0" w:color="auto"/>
                <w:right w:val="none" w:sz="0" w:space="0" w:color="auto"/>
              </w:divBdr>
            </w:div>
            <w:div w:id="1243955050">
              <w:marLeft w:val="0"/>
              <w:marRight w:val="0"/>
              <w:marTop w:val="0"/>
              <w:marBottom w:val="0"/>
              <w:divBdr>
                <w:top w:val="none" w:sz="0" w:space="0" w:color="auto"/>
                <w:left w:val="none" w:sz="0" w:space="0" w:color="auto"/>
                <w:bottom w:val="none" w:sz="0" w:space="0" w:color="auto"/>
                <w:right w:val="none" w:sz="0" w:space="0" w:color="auto"/>
              </w:divBdr>
            </w:div>
            <w:div w:id="757560621">
              <w:marLeft w:val="0"/>
              <w:marRight w:val="0"/>
              <w:marTop w:val="0"/>
              <w:marBottom w:val="0"/>
              <w:divBdr>
                <w:top w:val="none" w:sz="0" w:space="0" w:color="auto"/>
                <w:left w:val="none" w:sz="0" w:space="0" w:color="auto"/>
                <w:bottom w:val="none" w:sz="0" w:space="0" w:color="auto"/>
                <w:right w:val="none" w:sz="0" w:space="0" w:color="auto"/>
              </w:divBdr>
            </w:div>
            <w:div w:id="1006253140">
              <w:marLeft w:val="0"/>
              <w:marRight w:val="0"/>
              <w:marTop w:val="0"/>
              <w:marBottom w:val="0"/>
              <w:divBdr>
                <w:top w:val="none" w:sz="0" w:space="0" w:color="auto"/>
                <w:left w:val="none" w:sz="0" w:space="0" w:color="auto"/>
                <w:bottom w:val="none" w:sz="0" w:space="0" w:color="auto"/>
                <w:right w:val="none" w:sz="0" w:space="0" w:color="auto"/>
              </w:divBdr>
            </w:div>
          </w:divsChild>
        </w:div>
        <w:div w:id="1421482917">
          <w:marLeft w:val="0"/>
          <w:marRight w:val="0"/>
          <w:marTop w:val="0"/>
          <w:marBottom w:val="0"/>
          <w:divBdr>
            <w:top w:val="none" w:sz="0" w:space="0" w:color="auto"/>
            <w:left w:val="none" w:sz="0" w:space="0" w:color="auto"/>
            <w:bottom w:val="none" w:sz="0" w:space="0" w:color="auto"/>
            <w:right w:val="none" w:sz="0" w:space="0" w:color="auto"/>
          </w:divBdr>
          <w:divsChild>
            <w:div w:id="628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0583">
      <w:bodyDiv w:val="1"/>
      <w:marLeft w:val="0"/>
      <w:marRight w:val="0"/>
      <w:marTop w:val="0"/>
      <w:marBottom w:val="0"/>
      <w:divBdr>
        <w:top w:val="none" w:sz="0" w:space="0" w:color="auto"/>
        <w:left w:val="none" w:sz="0" w:space="0" w:color="auto"/>
        <w:bottom w:val="none" w:sz="0" w:space="0" w:color="auto"/>
        <w:right w:val="none" w:sz="0" w:space="0" w:color="auto"/>
      </w:divBdr>
      <w:divsChild>
        <w:div w:id="1222790449">
          <w:marLeft w:val="0"/>
          <w:marRight w:val="0"/>
          <w:marTop w:val="0"/>
          <w:marBottom w:val="180"/>
          <w:divBdr>
            <w:top w:val="none" w:sz="0" w:space="0" w:color="auto"/>
            <w:left w:val="none" w:sz="0" w:space="0" w:color="auto"/>
            <w:bottom w:val="single" w:sz="6" w:space="0" w:color="999999"/>
            <w:right w:val="none" w:sz="0" w:space="0" w:color="auto"/>
          </w:divBdr>
        </w:div>
        <w:div w:id="290600619">
          <w:marLeft w:val="0"/>
          <w:marRight w:val="0"/>
          <w:marTop w:val="0"/>
          <w:marBottom w:val="0"/>
          <w:divBdr>
            <w:top w:val="none" w:sz="0" w:space="0" w:color="auto"/>
            <w:left w:val="none" w:sz="0" w:space="0" w:color="auto"/>
            <w:bottom w:val="none" w:sz="0" w:space="0" w:color="auto"/>
            <w:right w:val="none" w:sz="0" w:space="0" w:color="auto"/>
          </w:divBdr>
          <w:divsChild>
            <w:div w:id="1876693883">
              <w:marLeft w:val="720"/>
              <w:marRight w:val="720"/>
              <w:marTop w:val="0"/>
              <w:marBottom w:val="240"/>
              <w:divBdr>
                <w:top w:val="none" w:sz="0" w:space="0" w:color="auto"/>
                <w:left w:val="none" w:sz="0" w:space="0" w:color="auto"/>
                <w:bottom w:val="none" w:sz="0" w:space="0" w:color="auto"/>
                <w:right w:val="none" w:sz="0" w:space="0" w:color="auto"/>
              </w:divBdr>
            </w:div>
            <w:div w:id="1533687505">
              <w:marLeft w:val="720"/>
              <w:marRight w:val="720"/>
              <w:marTop w:val="0"/>
              <w:marBottom w:val="240"/>
              <w:divBdr>
                <w:top w:val="none" w:sz="0" w:space="0" w:color="auto"/>
                <w:left w:val="none" w:sz="0" w:space="0" w:color="auto"/>
                <w:bottom w:val="none" w:sz="0" w:space="0" w:color="auto"/>
                <w:right w:val="none" w:sz="0" w:space="0" w:color="auto"/>
              </w:divBdr>
            </w:div>
            <w:div w:id="2134710727">
              <w:marLeft w:val="720"/>
              <w:marRight w:val="720"/>
              <w:marTop w:val="0"/>
              <w:marBottom w:val="240"/>
              <w:divBdr>
                <w:top w:val="none" w:sz="0" w:space="0" w:color="auto"/>
                <w:left w:val="none" w:sz="0" w:space="0" w:color="auto"/>
                <w:bottom w:val="none" w:sz="0" w:space="0" w:color="auto"/>
                <w:right w:val="none" w:sz="0" w:space="0" w:color="auto"/>
              </w:divBdr>
            </w:div>
            <w:div w:id="25715380">
              <w:marLeft w:val="720"/>
              <w:marRight w:val="720"/>
              <w:marTop w:val="0"/>
              <w:marBottom w:val="240"/>
              <w:divBdr>
                <w:top w:val="none" w:sz="0" w:space="0" w:color="auto"/>
                <w:left w:val="none" w:sz="0" w:space="0" w:color="auto"/>
                <w:bottom w:val="none" w:sz="0" w:space="0" w:color="auto"/>
                <w:right w:val="none" w:sz="0" w:space="0" w:color="auto"/>
              </w:divBdr>
            </w:div>
            <w:div w:id="910382297">
              <w:marLeft w:val="720"/>
              <w:marRight w:val="720"/>
              <w:marTop w:val="0"/>
              <w:marBottom w:val="240"/>
              <w:divBdr>
                <w:top w:val="none" w:sz="0" w:space="0" w:color="auto"/>
                <w:left w:val="none" w:sz="0" w:space="0" w:color="auto"/>
                <w:bottom w:val="none" w:sz="0" w:space="0" w:color="auto"/>
                <w:right w:val="none" w:sz="0" w:space="0" w:color="auto"/>
              </w:divBdr>
            </w:div>
            <w:div w:id="717556747">
              <w:marLeft w:val="720"/>
              <w:marRight w:val="720"/>
              <w:marTop w:val="0"/>
              <w:marBottom w:val="240"/>
              <w:divBdr>
                <w:top w:val="none" w:sz="0" w:space="0" w:color="auto"/>
                <w:left w:val="none" w:sz="0" w:space="0" w:color="auto"/>
                <w:bottom w:val="none" w:sz="0" w:space="0" w:color="auto"/>
                <w:right w:val="none" w:sz="0" w:space="0" w:color="auto"/>
              </w:divBdr>
            </w:div>
          </w:divsChild>
        </w:div>
        <w:div w:id="727462367">
          <w:marLeft w:val="0"/>
          <w:marRight w:val="0"/>
          <w:marTop w:val="0"/>
          <w:marBottom w:val="0"/>
          <w:divBdr>
            <w:top w:val="none" w:sz="0" w:space="0" w:color="auto"/>
            <w:left w:val="none" w:sz="0" w:space="0" w:color="auto"/>
            <w:bottom w:val="none" w:sz="0" w:space="0" w:color="auto"/>
            <w:right w:val="none" w:sz="0" w:space="0" w:color="auto"/>
          </w:divBdr>
        </w:div>
        <w:div w:id="1583950485">
          <w:marLeft w:val="0"/>
          <w:marRight w:val="0"/>
          <w:marTop w:val="0"/>
          <w:marBottom w:val="0"/>
          <w:divBdr>
            <w:top w:val="none" w:sz="0" w:space="0" w:color="auto"/>
            <w:left w:val="none" w:sz="0" w:space="0" w:color="auto"/>
            <w:bottom w:val="none" w:sz="0" w:space="0" w:color="auto"/>
            <w:right w:val="none" w:sz="0" w:space="0" w:color="auto"/>
          </w:divBdr>
          <w:divsChild>
            <w:div w:id="1206598113">
              <w:marLeft w:val="0"/>
              <w:marRight w:val="0"/>
              <w:marTop w:val="0"/>
              <w:marBottom w:val="0"/>
              <w:divBdr>
                <w:top w:val="none" w:sz="0" w:space="0" w:color="auto"/>
                <w:left w:val="none" w:sz="0" w:space="0" w:color="auto"/>
                <w:bottom w:val="none" w:sz="0" w:space="0" w:color="auto"/>
                <w:right w:val="none" w:sz="0" w:space="0" w:color="auto"/>
              </w:divBdr>
            </w:div>
            <w:div w:id="1977104478">
              <w:marLeft w:val="0"/>
              <w:marRight w:val="0"/>
              <w:marTop w:val="0"/>
              <w:marBottom w:val="0"/>
              <w:divBdr>
                <w:top w:val="none" w:sz="0" w:space="0" w:color="auto"/>
                <w:left w:val="none" w:sz="0" w:space="0" w:color="auto"/>
                <w:bottom w:val="none" w:sz="0" w:space="0" w:color="auto"/>
                <w:right w:val="none" w:sz="0" w:space="0" w:color="auto"/>
              </w:divBdr>
            </w:div>
            <w:div w:id="1358652851">
              <w:marLeft w:val="0"/>
              <w:marRight w:val="0"/>
              <w:marTop w:val="0"/>
              <w:marBottom w:val="0"/>
              <w:divBdr>
                <w:top w:val="none" w:sz="0" w:space="0" w:color="auto"/>
                <w:left w:val="none" w:sz="0" w:space="0" w:color="auto"/>
                <w:bottom w:val="none" w:sz="0" w:space="0" w:color="auto"/>
                <w:right w:val="none" w:sz="0" w:space="0" w:color="auto"/>
              </w:divBdr>
            </w:div>
            <w:div w:id="896745158">
              <w:marLeft w:val="0"/>
              <w:marRight w:val="0"/>
              <w:marTop w:val="0"/>
              <w:marBottom w:val="0"/>
              <w:divBdr>
                <w:top w:val="none" w:sz="0" w:space="0" w:color="auto"/>
                <w:left w:val="none" w:sz="0" w:space="0" w:color="auto"/>
                <w:bottom w:val="none" w:sz="0" w:space="0" w:color="auto"/>
                <w:right w:val="none" w:sz="0" w:space="0" w:color="auto"/>
              </w:divBdr>
            </w:div>
            <w:div w:id="1086921519">
              <w:marLeft w:val="0"/>
              <w:marRight w:val="0"/>
              <w:marTop w:val="0"/>
              <w:marBottom w:val="0"/>
              <w:divBdr>
                <w:top w:val="none" w:sz="0" w:space="0" w:color="auto"/>
                <w:left w:val="none" w:sz="0" w:space="0" w:color="auto"/>
                <w:bottom w:val="none" w:sz="0" w:space="0" w:color="auto"/>
                <w:right w:val="none" w:sz="0" w:space="0" w:color="auto"/>
              </w:divBdr>
            </w:div>
            <w:div w:id="715130330">
              <w:marLeft w:val="0"/>
              <w:marRight w:val="0"/>
              <w:marTop w:val="0"/>
              <w:marBottom w:val="0"/>
              <w:divBdr>
                <w:top w:val="none" w:sz="0" w:space="0" w:color="auto"/>
                <w:left w:val="none" w:sz="0" w:space="0" w:color="auto"/>
                <w:bottom w:val="none" w:sz="0" w:space="0" w:color="auto"/>
                <w:right w:val="none" w:sz="0" w:space="0" w:color="auto"/>
              </w:divBdr>
            </w:div>
            <w:div w:id="1252161985">
              <w:marLeft w:val="0"/>
              <w:marRight w:val="0"/>
              <w:marTop w:val="0"/>
              <w:marBottom w:val="0"/>
              <w:divBdr>
                <w:top w:val="none" w:sz="0" w:space="0" w:color="auto"/>
                <w:left w:val="none" w:sz="0" w:space="0" w:color="auto"/>
                <w:bottom w:val="none" w:sz="0" w:space="0" w:color="auto"/>
                <w:right w:val="none" w:sz="0" w:space="0" w:color="auto"/>
              </w:divBdr>
            </w:div>
            <w:div w:id="909585670">
              <w:marLeft w:val="0"/>
              <w:marRight w:val="0"/>
              <w:marTop w:val="0"/>
              <w:marBottom w:val="0"/>
              <w:divBdr>
                <w:top w:val="none" w:sz="0" w:space="0" w:color="auto"/>
                <w:left w:val="none" w:sz="0" w:space="0" w:color="auto"/>
                <w:bottom w:val="none" w:sz="0" w:space="0" w:color="auto"/>
                <w:right w:val="none" w:sz="0" w:space="0" w:color="auto"/>
              </w:divBdr>
            </w:div>
            <w:div w:id="137650083">
              <w:marLeft w:val="0"/>
              <w:marRight w:val="0"/>
              <w:marTop w:val="0"/>
              <w:marBottom w:val="0"/>
              <w:divBdr>
                <w:top w:val="none" w:sz="0" w:space="0" w:color="auto"/>
                <w:left w:val="none" w:sz="0" w:space="0" w:color="auto"/>
                <w:bottom w:val="none" w:sz="0" w:space="0" w:color="auto"/>
                <w:right w:val="none" w:sz="0" w:space="0" w:color="auto"/>
              </w:divBdr>
            </w:div>
            <w:div w:id="1297300431">
              <w:marLeft w:val="0"/>
              <w:marRight w:val="0"/>
              <w:marTop w:val="0"/>
              <w:marBottom w:val="0"/>
              <w:divBdr>
                <w:top w:val="none" w:sz="0" w:space="0" w:color="auto"/>
                <w:left w:val="none" w:sz="0" w:space="0" w:color="auto"/>
                <w:bottom w:val="none" w:sz="0" w:space="0" w:color="auto"/>
                <w:right w:val="none" w:sz="0" w:space="0" w:color="auto"/>
              </w:divBdr>
            </w:div>
            <w:div w:id="1112287408">
              <w:marLeft w:val="0"/>
              <w:marRight w:val="0"/>
              <w:marTop w:val="0"/>
              <w:marBottom w:val="0"/>
              <w:divBdr>
                <w:top w:val="none" w:sz="0" w:space="0" w:color="auto"/>
                <w:left w:val="none" w:sz="0" w:space="0" w:color="auto"/>
                <w:bottom w:val="none" w:sz="0" w:space="0" w:color="auto"/>
                <w:right w:val="none" w:sz="0" w:space="0" w:color="auto"/>
              </w:divBdr>
            </w:div>
            <w:div w:id="1981182014">
              <w:marLeft w:val="0"/>
              <w:marRight w:val="0"/>
              <w:marTop w:val="0"/>
              <w:marBottom w:val="0"/>
              <w:divBdr>
                <w:top w:val="none" w:sz="0" w:space="0" w:color="auto"/>
                <w:left w:val="none" w:sz="0" w:space="0" w:color="auto"/>
                <w:bottom w:val="none" w:sz="0" w:space="0" w:color="auto"/>
                <w:right w:val="none" w:sz="0" w:space="0" w:color="auto"/>
              </w:divBdr>
            </w:div>
            <w:div w:id="1999991303">
              <w:marLeft w:val="0"/>
              <w:marRight w:val="0"/>
              <w:marTop w:val="0"/>
              <w:marBottom w:val="0"/>
              <w:divBdr>
                <w:top w:val="none" w:sz="0" w:space="0" w:color="auto"/>
                <w:left w:val="none" w:sz="0" w:space="0" w:color="auto"/>
                <w:bottom w:val="none" w:sz="0" w:space="0" w:color="auto"/>
                <w:right w:val="none" w:sz="0" w:space="0" w:color="auto"/>
              </w:divBdr>
            </w:div>
            <w:div w:id="1144352382">
              <w:marLeft w:val="0"/>
              <w:marRight w:val="0"/>
              <w:marTop w:val="0"/>
              <w:marBottom w:val="0"/>
              <w:divBdr>
                <w:top w:val="none" w:sz="0" w:space="0" w:color="auto"/>
                <w:left w:val="none" w:sz="0" w:space="0" w:color="auto"/>
                <w:bottom w:val="none" w:sz="0" w:space="0" w:color="auto"/>
                <w:right w:val="none" w:sz="0" w:space="0" w:color="auto"/>
              </w:divBdr>
            </w:div>
            <w:div w:id="987826779">
              <w:marLeft w:val="0"/>
              <w:marRight w:val="0"/>
              <w:marTop w:val="0"/>
              <w:marBottom w:val="0"/>
              <w:divBdr>
                <w:top w:val="none" w:sz="0" w:space="0" w:color="auto"/>
                <w:left w:val="none" w:sz="0" w:space="0" w:color="auto"/>
                <w:bottom w:val="none" w:sz="0" w:space="0" w:color="auto"/>
                <w:right w:val="none" w:sz="0" w:space="0" w:color="auto"/>
              </w:divBdr>
            </w:div>
            <w:div w:id="781725731">
              <w:marLeft w:val="0"/>
              <w:marRight w:val="0"/>
              <w:marTop w:val="0"/>
              <w:marBottom w:val="0"/>
              <w:divBdr>
                <w:top w:val="none" w:sz="0" w:space="0" w:color="auto"/>
                <w:left w:val="none" w:sz="0" w:space="0" w:color="auto"/>
                <w:bottom w:val="none" w:sz="0" w:space="0" w:color="auto"/>
                <w:right w:val="none" w:sz="0" w:space="0" w:color="auto"/>
              </w:divBdr>
            </w:div>
            <w:div w:id="1005205157">
              <w:marLeft w:val="0"/>
              <w:marRight w:val="0"/>
              <w:marTop w:val="0"/>
              <w:marBottom w:val="0"/>
              <w:divBdr>
                <w:top w:val="none" w:sz="0" w:space="0" w:color="auto"/>
                <w:left w:val="none" w:sz="0" w:space="0" w:color="auto"/>
                <w:bottom w:val="none" w:sz="0" w:space="0" w:color="auto"/>
                <w:right w:val="none" w:sz="0" w:space="0" w:color="auto"/>
              </w:divBdr>
            </w:div>
            <w:div w:id="15279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628">
      <w:bodyDiv w:val="1"/>
      <w:marLeft w:val="0"/>
      <w:marRight w:val="0"/>
      <w:marTop w:val="0"/>
      <w:marBottom w:val="0"/>
      <w:divBdr>
        <w:top w:val="none" w:sz="0" w:space="0" w:color="auto"/>
        <w:left w:val="none" w:sz="0" w:space="0" w:color="auto"/>
        <w:bottom w:val="none" w:sz="0" w:space="0" w:color="auto"/>
        <w:right w:val="none" w:sz="0" w:space="0" w:color="auto"/>
      </w:divBdr>
      <w:divsChild>
        <w:div w:id="1987858858">
          <w:marLeft w:val="0"/>
          <w:marRight w:val="0"/>
          <w:marTop w:val="0"/>
          <w:marBottom w:val="180"/>
          <w:divBdr>
            <w:top w:val="none" w:sz="0" w:space="0" w:color="auto"/>
            <w:left w:val="none" w:sz="0" w:space="0" w:color="auto"/>
            <w:bottom w:val="single" w:sz="6" w:space="0" w:color="999999"/>
            <w:right w:val="none" w:sz="0" w:space="0" w:color="auto"/>
          </w:divBdr>
        </w:div>
        <w:div w:id="489324469">
          <w:marLeft w:val="0"/>
          <w:marRight w:val="0"/>
          <w:marTop w:val="0"/>
          <w:marBottom w:val="0"/>
          <w:divBdr>
            <w:top w:val="none" w:sz="0" w:space="0" w:color="auto"/>
            <w:left w:val="none" w:sz="0" w:space="0" w:color="auto"/>
            <w:bottom w:val="none" w:sz="0" w:space="0" w:color="auto"/>
            <w:right w:val="none" w:sz="0" w:space="0" w:color="auto"/>
          </w:divBdr>
          <w:divsChild>
            <w:div w:id="1226333269">
              <w:marLeft w:val="720"/>
              <w:marRight w:val="720"/>
              <w:marTop w:val="0"/>
              <w:marBottom w:val="240"/>
              <w:divBdr>
                <w:top w:val="none" w:sz="0" w:space="0" w:color="auto"/>
                <w:left w:val="none" w:sz="0" w:space="0" w:color="auto"/>
                <w:bottom w:val="none" w:sz="0" w:space="0" w:color="auto"/>
                <w:right w:val="none" w:sz="0" w:space="0" w:color="auto"/>
              </w:divBdr>
            </w:div>
            <w:div w:id="1061446392">
              <w:marLeft w:val="720"/>
              <w:marRight w:val="720"/>
              <w:marTop w:val="0"/>
              <w:marBottom w:val="240"/>
              <w:divBdr>
                <w:top w:val="none" w:sz="0" w:space="0" w:color="auto"/>
                <w:left w:val="none" w:sz="0" w:space="0" w:color="auto"/>
                <w:bottom w:val="none" w:sz="0" w:space="0" w:color="auto"/>
                <w:right w:val="none" w:sz="0" w:space="0" w:color="auto"/>
              </w:divBdr>
            </w:div>
            <w:div w:id="2064062698">
              <w:marLeft w:val="720"/>
              <w:marRight w:val="720"/>
              <w:marTop w:val="0"/>
              <w:marBottom w:val="240"/>
              <w:divBdr>
                <w:top w:val="none" w:sz="0" w:space="0" w:color="auto"/>
                <w:left w:val="none" w:sz="0" w:space="0" w:color="auto"/>
                <w:bottom w:val="none" w:sz="0" w:space="0" w:color="auto"/>
                <w:right w:val="none" w:sz="0" w:space="0" w:color="auto"/>
              </w:divBdr>
            </w:div>
            <w:div w:id="1581793754">
              <w:marLeft w:val="720"/>
              <w:marRight w:val="720"/>
              <w:marTop w:val="0"/>
              <w:marBottom w:val="240"/>
              <w:divBdr>
                <w:top w:val="none" w:sz="0" w:space="0" w:color="auto"/>
                <w:left w:val="none" w:sz="0" w:space="0" w:color="auto"/>
                <w:bottom w:val="none" w:sz="0" w:space="0" w:color="auto"/>
                <w:right w:val="none" w:sz="0" w:space="0" w:color="auto"/>
              </w:divBdr>
            </w:div>
            <w:div w:id="1601570025">
              <w:marLeft w:val="720"/>
              <w:marRight w:val="720"/>
              <w:marTop w:val="0"/>
              <w:marBottom w:val="240"/>
              <w:divBdr>
                <w:top w:val="none" w:sz="0" w:space="0" w:color="auto"/>
                <w:left w:val="none" w:sz="0" w:space="0" w:color="auto"/>
                <w:bottom w:val="none" w:sz="0" w:space="0" w:color="auto"/>
                <w:right w:val="none" w:sz="0" w:space="0" w:color="auto"/>
              </w:divBdr>
            </w:div>
            <w:div w:id="1612518819">
              <w:marLeft w:val="720"/>
              <w:marRight w:val="720"/>
              <w:marTop w:val="0"/>
              <w:marBottom w:val="240"/>
              <w:divBdr>
                <w:top w:val="none" w:sz="0" w:space="0" w:color="auto"/>
                <w:left w:val="none" w:sz="0" w:space="0" w:color="auto"/>
                <w:bottom w:val="none" w:sz="0" w:space="0" w:color="auto"/>
                <w:right w:val="none" w:sz="0" w:space="0" w:color="auto"/>
              </w:divBdr>
            </w:div>
          </w:divsChild>
        </w:div>
        <w:div w:id="460732129">
          <w:marLeft w:val="0"/>
          <w:marRight w:val="0"/>
          <w:marTop w:val="0"/>
          <w:marBottom w:val="0"/>
          <w:divBdr>
            <w:top w:val="none" w:sz="0" w:space="0" w:color="auto"/>
            <w:left w:val="none" w:sz="0" w:space="0" w:color="auto"/>
            <w:bottom w:val="none" w:sz="0" w:space="0" w:color="auto"/>
            <w:right w:val="none" w:sz="0" w:space="0" w:color="auto"/>
          </w:divBdr>
        </w:div>
        <w:div w:id="360597126">
          <w:marLeft w:val="0"/>
          <w:marRight w:val="0"/>
          <w:marTop w:val="0"/>
          <w:marBottom w:val="0"/>
          <w:divBdr>
            <w:top w:val="none" w:sz="0" w:space="0" w:color="auto"/>
            <w:left w:val="none" w:sz="0" w:space="0" w:color="auto"/>
            <w:bottom w:val="none" w:sz="0" w:space="0" w:color="auto"/>
            <w:right w:val="none" w:sz="0" w:space="0" w:color="auto"/>
          </w:divBdr>
          <w:divsChild>
            <w:div w:id="1925917403">
              <w:marLeft w:val="0"/>
              <w:marRight w:val="0"/>
              <w:marTop w:val="0"/>
              <w:marBottom w:val="0"/>
              <w:divBdr>
                <w:top w:val="none" w:sz="0" w:space="0" w:color="auto"/>
                <w:left w:val="none" w:sz="0" w:space="0" w:color="auto"/>
                <w:bottom w:val="none" w:sz="0" w:space="0" w:color="auto"/>
                <w:right w:val="none" w:sz="0" w:space="0" w:color="auto"/>
              </w:divBdr>
            </w:div>
            <w:div w:id="284584893">
              <w:marLeft w:val="0"/>
              <w:marRight w:val="0"/>
              <w:marTop w:val="0"/>
              <w:marBottom w:val="0"/>
              <w:divBdr>
                <w:top w:val="none" w:sz="0" w:space="0" w:color="auto"/>
                <w:left w:val="none" w:sz="0" w:space="0" w:color="auto"/>
                <w:bottom w:val="none" w:sz="0" w:space="0" w:color="auto"/>
                <w:right w:val="none" w:sz="0" w:space="0" w:color="auto"/>
              </w:divBdr>
            </w:div>
            <w:div w:id="180559031">
              <w:marLeft w:val="0"/>
              <w:marRight w:val="0"/>
              <w:marTop w:val="0"/>
              <w:marBottom w:val="0"/>
              <w:divBdr>
                <w:top w:val="none" w:sz="0" w:space="0" w:color="auto"/>
                <w:left w:val="none" w:sz="0" w:space="0" w:color="auto"/>
                <w:bottom w:val="none" w:sz="0" w:space="0" w:color="auto"/>
                <w:right w:val="none" w:sz="0" w:space="0" w:color="auto"/>
              </w:divBdr>
            </w:div>
            <w:div w:id="2004114531">
              <w:marLeft w:val="0"/>
              <w:marRight w:val="0"/>
              <w:marTop w:val="0"/>
              <w:marBottom w:val="0"/>
              <w:divBdr>
                <w:top w:val="none" w:sz="0" w:space="0" w:color="auto"/>
                <w:left w:val="none" w:sz="0" w:space="0" w:color="auto"/>
                <w:bottom w:val="none" w:sz="0" w:space="0" w:color="auto"/>
                <w:right w:val="none" w:sz="0" w:space="0" w:color="auto"/>
              </w:divBdr>
            </w:div>
            <w:div w:id="246809295">
              <w:marLeft w:val="0"/>
              <w:marRight w:val="0"/>
              <w:marTop w:val="0"/>
              <w:marBottom w:val="0"/>
              <w:divBdr>
                <w:top w:val="none" w:sz="0" w:space="0" w:color="auto"/>
                <w:left w:val="none" w:sz="0" w:space="0" w:color="auto"/>
                <w:bottom w:val="none" w:sz="0" w:space="0" w:color="auto"/>
                <w:right w:val="none" w:sz="0" w:space="0" w:color="auto"/>
              </w:divBdr>
            </w:div>
            <w:div w:id="619339665">
              <w:marLeft w:val="0"/>
              <w:marRight w:val="0"/>
              <w:marTop w:val="0"/>
              <w:marBottom w:val="0"/>
              <w:divBdr>
                <w:top w:val="none" w:sz="0" w:space="0" w:color="auto"/>
                <w:left w:val="none" w:sz="0" w:space="0" w:color="auto"/>
                <w:bottom w:val="none" w:sz="0" w:space="0" w:color="auto"/>
                <w:right w:val="none" w:sz="0" w:space="0" w:color="auto"/>
              </w:divBdr>
            </w:div>
            <w:div w:id="997149809">
              <w:marLeft w:val="0"/>
              <w:marRight w:val="0"/>
              <w:marTop w:val="0"/>
              <w:marBottom w:val="0"/>
              <w:divBdr>
                <w:top w:val="none" w:sz="0" w:space="0" w:color="auto"/>
                <w:left w:val="none" w:sz="0" w:space="0" w:color="auto"/>
                <w:bottom w:val="none" w:sz="0" w:space="0" w:color="auto"/>
                <w:right w:val="none" w:sz="0" w:space="0" w:color="auto"/>
              </w:divBdr>
            </w:div>
            <w:div w:id="617420136">
              <w:marLeft w:val="0"/>
              <w:marRight w:val="0"/>
              <w:marTop w:val="0"/>
              <w:marBottom w:val="0"/>
              <w:divBdr>
                <w:top w:val="none" w:sz="0" w:space="0" w:color="auto"/>
                <w:left w:val="none" w:sz="0" w:space="0" w:color="auto"/>
                <w:bottom w:val="none" w:sz="0" w:space="0" w:color="auto"/>
                <w:right w:val="none" w:sz="0" w:space="0" w:color="auto"/>
              </w:divBdr>
            </w:div>
            <w:div w:id="1813789967">
              <w:marLeft w:val="0"/>
              <w:marRight w:val="0"/>
              <w:marTop w:val="0"/>
              <w:marBottom w:val="0"/>
              <w:divBdr>
                <w:top w:val="none" w:sz="0" w:space="0" w:color="auto"/>
                <w:left w:val="none" w:sz="0" w:space="0" w:color="auto"/>
                <w:bottom w:val="none" w:sz="0" w:space="0" w:color="auto"/>
                <w:right w:val="none" w:sz="0" w:space="0" w:color="auto"/>
              </w:divBdr>
            </w:div>
            <w:div w:id="1852910049">
              <w:marLeft w:val="0"/>
              <w:marRight w:val="0"/>
              <w:marTop w:val="0"/>
              <w:marBottom w:val="0"/>
              <w:divBdr>
                <w:top w:val="none" w:sz="0" w:space="0" w:color="auto"/>
                <w:left w:val="none" w:sz="0" w:space="0" w:color="auto"/>
                <w:bottom w:val="none" w:sz="0" w:space="0" w:color="auto"/>
                <w:right w:val="none" w:sz="0" w:space="0" w:color="auto"/>
              </w:divBdr>
            </w:div>
            <w:div w:id="1678264222">
              <w:marLeft w:val="0"/>
              <w:marRight w:val="0"/>
              <w:marTop w:val="0"/>
              <w:marBottom w:val="0"/>
              <w:divBdr>
                <w:top w:val="none" w:sz="0" w:space="0" w:color="auto"/>
                <w:left w:val="none" w:sz="0" w:space="0" w:color="auto"/>
                <w:bottom w:val="none" w:sz="0" w:space="0" w:color="auto"/>
                <w:right w:val="none" w:sz="0" w:space="0" w:color="auto"/>
              </w:divBdr>
            </w:div>
            <w:div w:id="830759825">
              <w:marLeft w:val="0"/>
              <w:marRight w:val="0"/>
              <w:marTop w:val="0"/>
              <w:marBottom w:val="0"/>
              <w:divBdr>
                <w:top w:val="none" w:sz="0" w:space="0" w:color="auto"/>
                <w:left w:val="none" w:sz="0" w:space="0" w:color="auto"/>
                <w:bottom w:val="none" w:sz="0" w:space="0" w:color="auto"/>
                <w:right w:val="none" w:sz="0" w:space="0" w:color="auto"/>
              </w:divBdr>
            </w:div>
            <w:div w:id="1534270406">
              <w:marLeft w:val="0"/>
              <w:marRight w:val="0"/>
              <w:marTop w:val="0"/>
              <w:marBottom w:val="0"/>
              <w:divBdr>
                <w:top w:val="none" w:sz="0" w:space="0" w:color="auto"/>
                <w:left w:val="none" w:sz="0" w:space="0" w:color="auto"/>
                <w:bottom w:val="none" w:sz="0" w:space="0" w:color="auto"/>
                <w:right w:val="none" w:sz="0" w:space="0" w:color="auto"/>
              </w:divBdr>
            </w:div>
            <w:div w:id="503475263">
              <w:marLeft w:val="0"/>
              <w:marRight w:val="0"/>
              <w:marTop w:val="0"/>
              <w:marBottom w:val="0"/>
              <w:divBdr>
                <w:top w:val="none" w:sz="0" w:space="0" w:color="auto"/>
                <w:left w:val="none" w:sz="0" w:space="0" w:color="auto"/>
                <w:bottom w:val="none" w:sz="0" w:space="0" w:color="auto"/>
                <w:right w:val="none" w:sz="0" w:space="0" w:color="auto"/>
              </w:divBdr>
            </w:div>
            <w:div w:id="9796602">
              <w:marLeft w:val="0"/>
              <w:marRight w:val="0"/>
              <w:marTop w:val="0"/>
              <w:marBottom w:val="0"/>
              <w:divBdr>
                <w:top w:val="none" w:sz="0" w:space="0" w:color="auto"/>
                <w:left w:val="none" w:sz="0" w:space="0" w:color="auto"/>
                <w:bottom w:val="none" w:sz="0" w:space="0" w:color="auto"/>
                <w:right w:val="none" w:sz="0" w:space="0" w:color="auto"/>
              </w:divBdr>
            </w:div>
            <w:div w:id="1083719957">
              <w:marLeft w:val="0"/>
              <w:marRight w:val="0"/>
              <w:marTop w:val="0"/>
              <w:marBottom w:val="0"/>
              <w:divBdr>
                <w:top w:val="none" w:sz="0" w:space="0" w:color="auto"/>
                <w:left w:val="none" w:sz="0" w:space="0" w:color="auto"/>
                <w:bottom w:val="none" w:sz="0" w:space="0" w:color="auto"/>
                <w:right w:val="none" w:sz="0" w:space="0" w:color="auto"/>
              </w:divBdr>
            </w:div>
            <w:div w:id="829948260">
              <w:marLeft w:val="0"/>
              <w:marRight w:val="0"/>
              <w:marTop w:val="0"/>
              <w:marBottom w:val="0"/>
              <w:divBdr>
                <w:top w:val="none" w:sz="0" w:space="0" w:color="auto"/>
                <w:left w:val="none" w:sz="0" w:space="0" w:color="auto"/>
                <w:bottom w:val="none" w:sz="0" w:space="0" w:color="auto"/>
                <w:right w:val="none" w:sz="0" w:space="0" w:color="auto"/>
              </w:divBdr>
            </w:div>
            <w:div w:id="2024938341">
              <w:marLeft w:val="0"/>
              <w:marRight w:val="0"/>
              <w:marTop w:val="0"/>
              <w:marBottom w:val="0"/>
              <w:divBdr>
                <w:top w:val="none" w:sz="0" w:space="0" w:color="auto"/>
                <w:left w:val="none" w:sz="0" w:space="0" w:color="auto"/>
                <w:bottom w:val="none" w:sz="0" w:space="0" w:color="auto"/>
                <w:right w:val="none" w:sz="0" w:space="0" w:color="auto"/>
              </w:divBdr>
            </w:div>
            <w:div w:id="857279352">
              <w:marLeft w:val="0"/>
              <w:marRight w:val="0"/>
              <w:marTop w:val="0"/>
              <w:marBottom w:val="0"/>
              <w:divBdr>
                <w:top w:val="none" w:sz="0" w:space="0" w:color="auto"/>
                <w:left w:val="none" w:sz="0" w:space="0" w:color="auto"/>
                <w:bottom w:val="none" w:sz="0" w:space="0" w:color="auto"/>
                <w:right w:val="none" w:sz="0" w:space="0" w:color="auto"/>
              </w:divBdr>
            </w:div>
            <w:div w:id="2057582494">
              <w:marLeft w:val="0"/>
              <w:marRight w:val="0"/>
              <w:marTop w:val="0"/>
              <w:marBottom w:val="0"/>
              <w:divBdr>
                <w:top w:val="none" w:sz="0" w:space="0" w:color="auto"/>
                <w:left w:val="none" w:sz="0" w:space="0" w:color="auto"/>
                <w:bottom w:val="none" w:sz="0" w:space="0" w:color="auto"/>
                <w:right w:val="none" w:sz="0" w:space="0" w:color="auto"/>
              </w:divBdr>
            </w:div>
            <w:div w:id="888029742">
              <w:marLeft w:val="0"/>
              <w:marRight w:val="0"/>
              <w:marTop w:val="0"/>
              <w:marBottom w:val="0"/>
              <w:divBdr>
                <w:top w:val="none" w:sz="0" w:space="0" w:color="auto"/>
                <w:left w:val="none" w:sz="0" w:space="0" w:color="auto"/>
                <w:bottom w:val="none" w:sz="0" w:space="0" w:color="auto"/>
                <w:right w:val="none" w:sz="0" w:space="0" w:color="auto"/>
              </w:divBdr>
            </w:div>
            <w:div w:id="939992456">
              <w:marLeft w:val="0"/>
              <w:marRight w:val="0"/>
              <w:marTop w:val="0"/>
              <w:marBottom w:val="0"/>
              <w:divBdr>
                <w:top w:val="none" w:sz="0" w:space="0" w:color="auto"/>
                <w:left w:val="none" w:sz="0" w:space="0" w:color="auto"/>
                <w:bottom w:val="none" w:sz="0" w:space="0" w:color="auto"/>
                <w:right w:val="none" w:sz="0" w:space="0" w:color="auto"/>
              </w:divBdr>
            </w:div>
            <w:div w:id="996542180">
              <w:marLeft w:val="0"/>
              <w:marRight w:val="0"/>
              <w:marTop w:val="0"/>
              <w:marBottom w:val="0"/>
              <w:divBdr>
                <w:top w:val="none" w:sz="0" w:space="0" w:color="auto"/>
                <w:left w:val="none" w:sz="0" w:space="0" w:color="auto"/>
                <w:bottom w:val="none" w:sz="0" w:space="0" w:color="auto"/>
                <w:right w:val="none" w:sz="0" w:space="0" w:color="auto"/>
              </w:divBdr>
            </w:div>
            <w:div w:id="473374925">
              <w:marLeft w:val="0"/>
              <w:marRight w:val="0"/>
              <w:marTop w:val="0"/>
              <w:marBottom w:val="0"/>
              <w:divBdr>
                <w:top w:val="none" w:sz="0" w:space="0" w:color="auto"/>
                <w:left w:val="none" w:sz="0" w:space="0" w:color="auto"/>
                <w:bottom w:val="none" w:sz="0" w:space="0" w:color="auto"/>
                <w:right w:val="none" w:sz="0" w:space="0" w:color="auto"/>
              </w:divBdr>
            </w:div>
            <w:div w:id="1557860892">
              <w:marLeft w:val="0"/>
              <w:marRight w:val="0"/>
              <w:marTop w:val="0"/>
              <w:marBottom w:val="0"/>
              <w:divBdr>
                <w:top w:val="none" w:sz="0" w:space="0" w:color="auto"/>
                <w:left w:val="none" w:sz="0" w:space="0" w:color="auto"/>
                <w:bottom w:val="none" w:sz="0" w:space="0" w:color="auto"/>
                <w:right w:val="none" w:sz="0" w:space="0" w:color="auto"/>
              </w:divBdr>
            </w:div>
            <w:div w:id="7808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763">
      <w:bodyDiv w:val="1"/>
      <w:marLeft w:val="0"/>
      <w:marRight w:val="0"/>
      <w:marTop w:val="0"/>
      <w:marBottom w:val="0"/>
      <w:divBdr>
        <w:top w:val="none" w:sz="0" w:space="0" w:color="auto"/>
        <w:left w:val="none" w:sz="0" w:space="0" w:color="auto"/>
        <w:bottom w:val="none" w:sz="0" w:space="0" w:color="auto"/>
        <w:right w:val="none" w:sz="0" w:space="0" w:color="auto"/>
      </w:divBdr>
      <w:divsChild>
        <w:div w:id="1683048633">
          <w:marLeft w:val="0"/>
          <w:marRight w:val="0"/>
          <w:marTop w:val="0"/>
          <w:marBottom w:val="180"/>
          <w:divBdr>
            <w:top w:val="none" w:sz="0" w:space="0" w:color="auto"/>
            <w:left w:val="none" w:sz="0" w:space="0" w:color="auto"/>
            <w:bottom w:val="single" w:sz="6" w:space="0" w:color="999999"/>
            <w:right w:val="none" w:sz="0" w:space="0" w:color="auto"/>
          </w:divBdr>
        </w:div>
        <w:div w:id="739791481">
          <w:marLeft w:val="0"/>
          <w:marRight w:val="0"/>
          <w:marTop w:val="0"/>
          <w:marBottom w:val="0"/>
          <w:divBdr>
            <w:top w:val="none" w:sz="0" w:space="0" w:color="auto"/>
            <w:left w:val="none" w:sz="0" w:space="0" w:color="auto"/>
            <w:bottom w:val="none" w:sz="0" w:space="0" w:color="auto"/>
            <w:right w:val="none" w:sz="0" w:space="0" w:color="auto"/>
          </w:divBdr>
          <w:divsChild>
            <w:div w:id="188417610">
              <w:marLeft w:val="720"/>
              <w:marRight w:val="720"/>
              <w:marTop w:val="0"/>
              <w:marBottom w:val="240"/>
              <w:divBdr>
                <w:top w:val="none" w:sz="0" w:space="0" w:color="auto"/>
                <w:left w:val="none" w:sz="0" w:space="0" w:color="auto"/>
                <w:bottom w:val="none" w:sz="0" w:space="0" w:color="auto"/>
                <w:right w:val="none" w:sz="0" w:space="0" w:color="auto"/>
              </w:divBdr>
            </w:div>
            <w:div w:id="1005743574">
              <w:marLeft w:val="720"/>
              <w:marRight w:val="720"/>
              <w:marTop w:val="0"/>
              <w:marBottom w:val="240"/>
              <w:divBdr>
                <w:top w:val="none" w:sz="0" w:space="0" w:color="auto"/>
                <w:left w:val="none" w:sz="0" w:space="0" w:color="auto"/>
                <w:bottom w:val="none" w:sz="0" w:space="0" w:color="auto"/>
                <w:right w:val="none" w:sz="0" w:space="0" w:color="auto"/>
              </w:divBdr>
            </w:div>
            <w:div w:id="1588418560">
              <w:marLeft w:val="720"/>
              <w:marRight w:val="720"/>
              <w:marTop w:val="0"/>
              <w:marBottom w:val="240"/>
              <w:divBdr>
                <w:top w:val="none" w:sz="0" w:space="0" w:color="auto"/>
                <w:left w:val="none" w:sz="0" w:space="0" w:color="auto"/>
                <w:bottom w:val="none" w:sz="0" w:space="0" w:color="auto"/>
                <w:right w:val="none" w:sz="0" w:space="0" w:color="auto"/>
              </w:divBdr>
            </w:div>
            <w:div w:id="1914390625">
              <w:marLeft w:val="720"/>
              <w:marRight w:val="720"/>
              <w:marTop w:val="0"/>
              <w:marBottom w:val="240"/>
              <w:divBdr>
                <w:top w:val="none" w:sz="0" w:space="0" w:color="auto"/>
                <w:left w:val="none" w:sz="0" w:space="0" w:color="auto"/>
                <w:bottom w:val="none" w:sz="0" w:space="0" w:color="auto"/>
                <w:right w:val="none" w:sz="0" w:space="0" w:color="auto"/>
              </w:divBdr>
            </w:div>
            <w:div w:id="1635871180">
              <w:marLeft w:val="720"/>
              <w:marRight w:val="720"/>
              <w:marTop w:val="0"/>
              <w:marBottom w:val="240"/>
              <w:divBdr>
                <w:top w:val="none" w:sz="0" w:space="0" w:color="auto"/>
                <w:left w:val="none" w:sz="0" w:space="0" w:color="auto"/>
                <w:bottom w:val="none" w:sz="0" w:space="0" w:color="auto"/>
                <w:right w:val="none" w:sz="0" w:space="0" w:color="auto"/>
              </w:divBdr>
            </w:div>
            <w:div w:id="901017432">
              <w:marLeft w:val="720"/>
              <w:marRight w:val="720"/>
              <w:marTop w:val="0"/>
              <w:marBottom w:val="240"/>
              <w:divBdr>
                <w:top w:val="none" w:sz="0" w:space="0" w:color="auto"/>
                <w:left w:val="none" w:sz="0" w:space="0" w:color="auto"/>
                <w:bottom w:val="none" w:sz="0" w:space="0" w:color="auto"/>
                <w:right w:val="none" w:sz="0" w:space="0" w:color="auto"/>
              </w:divBdr>
            </w:div>
          </w:divsChild>
        </w:div>
        <w:div w:id="402024560">
          <w:marLeft w:val="0"/>
          <w:marRight w:val="0"/>
          <w:marTop w:val="0"/>
          <w:marBottom w:val="0"/>
          <w:divBdr>
            <w:top w:val="none" w:sz="0" w:space="0" w:color="auto"/>
            <w:left w:val="none" w:sz="0" w:space="0" w:color="auto"/>
            <w:bottom w:val="none" w:sz="0" w:space="0" w:color="auto"/>
            <w:right w:val="none" w:sz="0" w:space="0" w:color="auto"/>
          </w:divBdr>
          <w:divsChild>
            <w:div w:id="63530200">
              <w:marLeft w:val="0"/>
              <w:marRight w:val="0"/>
              <w:marTop w:val="0"/>
              <w:marBottom w:val="0"/>
              <w:divBdr>
                <w:top w:val="none" w:sz="0" w:space="0" w:color="auto"/>
                <w:left w:val="none" w:sz="0" w:space="0" w:color="auto"/>
                <w:bottom w:val="none" w:sz="0" w:space="0" w:color="auto"/>
                <w:right w:val="none" w:sz="0" w:space="0" w:color="auto"/>
              </w:divBdr>
            </w:div>
            <w:div w:id="185339137">
              <w:marLeft w:val="0"/>
              <w:marRight w:val="0"/>
              <w:marTop w:val="0"/>
              <w:marBottom w:val="0"/>
              <w:divBdr>
                <w:top w:val="none" w:sz="0" w:space="0" w:color="auto"/>
                <w:left w:val="none" w:sz="0" w:space="0" w:color="auto"/>
                <w:bottom w:val="none" w:sz="0" w:space="0" w:color="auto"/>
                <w:right w:val="none" w:sz="0" w:space="0" w:color="auto"/>
              </w:divBdr>
            </w:div>
            <w:div w:id="1366829490">
              <w:marLeft w:val="0"/>
              <w:marRight w:val="0"/>
              <w:marTop w:val="0"/>
              <w:marBottom w:val="0"/>
              <w:divBdr>
                <w:top w:val="none" w:sz="0" w:space="0" w:color="auto"/>
                <w:left w:val="none" w:sz="0" w:space="0" w:color="auto"/>
                <w:bottom w:val="none" w:sz="0" w:space="0" w:color="auto"/>
                <w:right w:val="none" w:sz="0" w:space="0" w:color="auto"/>
              </w:divBdr>
            </w:div>
            <w:div w:id="1930847234">
              <w:marLeft w:val="0"/>
              <w:marRight w:val="0"/>
              <w:marTop w:val="0"/>
              <w:marBottom w:val="0"/>
              <w:divBdr>
                <w:top w:val="none" w:sz="0" w:space="0" w:color="auto"/>
                <w:left w:val="none" w:sz="0" w:space="0" w:color="auto"/>
                <w:bottom w:val="none" w:sz="0" w:space="0" w:color="auto"/>
                <w:right w:val="none" w:sz="0" w:space="0" w:color="auto"/>
              </w:divBdr>
            </w:div>
            <w:div w:id="1708723021">
              <w:marLeft w:val="0"/>
              <w:marRight w:val="0"/>
              <w:marTop w:val="0"/>
              <w:marBottom w:val="0"/>
              <w:divBdr>
                <w:top w:val="none" w:sz="0" w:space="0" w:color="auto"/>
                <w:left w:val="none" w:sz="0" w:space="0" w:color="auto"/>
                <w:bottom w:val="none" w:sz="0" w:space="0" w:color="auto"/>
                <w:right w:val="none" w:sz="0" w:space="0" w:color="auto"/>
              </w:divBdr>
            </w:div>
            <w:div w:id="1469787428">
              <w:marLeft w:val="0"/>
              <w:marRight w:val="0"/>
              <w:marTop w:val="0"/>
              <w:marBottom w:val="0"/>
              <w:divBdr>
                <w:top w:val="none" w:sz="0" w:space="0" w:color="auto"/>
                <w:left w:val="none" w:sz="0" w:space="0" w:color="auto"/>
                <w:bottom w:val="none" w:sz="0" w:space="0" w:color="auto"/>
                <w:right w:val="none" w:sz="0" w:space="0" w:color="auto"/>
              </w:divBdr>
            </w:div>
            <w:div w:id="482431214">
              <w:marLeft w:val="0"/>
              <w:marRight w:val="0"/>
              <w:marTop w:val="0"/>
              <w:marBottom w:val="0"/>
              <w:divBdr>
                <w:top w:val="none" w:sz="0" w:space="0" w:color="auto"/>
                <w:left w:val="none" w:sz="0" w:space="0" w:color="auto"/>
                <w:bottom w:val="none" w:sz="0" w:space="0" w:color="auto"/>
                <w:right w:val="none" w:sz="0" w:space="0" w:color="auto"/>
              </w:divBdr>
            </w:div>
            <w:div w:id="1980723165">
              <w:marLeft w:val="0"/>
              <w:marRight w:val="0"/>
              <w:marTop w:val="0"/>
              <w:marBottom w:val="0"/>
              <w:divBdr>
                <w:top w:val="none" w:sz="0" w:space="0" w:color="auto"/>
                <w:left w:val="none" w:sz="0" w:space="0" w:color="auto"/>
                <w:bottom w:val="none" w:sz="0" w:space="0" w:color="auto"/>
                <w:right w:val="none" w:sz="0" w:space="0" w:color="auto"/>
              </w:divBdr>
            </w:div>
            <w:div w:id="1534995566">
              <w:marLeft w:val="0"/>
              <w:marRight w:val="0"/>
              <w:marTop w:val="0"/>
              <w:marBottom w:val="0"/>
              <w:divBdr>
                <w:top w:val="none" w:sz="0" w:space="0" w:color="auto"/>
                <w:left w:val="none" w:sz="0" w:space="0" w:color="auto"/>
                <w:bottom w:val="none" w:sz="0" w:space="0" w:color="auto"/>
                <w:right w:val="none" w:sz="0" w:space="0" w:color="auto"/>
              </w:divBdr>
            </w:div>
            <w:div w:id="677656135">
              <w:marLeft w:val="0"/>
              <w:marRight w:val="0"/>
              <w:marTop w:val="0"/>
              <w:marBottom w:val="0"/>
              <w:divBdr>
                <w:top w:val="none" w:sz="0" w:space="0" w:color="auto"/>
                <w:left w:val="none" w:sz="0" w:space="0" w:color="auto"/>
                <w:bottom w:val="none" w:sz="0" w:space="0" w:color="auto"/>
                <w:right w:val="none" w:sz="0" w:space="0" w:color="auto"/>
              </w:divBdr>
            </w:div>
            <w:div w:id="1661107831">
              <w:marLeft w:val="0"/>
              <w:marRight w:val="0"/>
              <w:marTop w:val="0"/>
              <w:marBottom w:val="0"/>
              <w:divBdr>
                <w:top w:val="none" w:sz="0" w:space="0" w:color="auto"/>
                <w:left w:val="none" w:sz="0" w:space="0" w:color="auto"/>
                <w:bottom w:val="none" w:sz="0" w:space="0" w:color="auto"/>
                <w:right w:val="none" w:sz="0" w:space="0" w:color="auto"/>
              </w:divBdr>
            </w:div>
            <w:div w:id="2039089332">
              <w:marLeft w:val="0"/>
              <w:marRight w:val="0"/>
              <w:marTop w:val="0"/>
              <w:marBottom w:val="0"/>
              <w:divBdr>
                <w:top w:val="none" w:sz="0" w:space="0" w:color="auto"/>
                <w:left w:val="none" w:sz="0" w:space="0" w:color="auto"/>
                <w:bottom w:val="none" w:sz="0" w:space="0" w:color="auto"/>
                <w:right w:val="none" w:sz="0" w:space="0" w:color="auto"/>
              </w:divBdr>
            </w:div>
            <w:div w:id="1553034811">
              <w:marLeft w:val="0"/>
              <w:marRight w:val="0"/>
              <w:marTop w:val="0"/>
              <w:marBottom w:val="0"/>
              <w:divBdr>
                <w:top w:val="none" w:sz="0" w:space="0" w:color="auto"/>
                <w:left w:val="none" w:sz="0" w:space="0" w:color="auto"/>
                <w:bottom w:val="none" w:sz="0" w:space="0" w:color="auto"/>
                <w:right w:val="none" w:sz="0" w:space="0" w:color="auto"/>
              </w:divBdr>
            </w:div>
            <w:div w:id="1005130093">
              <w:marLeft w:val="0"/>
              <w:marRight w:val="0"/>
              <w:marTop w:val="0"/>
              <w:marBottom w:val="0"/>
              <w:divBdr>
                <w:top w:val="none" w:sz="0" w:space="0" w:color="auto"/>
                <w:left w:val="none" w:sz="0" w:space="0" w:color="auto"/>
                <w:bottom w:val="none" w:sz="0" w:space="0" w:color="auto"/>
                <w:right w:val="none" w:sz="0" w:space="0" w:color="auto"/>
              </w:divBdr>
            </w:div>
            <w:div w:id="460076824">
              <w:marLeft w:val="0"/>
              <w:marRight w:val="0"/>
              <w:marTop w:val="0"/>
              <w:marBottom w:val="0"/>
              <w:divBdr>
                <w:top w:val="none" w:sz="0" w:space="0" w:color="auto"/>
                <w:left w:val="none" w:sz="0" w:space="0" w:color="auto"/>
                <w:bottom w:val="none" w:sz="0" w:space="0" w:color="auto"/>
                <w:right w:val="none" w:sz="0" w:space="0" w:color="auto"/>
              </w:divBdr>
            </w:div>
            <w:div w:id="1756783822">
              <w:marLeft w:val="0"/>
              <w:marRight w:val="0"/>
              <w:marTop w:val="0"/>
              <w:marBottom w:val="0"/>
              <w:divBdr>
                <w:top w:val="none" w:sz="0" w:space="0" w:color="auto"/>
                <w:left w:val="none" w:sz="0" w:space="0" w:color="auto"/>
                <w:bottom w:val="none" w:sz="0" w:space="0" w:color="auto"/>
                <w:right w:val="none" w:sz="0" w:space="0" w:color="auto"/>
              </w:divBdr>
            </w:div>
            <w:div w:id="1412697247">
              <w:marLeft w:val="0"/>
              <w:marRight w:val="0"/>
              <w:marTop w:val="0"/>
              <w:marBottom w:val="0"/>
              <w:divBdr>
                <w:top w:val="none" w:sz="0" w:space="0" w:color="auto"/>
                <w:left w:val="none" w:sz="0" w:space="0" w:color="auto"/>
                <w:bottom w:val="none" w:sz="0" w:space="0" w:color="auto"/>
                <w:right w:val="none" w:sz="0" w:space="0" w:color="auto"/>
              </w:divBdr>
            </w:div>
            <w:div w:id="815800232">
              <w:marLeft w:val="0"/>
              <w:marRight w:val="0"/>
              <w:marTop w:val="0"/>
              <w:marBottom w:val="0"/>
              <w:divBdr>
                <w:top w:val="none" w:sz="0" w:space="0" w:color="auto"/>
                <w:left w:val="none" w:sz="0" w:space="0" w:color="auto"/>
                <w:bottom w:val="none" w:sz="0" w:space="0" w:color="auto"/>
                <w:right w:val="none" w:sz="0" w:space="0" w:color="auto"/>
              </w:divBdr>
            </w:div>
            <w:div w:id="929895225">
              <w:marLeft w:val="0"/>
              <w:marRight w:val="0"/>
              <w:marTop w:val="0"/>
              <w:marBottom w:val="0"/>
              <w:divBdr>
                <w:top w:val="none" w:sz="0" w:space="0" w:color="auto"/>
                <w:left w:val="none" w:sz="0" w:space="0" w:color="auto"/>
                <w:bottom w:val="none" w:sz="0" w:space="0" w:color="auto"/>
                <w:right w:val="none" w:sz="0" w:space="0" w:color="auto"/>
              </w:divBdr>
            </w:div>
            <w:div w:id="1296377307">
              <w:marLeft w:val="0"/>
              <w:marRight w:val="0"/>
              <w:marTop w:val="0"/>
              <w:marBottom w:val="0"/>
              <w:divBdr>
                <w:top w:val="none" w:sz="0" w:space="0" w:color="auto"/>
                <w:left w:val="none" w:sz="0" w:space="0" w:color="auto"/>
                <w:bottom w:val="none" w:sz="0" w:space="0" w:color="auto"/>
                <w:right w:val="none" w:sz="0" w:space="0" w:color="auto"/>
              </w:divBdr>
            </w:div>
            <w:div w:id="414594315">
              <w:marLeft w:val="0"/>
              <w:marRight w:val="0"/>
              <w:marTop w:val="0"/>
              <w:marBottom w:val="0"/>
              <w:divBdr>
                <w:top w:val="none" w:sz="0" w:space="0" w:color="auto"/>
                <w:left w:val="none" w:sz="0" w:space="0" w:color="auto"/>
                <w:bottom w:val="none" w:sz="0" w:space="0" w:color="auto"/>
                <w:right w:val="none" w:sz="0" w:space="0" w:color="auto"/>
              </w:divBdr>
            </w:div>
            <w:div w:id="1135415496">
              <w:marLeft w:val="0"/>
              <w:marRight w:val="0"/>
              <w:marTop w:val="0"/>
              <w:marBottom w:val="0"/>
              <w:divBdr>
                <w:top w:val="none" w:sz="0" w:space="0" w:color="auto"/>
                <w:left w:val="none" w:sz="0" w:space="0" w:color="auto"/>
                <w:bottom w:val="none" w:sz="0" w:space="0" w:color="auto"/>
                <w:right w:val="none" w:sz="0" w:space="0" w:color="auto"/>
              </w:divBdr>
            </w:div>
            <w:div w:id="500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822">
      <w:bodyDiv w:val="1"/>
      <w:marLeft w:val="0"/>
      <w:marRight w:val="0"/>
      <w:marTop w:val="0"/>
      <w:marBottom w:val="0"/>
      <w:divBdr>
        <w:top w:val="none" w:sz="0" w:space="0" w:color="auto"/>
        <w:left w:val="none" w:sz="0" w:space="0" w:color="auto"/>
        <w:bottom w:val="none" w:sz="0" w:space="0" w:color="auto"/>
        <w:right w:val="none" w:sz="0" w:space="0" w:color="auto"/>
      </w:divBdr>
      <w:divsChild>
        <w:div w:id="1875271099">
          <w:marLeft w:val="0"/>
          <w:marRight w:val="0"/>
          <w:marTop w:val="0"/>
          <w:marBottom w:val="180"/>
          <w:divBdr>
            <w:top w:val="none" w:sz="0" w:space="0" w:color="auto"/>
            <w:left w:val="none" w:sz="0" w:space="0" w:color="auto"/>
            <w:bottom w:val="single" w:sz="6" w:space="0" w:color="999999"/>
            <w:right w:val="none" w:sz="0" w:space="0" w:color="auto"/>
          </w:divBdr>
        </w:div>
        <w:div w:id="1838693017">
          <w:marLeft w:val="0"/>
          <w:marRight w:val="0"/>
          <w:marTop w:val="0"/>
          <w:marBottom w:val="0"/>
          <w:divBdr>
            <w:top w:val="none" w:sz="0" w:space="0" w:color="auto"/>
            <w:left w:val="none" w:sz="0" w:space="0" w:color="auto"/>
            <w:bottom w:val="none" w:sz="0" w:space="0" w:color="auto"/>
            <w:right w:val="none" w:sz="0" w:space="0" w:color="auto"/>
          </w:divBdr>
        </w:div>
        <w:div w:id="1225220691">
          <w:marLeft w:val="0"/>
          <w:marRight w:val="0"/>
          <w:marTop w:val="0"/>
          <w:marBottom w:val="0"/>
          <w:divBdr>
            <w:top w:val="none" w:sz="0" w:space="0" w:color="auto"/>
            <w:left w:val="none" w:sz="0" w:space="0" w:color="auto"/>
            <w:bottom w:val="none" w:sz="0" w:space="0" w:color="auto"/>
            <w:right w:val="none" w:sz="0" w:space="0" w:color="auto"/>
          </w:divBdr>
          <w:divsChild>
            <w:div w:id="356927629">
              <w:marLeft w:val="0"/>
              <w:marRight w:val="0"/>
              <w:marTop w:val="0"/>
              <w:marBottom w:val="0"/>
              <w:divBdr>
                <w:top w:val="none" w:sz="0" w:space="0" w:color="auto"/>
                <w:left w:val="none" w:sz="0" w:space="0" w:color="auto"/>
                <w:bottom w:val="none" w:sz="0" w:space="0" w:color="auto"/>
                <w:right w:val="none" w:sz="0" w:space="0" w:color="auto"/>
              </w:divBdr>
            </w:div>
            <w:div w:id="1478380248">
              <w:marLeft w:val="0"/>
              <w:marRight w:val="0"/>
              <w:marTop w:val="0"/>
              <w:marBottom w:val="0"/>
              <w:divBdr>
                <w:top w:val="none" w:sz="0" w:space="0" w:color="auto"/>
                <w:left w:val="none" w:sz="0" w:space="0" w:color="auto"/>
                <w:bottom w:val="none" w:sz="0" w:space="0" w:color="auto"/>
                <w:right w:val="none" w:sz="0" w:space="0" w:color="auto"/>
              </w:divBdr>
            </w:div>
            <w:div w:id="412357826">
              <w:marLeft w:val="0"/>
              <w:marRight w:val="0"/>
              <w:marTop w:val="0"/>
              <w:marBottom w:val="0"/>
              <w:divBdr>
                <w:top w:val="none" w:sz="0" w:space="0" w:color="auto"/>
                <w:left w:val="none" w:sz="0" w:space="0" w:color="auto"/>
                <w:bottom w:val="none" w:sz="0" w:space="0" w:color="auto"/>
                <w:right w:val="none" w:sz="0" w:space="0" w:color="auto"/>
              </w:divBdr>
            </w:div>
            <w:div w:id="2145343336">
              <w:marLeft w:val="0"/>
              <w:marRight w:val="0"/>
              <w:marTop w:val="0"/>
              <w:marBottom w:val="0"/>
              <w:divBdr>
                <w:top w:val="none" w:sz="0" w:space="0" w:color="auto"/>
                <w:left w:val="none" w:sz="0" w:space="0" w:color="auto"/>
                <w:bottom w:val="none" w:sz="0" w:space="0" w:color="auto"/>
                <w:right w:val="none" w:sz="0" w:space="0" w:color="auto"/>
              </w:divBdr>
            </w:div>
            <w:div w:id="1223983039">
              <w:marLeft w:val="0"/>
              <w:marRight w:val="0"/>
              <w:marTop w:val="0"/>
              <w:marBottom w:val="0"/>
              <w:divBdr>
                <w:top w:val="none" w:sz="0" w:space="0" w:color="auto"/>
                <w:left w:val="none" w:sz="0" w:space="0" w:color="auto"/>
                <w:bottom w:val="none" w:sz="0" w:space="0" w:color="auto"/>
                <w:right w:val="none" w:sz="0" w:space="0" w:color="auto"/>
              </w:divBdr>
            </w:div>
            <w:div w:id="448399372">
              <w:marLeft w:val="0"/>
              <w:marRight w:val="0"/>
              <w:marTop w:val="0"/>
              <w:marBottom w:val="0"/>
              <w:divBdr>
                <w:top w:val="none" w:sz="0" w:space="0" w:color="auto"/>
                <w:left w:val="none" w:sz="0" w:space="0" w:color="auto"/>
                <w:bottom w:val="none" w:sz="0" w:space="0" w:color="auto"/>
                <w:right w:val="none" w:sz="0" w:space="0" w:color="auto"/>
              </w:divBdr>
            </w:div>
            <w:div w:id="1955556299">
              <w:marLeft w:val="0"/>
              <w:marRight w:val="0"/>
              <w:marTop w:val="0"/>
              <w:marBottom w:val="0"/>
              <w:divBdr>
                <w:top w:val="none" w:sz="0" w:space="0" w:color="auto"/>
                <w:left w:val="none" w:sz="0" w:space="0" w:color="auto"/>
                <w:bottom w:val="none" w:sz="0" w:space="0" w:color="auto"/>
                <w:right w:val="none" w:sz="0" w:space="0" w:color="auto"/>
              </w:divBdr>
            </w:div>
            <w:div w:id="1019241344">
              <w:marLeft w:val="0"/>
              <w:marRight w:val="0"/>
              <w:marTop w:val="0"/>
              <w:marBottom w:val="0"/>
              <w:divBdr>
                <w:top w:val="none" w:sz="0" w:space="0" w:color="auto"/>
                <w:left w:val="none" w:sz="0" w:space="0" w:color="auto"/>
                <w:bottom w:val="none" w:sz="0" w:space="0" w:color="auto"/>
                <w:right w:val="none" w:sz="0" w:space="0" w:color="auto"/>
              </w:divBdr>
            </w:div>
            <w:div w:id="439565512">
              <w:marLeft w:val="0"/>
              <w:marRight w:val="0"/>
              <w:marTop w:val="0"/>
              <w:marBottom w:val="0"/>
              <w:divBdr>
                <w:top w:val="none" w:sz="0" w:space="0" w:color="auto"/>
                <w:left w:val="none" w:sz="0" w:space="0" w:color="auto"/>
                <w:bottom w:val="none" w:sz="0" w:space="0" w:color="auto"/>
                <w:right w:val="none" w:sz="0" w:space="0" w:color="auto"/>
              </w:divBdr>
            </w:div>
            <w:div w:id="1624463090">
              <w:marLeft w:val="0"/>
              <w:marRight w:val="0"/>
              <w:marTop w:val="0"/>
              <w:marBottom w:val="0"/>
              <w:divBdr>
                <w:top w:val="none" w:sz="0" w:space="0" w:color="auto"/>
                <w:left w:val="none" w:sz="0" w:space="0" w:color="auto"/>
                <w:bottom w:val="none" w:sz="0" w:space="0" w:color="auto"/>
                <w:right w:val="none" w:sz="0" w:space="0" w:color="auto"/>
              </w:divBdr>
            </w:div>
            <w:div w:id="539517888">
              <w:marLeft w:val="0"/>
              <w:marRight w:val="0"/>
              <w:marTop w:val="0"/>
              <w:marBottom w:val="0"/>
              <w:divBdr>
                <w:top w:val="none" w:sz="0" w:space="0" w:color="auto"/>
                <w:left w:val="none" w:sz="0" w:space="0" w:color="auto"/>
                <w:bottom w:val="none" w:sz="0" w:space="0" w:color="auto"/>
                <w:right w:val="none" w:sz="0" w:space="0" w:color="auto"/>
              </w:divBdr>
            </w:div>
            <w:div w:id="1292784973">
              <w:marLeft w:val="0"/>
              <w:marRight w:val="0"/>
              <w:marTop w:val="0"/>
              <w:marBottom w:val="0"/>
              <w:divBdr>
                <w:top w:val="none" w:sz="0" w:space="0" w:color="auto"/>
                <w:left w:val="none" w:sz="0" w:space="0" w:color="auto"/>
                <w:bottom w:val="none" w:sz="0" w:space="0" w:color="auto"/>
                <w:right w:val="none" w:sz="0" w:space="0" w:color="auto"/>
              </w:divBdr>
            </w:div>
            <w:div w:id="39790935">
              <w:marLeft w:val="0"/>
              <w:marRight w:val="0"/>
              <w:marTop w:val="0"/>
              <w:marBottom w:val="0"/>
              <w:divBdr>
                <w:top w:val="none" w:sz="0" w:space="0" w:color="auto"/>
                <w:left w:val="none" w:sz="0" w:space="0" w:color="auto"/>
                <w:bottom w:val="none" w:sz="0" w:space="0" w:color="auto"/>
                <w:right w:val="none" w:sz="0" w:space="0" w:color="auto"/>
              </w:divBdr>
            </w:div>
            <w:div w:id="11846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702">
      <w:bodyDiv w:val="1"/>
      <w:marLeft w:val="0"/>
      <w:marRight w:val="0"/>
      <w:marTop w:val="0"/>
      <w:marBottom w:val="0"/>
      <w:divBdr>
        <w:top w:val="none" w:sz="0" w:space="0" w:color="auto"/>
        <w:left w:val="none" w:sz="0" w:space="0" w:color="auto"/>
        <w:bottom w:val="none" w:sz="0" w:space="0" w:color="auto"/>
        <w:right w:val="none" w:sz="0" w:space="0" w:color="auto"/>
      </w:divBdr>
      <w:divsChild>
        <w:div w:id="1161241669">
          <w:marLeft w:val="0"/>
          <w:marRight w:val="0"/>
          <w:marTop w:val="0"/>
          <w:marBottom w:val="180"/>
          <w:divBdr>
            <w:top w:val="none" w:sz="0" w:space="0" w:color="auto"/>
            <w:left w:val="none" w:sz="0" w:space="0" w:color="auto"/>
            <w:bottom w:val="single" w:sz="6" w:space="0" w:color="999999"/>
            <w:right w:val="none" w:sz="0" w:space="0" w:color="auto"/>
          </w:divBdr>
        </w:div>
        <w:div w:id="268587472">
          <w:marLeft w:val="0"/>
          <w:marRight w:val="0"/>
          <w:marTop w:val="0"/>
          <w:marBottom w:val="0"/>
          <w:divBdr>
            <w:top w:val="none" w:sz="0" w:space="0" w:color="auto"/>
            <w:left w:val="none" w:sz="0" w:space="0" w:color="auto"/>
            <w:bottom w:val="none" w:sz="0" w:space="0" w:color="auto"/>
            <w:right w:val="none" w:sz="0" w:space="0" w:color="auto"/>
          </w:divBdr>
        </w:div>
        <w:div w:id="1809936994">
          <w:marLeft w:val="0"/>
          <w:marRight w:val="0"/>
          <w:marTop w:val="0"/>
          <w:marBottom w:val="0"/>
          <w:divBdr>
            <w:top w:val="none" w:sz="0" w:space="0" w:color="auto"/>
            <w:left w:val="none" w:sz="0" w:space="0" w:color="auto"/>
            <w:bottom w:val="none" w:sz="0" w:space="0" w:color="auto"/>
            <w:right w:val="none" w:sz="0" w:space="0" w:color="auto"/>
          </w:divBdr>
          <w:divsChild>
            <w:div w:id="686635210">
              <w:marLeft w:val="0"/>
              <w:marRight w:val="0"/>
              <w:marTop w:val="0"/>
              <w:marBottom w:val="0"/>
              <w:divBdr>
                <w:top w:val="none" w:sz="0" w:space="0" w:color="auto"/>
                <w:left w:val="none" w:sz="0" w:space="0" w:color="auto"/>
                <w:bottom w:val="none" w:sz="0" w:space="0" w:color="auto"/>
                <w:right w:val="none" w:sz="0" w:space="0" w:color="auto"/>
              </w:divBdr>
            </w:div>
            <w:div w:id="1835413405">
              <w:marLeft w:val="0"/>
              <w:marRight w:val="0"/>
              <w:marTop w:val="0"/>
              <w:marBottom w:val="0"/>
              <w:divBdr>
                <w:top w:val="none" w:sz="0" w:space="0" w:color="auto"/>
                <w:left w:val="none" w:sz="0" w:space="0" w:color="auto"/>
                <w:bottom w:val="none" w:sz="0" w:space="0" w:color="auto"/>
                <w:right w:val="none" w:sz="0" w:space="0" w:color="auto"/>
              </w:divBdr>
            </w:div>
            <w:div w:id="1047291954">
              <w:marLeft w:val="0"/>
              <w:marRight w:val="0"/>
              <w:marTop w:val="0"/>
              <w:marBottom w:val="0"/>
              <w:divBdr>
                <w:top w:val="none" w:sz="0" w:space="0" w:color="auto"/>
                <w:left w:val="none" w:sz="0" w:space="0" w:color="auto"/>
                <w:bottom w:val="none" w:sz="0" w:space="0" w:color="auto"/>
                <w:right w:val="none" w:sz="0" w:space="0" w:color="auto"/>
              </w:divBdr>
            </w:div>
            <w:div w:id="10668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4753">
      <w:bodyDiv w:val="1"/>
      <w:marLeft w:val="0"/>
      <w:marRight w:val="0"/>
      <w:marTop w:val="0"/>
      <w:marBottom w:val="0"/>
      <w:divBdr>
        <w:top w:val="none" w:sz="0" w:space="0" w:color="auto"/>
        <w:left w:val="none" w:sz="0" w:space="0" w:color="auto"/>
        <w:bottom w:val="none" w:sz="0" w:space="0" w:color="auto"/>
        <w:right w:val="none" w:sz="0" w:space="0" w:color="auto"/>
      </w:divBdr>
      <w:divsChild>
        <w:div w:id="838035870">
          <w:marLeft w:val="0"/>
          <w:marRight w:val="0"/>
          <w:marTop w:val="0"/>
          <w:marBottom w:val="180"/>
          <w:divBdr>
            <w:top w:val="none" w:sz="0" w:space="0" w:color="auto"/>
            <w:left w:val="none" w:sz="0" w:space="0" w:color="auto"/>
            <w:bottom w:val="single" w:sz="6" w:space="0" w:color="999999"/>
            <w:right w:val="none" w:sz="0" w:space="0" w:color="auto"/>
          </w:divBdr>
        </w:div>
        <w:div w:id="434517057">
          <w:marLeft w:val="0"/>
          <w:marRight w:val="0"/>
          <w:marTop w:val="0"/>
          <w:marBottom w:val="0"/>
          <w:divBdr>
            <w:top w:val="none" w:sz="0" w:space="0" w:color="auto"/>
            <w:left w:val="none" w:sz="0" w:space="0" w:color="auto"/>
            <w:bottom w:val="none" w:sz="0" w:space="0" w:color="auto"/>
            <w:right w:val="none" w:sz="0" w:space="0" w:color="auto"/>
          </w:divBdr>
        </w:div>
        <w:div w:id="67462301">
          <w:marLeft w:val="0"/>
          <w:marRight w:val="0"/>
          <w:marTop w:val="0"/>
          <w:marBottom w:val="0"/>
          <w:divBdr>
            <w:top w:val="none" w:sz="0" w:space="0" w:color="auto"/>
            <w:left w:val="none" w:sz="0" w:space="0" w:color="auto"/>
            <w:bottom w:val="none" w:sz="0" w:space="0" w:color="auto"/>
            <w:right w:val="none" w:sz="0" w:space="0" w:color="auto"/>
          </w:divBdr>
        </w:div>
        <w:div w:id="1302079022">
          <w:marLeft w:val="0"/>
          <w:marRight w:val="0"/>
          <w:marTop w:val="0"/>
          <w:marBottom w:val="0"/>
          <w:divBdr>
            <w:top w:val="none" w:sz="0" w:space="0" w:color="auto"/>
            <w:left w:val="none" w:sz="0" w:space="0" w:color="auto"/>
            <w:bottom w:val="none" w:sz="0" w:space="0" w:color="auto"/>
            <w:right w:val="none" w:sz="0" w:space="0" w:color="auto"/>
          </w:divBdr>
          <w:divsChild>
            <w:div w:id="2035837498">
              <w:marLeft w:val="0"/>
              <w:marRight w:val="0"/>
              <w:marTop w:val="0"/>
              <w:marBottom w:val="0"/>
              <w:divBdr>
                <w:top w:val="none" w:sz="0" w:space="0" w:color="auto"/>
                <w:left w:val="none" w:sz="0" w:space="0" w:color="auto"/>
                <w:bottom w:val="none" w:sz="0" w:space="0" w:color="auto"/>
                <w:right w:val="none" w:sz="0" w:space="0" w:color="auto"/>
              </w:divBdr>
            </w:div>
            <w:div w:id="296188114">
              <w:marLeft w:val="0"/>
              <w:marRight w:val="0"/>
              <w:marTop w:val="0"/>
              <w:marBottom w:val="0"/>
              <w:divBdr>
                <w:top w:val="none" w:sz="0" w:space="0" w:color="auto"/>
                <w:left w:val="none" w:sz="0" w:space="0" w:color="auto"/>
                <w:bottom w:val="none" w:sz="0" w:space="0" w:color="auto"/>
                <w:right w:val="none" w:sz="0" w:space="0" w:color="auto"/>
              </w:divBdr>
            </w:div>
            <w:div w:id="919173047">
              <w:marLeft w:val="0"/>
              <w:marRight w:val="0"/>
              <w:marTop w:val="0"/>
              <w:marBottom w:val="0"/>
              <w:divBdr>
                <w:top w:val="none" w:sz="0" w:space="0" w:color="auto"/>
                <w:left w:val="none" w:sz="0" w:space="0" w:color="auto"/>
                <w:bottom w:val="none" w:sz="0" w:space="0" w:color="auto"/>
                <w:right w:val="none" w:sz="0" w:space="0" w:color="auto"/>
              </w:divBdr>
            </w:div>
            <w:div w:id="60181296">
              <w:marLeft w:val="0"/>
              <w:marRight w:val="0"/>
              <w:marTop w:val="0"/>
              <w:marBottom w:val="0"/>
              <w:divBdr>
                <w:top w:val="none" w:sz="0" w:space="0" w:color="auto"/>
                <w:left w:val="none" w:sz="0" w:space="0" w:color="auto"/>
                <w:bottom w:val="none" w:sz="0" w:space="0" w:color="auto"/>
                <w:right w:val="none" w:sz="0" w:space="0" w:color="auto"/>
              </w:divBdr>
            </w:div>
            <w:div w:id="1690836072">
              <w:marLeft w:val="0"/>
              <w:marRight w:val="0"/>
              <w:marTop w:val="0"/>
              <w:marBottom w:val="0"/>
              <w:divBdr>
                <w:top w:val="none" w:sz="0" w:space="0" w:color="auto"/>
                <w:left w:val="none" w:sz="0" w:space="0" w:color="auto"/>
                <w:bottom w:val="none" w:sz="0" w:space="0" w:color="auto"/>
                <w:right w:val="none" w:sz="0" w:space="0" w:color="auto"/>
              </w:divBdr>
            </w:div>
            <w:div w:id="1280144966">
              <w:marLeft w:val="0"/>
              <w:marRight w:val="0"/>
              <w:marTop w:val="0"/>
              <w:marBottom w:val="0"/>
              <w:divBdr>
                <w:top w:val="none" w:sz="0" w:space="0" w:color="auto"/>
                <w:left w:val="none" w:sz="0" w:space="0" w:color="auto"/>
                <w:bottom w:val="none" w:sz="0" w:space="0" w:color="auto"/>
                <w:right w:val="none" w:sz="0" w:space="0" w:color="auto"/>
              </w:divBdr>
            </w:div>
            <w:div w:id="1318724075">
              <w:marLeft w:val="0"/>
              <w:marRight w:val="0"/>
              <w:marTop w:val="0"/>
              <w:marBottom w:val="0"/>
              <w:divBdr>
                <w:top w:val="none" w:sz="0" w:space="0" w:color="auto"/>
                <w:left w:val="none" w:sz="0" w:space="0" w:color="auto"/>
                <w:bottom w:val="none" w:sz="0" w:space="0" w:color="auto"/>
                <w:right w:val="none" w:sz="0" w:space="0" w:color="auto"/>
              </w:divBdr>
            </w:div>
            <w:div w:id="1208029135">
              <w:marLeft w:val="0"/>
              <w:marRight w:val="0"/>
              <w:marTop w:val="0"/>
              <w:marBottom w:val="0"/>
              <w:divBdr>
                <w:top w:val="none" w:sz="0" w:space="0" w:color="auto"/>
                <w:left w:val="none" w:sz="0" w:space="0" w:color="auto"/>
                <w:bottom w:val="none" w:sz="0" w:space="0" w:color="auto"/>
                <w:right w:val="none" w:sz="0" w:space="0" w:color="auto"/>
              </w:divBdr>
            </w:div>
            <w:div w:id="1451825662">
              <w:marLeft w:val="0"/>
              <w:marRight w:val="0"/>
              <w:marTop w:val="0"/>
              <w:marBottom w:val="0"/>
              <w:divBdr>
                <w:top w:val="none" w:sz="0" w:space="0" w:color="auto"/>
                <w:left w:val="none" w:sz="0" w:space="0" w:color="auto"/>
                <w:bottom w:val="none" w:sz="0" w:space="0" w:color="auto"/>
                <w:right w:val="none" w:sz="0" w:space="0" w:color="auto"/>
              </w:divBdr>
            </w:div>
            <w:div w:id="587233416">
              <w:marLeft w:val="0"/>
              <w:marRight w:val="0"/>
              <w:marTop w:val="0"/>
              <w:marBottom w:val="0"/>
              <w:divBdr>
                <w:top w:val="none" w:sz="0" w:space="0" w:color="auto"/>
                <w:left w:val="none" w:sz="0" w:space="0" w:color="auto"/>
                <w:bottom w:val="none" w:sz="0" w:space="0" w:color="auto"/>
                <w:right w:val="none" w:sz="0" w:space="0" w:color="auto"/>
              </w:divBdr>
            </w:div>
            <w:div w:id="719718194">
              <w:marLeft w:val="0"/>
              <w:marRight w:val="0"/>
              <w:marTop w:val="0"/>
              <w:marBottom w:val="0"/>
              <w:divBdr>
                <w:top w:val="none" w:sz="0" w:space="0" w:color="auto"/>
                <w:left w:val="none" w:sz="0" w:space="0" w:color="auto"/>
                <w:bottom w:val="none" w:sz="0" w:space="0" w:color="auto"/>
                <w:right w:val="none" w:sz="0" w:space="0" w:color="auto"/>
              </w:divBdr>
            </w:div>
            <w:div w:id="1337345908">
              <w:marLeft w:val="0"/>
              <w:marRight w:val="0"/>
              <w:marTop w:val="0"/>
              <w:marBottom w:val="0"/>
              <w:divBdr>
                <w:top w:val="none" w:sz="0" w:space="0" w:color="auto"/>
                <w:left w:val="none" w:sz="0" w:space="0" w:color="auto"/>
                <w:bottom w:val="none" w:sz="0" w:space="0" w:color="auto"/>
                <w:right w:val="none" w:sz="0" w:space="0" w:color="auto"/>
              </w:divBdr>
            </w:div>
            <w:div w:id="1001129021">
              <w:marLeft w:val="0"/>
              <w:marRight w:val="0"/>
              <w:marTop w:val="0"/>
              <w:marBottom w:val="0"/>
              <w:divBdr>
                <w:top w:val="none" w:sz="0" w:space="0" w:color="auto"/>
                <w:left w:val="none" w:sz="0" w:space="0" w:color="auto"/>
                <w:bottom w:val="none" w:sz="0" w:space="0" w:color="auto"/>
                <w:right w:val="none" w:sz="0" w:space="0" w:color="auto"/>
              </w:divBdr>
            </w:div>
            <w:div w:id="1613047547">
              <w:marLeft w:val="0"/>
              <w:marRight w:val="0"/>
              <w:marTop w:val="0"/>
              <w:marBottom w:val="0"/>
              <w:divBdr>
                <w:top w:val="none" w:sz="0" w:space="0" w:color="auto"/>
                <w:left w:val="none" w:sz="0" w:space="0" w:color="auto"/>
                <w:bottom w:val="none" w:sz="0" w:space="0" w:color="auto"/>
                <w:right w:val="none" w:sz="0" w:space="0" w:color="auto"/>
              </w:divBdr>
            </w:div>
            <w:div w:id="1649163108">
              <w:marLeft w:val="0"/>
              <w:marRight w:val="0"/>
              <w:marTop w:val="0"/>
              <w:marBottom w:val="0"/>
              <w:divBdr>
                <w:top w:val="none" w:sz="0" w:space="0" w:color="auto"/>
                <w:left w:val="none" w:sz="0" w:space="0" w:color="auto"/>
                <w:bottom w:val="none" w:sz="0" w:space="0" w:color="auto"/>
                <w:right w:val="none" w:sz="0" w:space="0" w:color="auto"/>
              </w:divBdr>
            </w:div>
            <w:div w:id="1311986343">
              <w:marLeft w:val="0"/>
              <w:marRight w:val="0"/>
              <w:marTop w:val="0"/>
              <w:marBottom w:val="0"/>
              <w:divBdr>
                <w:top w:val="none" w:sz="0" w:space="0" w:color="auto"/>
                <w:left w:val="none" w:sz="0" w:space="0" w:color="auto"/>
                <w:bottom w:val="none" w:sz="0" w:space="0" w:color="auto"/>
                <w:right w:val="none" w:sz="0" w:space="0" w:color="auto"/>
              </w:divBdr>
            </w:div>
            <w:div w:id="790123953">
              <w:marLeft w:val="0"/>
              <w:marRight w:val="0"/>
              <w:marTop w:val="0"/>
              <w:marBottom w:val="0"/>
              <w:divBdr>
                <w:top w:val="none" w:sz="0" w:space="0" w:color="auto"/>
                <w:left w:val="none" w:sz="0" w:space="0" w:color="auto"/>
                <w:bottom w:val="none" w:sz="0" w:space="0" w:color="auto"/>
                <w:right w:val="none" w:sz="0" w:space="0" w:color="auto"/>
              </w:divBdr>
            </w:div>
            <w:div w:id="2069647367">
              <w:marLeft w:val="0"/>
              <w:marRight w:val="0"/>
              <w:marTop w:val="0"/>
              <w:marBottom w:val="0"/>
              <w:divBdr>
                <w:top w:val="none" w:sz="0" w:space="0" w:color="auto"/>
                <w:left w:val="none" w:sz="0" w:space="0" w:color="auto"/>
                <w:bottom w:val="none" w:sz="0" w:space="0" w:color="auto"/>
                <w:right w:val="none" w:sz="0" w:space="0" w:color="auto"/>
              </w:divBdr>
            </w:div>
            <w:div w:id="129710138">
              <w:marLeft w:val="0"/>
              <w:marRight w:val="0"/>
              <w:marTop w:val="0"/>
              <w:marBottom w:val="0"/>
              <w:divBdr>
                <w:top w:val="none" w:sz="0" w:space="0" w:color="auto"/>
                <w:left w:val="none" w:sz="0" w:space="0" w:color="auto"/>
                <w:bottom w:val="none" w:sz="0" w:space="0" w:color="auto"/>
                <w:right w:val="none" w:sz="0" w:space="0" w:color="auto"/>
              </w:divBdr>
            </w:div>
            <w:div w:id="1750955274">
              <w:marLeft w:val="0"/>
              <w:marRight w:val="0"/>
              <w:marTop w:val="0"/>
              <w:marBottom w:val="0"/>
              <w:divBdr>
                <w:top w:val="none" w:sz="0" w:space="0" w:color="auto"/>
                <w:left w:val="none" w:sz="0" w:space="0" w:color="auto"/>
                <w:bottom w:val="none" w:sz="0" w:space="0" w:color="auto"/>
                <w:right w:val="none" w:sz="0" w:space="0" w:color="auto"/>
              </w:divBdr>
            </w:div>
            <w:div w:id="204802932">
              <w:marLeft w:val="0"/>
              <w:marRight w:val="0"/>
              <w:marTop w:val="0"/>
              <w:marBottom w:val="0"/>
              <w:divBdr>
                <w:top w:val="none" w:sz="0" w:space="0" w:color="auto"/>
                <w:left w:val="none" w:sz="0" w:space="0" w:color="auto"/>
                <w:bottom w:val="none" w:sz="0" w:space="0" w:color="auto"/>
                <w:right w:val="none" w:sz="0" w:space="0" w:color="auto"/>
              </w:divBdr>
            </w:div>
            <w:div w:id="735780240">
              <w:marLeft w:val="0"/>
              <w:marRight w:val="0"/>
              <w:marTop w:val="0"/>
              <w:marBottom w:val="0"/>
              <w:divBdr>
                <w:top w:val="none" w:sz="0" w:space="0" w:color="auto"/>
                <w:left w:val="none" w:sz="0" w:space="0" w:color="auto"/>
                <w:bottom w:val="none" w:sz="0" w:space="0" w:color="auto"/>
                <w:right w:val="none" w:sz="0" w:space="0" w:color="auto"/>
              </w:divBdr>
            </w:div>
            <w:div w:id="2249448">
              <w:marLeft w:val="0"/>
              <w:marRight w:val="0"/>
              <w:marTop w:val="0"/>
              <w:marBottom w:val="0"/>
              <w:divBdr>
                <w:top w:val="none" w:sz="0" w:space="0" w:color="auto"/>
                <w:left w:val="none" w:sz="0" w:space="0" w:color="auto"/>
                <w:bottom w:val="none" w:sz="0" w:space="0" w:color="auto"/>
                <w:right w:val="none" w:sz="0" w:space="0" w:color="auto"/>
              </w:divBdr>
            </w:div>
            <w:div w:id="572087766">
              <w:marLeft w:val="0"/>
              <w:marRight w:val="0"/>
              <w:marTop w:val="0"/>
              <w:marBottom w:val="0"/>
              <w:divBdr>
                <w:top w:val="none" w:sz="0" w:space="0" w:color="auto"/>
                <w:left w:val="none" w:sz="0" w:space="0" w:color="auto"/>
                <w:bottom w:val="none" w:sz="0" w:space="0" w:color="auto"/>
                <w:right w:val="none" w:sz="0" w:space="0" w:color="auto"/>
              </w:divBdr>
            </w:div>
            <w:div w:id="1389767379">
              <w:marLeft w:val="0"/>
              <w:marRight w:val="0"/>
              <w:marTop w:val="0"/>
              <w:marBottom w:val="0"/>
              <w:divBdr>
                <w:top w:val="none" w:sz="0" w:space="0" w:color="auto"/>
                <w:left w:val="none" w:sz="0" w:space="0" w:color="auto"/>
                <w:bottom w:val="none" w:sz="0" w:space="0" w:color="auto"/>
                <w:right w:val="none" w:sz="0" w:space="0" w:color="auto"/>
              </w:divBdr>
            </w:div>
            <w:div w:id="803080583">
              <w:marLeft w:val="0"/>
              <w:marRight w:val="0"/>
              <w:marTop w:val="0"/>
              <w:marBottom w:val="0"/>
              <w:divBdr>
                <w:top w:val="none" w:sz="0" w:space="0" w:color="auto"/>
                <w:left w:val="none" w:sz="0" w:space="0" w:color="auto"/>
                <w:bottom w:val="none" w:sz="0" w:space="0" w:color="auto"/>
                <w:right w:val="none" w:sz="0" w:space="0" w:color="auto"/>
              </w:divBdr>
            </w:div>
            <w:div w:id="458643450">
              <w:marLeft w:val="0"/>
              <w:marRight w:val="0"/>
              <w:marTop w:val="0"/>
              <w:marBottom w:val="0"/>
              <w:divBdr>
                <w:top w:val="none" w:sz="0" w:space="0" w:color="auto"/>
                <w:left w:val="none" w:sz="0" w:space="0" w:color="auto"/>
                <w:bottom w:val="none" w:sz="0" w:space="0" w:color="auto"/>
                <w:right w:val="none" w:sz="0" w:space="0" w:color="auto"/>
              </w:divBdr>
            </w:div>
            <w:div w:id="1512405482">
              <w:marLeft w:val="0"/>
              <w:marRight w:val="0"/>
              <w:marTop w:val="0"/>
              <w:marBottom w:val="0"/>
              <w:divBdr>
                <w:top w:val="none" w:sz="0" w:space="0" w:color="auto"/>
                <w:left w:val="none" w:sz="0" w:space="0" w:color="auto"/>
                <w:bottom w:val="none" w:sz="0" w:space="0" w:color="auto"/>
                <w:right w:val="none" w:sz="0" w:space="0" w:color="auto"/>
              </w:divBdr>
            </w:div>
            <w:div w:id="452939120">
              <w:marLeft w:val="0"/>
              <w:marRight w:val="0"/>
              <w:marTop w:val="0"/>
              <w:marBottom w:val="0"/>
              <w:divBdr>
                <w:top w:val="none" w:sz="0" w:space="0" w:color="auto"/>
                <w:left w:val="none" w:sz="0" w:space="0" w:color="auto"/>
                <w:bottom w:val="none" w:sz="0" w:space="0" w:color="auto"/>
                <w:right w:val="none" w:sz="0" w:space="0" w:color="auto"/>
              </w:divBdr>
            </w:div>
            <w:div w:id="1706058733">
              <w:marLeft w:val="0"/>
              <w:marRight w:val="0"/>
              <w:marTop w:val="0"/>
              <w:marBottom w:val="0"/>
              <w:divBdr>
                <w:top w:val="none" w:sz="0" w:space="0" w:color="auto"/>
                <w:left w:val="none" w:sz="0" w:space="0" w:color="auto"/>
                <w:bottom w:val="none" w:sz="0" w:space="0" w:color="auto"/>
                <w:right w:val="none" w:sz="0" w:space="0" w:color="auto"/>
              </w:divBdr>
            </w:div>
            <w:div w:id="280764592">
              <w:marLeft w:val="0"/>
              <w:marRight w:val="0"/>
              <w:marTop w:val="0"/>
              <w:marBottom w:val="0"/>
              <w:divBdr>
                <w:top w:val="none" w:sz="0" w:space="0" w:color="auto"/>
                <w:left w:val="none" w:sz="0" w:space="0" w:color="auto"/>
                <w:bottom w:val="none" w:sz="0" w:space="0" w:color="auto"/>
                <w:right w:val="none" w:sz="0" w:space="0" w:color="auto"/>
              </w:divBdr>
            </w:div>
            <w:div w:id="1331641622">
              <w:marLeft w:val="0"/>
              <w:marRight w:val="0"/>
              <w:marTop w:val="0"/>
              <w:marBottom w:val="0"/>
              <w:divBdr>
                <w:top w:val="none" w:sz="0" w:space="0" w:color="auto"/>
                <w:left w:val="none" w:sz="0" w:space="0" w:color="auto"/>
                <w:bottom w:val="none" w:sz="0" w:space="0" w:color="auto"/>
                <w:right w:val="none" w:sz="0" w:space="0" w:color="auto"/>
              </w:divBdr>
            </w:div>
            <w:div w:id="1645887233">
              <w:marLeft w:val="0"/>
              <w:marRight w:val="0"/>
              <w:marTop w:val="0"/>
              <w:marBottom w:val="0"/>
              <w:divBdr>
                <w:top w:val="none" w:sz="0" w:space="0" w:color="auto"/>
                <w:left w:val="none" w:sz="0" w:space="0" w:color="auto"/>
                <w:bottom w:val="none" w:sz="0" w:space="0" w:color="auto"/>
                <w:right w:val="none" w:sz="0" w:space="0" w:color="auto"/>
              </w:divBdr>
            </w:div>
            <w:div w:id="89663345">
              <w:marLeft w:val="0"/>
              <w:marRight w:val="0"/>
              <w:marTop w:val="0"/>
              <w:marBottom w:val="0"/>
              <w:divBdr>
                <w:top w:val="none" w:sz="0" w:space="0" w:color="auto"/>
                <w:left w:val="none" w:sz="0" w:space="0" w:color="auto"/>
                <w:bottom w:val="none" w:sz="0" w:space="0" w:color="auto"/>
                <w:right w:val="none" w:sz="0" w:space="0" w:color="auto"/>
              </w:divBdr>
            </w:div>
            <w:div w:id="60179891">
              <w:marLeft w:val="0"/>
              <w:marRight w:val="0"/>
              <w:marTop w:val="0"/>
              <w:marBottom w:val="0"/>
              <w:divBdr>
                <w:top w:val="none" w:sz="0" w:space="0" w:color="auto"/>
                <w:left w:val="none" w:sz="0" w:space="0" w:color="auto"/>
                <w:bottom w:val="none" w:sz="0" w:space="0" w:color="auto"/>
                <w:right w:val="none" w:sz="0" w:space="0" w:color="auto"/>
              </w:divBdr>
            </w:div>
            <w:div w:id="685716731">
              <w:marLeft w:val="0"/>
              <w:marRight w:val="0"/>
              <w:marTop w:val="0"/>
              <w:marBottom w:val="0"/>
              <w:divBdr>
                <w:top w:val="none" w:sz="0" w:space="0" w:color="auto"/>
                <w:left w:val="none" w:sz="0" w:space="0" w:color="auto"/>
                <w:bottom w:val="none" w:sz="0" w:space="0" w:color="auto"/>
                <w:right w:val="none" w:sz="0" w:space="0" w:color="auto"/>
              </w:divBdr>
            </w:div>
            <w:div w:id="245117062">
              <w:marLeft w:val="0"/>
              <w:marRight w:val="0"/>
              <w:marTop w:val="0"/>
              <w:marBottom w:val="0"/>
              <w:divBdr>
                <w:top w:val="none" w:sz="0" w:space="0" w:color="auto"/>
                <w:left w:val="none" w:sz="0" w:space="0" w:color="auto"/>
                <w:bottom w:val="none" w:sz="0" w:space="0" w:color="auto"/>
                <w:right w:val="none" w:sz="0" w:space="0" w:color="auto"/>
              </w:divBdr>
            </w:div>
            <w:div w:id="1934892005">
              <w:marLeft w:val="0"/>
              <w:marRight w:val="0"/>
              <w:marTop w:val="0"/>
              <w:marBottom w:val="0"/>
              <w:divBdr>
                <w:top w:val="none" w:sz="0" w:space="0" w:color="auto"/>
                <w:left w:val="none" w:sz="0" w:space="0" w:color="auto"/>
                <w:bottom w:val="none" w:sz="0" w:space="0" w:color="auto"/>
                <w:right w:val="none" w:sz="0" w:space="0" w:color="auto"/>
              </w:divBdr>
            </w:div>
            <w:div w:id="1271429957">
              <w:marLeft w:val="0"/>
              <w:marRight w:val="0"/>
              <w:marTop w:val="0"/>
              <w:marBottom w:val="0"/>
              <w:divBdr>
                <w:top w:val="none" w:sz="0" w:space="0" w:color="auto"/>
                <w:left w:val="none" w:sz="0" w:space="0" w:color="auto"/>
                <w:bottom w:val="none" w:sz="0" w:space="0" w:color="auto"/>
                <w:right w:val="none" w:sz="0" w:space="0" w:color="auto"/>
              </w:divBdr>
            </w:div>
            <w:div w:id="2035497340">
              <w:marLeft w:val="0"/>
              <w:marRight w:val="0"/>
              <w:marTop w:val="0"/>
              <w:marBottom w:val="0"/>
              <w:divBdr>
                <w:top w:val="none" w:sz="0" w:space="0" w:color="auto"/>
                <w:left w:val="none" w:sz="0" w:space="0" w:color="auto"/>
                <w:bottom w:val="none" w:sz="0" w:space="0" w:color="auto"/>
                <w:right w:val="none" w:sz="0" w:space="0" w:color="auto"/>
              </w:divBdr>
            </w:div>
            <w:div w:id="2080201838">
              <w:marLeft w:val="0"/>
              <w:marRight w:val="0"/>
              <w:marTop w:val="0"/>
              <w:marBottom w:val="0"/>
              <w:divBdr>
                <w:top w:val="none" w:sz="0" w:space="0" w:color="auto"/>
                <w:left w:val="none" w:sz="0" w:space="0" w:color="auto"/>
                <w:bottom w:val="none" w:sz="0" w:space="0" w:color="auto"/>
                <w:right w:val="none" w:sz="0" w:space="0" w:color="auto"/>
              </w:divBdr>
            </w:div>
            <w:div w:id="975794554">
              <w:marLeft w:val="0"/>
              <w:marRight w:val="0"/>
              <w:marTop w:val="0"/>
              <w:marBottom w:val="0"/>
              <w:divBdr>
                <w:top w:val="none" w:sz="0" w:space="0" w:color="auto"/>
                <w:left w:val="none" w:sz="0" w:space="0" w:color="auto"/>
                <w:bottom w:val="none" w:sz="0" w:space="0" w:color="auto"/>
                <w:right w:val="none" w:sz="0" w:space="0" w:color="auto"/>
              </w:divBdr>
            </w:div>
            <w:div w:id="53625021">
              <w:marLeft w:val="0"/>
              <w:marRight w:val="0"/>
              <w:marTop w:val="0"/>
              <w:marBottom w:val="0"/>
              <w:divBdr>
                <w:top w:val="none" w:sz="0" w:space="0" w:color="auto"/>
                <w:left w:val="none" w:sz="0" w:space="0" w:color="auto"/>
                <w:bottom w:val="none" w:sz="0" w:space="0" w:color="auto"/>
                <w:right w:val="none" w:sz="0" w:space="0" w:color="auto"/>
              </w:divBdr>
            </w:div>
            <w:div w:id="1215193483">
              <w:marLeft w:val="0"/>
              <w:marRight w:val="0"/>
              <w:marTop w:val="0"/>
              <w:marBottom w:val="0"/>
              <w:divBdr>
                <w:top w:val="none" w:sz="0" w:space="0" w:color="auto"/>
                <w:left w:val="none" w:sz="0" w:space="0" w:color="auto"/>
                <w:bottom w:val="none" w:sz="0" w:space="0" w:color="auto"/>
                <w:right w:val="none" w:sz="0" w:space="0" w:color="auto"/>
              </w:divBdr>
            </w:div>
            <w:div w:id="225997329">
              <w:marLeft w:val="0"/>
              <w:marRight w:val="0"/>
              <w:marTop w:val="0"/>
              <w:marBottom w:val="0"/>
              <w:divBdr>
                <w:top w:val="none" w:sz="0" w:space="0" w:color="auto"/>
                <w:left w:val="none" w:sz="0" w:space="0" w:color="auto"/>
                <w:bottom w:val="none" w:sz="0" w:space="0" w:color="auto"/>
                <w:right w:val="none" w:sz="0" w:space="0" w:color="auto"/>
              </w:divBdr>
            </w:div>
            <w:div w:id="1233541680">
              <w:marLeft w:val="0"/>
              <w:marRight w:val="0"/>
              <w:marTop w:val="0"/>
              <w:marBottom w:val="0"/>
              <w:divBdr>
                <w:top w:val="none" w:sz="0" w:space="0" w:color="auto"/>
                <w:left w:val="none" w:sz="0" w:space="0" w:color="auto"/>
                <w:bottom w:val="none" w:sz="0" w:space="0" w:color="auto"/>
                <w:right w:val="none" w:sz="0" w:space="0" w:color="auto"/>
              </w:divBdr>
            </w:div>
            <w:div w:id="5750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543">
      <w:bodyDiv w:val="1"/>
      <w:marLeft w:val="0"/>
      <w:marRight w:val="0"/>
      <w:marTop w:val="0"/>
      <w:marBottom w:val="0"/>
      <w:divBdr>
        <w:top w:val="none" w:sz="0" w:space="0" w:color="auto"/>
        <w:left w:val="none" w:sz="0" w:space="0" w:color="auto"/>
        <w:bottom w:val="none" w:sz="0" w:space="0" w:color="auto"/>
        <w:right w:val="none" w:sz="0" w:space="0" w:color="auto"/>
      </w:divBdr>
      <w:divsChild>
        <w:div w:id="292295652">
          <w:marLeft w:val="0"/>
          <w:marRight w:val="0"/>
          <w:marTop w:val="0"/>
          <w:marBottom w:val="180"/>
          <w:divBdr>
            <w:top w:val="none" w:sz="0" w:space="0" w:color="auto"/>
            <w:left w:val="none" w:sz="0" w:space="0" w:color="auto"/>
            <w:bottom w:val="single" w:sz="6" w:space="0" w:color="999999"/>
            <w:right w:val="none" w:sz="0" w:space="0" w:color="auto"/>
          </w:divBdr>
        </w:div>
        <w:div w:id="442458002">
          <w:marLeft w:val="0"/>
          <w:marRight w:val="0"/>
          <w:marTop w:val="0"/>
          <w:marBottom w:val="0"/>
          <w:divBdr>
            <w:top w:val="none" w:sz="0" w:space="0" w:color="auto"/>
            <w:left w:val="none" w:sz="0" w:space="0" w:color="auto"/>
            <w:bottom w:val="none" w:sz="0" w:space="0" w:color="auto"/>
            <w:right w:val="none" w:sz="0" w:space="0" w:color="auto"/>
          </w:divBdr>
        </w:div>
        <w:div w:id="1288581332">
          <w:marLeft w:val="0"/>
          <w:marRight w:val="0"/>
          <w:marTop w:val="0"/>
          <w:marBottom w:val="0"/>
          <w:divBdr>
            <w:top w:val="none" w:sz="0" w:space="0" w:color="auto"/>
            <w:left w:val="none" w:sz="0" w:space="0" w:color="auto"/>
            <w:bottom w:val="none" w:sz="0" w:space="0" w:color="auto"/>
            <w:right w:val="none" w:sz="0" w:space="0" w:color="auto"/>
          </w:divBdr>
          <w:divsChild>
            <w:div w:id="157696438">
              <w:marLeft w:val="0"/>
              <w:marRight w:val="0"/>
              <w:marTop w:val="0"/>
              <w:marBottom w:val="0"/>
              <w:divBdr>
                <w:top w:val="none" w:sz="0" w:space="0" w:color="auto"/>
                <w:left w:val="none" w:sz="0" w:space="0" w:color="auto"/>
                <w:bottom w:val="none" w:sz="0" w:space="0" w:color="auto"/>
                <w:right w:val="none" w:sz="0" w:space="0" w:color="auto"/>
              </w:divBdr>
            </w:div>
            <w:div w:id="164780916">
              <w:marLeft w:val="0"/>
              <w:marRight w:val="0"/>
              <w:marTop w:val="0"/>
              <w:marBottom w:val="0"/>
              <w:divBdr>
                <w:top w:val="none" w:sz="0" w:space="0" w:color="auto"/>
                <w:left w:val="none" w:sz="0" w:space="0" w:color="auto"/>
                <w:bottom w:val="none" w:sz="0" w:space="0" w:color="auto"/>
                <w:right w:val="none" w:sz="0" w:space="0" w:color="auto"/>
              </w:divBdr>
            </w:div>
            <w:div w:id="1439836017">
              <w:marLeft w:val="0"/>
              <w:marRight w:val="0"/>
              <w:marTop w:val="0"/>
              <w:marBottom w:val="0"/>
              <w:divBdr>
                <w:top w:val="none" w:sz="0" w:space="0" w:color="auto"/>
                <w:left w:val="none" w:sz="0" w:space="0" w:color="auto"/>
                <w:bottom w:val="none" w:sz="0" w:space="0" w:color="auto"/>
                <w:right w:val="none" w:sz="0" w:space="0" w:color="auto"/>
              </w:divBdr>
            </w:div>
            <w:div w:id="2074422914">
              <w:marLeft w:val="0"/>
              <w:marRight w:val="0"/>
              <w:marTop w:val="0"/>
              <w:marBottom w:val="0"/>
              <w:divBdr>
                <w:top w:val="none" w:sz="0" w:space="0" w:color="auto"/>
                <w:left w:val="none" w:sz="0" w:space="0" w:color="auto"/>
                <w:bottom w:val="none" w:sz="0" w:space="0" w:color="auto"/>
                <w:right w:val="none" w:sz="0" w:space="0" w:color="auto"/>
              </w:divBdr>
            </w:div>
            <w:div w:id="1194538232">
              <w:marLeft w:val="0"/>
              <w:marRight w:val="0"/>
              <w:marTop w:val="0"/>
              <w:marBottom w:val="0"/>
              <w:divBdr>
                <w:top w:val="none" w:sz="0" w:space="0" w:color="auto"/>
                <w:left w:val="none" w:sz="0" w:space="0" w:color="auto"/>
                <w:bottom w:val="none" w:sz="0" w:space="0" w:color="auto"/>
                <w:right w:val="none" w:sz="0" w:space="0" w:color="auto"/>
              </w:divBdr>
            </w:div>
            <w:div w:id="1939558336">
              <w:marLeft w:val="0"/>
              <w:marRight w:val="0"/>
              <w:marTop w:val="0"/>
              <w:marBottom w:val="0"/>
              <w:divBdr>
                <w:top w:val="none" w:sz="0" w:space="0" w:color="auto"/>
                <w:left w:val="none" w:sz="0" w:space="0" w:color="auto"/>
                <w:bottom w:val="none" w:sz="0" w:space="0" w:color="auto"/>
                <w:right w:val="none" w:sz="0" w:space="0" w:color="auto"/>
              </w:divBdr>
            </w:div>
            <w:div w:id="1652446934">
              <w:marLeft w:val="0"/>
              <w:marRight w:val="0"/>
              <w:marTop w:val="0"/>
              <w:marBottom w:val="0"/>
              <w:divBdr>
                <w:top w:val="none" w:sz="0" w:space="0" w:color="auto"/>
                <w:left w:val="none" w:sz="0" w:space="0" w:color="auto"/>
                <w:bottom w:val="none" w:sz="0" w:space="0" w:color="auto"/>
                <w:right w:val="none" w:sz="0" w:space="0" w:color="auto"/>
              </w:divBdr>
            </w:div>
            <w:div w:id="157353673">
              <w:marLeft w:val="0"/>
              <w:marRight w:val="0"/>
              <w:marTop w:val="0"/>
              <w:marBottom w:val="0"/>
              <w:divBdr>
                <w:top w:val="none" w:sz="0" w:space="0" w:color="auto"/>
                <w:left w:val="none" w:sz="0" w:space="0" w:color="auto"/>
                <w:bottom w:val="none" w:sz="0" w:space="0" w:color="auto"/>
                <w:right w:val="none" w:sz="0" w:space="0" w:color="auto"/>
              </w:divBdr>
            </w:div>
            <w:div w:id="34282292">
              <w:marLeft w:val="0"/>
              <w:marRight w:val="0"/>
              <w:marTop w:val="0"/>
              <w:marBottom w:val="0"/>
              <w:divBdr>
                <w:top w:val="none" w:sz="0" w:space="0" w:color="auto"/>
                <w:left w:val="none" w:sz="0" w:space="0" w:color="auto"/>
                <w:bottom w:val="none" w:sz="0" w:space="0" w:color="auto"/>
                <w:right w:val="none" w:sz="0" w:space="0" w:color="auto"/>
              </w:divBdr>
            </w:div>
            <w:div w:id="1127355047">
              <w:marLeft w:val="0"/>
              <w:marRight w:val="0"/>
              <w:marTop w:val="0"/>
              <w:marBottom w:val="0"/>
              <w:divBdr>
                <w:top w:val="none" w:sz="0" w:space="0" w:color="auto"/>
                <w:left w:val="none" w:sz="0" w:space="0" w:color="auto"/>
                <w:bottom w:val="none" w:sz="0" w:space="0" w:color="auto"/>
                <w:right w:val="none" w:sz="0" w:space="0" w:color="auto"/>
              </w:divBdr>
            </w:div>
            <w:div w:id="1421946534">
              <w:marLeft w:val="0"/>
              <w:marRight w:val="0"/>
              <w:marTop w:val="0"/>
              <w:marBottom w:val="0"/>
              <w:divBdr>
                <w:top w:val="none" w:sz="0" w:space="0" w:color="auto"/>
                <w:left w:val="none" w:sz="0" w:space="0" w:color="auto"/>
                <w:bottom w:val="none" w:sz="0" w:space="0" w:color="auto"/>
                <w:right w:val="none" w:sz="0" w:space="0" w:color="auto"/>
              </w:divBdr>
            </w:div>
            <w:div w:id="997264388">
              <w:marLeft w:val="0"/>
              <w:marRight w:val="0"/>
              <w:marTop w:val="0"/>
              <w:marBottom w:val="0"/>
              <w:divBdr>
                <w:top w:val="none" w:sz="0" w:space="0" w:color="auto"/>
                <w:left w:val="none" w:sz="0" w:space="0" w:color="auto"/>
                <w:bottom w:val="none" w:sz="0" w:space="0" w:color="auto"/>
                <w:right w:val="none" w:sz="0" w:space="0" w:color="auto"/>
              </w:divBdr>
            </w:div>
            <w:div w:id="1259867412">
              <w:marLeft w:val="0"/>
              <w:marRight w:val="0"/>
              <w:marTop w:val="0"/>
              <w:marBottom w:val="0"/>
              <w:divBdr>
                <w:top w:val="none" w:sz="0" w:space="0" w:color="auto"/>
                <w:left w:val="none" w:sz="0" w:space="0" w:color="auto"/>
                <w:bottom w:val="none" w:sz="0" w:space="0" w:color="auto"/>
                <w:right w:val="none" w:sz="0" w:space="0" w:color="auto"/>
              </w:divBdr>
            </w:div>
          </w:divsChild>
        </w:div>
        <w:div w:id="1929537084">
          <w:marLeft w:val="0"/>
          <w:marRight w:val="0"/>
          <w:marTop w:val="0"/>
          <w:marBottom w:val="0"/>
          <w:divBdr>
            <w:top w:val="none" w:sz="0" w:space="0" w:color="auto"/>
            <w:left w:val="none" w:sz="0" w:space="0" w:color="auto"/>
            <w:bottom w:val="none" w:sz="0" w:space="0" w:color="auto"/>
            <w:right w:val="none" w:sz="0" w:space="0" w:color="auto"/>
          </w:divBdr>
          <w:divsChild>
            <w:div w:id="5490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0496">
      <w:bodyDiv w:val="1"/>
      <w:marLeft w:val="0"/>
      <w:marRight w:val="0"/>
      <w:marTop w:val="0"/>
      <w:marBottom w:val="0"/>
      <w:divBdr>
        <w:top w:val="none" w:sz="0" w:space="0" w:color="auto"/>
        <w:left w:val="none" w:sz="0" w:space="0" w:color="auto"/>
        <w:bottom w:val="none" w:sz="0" w:space="0" w:color="auto"/>
        <w:right w:val="none" w:sz="0" w:space="0" w:color="auto"/>
      </w:divBdr>
      <w:divsChild>
        <w:div w:id="3476954">
          <w:marLeft w:val="0"/>
          <w:marRight w:val="0"/>
          <w:marTop w:val="0"/>
          <w:marBottom w:val="180"/>
          <w:divBdr>
            <w:top w:val="none" w:sz="0" w:space="0" w:color="auto"/>
            <w:left w:val="none" w:sz="0" w:space="0" w:color="auto"/>
            <w:bottom w:val="single" w:sz="6" w:space="0" w:color="999999"/>
            <w:right w:val="none" w:sz="0" w:space="0" w:color="auto"/>
          </w:divBdr>
        </w:div>
        <w:div w:id="963582577">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sChild>
            <w:div w:id="1982533610">
              <w:marLeft w:val="0"/>
              <w:marRight w:val="0"/>
              <w:marTop w:val="0"/>
              <w:marBottom w:val="0"/>
              <w:divBdr>
                <w:top w:val="none" w:sz="0" w:space="0" w:color="auto"/>
                <w:left w:val="none" w:sz="0" w:space="0" w:color="auto"/>
                <w:bottom w:val="none" w:sz="0" w:space="0" w:color="auto"/>
                <w:right w:val="none" w:sz="0" w:space="0" w:color="auto"/>
              </w:divBdr>
            </w:div>
            <w:div w:id="1453594697">
              <w:marLeft w:val="0"/>
              <w:marRight w:val="0"/>
              <w:marTop w:val="0"/>
              <w:marBottom w:val="0"/>
              <w:divBdr>
                <w:top w:val="none" w:sz="0" w:space="0" w:color="auto"/>
                <w:left w:val="none" w:sz="0" w:space="0" w:color="auto"/>
                <w:bottom w:val="none" w:sz="0" w:space="0" w:color="auto"/>
                <w:right w:val="none" w:sz="0" w:space="0" w:color="auto"/>
              </w:divBdr>
            </w:div>
            <w:div w:id="1302005945">
              <w:marLeft w:val="0"/>
              <w:marRight w:val="0"/>
              <w:marTop w:val="0"/>
              <w:marBottom w:val="0"/>
              <w:divBdr>
                <w:top w:val="none" w:sz="0" w:space="0" w:color="auto"/>
                <w:left w:val="none" w:sz="0" w:space="0" w:color="auto"/>
                <w:bottom w:val="none" w:sz="0" w:space="0" w:color="auto"/>
                <w:right w:val="none" w:sz="0" w:space="0" w:color="auto"/>
              </w:divBdr>
            </w:div>
            <w:div w:id="930046592">
              <w:marLeft w:val="0"/>
              <w:marRight w:val="0"/>
              <w:marTop w:val="0"/>
              <w:marBottom w:val="0"/>
              <w:divBdr>
                <w:top w:val="none" w:sz="0" w:space="0" w:color="auto"/>
                <w:left w:val="none" w:sz="0" w:space="0" w:color="auto"/>
                <w:bottom w:val="none" w:sz="0" w:space="0" w:color="auto"/>
                <w:right w:val="none" w:sz="0" w:space="0" w:color="auto"/>
              </w:divBdr>
            </w:div>
            <w:div w:id="640773770">
              <w:marLeft w:val="0"/>
              <w:marRight w:val="0"/>
              <w:marTop w:val="0"/>
              <w:marBottom w:val="0"/>
              <w:divBdr>
                <w:top w:val="none" w:sz="0" w:space="0" w:color="auto"/>
                <w:left w:val="none" w:sz="0" w:space="0" w:color="auto"/>
                <w:bottom w:val="none" w:sz="0" w:space="0" w:color="auto"/>
                <w:right w:val="none" w:sz="0" w:space="0" w:color="auto"/>
              </w:divBdr>
            </w:div>
            <w:div w:id="2137676432">
              <w:marLeft w:val="0"/>
              <w:marRight w:val="0"/>
              <w:marTop w:val="0"/>
              <w:marBottom w:val="0"/>
              <w:divBdr>
                <w:top w:val="none" w:sz="0" w:space="0" w:color="auto"/>
                <w:left w:val="none" w:sz="0" w:space="0" w:color="auto"/>
                <w:bottom w:val="none" w:sz="0" w:space="0" w:color="auto"/>
                <w:right w:val="none" w:sz="0" w:space="0" w:color="auto"/>
              </w:divBdr>
            </w:div>
            <w:div w:id="2083600998">
              <w:marLeft w:val="0"/>
              <w:marRight w:val="0"/>
              <w:marTop w:val="0"/>
              <w:marBottom w:val="0"/>
              <w:divBdr>
                <w:top w:val="none" w:sz="0" w:space="0" w:color="auto"/>
                <w:left w:val="none" w:sz="0" w:space="0" w:color="auto"/>
                <w:bottom w:val="none" w:sz="0" w:space="0" w:color="auto"/>
                <w:right w:val="none" w:sz="0" w:space="0" w:color="auto"/>
              </w:divBdr>
            </w:div>
            <w:div w:id="535511349">
              <w:marLeft w:val="0"/>
              <w:marRight w:val="0"/>
              <w:marTop w:val="0"/>
              <w:marBottom w:val="0"/>
              <w:divBdr>
                <w:top w:val="none" w:sz="0" w:space="0" w:color="auto"/>
                <w:left w:val="none" w:sz="0" w:space="0" w:color="auto"/>
                <w:bottom w:val="none" w:sz="0" w:space="0" w:color="auto"/>
                <w:right w:val="none" w:sz="0" w:space="0" w:color="auto"/>
              </w:divBdr>
            </w:div>
            <w:div w:id="900557072">
              <w:marLeft w:val="0"/>
              <w:marRight w:val="0"/>
              <w:marTop w:val="0"/>
              <w:marBottom w:val="0"/>
              <w:divBdr>
                <w:top w:val="none" w:sz="0" w:space="0" w:color="auto"/>
                <w:left w:val="none" w:sz="0" w:space="0" w:color="auto"/>
                <w:bottom w:val="none" w:sz="0" w:space="0" w:color="auto"/>
                <w:right w:val="none" w:sz="0" w:space="0" w:color="auto"/>
              </w:divBdr>
            </w:div>
            <w:div w:id="1717001931">
              <w:marLeft w:val="0"/>
              <w:marRight w:val="0"/>
              <w:marTop w:val="0"/>
              <w:marBottom w:val="0"/>
              <w:divBdr>
                <w:top w:val="none" w:sz="0" w:space="0" w:color="auto"/>
                <w:left w:val="none" w:sz="0" w:space="0" w:color="auto"/>
                <w:bottom w:val="none" w:sz="0" w:space="0" w:color="auto"/>
                <w:right w:val="none" w:sz="0" w:space="0" w:color="auto"/>
              </w:divBdr>
            </w:div>
            <w:div w:id="982195439">
              <w:marLeft w:val="0"/>
              <w:marRight w:val="0"/>
              <w:marTop w:val="0"/>
              <w:marBottom w:val="0"/>
              <w:divBdr>
                <w:top w:val="none" w:sz="0" w:space="0" w:color="auto"/>
                <w:left w:val="none" w:sz="0" w:space="0" w:color="auto"/>
                <w:bottom w:val="none" w:sz="0" w:space="0" w:color="auto"/>
                <w:right w:val="none" w:sz="0" w:space="0" w:color="auto"/>
              </w:divBdr>
            </w:div>
            <w:div w:id="2009751847">
              <w:marLeft w:val="0"/>
              <w:marRight w:val="0"/>
              <w:marTop w:val="0"/>
              <w:marBottom w:val="0"/>
              <w:divBdr>
                <w:top w:val="none" w:sz="0" w:space="0" w:color="auto"/>
                <w:left w:val="none" w:sz="0" w:space="0" w:color="auto"/>
                <w:bottom w:val="none" w:sz="0" w:space="0" w:color="auto"/>
                <w:right w:val="none" w:sz="0" w:space="0" w:color="auto"/>
              </w:divBdr>
            </w:div>
            <w:div w:id="1243369001">
              <w:marLeft w:val="0"/>
              <w:marRight w:val="0"/>
              <w:marTop w:val="0"/>
              <w:marBottom w:val="0"/>
              <w:divBdr>
                <w:top w:val="none" w:sz="0" w:space="0" w:color="auto"/>
                <w:left w:val="none" w:sz="0" w:space="0" w:color="auto"/>
                <w:bottom w:val="none" w:sz="0" w:space="0" w:color="auto"/>
                <w:right w:val="none" w:sz="0" w:space="0" w:color="auto"/>
              </w:divBdr>
            </w:div>
            <w:div w:id="768085209">
              <w:marLeft w:val="0"/>
              <w:marRight w:val="0"/>
              <w:marTop w:val="0"/>
              <w:marBottom w:val="0"/>
              <w:divBdr>
                <w:top w:val="none" w:sz="0" w:space="0" w:color="auto"/>
                <w:left w:val="none" w:sz="0" w:space="0" w:color="auto"/>
                <w:bottom w:val="none" w:sz="0" w:space="0" w:color="auto"/>
                <w:right w:val="none" w:sz="0" w:space="0" w:color="auto"/>
              </w:divBdr>
            </w:div>
            <w:div w:id="629554408">
              <w:marLeft w:val="0"/>
              <w:marRight w:val="0"/>
              <w:marTop w:val="0"/>
              <w:marBottom w:val="0"/>
              <w:divBdr>
                <w:top w:val="none" w:sz="0" w:space="0" w:color="auto"/>
                <w:left w:val="none" w:sz="0" w:space="0" w:color="auto"/>
                <w:bottom w:val="none" w:sz="0" w:space="0" w:color="auto"/>
                <w:right w:val="none" w:sz="0" w:space="0" w:color="auto"/>
              </w:divBdr>
            </w:div>
            <w:div w:id="314380771">
              <w:marLeft w:val="0"/>
              <w:marRight w:val="0"/>
              <w:marTop w:val="0"/>
              <w:marBottom w:val="0"/>
              <w:divBdr>
                <w:top w:val="none" w:sz="0" w:space="0" w:color="auto"/>
                <w:left w:val="none" w:sz="0" w:space="0" w:color="auto"/>
                <w:bottom w:val="none" w:sz="0" w:space="0" w:color="auto"/>
                <w:right w:val="none" w:sz="0" w:space="0" w:color="auto"/>
              </w:divBdr>
            </w:div>
            <w:div w:id="854342690">
              <w:marLeft w:val="0"/>
              <w:marRight w:val="0"/>
              <w:marTop w:val="0"/>
              <w:marBottom w:val="0"/>
              <w:divBdr>
                <w:top w:val="none" w:sz="0" w:space="0" w:color="auto"/>
                <w:left w:val="none" w:sz="0" w:space="0" w:color="auto"/>
                <w:bottom w:val="none" w:sz="0" w:space="0" w:color="auto"/>
                <w:right w:val="none" w:sz="0" w:space="0" w:color="auto"/>
              </w:divBdr>
            </w:div>
            <w:div w:id="317077253">
              <w:marLeft w:val="0"/>
              <w:marRight w:val="0"/>
              <w:marTop w:val="0"/>
              <w:marBottom w:val="0"/>
              <w:divBdr>
                <w:top w:val="none" w:sz="0" w:space="0" w:color="auto"/>
                <w:left w:val="none" w:sz="0" w:space="0" w:color="auto"/>
                <w:bottom w:val="none" w:sz="0" w:space="0" w:color="auto"/>
                <w:right w:val="none" w:sz="0" w:space="0" w:color="auto"/>
              </w:divBdr>
            </w:div>
            <w:div w:id="2093233789">
              <w:marLeft w:val="0"/>
              <w:marRight w:val="0"/>
              <w:marTop w:val="0"/>
              <w:marBottom w:val="0"/>
              <w:divBdr>
                <w:top w:val="none" w:sz="0" w:space="0" w:color="auto"/>
                <w:left w:val="none" w:sz="0" w:space="0" w:color="auto"/>
                <w:bottom w:val="none" w:sz="0" w:space="0" w:color="auto"/>
                <w:right w:val="none" w:sz="0" w:space="0" w:color="auto"/>
              </w:divBdr>
            </w:div>
            <w:div w:id="1511291084">
              <w:marLeft w:val="0"/>
              <w:marRight w:val="0"/>
              <w:marTop w:val="0"/>
              <w:marBottom w:val="0"/>
              <w:divBdr>
                <w:top w:val="none" w:sz="0" w:space="0" w:color="auto"/>
                <w:left w:val="none" w:sz="0" w:space="0" w:color="auto"/>
                <w:bottom w:val="none" w:sz="0" w:space="0" w:color="auto"/>
                <w:right w:val="none" w:sz="0" w:space="0" w:color="auto"/>
              </w:divBdr>
            </w:div>
            <w:div w:id="1857576824">
              <w:marLeft w:val="0"/>
              <w:marRight w:val="0"/>
              <w:marTop w:val="0"/>
              <w:marBottom w:val="0"/>
              <w:divBdr>
                <w:top w:val="none" w:sz="0" w:space="0" w:color="auto"/>
                <w:left w:val="none" w:sz="0" w:space="0" w:color="auto"/>
                <w:bottom w:val="none" w:sz="0" w:space="0" w:color="auto"/>
                <w:right w:val="none" w:sz="0" w:space="0" w:color="auto"/>
              </w:divBdr>
            </w:div>
            <w:div w:id="1236551629">
              <w:marLeft w:val="0"/>
              <w:marRight w:val="0"/>
              <w:marTop w:val="0"/>
              <w:marBottom w:val="0"/>
              <w:divBdr>
                <w:top w:val="none" w:sz="0" w:space="0" w:color="auto"/>
                <w:left w:val="none" w:sz="0" w:space="0" w:color="auto"/>
                <w:bottom w:val="none" w:sz="0" w:space="0" w:color="auto"/>
                <w:right w:val="none" w:sz="0" w:space="0" w:color="auto"/>
              </w:divBdr>
            </w:div>
            <w:div w:id="1530602619">
              <w:marLeft w:val="0"/>
              <w:marRight w:val="0"/>
              <w:marTop w:val="0"/>
              <w:marBottom w:val="0"/>
              <w:divBdr>
                <w:top w:val="none" w:sz="0" w:space="0" w:color="auto"/>
                <w:left w:val="none" w:sz="0" w:space="0" w:color="auto"/>
                <w:bottom w:val="none" w:sz="0" w:space="0" w:color="auto"/>
                <w:right w:val="none" w:sz="0" w:space="0" w:color="auto"/>
              </w:divBdr>
            </w:div>
            <w:div w:id="367611782">
              <w:marLeft w:val="0"/>
              <w:marRight w:val="0"/>
              <w:marTop w:val="0"/>
              <w:marBottom w:val="0"/>
              <w:divBdr>
                <w:top w:val="none" w:sz="0" w:space="0" w:color="auto"/>
                <w:left w:val="none" w:sz="0" w:space="0" w:color="auto"/>
                <w:bottom w:val="none" w:sz="0" w:space="0" w:color="auto"/>
                <w:right w:val="none" w:sz="0" w:space="0" w:color="auto"/>
              </w:divBdr>
            </w:div>
            <w:div w:id="650408005">
              <w:marLeft w:val="0"/>
              <w:marRight w:val="0"/>
              <w:marTop w:val="0"/>
              <w:marBottom w:val="0"/>
              <w:divBdr>
                <w:top w:val="none" w:sz="0" w:space="0" w:color="auto"/>
                <w:left w:val="none" w:sz="0" w:space="0" w:color="auto"/>
                <w:bottom w:val="none" w:sz="0" w:space="0" w:color="auto"/>
                <w:right w:val="none" w:sz="0" w:space="0" w:color="auto"/>
              </w:divBdr>
            </w:div>
            <w:div w:id="33161972">
              <w:marLeft w:val="0"/>
              <w:marRight w:val="0"/>
              <w:marTop w:val="0"/>
              <w:marBottom w:val="0"/>
              <w:divBdr>
                <w:top w:val="none" w:sz="0" w:space="0" w:color="auto"/>
                <w:left w:val="none" w:sz="0" w:space="0" w:color="auto"/>
                <w:bottom w:val="none" w:sz="0" w:space="0" w:color="auto"/>
                <w:right w:val="none" w:sz="0" w:space="0" w:color="auto"/>
              </w:divBdr>
            </w:div>
            <w:div w:id="436565489">
              <w:marLeft w:val="0"/>
              <w:marRight w:val="0"/>
              <w:marTop w:val="0"/>
              <w:marBottom w:val="0"/>
              <w:divBdr>
                <w:top w:val="none" w:sz="0" w:space="0" w:color="auto"/>
                <w:left w:val="none" w:sz="0" w:space="0" w:color="auto"/>
                <w:bottom w:val="none" w:sz="0" w:space="0" w:color="auto"/>
                <w:right w:val="none" w:sz="0" w:space="0" w:color="auto"/>
              </w:divBdr>
            </w:div>
            <w:div w:id="2071997999">
              <w:marLeft w:val="0"/>
              <w:marRight w:val="0"/>
              <w:marTop w:val="0"/>
              <w:marBottom w:val="0"/>
              <w:divBdr>
                <w:top w:val="none" w:sz="0" w:space="0" w:color="auto"/>
                <w:left w:val="none" w:sz="0" w:space="0" w:color="auto"/>
                <w:bottom w:val="none" w:sz="0" w:space="0" w:color="auto"/>
                <w:right w:val="none" w:sz="0" w:space="0" w:color="auto"/>
              </w:divBdr>
            </w:div>
            <w:div w:id="704255252">
              <w:marLeft w:val="0"/>
              <w:marRight w:val="0"/>
              <w:marTop w:val="0"/>
              <w:marBottom w:val="0"/>
              <w:divBdr>
                <w:top w:val="none" w:sz="0" w:space="0" w:color="auto"/>
                <w:left w:val="none" w:sz="0" w:space="0" w:color="auto"/>
                <w:bottom w:val="none" w:sz="0" w:space="0" w:color="auto"/>
                <w:right w:val="none" w:sz="0" w:space="0" w:color="auto"/>
              </w:divBdr>
            </w:div>
            <w:div w:id="1182359325">
              <w:marLeft w:val="0"/>
              <w:marRight w:val="0"/>
              <w:marTop w:val="0"/>
              <w:marBottom w:val="0"/>
              <w:divBdr>
                <w:top w:val="none" w:sz="0" w:space="0" w:color="auto"/>
                <w:left w:val="none" w:sz="0" w:space="0" w:color="auto"/>
                <w:bottom w:val="none" w:sz="0" w:space="0" w:color="auto"/>
                <w:right w:val="none" w:sz="0" w:space="0" w:color="auto"/>
              </w:divBdr>
            </w:div>
            <w:div w:id="758791641">
              <w:marLeft w:val="0"/>
              <w:marRight w:val="0"/>
              <w:marTop w:val="0"/>
              <w:marBottom w:val="0"/>
              <w:divBdr>
                <w:top w:val="none" w:sz="0" w:space="0" w:color="auto"/>
                <w:left w:val="none" w:sz="0" w:space="0" w:color="auto"/>
                <w:bottom w:val="none" w:sz="0" w:space="0" w:color="auto"/>
                <w:right w:val="none" w:sz="0" w:space="0" w:color="auto"/>
              </w:divBdr>
            </w:div>
            <w:div w:id="431628257">
              <w:marLeft w:val="0"/>
              <w:marRight w:val="0"/>
              <w:marTop w:val="0"/>
              <w:marBottom w:val="0"/>
              <w:divBdr>
                <w:top w:val="none" w:sz="0" w:space="0" w:color="auto"/>
                <w:left w:val="none" w:sz="0" w:space="0" w:color="auto"/>
                <w:bottom w:val="none" w:sz="0" w:space="0" w:color="auto"/>
                <w:right w:val="none" w:sz="0" w:space="0" w:color="auto"/>
              </w:divBdr>
            </w:div>
            <w:div w:id="622620147">
              <w:marLeft w:val="0"/>
              <w:marRight w:val="0"/>
              <w:marTop w:val="0"/>
              <w:marBottom w:val="0"/>
              <w:divBdr>
                <w:top w:val="none" w:sz="0" w:space="0" w:color="auto"/>
                <w:left w:val="none" w:sz="0" w:space="0" w:color="auto"/>
                <w:bottom w:val="none" w:sz="0" w:space="0" w:color="auto"/>
                <w:right w:val="none" w:sz="0" w:space="0" w:color="auto"/>
              </w:divBdr>
            </w:div>
            <w:div w:id="991520218">
              <w:marLeft w:val="0"/>
              <w:marRight w:val="0"/>
              <w:marTop w:val="0"/>
              <w:marBottom w:val="0"/>
              <w:divBdr>
                <w:top w:val="none" w:sz="0" w:space="0" w:color="auto"/>
                <w:left w:val="none" w:sz="0" w:space="0" w:color="auto"/>
                <w:bottom w:val="none" w:sz="0" w:space="0" w:color="auto"/>
                <w:right w:val="none" w:sz="0" w:space="0" w:color="auto"/>
              </w:divBdr>
            </w:div>
            <w:div w:id="933903195">
              <w:marLeft w:val="0"/>
              <w:marRight w:val="0"/>
              <w:marTop w:val="0"/>
              <w:marBottom w:val="0"/>
              <w:divBdr>
                <w:top w:val="none" w:sz="0" w:space="0" w:color="auto"/>
                <w:left w:val="none" w:sz="0" w:space="0" w:color="auto"/>
                <w:bottom w:val="none" w:sz="0" w:space="0" w:color="auto"/>
                <w:right w:val="none" w:sz="0" w:space="0" w:color="auto"/>
              </w:divBdr>
            </w:div>
            <w:div w:id="471825635">
              <w:marLeft w:val="0"/>
              <w:marRight w:val="0"/>
              <w:marTop w:val="0"/>
              <w:marBottom w:val="0"/>
              <w:divBdr>
                <w:top w:val="none" w:sz="0" w:space="0" w:color="auto"/>
                <w:left w:val="none" w:sz="0" w:space="0" w:color="auto"/>
                <w:bottom w:val="none" w:sz="0" w:space="0" w:color="auto"/>
                <w:right w:val="none" w:sz="0" w:space="0" w:color="auto"/>
              </w:divBdr>
            </w:div>
            <w:div w:id="587663853">
              <w:marLeft w:val="0"/>
              <w:marRight w:val="0"/>
              <w:marTop w:val="0"/>
              <w:marBottom w:val="0"/>
              <w:divBdr>
                <w:top w:val="none" w:sz="0" w:space="0" w:color="auto"/>
                <w:left w:val="none" w:sz="0" w:space="0" w:color="auto"/>
                <w:bottom w:val="none" w:sz="0" w:space="0" w:color="auto"/>
                <w:right w:val="none" w:sz="0" w:space="0" w:color="auto"/>
              </w:divBdr>
            </w:div>
            <w:div w:id="929898427">
              <w:marLeft w:val="0"/>
              <w:marRight w:val="0"/>
              <w:marTop w:val="0"/>
              <w:marBottom w:val="0"/>
              <w:divBdr>
                <w:top w:val="none" w:sz="0" w:space="0" w:color="auto"/>
                <w:left w:val="none" w:sz="0" w:space="0" w:color="auto"/>
                <w:bottom w:val="none" w:sz="0" w:space="0" w:color="auto"/>
                <w:right w:val="none" w:sz="0" w:space="0" w:color="auto"/>
              </w:divBdr>
            </w:div>
            <w:div w:id="1259947981">
              <w:marLeft w:val="0"/>
              <w:marRight w:val="0"/>
              <w:marTop w:val="0"/>
              <w:marBottom w:val="0"/>
              <w:divBdr>
                <w:top w:val="none" w:sz="0" w:space="0" w:color="auto"/>
                <w:left w:val="none" w:sz="0" w:space="0" w:color="auto"/>
                <w:bottom w:val="none" w:sz="0" w:space="0" w:color="auto"/>
                <w:right w:val="none" w:sz="0" w:space="0" w:color="auto"/>
              </w:divBdr>
            </w:div>
            <w:div w:id="753665738">
              <w:marLeft w:val="0"/>
              <w:marRight w:val="0"/>
              <w:marTop w:val="0"/>
              <w:marBottom w:val="0"/>
              <w:divBdr>
                <w:top w:val="none" w:sz="0" w:space="0" w:color="auto"/>
                <w:left w:val="none" w:sz="0" w:space="0" w:color="auto"/>
                <w:bottom w:val="none" w:sz="0" w:space="0" w:color="auto"/>
                <w:right w:val="none" w:sz="0" w:space="0" w:color="auto"/>
              </w:divBdr>
            </w:div>
            <w:div w:id="523520785">
              <w:marLeft w:val="0"/>
              <w:marRight w:val="0"/>
              <w:marTop w:val="0"/>
              <w:marBottom w:val="0"/>
              <w:divBdr>
                <w:top w:val="none" w:sz="0" w:space="0" w:color="auto"/>
                <w:left w:val="none" w:sz="0" w:space="0" w:color="auto"/>
                <w:bottom w:val="none" w:sz="0" w:space="0" w:color="auto"/>
                <w:right w:val="none" w:sz="0" w:space="0" w:color="auto"/>
              </w:divBdr>
            </w:div>
            <w:div w:id="862089195">
              <w:marLeft w:val="0"/>
              <w:marRight w:val="0"/>
              <w:marTop w:val="0"/>
              <w:marBottom w:val="0"/>
              <w:divBdr>
                <w:top w:val="none" w:sz="0" w:space="0" w:color="auto"/>
                <w:left w:val="none" w:sz="0" w:space="0" w:color="auto"/>
                <w:bottom w:val="none" w:sz="0" w:space="0" w:color="auto"/>
                <w:right w:val="none" w:sz="0" w:space="0" w:color="auto"/>
              </w:divBdr>
            </w:div>
            <w:div w:id="1488205532">
              <w:marLeft w:val="0"/>
              <w:marRight w:val="0"/>
              <w:marTop w:val="0"/>
              <w:marBottom w:val="0"/>
              <w:divBdr>
                <w:top w:val="none" w:sz="0" w:space="0" w:color="auto"/>
                <w:left w:val="none" w:sz="0" w:space="0" w:color="auto"/>
                <w:bottom w:val="none" w:sz="0" w:space="0" w:color="auto"/>
                <w:right w:val="none" w:sz="0" w:space="0" w:color="auto"/>
              </w:divBdr>
            </w:div>
            <w:div w:id="503470295">
              <w:marLeft w:val="0"/>
              <w:marRight w:val="0"/>
              <w:marTop w:val="0"/>
              <w:marBottom w:val="0"/>
              <w:divBdr>
                <w:top w:val="none" w:sz="0" w:space="0" w:color="auto"/>
                <w:left w:val="none" w:sz="0" w:space="0" w:color="auto"/>
                <w:bottom w:val="none" w:sz="0" w:space="0" w:color="auto"/>
                <w:right w:val="none" w:sz="0" w:space="0" w:color="auto"/>
              </w:divBdr>
            </w:div>
            <w:div w:id="339622484">
              <w:marLeft w:val="0"/>
              <w:marRight w:val="0"/>
              <w:marTop w:val="0"/>
              <w:marBottom w:val="0"/>
              <w:divBdr>
                <w:top w:val="none" w:sz="0" w:space="0" w:color="auto"/>
                <w:left w:val="none" w:sz="0" w:space="0" w:color="auto"/>
                <w:bottom w:val="none" w:sz="0" w:space="0" w:color="auto"/>
                <w:right w:val="none" w:sz="0" w:space="0" w:color="auto"/>
              </w:divBdr>
            </w:div>
            <w:div w:id="293678854">
              <w:marLeft w:val="0"/>
              <w:marRight w:val="0"/>
              <w:marTop w:val="0"/>
              <w:marBottom w:val="0"/>
              <w:divBdr>
                <w:top w:val="none" w:sz="0" w:space="0" w:color="auto"/>
                <w:left w:val="none" w:sz="0" w:space="0" w:color="auto"/>
                <w:bottom w:val="none" w:sz="0" w:space="0" w:color="auto"/>
                <w:right w:val="none" w:sz="0" w:space="0" w:color="auto"/>
              </w:divBdr>
            </w:div>
            <w:div w:id="93861862">
              <w:marLeft w:val="0"/>
              <w:marRight w:val="0"/>
              <w:marTop w:val="0"/>
              <w:marBottom w:val="0"/>
              <w:divBdr>
                <w:top w:val="none" w:sz="0" w:space="0" w:color="auto"/>
                <w:left w:val="none" w:sz="0" w:space="0" w:color="auto"/>
                <w:bottom w:val="none" w:sz="0" w:space="0" w:color="auto"/>
                <w:right w:val="none" w:sz="0" w:space="0" w:color="auto"/>
              </w:divBdr>
            </w:div>
            <w:div w:id="163790138">
              <w:marLeft w:val="0"/>
              <w:marRight w:val="0"/>
              <w:marTop w:val="0"/>
              <w:marBottom w:val="0"/>
              <w:divBdr>
                <w:top w:val="none" w:sz="0" w:space="0" w:color="auto"/>
                <w:left w:val="none" w:sz="0" w:space="0" w:color="auto"/>
                <w:bottom w:val="none" w:sz="0" w:space="0" w:color="auto"/>
                <w:right w:val="none" w:sz="0" w:space="0" w:color="auto"/>
              </w:divBdr>
            </w:div>
            <w:div w:id="1707870703">
              <w:marLeft w:val="0"/>
              <w:marRight w:val="0"/>
              <w:marTop w:val="0"/>
              <w:marBottom w:val="0"/>
              <w:divBdr>
                <w:top w:val="none" w:sz="0" w:space="0" w:color="auto"/>
                <w:left w:val="none" w:sz="0" w:space="0" w:color="auto"/>
                <w:bottom w:val="none" w:sz="0" w:space="0" w:color="auto"/>
                <w:right w:val="none" w:sz="0" w:space="0" w:color="auto"/>
              </w:divBdr>
            </w:div>
            <w:div w:id="676424704">
              <w:marLeft w:val="0"/>
              <w:marRight w:val="0"/>
              <w:marTop w:val="0"/>
              <w:marBottom w:val="0"/>
              <w:divBdr>
                <w:top w:val="none" w:sz="0" w:space="0" w:color="auto"/>
                <w:left w:val="none" w:sz="0" w:space="0" w:color="auto"/>
                <w:bottom w:val="none" w:sz="0" w:space="0" w:color="auto"/>
                <w:right w:val="none" w:sz="0" w:space="0" w:color="auto"/>
              </w:divBdr>
            </w:div>
            <w:div w:id="1912885611">
              <w:marLeft w:val="0"/>
              <w:marRight w:val="0"/>
              <w:marTop w:val="0"/>
              <w:marBottom w:val="0"/>
              <w:divBdr>
                <w:top w:val="none" w:sz="0" w:space="0" w:color="auto"/>
                <w:left w:val="none" w:sz="0" w:space="0" w:color="auto"/>
                <w:bottom w:val="none" w:sz="0" w:space="0" w:color="auto"/>
                <w:right w:val="none" w:sz="0" w:space="0" w:color="auto"/>
              </w:divBdr>
            </w:div>
            <w:div w:id="1723822785">
              <w:marLeft w:val="0"/>
              <w:marRight w:val="0"/>
              <w:marTop w:val="0"/>
              <w:marBottom w:val="0"/>
              <w:divBdr>
                <w:top w:val="none" w:sz="0" w:space="0" w:color="auto"/>
                <w:left w:val="none" w:sz="0" w:space="0" w:color="auto"/>
                <w:bottom w:val="none" w:sz="0" w:space="0" w:color="auto"/>
                <w:right w:val="none" w:sz="0" w:space="0" w:color="auto"/>
              </w:divBdr>
            </w:div>
            <w:div w:id="861017964">
              <w:marLeft w:val="0"/>
              <w:marRight w:val="0"/>
              <w:marTop w:val="0"/>
              <w:marBottom w:val="0"/>
              <w:divBdr>
                <w:top w:val="none" w:sz="0" w:space="0" w:color="auto"/>
                <w:left w:val="none" w:sz="0" w:space="0" w:color="auto"/>
                <w:bottom w:val="none" w:sz="0" w:space="0" w:color="auto"/>
                <w:right w:val="none" w:sz="0" w:space="0" w:color="auto"/>
              </w:divBdr>
            </w:div>
            <w:div w:id="1817062003">
              <w:marLeft w:val="0"/>
              <w:marRight w:val="0"/>
              <w:marTop w:val="0"/>
              <w:marBottom w:val="0"/>
              <w:divBdr>
                <w:top w:val="none" w:sz="0" w:space="0" w:color="auto"/>
                <w:left w:val="none" w:sz="0" w:space="0" w:color="auto"/>
                <w:bottom w:val="none" w:sz="0" w:space="0" w:color="auto"/>
                <w:right w:val="none" w:sz="0" w:space="0" w:color="auto"/>
              </w:divBdr>
            </w:div>
            <w:div w:id="904872532">
              <w:marLeft w:val="0"/>
              <w:marRight w:val="0"/>
              <w:marTop w:val="0"/>
              <w:marBottom w:val="0"/>
              <w:divBdr>
                <w:top w:val="none" w:sz="0" w:space="0" w:color="auto"/>
                <w:left w:val="none" w:sz="0" w:space="0" w:color="auto"/>
                <w:bottom w:val="none" w:sz="0" w:space="0" w:color="auto"/>
                <w:right w:val="none" w:sz="0" w:space="0" w:color="auto"/>
              </w:divBdr>
            </w:div>
            <w:div w:id="1703362216">
              <w:marLeft w:val="0"/>
              <w:marRight w:val="0"/>
              <w:marTop w:val="0"/>
              <w:marBottom w:val="0"/>
              <w:divBdr>
                <w:top w:val="none" w:sz="0" w:space="0" w:color="auto"/>
                <w:left w:val="none" w:sz="0" w:space="0" w:color="auto"/>
                <w:bottom w:val="none" w:sz="0" w:space="0" w:color="auto"/>
                <w:right w:val="none" w:sz="0" w:space="0" w:color="auto"/>
              </w:divBdr>
            </w:div>
            <w:div w:id="1800226156">
              <w:marLeft w:val="0"/>
              <w:marRight w:val="0"/>
              <w:marTop w:val="0"/>
              <w:marBottom w:val="0"/>
              <w:divBdr>
                <w:top w:val="none" w:sz="0" w:space="0" w:color="auto"/>
                <w:left w:val="none" w:sz="0" w:space="0" w:color="auto"/>
                <w:bottom w:val="none" w:sz="0" w:space="0" w:color="auto"/>
                <w:right w:val="none" w:sz="0" w:space="0" w:color="auto"/>
              </w:divBdr>
            </w:div>
            <w:div w:id="1385980666">
              <w:marLeft w:val="0"/>
              <w:marRight w:val="0"/>
              <w:marTop w:val="0"/>
              <w:marBottom w:val="0"/>
              <w:divBdr>
                <w:top w:val="none" w:sz="0" w:space="0" w:color="auto"/>
                <w:left w:val="none" w:sz="0" w:space="0" w:color="auto"/>
                <w:bottom w:val="none" w:sz="0" w:space="0" w:color="auto"/>
                <w:right w:val="none" w:sz="0" w:space="0" w:color="auto"/>
              </w:divBdr>
            </w:div>
            <w:div w:id="1368720327">
              <w:marLeft w:val="0"/>
              <w:marRight w:val="0"/>
              <w:marTop w:val="0"/>
              <w:marBottom w:val="0"/>
              <w:divBdr>
                <w:top w:val="none" w:sz="0" w:space="0" w:color="auto"/>
                <w:left w:val="none" w:sz="0" w:space="0" w:color="auto"/>
                <w:bottom w:val="none" w:sz="0" w:space="0" w:color="auto"/>
                <w:right w:val="none" w:sz="0" w:space="0" w:color="auto"/>
              </w:divBdr>
            </w:div>
            <w:div w:id="129329852">
              <w:marLeft w:val="0"/>
              <w:marRight w:val="0"/>
              <w:marTop w:val="0"/>
              <w:marBottom w:val="0"/>
              <w:divBdr>
                <w:top w:val="none" w:sz="0" w:space="0" w:color="auto"/>
                <w:left w:val="none" w:sz="0" w:space="0" w:color="auto"/>
                <w:bottom w:val="none" w:sz="0" w:space="0" w:color="auto"/>
                <w:right w:val="none" w:sz="0" w:space="0" w:color="auto"/>
              </w:divBdr>
            </w:div>
            <w:div w:id="140272553">
              <w:marLeft w:val="0"/>
              <w:marRight w:val="0"/>
              <w:marTop w:val="0"/>
              <w:marBottom w:val="0"/>
              <w:divBdr>
                <w:top w:val="none" w:sz="0" w:space="0" w:color="auto"/>
                <w:left w:val="none" w:sz="0" w:space="0" w:color="auto"/>
                <w:bottom w:val="none" w:sz="0" w:space="0" w:color="auto"/>
                <w:right w:val="none" w:sz="0" w:space="0" w:color="auto"/>
              </w:divBdr>
            </w:div>
            <w:div w:id="285620641">
              <w:marLeft w:val="0"/>
              <w:marRight w:val="0"/>
              <w:marTop w:val="0"/>
              <w:marBottom w:val="0"/>
              <w:divBdr>
                <w:top w:val="none" w:sz="0" w:space="0" w:color="auto"/>
                <w:left w:val="none" w:sz="0" w:space="0" w:color="auto"/>
                <w:bottom w:val="none" w:sz="0" w:space="0" w:color="auto"/>
                <w:right w:val="none" w:sz="0" w:space="0" w:color="auto"/>
              </w:divBdr>
            </w:div>
            <w:div w:id="690574923">
              <w:marLeft w:val="0"/>
              <w:marRight w:val="0"/>
              <w:marTop w:val="0"/>
              <w:marBottom w:val="0"/>
              <w:divBdr>
                <w:top w:val="none" w:sz="0" w:space="0" w:color="auto"/>
                <w:left w:val="none" w:sz="0" w:space="0" w:color="auto"/>
                <w:bottom w:val="none" w:sz="0" w:space="0" w:color="auto"/>
                <w:right w:val="none" w:sz="0" w:space="0" w:color="auto"/>
              </w:divBdr>
            </w:div>
            <w:div w:id="792359344">
              <w:marLeft w:val="0"/>
              <w:marRight w:val="0"/>
              <w:marTop w:val="0"/>
              <w:marBottom w:val="0"/>
              <w:divBdr>
                <w:top w:val="none" w:sz="0" w:space="0" w:color="auto"/>
                <w:left w:val="none" w:sz="0" w:space="0" w:color="auto"/>
                <w:bottom w:val="none" w:sz="0" w:space="0" w:color="auto"/>
                <w:right w:val="none" w:sz="0" w:space="0" w:color="auto"/>
              </w:divBdr>
            </w:div>
            <w:div w:id="663507879">
              <w:marLeft w:val="0"/>
              <w:marRight w:val="0"/>
              <w:marTop w:val="0"/>
              <w:marBottom w:val="0"/>
              <w:divBdr>
                <w:top w:val="none" w:sz="0" w:space="0" w:color="auto"/>
                <w:left w:val="none" w:sz="0" w:space="0" w:color="auto"/>
                <w:bottom w:val="none" w:sz="0" w:space="0" w:color="auto"/>
                <w:right w:val="none" w:sz="0" w:space="0" w:color="auto"/>
              </w:divBdr>
            </w:div>
            <w:div w:id="721251135">
              <w:marLeft w:val="0"/>
              <w:marRight w:val="0"/>
              <w:marTop w:val="0"/>
              <w:marBottom w:val="0"/>
              <w:divBdr>
                <w:top w:val="none" w:sz="0" w:space="0" w:color="auto"/>
                <w:left w:val="none" w:sz="0" w:space="0" w:color="auto"/>
                <w:bottom w:val="none" w:sz="0" w:space="0" w:color="auto"/>
                <w:right w:val="none" w:sz="0" w:space="0" w:color="auto"/>
              </w:divBdr>
            </w:div>
            <w:div w:id="565797774">
              <w:marLeft w:val="0"/>
              <w:marRight w:val="0"/>
              <w:marTop w:val="0"/>
              <w:marBottom w:val="0"/>
              <w:divBdr>
                <w:top w:val="none" w:sz="0" w:space="0" w:color="auto"/>
                <w:left w:val="none" w:sz="0" w:space="0" w:color="auto"/>
                <w:bottom w:val="none" w:sz="0" w:space="0" w:color="auto"/>
                <w:right w:val="none" w:sz="0" w:space="0" w:color="auto"/>
              </w:divBdr>
            </w:div>
            <w:div w:id="1438142088">
              <w:marLeft w:val="0"/>
              <w:marRight w:val="0"/>
              <w:marTop w:val="0"/>
              <w:marBottom w:val="0"/>
              <w:divBdr>
                <w:top w:val="none" w:sz="0" w:space="0" w:color="auto"/>
                <w:left w:val="none" w:sz="0" w:space="0" w:color="auto"/>
                <w:bottom w:val="none" w:sz="0" w:space="0" w:color="auto"/>
                <w:right w:val="none" w:sz="0" w:space="0" w:color="auto"/>
              </w:divBdr>
            </w:div>
            <w:div w:id="1290741090">
              <w:marLeft w:val="0"/>
              <w:marRight w:val="0"/>
              <w:marTop w:val="0"/>
              <w:marBottom w:val="0"/>
              <w:divBdr>
                <w:top w:val="none" w:sz="0" w:space="0" w:color="auto"/>
                <w:left w:val="none" w:sz="0" w:space="0" w:color="auto"/>
                <w:bottom w:val="none" w:sz="0" w:space="0" w:color="auto"/>
                <w:right w:val="none" w:sz="0" w:space="0" w:color="auto"/>
              </w:divBdr>
            </w:div>
            <w:div w:id="236090103">
              <w:marLeft w:val="0"/>
              <w:marRight w:val="0"/>
              <w:marTop w:val="0"/>
              <w:marBottom w:val="0"/>
              <w:divBdr>
                <w:top w:val="none" w:sz="0" w:space="0" w:color="auto"/>
                <w:left w:val="none" w:sz="0" w:space="0" w:color="auto"/>
                <w:bottom w:val="none" w:sz="0" w:space="0" w:color="auto"/>
                <w:right w:val="none" w:sz="0" w:space="0" w:color="auto"/>
              </w:divBdr>
            </w:div>
            <w:div w:id="269162733">
              <w:marLeft w:val="0"/>
              <w:marRight w:val="0"/>
              <w:marTop w:val="0"/>
              <w:marBottom w:val="0"/>
              <w:divBdr>
                <w:top w:val="none" w:sz="0" w:space="0" w:color="auto"/>
                <w:left w:val="none" w:sz="0" w:space="0" w:color="auto"/>
                <w:bottom w:val="none" w:sz="0" w:space="0" w:color="auto"/>
                <w:right w:val="none" w:sz="0" w:space="0" w:color="auto"/>
              </w:divBdr>
            </w:div>
            <w:div w:id="1169254903">
              <w:marLeft w:val="0"/>
              <w:marRight w:val="0"/>
              <w:marTop w:val="0"/>
              <w:marBottom w:val="0"/>
              <w:divBdr>
                <w:top w:val="none" w:sz="0" w:space="0" w:color="auto"/>
                <w:left w:val="none" w:sz="0" w:space="0" w:color="auto"/>
                <w:bottom w:val="none" w:sz="0" w:space="0" w:color="auto"/>
                <w:right w:val="none" w:sz="0" w:space="0" w:color="auto"/>
              </w:divBdr>
            </w:div>
            <w:div w:id="271285172">
              <w:marLeft w:val="0"/>
              <w:marRight w:val="0"/>
              <w:marTop w:val="0"/>
              <w:marBottom w:val="0"/>
              <w:divBdr>
                <w:top w:val="none" w:sz="0" w:space="0" w:color="auto"/>
                <w:left w:val="none" w:sz="0" w:space="0" w:color="auto"/>
                <w:bottom w:val="none" w:sz="0" w:space="0" w:color="auto"/>
                <w:right w:val="none" w:sz="0" w:space="0" w:color="auto"/>
              </w:divBdr>
            </w:div>
            <w:div w:id="1778334803">
              <w:marLeft w:val="0"/>
              <w:marRight w:val="0"/>
              <w:marTop w:val="0"/>
              <w:marBottom w:val="0"/>
              <w:divBdr>
                <w:top w:val="none" w:sz="0" w:space="0" w:color="auto"/>
                <w:left w:val="none" w:sz="0" w:space="0" w:color="auto"/>
                <w:bottom w:val="none" w:sz="0" w:space="0" w:color="auto"/>
                <w:right w:val="none" w:sz="0" w:space="0" w:color="auto"/>
              </w:divBdr>
            </w:div>
            <w:div w:id="983581086">
              <w:marLeft w:val="0"/>
              <w:marRight w:val="0"/>
              <w:marTop w:val="0"/>
              <w:marBottom w:val="0"/>
              <w:divBdr>
                <w:top w:val="none" w:sz="0" w:space="0" w:color="auto"/>
                <w:left w:val="none" w:sz="0" w:space="0" w:color="auto"/>
                <w:bottom w:val="none" w:sz="0" w:space="0" w:color="auto"/>
                <w:right w:val="none" w:sz="0" w:space="0" w:color="auto"/>
              </w:divBdr>
            </w:div>
            <w:div w:id="637607706">
              <w:marLeft w:val="0"/>
              <w:marRight w:val="0"/>
              <w:marTop w:val="0"/>
              <w:marBottom w:val="0"/>
              <w:divBdr>
                <w:top w:val="none" w:sz="0" w:space="0" w:color="auto"/>
                <w:left w:val="none" w:sz="0" w:space="0" w:color="auto"/>
                <w:bottom w:val="none" w:sz="0" w:space="0" w:color="auto"/>
                <w:right w:val="none" w:sz="0" w:space="0" w:color="auto"/>
              </w:divBdr>
            </w:div>
            <w:div w:id="1398287487">
              <w:marLeft w:val="0"/>
              <w:marRight w:val="0"/>
              <w:marTop w:val="0"/>
              <w:marBottom w:val="0"/>
              <w:divBdr>
                <w:top w:val="none" w:sz="0" w:space="0" w:color="auto"/>
                <w:left w:val="none" w:sz="0" w:space="0" w:color="auto"/>
                <w:bottom w:val="none" w:sz="0" w:space="0" w:color="auto"/>
                <w:right w:val="none" w:sz="0" w:space="0" w:color="auto"/>
              </w:divBdr>
            </w:div>
            <w:div w:id="1844204405">
              <w:marLeft w:val="0"/>
              <w:marRight w:val="0"/>
              <w:marTop w:val="0"/>
              <w:marBottom w:val="0"/>
              <w:divBdr>
                <w:top w:val="none" w:sz="0" w:space="0" w:color="auto"/>
                <w:left w:val="none" w:sz="0" w:space="0" w:color="auto"/>
                <w:bottom w:val="none" w:sz="0" w:space="0" w:color="auto"/>
                <w:right w:val="none" w:sz="0" w:space="0" w:color="auto"/>
              </w:divBdr>
            </w:div>
            <w:div w:id="1762722850">
              <w:marLeft w:val="0"/>
              <w:marRight w:val="0"/>
              <w:marTop w:val="0"/>
              <w:marBottom w:val="0"/>
              <w:divBdr>
                <w:top w:val="none" w:sz="0" w:space="0" w:color="auto"/>
                <w:left w:val="none" w:sz="0" w:space="0" w:color="auto"/>
                <w:bottom w:val="none" w:sz="0" w:space="0" w:color="auto"/>
                <w:right w:val="none" w:sz="0" w:space="0" w:color="auto"/>
              </w:divBdr>
            </w:div>
            <w:div w:id="2107382790">
              <w:marLeft w:val="0"/>
              <w:marRight w:val="0"/>
              <w:marTop w:val="0"/>
              <w:marBottom w:val="0"/>
              <w:divBdr>
                <w:top w:val="none" w:sz="0" w:space="0" w:color="auto"/>
                <w:left w:val="none" w:sz="0" w:space="0" w:color="auto"/>
                <w:bottom w:val="none" w:sz="0" w:space="0" w:color="auto"/>
                <w:right w:val="none" w:sz="0" w:space="0" w:color="auto"/>
              </w:divBdr>
            </w:div>
            <w:div w:id="2127966893">
              <w:marLeft w:val="0"/>
              <w:marRight w:val="0"/>
              <w:marTop w:val="0"/>
              <w:marBottom w:val="0"/>
              <w:divBdr>
                <w:top w:val="none" w:sz="0" w:space="0" w:color="auto"/>
                <w:left w:val="none" w:sz="0" w:space="0" w:color="auto"/>
                <w:bottom w:val="none" w:sz="0" w:space="0" w:color="auto"/>
                <w:right w:val="none" w:sz="0" w:space="0" w:color="auto"/>
              </w:divBdr>
            </w:div>
            <w:div w:id="1583493629">
              <w:marLeft w:val="0"/>
              <w:marRight w:val="0"/>
              <w:marTop w:val="0"/>
              <w:marBottom w:val="0"/>
              <w:divBdr>
                <w:top w:val="none" w:sz="0" w:space="0" w:color="auto"/>
                <w:left w:val="none" w:sz="0" w:space="0" w:color="auto"/>
                <w:bottom w:val="none" w:sz="0" w:space="0" w:color="auto"/>
                <w:right w:val="none" w:sz="0" w:space="0" w:color="auto"/>
              </w:divBdr>
            </w:div>
            <w:div w:id="49118205">
              <w:marLeft w:val="0"/>
              <w:marRight w:val="0"/>
              <w:marTop w:val="0"/>
              <w:marBottom w:val="0"/>
              <w:divBdr>
                <w:top w:val="none" w:sz="0" w:space="0" w:color="auto"/>
                <w:left w:val="none" w:sz="0" w:space="0" w:color="auto"/>
                <w:bottom w:val="none" w:sz="0" w:space="0" w:color="auto"/>
                <w:right w:val="none" w:sz="0" w:space="0" w:color="auto"/>
              </w:divBdr>
            </w:div>
            <w:div w:id="242297858">
              <w:marLeft w:val="0"/>
              <w:marRight w:val="0"/>
              <w:marTop w:val="0"/>
              <w:marBottom w:val="0"/>
              <w:divBdr>
                <w:top w:val="none" w:sz="0" w:space="0" w:color="auto"/>
                <w:left w:val="none" w:sz="0" w:space="0" w:color="auto"/>
                <w:bottom w:val="none" w:sz="0" w:space="0" w:color="auto"/>
                <w:right w:val="none" w:sz="0" w:space="0" w:color="auto"/>
              </w:divBdr>
            </w:div>
            <w:div w:id="1773627846">
              <w:marLeft w:val="0"/>
              <w:marRight w:val="0"/>
              <w:marTop w:val="0"/>
              <w:marBottom w:val="0"/>
              <w:divBdr>
                <w:top w:val="none" w:sz="0" w:space="0" w:color="auto"/>
                <w:left w:val="none" w:sz="0" w:space="0" w:color="auto"/>
                <w:bottom w:val="none" w:sz="0" w:space="0" w:color="auto"/>
                <w:right w:val="none" w:sz="0" w:space="0" w:color="auto"/>
              </w:divBdr>
            </w:div>
            <w:div w:id="936790978">
              <w:marLeft w:val="0"/>
              <w:marRight w:val="0"/>
              <w:marTop w:val="0"/>
              <w:marBottom w:val="0"/>
              <w:divBdr>
                <w:top w:val="none" w:sz="0" w:space="0" w:color="auto"/>
                <w:left w:val="none" w:sz="0" w:space="0" w:color="auto"/>
                <w:bottom w:val="none" w:sz="0" w:space="0" w:color="auto"/>
                <w:right w:val="none" w:sz="0" w:space="0" w:color="auto"/>
              </w:divBdr>
            </w:div>
            <w:div w:id="939526404">
              <w:marLeft w:val="0"/>
              <w:marRight w:val="0"/>
              <w:marTop w:val="0"/>
              <w:marBottom w:val="0"/>
              <w:divBdr>
                <w:top w:val="none" w:sz="0" w:space="0" w:color="auto"/>
                <w:left w:val="none" w:sz="0" w:space="0" w:color="auto"/>
                <w:bottom w:val="none" w:sz="0" w:space="0" w:color="auto"/>
                <w:right w:val="none" w:sz="0" w:space="0" w:color="auto"/>
              </w:divBdr>
            </w:div>
            <w:div w:id="1839537076">
              <w:marLeft w:val="0"/>
              <w:marRight w:val="0"/>
              <w:marTop w:val="0"/>
              <w:marBottom w:val="0"/>
              <w:divBdr>
                <w:top w:val="none" w:sz="0" w:space="0" w:color="auto"/>
                <w:left w:val="none" w:sz="0" w:space="0" w:color="auto"/>
                <w:bottom w:val="none" w:sz="0" w:space="0" w:color="auto"/>
                <w:right w:val="none" w:sz="0" w:space="0" w:color="auto"/>
              </w:divBdr>
            </w:div>
            <w:div w:id="323124742">
              <w:marLeft w:val="0"/>
              <w:marRight w:val="0"/>
              <w:marTop w:val="0"/>
              <w:marBottom w:val="0"/>
              <w:divBdr>
                <w:top w:val="none" w:sz="0" w:space="0" w:color="auto"/>
                <w:left w:val="none" w:sz="0" w:space="0" w:color="auto"/>
                <w:bottom w:val="none" w:sz="0" w:space="0" w:color="auto"/>
                <w:right w:val="none" w:sz="0" w:space="0" w:color="auto"/>
              </w:divBdr>
            </w:div>
            <w:div w:id="1619485525">
              <w:marLeft w:val="0"/>
              <w:marRight w:val="0"/>
              <w:marTop w:val="0"/>
              <w:marBottom w:val="0"/>
              <w:divBdr>
                <w:top w:val="none" w:sz="0" w:space="0" w:color="auto"/>
                <w:left w:val="none" w:sz="0" w:space="0" w:color="auto"/>
                <w:bottom w:val="none" w:sz="0" w:space="0" w:color="auto"/>
                <w:right w:val="none" w:sz="0" w:space="0" w:color="auto"/>
              </w:divBdr>
            </w:div>
            <w:div w:id="2024935180">
              <w:marLeft w:val="0"/>
              <w:marRight w:val="0"/>
              <w:marTop w:val="0"/>
              <w:marBottom w:val="0"/>
              <w:divBdr>
                <w:top w:val="none" w:sz="0" w:space="0" w:color="auto"/>
                <w:left w:val="none" w:sz="0" w:space="0" w:color="auto"/>
                <w:bottom w:val="none" w:sz="0" w:space="0" w:color="auto"/>
                <w:right w:val="none" w:sz="0" w:space="0" w:color="auto"/>
              </w:divBdr>
            </w:div>
            <w:div w:id="2061661518">
              <w:marLeft w:val="0"/>
              <w:marRight w:val="0"/>
              <w:marTop w:val="0"/>
              <w:marBottom w:val="0"/>
              <w:divBdr>
                <w:top w:val="none" w:sz="0" w:space="0" w:color="auto"/>
                <w:left w:val="none" w:sz="0" w:space="0" w:color="auto"/>
                <w:bottom w:val="none" w:sz="0" w:space="0" w:color="auto"/>
                <w:right w:val="none" w:sz="0" w:space="0" w:color="auto"/>
              </w:divBdr>
            </w:div>
            <w:div w:id="2065710472">
              <w:marLeft w:val="0"/>
              <w:marRight w:val="0"/>
              <w:marTop w:val="0"/>
              <w:marBottom w:val="0"/>
              <w:divBdr>
                <w:top w:val="none" w:sz="0" w:space="0" w:color="auto"/>
                <w:left w:val="none" w:sz="0" w:space="0" w:color="auto"/>
                <w:bottom w:val="none" w:sz="0" w:space="0" w:color="auto"/>
                <w:right w:val="none" w:sz="0" w:space="0" w:color="auto"/>
              </w:divBdr>
            </w:div>
            <w:div w:id="998197034">
              <w:marLeft w:val="0"/>
              <w:marRight w:val="0"/>
              <w:marTop w:val="0"/>
              <w:marBottom w:val="0"/>
              <w:divBdr>
                <w:top w:val="none" w:sz="0" w:space="0" w:color="auto"/>
                <w:left w:val="none" w:sz="0" w:space="0" w:color="auto"/>
                <w:bottom w:val="none" w:sz="0" w:space="0" w:color="auto"/>
                <w:right w:val="none" w:sz="0" w:space="0" w:color="auto"/>
              </w:divBdr>
            </w:div>
            <w:div w:id="4377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dc.gov/nchs/nhanes/analyticguidelines.aspx" TargetMode="External"/><Relationship Id="rId18" Type="http://schemas.microsoft.com/office/2011/relationships/commentsExtended" Target="commentsExtended.xml"/><Relationship Id="rId26" Type="http://schemas.openxmlformats.org/officeDocument/2006/relationships/hyperlink" Target="https://www.cdc.gov/nchs/tutorials/" TargetMode="External"/><Relationship Id="rId39" Type="http://schemas.openxmlformats.org/officeDocument/2006/relationships/hyperlink" Target="https://wwwn.cdc.gov/nchs/nhanes/continuousnhanes/manuals.aspx?BeginYear=2013" TargetMode="External"/><Relationship Id="rId21" Type="http://schemas.openxmlformats.org/officeDocument/2006/relationships/hyperlink" Target="https://wwwn.cdc.gov/nchs/nhanes/continuousnhanes/manuals.aspx?BeginYear=2013" TargetMode="External"/><Relationship Id="rId34" Type="http://schemas.openxmlformats.org/officeDocument/2006/relationships/hyperlink" Target="https://wwwn.cdc.gov/nchs/nhanes/analyticguidelines.aspx" TargetMode="External"/><Relationship Id="rId42" Type="http://schemas.openxmlformats.org/officeDocument/2006/relationships/hyperlink" Target="https://www.cdc.gov/rdc/" TargetMode="External"/><Relationship Id="rId47" Type="http://schemas.openxmlformats.org/officeDocument/2006/relationships/hyperlink" Target="https://www.cdc.gov/nchs/nhanes/index.htm" TargetMode="External"/><Relationship Id="rId50" Type="http://schemas.openxmlformats.org/officeDocument/2006/relationships/hyperlink" Target="https://wwwn.cdc.gov/nchs/data/nhanes/2013-2014/questionnaires/dsq_h.pdf" TargetMode="External"/><Relationship Id="rId55" Type="http://schemas.openxmlformats.org/officeDocument/2006/relationships/hyperlink" Target="https://wwwn.cdc.gov/nchs/nhanes/analyticguidelines.aspx" TargetMode="External"/><Relationship Id="rId7" Type="http://schemas.openxmlformats.org/officeDocument/2006/relationships/hyperlink" Target="https://www.cdc.gov/rdc/" TargetMode="External"/><Relationship Id="rId2" Type="http://schemas.openxmlformats.org/officeDocument/2006/relationships/styles" Target="styles.xml"/><Relationship Id="rId16" Type="http://schemas.openxmlformats.org/officeDocument/2006/relationships/hyperlink" Target="http://aspe.hhs.gov/POVERTY/index.shtml" TargetMode="External"/><Relationship Id="rId29" Type="http://schemas.openxmlformats.org/officeDocument/2006/relationships/hyperlink" Target="https://wwwn.cdc.gov/nchs/data/nhanes/2013-2014/manuals/2013_mec_laboratory_procedures_manual.pdf" TargetMode="External"/><Relationship Id="rId11" Type="http://schemas.openxmlformats.org/officeDocument/2006/relationships/hyperlink" Target="https://wwwn.cdc.gov/nchs/nhanes/analyticguidelines.aspx" TargetMode="External"/><Relationship Id="rId24" Type="http://schemas.openxmlformats.org/officeDocument/2006/relationships/hyperlink" Target="https://wwwn.cdc.gov/nchs/data/nhanes/2013-2014/manuals/2013_anthropometry.pdf" TargetMode="External"/><Relationship Id="rId32" Type="http://schemas.openxmlformats.org/officeDocument/2006/relationships/hyperlink" Target="https://wwwn.cdc.gov/nchs/nhanes/search/datapage.aspx?Component=Demographics&amp;CycleBeginYear=2013" TargetMode="External"/><Relationship Id="rId37" Type="http://schemas.openxmlformats.org/officeDocument/2006/relationships/hyperlink" Target="https://www.cdc.gov/nchs/tutorials/" TargetMode="External"/><Relationship Id="rId40" Type="http://schemas.openxmlformats.org/officeDocument/2006/relationships/hyperlink" Target="https://wwwn.cdc.gov/nchs/nhanes/analyticguidelines.aspx" TargetMode="External"/><Relationship Id="rId45" Type="http://schemas.openxmlformats.org/officeDocument/2006/relationships/hyperlink" Target="https://wwwn.cdc.gov/nchs/nhanes/analyticguidelines.aspx" TargetMode="External"/><Relationship Id="rId53" Type="http://schemas.openxmlformats.org/officeDocument/2006/relationships/hyperlink" Target="https://wwwn.cdc.gov/nchs/nhanes/analyticguidelines.aspx" TargetMode="External"/><Relationship Id="rId58" Type="http://schemas.openxmlformats.org/officeDocument/2006/relationships/hyperlink" Target="https://wwwn.cdc.gov/nchs/nhanes/analyticguidelines.aspx" TargetMode="External"/><Relationship Id="rId5" Type="http://schemas.openxmlformats.org/officeDocument/2006/relationships/hyperlink" Target="https://www.cdc.gov/rdc/" TargetMode="Externa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hyperlink" Target="https://www.cdc.gov/nchs/tutorials/" TargetMode="External"/><Relationship Id="rId22" Type="http://schemas.openxmlformats.org/officeDocument/2006/relationships/hyperlink" Target="https://wwwn.cdc.gov/nchs/nhanes/analyticguidelines.aspx" TargetMode="External"/><Relationship Id="rId27" Type="http://schemas.openxmlformats.org/officeDocument/2006/relationships/hyperlink" Target="http://www.cdc.gov/nchs/nhanes/nhanes3/anthropometric_videos.htm" TargetMode="External"/><Relationship Id="rId30" Type="http://schemas.openxmlformats.org/officeDocument/2006/relationships/hyperlink" Target="https://wwwn.cdc.gov/nchs/data/nhanes/2013-2014/manuals/2013_mec_laboratory_procedures_manual.pdf" TargetMode="External"/><Relationship Id="rId35" Type="http://schemas.openxmlformats.org/officeDocument/2006/relationships/hyperlink" Target="https://www.cdc.gov/nchs/tutorials/" TargetMode="External"/><Relationship Id="rId43" Type="http://schemas.openxmlformats.org/officeDocument/2006/relationships/hyperlink" Target="https://wwwn.cdc.gov/nchs/nhanes/analyticguidelines.aspx" TargetMode="External"/><Relationship Id="rId48" Type="http://schemas.openxmlformats.org/officeDocument/2006/relationships/hyperlink" Target="https://wwwn.cdc.gov/nchs/nhanes/analyticguidelines.aspx" TargetMode="External"/><Relationship Id="rId56" Type="http://schemas.openxmlformats.org/officeDocument/2006/relationships/hyperlink" Target="https://www.cdc.gov/nchs/tutorials/" TargetMode="External"/><Relationship Id="rId8" Type="http://schemas.openxmlformats.org/officeDocument/2006/relationships/hyperlink" Target="https://www.cdc.gov/rdc/" TargetMode="External"/><Relationship Id="rId51" Type="http://schemas.openxmlformats.org/officeDocument/2006/relationships/hyperlink" Target="https://wwwn.cdc.gov/nchs/data/nhanes/2013-2014/questionnaires/dsq_h.pdf" TargetMode="External"/><Relationship Id="rId3" Type="http://schemas.openxmlformats.org/officeDocument/2006/relationships/settings" Target="settings.xml"/><Relationship Id="rId12" Type="http://schemas.openxmlformats.org/officeDocument/2006/relationships/hyperlink" Target="https://wwwn.cdc.gov/nchs/nhanes/analyticguidelines.aspx" TargetMode="External"/><Relationship Id="rId17" Type="http://schemas.openxmlformats.org/officeDocument/2006/relationships/comments" Target="comments.xml"/><Relationship Id="rId25" Type="http://schemas.openxmlformats.org/officeDocument/2006/relationships/hyperlink" Target="https://wwwn.cdc.gov/nchs/nhanes/analyticguidelines.aspx" TargetMode="External"/><Relationship Id="rId33" Type="http://schemas.openxmlformats.org/officeDocument/2006/relationships/hyperlink" Target="https://wwwn.cdc.gov/nchs/nhanes/2013-2014/fastqx_h.htm" TargetMode="External"/><Relationship Id="rId38" Type="http://schemas.openxmlformats.org/officeDocument/2006/relationships/hyperlink" Target="https://wwwn.cdc.gov/nchs/data/nhanes/2013-2014/manuals/mec_interviewer_2013.pdf" TargetMode="External"/><Relationship Id="rId46" Type="http://schemas.openxmlformats.org/officeDocument/2006/relationships/hyperlink" Target="https://www.cdc.gov/nchs/tutorials/" TargetMode="External"/><Relationship Id="rId59" Type="http://schemas.openxmlformats.org/officeDocument/2006/relationships/hyperlink" Target="https://www.cdc.gov/nchs/tutorials/" TargetMode="External"/><Relationship Id="rId20" Type="http://schemas.microsoft.com/office/2018/08/relationships/commentsExtensible" Target="commentsExtensible.xml"/><Relationship Id="rId41" Type="http://schemas.openxmlformats.org/officeDocument/2006/relationships/hyperlink" Target="https://www.cdc.gov/nchs/tutorials/" TargetMode="External"/><Relationship Id="rId54" Type="http://schemas.openxmlformats.org/officeDocument/2006/relationships/hyperlink" Target="https://www.cdc.gov/nchs/tutorial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dc.gov/nchs/nhanes/continuousnhanes/questionnaires.aspx?BeginYear=2013" TargetMode="External"/><Relationship Id="rId15" Type="http://schemas.openxmlformats.org/officeDocument/2006/relationships/hyperlink" Target="https://www.cdc.gov/rdc/" TargetMode="External"/><Relationship Id="rId23" Type="http://schemas.openxmlformats.org/officeDocument/2006/relationships/hyperlink" Target="https://www.cdc.gov/nchs/tutorials/" TargetMode="External"/><Relationship Id="rId28" Type="http://schemas.openxmlformats.org/officeDocument/2006/relationships/hyperlink" Target="https://wwwn.cdc.gov/nchs/data/nhanes/2013-2014/labmethods/GLU_H_MET_Fasting_Glucose.pdf" TargetMode="External"/><Relationship Id="rId36" Type="http://schemas.openxmlformats.org/officeDocument/2006/relationships/hyperlink" Target="https://wwwn.cdc.gov/nchs/nhanes/analyticguidelines.aspx" TargetMode="External"/><Relationship Id="rId49" Type="http://schemas.openxmlformats.org/officeDocument/2006/relationships/hyperlink" Target="https://www.cdc.gov/nchs/tutorials/" TargetMode="External"/><Relationship Id="rId57" Type="http://schemas.openxmlformats.org/officeDocument/2006/relationships/hyperlink" Target="https://wwwn.cdc.gov/nchs/nhanes/2013-2014/demo_h.htm" TargetMode="External"/><Relationship Id="rId10" Type="http://schemas.openxmlformats.org/officeDocument/2006/relationships/hyperlink" Target="https://www.cdc.gov/rdc/" TargetMode="External"/><Relationship Id="rId31" Type="http://schemas.openxmlformats.org/officeDocument/2006/relationships/hyperlink" Target="https://wwwn.cdc.gov/nchs/nhanes/continuousnhanes/overviewlab.aspx?BeginYear=2013" TargetMode="External"/><Relationship Id="rId44" Type="http://schemas.openxmlformats.org/officeDocument/2006/relationships/hyperlink" Target="https://www.cdc.gov/nchs/tutorials/" TargetMode="External"/><Relationship Id="rId52" Type="http://schemas.openxmlformats.org/officeDocument/2006/relationships/hyperlink" Target="http://www.icd10data.com/ICD10CM/Cod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r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288</Pages>
  <Words>42314</Words>
  <Characters>241195</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Zhanhao Zhang</dc:creator>
  <cp:keywords/>
  <dc:description/>
  <cp:lastModifiedBy>Makarem, Nour</cp:lastModifiedBy>
  <cp:revision>7</cp:revision>
  <dcterms:created xsi:type="dcterms:W3CDTF">2021-10-13T15:17:00Z</dcterms:created>
  <dcterms:modified xsi:type="dcterms:W3CDTF">2021-10-14T15:18:00Z</dcterms:modified>
</cp:coreProperties>
</file>