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“理工管家 - 校园智能报修中心”</w:t>
      </w:r>
    </w:p>
    <w:p w14:paraId="0000000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需求分析文档</w: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1. 项目介绍</w:t>
      </w:r>
    </w:p>
    <w:p w14:paraId="0000000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1.1. 项目背景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随着校园信息化的发展，在校园后勤服务，特别是“设施报修”这一高频场景中，仍普遍存在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流程黑盒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信息滞后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的问题。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目前，学生报修（例如宿舍空调、教室电灯、公共水电）的渠道不统一，且在提交申请后，学生无法实时了解受理情况、维修进度和预计完成时间。这种信息不透明不仅导致了学生的焦虑和重复报修，也让后勤部门难以收集到有效的服务质量反馈，不利于服务改进。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为了解决上述问题，我们基于数据库系统，开发“理工管家”这一校园智能报修中心。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1.2. 项目目标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“理工管家”致力于：</w:t>
      </w:r>
    </w:p>
    <w:p w14:paraId="0000000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实现报修流程透明化：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为学生提供统一的报修入口，并允许他们实时追踪报修工单的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完整状态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（如：待受理、处理中、已完成）。</w:t>
      </w:r>
    </w:p>
    <w:p w14:paraId="0000000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构建服务评价闭环：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学生可在报修完成后，对维修服务进行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评分和评论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，帮助后勤部门量化服务质量。</w:t>
      </w:r>
    </w:p>
    <w:p w14:paraId="0000000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提升后勤管理效率：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为后勤管理人员提供一个强大的后台，用于工单分配、进度监控和数据统计，优化资源配置。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加强校园服务透明度：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通过收集和展示真实的学生评价，促进后勤服务质量的持续改进。</w:t>
      </w:r>
    </w:p>
    <w:p w14:paraId="0000000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1.3. 项目创新</w:t>
      </w:r>
    </w:p>
    <w:p w14:paraId="0000000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实时的工单状态追踪：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项目核心是一个基于数据库状态机的工单流转系统。学生可以清晰地看到自己的报修请求所处的每一个阶段，彻底解决“黑盒”问题。</w:t>
      </w:r>
    </w:p>
    <w:p w14:paraId="0000001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服务质量评价体系：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本项目将评价功能引入后勤服务。学生对已完成的报修单进行评分，该评分将与维修人员或部门绩效关联，实现服务质量的闭环管理。</w:t>
      </w:r>
    </w:p>
    <w:p w14:paraId="00000011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多角色权限管理：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系统天然区分为“学生”、“维修人员”、“系统管理员”三种角色，每种角色拥有严格不同的数据库访问权限和操作界面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</w:t>
      </w:r>
    </w:p>
    <w:p w14:paraId="00000012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数据可视化看板：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为管理员提供数据统计和分析功能。例如，通过图表展示“各区域报修数量对比”、“月度报修类型分析”、“维修人员平均评分”等，为管理者提供决策支持。</w:t>
      </w:r>
    </w:p>
    <w:p w14:paraId="000000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1.4. 项目用户</w:t>
      </w:r>
    </w:p>
    <w:p w14:paraId="00000014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学生（普通用户）：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报修服务的申请者和评价者。</w:t>
      </w:r>
    </w:p>
    <w:p w14:paraId="0000001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后勤维修人员（工作人员）：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报修工单的执行者。</w:t>
      </w:r>
    </w:p>
    <w:p w14:paraId="0000001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系统管理员（后勤管理层）：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系统的管理者，负责工单分配、数据监控和用户管理。</w:t>
      </w:r>
    </w:p>
    <w:p w14:paraId="0000001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 需求说明</w:t>
      </w:r>
    </w:p>
    <w:p w14:paraId="0000001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2.1. 整体需求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“理工管家”是一款面向全校师生的校园服务系统，旨在帮助学生高效提交报修申请并实时追踪进度，同时为后勤管理部门提供一个透明、高效、可量化的工单管理与评价平台。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2.2. 功能需求</w:t>
      </w:r>
    </w:p>
    <w:p w14:paraId="0000001B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2.2.1. 学生（用户）需求</w:t>
      </w:r>
    </w:p>
    <w:p w14:paraId="0000001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用户注册与登录：</w:t>
      </w:r>
    </w:p>
    <w:p w14:paraId="0000001E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学生使用学号、密码进行注册和登录。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个人中心：</w:t>
      </w:r>
    </w:p>
    <w:p w14:paraId="00000020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学生可以查看和编辑自己的基本信息（如昵称、联系电话）。</w:t>
      </w:r>
    </w:p>
    <w:p w14:paraId="00000022">
      <w:pPr>
        <w:numPr>
          <w:ilvl w:val="1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学生可以集中查看“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我的报修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”列表及其详细状态。</w:t>
      </w:r>
    </w:p>
    <w:p w14:paraId="00000023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提交报修单：</w:t>
      </w:r>
    </w:p>
    <w:p w14:paraId="00000024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学生可以填写并提交报修申请。</w:t>
      </w:r>
    </w:p>
    <w:p w14:paraId="00000025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表单必须包含：</w:t>
      </w:r>
    </w:p>
    <w:p w14:paraId="00000026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报修分类（下拉选择，如：宿舍、教室、公共区域）</w:t>
      </w:r>
    </w:p>
    <w:p w14:paraId="00000027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具体位置（文本输入，如：XX栋XX寝室）</w:t>
      </w:r>
    </w:p>
    <w:p w14:paraId="00000028">
      <w:pPr>
        <w:numPr>
          <w:ilvl w:val="2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问题描述（文本域）</w:t>
      </w:r>
    </w:p>
    <w:p w14:paraId="0000002A">
      <w:pPr>
        <w:numPr>
          <w:ilvl w:val="1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上传图片（1-3张，可选但强烈建议）。</w:t>
      </w:r>
    </w:p>
    <w:p w14:paraId="0000002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实时状态追踪（核心）：</w:t>
      </w:r>
    </w:p>
    <w:p w14:paraId="0000002C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学生可以在“我的报修”列表中，实时查看每一张工单的当前状态。</w:t>
      </w:r>
    </w:p>
    <w:p w14:paraId="0000002D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状态（status字段）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必须至少包含：</w:t>
      </w:r>
    </w:p>
    <w:p w14:paraId="0000002E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待受理 （学生刚提交）</w:t>
      </w:r>
    </w:p>
    <w:p w14:paraId="0000002F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处理中 （管理员已派单给维修工）</w:t>
      </w:r>
    </w:p>
    <w:p w14:paraId="00000030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已完成 （维修工已确认修复）</w:t>
      </w:r>
    </w:p>
    <w:p w14:paraId="00000031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待评价 （学生确认修复，等待评价）</w:t>
      </w:r>
    </w:p>
    <w:p w14:paraId="00000032">
      <w:pPr>
        <w:numPr>
          <w:ilvl w:val="2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已关闭 （学生已评价，流程结束）</w:t>
      </w:r>
    </w:p>
    <w:p w14:paraId="00000034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（已驳回） （管理员驳回无效报修）</w:t>
      </w:r>
    </w:p>
    <w:p w14:paraId="0000003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提交评论与评分（核心）：</w:t>
      </w:r>
    </w:p>
    <w:p w14:paraId="00000038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当工单状态变为已完成或待评价后，学生可以对该次维修服务进行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评分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（1-5星）和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文字评论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。</w:t>
      </w:r>
    </w:p>
    <w:p w14:paraId="0000003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管理我的报修：</w:t>
      </w:r>
    </w:p>
    <w:p w14:paraId="0000003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学生可以在待受理状态下“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取消报修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”（DELETE或UPDATE状态）。</w:t>
      </w:r>
    </w:p>
    <w:p w14:paraId="0000003B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学生在已完成状态下，需点击“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确认完成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”，工单状态变为待评价，然后才能评价。</w:t>
      </w:r>
    </w:p>
    <w:p w14:paraId="0000003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2.2.2. 维修人员（工作人员）需求</w:t>
      </w:r>
    </w:p>
    <w:p w14:paraId="0000003D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维修端登录：</w:t>
      </w:r>
    </w:p>
    <w:p w14:paraId="0000003F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维修人员使用专属工号和密码登录。</w:t>
      </w:r>
    </w:p>
    <w:p w14:paraId="00000040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查看“我的任务”：</w:t>
      </w:r>
    </w:p>
    <w:p w14:paraId="00000042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查看由管理员分配给自己的报修工单列表（status为处理中且assignee_id为自己的工单）。</w:t>
      </w:r>
    </w:p>
    <w:p w14:paraId="00000043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工单处理（核心）：</w:t>
      </w:r>
    </w:p>
    <w:p w14:paraId="00000044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查看工单详情（学生提交的描述、图片、地点）。</w:t>
      </w:r>
    </w:p>
    <w:p w14:paraId="00000046">
      <w:pPr>
        <w:numPr>
          <w:ilvl w:val="1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更新工单状态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：维修人员在维修完毕后，点击“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维修完成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”，将状态从处理中 -&gt; 已完成。</w:t>
      </w:r>
    </w:p>
    <w:p w14:paraId="0000004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2.2.3. 系统管理员（后勤管理层）需求</w:t>
      </w:r>
    </w:p>
    <w:p w14:paraId="00000048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用户管理：</w:t>
      </w:r>
    </w:p>
    <w:p w14:paraId="0000004A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管理员能够查看、搜索所有“学生”和“维修人员”的账户列表。</w:t>
      </w:r>
    </w:p>
    <w:p w14:paraId="0000004B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工单管理（核心）：</w:t>
      </w:r>
    </w:p>
    <w:p w14:paraId="0000004C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工单池：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管理员可以查看所有待受理的报修工单。</w:t>
      </w:r>
    </w:p>
    <w:p w14:paraId="0000004D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工单分配：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管理员将待受理的工单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分配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给指定的“维修人员”，工单状态变为处理中。</w:t>
      </w:r>
    </w:p>
    <w:p w14:paraId="0000004E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全局监控：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管理员可以查看、搜索、筛选所有状态的工单。</w:t>
      </w:r>
    </w:p>
    <w:p w14:paraId="00000050">
      <w:pPr>
        <w:numPr>
          <w:ilvl w:val="1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异常处理：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管理员有权“驳回”无效报修（UPDATE状态为已驳回）。</w:t>
      </w:r>
    </w:p>
    <w:p w14:paraId="00000051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评价管理：</w:t>
      </w:r>
    </w:p>
    <w:p w14:paraId="00000052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管理员能够查看所有学生提交的评分和评论内容。</w:t>
      </w:r>
    </w:p>
    <w:p w14:paraId="00000053">
      <w:pPr>
        <w:numPr>
          <w:ilvl w:val="1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管理员有权限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删除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不合规（如辱骂性）的评论。</w:t>
      </w:r>
    </w:p>
    <w:p w14:paraId="00000054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数据统计与分析（核心）：</w:t>
      </w:r>
    </w:p>
    <w:p w14:paraId="00000056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系统必须提供一个数据看板（Dashboard），包含：</w:t>
      </w:r>
    </w:p>
    <w:p w14:paraId="00000057">
      <w:pPr>
        <w:numPr>
          <w:ilvl w:val="2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各报修分类的占比（饼图）。</w:t>
      </w:r>
    </w:p>
    <w:p w14:paraId="00000058">
      <w:pPr>
        <w:numPr>
          <w:ilvl w:val="2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各具体位置（如宿舍楼）的报修数量排行（柱状图）。</w:t>
      </w:r>
    </w:p>
    <w:p w14:paraId="00000059">
      <w:pPr>
        <w:numPr>
          <w:ilvl w:val="2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129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维修人员的平均评分排行（列表）。</w:t>
      </w:r>
    </w:p>
    <w:p w14:paraId="0000005B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月度报修数量趋势（折线图）。</w:t>
      </w:r>
    </w:p>
    <w:p w14:paraId="0000005C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数据的备份与恢复：</w:t>
      </w:r>
    </w:p>
    <w:p w14:paraId="0000005D">
      <w:pPr>
        <w:numPr>
          <w:ilvl w:val="1"/>
          <w:numId w:val="2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管理员能够对整个系统的数据进行备份与恢复。</w:t>
      </w:r>
    </w:p>
    <w:p w14:paraId="0000005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2.3. 非功能需求</w:t>
      </w:r>
    </w:p>
    <w:p w14:paraId="0000005F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易用性：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界面必须简洁明了，学生能不假思索地完成报修操作。</w:t>
      </w:r>
    </w:p>
    <w:p w14:paraId="00000060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安全性：</w:t>
      </w:r>
    </w:p>
    <w:p w14:paraId="00000061">
      <w:pPr>
        <w:numPr>
          <w:ilvl w:val="1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学生、维修工、管理员三者的权限必须严格分离。</w:t>
      </w:r>
    </w:p>
    <w:p w14:paraId="00000062">
      <w:pPr>
        <w:numPr>
          <w:ilvl w:val="1"/>
          <w:numId w:val="2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88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学生的联系方式等敏感信息不能随意泄露。</w:t>
      </w:r>
    </w:p>
    <w:p w14:paraId="00000063">
      <w:pPr>
        <w:numPr>
          <w:ilvl w:val="0"/>
          <w:numId w:val="2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响应速度：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列表加载、图片上传、数据看板的聚合查询必须有可接受的响应时间</w:t>
      </w:r>
      <w:r>
        <w:rPr>
          <w:rFonts w:hint="eastAsia" w:asciiTheme="minorEastAsia" w:hAnsiTheme="minorEastAsia" w:eastAsiaTheme="minorEastAsia" w:cstheme="minorEastAsia"/>
          <w:color w:val="1B1C1D"/>
          <w:rtl w:val="0"/>
          <w:lang w:eastAsia="zh-CN"/>
        </w:rPr>
        <w:t>。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42CAF11-5A1A-4595-B727-FE25DC4250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80B79BE4-8C62-4FCD-964B-D31FA22F314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8E5CA5D7-AA51-4763-B12E-5D193C1B8D91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B02B4FFD-8AA6-4B01-BF6E-65302D647C2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B0E5278-8DCF-49A2-96F0-5DFDA62EDF8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6F989C7-8E45-4F16-B3C2-D0A74E6C5A7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129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4">
    <w:nsid w:val="7C246926"/>
    <w:multiLevelType w:val="multilevel"/>
    <w:tmpl w:val="7C246926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36642A14"/>
    <w:rsid w:val="6CBD5D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2420</Words>
  <Characters>2602</Characters>
  <TotalTime>4</TotalTime>
  <ScaleCrop>false</ScaleCrop>
  <LinksUpToDate>false</LinksUpToDate>
  <CharactersWithSpaces>2644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2025-11-11T07:00:00Z</dcterms:created>
  <dc:creator>ZSJ666</dc:creator>
  <cp:lastModifiedBy>WPS_1602518151</cp:lastModifiedBy>
  <dcterms:modified xsi:type="dcterms:W3CDTF">2025-11-11T07:05:15Z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eyJoZGlkIjoiMzEwNTM5NzYwMDRjMzkwZTVkZjY2ODkwMGIxNGU0OTUiLCJ1c2VySWQiOiIxMTMwNzUyNzgyIn0=</vt:lpwstr>
  </property>
  <property fmtid="{D5CDD505-2E9C-101B-9397-08002B2CF9AE}" pid="3" name="KSOProductBuildVer">
    <vt:lpwstr>2052-12.1.0.23542</vt:lpwstr>
  </property>
  <property fmtid="{D5CDD505-2E9C-101B-9397-08002B2CF9AE}" pid="4" name="ICV">
    <vt:lpwstr>9131F582136A428F92DBBB8ACAC28FE2_12</vt:lpwstr>
  </property>
</Properties>
</file>