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749" w:rsidRDefault="00722C5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、打开工作流中的</w:t>
      </w:r>
      <w:r>
        <w:rPr>
          <w:rFonts w:hint="eastAsia"/>
          <w:noProof/>
        </w:rPr>
        <w:drawing>
          <wp:inline distT="0" distB="0" distL="0" distR="0">
            <wp:extent cx="904875" cy="6667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应用</w:t>
      </w:r>
    </w:p>
    <w:p w:rsidR="005A3749" w:rsidRDefault="005A374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5A3749" w:rsidRDefault="005A374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14825" cy="73628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736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749" w:rsidRDefault="005A3749">
      <w:pPr>
        <w:rPr>
          <w:rFonts w:hint="eastAsia"/>
        </w:rPr>
      </w:pPr>
      <w:r>
        <w:rPr>
          <w:rFonts w:hint="eastAsia"/>
        </w:rPr>
        <w:t>如上图，找到</w:t>
      </w:r>
      <w:r>
        <w:rPr>
          <w:rFonts w:hint="eastAsia"/>
        </w:rPr>
        <w:t>sync_dep,</w:t>
      </w:r>
      <w:r>
        <w:rPr>
          <w:rFonts w:hint="eastAsia"/>
        </w:rPr>
        <w:t>以及</w:t>
      </w:r>
      <w:r>
        <w:rPr>
          <w:rFonts w:hint="eastAsia"/>
        </w:rPr>
        <w:t>sync_user</w:t>
      </w:r>
      <w:r>
        <w:rPr>
          <w:rFonts w:hint="eastAsia"/>
        </w:rPr>
        <w:t>两个代理程序就可，然后双击进去修改</w:t>
      </w:r>
    </w:p>
    <w:p w:rsidR="005A3749" w:rsidRDefault="005A3749" w:rsidP="002207A2">
      <w:pPr>
        <w:pStyle w:val="2"/>
        <w:rPr>
          <w:rFonts w:hint="eastAsia"/>
        </w:rPr>
      </w:pPr>
      <w:r>
        <w:rPr>
          <w:rFonts w:hint="eastAsia"/>
        </w:rPr>
        <w:lastRenderedPageBreak/>
        <w:t>sync_user</w:t>
      </w:r>
      <w:r>
        <w:rPr>
          <w:rFonts w:hint="eastAsia"/>
        </w:rPr>
        <w:t>整体源码：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9600"/>
          <w:kern w:val="0"/>
          <w:sz w:val="20"/>
          <w:szCs w:val="20"/>
        </w:rPr>
        <w:t>%REM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9600"/>
          <w:kern w:val="0"/>
          <w:sz w:val="20"/>
          <w:szCs w:val="20"/>
        </w:rPr>
        <w:tab/>
        <w:t>Agent sync_user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9600"/>
          <w:kern w:val="0"/>
          <w:sz w:val="20"/>
          <w:szCs w:val="20"/>
        </w:rPr>
        <w:tab/>
        <w:t>Created 2013-10-16 by admin/workflow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9600"/>
          <w:kern w:val="0"/>
          <w:sz w:val="20"/>
          <w:szCs w:val="20"/>
        </w:rPr>
        <w:tab/>
        <w:t>Description: Comments for Agent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9600"/>
          <w:kern w:val="0"/>
          <w:sz w:val="20"/>
          <w:szCs w:val="20"/>
        </w:rPr>
        <w:t>%END REM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Public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9600"/>
          <w:kern w:val="0"/>
          <w:sz w:val="20"/>
          <w:szCs w:val="20"/>
        </w:rPr>
        <w:t>%rem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9600"/>
          <w:kern w:val="0"/>
          <w:sz w:val="20"/>
          <w:szCs w:val="20"/>
        </w:rPr>
        <w:t>Option Declare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9600"/>
          <w:kern w:val="0"/>
          <w:sz w:val="20"/>
          <w:szCs w:val="20"/>
        </w:rPr>
        <w:t>%end rem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Use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"linkeyworkflow_sharefunction"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Sub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Initialize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Error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GoTo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errormsg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Dim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view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NotesView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Dim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doc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NotesDocument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Dim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session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NotesSession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9600"/>
          <w:kern w:val="0"/>
          <w:sz w:val="20"/>
          <w:szCs w:val="20"/>
        </w:rPr>
        <w:t>'Dim ndb As NotesDatabase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9600"/>
          <w:kern w:val="0"/>
          <w:sz w:val="20"/>
          <w:szCs w:val="20"/>
        </w:rPr>
        <w:t>'Dim nview As NotesView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ndb=session.getdatabase(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"names.nsf"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nview=ndb.getview(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"($VIMGroups)"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view=linkeyuser.UserDb.getview(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"ViewUserListByShortName"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WF_DbType=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"SQL"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Call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rdb.connect()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Dim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UserName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,ShortName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,FolderId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,MailPath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,sortNumber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string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Dim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InternetAddress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String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Dim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,DocUNID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,i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,action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String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Dim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password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Dim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UserDoc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NotesDocument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Dim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sql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,fldLst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lcfieldList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sql=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"select * from BPM_OrgUser_sync where state=0"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Call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WF_Con.execute(sql,fldLst)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WF_Con.fetch(fldLst)&gt;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0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DocUNID=fldLst.lookup(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"WF_OrUNID"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).text(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action=fldLst.lookup(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"action"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).text(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password=fldLst.Lookup(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).Text(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sortNumber=fldLst.Lookup(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"sortNumber"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).Text(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9600"/>
          <w:kern w:val="0"/>
          <w:sz w:val="20"/>
          <w:szCs w:val="20"/>
        </w:rPr>
        <w:t>'msgbox DocUNID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UserDoc=rdb.gettmpdoc(fldLst)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UserDoc.WF_FormNumber=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"F_002_002"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UserDoc.form=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"frmNewUser"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UserDoc.WF_AppId=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"002"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UserDoc.WF_DocUNID=DocUNID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UserDoc.Number=sortNumber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9600"/>
          <w:kern w:val="0"/>
          <w:sz w:val="20"/>
          <w:szCs w:val="20"/>
        </w:rPr>
        <w:t>'</w:t>
      </w:r>
      <w:r>
        <w:rPr>
          <w:rFonts w:ascii="Courier New" w:hAnsi="Courier New" w:cs="Courier New"/>
          <w:b/>
          <w:bCs/>
          <w:color w:val="009600"/>
          <w:kern w:val="0"/>
          <w:sz w:val="20"/>
          <w:szCs w:val="20"/>
        </w:rPr>
        <w:t>得到已存在的用户文档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ShortName=fldLst.lookup(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"ShortName"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).text(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doc=view.getdocumentbykey(ShortName,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action=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"insert"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Then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9600"/>
          <w:kern w:val="0"/>
          <w:sz w:val="20"/>
          <w:szCs w:val="20"/>
        </w:rPr>
        <w:t>'</w:t>
      </w:r>
      <w:r>
        <w:rPr>
          <w:rFonts w:ascii="Courier New" w:hAnsi="Courier New" w:cs="Courier New"/>
          <w:b/>
          <w:bCs/>
          <w:color w:val="009600"/>
          <w:kern w:val="0"/>
          <w:sz w:val="20"/>
          <w:szCs w:val="20"/>
        </w:rPr>
        <w:t>注册一个新的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MsgBox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新增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+ShortName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d=d+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1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doc=linkeyuser.UserDb.createdocument()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doc.universalid=DocUNID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9600"/>
          <w:kern w:val="0"/>
          <w:sz w:val="20"/>
          <w:szCs w:val="20"/>
        </w:rPr>
        <w:t>'</w:t>
      </w:r>
      <w:r>
        <w:rPr>
          <w:rFonts w:ascii="Courier New" w:hAnsi="Courier New" w:cs="Courier New"/>
          <w:b/>
          <w:bCs/>
          <w:color w:val="009600"/>
          <w:kern w:val="0"/>
          <w:sz w:val="20"/>
          <w:szCs w:val="20"/>
        </w:rPr>
        <w:t>拷贝数据并存盘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Call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UserDoc.copyallitems(doc,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password &lt;&gt; 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Call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doc.replaceitemvalue(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"HTTPPassword"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session.HashPassword(password))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if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Call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doc.save(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If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action=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"update"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Then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MsgBox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更新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+ShortName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i=i+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1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9600"/>
          <w:kern w:val="0"/>
          <w:sz w:val="20"/>
          <w:szCs w:val="20"/>
        </w:rPr>
        <w:t>'msgbox "i="+cstr(i)</w:t>
      </w:r>
      <w:r>
        <w:rPr>
          <w:rFonts w:ascii="Courier New" w:hAnsi="Courier New" w:cs="Courier New"/>
          <w:b/>
          <w:bCs/>
          <w:color w:val="009600"/>
          <w:kern w:val="0"/>
          <w:sz w:val="20"/>
          <w:szCs w:val="20"/>
        </w:rPr>
        <w:tab/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9600"/>
          <w:kern w:val="0"/>
          <w:sz w:val="20"/>
          <w:szCs w:val="20"/>
        </w:rPr>
        <w:t>'</w:t>
      </w:r>
      <w:r>
        <w:rPr>
          <w:rFonts w:ascii="Courier New" w:hAnsi="Courier New" w:cs="Courier New"/>
          <w:b/>
          <w:bCs/>
          <w:color w:val="009600"/>
          <w:kern w:val="0"/>
          <w:sz w:val="20"/>
          <w:szCs w:val="20"/>
        </w:rPr>
        <w:t>拷贝数据并存盘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Call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UserDoc.copyallitems(doc,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password &lt;&gt; 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then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MsgBox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更新密码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+password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Call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doc.replaceitemvalue(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"HTTPPassword"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session.HashPassword(password))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Call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doc.save(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If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action=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"delete"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Then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9600"/>
          <w:kern w:val="0"/>
          <w:sz w:val="20"/>
          <w:szCs w:val="20"/>
        </w:rPr>
        <w:t>'</w:t>
      </w:r>
      <w:r>
        <w:rPr>
          <w:rFonts w:ascii="Courier New" w:hAnsi="Courier New" w:cs="Courier New"/>
          <w:b/>
          <w:bCs/>
          <w:color w:val="009600"/>
          <w:kern w:val="0"/>
          <w:sz w:val="20"/>
          <w:szCs w:val="20"/>
        </w:rPr>
        <w:t>注册一个新的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MsgBox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删除用户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+ShortName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Call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UserDoc.copyallitems(doc,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Call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doc.Remove(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If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Wend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Dim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conn2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lcconnection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conn2=rdb.getnewconnect()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Dim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fldLst2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lcfieldList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Dim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sql2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String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sql2=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"update BPM_OrgUser_sync set state=1,updateTime=GETDATE() where state=0"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Call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conn2.execute(sql2,fldLst2)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|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共新同步导入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(|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cstr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(d)+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|)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个用户，共更新同步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(|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cstr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(i)+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|)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个用户的信息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!|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Sub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errormsg:</w:t>
      </w:r>
    </w:p>
    <w:p w:rsidR="005A3749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MsgBox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"Time Rule Error:"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Erl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&amp; 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 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Error</w:t>
      </w:r>
    </w:p>
    <w:p w:rsidR="001E47F4" w:rsidRDefault="005A3749" w:rsidP="005A374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Sub</w:t>
      </w:r>
    </w:p>
    <w:p w:rsidR="004F04F5" w:rsidRDefault="004F04F5" w:rsidP="005A374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:rsidR="004F04F5" w:rsidRDefault="004F04F5" w:rsidP="005A374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:rsidR="004F04F5" w:rsidRDefault="004F04F5" w:rsidP="005A374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:rsidR="004F04F5" w:rsidRDefault="004F04F5" w:rsidP="005A374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:rsidR="004F04F5" w:rsidRDefault="004F04F5" w:rsidP="005A374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:rsidR="004F04F5" w:rsidRDefault="004F04F5" w:rsidP="002207A2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sync_dep</w:t>
      </w:r>
      <w:r>
        <w:rPr>
          <w:rFonts w:hint="eastAsia"/>
          <w:kern w:val="0"/>
        </w:rPr>
        <w:t>的源码是：</w:t>
      </w:r>
    </w:p>
    <w:p w:rsidR="004F04F5" w:rsidRDefault="004F04F5" w:rsidP="005A374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9600"/>
          <w:kern w:val="0"/>
          <w:sz w:val="20"/>
          <w:szCs w:val="20"/>
        </w:rPr>
        <w:t>%REM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9600"/>
          <w:kern w:val="0"/>
          <w:sz w:val="20"/>
          <w:szCs w:val="20"/>
        </w:rPr>
        <w:tab/>
        <w:t>Agent sync_dep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9600"/>
          <w:kern w:val="0"/>
          <w:sz w:val="20"/>
          <w:szCs w:val="20"/>
        </w:rPr>
        <w:tab/>
        <w:t>Created 2013-10-16 by admin/workflow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9600"/>
          <w:kern w:val="0"/>
          <w:sz w:val="20"/>
          <w:szCs w:val="20"/>
        </w:rPr>
        <w:tab/>
        <w:t>Description: Comments for Agent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9600"/>
          <w:kern w:val="0"/>
          <w:sz w:val="20"/>
          <w:szCs w:val="20"/>
        </w:rPr>
        <w:t>%END REM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Public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Declare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Use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"linkeyworkflow_sharefunction"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Sub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Initialize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Error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GoTo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errormsg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Dim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view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NotesView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Dim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doc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NotesDocument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view=linkeyuser.UserDb.getview(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"TreeListByDeptId"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WF_DbType=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"SQL"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Call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rdb.connect()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Dim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,DocUNID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,i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,sortNumber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String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Dim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DeptDoc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NotesDocument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Dim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sql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,fldLst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lcfieldList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Dim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deptid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String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Dim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String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sql=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"select * from BPM_OrgDept_sync where state=0"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Call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WF_Con.execute(sql,fldLst)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WF_Con.fetch(fldLst)&gt;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0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DocUNID=fldLst.lookup(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"WF_OrUNID"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).text(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deptid=fldLst.lookup(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"DeptId"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).text(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action=fldLst.lookup(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"action"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).text(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sortNumber=fldLst.lookup(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"sortNumber"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).text(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DeptDoc=rdb.gettmpdoc(fldLst)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DeptDoc.WF_FormNumber=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"F_002_001"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DeptDoc.form=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"AddFolder"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DeptDoc.WF_AppId=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"002"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DeptDoc.WF_DocUNID=DocUNID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DeptDoc.Number=sortNumber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DeptDoc.SortNumber=sortNumber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9600"/>
          <w:kern w:val="0"/>
          <w:sz w:val="20"/>
          <w:szCs w:val="20"/>
        </w:rPr>
        <w:t>'</w:t>
      </w:r>
      <w:r>
        <w:rPr>
          <w:rFonts w:ascii="Courier New" w:hAnsi="Courier New" w:cs="Courier New"/>
          <w:b/>
          <w:bCs/>
          <w:color w:val="009600"/>
          <w:kern w:val="0"/>
          <w:sz w:val="20"/>
          <w:szCs w:val="20"/>
        </w:rPr>
        <w:t>得到已存在的部门文档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doc=view.getdocumentbykey(deptid,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action=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"insert"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Then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MsgBox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新建部门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+deptid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d=d+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1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doc=linkeyuser.UserDb.createdocument()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doc.universalid=DocUNID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9600"/>
          <w:kern w:val="0"/>
          <w:sz w:val="20"/>
          <w:szCs w:val="20"/>
        </w:rPr>
        <w:t>'</w:t>
      </w:r>
      <w:r>
        <w:rPr>
          <w:rFonts w:ascii="Courier New" w:hAnsi="Courier New" w:cs="Courier New"/>
          <w:b/>
          <w:bCs/>
          <w:color w:val="009600"/>
          <w:kern w:val="0"/>
          <w:sz w:val="20"/>
          <w:szCs w:val="20"/>
        </w:rPr>
        <w:t>拷贝数据并存盘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Call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DeptDoc.copyallitems(doc,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Call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doc.save(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If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action=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"update"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Then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MsgBox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更新部门信息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+deptid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i=i+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1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9600"/>
          <w:kern w:val="0"/>
          <w:sz w:val="20"/>
          <w:szCs w:val="20"/>
        </w:rPr>
        <w:t>'</w:t>
      </w:r>
      <w:r>
        <w:rPr>
          <w:rFonts w:ascii="Courier New" w:hAnsi="Courier New" w:cs="Courier New"/>
          <w:b/>
          <w:bCs/>
          <w:color w:val="009600"/>
          <w:kern w:val="0"/>
          <w:sz w:val="20"/>
          <w:szCs w:val="20"/>
        </w:rPr>
        <w:t>拷贝数据并存盘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Call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DeptDoc.copyallitems(doc,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Call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doc.save(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If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action=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"delete"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Then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MsgBox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删除部门信息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+deptid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Call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DeptDoc.copyallitems(doc,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Call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doc.Remove(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Wend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Dim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conn2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lcconnection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conn2=rdb.getnewconnect()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Dim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fldLst2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lcfieldList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Dim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sql2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String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sql2=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"update BPM_OrgDept_sync set state=1,updateTime=GETDATE() where state=0"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Call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conn2.execute(sql2,fldLst2)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|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共新同步导入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(|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cstr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(d)+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|)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个部门，共更新同步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(|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cstr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(i)+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|)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个部门的信息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!|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Sub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errormsg: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MsgBox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"Time Rule Error:"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Erl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&amp; </w:t>
      </w:r>
      <w:r>
        <w:rPr>
          <w:rFonts w:ascii="Courier New" w:hAnsi="Courier New" w:cs="Courier New"/>
          <w:i/>
          <w:iCs/>
          <w:color w:val="6400C8"/>
          <w:kern w:val="0"/>
          <w:sz w:val="20"/>
          <w:szCs w:val="20"/>
        </w:rPr>
        <w:t>" 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Error</w:t>
      </w:r>
    </w:p>
    <w:p w:rsidR="004F04F5" w:rsidRDefault="004F04F5" w:rsidP="004F04F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8"/>
          <w:kern w:val="0"/>
          <w:sz w:val="20"/>
          <w:szCs w:val="20"/>
        </w:rPr>
        <w:t>Sub</w:t>
      </w:r>
    </w:p>
    <w:p w:rsidR="002207A2" w:rsidRDefault="002207A2" w:rsidP="004F04F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:rsidR="002207A2" w:rsidRDefault="002207A2" w:rsidP="004F04F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3</w:t>
      </w:r>
      <w:r>
        <w:rPr>
          <w:rFonts w:ascii="Courier New" w:hAnsi="Courier New" w:cs="Courier New" w:hint="eastAsia"/>
          <w:kern w:val="0"/>
          <w:sz w:val="20"/>
          <w:szCs w:val="20"/>
        </w:rPr>
        <w:t>、在</w:t>
      </w:r>
      <w:r>
        <w:rPr>
          <w:rFonts w:ascii="Courier New" w:hAnsi="Courier New" w:cs="Courier New" w:hint="eastAsia"/>
          <w:kern w:val="0"/>
          <w:sz w:val="20"/>
          <w:szCs w:val="20"/>
        </w:rPr>
        <w:t>oa</w:t>
      </w:r>
      <w:r>
        <w:rPr>
          <w:rFonts w:ascii="Courier New" w:hAnsi="Courier New" w:cs="Courier New" w:hint="eastAsia"/>
          <w:kern w:val="0"/>
          <w:sz w:val="20"/>
          <w:szCs w:val="20"/>
        </w:rPr>
        <w:t>项目里找到：</w:t>
      </w:r>
    </w:p>
    <w:p w:rsidR="002207A2" w:rsidRDefault="002207A2" w:rsidP="004F04F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2207A2">
        <w:rPr>
          <w:rFonts w:ascii="Courier New" w:hAnsi="Courier New" w:cs="Courier New"/>
          <w:kern w:val="0"/>
          <w:sz w:val="20"/>
          <w:szCs w:val="20"/>
        </w:rPr>
        <w:t>2014-07-14_allsync_wh.sql</w:t>
      </w:r>
    </w:p>
    <w:p w:rsidR="002207A2" w:rsidRDefault="002207A2" w:rsidP="004F04F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这个文件，然后，分别在</w:t>
      </w:r>
      <w:r>
        <w:rPr>
          <w:rFonts w:ascii="Courier New" w:hAnsi="Courier New" w:cs="Courier New" w:hint="eastAsia"/>
          <w:kern w:val="0"/>
          <w:sz w:val="20"/>
          <w:szCs w:val="20"/>
        </w:rPr>
        <w:t>oa</w:t>
      </w:r>
      <w:r>
        <w:rPr>
          <w:rFonts w:ascii="Courier New" w:hAnsi="Courier New" w:cs="Courier New" w:hint="eastAsia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kern w:val="0"/>
          <w:sz w:val="20"/>
          <w:szCs w:val="20"/>
        </w:rPr>
        <w:t>oracle</w:t>
      </w:r>
      <w:r>
        <w:rPr>
          <w:rFonts w:ascii="Courier New" w:hAnsi="Courier New" w:cs="Courier New" w:hint="eastAsia"/>
          <w:kern w:val="0"/>
          <w:sz w:val="20"/>
          <w:szCs w:val="20"/>
        </w:rPr>
        <w:t>数据库里面执行里面的</w:t>
      </w:r>
      <w:r>
        <w:rPr>
          <w:rFonts w:ascii="Courier New" w:hAnsi="Courier New" w:cs="Courier New" w:hint="eastAsia"/>
          <w:kern w:val="0"/>
          <w:sz w:val="20"/>
          <w:szCs w:val="20"/>
        </w:rPr>
        <w:t>sql</w:t>
      </w:r>
      <w:r>
        <w:rPr>
          <w:rFonts w:ascii="Courier New" w:hAnsi="Courier New" w:cs="Courier New" w:hint="eastAsia"/>
          <w:kern w:val="0"/>
          <w:sz w:val="20"/>
          <w:szCs w:val="20"/>
        </w:rPr>
        <w:t>。</w:t>
      </w:r>
    </w:p>
    <w:p w:rsidR="002207A2" w:rsidRDefault="002207A2" w:rsidP="004F04F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:rsidR="00BE1684" w:rsidRDefault="00BE1684" w:rsidP="004F04F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:rsidR="00BE1684" w:rsidRDefault="00BE1684" w:rsidP="004F04F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:rsidR="00BE1684" w:rsidRPr="005A3749" w:rsidRDefault="00BE1684" w:rsidP="004F04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这时候同步就可以用了。</w:t>
      </w:r>
    </w:p>
    <w:sectPr w:rsidR="00BE1684" w:rsidRPr="005A3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57C" w:rsidRDefault="004E157C" w:rsidP="00722C5B">
      <w:r>
        <w:separator/>
      </w:r>
    </w:p>
  </w:endnote>
  <w:endnote w:type="continuationSeparator" w:id="1">
    <w:p w:rsidR="004E157C" w:rsidRDefault="004E157C" w:rsidP="00722C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57C" w:rsidRDefault="004E157C" w:rsidP="00722C5B">
      <w:r>
        <w:separator/>
      </w:r>
    </w:p>
  </w:footnote>
  <w:footnote w:type="continuationSeparator" w:id="1">
    <w:p w:rsidR="004E157C" w:rsidRDefault="004E157C" w:rsidP="00722C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2C5B"/>
    <w:rsid w:val="001E47F4"/>
    <w:rsid w:val="002207A2"/>
    <w:rsid w:val="004E157C"/>
    <w:rsid w:val="004F04F5"/>
    <w:rsid w:val="005A3749"/>
    <w:rsid w:val="00722C5B"/>
    <w:rsid w:val="00BE1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207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2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2C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2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2C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2C5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2C5B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2207A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2207A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3"/>
    <w:uiPriority w:val="10"/>
    <w:qFormat/>
    <w:rsid w:val="002207A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2207A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207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714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匿名用户</dc:creator>
  <cp:keywords/>
  <dc:description/>
  <cp:lastModifiedBy>匿名用户</cp:lastModifiedBy>
  <cp:revision>7</cp:revision>
  <dcterms:created xsi:type="dcterms:W3CDTF">2014-07-15T09:21:00Z</dcterms:created>
  <dcterms:modified xsi:type="dcterms:W3CDTF">2014-07-15T10:31:00Z</dcterms:modified>
</cp:coreProperties>
</file>