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E79" w:rsidRDefault="001674BB" w:rsidP="00040178">
      <w:pPr>
        <w:pStyle w:val="Heading1"/>
        <w:numPr>
          <w:ilvl w:val="0"/>
          <w:numId w:val="5"/>
        </w:numPr>
      </w:pPr>
      <w:proofErr w:type="spellStart"/>
      <w:r>
        <w:t>DecisionForest</w:t>
      </w:r>
      <w:proofErr w:type="spellEnd"/>
    </w:p>
    <w:p w:rsidR="00F43E79" w:rsidRDefault="001674BB" w:rsidP="00040178">
      <w:pPr>
        <w:pStyle w:val="Heading2"/>
        <w:numPr>
          <w:ilvl w:val="1"/>
          <w:numId w:val="5"/>
        </w:numPr>
      </w:pPr>
      <w:r>
        <w:t>Classification</w:t>
      </w:r>
    </w:p>
    <w:p w:rsidR="00040178" w:rsidRPr="00040178" w:rsidRDefault="00040178" w:rsidP="00040178">
      <w:pPr>
        <w:pStyle w:val="ListParagraph"/>
        <w:ind w:left="390"/>
      </w:pPr>
    </w:p>
    <w:p w:rsidR="001674BB" w:rsidRDefault="001674BB" w:rsidP="001674BB">
      <w:pPr>
        <w:pStyle w:val="ListParagraph"/>
        <w:ind w:left="360"/>
        <w:rPr>
          <w:b/>
        </w:rPr>
      </w:pPr>
      <w:r>
        <w:rPr>
          <w:b/>
        </w:rPr>
        <w:t>Classification</w:t>
      </w:r>
      <w:r w:rsidRPr="001674BB">
        <w:t xml:space="preserve"> </w:t>
      </w:r>
      <w:r w:rsidRPr="001674BB">
        <w:rPr>
          <w:b/>
        </w:rPr>
        <w:t>(</w:t>
      </w:r>
      <w:proofErr w:type="spellStart"/>
      <w:r w:rsidRPr="001674BB">
        <w:rPr>
          <w:b/>
        </w:rPr>
        <w:t>nClasses</w:t>
      </w:r>
      <w:proofErr w:type="spellEnd"/>
      <w:r w:rsidRPr="001674BB">
        <w:rPr>
          <w:b/>
        </w:rPr>
        <w:t xml:space="preserve">, seed=777, </w:t>
      </w:r>
      <w:proofErr w:type="spellStart"/>
      <w:r w:rsidRPr="001674BB">
        <w:rPr>
          <w:b/>
        </w:rPr>
        <w:t>nTrees</w:t>
      </w:r>
      <w:proofErr w:type="spellEnd"/>
      <w:r w:rsidRPr="001674BB">
        <w:rPr>
          <w:b/>
        </w:rPr>
        <w:t xml:space="preserve"> = 100, </w:t>
      </w:r>
      <w:proofErr w:type="spellStart"/>
      <w:r w:rsidRPr="001674BB">
        <w:rPr>
          <w:b/>
        </w:rPr>
        <w:t>observationsPerTreeFraction</w:t>
      </w:r>
      <w:proofErr w:type="spellEnd"/>
      <w:r w:rsidRPr="001674BB">
        <w:rPr>
          <w:b/>
        </w:rPr>
        <w:t xml:space="preserve"> = 1,featuresPerNode=0,maxTreeDepth=0,minObservationsInLeafNodes=1,impurityThreshold=0,varImportance=None,resultsToCompute=0):</w:t>
      </w:r>
    </w:p>
    <w:p w:rsidR="00F43E79" w:rsidRPr="00F43E79" w:rsidRDefault="00F43E79" w:rsidP="001674BB">
      <w:pPr>
        <w:pStyle w:val="ListParagraph"/>
        <w:ind w:left="360"/>
        <w:rPr>
          <w:b/>
        </w:rPr>
      </w:pPr>
      <w:r>
        <w:t xml:space="preserve">Constructor to </w:t>
      </w:r>
      <w:r w:rsidR="001674BB">
        <w:t xml:space="preserve">set decision forest classification </w:t>
      </w:r>
      <w:r>
        <w:t>training parameters</w:t>
      </w:r>
      <w:r w:rsidR="001674BB">
        <w:t>. The best split for classification uses Gini impurity criteria</w:t>
      </w:r>
    </w:p>
    <w:p w:rsidR="00F43E79" w:rsidRPr="00F43E79" w:rsidRDefault="00F43E79" w:rsidP="00F43E79">
      <w:pPr>
        <w:rPr>
          <w:i/>
          <w:u w:val="single"/>
        </w:rPr>
      </w:pPr>
      <w:r w:rsidRPr="00F43E79">
        <w:rPr>
          <w:i/>
        </w:rPr>
        <w:t xml:space="preserve">       </w:t>
      </w:r>
      <w:r w:rsidRPr="00F43E79">
        <w:rPr>
          <w:i/>
          <w:u w:val="single"/>
        </w:rPr>
        <w:t>param</w:t>
      </w:r>
      <w:r>
        <w:rPr>
          <w:i/>
          <w:u w:val="single"/>
        </w:rPr>
        <w:t>e</w:t>
      </w:r>
      <w:r w:rsidRPr="00F43E79">
        <w:rPr>
          <w:i/>
          <w:u w:val="single"/>
        </w:rPr>
        <w:t>ters:</w:t>
      </w:r>
    </w:p>
    <w:p w:rsidR="00F43E79" w:rsidRPr="007F326C" w:rsidRDefault="00F43E79" w:rsidP="00F43E79">
      <w:pPr>
        <w:rPr>
          <w:rFonts w:cstheme="minorHAnsi"/>
        </w:rPr>
      </w:pPr>
      <w:r w:rsidRPr="007F326C">
        <w:tab/>
      </w:r>
      <w:r w:rsidR="001674BB" w:rsidRPr="007F326C">
        <w:rPr>
          <w:rFonts w:cstheme="minorHAnsi"/>
          <w:b/>
        </w:rPr>
        <w:t>seed</w:t>
      </w:r>
      <w:r w:rsidRPr="007F326C">
        <w:rPr>
          <w:rFonts w:cstheme="minorHAnsi"/>
          <w:b/>
        </w:rPr>
        <w:t>:</w:t>
      </w:r>
      <w:r w:rsidRPr="007F326C">
        <w:rPr>
          <w:rFonts w:cstheme="minorHAnsi"/>
        </w:rPr>
        <w:t xml:space="preserve"> default: </w:t>
      </w:r>
      <w:r w:rsidR="001674BB" w:rsidRPr="007F326C">
        <w:rPr>
          <w:rFonts w:cstheme="minorHAnsi"/>
        </w:rPr>
        <w:t>777</w:t>
      </w:r>
    </w:p>
    <w:p w:rsidR="00F43E79" w:rsidRPr="007F326C" w:rsidRDefault="001674BB" w:rsidP="001674BB">
      <w:pPr>
        <w:ind w:left="1440"/>
        <w:rPr>
          <w:rFonts w:cstheme="minorHAnsi"/>
        </w:rPr>
      </w:pPr>
      <w:r w:rsidRPr="007F326C">
        <w:rPr>
          <w:rFonts w:cstheme="minorHAnsi"/>
        </w:rPr>
        <w:t>The seed for random number generator, which is used to choose the bootstrap set, split features in every split node in a tree, and generate permutation required in computations of MDA variable importance.</w:t>
      </w:r>
    </w:p>
    <w:p w:rsidR="00F43E79" w:rsidRPr="007F326C" w:rsidRDefault="00F43E79" w:rsidP="00F43E79">
      <w:pPr>
        <w:rPr>
          <w:rFonts w:cstheme="minorHAnsi"/>
        </w:rPr>
      </w:pPr>
      <w:r w:rsidRPr="007F326C">
        <w:rPr>
          <w:rFonts w:cstheme="minorHAnsi"/>
        </w:rPr>
        <w:tab/>
      </w:r>
      <w:proofErr w:type="spellStart"/>
      <w:r w:rsidR="001674BB" w:rsidRPr="007F326C">
        <w:rPr>
          <w:rFonts w:cstheme="minorHAnsi"/>
          <w:b/>
        </w:rPr>
        <w:t>nTrees</w:t>
      </w:r>
      <w:proofErr w:type="spellEnd"/>
      <w:r w:rsidRPr="007F326C">
        <w:rPr>
          <w:rFonts w:cstheme="minorHAnsi"/>
          <w:b/>
        </w:rPr>
        <w:t xml:space="preserve">: </w:t>
      </w:r>
      <w:r w:rsidRPr="007F326C">
        <w:rPr>
          <w:rFonts w:cstheme="minorHAnsi"/>
        </w:rPr>
        <w:t>def</w:t>
      </w:r>
      <w:r w:rsidR="001674BB" w:rsidRPr="007F326C">
        <w:rPr>
          <w:rFonts w:cstheme="minorHAnsi"/>
        </w:rPr>
        <w:t>a</w:t>
      </w:r>
      <w:r w:rsidRPr="007F326C">
        <w:rPr>
          <w:rFonts w:cstheme="minorHAnsi"/>
        </w:rPr>
        <w:t>ult</w:t>
      </w:r>
      <w:r w:rsidRPr="007F326C">
        <w:rPr>
          <w:rFonts w:cstheme="minorHAnsi"/>
          <w:b/>
        </w:rPr>
        <w:t>:</w:t>
      </w:r>
      <w:r w:rsidRPr="007F326C">
        <w:rPr>
          <w:rFonts w:cstheme="minorHAnsi"/>
        </w:rPr>
        <w:t xml:space="preserve"> 1</w:t>
      </w:r>
      <w:r w:rsidR="001674BB" w:rsidRPr="007F326C">
        <w:rPr>
          <w:rFonts w:cstheme="minorHAnsi"/>
        </w:rPr>
        <w:t>00</w:t>
      </w:r>
    </w:p>
    <w:p w:rsidR="001674BB" w:rsidRPr="007F326C" w:rsidRDefault="001674BB" w:rsidP="001674BB">
      <w:pPr>
        <w:ind w:left="1440"/>
        <w:rPr>
          <w:rFonts w:cstheme="minorHAnsi"/>
        </w:rPr>
      </w:pPr>
      <w:r w:rsidRPr="007F326C">
        <w:rPr>
          <w:rFonts w:cstheme="minorHAnsi"/>
        </w:rPr>
        <w:t>The number of trees in the forest.</w:t>
      </w:r>
    </w:p>
    <w:p w:rsidR="00F43E79" w:rsidRPr="007F326C" w:rsidRDefault="00F43E79" w:rsidP="00F43E79">
      <w:pPr>
        <w:rPr>
          <w:rFonts w:cstheme="minorHAnsi"/>
        </w:rPr>
      </w:pPr>
      <w:r w:rsidRPr="007F326C">
        <w:rPr>
          <w:rFonts w:cstheme="minorHAnsi"/>
        </w:rPr>
        <w:tab/>
      </w:r>
      <w:proofErr w:type="spellStart"/>
      <w:r w:rsidR="001674BB" w:rsidRPr="007F326C">
        <w:rPr>
          <w:rStyle w:val="parmname2"/>
          <w:rFonts w:cstheme="minorHAnsi"/>
          <w:b/>
          <w:sz w:val="21"/>
          <w:szCs w:val="21"/>
        </w:rPr>
        <w:t>observationsPerTreeFraction</w:t>
      </w:r>
      <w:proofErr w:type="spellEnd"/>
      <w:r w:rsidRPr="007F326C">
        <w:rPr>
          <w:rFonts w:cstheme="minorHAnsi"/>
        </w:rPr>
        <w:t xml:space="preserve">: default: </w:t>
      </w:r>
      <w:r w:rsidR="001674BB" w:rsidRPr="007F326C">
        <w:rPr>
          <w:rFonts w:cstheme="minorHAnsi"/>
        </w:rPr>
        <w:t>1</w:t>
      </w:r>
    </w:p>
    <w:p w:rsidR="00F43E79" w:rsidRPr="007F326C" w:rsidRDefault="001674BB" w:rsidP="001674BB">
      <w:pPr>
        <w:ind w:left="1440"/>
        <w:rPr>
          <w:rFonts w:cstheme="minorHAnsi"/>
        </w:rPr>
      </w:pPr>
      <w:r w:rsidRPr="007F326C">
        <w:rPr>
          <w:rFonts w:cstheme="minorHAnsi"/>
          <w:sz w:val="21"/>
          <w:szCs w:val="21"/>
        </w:rPr>
        <w:t xml:space="preserve">Fraction of the training set </w:t>
      </w:r>
      <w:r w:rsidRPr="007F326C">
        <w:rPr>
          <w:rStyle w:val="HTMLVariable"/>
          <w:rFonts w:asciiTheme="minorHAnsi" w:hAnsiTheme="minorHAnsi" w:cstheme="minorHAnsi"/>
          <w:sz w:val="21"/>
          <w:szCs w:val="21"/>
        </w:rPr>
        <w:t>S</w:t>
      </w:r>
      <w:r w:rsidRPr="007F326C">
        <w:rPr>
          <w:rFonts w:cstheme="minorHAnsi"/>
          <w:sz w:val="21"/>
          <w:szCs w:val="21"/>
        </w:rPr>
        <w:t xml:space="preserve"> used to form the bootstrap set for a single tree training, 0 &lt; </w:t>
      </w:r>
      <w:proofErr w:type="spellStart"/>
      <w:r w:rsidRPr="007F326C">
        <w:rPr>
          <w:rStyle w:val="parmname2"/>
          <w:rFonts w:cstheme="minorHAnsi"/>
          <w:sz w:val="21"/>
          <w:szCs w:val="21"/>
        </w:rPr>
        <w:t>observationsPerTreeFraction</w:t>
      </w:r>
      <w:proofErr w:type="spellEnd"/>
      <w:r w:rsidRPr="007F326C">
        <w:rPr>
          <w:rFonts w:cstheme="minorHAnsi"/>
          <w:sz w:val="21"/>
          <w:szCs w:val="21"/>
        </w:rPr>
        <w:t xml:space="preserve"> &lt;= 1. The observations are sampled randomly with replacement.</w:t>
      </w:r>
    </w:p>
    <w:p w:rsidR="00F43E79" w:rsidRPr="007F326C" w:rsidRDefault="00F43E79" w:rsidP="001674BB">
      <w:pPr>
        <w:rPr>
          <w:rStyle w:val="parmname2"/>
          <w:rFonts w:cstheme="minorHAnsi"/>
          <w:sz w:val="21"/>
          <w:szCs w:val="21"/>
        </w:rPr>
      </w:pPr>
      <w:r w:rsidRPr="007F326C">
        <w:rPr>
          <w:rFonts w:cstheme="minorHAnsi"/>
        </w:rPr>
        <w:tab/>
      </w:r>
      <w:proofErr w:type="spellStart"/>
      <w:r w:rsidR="001674BB" w:rsidRPr="007F326C">
        <w:rPr>
          <w:rStyle w:val="parmname2"/>
          <w:rFonts w:cstheme="minorHAnsi"/>
          <w:b/>
          <w:sz w:val="21"/>
          <w:szCs w:val="21"/>
        </w:rPr>
        <w:t>featuresPerNode</w:t>
      </w:r>
      <w:r w:rsidR="001674BB" w:rsidRPr="007F326C">
        <w:rPr>
          <w:rStyle w:val="parmname2"/>
          <w:rFonts w:cstheme="minorHAnsi"/>
          <w:sz w:val="21"/>
          <w:szCs w:val="21"/>
        </w:rPr>
        <w:t>:default</w:t>
      </w:r>
      <w:proofErr w:type="spellEnd"/>
      <w:r w:rsidR="001674BB" w:rsidRPr="007F326C">
        <w:rPr>
          <w:rStyle w:val="parmname2"/>
          <w:rFonts w:cstheme="minorHAnsi"/>
          <w:sz w:val="21"/>
          <w:szCs w:val="21"/>
        </w:rPr>
        <w:t>: 0</w:t>
      </w:r>
    </w:p>
    <w:p w:rsidR="001674BB" w:rsidRPr="007F326C" w:rsidRDefault="001674BB" w:rsidP="001674BB">
      <w:pPr>
        <w:ind w:left="1440"/>
        <w:rPr>
          <w:rFonts w:cstheme="minorHAnsi"/>
          <w:sz w:val="21"/>
          <w:szCs w:val="21"/>
        </w:rPr>
      </w:pPr>
      <w:r w:rsidRPr="007F326C">
        <w:rPr>
          <w:rFonts w:cstheme="minorHAnsi"/>
          <w:sz w:val="21"/>
          <w:szCs w:val="21"/>
        </w:rPr>
        <w:t>The number of features tried as possible splits per node. If the parameter is set to 0, the library uses the square root of the number of features for classification and (the number of features)/3 for regression.</w:t>
      </w:r>
    </w:p>
    <w:p w:rsidR="001674BB" w:rsidRPr="007F326C" w:rsidRDefault="001674BB" w:rsidP="001674BB">
      <w:pPr>
        <w:ind w:firstLine="720"/>
        <w:rPr>
          <w:rStyle w:val="parmname2"/>
          <w:rFonts w:cstheme="minorHAnsi"/>
          <w:sz w:val="21"/>
          <w:szCs w:val="21"/>
        </w:rPr>
      </w:pPr>
      <w:proofErr w:type="spellStart"/>
      <w:r w:rsidRPr="007F326C">
        <w:rPr>
          <w:rStyle w:val="parmname2"/>
          <w:rFonts w:cstheme="minorHAnsi"/>
          <w:b/>
          <w:sz w:val="21"/>
          <w:szCs w:val="21"/>
        </w:rPr>
        <w:t>maxTreeDepth</w:t>
      </w:r>
      <w:proofErr w:type="spellEnd"/>
      <w:r w:rsidRPr="007F326C">
        <w:rPr>
          <w:rStyle w:val="parmname2"/>
          <w:rFonts w:cstheme="minorHAnsi"/>
          <w:sz w:val="21"/>
          <w:szCs w:val="21"/>
        </w:rPr>
        <w:t xml:space="preserve"> : default: 0</w:t>
      </w:r>
    </w:p>
    <w:p w:rsidR="001674BB" w:rsidRPr="007F326C" w:rsidRDefault="001674BB" w:rsidP="001674BB">
      <w:pPr>
        <w:ind w:left="720" w:firstLine="720"/>
        <w:rPr>
          <w:rStyle w:val="parmname2"/>
          <w:rFonts w:cstheme="minorHAnsi"/>
          <w:sz w:val="21"/>
          <w:szCs w:val="21"/>
        </w:rPr>
      </w:pPr>
      <w:r w:rsidRPr="007F326C">
        <w:rPr>
          <w:rFonts w:cstheme="minorHAnsi"/>
          <w:sz w:val="21"/>
          <w:szCs w:val="21"/>
        </w:rPr>
        <w:t>Maximal tree depth. Default is 0 (unlimited).</w:t>
      </w:r>
    </w:p>
    <w:p w:rsidR="001674BB" w:rsidRPr="007F326C" w:rsidRDefault="001674BB" w:rsidP="001674BB">
      <w:pPr>
        <w:ind w:firstLine="720"/>
        <w:rPr>
          <w:rStyle w:val="parmname2"/>
          <w:rFonts w:cstheme="minorHAnsi"/>
          <w:sz w:val="21"/>
          <w:szCs w:val="21"/>
        </w:rPr>
      </w:pPr>
      <w:proofErr w:type="spellStart"/>
      <w:r w:rsidRPr="007F326C">
        <w:rPr>
          <w:rStyle w:val="parmname2"/>
          <w:rFonts w:cstheme="minorHAnsi"/>
          <w:b/>
          <w:sz w:val="21"/>
          <w:szCs w:val="21"/>
        </w:rPr>
        <w:t>minObservationsInLeafNodes</w:t>
      </w:r>
      <w:proofErr w:type="spellEnd"/>
      <w:r w:rsidRPr="007F326C">
        <w:rPr>
          <w:rStyle w:val="parmname2"/>
          <w:rFonts w:cstheme="minorHAnsi"/>
          <w:sz w:val="21"/>
          <w:szCs w:val="21"/>
        </w:rPr>
        <w:t>: default: 1</w:t>
      </w:r>
    </w:p>
    <w:p w:rsidR="001674BB" w:rsidRPr="007F326C" w:rsidRDefault="001674BB" w:rsidP="001674BB">
      <w:pPr>
        <w:ind w:left="720" w:firstLine="720"/>
        <w:rPr>
          <w:rStyle w:val="parmname2"/>
          <w:rFonts w:cstheme="minorHAnsi"/>
          <w:sz w:val="21"/>
          <w:szCs w:val="21"/>
        </w:rPr>
      </w:pPr>
      <w:r w:rsidRPr="007F326C">
        <w:rPr>
          <w:rFonts w:cstheme="minorHAnsi"/>
          <w:sz w:val="21"/>
          <w:szCs w:val="21"/>
        </w:rPr>
        <w:t>Minimum number of observations in the leaf node.</w:t>
      </w:r>
    </w:p>
    <w:p w:rsidR="001674BB" w:rsidRPr="007F326C" w:rsidRDefault="001674BB" w:rsidP="001674BB">
      <w:pPr>
        <w:ind w:firstLine="720"/>
        <w:rPr>
          <w:rStyle w:val="parmname2"/>
          <w:rFonts w:cstheme="minorHAnsi"/>
          <w:sz w:val="21"/>
          <w:szCs w:val="21"/>
        </w:rPr>
      </w:pPr>
      <w:proofErr w:type="spellStart"/>
      <w:r w:rsidRPr="007F326C">
        <w:rPr>
          <w:rStyle w:val="parmname2"/>
          <w:rFonts w:cstheme="minorHAnsi"/>
          <w:b/>
          <w:sz w:val="21"/>
          <w:szCs w:val="21"/>
        </w:rPr>
        <w:t>impurityThreshold</w:t>
      </w:r>
      <w:proofErr w:type="spellEnd"/>
      <w:r w:rsidRPr="007F326C">
        <w:rPr>
          <w:rStyle w:val="parmname2"/>
          <w:rFonts w:cstheme="minorHAnsi"/>
          <w:sz w:val="21"/>
          <w:szCs w:val="21"/>
        </w:rPr>
        <w:t>: default: 0</w:t>
      </w:r>
    </w:p>
    <w:p w:rsidR="001674BB" w:rsidRPr="007F326C" w:rsidRDefault="001674BB" w:rsidP="001674BB">
      <w:pPr>
        <w:ind w:left="1440"/>
        <w:rPr>
          <w:rStyle w:val="parmname2"/>
          <w:rFonts w:cstheme="minorHAnsi"/>
          <w:sz w:val="21"/>
          <w:szCs w:val="21"/>
        </w:rPr>
      </w:pPr>
      <w:r w:rsidRPr="007F326C">
        <w:rPr>
          <w:rFonts w:cstheme="minorHAnsi"/>
          <w:sz w:val="21"/>
          <w:szCs w:val="21"/>
        </w:rPr>
        <w:t>The threshold value used as stopping criteria: if the impurity value in the node is smaller than the threshold, the node is not split anymore.</w:t>
      </w:r>
    </w:p>
    <w:p w:rsidR="001674BB" w:rsidRPr="007F326C" w:rsidRDefault="001674BB" w:rsidP="001674BB">
      <w:pPr>
        <w:ind w:firstLine="720"/>
        <w:rPr>
          <w:rStyle w:val="parmname2"/>
          <w:rFonts w:cstheme="minorHAnsi"/>
          <w:sz w:val="21"/>
          <w:szCs w:val="21"/>
        </w:rPr>
      </w:pPr>
      <w:proofErr w:type="spellStart"/>
      <w:r w:rsidRPr="007F326C">
        <w:rPr>
          <w:rStyle w:val="parmname2"/>
          <w:rFonts w:cstheme="minorHAnsi"/>
          <w:b/>
          <w:sz w:val="21"/>
          <w:szCs w:val="21"/>
        </w:rPr>
        <w:t>varImportance</w:t>
      </w:r>
      <w:proofErr w:type="spellEnd"/>
      <w:r w:rsidRPr="007F326C">
        <w:rPr>
          <w:rStyle w:val="parmname2"/>
          <w:rFonts w:cstheme="minorHAnsi"/>
          <w:sz w:val="21"/>
          <w:szCs w:val="21"/>
        </w:rPr>
        <w:t>: default: none</w:t>
      </w:r>
    </w:p>
    <w:p w:rsidR="001674BB" w:rsidRPr="001674BB" w:rsidRDefault="001674BB" w:rsidP="001674BB">
      <w:pPr>
        <w:spacing w:after="300" w:line="240" w:lineRule="auto"/>
        <w:ind w:left="1440"/>
        <w:rPr>
          <w:rFonts w:eastAsia="Times New Roman" w:cstheme="minorHAnsi"/>
          <w:sz w:val="21"/>
          <w:szCs w:val="21"/>
        </w:rPr>
      </w:pPr>
      <w:r w:rsidRPr="001674BB">
        <w:rPr>
          <w:rFonts w:eastAsia="Times New Roman" w:cstheme="minorHAnsi"/>
          <w:sz w:val="21"/>
          <w:szCs w:val="21"/>
        </w:rPr>
        <w:t>The variable importance computation mode.</w:t>
      </w:r>
    </w:p>
    <w:p w:rsidR="001674BB" w:rsidRPr="001674BB" w:rsidRDefault="001674BB" w:rsidP="001674BB">
      <w:pPr>
        <w:spacing w:after="300" w:line="240" w:lineRule="auto"/>
        <w:ind w:left="1440"/>
        <w:rPr>
          <w:rFonts w:eastAsia="Times New Roman" w:cstheme="minorHAnsi"/>
          <w:sz w:val="21"/>
          <w:szCs w:val="21"/>
        </w:rPr>
      </w:pPr>
      <w:r w:rsidRPr="001674BB">
        <w:rPr>
          <w:rFonts w:eastAsia="Times New Roman" w:cstheme="minorHAnsi"/>
          <w:sz w:val="21"/>
          <w:szCs w:val="21"/>
        </w:rPr>
        <w:t>Possible values:</w:t>
      </w:r>
    </w:p>
    <w:p w:rsidR="001674BB" w:rsidRPr="007F326C" w:rsidRDefault="001674BB" w:rsidP="007F326C">
      <w:pPr>
        <w:pStyle w:val="ListParagraph"/>
        <w:numPr>
          <w:ilvl w:val="1"/>
          <w:numId w:val="9"/>
        </w:numPr>
        <w:tabs>
          <w:tab w:val="num" w:pos="2160"/>
        </w:tabs>
        <w:jc w:val="both"/>
        <w:rPr>
          <w:rFonts w:eastAsia="Times New Roman" w:cstheme="minorHAnsi"/>
          <w:sz w:val="21"/>
          <w:szCs w:val="21"/>
        </w:rPr>
      </w:pPr>
      <w:r w:rsidRPr="007F326C">
        <w:rPr>
          <w:rFonts w:eastAsia="Times New Roman" w:cstheme="minorHAnsi"/>
          <w:sz w:val="21"/>
          <w:szCs w:val="21"/>
        </w:rPr>
        <w:lastRenderedPageBreak/>
        <w:t>None</w:t>
      </w:r>
      <w:r w:rsidR="007F326C" w:rsidRPr="007F326C">
        <w:rPr>
          <w:rFonts w:eastAsia="Times New Roman" w:cstheme="minorHAnsi"/>
          <w:sz w:val="21"/>
          <w:szCs w:val="21"/>
        </w:rPr>
        <w:t xml:space="preserve"> or </w:t>
      </w:r>
      <w:r w:rsidRPr="007F326C">
        <w:rPr>
          <w:rFonts w:cstheme="minorHAnsi"/>
        </w:rPr>
        <w:t>0</w:t>
      </w:r>
      <w:r w:rsidRPr="007F326C">
        <w:rPr>
          <w:rFonts w:eastAsia="Times New Roman" w:cstheme="minorHAnsi"/>
          <w:sz w:val="21"/>
          <w:szCs w:val="21"/>
        </w:rPr>
        <w:t>– variable importance is not calculated</w:t>
      </w:r>
    </w:p>
    <w:p w:rsidR="001674BB" w:rsidRPr="007F326C" w:rsidRDefault="001674BB" w:rsidP="007F326C">
      <w:pPr>
        <w:pStyle w:val="ListParagraph"/>
        <w:numPr>
          <w:ilvl w:val="1"/>
          <w:numId w:val="9"/>
        </w:numPr>
        <w:jc w:val="both"/>
        <w:rPr>
          <w:rFonts w:cstheme="minorHAnsi"/>
        </w:rPr>
      </w:pPr>
      <w:r w:rsidRPr="007F326C">
        <w:rPr>
          <w:rFonts w:eastAsia="Times New Roman" w:cstheme="minorHAnsi"/>
          <w:sz w:val="21"/>
          <w:szCs w:val="21"/>
        </w:rPr>
        <w:t>‘MDI’</w:t>
      </w:r>
      <w:r w:rsidR="007F326C" w:rsidRPr="007F326C">
        <w:rPr>
          <w:rFonts w:eastAsia="Times New Roman" w:cstheme="minorHAnsi"/>
          <w:sz w:val="21"/>
          <w:szCs w:val="21"/>
        </w:rPr>
        <w:t xml:space="preserve"> or </w:t>
      </w:r>
      <w:r w:rsidRPr="007F326C">
        <w:rPr>
          <w:rFonts w:cstheme="minorHAnsi"/>
        </w:rPr>
        <w:t>1</w:t>
      </w:r>
      <w:r w:rsidR="007F326C" w:rsidRPr="007F326C">
        <w:rPr>
          <w:rFonts w:cstheme="minorHAnsi"/>
        </w:rPr>
        <w:t>-</w:t>
      </w:r>
      <w:r w:rsidRPr="007F326C">
        <w:rPr>
          <w:rFonts w:cstheme="minorHAnsi"/>
        </w:rPr>
        <w:t xml:space="preserve"> </w:t>
      </w:r>
      <w:r w:rsidRPr="007F326C">
        <w:rPr>
          <w:rFonts w:eastAsia="Times New Roman" w:cstheme="minorHAnsi"/>
          <w:sz w:val="21"/>
          <w:szCs w:val="21"/>
        </w:rPr>
        <w:t>also known as the Gini importance or Mean Decrease Gini</w:t>
      </w:r>
    </w:p>
    <w:p w:rsidR="001674BB" w:rsidRPr="007F326C" w:rsidRDefault="001674BB" w:rsidP="007F326C">
      <w:pPr>
        <w:pStyle w:val="ListParagraph"/>
        <w:numPr>
          <w:ilvl w:val="1"/>
          <w:numId w:val="9"/>
        </w:numPr>
        <w:spacing w:before="100" w:beforeAutospacing="1" w:after="100" w:afterAutospacing="1" w:line="240" w:lineRule="auto"/>
        <w:jc w:val="both"/>
        <w:rPr>
          <w:rFonts w:eastAsia="Times New Roman" w:cstheme="minorHAnsi"/>
          <w:sz w:val="21"/>
          <w:szCs w:val="21"/>
        </w:rPr>
      </w:pPr>
      <w:r w:rsidRPr="007F326C">
        <w:rPr>
          <w:rFonts w:eastAsia="Times New Roman" w:cstheme="minorHAnsi"/>
          <w:sz w:val="21"/>
          <w:szCs w:val="21"/>
        </w:rPr>
        <w:t>‘</w:t>
      </w:r>
      <w:proofErr w:type="spellStart"/>
      <w:r w:rsidRPr="007F326C">
        <w:rPr>
          <w:rFonts w:eastAsia="Times New Roman" w:cstheme="minorHAnsi"/>
          <w:sz w:val="21"/>
          <w:szCs w:val="21"/>
        </w:rPr>
        <w:t>MDA_Raw</w:t>
      </w:r>
      <w:proofErr w:type="spellEnd"/>
      <w:r w:rsidR="007F326C" w:rsidRPr="007F326C">
        <w:rPr>
          <w:rFonts w:eastAsia="Times New Roman" w:cstheme="minorHAnsi"/>
          <w:sz w:val="21"/>
          <w:szCs w:val="21"/>
        </w:rPr>
        <w:t xml:space="preserve">’ or </w:t>
      </w:r>
      <w:r w:rsidRPr="007F326C">
        <w:rPr>
          <w:rFonts w:eastAsia="Times New Roman" w:cstheme="minorHAnsi"/>
          <w:sz w:val="21"/>
          <w:szCs w:val="21"/>
        </w:rPr>
        <w:t>2 - Mean Decrease of Accuracy (permutation importance)</w:t>
      </w:r>
    </w:p>
    <w:p w:rsidR="001674BB" w:rsidRPr="007F326C" w:rsidRDefault="001674BB" w:rsidP="007F326C">
      <w:pPr>
        <w:pStyle w:val="ListParagraph"/>
        <w:numPr>
          <w:ilvl w:val="1"/>
          <w:numId w:val="9"/>
        </w:numPr>
        <w:spacing w:before="100" w:beforeAutospacing="1" w:after="100" w:afterAutospacing="1" w:line="240" w:lineRule="auto"/>
        <w:jc w:val="both"/>
        <w:rPr>
          <w:rFonts w:eastAsia="Times New Roman" w:cstheme="minorHAnsi"/>
          <w:sz w:val="21"/>
          <w:szCs w:val="21"/>
        </w:rPr>
      </w:pPr>
      <w:r w:rsidRPr="007F326C">
        <w:rPr>
          <w:rFonts w:eastAsia="Times New Roman" w:cstheme="minorHAnsi"/>
          <w:sz w:val="21"/>
          <w:szCs w:val="21"/>
        </w:rPr>
        <w:t>‘</w:t>
      </w:r>
      <w:proofErr w:type="spellStart"/>
      <w:r w:rsidRPr="007F326C">
        <w:rPr>
          <w:rFonts w:eastAsia="Times New Roman" w:cstheme="minorHAnsi"/>
          <w:sz w:val="21"/>
          <w:szCs w:val="21"/>
        </w:rPr>
        <w:t>MDA_Scaled</w:t>
      </w:r>
      <w:proofErr w:type="spellEnd"/>
      <w:r w:rsidR="007F326C" w:rsidRPr="007F326C">
        <w:rPr>
          <w:rFonts w:eastAsia="Times New Roman" w:cstheme="minorHAnsi"/>
          <w:sz w:val="21"/>
          <w:szCs w:val="21"/>
        </w:rPr>
        <w:t xml:space="preserve">’ or </w:t>
      </w:r>
      <w:r w:rsidRPr="007F326C">
        <w:rPr>
          <w:rFonts w:eastAsia="Times New Roman" w:cstheme="minorHAnsi"/>
          <w:sz w:val="21"/>
          <w:szCs w:val="21"/>
        </w:rPr>
        <w:t xml:space="preserve">3 - the </w:t>
      </w:r>
      <w:proofErr w:type="spellStart"/>
      <w:r w:rsidRPr="007F326C">
        <w:rPr>
          <w:rFonts w:eastAsia="Times New Roman" w:cstheme="minorHAnsi"/>
          <w:sz w:val="21"/>
          <w:szCs w:val="21"/>
        </w:rPr>
        <w:t>MDA_Raw</w:t>
      </w:r>
      <w:proofErr w:type="spellEnd"/>
      <w:r w:rsidRPr="007F326C">
        <w:rPr>
          <w:rFonts w:eastAsia="Times New Roman" w:cstheme="minorHAnsi"/>
          <w:sz w:val="21"/>
          <w:szCs w:val="21"/>
        </w:rPr>
        <w:t xml:space="preserve"> value scaled by its standard deviation</w:t>
      </w:r>
    </w:p>
    <w:p w:rsidR="001674BB" w:rsidRPr="007F326C" w:rsidRDefault="001674BB" w:rsidP="001674BB">
      <w:pPr>
        <w:ind w:firstLine="720"/>
        <w:rPr>
          <w:rStyle w:val="parmname2"/>
          <w:rFonts w:cstheme="minorHAnsi"/>
          <w:sz w:val="21"/>
          <w:szCs w:val="21"/>
        </w:rPr>
      </w:pPr>
      <w:proofErr w:type="spellStart"/>
      <w:r w:rsidRPr="007F326C">
        <w:rPr>
          <w:rStyle w:val="parmname2"/>
          <w:rFonts w:cstheme="minorHAnsi"/>
          <w:b/>
          <w:sz w:val="21"/>
          <w:szCs w:val="21"/>
        </w:rPr>
        <w:t>resultsToCompute</w:t>
      </w:r>
      <w:proofErr w:type="spellEnd"/>
      <w:r w:rsidRPr="007F326C">
        <w:rPr>
          <w:rStyle w:val="parmname2"/>
          <w:rFonts w:cstheme="minorHAnsi"/>
          <w:sz w:val="21"/>
          <w:szCs w:val="21"/>
        </w:rPr>
        <w:t>: default: 0</w:t>
      </w:r>
    </w:p>
    <w:p w:rsidR="007F326C" w:rsidRPr="007F326C" w:rsidRDefault="007F326C" w:rsidP="007F326C">
      <w:pPr>
        <w:spacing w:after="300" w:line="240" w:lineRule="auto"/>
        <w:ind w:left="720" w:firstLine="360"/>
        <w:rPr>
          <w:rFonts w:eastAsia="Times New Roman" w:cstheme="minorHAnsi"/>
          <w:sz w:val="21"/>
          <w:szCs w:val="21"/>
        </w:rPr>
      </w:pPr>
      <w:r>
        <w:rPr>
          <w:rFonts w:eastAsia="Times New Roman" w:cstheme="minorHAnsi"/>
          <w:sz w:val="21"/>
          <w:szCs w:val="21"/>
        </w:rPr>
        <w:t>Possible values</w:t>
      </w:r>
    </w:p>
    <w:p w:rsidR="007F326C" w:rsidRPr="007F326C" w:rsidRDefault="007F326C" w:rsidP="007F326C">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None or 0- no OOB error calculated</w:t>
      </w:r>
    </w:p>
    <w:p w:rsidR="007F326C" w:rsidRPr="007F326C" w:rsidRDefault="007F326C" w:rsidP="007F326C">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1 -  OOB error calculated</w:t>
      </w:r>
    </w:p>
    <w:p w:rsidR="007F326C" w:rsidRPr="007F326C" w:rsidRDefault="007F326C" w:rsidP="007F326C">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2 -  OOB error per observation calculated</w:t>
      </w:r>
    </w:p>
    <w:p w:rsidR="00F43E79" w:rsidRDefault="007F326C" w:rsidP="00F43E79">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3</w:t>
      </w:r>
      <w:r>
        <w:rPr>
          <w:rFonts w:eastAsia="Times New Roman" w:cstheme="minorHAnsi"/>
          <w:sz w:val="21"/>
          <w:szCs w:val="21"/>
        </w:rPr>
        <w:t xml:space="preserve"> </w:t>
      </w:r>
      <w:r w:rsidRPr="007F326C">
        <w:rPr>
          <w:rFonts w:eastAsia="Times New Roman" w:cstheme="minorHAnsi"/>
          <w:sz w:val="21"/>
          <w:szCs w:val="21"/>
        </w:rPr>
        <w:t xml:space="preserve">- </w:t>
      </w:r>
      <w:r>
        <w:rPr>
          <w:rFonts w:eastAsia="Times New Roman" w:cstheme="minorHAnsi"/>
          <w:sz w:val="21"/>
          <w:szCs w:val="21"/>
        </w:rPr>
        <w:t xml:space="preserve"> </w:t>
      </w:r>
      <w:r w:rsidRPr="007F326C">
        <w:rPr>
          <w:rFonts w:eastAsia="Times New Roman" w:cstheme="minorHAnsi"/>
          <w:sz w:val="21"/>
          <w:szCs w:val="21"/>
        </w:rPr>
        <w:t>OOB error</w:t>
      </w:r>
      <w:r w:rsidRPr="007F326C">
        <w:rPr>
          <w:rFonts w:eastAsia="Times New Roman" w:cstheme="minorHAnsi"/>
          <w:sz w:val="21"/>
          <w:szCs w:val="21"/>
        </w:rPr>
        <w:t xml:space="preserve"> and </w:t>
      </w:r>
      <w:r w:rsidRPr="007F326C">
        <w:rPr>
          <w:rFonts w:eastAsia="Times New Roman" w:cstheme="minorHAnsi"/>
          <w:sz w:val="21"/>
          <w:szCs w:val="21"/>
        </w:rPr>
        <w:t>OOB error</w:t>
      </w:r>
      <w:r w:rsidRPr="007F326C">
        <w:rPr>
          <w:rFonts w:eastAsia="Times New Roman" w:cstheme="minorHAnsi"/>
          <w:sz w:val="21"/>
          <w:szCs w:val="21"/>
        </w:rPr>
        <w:t xml:space="preserve"> per observation calculated</w:t>
      </w:r>
    </w:p>
    <w:p w:rsidR="00AC35BF" w:rsidRPr="00F43E79" w:rsidRDefault="00AC35BF" w:rsidP="00AC35BF">
      <w:pPr>
        <w:pStyle w:val="Heading2"/>
      </w:pPr>
      <w:r>
        <w:t xml:space="preserve">Methods: </w:t>
      </w:r>
    </w:p>
    <w:p w:rsidR="00AC35BF" w:rsidRDefault="00AC35BF" w:rsidP="00AC35BF"/>
    <w:p w:rsidR="00AC35BF" w:rsidRPr="00F43E79" w:rsidRDefault="00AC35BF" w:rsidP="00AC35BF">
      <w:pPr>
        <w:pStyle w:val="ListParagraph"/>
        <w:numPr>
          <w:ilvl w:val="0"/>
          <w:numId w:val="1"/>
        </w:numPr>
        <w:rPr>
          <w:b/>
        </w:rPr>
      </w:pPr>
      <w:r w:rsidRPr="00F43E79">
        <w:rPr>
          <w:b/>
        </w:rPr>
        <w:t>training(</w:t>
      </w:r>
      <w:proofErr w:type="spellStart"/>
      <w:r w:rsidRPr="00F43E79">
        <w:rPr>
          <w:b/>
        </w:rPr>
        <w:t>trainData</w:t>
      </w:r>
      <w:proofErr w:type="spellEnd"/>
      <w:r w:rsidRPr="00F43E79">
        <w:rPr>
          <w:b/>
        </w:rPr>
        <w:t xml:space="preserve">, </w:t>
      </w:r>
      <w:proofErr w:type="spellStart"/>
      <w:r w:rsidRPr="00F43E79">
        <w:rPr>
          <w:b/>
        </w:rPr>
        <w:t>trainDependentVariables</w:t>
      </w:r>
      <w:proofErr w:type="spellEnd"/>
      <w:r w:rsidRPr="00F43E79">
        <w:rPr>
          <w:b/>
        </w:rPr>
        <w:t>):</w:t>
      </w:r>
    </w:p>
    <w:p w:rsidR="00AC35BF" w:rsidRPr="00F43E79" w:rsidRDefault="00AC35BF" w:rsidP="00AC35BF">
      <w:pPr>
        <w:ind w:firstLine="360"/>
        <w:rPr>
          <w:i/>
          <w:u w:val="single"/>
        </w:rPr>
      </w:pPr>
      <w:r w:rsidRPr="00F43E79">
        <w:rPr>
          <w:i/>
          <w:u w:val="single"/>
        </w:rPr>
        <w:t>parameters:</w:t>
      </w:r>
    </w:p>
    <w:p w:rsidR="00AC35BF" w:rsidRPr="00F43E79" w:rsidRDefault="00AC35BF" w:rsidP="00AC35BF">
      <w:pPr>
        <w:ind w:firstLine="720"/>
      </w:pPr>
      <w:r w:rsidRPr="00F43E79">
        <w:t>train data feature values(type nT), train data target values(type nT)</w:t>
      </w:r>
    </w:p>
    <w:p w:rsidR="00AC35BF" w:rsidRPr="00F43E79" w:rsidRDefault="00AC35BF" w:rsidP="00AC35BF">
      <w:pPr>
        <w:ind w:firstLine="360"/>
        <w:rPr>
          <w:u w:val="single"/>
        </w:rPr>
      </w:pPr>
      <w:r w:rsidRPr="00F43E79">
        <w:rPr>
          <w:i/>
          <w:u w:val="single"/>
        </w:rPr>
        <w:t>returns</w:t>
      </w:r>
      <w:r w:rsidRPr="00F43E79">
        <w:rPr>
          <w:u w:val="single"/>
        </w:rPr>
        <w:t>:</w:t>
      </w:r>
    </w:p>
    <w:p w:rsidR="00AC35BF" w:rsidRDefault="00AC35BF" w:rsidP="00AC35BF">
      <w:pPr>
        <w:ind w:firstLine="360"/>
      </w:pPr>
      <w:r w:rsidRPr="00F43E79">
        <w:t xml:space="preserve"> </w:t>
      </w:r>
      <w:r>
        <w:tab/>
      </w:r>
      <w:r w:rsidRPr="00F43E79">
        <w:t>training results object</w:t>
      </w:r>
      <w:r w:rsidR="00D117B0">
        <w:t xml:space="preserve"> with attributes to get  variance scores, OOB error and OOB error per observation numeric tables</w:t>
      </w:r>
    </w:p>
    <w:p w:rsidR="00D117B0" w:rsidRDefault="00D117B0" w:rsidP="00AC35BF">
      <w:pPr>
        <w:ind w:firstLine="360"/>
      </w:pPr>
      <w:r>
        <w:t xml:space="preserve">ex: </w:t>
      </w:r>
      <w:proofErr w:type="spellStart"/>
      <w:r w:rsidRPr="00D117B0">
        <w:t>trai</w:t>
      </w:r>
      <w:r>
        <w:t>ningResult.getTable</w:t>
      </w:r>
      <w:proofErr w:type="spellEnd"/>
      <w:r>
        <w:t xml:space="preserve"> (</w:t>
      </w:r>
      <w:proofErr w:type="spellStart"/>
      <w:r>
        <w:t>training</w:t>
      </w:r>
      <w:r w:rsidRPr="00D117B0">
        <w:t>.outOfBagErrorPerObservation</w:t>
      </w:r>
      <w:proofErr w:type="spellEnd"/>
      <w:r w:rsidRPr="00D117B0">
        <w:t>)</w:t>
      </w:r>
    </w:p>
    <w:p w:rsidR="00D117B0" w:rsidRDefault="00D117B0" w:rsidP="00D117B0">
      <w:pPr>
        <w:ind w:firstLine="720"/>
      </w:pPr>
      <w:proofErr w:type="spellStart"/>
      <w:r w:rsidRPr="00D117B0">
        <w:t>rai</w:t>
      </w:r>
      <w:r>
        <w:t>ningResult.getTable</w:t>
      </w:r>
      <w:proofErr w:type="spellEnd"/>
      <w:r>
        <w:t xml:space="preserve"> (</w:t>
      </w:r>
      <w:proofErr w:type="spellStart"/>
      <w:r>
        <w:t>training</w:t>
      </w:r>
      <w:r w:rsidRPr="00D117B0">
        <w:t>.outOfBagError</w:t>
      </w:r>
      <w:proofErr w:type="spellEnd"/>
      <w:r w:rsidRPr="00D117B0">
        <w:t>)</w:t>
      </w:r>
    </w:p>
    <w:p w:rsidR="00D117B0" w:rsidRDefault="00D117B0" w:rsidP="00D117B0">
      <w:pPr>
        <w:ind w:firstLine="720"/>
      </w:pPr>
      <w:proofErr w:type="spellStart"/>
      <w:r w:rsidRPr="00D117B0">
        <w:t>trai</w:t>
      </w:r>
      <w:r>
        <w:t>ningResult.getTable</w:t>
      </w:r>
      <w:proofErr w:type="spellEnd"/>
      <w:r>
        <w:t xml:space="preserve"> (</w:t>
      </w:r>
      <w:proofErr w:type="spellStart"/>
      <w:r>
        <w:t>training</w:t>
      </w:r>
      <w:r w:rsidRPr="00D117B0">
        <w:t>.</w:t>
      </w:r>
      <w:r>
        <w:t>varImportance</w:t>
      </w:r>
      <w:proofErr w:type="spellEnd"/>
      <w:r w:rsidRPr="00D117B0">
        <w:t>)</w:t>
      </w:r>
    </w:p>
    <w:p w:rsidR="00D117B0" w:rsidRDefault="00D117B0" w:rsidP="00AC35BF">
      <w:pPr>
        <w:ind w:firstLine="360"/>
      </w:pPr>
    </w:p>
    <w:p w:rsidR="00AC35BF" w:rsidRPr="00F43E79" w:rsidRDefault="00AC35BF" w:rsidP="00AC35BF">
      <w:pPr>
        <w:pStyle w:val="ListParagraph"/>
        <w:numPr>
          <w:ilvl w:val="0"/>
          <w:numId w:val="1"/>
        </w:numPr>
        <w:rPr>
          <w:b/>
        </w:rPr>
      </w:pPr>
      <w:r w:rsidRPr="00F43E79">
        <w:rPr>
          <w:b/>
        </w:rPr>
        <w:t>predict(</w:t>
      </w:r>
      <w:proofErr w:type="spellStart"/>
      <w:r w:rsidRPr="00F43E79">
        <w:rPr>
          <w:b/>
        </w:rPr>
        <w:t>trainingResult</w:t>
      </w:r>
      <w:proofErr w:type="spellEnd"/>
      <w:r w:rsidRPr="00F43E79">
        <w:rPr>
          <w:b/>
        </w:rPr>
        <w:t xml:space="preserve">, </w:t>
      </w:r>
      <w:proofErr w:type="spellStart"/>
      <w:r w:rsidRPr="00F43E79">
        <w:rPr>
          <w:b/>
        </w:rPr>
        <w:t>testData</w:t>
      </w:r>
      <w:proofErr w:type="spellEnd"/>
      <w:r w:rsidRPr="00F43E79">
        <w:rPr>
          <w:b/>
        </w:rPr>
        <w:t>):</w:t>
      </w:r>
    </w:p>
    <w:p w:rsidR="00AC35BF" w:rsidRPr="00F43E79" w:rsidRDefault="00AC35BF" w:rsidP="00AC35BF">
      <w:pPr>
        <w:ind w:firstLine="360"/>
        <w:rPr>
          <w:i/>
          <w:u w:val="single"/>
        </w:rPr>
      </w:pPr>
      <w:r w:rsidRPr="00F43E79">
        <w:rPr>
          <w:i/>
          <w:u w:val="single"/>
        </w:rPr>
        <w:t>parameters:</w:t>
      </w:r>
    </w:p>
    <w:p w:rsidR="00AC35BF" w:rsidRDefault="00AC35BF" w:rsidP="00AC35BF">
      <w:pPr>
        <w:ind w:firstLine="720"/>
      </w:pPr>
      <w:r w:rsidRPr="00F43E79">
        <w:t>training result object, test data feature values(type nT)</w:t>
      </w:r>
    </w:p>
    <w:p w:rsidR="00AC35BF" w:rsidRPr="00F43E79" w:rsidRDefault="00AC35BF" w:rsidP="00AC35BF">
      <w:pPr>
        <w:ind w:firstLine="360"/>
        <w:rPr>
          <w:u w:val="single"/>
        </w:rPr>
      </w:pPr>
      <w:r w:rsidRPr="00F43E79">
        <w:rPr>
          <w:i/>
          <w:u w:val="single"/>
        </w:rPr>
        <w:t>returns</w:t>
      </w:r>
      <w:r w:rsidRPr="00F43E79">
        <w:rPr>
          <w:u w:val="single"/>
        </w:rPr>
        <w:t>:</w:t>
      </w:r>
    </w:p>
    <w:p w:rsidR="00AC35BF" w:rsidRDefault="00AC35BF" w:rsidP="00AC35BF">
      <w:pPr>
        <w:ind w:firstLine="720"/>
      </w:pPr>
      <w:r w:rsidRPr="00F43E79">
        <w:t>predicted values of type nT</w:t>
      </w:r>
    </w:p>
    <w:p w:rsidR="00AC35BF" w:rsidRPr="00F43E79" w:rsidRDefault="00AC35BF" w:rsidP="00AC35BF">
      <w:pPr>
        <w:pStyle w:val="ListParagraph"/>
        <w:numPr>
          <w:ilvl w:val="0"/>
          <w:numId w:val="1"/>
        </w:numPr>
        <w:rPr>
          <w:b/>
        </w:rPr>
      </w:pPr>
      <w:r w:rsidRPr="00F43E79">
        <w:rPr>
          <w:b/>
        </w:rPr>
        <w:t>compress(</w:t>
      </w:r>
      <w:proofErr w:type="spellStart"/>
      <w:r w:rsidRPr="00F43E79">
        <w:rPr>
          <w:b/>
        </w:rPr>
        <w:t>arrayData</w:t>
      </w:r>
      <w:proofErr w:type="spellEnd"/>
      <w:r w:rsidRPr="00F43E79">
        <w:rPr>
          <w:b/>
        </w:rPr>
        <w:t xml:space="preserve">):   </w:t>
      </w:r>
    </w:p>
    <w:p w:rsidR="00AC35BF" w:rsidRPr="00F43E79" w:rsidRDefault="00AC35BF" w:rsidP="00AC35BF">
      <w:pPr>
        <w:ind w:firstLine="360"/>
        <w:rPr>
          <w:i/>
          <w:u w:val="single"/>
        </w:rPr>
      </w:pPr>
      <w:r w:rsidRPr="00F43E79">
        <w:rPr>
          <w:i/>
          <w:u w:val="single"/>
        </w:rPr>
        <w:t>parameters:</w:t>
      </w:r>
    </w:p>
    <w:p w:rsidR="00AC35BF" w:rsidRDefault="00AC35BF" w:rsidP="00AC35BF">
      <w:pPr>
        <w:ind w:firstLine="720"/>
      </w:pPr>
      <w:r w:rsidRPr="00F43E79">
        <w:t>serialized numpy array</w:t>
      </w:r>
    </w:p>
    <w:p w:rsidR="00AC35BF" w:rsidRDefault="00AC35BF" w:rsidP="00AC35BF">
      <w:pPr>
        <w:ind w:firstLine="360"/>
        <w:rPr>
          <w:u w:val="single"/>
        </w:rPr>
      </w:pPr>
      <w:r w:rsidRPr="00F43E79">
        <w:rPr>
          <w:i/>
          <w:u w:val="single"/>
        </w:rPr>
        <w:t>returns</w:t>
      </w:r>
      <w:r w:rsidRPr="00F43E79">
        <w:rPr>
          <w:u w:val="single"/>
        </w:rPr>
        <w:t>:</w:t>
      </w:r>
    </w:p>
    <w:p w:rsidR="00AC35BF" w:rsidRDefault="00AC35BF" w:rsidP="00AC35BF">
      <w:pPr>
        <w:ind w:firstLine="720"/>
      </w:pPr>
      <w:r w:rsidRPr="00F43E79">
        <w:lastRenderedPageBreak/>
        <w:t>Compressed numpy array</w:t>
      </w:r>
    </w:p>
    <w:p w:rsidR="00AC35BF" w:rsidRPr="00F43E79" w:rsidRDefault="00AC35BF" w:rsidP="00AC35BF">
      <w:pPr>
        <w:pStyle w:val="ListParagraph"/>
        <w:numPr>
          <w:ilvl w:val="0"/>
          <w:numId w:val="1"/>
        </w:numPr>
        <w:rPr>
          <w:b/>
        </w:rPr>
      </w:pPr>
      <w:r w:rsidRPr="00F43E79">
        <w:rPr>
          <w:b/>
        </w:rPr>
        <w:t>decompress(</w:t>
      </w:r>
      <w:proofErr w:type="spellStart"/>
      <w:r w:rsidRPr="00F43E79">
        <w:rPr>
          <w:b/>
        </w:rPr>
        <w:t>arrayData</w:t>
      </w:r>
      <w:proofErr w:type="spellEnd"/>
      <w:r w:rsidRPr="00F43E79">
        <w:rPr>
          <w:b/>
        </w:rPr>
        <w:t>):</w:t>
      </w:r>
    </w:p>
    <w:p w:rsidR="00AC35BF" w:rsidRPr="00F43E79" w:rsidRDefault="00AC35BF" w:rsidP="00AC35BF">
      <w:pPr>
        <w:ind w:firstLine="360"/>
        <w:rPr>
          <w:i/>
          <w:u w:val="single"/>
        </w:rPr>
      </w:pPr>
      <w:r w:rsidRPr="00F43E79">
        <w:rPr>
          <w:i/>
          <w:u w:val="single"/>
        </w:rPr>
        <w:t>parameters:</w:t>
      </w:r>
    </w:p>
    <w:p w:rsidR="00AC35BF" w:rsidRDefault="00AC35BF" w:rsidP="00AC35BF">
      <w:pPr>
        <w:ind w:firstLine="720"/>
      </w:pPr>
      <w:proofErr w:type="spellStart"/>
      <w:r>
        <w:t>de</w:t>
      </w:r>
      <w:r w:rsidRPr="00F43E79">
        <w:t>serialized</w:t>
      </w:r>
      <w:proofErr w:type="spellEnd"/>
      <w:r w:rsidRPr="00F43E79">
        <w:t xml:space="preserve"> numpy array</w:t>
      </w:r>
    </w:p>
    <w:p w:rsidR="00AC35BF" w:rsidRDefault="00AC35BF" w:rsidP="00AC35BF">
      <w:pPr>
        <w:ind w:firstLine="360"/>
        <w:rPr>
          <w:u w:val="single"/>
        </w:rPr>
      </w:pPr>
      <w:r w:rsidRPr="00F43E79">
        <w:rPr>
          <w:i/>
          <w:u w:val="single"/>
        </w:rPr>
        <w:t>returns</w:t>
      </w:r>
      <w:r w:rsidRPr="00F43E79">
        <w:rPr>
          <w:u w:val="single"/>
        </w:rPr>
        <w:t>:</w:t>
      </w:r>
    </w:p>
    <w:p w:rsidR="00AC35BF" w:rsidRDefault="00AC35BF" w:rsidP="00AC35BF">
      <w:pPr>
        <w:ind w:firstLine="720"/>
      </w:pPr>
      <w:r>
        <w:t>dec</w:t>
      </w:r>
      <w:r w:rsidRPr="00F43E79">
        <w:t>ompressed numpy array</w:t>
      </w:r>
    </w:p>
    <w:p w:rsidR="00AC35BF" w:rsidRPr="00F43E79" w:rsidRDefault="00AC35BF" w:rsidP="00AC35BF">
      <w:pPr>
        <w:pStyle w:val="ListParagraph"/>
        <w:numPr>
          <w:ilvl w:val="0"/>
          <w:numId w:val="1"/>
        </w:numPr>
        <w:rPr>
          <w:b/>
        </w:rPr>
      </w:pPr>
      <w:r w:rsidRPr="00F43E79">
        <w:rPr>
          <w:b/>
        </w:rPr>
        <w:t xml:space="preserve">serialize(data, </w:t>
      </w:r>
      <w:proofErr w:type="spellStart"/>
      <w:r w:rsidRPr="00F43E79">
        <w:rPr>
          <w:b/>
        </w:rPr>
        <w:t>fileName</w:t>
      </w:r>
      <w:proofErr w:type="spellEnd"/>
      <w:r w:rsidRPr="00F43E79">
        <w:rPr>
          <w:b/>
        </w:rPr>
        <w:t xml:space="preserve">=None, </w:t>
      </w:r>
      <w:proofErr w:type="spellStart"/>
      <w:r w:rsidRPr="00F43E79">
        <w:rPr>
          <w:b/>
        </w:rPr>
        <w:t>useCompression</w:t>
      </w:r>
      <w:proofErr w:type="spellEnd"/>
      <w:r w:rsidRPr="00F43E79">
        <w:rPr>
          <w:b/>
        </w:rPr>
        <w:t>=False):</w:t>
      </w:r>
    </w:p>
    <w:p w:rsidR="00AC35BF" w:rsidRDefault="00AC35BF" w:rsidP="00AC35BF">
      <w:pPr>
        <w:ind w:firstLine="360"/>
      </w:pPr>
      <w:r w:rsidRPr="00F43E79">
        <w:rPr>
          <w:i/>
          <w:u w:val="single"/>
        </w:rPr>
        <w:t>parameters:</w:t>
      </w:r>
    </w:p>
    <w:p w:rsidR="00AC35BF" w:rsidRDefault="00AC35BF" w:rsidP="00AC35BF">
      <w:pPr>
        <w:ind w:firstLine="360"/>
      </w:pPr>
      <w:r>
        <w:t>Method 1: data(type nT/model)</w:t>
      </w:r>
    </w:p>
    <w:p w:rsidR="00AC35BF" w:rsidRDefault="00AC35BF" w:rsidP="00AC35BF">
      <w:pPr>
        <w:ind w:left="360"/>
      </w:pPr>
      <w:r>
        <w:t xml:space="preserve">        -Returns serialized numpy array</w:t>
      </w:r>
    </w:p>
    <w:p w:rsidR="00AC35BF" w:rsidRDefault="00AC35BF" w:rsidP="00AC35BF">
      <w:pPr>
        <w:ind w:left="360"/>
      </w:pPr>
      <w:r>
        <w:t xml:space="preserve">Method 2: data(type nT/model), </w:t>
      </w:r>
      <w:proofErr w:type="spellStart"/>
      <w:r>
        <w:t>fileName</w:t>
      </w:r>
      <w:proofErr w:type="spellEnd"/>
      <w:r>
        <w:t>(.</w:t>
      </w:r>
      <w:proofErr w:type="spellStart"/>
      <w:r>
        <w:t>npy</w:t>
      </w:r>
      <w:proofErr w:type="spellEnd"/>
      <w:r>
        <w:t xml:space="preserve"> file to save serialized array to disk)</w:t>
      </w:r>
    </w:p>
    <w:p w:rsidR="00AC35BF" w:rsidRDefault="00AC35BF" w:rsidP="00AC35BF">
      <w:r>
        <w:t xml:space="preserve">      </w:t>
      </w:r>
      <w:r>
        <w:tab/>
        <w:t xml:space="preserve"> - Saves serialized numpy array as "</w:t>
      </w:r>
      <w:proofErr w:type="spellStart"/>
      <w:r>
        <w:t>fileName</w:t>
      </w:r>
      <w:proofErr w:type="spellEnd"/>
      <w:r>
        <w:t>" argument</w:t>
      </w:r>
    </w:p>
    <w:p w:rsidR="00AC35BF" w:rsidRDefault="00AC35BF" w:rsidP="00AC35BF">
      <w:pPr>
        <w:ind w:left="360"/>
      </w:pPr>
      <w:r>
        <w:t xml:space="preserve">Method 3: data(type nT/model), </w:t>
      </w:r>
      <w:proofErr w:type="spellStart"/>
      <w:r>
        <w:t>useCompression</w:t>
      </w:r>
      <w:proofErr w:type="spellEnd"/>
      <w:r>
        <w:t xml:space="preserve"> = True</w:t>
      </w:r>
    </w:p>
    <w:p w:rsidR="00AC35BF" w:rsidRDefault="00AC35BF" w:rsidP="00AC35BF">
      <w:r>
        <w:t xml:space="preserve">        </w:t>
      </w:r>
      <w:r>
        <w:tab/>
        <w:t>-Returns compressed numpy array</w:t>
      </w:r>
    </w:p>
    <w:p w:rsidR="00AC35BF" w:rsidRDefault="00AC35BF" w:rsidP="00AC35BF">
      <w:pPr>
        <w:ind w:left="360"/>
      </w:pPr>
      <w:r>
        <w:t xml:space="preserve">Method 4: data(type nT/model), </w:t>
      </w:r>
      <w:proofErr w:type="spellStart"/>
      <w:r>
        <w:t>fileName</w:t>
      </w:r>
      <w:proofErr w:type="spellEnd"/>
      <w:r>
        <w:t>(.</w:t>
      </w:r>
      <w:proofErr w:type="spellStart"/>
      <w:r>
        <w:t>npy</w:t>
      </w:r>
      <w:proofErr w:type="spellEnd"/>
      <w:r>
        <w:t xml:space="preserve"> file to save serialized array to disk), </w:t>
      </w:r>
      <w:proofErr w:type="spellStart"/>
      <w:r>
        <w:t>useCompression</w:t>
      </w:r>
      <w:proofErr w:type="spellEnd"/>
      <w:r>
        <w:t xml:space="preserve"> = True</w:t>
      </w:r>
    </w:p>
    <w:p w:rsidR="00AC35BF" w:rsidRDefault="00AC35BF" w:rsidP="00AC35BF">
      <w:r>
        <w:t xml:space="preserve">        </w:t>
      </w:r>
      <w:r>
        <w:tab/>
        <w:t>-Saves compressed numpy array as "</w:t>
      </w:r>
      <w:proofErr w:type="spellStart"/>
      <w:r>
        <w:t>fileName</w:t>
      </w:r>
      <w:proofErr w:type="spellEnd"/>
      <w:r>
        <w:t>" argument</w:t>
      </w:r>
    </w:p>
    <w:p w:rsidR="00AC35BF" w:rsidRDefault="00AC35BF" w:rsidP="00AC35BF">
      <w:pPr>
        <w:pStyle w:val="ListParagraph"/>
        <w:numPr>
          <w:ilvl w:val="0"/>
          <w:numId w:val="1"/>
        </w:numPr>
        <w:rPr>
          <w:b/>
        </w:rPr>
      </w:pPr>
      <w:proofErr w:type="spellStart"/>
      <w:r w:rsidRPr="00F43E79">
        <w:rPr>
          <w:b/>
        </w:rPr>
        <w:t>deserialize</w:t>
      </w:r>
      <w:proofErr w:type="spellEnd"/>
      <w:r w:rsidRPr="00F43E79">
        <w:rPr>
          <w:b/>
        </w:rPr>
        <w:t>(</w:t>
      </w:r>
      <w:proofErr w:type="spellStart"/>
      <w:r w:rsidRPr="00F43E79">
        <w:rPr>
          <w:b/>
        </w:rPr>
        <w:t>serialObjectDict</w:t>
      </w:r>
      <w:proofErr w:type="spellEnd"/>
      <w:r w:rsidRPr="00F43E79">
        <w:rPr>
          <w:b/>
        </w:rPr>
        <w:t xml:space="preserve">=None, </w:t>
      </w:r>
      <w:proofErr w:type="spellStart"/>
      <w:r w:rsidRPr="00F43E79">
        <w:rPr>
          <w:b/>
        </w:rPr>
        <w:t>fileName</w:t>
      </w:r>
      <w:proofErr w:type="spellEnd"/>
      <w:r w:rsidRPr="00F43E79">
        <w:rPr>
          <w:b/>
        </w:rPr>
        <w:t xml:space="preserve">=None, </w:t>
      </w:r>
      <w:proofErr w:type="spellStart"/>
      <w:r w:rsidRPr="00F43E79">
        <w:rPr>
          <w:b/>
        </w:rPr>
        <w:t>useCompression</w:t>
      </w:r>
      <w:proofErr w:type="spellEnd"/>
      <w:r w:rsidRPr="00F43E79">
        <w:rPr>
          <w:b/>
        </w:rPr>
        <w:t>=False):</w:t>
      </w:r>
    </w:p>
    <w:p w:rsidR="00AC35BF" w:rsidRDefault="00AC35BF" w:rsidP="00AC35BF">
      <w:pPr>
        <w:ind w:firstLine="360"/>
      </w:pPr>
      <w:r>
        <w:rPr>
          <w:i/>
          <w:u w:val="single"/>
        </w:rPr>
        <w:t>p</w:t>
      </w:r>
      <w:r w:rsidRPr="00F43E79">
        <w:rPr>
          <w:i/>
          <w:u w:val="single"/>
        </w:rPr>
        <w:t>arameters:</w:t>
      </w:r>
      <w:r>
        <w:rPr>
          <w:i/>
          <w:u w:val="single"/>
        </w:rPr>
        <w:t xml:space="preserve"> </w:t>
      </w:r>
      <w:r>
        <w:t xml:space="preserve"> </w:t>
      </w:r>
    </w:p>
    <w:p w:rsidR="00AC35BF" w:rsidRDefault="00AC35BF" w:rsidP="00AC35BF">
      <w:pPr>
        <w:ind w:firstLine="720"/>
        <w:rPr>
          <w:i/>
          <w:u w:val="single"/>
        </w:rPr>
      </w:pPr>
      <w:r>
        <w:t>serialized/ compressed numpy array or serialized/ compressed .</w:t>
      </w:r>
      <w:proofErr w:type="spellStart"/>
      <w:r>
        <w:t>npy</w:t>
      </w:r>
      <w:proofErr w:type="spellEnd"/>
      <w:r>
        <w:t xml:space="preserve"> file </w:t>
      </w:r>
    </w:p>
    <w:p w:rsidR="00AC35BF" w:rsidRPr="00F43E79" w:rsidRDefault="00AC35BF" w:rsidP="00AC35BF">
      <w:pPr>
        <w:rPr>
          <w:i/>
          <w:u w:val="single"/>
        </w:rPr>
      </w:pPr>
      <w:r w:rsidRPr="005514B0">
        <w:rPr>
          <w:i/>
        </w:rPr>
        <w:t xml:space="preserve">      </w:t>
      </w:r>
      <w:r>
        <w:rPr>
          <w:i/>
          <w:u w:val="single"/>
        </w:rPr>
        <w:t>r</w:t>
      </w:r>
      <w:r w:rsidRPr="00F43E79">
        <w:rPr>
          <w:i/>
          <w:u w:val="single"/>
        </w:rPr>
        <w:t>eturns</w:t>
      </w:r>
      <w:r>
        <w:t>:</w:t>
      </w:r>
    </w:p>
    <w:p w:rsidR="00AC35BF" w:rsidRDefault="00AC35BF" w:rsidP="00AC35BF">
      <w:pPr>
        <w:ind w:firstLine="720"/>
      </w:pPr>
      <w:r>
        <w:t xml:space="preserve"> </w:t>
      </w:r>
      <w:proofErr w:type="spellStart"/>
      <w:r>
        <w:t>deserialized</w:t>
      </w:r>
      <w:proofErr w:type="spellEnd"/>
      <w:r>
        <w:t xml:space="preserve">/ decompressed numeric table/model    </w:t>
      </w:r>
    </w:p>
    <w:p w:rsidR="00AC35BF" w:rsidRDefault="00AC35BF" w:rsidP="00AC35BF">
      <w:pPr>
        <w:ind w:firstLine="720"/>
      </w:pPr>
    </w:p>
    <w:p w:rsidR="00AC35BF" w:rsidRPr="002D0DE3" w:rsidRDefault="00AC35BF" w:rsidP="00AC35BF">
      <w:pPr>
        <w:pStyle w:val="ListParagraph"/>
        <w:numPr>
          <w:ilvl w:val="0"/>
          <w:numId w:val="1"/>
        </w:numPr>
        <w:rPr>
          <w:b/>
        </w:rPr>
      </w:pPr>
      <w:proofErr w:type="spellStart"/>
      <w:r w:rsidRPr="002D0DE3">
        <w:rPr>
          <w:b/>
        </w:rPr>
        <w:t>qualityMetrics</w:t>
      </w:r>
      <w:proofErr w:type="spellEnd"/>
      <w:r w:rsidRPr="002D0DE3">
        <w:rPr>
          <w:b/>
        </w:rPr>
        <w:t>(</w:t>
      </w:r>
      <w:proofErr w:type="spellStart"/>
      <w:r w:rsidRPr="002D0DE3">
        <w:rPr>
          <w:b/>
        </w:rPr>
        <w:t>p</w:t>
      </w:r>
      <w:r>
        <w:rPr>
          <w:b/>
        </w:rPr>
        <w:t>redictResults</w:t>
      </w:r>
      <w:proofErr w:type="spellEnd"/>
      <w:r>
        <w:rPr>
          <w:b/>
        </w:rPr>
        <w:t xml:space="preserve">, </w:t>
      </w:r>
      <w:proofErr w:type="spellStart"/>
      <w:r>
        <w:rPr>
          <w:b/>
        </w:rPr>
        <w:t>testGroundTruth</w:t>
      </w:r>
      <w:proofErr w:type="spellEnd"/>
      <w:r>
        <w:rPr>
          <w:b/>
        </w:rPr>
        <w:t>)</w:t>
      </w:r>
    </w:p>
    <w:p w:rsidR="00AC35BF" w:rsidRDefault="00AC35BF" w:rsidP="00AC35BF">
      <w:pPr>
        <w:pStyle w:val="ListParagraph"/>
        <w:ind w:left="360"/>
      </w:pPr>
      <w:r w:rsidRPr="002D0DE3">
        <w:rPr>
          <w:i/>
          <w:u w:val="single"/>
        </w:rPr>
        <w:t xml:space="preserve">parameters: </w:t>
      </w:r>
      <w:r>
        <w:t xml:space="preserve"> </w:t>
      </w:r>
    </w:p>
    <w:p w:rsidR="00AC35BF" w:rsidRDefault="00AC35BF" w:rsidP="00AC35BF">
      <w:pPr>
        <w:pStyle w:val="ListParagraph"/>
        <w:ind w:left="360" w:firstLine="360"/>
      </w:pPr>
      <w:r>
        <w:t>prediction values(type nT), test data actual target values(type nT)</w:t>
      </w:r>
    </w:p>
    <w:p w:rsidR="00AC35BF" w:rsidRDefault="00AC35BF" w:rsidP="00AC35BF">
      <w:pPr>
        <w:pStyle w:val="ListParagraph"/>
        <w:ind w:left="360" w:firstLine="360"/>
      </w:pPr>
    </w:p>
    <w:p w:rsidR="00AC35BF" w:rsidRDefault="00AC35BF" w:rsidP="00AC35BF">
      <w:pPr>
        <w:pStyle w:val="ListParagraph"/>
        <w:ind w:left="360"/>
      </w:pPr>
      <w:r>
        <w:rPr>
          <w:i/>
          <w:u w:val="single"/>
        </w:rPr>
        <w:t>r</w:t>
      </w:r>
      <w:r w:rsidRPr="00F43E79">
        <w:rPr>
          <w:i/>
          <w:u w:val="single"/>
        </w:rPr>
        <w:t>eturns</w:t>
      </w:r>
      <w:r>
        <w:t xml:space="preserve"> : </w:t>
      </w:r>
    </w:p>
    <w:p w:rsidR="00AC35BF" w:rsidRDefault="00AC35BF" w:rsidP="00AC35BF">
      <w:pPr>
        <w:pStyle w:val="ListParagraph"/>
        <w:ind w:left="360" w:firstLine="360"/>
      </w:pPr>
      <w:proofErr w:type="spellStart"/>
      <w:r>
        <w:t>qualityMetrics</w:t>
      </w:r>
      <w:proofErr w:type="spellEnd"/>
      <w:r>
        <w:t xml:space="preserve"> object having get method to retrieve one of the following metrics </w:t>
      </w:r>
    </w:p>
    <w:p w:rsidR="00AC35BF" w:rsidRDefault="00AC35BF" w:rsidP="00AC35BF">
      <w:pPr>
        <w:pStyle w:val="ListParagraph"/>
        <w:ind w:left="360" w:firstLine="360"/>
      </w:pPr>
      <w:proofErr w:type="spellStart"/>
      <w:r>
        <w:t>BinarySVM</w:t>
      </w:r>
      <w:proofErr w:type="spellEnd"/>
      <w:r>
        <w:t xml:space="preserve">: </w:t>
      </w:r>
      <w:r w:rsidRPr="002D0DE3">
        <w:t>Accuracy, Precision, Recall, F1-score, Specificity, AUC</w:t>
      </w:r>
    </w:p>
    <w:p w:rsidR="00AC35BF" w:rsidRDefault="00AC35BF" w:rsidP="00AC35BF">
      <w:pPr>
        <w:pStyle w:val="ListParagraph"/>
        <w:ind w:left="360" w:firstLine="360"/>
      </w:pPr>
      <w:proofErr w:type="spellStart"/>
      <w:r>
        <w:t>MultiSVM</w:t>
      </w:r>
      <w:proofErr w:type="spellEnd"/>
      <w:r>
        <w:t>:</w:t>
      </w:r>
      <w:r w:rsidRPr="002D0DE3">
        <w:t xml:space="preserve"> </w:t>
      </w:r>
      <w:r>
        <w:t xml:space="preserve"> A</w:t>
      </w:r>
      <w:r w:rsidRPr="002D0DE3">
        <w:t xml:space="preserve">ccuracy, error rate, Micro </w:t>
      </w:r>
      <w:proofErr w:type="spellStart"/>
      <w:r w:rsidRPr="002D0DE3">
        <w:t>precision,Micro</w:t>
      </w:r>
      <w:proofErr w:type="spellEnd"/>
      <w:r w:rsidRPr="002D0DE3">
        <w:t xml:space="preserve"> </w:t>
      </w:r>
      <w:proofErr w:type="spellStart"/>
      <w:r w:rsidRPr="002D0DE3">
        <w:t>recall,Micro</w:t>
      </w:r>
      <w:proofErr w:type="spellEnd"/>
      <w:r w:rsidRPr="002D0DE3">
        <w:t xml:space="preserve"> F-</w:t>
      </w:r>
      <w:proofErr w:type="spellStart"/>
      <w:r w:rsidRPr="002D0DE3">
        <w:t>score,Macro</w:t>
      </w:r>
      <w:proofErr w:type="spellEnd"/>
      <w:r w:rsidRPr="002D0DE3">
        <w:t xml:space="preserve"> </w:t>
      </w:r>
      <w:proofErr w:type="spellStart"/>
      <w:r w:rsidRPr="002D0DE3">
        <w:t>precision,Macro</w:t>
      </w:r>
      <w:proofErr w:type="spellEnd"/>
      <w:r w:rsidRPr="002D0DE3">
        <w:t xml:space="preserve"> </w:t>
      </w:r>
      <w:proofErr w:type="spellStart"/>
      <w:r w:rsidRPr="002D0DE3">
        <w:t>recall,Macro</w:t>
      </w:r>
      <w:proofErr w:type="spellEnd"/>
      <w:r w:rsidRPr="002D0DE3">
        <w:t xml:space="preserve"> F-score</w:t>
      </w:r>
    </w:p>
    <w:p w:rsidR="00AC35BF" w:rsidRDefault="00AC35BF" w:rsidP="00AC35BF">
      <w:pPr>
        <w:pStyle w:val="ListParagraph"/>
        <w:ind w:left="360"/>
      </w:pPr>
      <w:r>
        <w:lastRenderedPageBreak/>
        <w:tab/>
      </w:r>
    </w:p>
    <w:p w:rsidR="00AC35BF" w:rsidRDefault="00AC35BF" w:rsidP="00AC35BF">
      <w:pPr>
        <w:pStyle w:val="ListParagraph"/>
        <w:numPr>
          <w:ilvl w:val="0"/>
          <w:numId w:val="1"/>
        </w:numPr>
        <w:rPr>
          <w:b/>
        </w:rPr>
      </w:pPr>
      <w:proofErr w:type="spellStart"/>
      <w:r w:rsidRPr="00F43E79">
        <w:rPr>
          <w:b/>
        </w:rPr>
        <w:t>predictWithQualityMetrics</w:t>
      </w:r>
      <w:proofErr w:type="spellEnd"/>
      <w:r w:rsidRPr="00F43E79">
        <w:rPr>
          <w:b/>
        </w:rPr>
        <w:t>(</w:t>
      </w:r>
      <w:proofErr w:type="spellStart"/>
      <w:r w:rsidRPr="00F43E79">
        <w:rPr>
          <w:b/>
        </w:rPr>
        <w:t>trainingResult</w:t>
      </w:r>
      <w:proofErr w:type="spellEnd"/>
      <w:r w:rsidRPr="00F43E79">
        <w:rPr>
          <w:b/>
        </w:rPr>
        <w:t xml:space="preserve">, </w:t>
      </w:r>
      <w:proofErr w:type="spellStart"/>
      <w:r w:rsidRPr="00F43E79">
        <w:rPr>
          <w:b/>
        </w:rPr>
        <w:t>testData,testGroundTruth</w:t>
      </w:r>
      <w:proofErr w:type="spellEnd"/>
      <w:r w:rsidRPr="00F43E79">
        <w:rPr>
          <w:b/>
        </w:rPr>
        <w:t>):</w:t>
      </w:r>
    </w:p>
    <w:p w:rsidR="00AC35BF" w:rsidRDefault="00AC35BF" w:rsidP="00AC35BF">
      <w:pPr>
        <w:ind w:firstLine="360"/>
      </w:pPr>
      <w:r w:rsidRPr="00F43E79">
        <w:rPr>
          <w:i/>
          <w:u w:val="single"/>
        </w:rPr>
        <w:t>parameters</w:t>
      </w:r>
      <w:r w:rsidRPr="00F43E79">
        <w:t xml:space="preserve">: </w:t>
      </w:r>
    </w:p>
    <w:p w:rsidR="00AC35BF" w:rsidRPr="00F43E79" w:rsidRDefault="00AC35BF" w:rsidP="00AC35BF">
      <w:pPr>
        <w:ind w:firstLine="720"/>
      </w:pPr>
      <w:r w:rsidRPr="00F43E79">
        <w:t>training result object, test data feature values of type nT, test data actual target values(type nT)</w:t>
      </w:r>
      <w:r>
        <w:t>.</w:t>
      </w:r>
    </w:p>
    <w:p w:rsidR="00AC35BF" w:rsidRDefault="00AC35BF" w:rsidP="00AC35BF">
      <w:pPr>
        <w:ind w:firstLine="360"/>
        <w:rPr>
          <w:b/>
        </w:rPr>
      </w:pPr>
      <w:r w:rsidRPr="00F43E79">
        <w:rPr>
          <w:i/>
          <w:u w:val="single"/>
        </w:rPr>
        <w:t>returns</w:t>
      </w:r>
      <w:r>
        <w:rPr>
          <w:u w:val="single"/>
        </w:rPr>
        <w:t>:</w:t>
      </w:r>
      <w:r w:rsidRPr="00F43E79">
        <w:rPr>
          <w:b/>
        </w:rPr>
        <w:t xml:space="preserve"> </w:t>
      </w:r>
    </w:p>
    <w:p w:rsidR="00AC35BF" w:rsidRDefault="00AC35BF" w:rsidP="00AC35BF">
      <w:pPr>
        <w:ind w:firstLine="720"/>
      </w:pPr>
      <w:r w:rsidRPr="00F43E79">
        <w:t>predicted values(type nT), quality metrics object for binary classifier</w:t>
      </w:r>
      <w:r>
        <w:t>.</w:t>
      </w:r>
    </w:p>
    <w:p w:rsidR="00AC35BF" w:rsidRPr="005514B0" w:rsidRDefault="00AC35BF" w:rsidP="00AC35BF">
      <w:pPr>
        <w:pStyle w:val="ListParagraph"/>
        <w:numPr>
          <w:ilvl w:val="0"/>
          <w:numId w:val="1"/>
        </w:numPr>
      </w:pPr>
      <w:proofErr w:type="spellStart"/>
      <w:r w:rsidRPr="002D0DE3">
        <w:rPr>
          <w:b/>
        </w:rPr>
        <w:t>printAllQualityMetrics</w:t>
      </w:r>
      <w:proofErr w:type="spellEnd"/>
      <w:r w:rsidRPr="002D0DE3">
        <w:rPr>
          <w:b/>
        </w:rPr>
        <w:t>(</w:t>
      </w:r>
      <w:proofErr w:type="spellStart"/>
      <w:r w:rsidRPr="002D0DE3">
        <w:rPr>
          <w:b/>
        </w:rPr>
        <w:t>qualityMetrics</w:t>
      </w:r>
      <w:proofErr w:type="spellEnd"/>
      <w:r w:rsidRPr="002D0DE3">
        <w:rPr>
          <w:b/>
        </w:rPr>
        <w:t xml:space="preserve">): </w:t>
      </w:r>
    </w:p>
    <w:p w:rsidR="00AC35BF" w:rsidRDefault="00AC35BF" w:rsidP="00AC35BF">
      <w:pPr>
        <w:pStyle w:val="ListParagraph"/>
        <w:ind w:left="360"/>
        <w:rPr>
          <w:i/>
          <w:u w:val="single"/>
        </w:rPr>
      </w:pPr>
    </w:p>
    <w:p w:rsidR="00AC35BF" w:rsidRDefault="00AC35BF" w:rsidP="00AC35BF">
      <w:pPr>
        <w:pStyle w:val="ListParagraph"/>
        <w:ind w:left="360"/>
      </w:pPr>
      <w:r w:rsidRPr="005514B0">
        <w:rPr>
          <w:i/>
          <w:u w:val="single"/>
        </w:rPr>
        <w:t>parameters</w:t>
      </w:r>
      <w:r w:rsidRPr="00F43E79">
        <w:t xml:space="preserve">: </w:t>
      </w:r>
    </w:p>
    <w:p w:rsidR="00AC35BF" w:rsidRDefault="00AC35BF" w:rsidP="00AC35BF">
      <w:pPr>
        <w:ind w:firstLine="720"/>
      </w:pPr>
      <w:r w:rsidRPr="005514B0">
        <w:t xml:space="preserve">quality metrics object for </w:t>
      </w:r>
      <w:r>
        <w:t>respective classifier</w:t>
      </w:r>
      <w:r w:rsidRPr="005514B0">
        <w:t xml:space="preserve"> </w:t>
      </w:r>
    </w:p>
    <w:p w:rsidR="00AC35BF" w:rsidRDefault="00AC35BF" w:rsidP="00AC35BF">
      <w:pPr>
        <w:pStyle w:val="ListParagraph"/>
        <w:ind w:left="360"/>
      </w:pPr>
      <w:r w:rsidRPr="005514B0">
        <w:t>Prints Accuracy, Precision, Recall, F1-score, Specificity, AUC</w:t>
      </w:r>
      <w:r>
        <w:t xml:space="preserve"> for </w:t>
      </w:r>
      <w:proofErr w:type="spellStart"/>
      <w:r>
        <w:t>BinarySVM</w:t>
      </w:r>
      <w:proofErr w:type="spellEnd"/>
    </w:p>
    <w:p w:rsidR="00AC35BF" w:rsidRPr="005514B0" w:rsidRDefault="00AC35BF" w:rsidP="00AC35BF">
      <w:pPr>
        <w:pStyle w:val="ListParagraph"/>
        <w:ind w:left="360"/>
      </w:pPr>
      <w:r>
        <w:t>Prints A</w:t>
      </w:r>
      <w:r w:rsidRPr="002D0DE3">
        <w:t xml:space="preserve">ccuracy, error rate, Micro </w:t>
      </w:r>
      <w:proofErr w:type="spellStart"/>
      <w:r w:rsidRPr="002D0DE3">
        <w:t>precision,Micro</w:t>
      </w:r>
      <w:proofErr w:type="spellEnd"/>
      <w:r w:rsidRPr="002D0DE3">
        <w:t xml:space="preserve"> </w:t>
      </w:r>
      <w:proofErr w:type="spellStart"/>
      <w:r w:rsidRPr="002D0DE3">
        <w:t>recall,Micro</w:t>
      </w:r>
      <w:proofErr w:type="spellEnd"/>
      <w:r w:rsidRPr="002D0DE3">
        <w:t xml:space="preserve"> F-</w:t>
      </w:r>
      <w:proofErr w:type="spellStart"/>
      <w:r w:rsidRPr="002D0DE3">
        <w:t>score,Macro</w:t>
      </w:r>
      <w:proofErr w:type="spellEnd"/>
      <w:r w:rsidRPr="002D0DE3">
        <w:t xml:space="preserve"> </w:t>
      </w:r>
      <w:proofErr w:type="spellStart"/>
      <w:r w:rsidRPr="002D0DE3">
        <w:t>precision,Macro</w:t>
      </w:r>
      <w:proofErr w:type="spellEnd"/>
      <w:r w:rsidRPr="002D0DE3">
        <w:t xml:space="preserve"> </w:t>
      </w:r>
      <w:proofErr w:type="spellStart"/>
      <w:r w:rsidRPr="002D0DE3">
        <w:t>recall,Macro</w:t>
      </w:r>
      <w:proofErr w:type="spellEnd"/>
      <w:r w:rsidRPr="002D0DE3">
        <w:t xml:space="preserve"> F-score</w:t>
      </w:r>
      <w:r>
        <w:t xml:space="preserve"> for </w:t>
      </w:r>
      <w:proofErr w:type="spellStart"/>
      <w:r>
        <w:t>MultiSVM</w:t>
      </w:r>
      <w:proofErr w:type="spellEnd"/>
    </w:p>
    <w:p w:rsidR="00AC35BF" w:rsidRPr="00AC35BF" w:rsidRDefault="00AC35BF" w:rsidP="00AC35BF">
      <w:pPr>
        <w:spacing w:after="300" w:line="240" w:lineRule="auto"/>
        <w:rPr>
          <w:rFonts w:eastAsia="Times New Roman" w:cstheme="minorHAnsi"/>
          <w:sz w:val="21"/>
          <w:szCs w:val="21"/>
        </w:rPr>
      </w:pPr>
    </w:p>
    <w:p w:rsidR="00F43E79" w:rsidRPr="007F326C" w:rsidRDefault="005514B0" w:rsidP="002D0DE3">
      <w:pPr>
        <w:pStyle w:val="Heading1"/>
        <w:numPr>
          <w:ilvl w:val="1"/>
          <w:numId w:val="5"/>
        </w:numPr>
        <w:rPr>
          <w:rFonts w:asciiTheme="minorHAnsi" w:hAnsiTheme="minorHAnsi" w:cstheme="minorHAnsi"/>
        </w:rPr>
      </w:pPr>
      <w:r w:rsidRPr="007F326C">
        <w:rPr>
          <w:rFonts w:asciiTheme="minorHAnsi" w:hAnsiTheme="minorHAnsi" w:cstheme="minorHAnsi"/>
        </w:rPr>
        <w:t xml:space="preserve"> </w:t>
      </w:r>
      <w:r w:rsidR="00AC35BF">
        <w:rPr>
          <w:rFonts w:asciiTheme="minorHAnsi" w:hAnsiTheme="minorHAnsi" w:cstheme="minorHAnsi"/>
        </w:rPr>
        <w:t>Regression</w:t>
      </w:r>
      <w:r w:rsidRPr="007F326C">
        <w:rPr>
          <w:rFonts w:asciiTheme="minorHAnsi" w:hAnsiTheme="minorHAnsi" w:cstheme="minorHAnsi"/>
        </w:rPr>
        <w:t>:</w:t>
      </w:r>
    </w:p>
    <w:p w:rsidR="005514B0" w:rsidRPr="007F326C" w:rsidRDefault="005514B0" w:rsidP="005514B0">
      <w:pPr>
        <w:rPr>
          <w:rFonts w:cstheme="minorHAnsi"/>
        </w:rPr>
      </w:pPr>
      <w:r w:rsidRPr="007F326C">
        <w:rPr>
          <w:rFonts w:cstheme="minorHAnsi"/>
        </w:rPr>
        <w:tab/>
      </w:r>
    </w:p>
    <w:p w:rsidR="00AC35BF" w:rsidRDefault="00AC35BF" w:rsidP="00AC35BF">
      <w:pPr>
        <w:pStyle w:val="ListParagraph"/>
        <w:ind w:left="360"/>
        <w:rPr>
          <w:b/>
        </w:rPr>
      </w:pPr>
      <w:r>
        <w:rPr>
          <w:b/>
        </w:rPr>
        <w:t>Regression</w:t>
      </w:r>
      <w:r w:rsidRPr="001674BB">
        <w:t xml:space="preserve"> </w:t>
      </w:r>
      <w:r w:rsidRPr="001674BB">
        <w:rPr>
          <w:b/>
        </w:rPr>
        <w:t>(</w:t>
      </w:r>
      <w:proofErr w:type="spellStart"/>
      <w:r w:rsidRPr="001674BB">
        <w:rPr>
          <w:b/>
        </w:rPr>
        <w:t>nClasses</w:t>
      </w:r>
      <w:proofErr w:type="spellEnd"/>
      <w:r w:rsidRPr="001674BB">
        <w:rPr>
          <w:b/>
        </w:rPr>
        <w:t xml:space="preserve">, seed=777, </w:t>
      </w:r>
      <w:proofErr w:type="spellStart"/>
      <w:r w:rsidRPr="001674BB">
        <w:rPr>
          <w:b/>
        </w:rPr>
        <w:t>nTrees</w:t>
      </w:r>
      <w:proofErr w:type="spellEnd"/>
      <w:r w:rsidRPr="001674BB">
        <w:rPr>
          <w:b/>
        </w:rPr>
        <w:t xml:space="preserve"> = 100, </w:t>
      </w:r>
      <w:proofErr w:type="spellStart"/>
      <w:r w:rsidRPr="001674BB">
        <w:rPr>
          <w:b/>
        </w:rPr>
        <w:t>observationsPerTreeFraction</w:t>
      </w:r>
      <w:proofErr w:type="spellEnd"/>
      <w:r w:rsidRPr="001674BB">
        <w:rPr>
          <w:b/>
        </w:rPr>
        <w:t xml:space="preserve"> = 1,featuresPerNode=0,maxTreeDepth=0,</w:t>
      </w:r>
      <w:r>
        <w:rPr>
          <w:b/>
        </w:rPr>
        <w:t>minObservationsInLeafNodes=5</w:t>
      </w:r>
      <w:r w:rsidRPr="001674BB">
        <w:rPr>
          <w:b/>
        </w:rPr>
        <w:t>,impurityThreshold=0,varImportance=None,resultsToCompute=0):</w:t>
      </w:r>
    </w:p>
    <w:p w:rsidR="00AC35BF" w:rsidRPr="00F43E79" w:rsidRDefault="00AC35BF" w:rsidP="00AC35BF">
      <w:pPr>
        <w:pStyle w:val="ListParagraph"/>
        <w:ind w:left="360"/>
        <w:rPr>
          <w:b/>
        </w:rPr>
      </w:pPr>
      <w:r>
        <w:t xml:space="preserve">Constructor to set decision forest </w:t>
      </w:r>
      <w:r>
        <w:t>regression</w:t>
      </w:r>
      <w:r>
        <w:t xml:space="preserve"> training parameters. The best split for </w:t>
      </w:r>
      <w:r>
        <w:t>regression</w:t>
      </w:r>
      <w:r>
        <w:t xml:space="preserve"> uses </w:t>
      </w:r>
      <w:r>
        <w:t xml:space="preserve">variance </w:t>
      </w:r>
    </w:p>
    <w:p w:rsidR="00AC35BF" w:rsidRPr="00F43E79" w:rsidRDefault="00AC35BF" w:rsidP="00AC35BF">
      <w:pPr>
        <w:rPr>
          <w:i/>
          <w:u w:val="single"/>
        </w:rPr>
      </w:pPr>
      <w:r w:rsidRPr="00F43E79">
        <w:rPr>
          <w:i/>
        </w:rPr>
        <w:t xml:space="preserve">       </w:t>
      </w:r>
      <w:r w:rsidRPr="00F43E79">
        <w:rPr>
          <w:i/>
          <w:u w:val="single"/>
        </w:rPr>
        <w:t>param</w:t>
      </w:r>
      <w:r>
        <w:rPr>
          <w:i/>
          <w:u w:val="single"/>
        </w:rPr>
        <w:t>e</w:t>
      </w:r>
      <w:r w:rsidRPr="00F43E79">
        <w:rPr>
          <w:i/>
          <w:u w:val="single"/>
        </w:rPr>
        <w:t>ters:</w:t>
      </w:r>
    </w:p>
    <w:p w:rsidR="00AC35BF" w:rsidRPr="007F326C" w:rsidRDefault="00AC35BF" w:rsidP="00AC35BF">
      <w:pPr>
        <w:rPr>
          <w:rFonts w:cstheme="minorHAnsi"/>
        </w:rPr>
      </w:pPr>
      <w:r w:rsidRPr="007F326C">
        <w:tab/>
      </w:r>
      <w:r w:rsidRPr="007F326C">
        <w:rPr>
          <w:rFonts w:cstheme="minorHAnsi"/>
          <w:b/>
        </w:rPr>
        <w:t>seed:</w:t>
      </w:r>
      <w:r w:rsidRPr="007F326C">
        <w:rPr>
          <w:rFonts w:cstheme="minorHAnsi"/>
        </w:rPr>
        <w:t xml:space="preserve"> default: 777</w:t>
      </w:r>
    </w:p>
    <w:p w:rsidR="00AC35BF" w:rsidRPr="007F326C" w:rsidRDefault="00AC35BF" w:rsidP="00AC35BF">
      <w:pPr>
        <w:ind w:left="1440"/>
        <w:rPr>
          <w:rFonts w:cstheme="minorHAnsi"/>
        </w:rPr>
      </w:pPr>
      <w:r w:rsidRPr="007F326C">
        <w:rPr>
          <w:rFonts w:cstheme="minorHAnsi"/>
        </w:rPr>
        <w:t>The seed for random number generator, which is used to choose the bootstrap set, split features in every split node in a tree, and generate permutation required in computations of MDA variable importance.</w:t>
      </w:r>
    </w:p>
    <w:p w:rsidR="00AC35BF" w:rsidRPr="007F326C" w:rsidRDefault="00AC35BF" w:rsidP="00AC35BF">
      <w:pPr>
        <w:rPr>
          <w:rFonts w:cstheme="minorHAnsi"/>
        </w:rPr>
      </w:pPr>
      <w:r w:rsidRPr="007F326C">
        <w:rPr>
          <w:rFonts w:cstheme="minorHAnsi"/>
        </w:rPr>
        <w:tab/>
      </w:r>
      <w:proofErr w:type="spellStart"/>
      <w:r w:rsidRPr="007F326C">
        <w:rPr>
          <w:rFonts w:cstheme="minorHAnsi"/>
          <w:b/>
        </w:rPr>
        <w:t>nTrees</w:t>
      </w:r>
      <w:proofErr w:type="spellEnd"/>
      <w:r w:rsidRPr="007F326C">
        <w:rPr>
          <w:rFonts w:cstheme="minorHAnsi"/>
          <w:b/>
        </w:rPr>
        <w:t xml:space="preserve">: </w:t>
      </w:r>
      <w:r w:rsidRPr="007F326C">
        <w:rPr>
          <w:rFonts w:cstheme="minorHAnsi"/>
        </w:rPr>
        <w:t>default</w:t>
      </w:r>
      <w:r w:rsidRPr="007F326C">
        <w:rPr>
          <w:rFonts w:cstheme="minorHAnsi"/>
          <w:b/>
        </w:rPr>
        <w:t>:</w:t>
      </w:r>
      <w:r w:rsidRPr="007F326C">
        <w:rPr>
          <w:rFonts w:cstheme="minorHAnsi"/>
        </w:rPr>
        <w:t xml:space="preserve"> 100</w:t>
      </w:r>
    </w:p>
    <w:p w:rsidR="00AC35BF" w:rsidRPr="007F326C" w:rsidRDefault="00AC35BF" w:rsidP="00AC35BF">
      <w:pPr>
        <w:ind w:left="1440"/>
        <w:rPr>
          <w:rFonts w:cstheme="minorHAnsi"/>
        </w:rPr>
      </w:pPr>
      <w:r w:rsidRPr="007F326C">
        <w:rPr>
          <w:rFonts w:cstheme="minorHAnsi"/>
        </w:rPr>
        <w:t>The number of trees in the forest.</w:t>
      </w:r>
    </w:p>
    <w:p w:rsidR="00AC35BF" w:rsidRPr="007F326C" w:rsidRDefault="00AC35BF" w:rsidP="00AC35BF">
      <w:pPr>
        <w:rPr>
          <w:rFonts w:cstheme="minorHAnsi"/>
        </w:rPr>
      </w:pPr>
      <w:r w:rsidRPr="007F326C">
        <w:rPr>
          <w:rFonts w:cstheme="minorHAnsi"/>
        </w:rPr>
        <w:tab/>
      </w:r>
      <w:proofErr w:type="spellStart"/>
      <w:r w:rsidRPr="007F326C">
        <w:rPr>
          <w:rStyle w:val="parmname2"/>
          <w:rFonts w:cstheme="minorHAnsi"/>
          <w:b/>
          <w:sz w:val="21"/>
          <w:szCs w:val="21"/>
        </w:rPr>
        <w:t>observationsPerTreeFraction</w:t>
      </w:r>
      <w:proofErr w:type="spellEnd"/>
      <w:r w:rsidRPr="007F326C">
        <w:rPr>
          <w:rFonts w:cstheme="minorHAnsi"/>
        </w:rPr>
        <w:t>: default: 1</w:t>
      </w:r>
    </w:p>
    <w:p w:rsidR="00AC35BF" w:rsidRPr="007F326C" w:rsidRDefault="00AC35BF" w:rsidP="00AC35BF">
      <w:pPr>
        <w:ind w:left="1440"/>
        <w:rPr>
          <w:rFonts w:cstheme="minorHAnsi"/>
        </w:rPr>
      </w:pPr>
      <w:r w:rsidRPr="007F326C">
        <w:rPr>
          <w:rFonts w:cstheme="minorHAnsi"/>
          <w:sz w:val="21"/>
          <w:szCs w:val="21"/>
        </w:rPr>
        <w:t xml:space="preserve">Fraction of the training set </w:t>
      </w:r>
      <w:r w:rsidRPr="007F326C">
        <w:rPr>
          <w:rStyle w:val="HTMLVariable"/>
          <w:rFonts w:asciiTheme="minorHAnsi" w:hAnsiTheme="minorHAnsi" w:cstheme="minorHAnsi"/>
          <w:sz w:val="21"/>
          <w:szCs w:val="21"/>
        </w:rPr>
        <w:t>S</w:t>
      </w:r>
      <w:r w:rsidRPr="007F326C">
        <w:rPr>
          <w:rFonts w:cstheme="minorHAnsi"/>
          <w:sz w:val="21"/>
          <w:szCs w:val="21"/>
        </w:rPr>
        <w:t xml:space="preserve"> used to form the bootstrap set for a single tree training, 0 &lt; </w:t>
      </w:r>
      <w:proofErr w:type="spellStart"/>
      <w:r w:rsidRPr="007F326C">
        <w:rPr>
          <w:rStyle w:val="parmname2"/>
          <w:rFonts w:cstheme="minorHAnsi"/>
          <w:sz w:val="21"/>
          <w:szCs w:val="21"/>
        </w:rPr>
        <w:t>observationsPerTreeFraction</w:t>
      </w:r>
      <w:proofErr w:type="spellEnd"/>
      <w:r w:rsidRPr="007F326C">
        <w:rPr>
          <w:rFonts w:cstheme="minorHAnsi"/>
          <w:sz w:val="21"/>
          <w:szCs w:val="21"/>
        </w:rPr>
        <w:t xml:space="preserve"> &lt;= 1. The observations are sampled randomly with replacement.</w:t>
      </w:r>
    </w:p>
    <w:p w:rsidR="00AC35BF" w:rsidRPr="007F326C" w:rsidRDefault="00AC35BF" w:rsidP="00AC35BF">
      <w:pPr>
        <w:rPr>
          <w:rStyle w:val="parmname2"/>
          <w:rFonts w:cstheme="minorHAnsi"/>
          <w:sz w:val="21"/>
          <w:szCs w:val="21"/>
        </w:rPr>
      </w:pPr>
      <w:r w:rsidRPr="007F326C">
        <w:rPr>
          <w:rFonts w:cstheme="minorHAnsi"/>
        </w:rPr>
        <w:tab/>
      </w:r>
      <w:proofErr w:type="spellStart"/>
      <w:r w:rsidRPr="007F326C">
        <w:rPr>
          <w:rStyle w:val="parmname2"/>
          <w:rFonts w:cstheme="minorHAnsi"/>
          <w:b/>
          <w:sz w:val="21"/>
          <w:szCs w:val="21"/>
        </w:rPr>
        <w:t>featuresPerNode</w:t>
      </w:r>
      <w:r w:rsidRPr="007F326C">
        <w:rPr>
          <w:rStyle w:val="parmname2"/>
          <w:rFonts w:cstheme="minorHAnsi"/>
          <w:sz w:val="21"/>
          <w:szCs w:val="21"/>
        </w:rPr>
        <w:t>:default</w:t>
      </w:r>
      <w:proofErr w:type="spellEnd"/>
      <w:r w:rsidRPr="007F326C">
        <w:rPr>
          <w:rStyle w:val="parmname2"/>
          <w:rFonts w:cstheme="minorHAnsi"/>
          <w:sz w:val="21"/>
          <w:szCs w:val="21"/>
        </w:rPr>
        <w:t>: 0</w:t>
      </w:r>
    </w:p>
    <w:p w:rsidR="00AC35BF" w:rsidRPr="007F326C" w:rsidRDefault="00AC35BF" w:rsidP="00AC35BF">
      <w:pPr>
        <w:ind w:left="1440"/>
        <w:rPr>
          <w:rFonts w:cstheme="minorHAnsi"/>
          <w:sz w:val="21"/>
          <w:szCs w:val="21"/>
        </w:rPr>
      </w:pPr>
      <w:r w:rsidRPr="007F326C">
        <w:rPr>
          <w:rFonts w:cstheme="minorHAnsi"/>
          <w:sz w:val="21"/>
          <w:szCs w:val="21"/>
        </w:rPr>
        <w:lastRenderedPageBreak/>
        <w:t>The number of features tried as possible splits per node. If the parameter is set to 0, the library uses the square root of the number of features for classification and (the number of features)/3 for regression.</w:t>
      </w:r>
    </w:p>
    <w:p w:rsidR="00AC35BF" w:rsidRPr="007F326C" w:rsidRDefault="00AC35BF" w:rsidP="00AC35BF">
      <w:pPr>
        <w:ind w:firstLine="720"/>
        <w:rPr>
          <w:rStyle w:val="parmname2"/>
          <w:rFonts w:cstheme="minorHAnsi"/>
          <w:sz w:val="21"/>
          <w:szCs w:val="21"/>
        </w:rPr>
      </w:pPr>
      <w:proofErr w:type="spellStart"/>
      <w:r w:rsidRPr="007F326C">
        <w:rPr>
          <w:rStyle w:val="parmname2"/>
          <w:rFonts w:cstheme="minorHAnsi"/>
          <w:b/>
          <w:sz w:val="21"/>
          <w:szCs w:val="21"/>
        </w:rPr>
        <w:t>maxTreeDepth</w:t>
      </w:r>
      <w:proofErr w:type="spellEnd"/>
      <w:r w:rsidRPr="007F326C">
        <w:rPr>
          <w:rStyle w:val="parmname2"/>
          <w:rFonts w:cstheme="minorHAnsi"/>
          <w:sz w:val="21"/>
          <w:szCs w:val="21"/>
        </w:rPr>
        <w:t xml:space="preserve"> : default: 0</w:t>
      </w:r>
    </w:p>
    <w:p w:rsidR="00AC35BF" w:rsidRPr="007F326C" w:rsidRDefault="00AC35BF" w:rsidP="00AC35BF">
      <w:pPr>
        <w:ind w:left="720" w:firstLine="720"/>
        <w:rPr>
          <w:rStyle w:val="parmname2"/>
          <w:rFonts w:cstheme="minorHAnsi"/>
          <w:sz w:val="21"/>
          <w:szCs w:val="21"/>
        </w:rPr>
      </w:pPr>
      <w:r w:rsidRPr="007F326C">
        <w:rPr>
          <w:rFonts w:cstheme="minorHAnsi"/>
          <w:sz w:val="21"/>
          <w:szCs w:val="21"/>
        </w:rPr>
        <w:t>Maximal tree depth. Default is 0 (unlimited).</w:t>
      </w:r>
    </w:p>
    <w:p w:rsidR="00AC35BF" w:rsidRPr="007F326C" w:rsidRDefault="00AC35BF" w:rsidP="00AC35BF">
      <w:pPr>
        <w:ind w:firstLine="720"/>
        <w:rPr>
          <w:rStyle w:val="parmname2"/>
          <w:rFonts w:cstheme="minorHAnsi"/>
          <w:sz w:val="21"/>
          <w:szCs w:val="21"/>
        </w:rPr>
      </w:pPr>
      <w:proofErr w:type="spellStart"/>
      <w:r w:rsidRPr="007F326C">
        <w:rPr>
          <w:rStyle w:val="parmname2"/>
          <w:rFonts w:cstheme="minorHAnsi"/>
          <w:b/>
          <w:sz w:val="21"/>
          <w:szCs w:val="21"/>
        </w:rPr>
        <w:t>minObservationsInLeafNodes</w:t>
      </w:r>
      <w:proofErr w:type="spellEnd"/>
      <w:r w:rsidRPr="007F326C">
        <w:rPr>
          <w:rStyle w:val="parmname2"/>
          <w:rFonts w:cstheme="minorHAnsi"/>
          <w:sz w:val="21"/>
          <w:szCs w:val="21"/>
        </w:rPr>
        <w:t xml:space="preserve">: default: </w:t>
      </w:r>
      <w:r>
        <w:rPr>
          <w:rStyle w:val="parmname2"/>
          <w:rFonts w:cstheme="minorHAnsi"/>
          <w:sz w:val="21"/>
          <w:szCs w:val="21"/>
        </w:rPr>
        <w:t>5</w:t>
      </w:r>
    </w:p>
    <w:p w:rsidR="00AC35BF" w:rsidRPr="007F326C" w:rsidRDefault="00AC35BF" w:rsidP="00AC35BF">
      <w:pPr>
        <w:ind w:left="720" w:firstLine="720"/>
        <w:rPr>
          <w:rStyle w:val="parmname2"/>
          <w:rFonts w:cstheme="minorHAnsi"/>
          <w:sz w:val="21"/>
          <w:szCs w:val="21"/>
        </w:rPr>
      </w:pPr>
      <w:r w:rsidRPr="007F326C">
        <w:rPr>
          <w:rFonts w:cstheme="minorHAnsi"/>
          <w:sz w:val="21"/>
          <w:szCs w:val="21"/>
        </w:rPr>
        <w:t>Minimum number of observations in the leaf node.</w:t>
      </w:r>
    </w:p>
    <w:p w:rsidR="00AC35BF" w:rsidRPr="007F326C" w:rsidRDefault="00AC35BF" w:rsidP="00AC35BF">
      <w:pPr>
        <w:ind w:firstLine="720"/>
        <w:rPr>
          <w:rStyle w:val="parmname2"/>
          <w:rFonts w:cstheme="minorHAnsi"/>
          <w:sz w:val="21"/>
          <w:szCs w:val="21"/>
        </w:rPr>
      </w:pPr>
      <w:proofErr w:type="spellStart"/>
      <w:r w:rsidRPr="007F326C">
        <w:rPr>
          <w:rStyle w:val="parmname2"/>
          <w:rFonts w:cstheme="minorHAnsi"/>
          <w:b/>
          <w:sz w:val="21"/>
          <w:szCs w:val="21"/>
        </w:rPr>
        <w:t>impurityThreshold</w:t>
      </w:r>
      <w:proofErr w:type="spellEnd"/>
      <w:r w:rsidRPr="007F326C">
        <w:rPr>
          <w:rStyle w:val="parmname2"/>
          <w:rFonts w:cstheme="minorHAnsi"/>
          <w:sz w:val="21"/>
          <w:szCs w:val="21"/>
        </w:rPr>
        <w:t>: default: 0</w:t>
      </w:r>
    </w:p>
    <w:p w:rsidR="00AC35BF" w:rsidRPr="007F326C" w:rsidRDefault="00AC35BF" w:rsidP="00AC35BF">
      <w:pPr>
        <w:ind w:left="1440"/>
        <w:rPr>
          <w:rStyle w:val="parmname2"/>
          <w:rFonts w:cstheme="minorHAnsi"/>
          <w:sz w:val="21"/>
          <w:szCs w:val="21"/>
        </w:rPr>
      </w:pPr>
      <w:r w:rsidRPr="007F326C">
        <w:rPr>
          <w:rFonts w:cstheme="minorHAnsi"/>
          <w:sz w:val="21"/>
          <w:szCs w:val="21"/>
        </w:rPr>
        <w:t>The threshold value used as stopping criteria: if the impurity value in the node is smaller than the threshold, the node is not split anymore.</w:t>
      </w:r>
    </w:p>
    <w:p w:rsidR="00AC35BF" w:rsidRPr="007F326C" w:rsidRDefault="00AC35BF" w:rsidP="00AC35BF">
      <w:pPr>
        <w:ind w:firstLine="720"/>
        <w:rPr>
          <w:rStyle w:val="parmname2"/>
          <w:rFonts w:cstheme="minorHAnsi"/>
          <w:sz w:val="21"/>
          <w:szCs w:val="21"/>
        </w:rPr>
      </w:pPr>
      <w:proofErr w:type="spellStart"/>
      <w:r w:rsidRPr="007F326C">
        <w:rPr>
          <w:rStyle w:val="parmname2"/>
          <w:rFonts w:cstheme="minorHAnsi"/>
          <w:b/>
          <w:sz w:val="21"/>
          <w:szCs w:val="21"/>
        </w:rPr>
        <w:t>varImportance</w:t>
      </w:r>
      <w:proofErr w:type="spellEnd"/>
      <w:r w:rsidRPr="007F326C">
        <w:rPr>
          <w:rStyle w:val="parmname2"/>
          <w:rFonts w:cstheme="minorHAnsi"/>
          <w:sz w:val="21"/>
          <w:szCs w:val="21"/>
        </w:rPr>
        <w:t>: default: none</w:t>
      </w:r>
    </w:p>
    <w:p w:rsidR="00AC35BF" w:rsidRPr="001674BB" w:rsidRDefault="00AC35BF" w:rsidP="00AC35BF">
      <w:pPr>
        <w:spacing w:after="300" w:line="240" w:lineRule="auto"/>
        <w:ind w:left="1440"/>
        <w:rPr>
          <w:rFonts w:eastAsia="Times New Roman" w:cstheme="minorHAnsi"/>
          <w:sz w:val="21"/>
          <w:szCs w:val="21"/>
        </w:rPr>
      </w:pPr>
      <w:r w:rsidRPr="001674BB">
        <w:rPr>
          <w:rFonts w:eastAsia="Times New Roman" w:cstheme="minorHAnsi"/>
          <w:sz w:val="21"/>
          <w:szCs w:val="21"/>
        </w:rPr>
        <w:t>The variable importance computation mode.</w:t>
      </w:r>
    </w:p>
    <w:p w:rsidR="00AC35BF" w:rsidRPr="001674BB" w:rsidRDefault="00AC35BF" w:rsidP="00AC35BF">
      <w:pPr>
        <w:spacing w:after="300" w:line="240" w:lineRule="auto"/>
        <w:ind w:left="1440"/>
        <w:rPr>
          <w:rFonts w:eastAsia="Times New Roman" w:cstheme="minorHAnsi"/>
          <w:sz w:val="21"/>
          <w:szCs w:val="21"/>
        </w:rPr>
      </w:pPr>
      <w:r w:rsidRPr="001674BB">
        <w:rPr>
          <w:rFonts w:eastAsia="Times New Roman" w:cstheme="minorHAnsi"/>
          <w:sz w:val="21"/>
          <w:szCs w:val="21"/>
        </w:rPr>
        <w:t>Possible values:</w:t>
      </w:r>
    </w:p>
    <w:p w:rsidR="00AC35BF" w:rsidRPr="007F326C" w:rsidRDefault="00AC35BF" w:rsidP="00AC35BF">
      <w:pPr>
        <w:pStyle w:val="ListParagraph"/>
        <w:numPr>
          <w:ilvl w:val="1"/>
          <w:numId w:val="9"/>
        </w:numPr>
        <w:tabs>
          <w:tab w:val="num" w:pos="2160"/>
        </w:tabs>
        <w:jc w:val="both"/>
        <w:rPr>
          <w:rFonts w:eastAsia="Times New Roman" w:cstheme="minorHAnsi"/>
          <w:sz w:val="21"/>
          <w:szCs w:val="21"/>
        </w:rPr>
      </w:pPr>
      <w:r w:rsidRPr="007F326C">
        <w:rPr>
          <w:rFonts w:eastAsia="Times New Roman" w:cstheme="minorHAnsi"/>
          <w:sz w:val="21"/>
          <w:szCs w:val="21"/>
        </w:rPr>
        <w:t xml:space="preserve">None or </w:t>
      </w:r>
      <w:r w:rsidRPr="007F326C">
        <w:rPr>
          <w:rFonts w:cstheme="minorHAnsi"/>
        </w:rPr>
        <w:t>0</w:t>
      </w:r>
      <w:r w:rsidRPr="007F326C">
        <w:rPr>
          <w:rFonts w:eastAsia="Times New Roman" w:cstheme="minorHAnsi"/>
          <w:sz w:val="21"/>
          <w:szCs w:val="21"/>
        </w:rPr>
        <w:t>– variable importance is not calculated</w:t>
      </w:r>
    </w:p>
    <w:p w:rsidR="00AC35BF" w:rsidRPr="007F326C" w:rsidRDefault="00AC35BF" w:rsidP="00AC35BF">
      <w:pPr>
        <w:pStyle w:val="ListParagraph"/>
        <w:numPr>
          <w:ilvl w:val="1"/>
          <w:numId w:val="9"/>
        </w:numPr>
        <w:jc w:val="both"/>
        <w:rPr>
          <w:rFonts w:cstheme="minorHAnsi"/>
        </w:rPr>
      </w:pPr>
      <w:r w:rsidRPr="007F326C">
        <w:rPr>
          <w:rFonts w:eastAsia="Times New Roman" w:cstheme="minorHAnsi"/>
          <w:sz w:val="21"/>
          <w:szCs w:val="21"/>
        </w:rPr>
        <w:t xml:space="preserve">‘MDI’ or </w:t>
      </w:r>
      <w:r w:rsidRPr="007F326C">
        <w:rPr>
          <w:rFonts w:cstheme="minorHAnsi"/>
        </w:rPr>
        <w:t xml:space="preserve">1- </w:t>
      </w:r>
      <w:r w:rsidRPr="007F326C">
        <w:rPr>
          <w:rFonts w:eastAsia="Times New Roman" w:cstheme="minorHAnsi"/>
          <w:sz w:val="21"/>
          <w:szCs w:val="21"/>
        </w:rPr>
        <w:t>also known as the Gini importance or Mean Decrease Gini</w:t>
      </w:r>
    </w:p>
    <w:p w:rsidR="00AC35BF" w:rsidRPr="007F326C" w:rsidRDefault="00AC35BF" w:rsidP="00AC35BF">
      <w:pPr>
        <w:pStyle w:val="ListParagraph"/>
        <w:numPr>
          <w:ilvl w:val="1"/>
          <w:numId w:val="9"/>
        </w:numPr>
        <w:spacing w:before="100" w:beforeAutospacing="1" w:after="100" w:afterAutospacing="1" w:line="240" w:lineRule="auto"/>
        <w:jc w:val="both"/>
        <w:rPr>
          <w:rFonts w:eastAsia="Times New Roman" w:cstheme="minorHAnsi"/>
          <w:sz w:val="21"/>
          <w:szCs w:val="21"/>
        </w:rPr>
      </w:pPr>
      <w:r w:rsidRPr="007F326C">
        <w:rPr>
          <w:rFonts w:eastAsia="Times New Roman" w:cstheme="minorHAnsi"/>
          <w:sz w:val="21"/>
          <w:szCs w:val="21"/>
        </w:rPr>
        <w:t>‘</w:t>
      </w:r>
      <w:proofErr w:type="spellStart"/>
      <w:r w:rsidRPr="007F326C">
        <w:rPr>
          <w:rFonts w:eastAsia="Times New Roman" w:cstheme="minorHAnsi"/>
          <w:sz w:val="21"/>
          <w:szCs w:val="21"/>
        </w:rPr>
        <w:t>MDA_Raw</w:t>
      </w:r>
      <w:proofErr w:type="spellEnd"/>
      <w:r w:rsidRPr="007F326C">
        <w:rPr>
          <w:rFonts w:eastAsia="Times New Roman" w:cstheme="minorHAnsi"/>
          <w:sz w:val="21"/>
          <w:szCs w:val="21"/>
        </w:rPr>
        <w:t>’ or 2 - Mean Decrease of Accuracy (permutation importance)</w:t>
      </w:r>
    </w:p>
    <w:p w:rsidR="00AC35BF" w:rsidRPr="007F326C" w:rsidRDefault="00AC35BF" w:rsidP="00AC35BF">
      <w:pPr>
        <w:pStyle w:val="ListParagraph"/>
        <w:numPr>
          <w:ilvl w:val="1"/>
          <w:numId w:val="9"/>
        </w:numPr>
        <w:spacing w:before="100" w:beforeAutospacing="1" w:after="100" w:afterAutospacing="1" w:line="240" w:lineRule="auto"/>
        <w:jc w:val="both"/>
        <w:rPr>
          <w:rFonts w:eastAsia="Times New Roman" w:cstheme="minorHAnsi"/>
          <w:sz w:val="21"/>
          <w:szCs w:val="21"/>
        </w:rPr>
      </w:pPr>
      <w:r w:rsidRPr="007F326C">
        <w:rPr>
          <w:rFonts w:eastAsia="Times New Roman" w:cstheme="minorHAnsi"/>
          <w:sz w:val="21"/>
          <w:szCs w:val="21"/>
        </w:rPr>
        <w:t>‘</w:t>
      </w:r>
      <w:proofErr w:type="spellStart"/>
      <w:r w:rsidRPr="007F326C">
        <w:rPr>
          <w:rFonts w:eastAsia="Times New Roman" w:cstheme="minorHAnsi"/>
          <w:sz w:val="21"/>
          <w:szCs w:val="21"/>
        </w:rPr>
        <w:t>MDA_Scaled</w:t>
      </w:r>
      <w:proofErr w:type="spellEnd"/>
      <w:r w:rsidRPr="007F326C">
        <w:rPr>
          <w:rFonts w:eastAsia="Times New Roman" w:cstheme="minorHAnsi"/>
          <w:sz w:val="21"/>
          <w:szCs w:val="21"/>
        </w:rPr>
        <w:t xml:space="preserve">’ or 3 - the </w:t>
      </w:r>
      <w:proofErr w:type="spellStart"/>
      <w:r w:rsidRPr="007F326C">
        <w:rPr>
          <w:rFonts w:eastAsia="Times New Roman" w:cstheme="minorHAnsi"/>
          <w:sz w:val="21"/>
          <w:szCs w:val="21"/>
        </w:rPr>
        <w:t>MDA_Raw</w:t>
      </w:r>
      <w:proofErr w:type="spellEnd"/>
      <w:r w:rsidRPr="007F326C">
        <w:rPr>
          <w:rFonts w:eastAsia="Times New Roman" w:cstheme="minorHAnsi"/>
          <w:sz w:val="21"/>
          <w:szCs w:val="21"/>
        </w:rPr>
        <w:t xml:space="preserve"> value scaled by its standard deviation</w:t>
      </w:r>
    </w:p>
    <w:p w:rsidR="00AC35BF" w:rsidRPr="007F326C" w:rsidRDefault="00AC35BF" w:rsidP="00AC35BF">
      <w:pPr>
        <w:ind w:firstLine="720"/>
        <w:rPr>
          <w:rStyle w:val="parmname2"/>
          <w:rFonts w:cstheme="minorHAnsi"/>
          <w:sz w:val="21"/>
          <w:szCs w:val="21"/>
        </w:rPr>
      </w:pPr>
      <w:proofErr w:type="spellStart"/>
      <w:r w:rsidRPr="007F326C">
        <w:rPr>
          <w:rStyle w:val="parmname2"/>
          <w:rFonts w:cstheme="minorHAnsi"/>
          <w:b/>
          <w:sz w:val="21"/>
          <w:szCs w:val="21"/>
        </w:rPr>
        <w:t>resultsToCompute</w:t>
      </w:r>
      <w:proofErr w:type="spellEnd"/>
      <w:r w:rsidRPr="007F326C">
        <w:rPr>
          <w:rStyle w:val="parmname2"/>
          <w:rFonts w:cstheme="minorHAnsi"/>
          <w:sz w:val="21"/>
          <w:szCs w:val="21"/>
        </w:rPr>
        <w:t>: default: 0</w:t>
      </w:r>
    </w:p>
    <w:p w:rsidR="00AC35BF" w:rsidRPr="007F326C" w:rsidRDefault="00AC35BF" w:rsidP="00AC35BF">
      <w:pPr>
        <w:spacing w:after="300" w:line="240" w:lineRule="auto"/>
        <w:ind w:left="720" w:firstLine="360"/>
        <w:rPr>
          <w:rFonts w:eastAsia="Times New Roman" w:cstheme="minorHAnsi"/>
          <w:sz w:val="21"/>
          <w:szCs w:val="21"/>
        </w:rPr>
      </w:pPr>
      <w:r>
        <w:rPr>
          <w:rFonts w:eastAsia="Times New Roman" w:cstheme="minorHAnsi"/>
          <w:sz w:val="21"/>
          <w:szCs w:val="21"/>
        </w:rPr>
        <w:t>Possible values</w:t>
      </w:r>
    </w:p>
    <w:p w:rsidR="00AC35BF" w:rsidRPr="007F326C" w:rsidRDefault="00AC35BF" w:rsidP="00AC35BF">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None or 0- no OOB error calculated</w:t>
      </w:r>
    </w:p>
    <w:p w:rsidR="00AC35BF" w:rsidRPr="007F326C" w:rsidRDefault="00AC35BF" w:rsidP="00AC35BF">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1 -  OOB error calculated</w:t>
      </w:r>
    </w:p>
    <w:p w:rsidR="00AC35BF" w:rsidRPr="007F326C" w:rsidRDefault="00AC35BF" w:rsidP="00AC35BF">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2 -  OOB error per observation calculated</w:t>
      </w:r>
    </w:p>
    <w:p w:rsidR="00AC35BF" w:rsidRDefault="00AC35BF" w:rsidP="00AC35BF">
      <w:pPr>
        <w:pStyle w:val="ListParagraph"/>
        <w:numPr>
          <w:ilvl w:val="0"/>
          <w:numId w:val="8"/>
        </w:numPr>
        <w:spacing w:after="300" w:line="240" w:lineRule="auto"/>
        <w:ind w:left="1440"/>
        <w:rPr>
          <w:rFonts w:eastAsia="Times New Roman" w:cstheme="minorHAnsi"/>
          <w:sz w:val="21"/>
          <w:szCs w:val="21"/>
        </w:rPr>
      </w:pPr>
      <w:r w:rsidRPr="007F326C">
        <w:rPr>
          <w:rFonts w:eastAsia="Times New Roman" w:cstheme="minorHAnsi"/>
          <w:sz w:val="21"/>
          <w:szCs w:val="21"/>
        </w:rPr>
        <w:t>3</w:t>
      </w:r>
      <w:r>
        <w:rPr>
          <w:rFonts w:eastAsia="Times New Roman" w:cstheme="minorHAnsi"/>
          <w:sz w:val="21"/>
          <w:szCs w:val="21"/>
        </w:rPr>
        <w:t xml:space="preserve"> </w:t>
      </w:r>
      <w:r w:rsidRPr="007F326C">
        <w:rPr>
          <w:rFonts w:eastAsia="Times New Roman" w:cstheme="minorHAnsi"/>
          <w:sz w:val="21"/>
          <w:szCs w:val="21"/>
        </w:rPr>
        <w:t xml:space="preserve">- </w:t>
      </w:r>
      <w:r>
        <w:rPr>
          <w:rFonts w:eastAsia="Times New Roman" w:cstheme="minorHAnsi"/>
          <w:sz w:val="21"/>
          <w:szCs w:val="21"/>
        </w:rPr>
        <w:t xml:space="preserve"> </w:t>
      </w:r>
      <w:r w:rsidRPr="007F326C">
        <w:rPr>
          <w:rFonts w:eastAsia="Times New Roman" w:cstheme="minorHAnsi"/>
          <w:sz w:val="21"/>
          <w:szCs w:val="21"/>
        </w:rPr>
        <w:t>OOB error and OOB error per observation calculated</w:t>
      </w:r>
    </w:p>
    <w:p w:rsidR="00D117B0" w:rsidRDefault="00D117B0" w:rsidP="00D117B0">
      <w:pPr>
        <w:pStyle w:val="Heading2"/>
        <w:rPr>
          <w:rFonts w:eastAsia="Times New Roman"/>
        </w:rPr>
      </w:pPr>
      <w:r>
        <w:rPr>
          <w:rFonts w:eastAsia="Times New Roman"/>
        </w:rPr>
        <w:t>Methods</w:t>
      </w:r>
    </w:p>
    <w:p w:rsidR="00D117B0" w:rsidRPr="00D117B0" w:rsidRDefault="00D117B0" w:rsidP="00D117B0"/>
    <w:p w:rsidR="00D117B0" w:rsidRPr="00F43E79" w:rsidRDefault="00D117B0" w:rsidP="00D117B0">
      <w:pPr>
        <w:pStyle w:val="ListParagraph"/>
        <w:numPr>
          <w:ilvl w:val="0"/>
          <w:numId w:val="10"/>
        </w:numPr>
        <w:rPr>
          <w:b/>
        </w:rPr>
      </w:pPr>
      <w:r>
        <w:rPr>
          <w:b/>
        </w:rPr>
        <w:t>predict(</w:t>
      </w:r>
      <w:proofErr w:type="spellStart"/>
      <w:r>
        <w:rPr>
          <w:b/>
        </w:rPr>
        <w:t>trainingResult</w:t>
      </w:r>
      <w:proofErr w:type="spellEnd"/>
      <w:r>
        <w:rPr>
          <w:b/>
        </w:rPr>
        <w:t xml:space="preserve">, </w:t>
      </w:r>
      <w:proofErr w:type="spellStart"/>
      <w:r>
        <w:rPr>
          <w:b/>
        </w:rPr>
        <w:t>testData</w:t>
      </w:r>
      <w:proofErr w:type="spellEnd"/>
      <w:r>
        <w:rPr>
          <w:b/>
        </w:rPr>
        <w:t>)</w:t>
      </w:r>
    </w:p>
    <w:p w:rsidR="00D117B0" w:rsidRPr="00F43E79" w:rsidRDefault="00D117B0" w:rsidP="00D117B0">
      <w:pPr>
        <w:ind w:firstLine="360"/>
        <w:rPr>
          <w:i/>
          <w:u w:val="single"/>
        </w:rPr>
      </w:pPr>
      <w:r w:rsidRPr="00F43E79">
        <w:rPr>
          <w:i/>
          <w:u w:val="single"/>
        </w:rPr>
        <w:t>parameters:</w:t>
      </w:r>
    </w:p>
    <w:p w:rsidR="00D117B0" w:rsidRDefault="00D117B0" w:rsidP="00D117B0">
      <w:pPr>
        <w:ind w:firstLine="720"/>
      </w:pPr>
      <w:r w:rsidRPr="00F43E79">
        <w:t>training result object, test data feature values(type nT)</w:t>
      </w:r>
    </w:p>
    <w:p w:rsidR="00D117B0" w:rsidRPr="00F43E79" w:rsidRDefault="00D117B0" w:rsidP="00D117B0">
      <w:pPr>
        <w:ind w:firstLine="360"/>
        <w:rPr>
          <w:u w:val="single"/>
        </w:rPr>
      </w:pPr>
      <w:r w:rsidRPr="00F43E79">
        <w:rPr>
          <w:i/>
          <w:u w:val="single"/>
        </w:rPr>
        <w:t>returns</w:t>
      </w:r>
      <w:r w:rsidRPr="00F43E79">
        <w:rPr>
          <w:u w:val="single"/>
        </w:rPr>
        <w:t>:</w:t>
      </w:r>
    </w:p>
    <w:p w:rsidR="00D117B0" w:rsidRDefault="00D117B0" w:rsidP="00D117B0">
      <w:pPr>
        <w:ind w:firstLine="720"/>
      </w:pPr>
      <w:r w:rsidRPr="00F43E79">
        <w:t>predicted values of type nT</w:t>
      </w:r>
    </w:p>
    <w:p w:rsidR="00D117B0" w:rsidRPr="00F43E79" w:rsidRDefault="00D117B0" w:rsidP="00D117B0">
      <w:pPr>
        <w:pStyle w:val="ListParagraph"/>
        <w:numPr>
          <w:ilvl w:val="0"/>
          <w:numId w:val="10"/>
        </w:numPr>
        <w:rPr>
          <w:b/>
        </w:rPr>
      </w:pPr>
      <w:r>
        <w:rPr>
          <w:b/>
        </w:rPr>
        <w:t>compress(</w:t>
      </w:r>
      <w:proofErr w:type="spellStart"/>
      <w:r>
        <w:rPr>
          <w:b/>
        </w:rPr>
        <w:t>arrayData</w:t>
      </w:r>
      <w:proofErr w:type="spellEnd"/>
      <w:r>
        <w:rPr>
          <w:b/>
        </w:rPr>
        <w:t>)</w:t>
      </w:r>
      <w:r w:rsidRPr="00F43E79">
        <w:rPr>
          <w:b/>
        </w:rPr>
        <w:t xml:space="preserve">  </w:t>
      </w:r>
    </w:p>
    <w:p w:rsidR="00D117B0" w:rsidRPr="00F43E79" w:rsidRDefault="00D117B0" w:rsidP="00D117B0">
      <w:pPr>
        <w:ind w:firstLine="360"/>
        <w:rPr>
          <w:i/>
          <w:u w:val="single"/>
        </w:rPr>
      </w:pPr>
      <w:r w:rsidRPr="00F43E79">
        <w:rPr>
          <w:i/>
          <w:u w:val="single"/>
        </w:rPr>
        <w:lastRenderedPageBreak/>
        <w:t>parameters:</w:t>
      </w:r>
    </w:p>
    <w:p w:rsidR="00D117B0" w:rsidRDefault="00D117B0" w:rsidP="00D117B0">
      <w:pPr>
        <w:ind w:firstLine="720"/>
      </w:pPr>
      <w:r w:rsidRPr="00F43E79">
        <w:t>serialized numpy array</w:t>
      </w:r>
    </w:p>
    <w:p w:rsidR="00D117B0" w:rsidRDefault="00D117B0" w:rsidP="00D117B0">
      <w:pPr>
        <w:ind w:firstLine="360"/>
        <w:rPr>
          <w:u w:val="single"/>
        </w:rPr>
      </w:pPr>
      <w:r w:rsidRPr="00F43E79">
        <w:rPr>
          <w:i/>
          <w:u w:val="single"/>
        </w:rPr>
        <w:t>returns</w:t>
      </w:r>
      <w:r w:rsidRPr="00F43E79">
        <w:rPr>
          <w:u w:val="single"/>
        </w:rPr>
        <w:t>:</w:t>
      </w:r>
    </w:p>
    <w:p w:rsidR="00D117B0" w:rsidRDefault="00D117B0" w:rsidP="00D117B0">
      <w:pPr>
        <w:ind w:firstLine="720"/>
      </w:pPr>
      <w:r w:rsidRPr="00F43E79">
        <w:t>Compressed numpy array</w:t>
      </w:r>
    </w:p>
    <w:p w:rsidR="00D117B0" w:rsidRPr="00F43E79" w:rsidRDefault="00D117B0" w:rsidP="00D117B0">
      <w:pPr>
        <w:pStyle w:val="ListParagraph"/>
        <w:numPr>
          <w:ilvl w:val="0"/>
          <w:numId w:val="10"/>
        </w:numPr>
        <w:rPr>
          <w:b/>
        </w:rPr>
      </w:pPr>
      <w:r>
        <w:rPr>
          <w:b/>
        </w:rPr>
        <w:t>decompress(</w:t>
      </w:r>
      <w:proofErr w:type="spellStart"/>
      <w:r>
        <w:rPr>
          <w:b/>
        </w:rPr>
        <w:t>arrayData</w:t>
      </w:r>
      <w:proofErr w:type="spellEnd"/>
      <w:r>
        <w:rPr>
          <w:b/>
        </w:rPr>
        <w:t>)</w:t>
      </w:r>
    </w:p>
    <w:p w:rsidR="00D117B0" w:rsidRPr="00F43E79" w:rsidRDefault="00D117B0" w:rsidP="00D117B0">
      <w:pPr>
        <w:ind w:firstLine="360"/>
        <w:rPr>
          <w:i/>
          <w:u w:val="single"/>
        </w:rPr>
      </w:pPr>
      <w:r w:rsidRPr="00F43E79">
        <w:rPr>
          <w:i/>
          <w:u w:val="single"/>
        </w:rPr>
        <w:t>parameters:</w:t>
      </w:r>
    </w:p>
    <w:p w:rsidR="00D117B0" w:rsidRDefault="00D117B0" w:rsidP="00D117B0">
      <w:pPr>
        <w:ind w:firstLine="720"/>
      </w:pPr>
      <w:proofErr w:type="spellStart"/>
      <w:r>
        <w:t>de</w:t>
      </w:r>
      <w:r w:rsidRPr="00F43E79">
        <w:t>serialized</w:t>
      </w:r>
      <w:proofErr w:type="spellEnd"/>
      <w:r w:rsidRPr="00F43E79">
        <w:t xml:space="preserve"> numpy array</w:t>
      </w:r>
    </w:p>
    <w:p w:rsidR="00D117B0" w:rsidRDefault="00D117B0" w:rsidP="00D117B0">
      <w:pPr>
        <w:ind w:firstLine="360"/>
        <w:rPr>
          <w:u w:val="single"/>
        </w:rPr>
      </w:pPr>
      <w:r w:rsidRPr="00F43E79">
        <w:rPr>
          <w:i/>
          <w:u w:val="single"/>
        </w:rPr>
        <w:t>returns</w:t>
      </w:r>
      <w:r w:rsidRPr="00F43E79">
        <w:rPr>
          <w:u w:val="single"/>
        </w:rPr>
        <w:t>:</w:t>
      </w:r>
    </w:p>
    <w:p w:rsidR="00D117B0" w:rsidRDefault="00D117B0" w:rsidP="00D117B0">
      <w:pPr>
        <w:ind w:firstLine="720"/>
      </w:pPr>
      <w:r>
        <w:t>dec</w:t>
      </w:r>
      <w:r w:rsidRPr="00F43E79">
        <w:t>ompressed numpy array</w:t>
      </w:r>
    </w:p>
    <w:p w:rsidR="00D117B0" w:rsidRPr="00F43E79" w:rsidRDefault="00D117B0" w:rsidP="00D117B0">
      <w:pPr>
        <w:pStyle w:val="ListParagraph"/>
        <w:numPr>
          <w:ilvl w:val="0"/>
          <w:numId w:val="10"/>
        </w:numPr>
        <w:rPr>
          <w:b/>
        </w:rPr>
      </w:pPr>
      <w:r>
        <w:rPr>
          <w:b/>
        </w:rPr>
        <w:t>serialize(</w:t>
      </w:r>
      <w:r w:rsidRPr="00F43E79">
        <w:rPr>
          <w:b/>
        </w:rPr>
        <w:t xml:space="preserve">data, </w:t>
      </w:r>
      <w:proofErr w:type="spellStart"/>
      <w:r w:rsidRPr="00F43E79">
        <w:rPr>
          <w:b/>
        </w:rPr>
        <w:t>fileN</w:t>
      </w:r>
      <w:r>
        <w:rPr>
          <w:b/>
        </w:rPr>
        <w:t>ame</w:t>
      </w:r>
      <w:proofErr w:type="spellEnd"/>
      <w:r>
        <w:rPr>
          <w:b/>
        </w:rPr>
        <w:t xml:space="preserve">=None, </w:t>
      </w:r>
      <w:proofErr w:type="spellStart"/>
      <w:r>
        <w:rPr>
          <w:b/>
        </w:rPr>
        <w:t>useCompression</w:t>
      </w:r>
      <w:proofErr w:type="spellEnd"/>
      <w:r>
        <w:rPr>
          <w:b/>
        </w:rPr>
        <w:t>=False)</w:t>
      </w:r>
    </w:p>
    <w:p w:rsidR="00D117B0" w:rsidRDefault="00D117B0" w:rsidP="00D117B0">
      <w:pPr>
        <w:ind w:firstLine="360"/>
      </w:pPr>
      <w:r w:rsidRPr="00F43E79">
        <w:rPr>
          <w:i/>
          <w:u w:val="single"/>
        </w:rPr>
        <w:t>parameters:</w:t>
      </w:r>
    </w:p>
    <w:p w:rsidR="00D117B0" w:rsidRDefault="00D117B0" w:rsidP="00D117B0">
      <w:pPr>
        <w:ind w:firstLine="360"/>
      </w:pPr>
      <w:r>
        <w:t>Method 1: data(type nT/model)</w:t>
      </w:r>
    </w:p>
    <w:p w:rsidR="00D117B0" w:rsidRDefault="00D117B0" w:rsidP="00D117B0">
      <w:pPr>
        <w:ind w:left="360"/>
      </w:pPr>
      <w:r>
        <w:t xml:space="preserve">        -Returns serialized numpy array</w:t>
      </w:r>
    </w:p>
    <w:p w:rsidR="00D117B0" w:rsidRDefault="00D117B0" w:rsidP="00D117B0">
      <w:pPr>
        <w:ind w:left="360"/>
      </w:pPr>
      <w:r>
        <w:t xml:space="preserve">Method 2: data(type nT/model), </w:t>
      </w:r>
      <w:proofErr w:type="spellStart"/>
      <w:r>
        <w:t>fileName</w:t>
      </w:r>
      <w:proofErr w:type="spellEnd"/>
      <w:r>
        <w:t>(.</w:t>
      </w:r>
      <w:proofErr w:type="spellStart"/>
      <w:r>
        <w:t>npy</w:t>
      </w:r>
      <w:proofErr w:type="spellEnd"/>
      <w:r>
        <w:t xml:space="preserve"> file to save serialized array to disk)</w:t>
      </w:r>
    </w:p>
    <w:p w:rsidR="00D117B0" w:rsidRDefault="00D117B0" w:rsidP="00D117B0">
      <w:r>
        <w:t xml:space="preserve">      </w:t>
      </w:r>
      <w:r>
        <w:tab/>
        <w:t xml:space="preserve"> - Saves serialized numpy array as "</w:t>
      </w:r>
      <w:proofErr w:type="spellStart"/>
      <w:r>
        <w:t>fileName</w:t>
      </w:r>
      <w:proofErr w:type="spellEnd"/>
      <w:r>
        <w:t>" argument</w:t>
      </w:r>
    </w:p>
    <w:p w:rsidR="00D117B0" w:rsidRDefault="00D117B0" w:rsidP="00D117B0">
      <w:pPr>
        <w:ind w:left="360"/>
      </w:pPr>
      <w:r>
        <w:t xml:space="preserve">Method 3: data(type nT/model), </w:t>
      </w:r>
      <w:proofErr w:type="spellStart"/>
      <w:r>
        <w:t>useCompression</w:t>
      </w:r>
      <w:proofErr w:type="spellEnd"/>
      <w:r>
        <w:t xml:space="preserve"> = True</w:t>
      </w:r>
    </w:p>
    <w:p w:rsidR="00D117B0" w:rsidRDefault="00D117B0" w:rsidP="00D117B0">
      <w:r>
        <w:t xml:space="preserve">        </w:t>
      </w:r>
      <w:r>
        <w:tab/>
        <w:t>-Returns compressed numpy array</w:t>
      </w:r>
    </w:p>
    <w:p w:rsidR="00D117B0" w:rsidRDefault="00D117B0" w:rsidP="00D117B0">
      <w:pPr>
        <w:ind w:left="360"/>
      </w:pPr>
      <w:r>
        <w:t xml:space="preserve">Method 4: data(type nT/model), </w:t>
      </w:r>
      <w:proofErr w:type="spellStart"/>
      <w:r>
        <w:t>fileName</w:t>
      </w:r>
      <w:proofErr w:type="spellEnd"/>
      <w:r>
        <w:t>(.</w:t>
      </w:r>
      <w:proofErr w:type="spellStart"/>
      <w:r>
        <w:t>npy</w:t>
      </w:r>
      <w:proofErr w:type="spellEnd"/>
      <w:r>
        <w:t xml:space="preserve"> file to save serialized array to disk), </w:t>
      </w:r>
      <w:proofErr w:type="spellStart"/>
      <w:r>
        <w:t>useCompression</w:t>
      </w:r>
      <w:proofErr w:type="spellEnd"/>
      <w:r>
        <w:t xml:space="preserve"> = True</w:t>
      </w:r>
    </w:p>
    <w:p w:rsidR="00D117B0" w:rsidRDefault="00D117B0" w:rsidP="00D117B0">
      <w:r>
        <w:t xml:space="preserve">        </w:t>
      </w:r>
      <w:r>
        <w:tab/>
        <w:t>-Saves compressed numpy array as "</w:t>
      </w:r>
      <w:proofErr w:type="spellStart"/>
      <w:r>
        <w:t>fileName</w:t>
      </w:r>
      <w:proofErr w:type="spellEnd"/>
      <w:r>
        <w:t>" argument</w:t>
      </w:r>
    </w:p>
    <w:p w:rsidR="00D117B0" w:rsidRDefault="00D117B0" w:rsidP="00D117B0">
      <w:pPr>
        <w:pStyle w:val="ListParagraph"/>
        <w:numPr>
          <w:ilvl w:val="0"/>
          <w:numId w:val="10"/>
        </w:numPr>
        <w:rPr>
          <w:b/>
        </w:rPr>
      </w:pPr>
      <w:proofErr w:type="spellStart"/>
      <w:r w:rsidRPr="00F43E79">
        <w:rPr>
          <w:b/>
        </w:rPr>
        <w:t>deserialize</w:t>
      </w:r>
      <w:proofErr w:type="spellEnd"/>
      <w:r w:rsidRPr="00F43E79">
        <w:rPr>
          <w:b/>
        </w:rPr>
        <w:t>(</w:t>
      </w:r>
      <w:proofErr w:type="spellStart"/>
      <w:r w:rsidRPr="00F43E79">
        <w:rPr>
          <w:b/>
        </w:rPr>
        <w:t>serialObjectDict</w:t>
      </w:r>
      <w:proofErr w:type="spellEnd"/>
      <w:r w:rsidRPr="00F43E79">
        <w:rPr>
          <w:b/>
        </w:rPr>
        <w:t xml:space="preserve">=None, </w:t>
      </w:r>
      <w:proofErr w:type="spellStart"/>
      <w:r w:rsidRPr="00F43E79">
        <w:rPr>
          <w:b/>
        </w:rPr>
        <w:t>fileN</w:t>
      </w:r>
      <w:r>
        <w:rPr>
          <w:b/>
        </w:rPr>
        <w:t>ame</w:t>
      </w:r>
      <w:proofErr w:type="spellEnd"/>
      <w:r>
        <w:rPr>
          <w:b/>
        </w:rPr>
        <w:t xml:space="preserve">=None, </w:t>
      </w:r>
      <w:proofErr w:type="spellStart"/>
      <w:r>
        <w:rPr>
          <w:b/>
        </w:rPr>
        <w:t>useCompression</w:t>
      </w:r>
      <w:proofErr w:type="spellEnd"/>
      <w:r>
        <w:rPr>
          <w:b/>
        </w:rPr>
        <w:t>=False)</w:t>
      </w:r>
    </w:p>
    <w:p w:rsidR="00D117B0" w:rsidRDefault="00D117B0" w:rsidP="00D117B0">
      <w:r>
        <w:rPr>
          <w:i/>
          <w:u w:val="single"/>
        </w:rPr>
        <w:t>p</w:t>
      </w:r>
      <w:r w:rsidRPr="00F43E79">
        <w:rPr>
          <w:i/>
          <w:u w:val="single"/>
        </w:rPr>
        <w:t>arameters:</w:t>
      </w:r>
      <w:r>
        <w:rPr>
          <w:i/>
          <w:u w:val="single"/>
        </w:rPr>
        <w:t xml:space="preserve"> </w:t>
      </w:r>
      <w:r>
        <w:t xml:space="preserve"> </w:t>
      </w:r>
    </w:p>
    <w:p w:rsidR="00D117B0" w:rsidRDefault="00D117B0" w:rsidP="00D117B0">
      <w:pPr>
        <w:ind w:firstLine="720"/>
        <w:rPr>
          <w:i/>
          <w:u w:val="single"/>
        </w:rPr>
      </w:pPr>
      <w:r>
        <w:t>serialized/ compressed numpy array or serialized/ compressed .</w:t>
      </w:r>
      <w:proofErr w:type="spellStart"/>
      <w:r>
        <w:t>npy</w:t>
      </w:r>
      <w:proofErr w:type="spellEnd"/>
      <w:r>
        <w:t xml:space="preserve"> file </w:t>
      </w:r>
    </w:p>
    <w:p w:rsidR="00D117B0" w:rsidRPr="00F43E79" w:rsidRDefault="00D117B0" w:rsidP="00D117B0">
      <w:pPr>
        <w:rPr>
          <w:i/>
          <w:u w:val="single"/>
        </w:rPr>
      </w:pPr>
      <w:r>
        <w:rPr>
          <w:i/>
          <w:u w:val="single"/>
        </w:rPr>
        <w:t>r</w:t>
      </w:r>
      <w:r w:rsidRPr="00F43E79">
        <w:rPr>
          <w:i/>
          <w:u w:val="single"/>
        </w:rPr>
        <w:t>eturns</w:t>
      </w:r>
      <w:r>
        <w:t>:</w:t>
      </w:r>
    </w:p>
    <w:p w:rsidR="00D117B0" w:rsidRDefault="00D117B0" w:rsidP="00D117B0">
      <w:pPr>
        <w:ind w:firstLine="720"/>
      </w:pPr>
      <w:r>
        <w:t xml:space="preserve"> </w:t>
      </w:r>
      <w:proofErr w:type="spellStart"/>
      <w:r>
        <w:t>deserialized</w:t>
      </w:r>
      <w:proofErr w:type="spellEnd"/>
      <w:r>
        <w:t xml:space="preserve">/ decompressed numeric table/model    </w:t>
      </w:r>
    </w:p>
    <w:p w:rsidR="00D117B0" w:rsidRPr="00D117B0" w:rsidRDefault="00D117B0" w:rsidP="00D117B0">
      <w:pPr>
        <w:spacing w:after="300" w:line="240" w:lineRule="auto"/>
        <w:rPr>
          <w:rFonts w:eastAsia="Times New Roman" w:cstheme="minorHAnsi"/>
          <w:sz w:val="21"/>
          <w:szCs w:val="21"/>
        </w:rPr>
      </w:pPr>
      <w:bookmarkStart w:id="0" w:name="_GoBack"/>
      <w:bookmarkEnd w:id="0"/>
    </w:p>
    <w:p w:rsidR="005514B0" w:rsidRPr="005514B0" w:rsidRDefault="005514B0" w:rsidP="005514B0"/>
    <w:sectPr w:rsidR="005514B0" w:rsidRPr="0055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64E8"/>
    <w:multiLevelType w:val="hybridMultilevel"/>
    <w:tmpl w:val="BC0E1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5153D2"/>
    <w:multiLevelType w:val="multilevel"/>
    <w:tmpl w:val="B60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60DAA"/>
    <w:multiLevelType w:val="hybridMultilevel"/>
    <w:tmpl w:val="3238E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FB4341"/>
    <w:multiLevelType w:val="hybridMultilevel"/>
    <w:tmpl w:val="CD466B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E1B67"/>
    <w:multiLevelType w:val="hybridMultilevel"/>
    <w:tmpl w:val="3238ED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E74E70"/>
    <w:multiLevelType w:val="hybridMultilevel"/>
    <w:tmpl w:val="57C8F5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AE2C47"/>
    <w:multiLevelType w:val="hybridMultilevel"/>
    <w:tmpl w:val="91D4F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10F53"/>
    <w:multiLevelType w:val="hybridMultilevel"/>
    <w:tmpl w:val="FB5A2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931EB"/>
    <w:multiLevelType w:val="multilevel"/>
    <w:tmpl w:val="767E56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BF4A1A"/>
    <w:multiLevelType w:val="hybridMultilevel"/>
    <w:tmpl w:val="09263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5"/>
  </w:num>
  <w:num w:numId="4">
    <w:abstractNumId w:val="7"/>
  </w:num>
  <w:num w:numId="5">
    <w:abstractNumId w:val="8"/>
  </w:num>
  <w:num w:numId="6">
    <w:abstractNumId w:val="1"/>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wIjS0szcwNjIxMzMyUdpeDU4uLM/DyQAqNaAO0CZsMsAAAA"/>
  </w:docVars>
  <w:rsids>
    <w:rsidRoot w:val="0048207F"/>
    <w:rsid w:val="00040178"/>
    <w:rsid w:val="001674BB"/>
    <w:rsid w:val="002D0DE3"/>
    <w:rsid w:val="00300777"/>
    <w:rsid w:val="0048207F"/>
    <w:rsid w:val="005514B0"/>
    <w:rsid w:val="005570DE"/>
    <w:rsid w:val="00721E09"/>
    <w:rsid w:val="007F326C"/>
    <w:rsid w:val="00821FFE"/>
    <w:rsid w:val="00A01E0E"/>
    <w:rsid w:val="00A923E4"/>
    <w:rsid w:val="00AC35BF"/>
    <w:rsid w:val="00C44BBE"/>
    <w:rsid w:val="00D117B0"/>
    <w:rsid w:val="00F43E79"/>
    <w:rsid w:val="00F7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D702E-2B17-4DDC-AE86-429AC39F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3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E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3E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3E79"/>
    <w:pPr>
      <w:ind w:left="720"/>
      <w:contextualSpacing/>
    </w:pPr>
  </w:style>
  <w:style w:type="character" w:customStyle="1" w:styleId="parmname2">
    <w:name w:val="parmname2"/>
    <w:basedOn w:val="DefaultParagraphFont"/>
    <w:rsid w:val="001674BB"/>
  </w:style>
  <w:style w:type="character" w:styleId="HTMLVariable">
    <w:name w:val="HTML Variable"/>
    <w:basedOn w:val="DefaultParagraphFont"/>
    <w:uiPriority w:val="99"/>
    <w:semiHidden/>
    <w:unhideWhenUsed/>
    <w:rsid w:val="001674BB"/>
    <w:rPr>
      <w:rFonts w:ascii="Courier New" w:hAnsi="Courier New" w:cs="Courier New" w:hint="default"/>
      <w:i/>
      <w:iCs/>
      <w:sz w:val="24"/>
      <w:szCs w:val="24"/>
    </w:rPr>
  </w:style>
  <w:style w:type="paragraph" w:styleId="NormalWeb">
    <w:name w:val="Normal (Web)"/>
    <w:basedOn w:val="Normal"/>
    <w:uiPriority w:val="99"/>
    <w:semiHidden/>
    <w:unhideWhenUsed/>
    <w:rsid w:val="001674BB"/>
    <w:pPr>
      <w:spacing w:after="300" w:line="240" w:lineRule="auto"/>
    </w:pPr>
    <w:rPr>
      <w:rFonts w:ascii="Times New Roman" w:eastAsia="Times New Roman" w:hAnsi="Times New Roman" w:cs="Times New Roman"/>
      <w:sz w:val="24"/>
      <w:szCs w:val="24"/>
    </w:rPr>
  </w:style>
  <w:style w:type="character" w:customStyle="1" w:styleId="keyword3">
    <w:name w:val="keyword3"/>
    <w:basedOn w:val="DefaultParagraphFont"/>
    <w:rsid w:val="00167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6779">
      <w:bodyDiv w:val="1"/>
      <w:marLeft w:val="0"/>
      <w:marRight w:val="0"/>
      <w:marTop w:val="0"/>
      <w:marBottom w:val="0"/>
      <w:divBdr>
        <w:top w:val="none" w:sz="0" w:space="0" w:color="auto"/>
        <w:left w:val="none" w:sz="0" w:space="0" w:color="auto"/>
        <w:bottom w:val="none" w:sz="0" w:space="0" w:color="auto"/>
        <w:right w:val="none" w:sz="0" w:space="0" w:color="auto"/>
      </w:divBdr>
      <w:divsChild>
        <w:div w:id="969894052">
          <w:marLeft w:val="0"/>
          <w:marRight w:val="0"/>
          <w:marTop w:val="0"/>
          <w:marBottom w:val="0"/>
          <w:divBdr>
            <w:top w:val="none" w:sz="0" w:space="0" w:color="auto"/>
            <w:left w:val="none" w:sz="0" w:space="0" w:color="auto"/>
            <w:bottom w:val="none" w:sz="0" w:space="0" w:color="auto"/>
            <w:right w:val="none" w:sz="0" w:space="0" w:color="auto"/>
          </w:divBdr>
          <w:divsChild>
            <w:div w:id="488442155">
              <w:marLeft w:val="0"/>
              <w:marRight w:val="0"/>
              <w:marTop w:val="0"/>
              <w:marBottom w:val="0"/>
              <w:divBdr>
                <w:top w:val="none" w:sz="0" w:space="0" w:color="auto"/>
                <w:left w:val="none" w:sz="0" w:space="0" w:color="auto"/>
                <w:bottom w:val="none" w:sz="0" w:space="0" w:color="auto"/>
                <w:right w:val="none" w:sz="0" w:space="0" w:color="auto"/>
              </w:divBdr>
              <w:divsChild>
                <w:div w:id="1276213984">
                  <w:marLeft w:val="0"/>
                  <w:marRight w:val="0"/>
                  <w:marTop w:val="0"/>
                  <w:marBottom w:val="0"/>
                  <w:divBdr>
                    <w:top w:val="none" w:sz="0" w:space="0" w:color="auto"/>
                    <w:left w:val="none" w:sz="0" w:space="0" w:color="auto"/>
                    <w:bottom w:val="none" w:sz="0" w:space="0" w:color="auto"/>
                    <w:right w:val="none" w:sz="0" w:space="0" w:color="auto"/>
                  </w:divBdr>
                  <w:divsChild>
                    <w:div w:id="1274635797">
                      <w:marLeft w:val="0"/>
                      <w:marRight w:val="0"/>
                      <w:marTop w:val="0"/>
                      <w:marBottom w:val="0"/>
                      <w:divBdr>
                        <w:top w:val="none" w:sz="0" w:space="0" w:color="auto"/>
                        <w:left w:val="none" w:sz="0" w:space="0" w:color="auto"/>
                        <w:bottom w:val="none" w:sz="0" w:space="0" w:color="auto"/>
                        <w:right w:val="none" w:sz="0" w:space="0" w:color="auto"/>
                      </w:divBdr>
                      <w:divsChild>
                        <w:div w:id="1626349715">
                          <w:marLeft w:val="0"/>
                          <w:marRight w:val="0"/>
                          <w:marTop w:val="0"/>
                          <w:marBottom w:val="0"/>
                          <w:divBdr>
                            <w:top w:val="none" w:sz="0" w:space="0" w:color="auto"/>
                            <w:left w:val="none" w:sz="0" w:space="0" w:color="auto"/>
                            <w:bottom w:val="none" w:sz="0" w:space="0" w:color="auto"/>
                            <w:right w:val="none" w:sz="0" w:space="0" w:color="auto"/>
                          </w:divBdr>
                          <w:divsChild>
                            <w:div w:id="1805657203">
                              <w:marLeft w:val="0"/>
                              <w:marRight w:val="0"/>
                              <w:marTop w:val="0"/>
                              <w:marBottom w:val="0"/>
                              <w:divBdr>
                                <w:top w:val="none" w:sz="0" w:space="0" w:color="auto"/>
                                <w:left w:val="none" w:sz="0" w:space="0" w:color="auto"/>
                                <w:bottom w:val="none" w:sz="0" w:space="0" w:color="auto"/>
                                <w:right w:val="none" w:sz="0" w:space="0" w:color="auto"/>
                              </w:divBdr>
                              <w:divsChild>
                                <w:div w:id="1051923180">
                                  <w:marLeft w:val="0"/>
                                  <w:marRight w:val="0"/>
                                  <w:marTop w:val="0"/>
                                  <w:marBottom w:val="0"/>
                                  <w:divBdr>
                                    <w:top w:val="none" w:sz="0" w:space="0" w:color="auto"/>
                                    <w:left w:val="none" w:sz="0" w:space="0" w:color="auto"/>
                                    <w:bottom w:val="none" w:sz="0" w:space="0" w:color="auto"/>
                                    <w:right w:val="none" w:sz="0" w:space="0" w:color="auto"/>
                                  </w:divBdr>
                                  <w:divsChild>
                                    <w:div w:id="17506171">
                                      <w:marLeft w:val="0"/>
                                      <w:marRight w:val="0"/>
                                      <w:marTop w:val="0"/>
                                      <w:marBottom w:val="0"/>
                                      <w:divBdr>
                                        <w:top w:val="none" w:sz="0" w:space="0" w:color="auto"/>
                                        <w:left w:val="none" w:sz="0" w:space="0" w:color="auto"/>
                                        <w:bottom w:val="none" w:sz="0" w:space="0" w:color="auto"/>
                                        <w:right w:val="none" w:sz="0" w:space="0" w:color="auto"/>
                                      </w:divBdr>
                                      <w:divsChild>
                                        <w:div w:id="247278648">
                                          <w:marLeft w:val="0"/>
                                          <w:marRight w:val="0"/>
                                          <w:marTop w:val="0"/>
                                          <w:marBottom w:val="0"/>
                                          <w:divBdr>
                                            <w:top w:val="none" w:sz="0" w:space="0" w:color="auto"/>
                                            <w:left w:val="none" w:sz="0" w:space="0" w:color="auto"/>
                                            <w:bottom w:val="none" w:sz="0" w:space="0" w:color="auto"/>
                                            <w:right w:val="none" w:sz="0" w:space="0" w:color="auto"/>
                                          </w:divBdr>
                                          <w:divsChild>
                                            <w:div w:id="1511793480">
                                              <w:marLeft w:val="0"/>
                                              <w:marRight w:val="0"/>
                                              <w:marTop w:val="0"/>
                                              <w:marBottom w:val="0"/>
                                              <w:divBdr>
                                                <w:top w:val="single" w:sz="6" w:space="0" w:color="666666"/>
                                                <w:left w:val="single" w:sz="6" w:space="0" w:color="666666"/>
                                                <w:bottom w:val="single" w:sz="6" w:space="0" w:color="666666"/>
                                                <w:right w:val="single" w:sz="6" w:space="0" w:color="666666"/>
                                              </w:divBdr>
                                              <w:divsChild>
                                                <w:div w:id="5548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061078">
      <w:bodyDiv w:val="1"/>
      <w:marLeft w:val="0"/>
      <w:marRight w:val="0"/>
      <w:marTop w:val="0"/>
      <w:marBottom w:val="0"/>
      <w:divBdr>
        <w:top w:val="none" w:sz="0" w:space="0" w:color="auto"/>
        <w:left w:val="none" w:sz="0" w:space="0" w:color="auto"/>
        <w:bottom w:val="none" w:sz="0" w:space="0" w:color="auto"/>
        <w:right w:val="none" w:sz="0" w:space="0" w:color="auto"/>
      </w:divBdr>
      <w:divsChild>
        <w:div w:id="1013802240">
          <w:marLeft w:val="0"/>
          <w:marRight w:val="0"/>
          <w:marTop w:val="0"/>
          <w:marBottom w:val="0"/>
          <w:divBdr>
            <w:top w:val="none" w:sz="0" w:space="0" w:color="auto"/>
            <w:left w:val="none" w:sz="0" w:space="0" w:color="auto"/>
            <w:bottom w:val="none" w:sz="0" w:space="0" w:color="auto"/>
            <w:right w:val="none" w:sz="0" w:space="0" w:color="auto"/>
          </w:divBdr>
          <w:divsChild>
            <w:div w:id="1904826506">
              <w:marLeft w:val="0"/>
              <w:marRight w:val="0"/>
              <w:marTop w:val="0"/>
              <w:marBottom w:val="0"/>
              <w:divBdr>
                <w:top w:val="none" w:sz="0" w:space="0" w:color="auto"/>
                <w:left w:val="none" w:sz="0" w:space="0" w:color="auto"/>
                <w:bottom w:val="none" w:sz="0" w:space="0" w:color="auto"/>
                <w:right w:val="none" w:sz="0" w:space="0" w:color="auto"/>
              </w:divBdr>
              <w:divsChild>
                <w:div w:id="649870660">
                  <w:marLeft w:val="0"/>
                  <w:marRight w:val="0"/>
                  <w:marTop w:val="0"/>
                  <w:marBottom w:val="0"/>
                  <w:divBdr>
                    <w:top w:val="none" w:sz="0" w:space="0" w:color="auto"/>
                    <w:left w:val="none" w:sz="0" w:space="0" w:color="auto"/>
                    <w:bottom w:val="none" w:sz="0" w:space="0" w:color="auto"/>
                    <w:right w:val="none" w:sz="0" w:space="0" w:color="auto"/>
                  </w:divBdr>
                  <w:divsChild>
                    <w:div w:id="575474092">
                      <w:marLeft w:val="0"/>
                      <w:marRight w:val="0"/>
                      <w:marTop w:val="0"/>
                      <w:marBottom w:val="0"/>
                      <w:divBdr>
                        <w:top w:val="none" w:sz="0" w:space="0" w:color="auto"/>
                        <w:left w:val="none" w:sz="0" w:space="0" w:color="auto"/>
                        <w:bottom w:val="none" w:sz="0" w:space="0" w:color="auto"/>
                        <w:right w:val="none" w:sz="0" w:space="0" w:color="auto"/>
                      </w:divBdr>
                      <w:divsChild>
                        <w:div w:id="1043167638">
                          <w:marLeft w:val="0"/>
                          <w:marRight w:val="0"/>
                          <w:marTop w:val="0"/>
                          <w:marBottom w:val="0"/>
                          <w:divBdr>
                            <w:top w:val="none" w:sz="0" w:space="0" w:color="auto"/>
                            <w:left w:val="none" w:sz="0" w:space="0" w:color="auto"/>
                            <w:bottom w:val="none" w:sz="0" w:space="0" w:color="auto"/>
                            <w:right w:val="none" w:sz="0" w:space="0" w:color="auto"/>
                          </w:divBdr>
                          <w:divsChild>
                            <w:div w:id="1431896132">
                              <w:marLeft w:val="0"/>
                              <w:marRight w:val="0"/>
                              <w:marTop w:val="0"/>
                              <w:marBottom w:val="0"/>
                              <w:divBdr>
                                <w:top w:val="none" w:sz="0" w:space="0" w:color="auto"/>
                                <w:left w:val="none" w:sz="0" w:space="0" w:color="auto"/>
                                <w:bottom w:val="none" w:sz="0" w:space="0" w:color="auto"/>
                                <w:right w:val="none" w:sz="0" w:space="0" w:color="auto"/>
                              </w:divBdr>
                              <w:divsChild>
                                <w:div w:id="1313951952">
                                  <w:marLeft w:val="0"/>
                                  <w:marRight w:val="0"/>
                                  <w:marTop w:val="0"/>
                                  <w:marBottom w:val="0"/>
                                  <w:divBdr>
                                    <w:top w:val="none" w:sz="0" w:space="0" w:color="auto"/>
                                    <w:left w:val="none" w:sz="0" w:space="0" w:color="auto"/>
                                    <w:bottom w:val="none" w:sz="0" w:space="0" w:color="auto"/>
                                    <w:right w:val="none" w:sz="0" w:space="0" w:color="auto"/>
                                  </w:divBdr>
                                  <w:divsChild>
                                    <w:div w:id="1336035532">
                                      <w:marLeft w:val="0"/>
                                      <w:marRight w:val="0"/>
                                      <w:marTop w:val="0"/>
                                      <w:marBottom w:val="0"/>
                                      <w:divBdr>
                                        <w:top w:val="none" w:sz="0" w:space="0" w:color="auto"/>
                                        <w:left w:val="none" w:sz="0" w:space="0" w:color="auto"/>
                                        <w:bottom w:val="none" w:sz="0" w:space="0" w:color="auto"/>
                                        <w:right w:val="none" w:sz="0" w:space="0" w:color="auto"/>
                                      </w:divBdr>
                                      <w:divsChild>
                                        <w:div w:id="1450853389">
                                          <w:marLeft w:val="0"/>
                                          <w:marRight w:val="0"/>
                                          <w:marTop w:val="0"/>
                                          <w:marBottom w:val="0"/>
                                          <w:divBdr>
                                            <w:top w:val="none" w:sz="0" w:space="0" w:color="auto"/>
                                            <w:left w:val="none" w:sz="0" w:space="0" w:color="auto"/>
                                            <w:bottom w:val="none" w:sz="0" w:space="0" w:color="auto"/>
                                            <w:right w:val="none" w:sz="0" w:space="0" w:color="auto"/>
                                          </w:divBdr>
                                          <w:divsChild>
                                            <w:div w:id="709652757">
                                              <w:marLeft w:val="0"/>
                                              <w:marRight w:val="0"/>
                                              <w:marTop w:val="0"/>
                                              <w:marBottom w:val="0"/>
                                              <w:divBdr>
                                                <w:top w:val="single" w:sz="6" w:space="0" w:color="666666"/>
                                                <w:left w:val="single" w:sz="6" w:space="0" w:color="666666"/>
                                                <w:bottom w:val="single" w:sz="6" w:space="0" w:color="666666"/>
                                                <w:right w:val="single" w:sz="6" w:space="0" w:color="666666"/>
                                              </w:divBdr>
                                              <w:divsChild>
                                                <w:div w:id="17279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Preethi</dc:creator>
  <cp:keywords>CTPClassification=CTP_NT</cp:keywords>
  <dc:description/>
  <cp:lastModifiedBy>Venkatesh, Preethi</cp:lastModifiedBy>
  <cp:revision>4</cp:revision>
  <dcterms:created xsi:type="dcterms:W3CDTF">2018-04-03T00:33:00Z</dcterms:created>
  <dcterms:modified xsi:type="dcterms:W3CDTF">2018-04-03T00:57:00Z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166fd135-ed14-41b2-bcce-f79d921dfd4e</vt:lpwstr>
  </property>
  <property fmtid="{D5CDD505-2E9C-101B-9397-08002B2CF9AE}" pid="3" name="CTP_TimeStamp">
    <vt:lpwstr>2018-03-28 00:07:32Z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