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8B157" w14:textId="194A6736" w:rsidR="005D52F0" w:rsidRDefault="005D52F0" w:rsidP="005D52F0">
      <w:pPr>
        <w:jc w:val="center"/>
        <w:rPr>
          <w:rFonts w:ascii="方正小标宋简体" w:eastAsia="方正小标宋简体" w:hAnsi="黑体"/>
          <w:sz w:val="36"/>
          <w:szCs w:val="44"/>
        </w:rPr>
      </w:pPr>
      <w:r>
        <w:rPr>
          <w:rFonts w:ascii="方正小标宋简体" w:eastAsia="方正小标宋简体" w:hAnsi="黑体"/>
          <w:sz w:val="36"/>
          <w:szCs w:val="44"/>
        </w:rPr>
        <w:t>2022</w:t>
      </w:r>
      <w:r w:rsidR="002C7F25">
        <w:rPr>
          <w:rFonts w:ascii="方正小标宋简体" w:eastAsia="方正小标宋简体" w:hAnsi="黑体"/>
          <w:sz w:val="36"/>
          <w:szCs w:val="44"/>
        </w:rPr>
        <w:t xml:space="preserve"> CCF</w:t>
      </w:r>
      <w:r w:rsidR="002C7F25">
        <w:rPr>
          <w:rFonts w:ascii="方正小标宋简体" w:eastAsia="方正小标宋简体" w:hAnsi="黑体" w:hint="eastAsia"/>
          <w:sz w:val="36"/>
          <w:szCs w:val="44"/>
        </w:rPr>
        <w:t>大数据与计算智能大赛（C</w:t>
      </w:r>
      <w:r w:rsidR="002C7F25">
        <w:rPr>
          <w:rFonts w:ascii="方正小标宋简体" w:eastAsia="方正小标宋简体" w:hAnsi="黑体"/>
          <w:sz w:val="36"/>
          <w:szCs w:val="44"/>
        </w:rPr>
        <w:t>CF BDCI</w:t>
      </w:r>
      <w:r w:rsidR="002C7F25">
        <w:rPr>
          <w:rFonts w:ascii="方正小标宋简体" w:eastAsia="方正小标宋简体" w:hAnsi="黑体" w:hint="eastAsia"/>
          <w:sz w:val="36"/>
          <w:szCs w:val="44"/>
        </w:rPr>
        <w:t>）</w:t>
      </w:r>
    </w:p>
    <w:p w14:paraId="30C80990" w14:textId="47540141" w:rsidR="005E3568" w:rsidRDefault="00B827CC" w:rsidP="005E3568">
      <w:pPr>
        <w:jc w:val="center"/>
        <w:rPr>
          <w:rFonts w:ascii="方正小标宋简体" w:eastAsia="方正小标宋简体" w:hAnsi="黑体"/>
          <w:sz w:val="36"/>
          <w:szCs w:val="44"/>
        </w:rPr>
      </w:pPr>
      <w:r>
        <w:rPr>
          <w:rFonts w:ascii="方正小标宋简体" w:eastAsia="方正小标宋简体" w:hAnsi="黑体" w:hint="eastAsia"/>
          <w:sz w:val="36"/>
          <w:szCs w:val="44"/>
        </w:rPr>
        <w:t>线上</w:t>
      </w:r>
      <w:r w:rsidR="008B5747" w:rsidRPr="002E44A1">
        <w:rPr>
          <w:rFonts w:ascii="方正小标宋简体" w:eastAsia="方正小标宋简体" w:hAnsi="黑体" w:hint="eastAsia"/>
          <w:sz w:val="36"/>
          <w:szCs w:val="44"/>
        </w:rPr>
        <w:t>决赛评审</w:t>
      </w:r>
      <w:r w:rsidR="005F5B92">
        <w:rPr>
          <w:rFonts w:ascii="方正小标宋简体" w:eastAsia="方正小标宋简体" w:hAnsi="黑体" w:hint="eastAsia"/>
          <w:sz w:val="36"/>
          <w:szCs w:val="44"/>
        </w:rPr>
        <w:t>会</w:t>
      </w:r>
      <w:r w:rsidR="008B5747" w:rsidRPr="002E44A1">
        <w:rPr>
          <w:rFonts w:ascii="方正小标宋简体" w:eastAsia="方正小标宋简体" w:hAnsi="黑体" w:hint="eastAsia"/>
          <w:sz w:val="36"/>
          <w:szCs w:val="44"/>
        </w:rPr>
        <w:t>-</w:t>
      </w:r>
      <w:r>
        <w:rPr>
          <w:rFonts w:ascii="方正小标宋简体" w:eastAsia="方正小标宋简体" w:hAnsi="黑体" w:hint="eastAsia"/>
          <w:sz w:val="36"/>
          <w:szCs w:val="44"/>
        </w:rPr>
        <w:t>参会指南</w:t>
      </w:r>
    </w:p>
    <w:p w14:paraId="24B50EB7" w14:textId="77777777" w:rsidR="005E3568" w:rsidRPr="005E3568" w:rsidRDefault="005E3568" w:rsidP="005E3568">
      <w:pPr>
        <w:jc w:val="center"/>
        <w:rPr>
          <w:rFonts w:ascii="方正小标宋简体" w:eastAsia="方正小标宋简体" w:hAnsi="黑体" w:hint="eastAsia"/>
          <w:sz w:val="36"/>
          <w:szCs w:val="44"/>
        </w:rPr>
      </w:pPr>
    </w:p>
    <w:p w14:paraId="05D92087" w14:textId="7DA39803" w:rsidR="00216F8A" w:rsidRPr="002E44A1" w:rsidRDefault="00B827CC" w:rsidP="002E44A1">
      <w:pPr>
        <w:spacing w:line="360" w:lineRule="auto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一、会议软件</w:t>
      </w:r>
      <w:r w:rsidR="00F16786">
        <w:rPr>
          <w:rFonts w:ascii="黑体" w:eastAsia="黑体" w:hAnsi="黑体" w:cs="黑体" w:hint="eastAsia"/>
          <w:b/>
          <w:bCs/>
          <w:sz w:val="32"/>
          <w:szCs w:val="32"/>
        </w:rPr>
        <w:t>下载</w:t>
      </w:r>
    </w:p>
    <w:p w14:paraId="36E77337" w14:textId="3927A1D7" w:rsidR="00B827CC" w:rsidRDefault="00F16786" w:rsidP="002C7F25">
      <w:pPr>
        <w:spacing w:line="360" w:lineRule="auto"/>
        <w:ind w:firstLineChars="200" w:firstLine="560"/>
        <w:rPr>
          <w:rFonts w:ascii="仿宋" w:eastAsia="仿宋" w:hAnsi="仿宋" w:cs="微软雅黑"/>
          <w:sz w:val="28"/>
          <w:szCs w:val="28"/>
        </w:rPr>
      </w:pPr>
      <w:r>
        <w:rPr>
          <w:rFonts w:ascii="仿宋" w:eastAsia="仿宋" w:hAnsi="仿宋" w:cs="微软雅黑" w:hint="eastAsia"/>
          <w:sz w:val="28"/>
          <w:szCs w:val="28"/>
        </w:rPr>
        <w:t>线上决赛评审会将</w:t>
      </w:r>
      <w:proofErr w:type="gramStart"/>
      <w:r>
        <w:rPr>
          <w:rFonts w:ascii="仿宋" w:eastAsia="仿宋" w:hAnsi="仿宋" w:cs="微软雅黑" w:hint="eastAsia"/>
          <w:sz w:val="28"/>
          <w:szCs w:val="28"/>
        </w:rPr>
        <w:t>使用腾讯会议</w:t>
      </w:r>
      <w:proofErr w:type="gramEnd"/>
      <w:r>
        <w:rPr>
          <w:rFonts w:ascii="仿宋" w:eastAsia="仿宋" w:hAnsi="仿宋" w:cs="微软雅黑" w:hint="eastAsia"/>
          <w:sz w:val="28"/>
          <w:szCs w:val="28"/>
        </w:rPr>
        <w:t>进行</w:t>
      </w:r>
      <w:bookmarkStart w:id="0" w:name="_GoBack"/>
      <w:bookmarkEnd w:id="0"/>
      <w:r>
        <w:rPr>
          <w:rFonts w:ascii="仿宋" w:eastAsia="仿宋" w:hAnsi="仿宋" w:cs="微软雅黑" w:hint="eastAsia"/>
          <w:sz w:val="28"/>
          <w:szCs w:val="28"/>
        </w:rPr>
        <w:t>，</w:t>
      </w:r>
      <w:r w:rsidR="008B5747" w:rsidRPr="007F2941">
        <w:rPr>
          <w:rFonts w:ascii="仿宋" w:eastAsia="仿宋" w:hAnsi="仿宋" w:cs="微软雅黑" w:hint="eastAsia"/>
          <w:sz w:val="28"/>
          <w:szCs w:val="28"/>
        </w:rPr>
        <w:t>团队</w:t>
      </w:r>
      <w:r w:rsidR="00B827CC">
        <w:rPr>
          <w:rFonts w:ascii="仿宋" w:eastAsia="仿宋" w:hAnsi="仿宋" w:cs="微软雅黑" w:hint="eastAsia"/>
          <w:sz w:val="28"/>
          <w:szCs w:val="28"/>
        </w:rPr>
        <w:t>各参会成员需提前下载最新版本“</w:t>
      </w:r>
      <w:r w:rsidR="00B827CC" w:rsidRPr="00B827CC">
        <w:rPr>
          <w:rFonts w:ascii="仿宋" w:eastAsia="仿宋" w:hAnsi="仿宋" w:cs="微软雅黑" w:hint="eastAsia"/>
          <w:b/>
          <w:sz w:val="28"/>
          <w:szCs w:val="28"/>
        </w:rPr>
        <w:t>腾讯会议</w:t>
      </w:r>
      <w:r w:rsidR="00B827CC">
        <w:rPr>
          <w:rFonts w:ascii="仿宋" w:eastAsia="仿宋" w:hAnsi="仿宋" w:cs="微软雅黑" w:hint="eastAsia"/>
          <w:sz w:val="28"/>
          <w:szCs w:val="28"/>
        </w:rPr>
        <w:t>”电脑端软件，并自行完成软件基础使用技巧的学习</w:t>
      </w:r>
      <w:r>
        <w:rPr>
          <w:rFonts w:ascii="仿宋" w:eastAsia="仿宋" w:hAnsi="仿宋" w:cs="微软雅黑" w:hint="eastAsia"/>
          <w:sz w:val="28"/>
          <w:szCs w:val="28"/>
        </w:rPr>
        <w:t>和熟悉</w:t>
      </w:r>
      <w:r w:rsidR="00B827CC">
        <w:rPr>
          <w:rFonts w:ascii="仿宋" w:eastAsia="仿宋" w:hAnsi="仿宋" w:cs="微软雅黑" w:hint="eastAsia"/>
          <w:sz w:val="28"/>
          <w:szCs w:val="28"/>
        </w:rPr>
        <w:t>。</w:t>
      </w:r>
    </w:p>
    <w:p w14:paraId="1C3289E1" w14:textId="2859E2A0" w:rsidR="00B827CC" w:rsidRDefault="00B827CC" w:rsidP="00B827CC">
      <w:pPr>
        <w:spacing w:line="360" w:lineRule="auto"/>
        <w:jc w:val="center"/>
        <w:rPr>
          <w:rFonts w:ascii="仿宋" w:eastAsia="仿宋" w:hAnsi="仿宋" w:cs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6DD6E207" wp14:editId="4521F0D2">
            <wp:extent cx="4306186" cy="2512111"/>
            <wp:effectExtent l="133350" t="133350" r="151765" b="1739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891" cy="25166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885C52" w14:textId="1CE220D2" w:rsidR="008B3DF3" w:rsidRPr="002E44A1" w:rsidRDefault="008B3DF3" w:rsidP="008B3DF3">
      <w:pPr>
        <w:spacing w:line="360" w:lineRule="auto"/>
        <w:rPr>
          <w:rFonts w:ascii="黑体" w:eastAsia="黑体" w:hAnsi="黑体" w:cs="黑体"/>
          <w:b/>
          <w:bCs/>
          <w:sz w:val="32"/>
          <w:szCs w:val="32"/>
        </w:rPr>
      </w:pPr>
      <w:r w:rsidRPr="002E44A1">
        <w:rPr>
          <w:rFonts w:ascii="黑体" w:eastAsia="黑体" w:hAnsi="黑体" w:cs="黑体" w:hint="eastAsia"/>
          <w:b/>
          <w:bCs/>
          <w:sz w:val="32"/>
          <w:szCs w:val="32"/>
        </w:rPr>
        <w:t>二、</w:t>
      </w:r>
      <w:r w:rsidR="00F16786">
        <w:rPr>
          <w:rFonts w:ascii="黑体" w:eastAsia="黑体" w:hAnsi="黑体" w:cs="黑体" w:hint="eastAsia"/>
          <w:b/>
          <w:bCs/>
          <w:sz w:val="32"/>
          <w:szCs w:val="32"/>
        </w:rPr>
        <w:t>参会姓名设置</w:t>
      </w:r>
    </w:p>
    <w:p w14:paraId="568790BF" w14:textId="1F9E0774" w:rsidR="00F16786" w:rsidRPr="009A373B" w:rsidRDefault="009A373B" w:rsidP="008B3DF3">
      <w:pPr>
        <w:pStyle w:val="JIA"/>
        <w:snapToGrid w:val="0"/>
        <w:spacing w:line="579" w:lineRule="exact"/>
        <w:ind w:firstLine="544"/>
        <w:rPr>
          <w:rFonts w:ascii="仿宋" w:eastAsia="仿宋" w:hAnsi="仿宋" w:cs="仿宋_GB2312"/>
          <w:spacing w:val="-4"/>
          <w:kern w:val="0"/>
          <w:sz w:val="28"/>
          <w:szCs w:val="32"/>
        </w:rPr>
      </w:pP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进入会议室</w:t>
      </w:r>
      <w:proofErr w:type="gramStart"/>
      <w:r w:rsidRPr="009A373B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请修改</w:t>
      </w:r>
      <w:proofErr w:type="gramEnd"/>
      <w:r w:rsidRPr="009A373B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参会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名称</w:t>
      </w:r>
      <w:r w:rsidRPr="009A373B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：</w:t>
      </w:r>
    </w:p>
    <w:p w14:paraId="259881F5" w14:textId="15770943" w:rsidR="009A373B" w:rsidRPr="009A373B" w:rsidRDefault="009A373B" w:rsidP="009A373B">
      <w:pPr>
        <w:pStyle w:val="JIA"/>
        <w:snapToGrid w:val="0"/>
        <w:spacing w:line="579" w:lineRule="exact"/>
        <w:ind w:firstLine="544"/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</w:pPr>
      <w:r w:rsidRPr="009A373B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评审嘉宾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需</w:t>
      </w:r>
      <w:r w:rsidRPr="009A373B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设置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为</w:t>
      </w:r>
      <w:r w:rsidRPr="009A373B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：“</w:t>
      </w:r>
      <w:r w:rsidRPr="009A373B">
        <w:rPr>
          <w:rFonts w:ascii="仿宋" w:eastAsia="仿宋" w:hAnsi="仿宋" w:cs="仿宋_GB2312" w:hint="eastAsia"/>
          <w:b/>
          <w:spacing w:val="-4"/>
          <w:kern w:val="0"/>
          <w:sz w:val="28"/>
          <w:szCs w:val="32"/>
        </w:rPr>
        <w:t>评审专家-真实姓名</w:t>
      </w:r>
      <w:r w:rsidRPr="009A373B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”</w:t>
      </w:r>
    </w:p>
    <w:p w14:paraId="001FEDFA" w14:textId="79B3DD95" w:rsidR="00F16786" w:rsidRPr="009A373B" w:rsidRDefault="009A373B" w:rsidP="008B3DF3">
      <w:pPr>
        <w:pStyle w:val="JIA"/>
        <w:snapToGrid w:val="0"/>
        <w:spacing w:line="579" w:lineRule="exact"/>
        <w:ind w:firstLine="544"/>
        <w:rPr>
          <w:rFonts w:ascii="仿宋" w:eastAsia="仿宋" w:hAnsi="仿宋" w:cs="仿宋_GB2312"/>
          <w:spacing w:val="-4"/>
          <w:kern w:val="0"/>
          <w:sz w:val="28"/>
          <w:szCs w:val="32"/>
        </w:rPr>
      </w:pPr>
      <w:proofErr w:type="gramStart"/>
      <w:r w:rsidRPr="009A373B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参会选手</w:t>
      </w:r>
      <w:proofErr w:type="gramEnd"/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需</w:t>
      </w:r>
      <w:r w:rsidRPr="009A373B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设置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为</w:t>
      </w:r>
      <w:r w:rsidRPr="009A373B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：“</w:t>
      </w:r>
      <w:r w:rsidRPr="009A373B">
        <w:rPr>
          <w:rFonts w:ascii="仿宋" w:eastAsia="仿宋" w:hAnsi="仿宋" w:cs="仿宋_GB2312" w:hint="eastAsia"/>
          <w:b/>
          <w:spacing w:val="-4"/>
          <w:kern w:val="0"/>
          <w:sz w:val="28"/>
          <w:szCs w:val="32"/>
        </w:rPr>
        <w:t>团队名称-真实姓名</w:t>
      </w:r>
      <w:r w:rsidRPr="009A373B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”</w:t>
      </w:r>
    </w:p>
    <w:p w14:paraId="66DA9E39" w14:textId="478650BB" w:rsidR="009A373B" w:rsidRDefault="009A373B" w:rsidP="008B3DF3">
      <w:pPr>
        <w:pStyle w:val="JIA"/>
        <w:snapToGrid w:val="0"/>
        <w:spacing w:line="579" w:lineRule="exact"/>
        <w:ind w:firstLine="544"/>
        <w:rPr>
          <w:rFonts w:ascii="仿宋" w:eastAsia="仿宋" w:hAnsi="仿宋" w:cs="仿宋_GB2312"/>
          <w:spacing w:val="-4"/>
          <w:kern w:val="0"/>
          <w:sz w:val="28"/>
          <w:szCs w:val="32"/>
        </w:rPr>
      </w:pPr>
      <w:r w:rsidRPr="009A373B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线上评审会已开启“等候室”功能，所有参会人员将自动进入等候室，待工作人员核对身份后或轮到该团队答辩时方可邀请进入会议室。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为方便确认，请务必按照要求修改参会名称。</w:t>
      </w:r>
    </w:p>
    <w:p w14:paraId="37A90D19" w14:textId="076295CF" w:rsidR="009A373B" w:rsidRPr="009A373B" w:rsidRDefault="009A373B" w:rsidP="009A373B">
      <w:pPr>
        <w:pStyle w:val="JIA"/>
        <w:snapToGrid w:val="0"/>
        <w:spacing w:line="579" w:lineRule="exact"/>
        <w:ind w:firstLineChars="0" w:firstLine="0"/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</w:pPr>
    </w:p>
    <w:p w14:paraId="4AE42A2D" w14:textId="6F30B9AC" w:rsidR="009A373B" w:rsidRPr="002E44A1" w:rsidRDefault="009A373B" w:rsidP="009A373B">
      <w:pPr>
        <w:spacing w:line="360" w:lineRule="auto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三</w:t>
      </w:r>
      <w:r w:rsidRPr="002E44A1">
        <w:rPr>
          <w:rFonts w:ascii="黑体" w:eastAsia="黑体" w:hAnsi="黑体" w:cs="黑体" w:hint="eastAsia"/>
          <w:b/>
          <w:bCs/>
          <w:sz w:val="32"/>
          <w:szCs w:val="32"/>
        </w:rPr>
        <w:t>、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虚拟背景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设置</w:t>
      </w:r>
    </w:p>
    <w:p w14:paraId="760ABA7C" w14:textId="14B9F7F2" w:rsidR="00FF3BD8" w:rsidRDefault="00FF3BD8" w:rsidP="009A373B">
      <w:pPr>
        <w:pStyle w:val="JIA"/>
        <w:snapToGrid w:val="0"/>
        <w:spacing w:line="579" w:lineRule="exact"/>
        <w:ind w:firstLine="560"/>
        <w:rPr>
          <w:rFonts w:ascii="仿宋" w:eastAsia="仿宋" w:hAnsi="仿宋" w:cs="仿宋_GB2312"/>
          <w:spacing w:val="-4"/>
          <w:kern w:val="0"/>
          <w:sz w:val="28"/>
          <w:szCs w:val="32"/>
        </w:rPr>
      </w:pPr>
      <w:r>
        <w:rPr>
          <w:rFonts w:ascii="仿宋" w:eastAsia="仿宋" w:hAnsi="仿宋" w:cs="仿宋_GB2312"/>
          <w:noProof/>
          <w:spacing w:val="-4"/>
          <w:kern w:val="0"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19CDA2AD" wp14:editId="2414AB31">
            <wp:simplePos x="0" y="0"/>
            <wp:positionH relativeFrom="margin">
              <wp:align>right</wp:align>
            </wp:positionH>
            <wp:positionV relativeFrom="paragraph">
              <wp:posOffset>838525</wp:posOffset>
            </wp:positionV>
            <wp:extent cx="5390515" cy="3030220"/>
            <wp:effectExtent l="0" t="0" r="635" b="0"/>
            <wp:wrapTopAndBottom/>
            <wp:docPr id="5" name="图片 5" descr="C:\Users\SEVEN\AppData\Local\Microsoft\Windows\INetCache\Content.Word\决赛评审虚拟背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VEN\AppData\Local\Microsoft\Windows\INetCache\Content.Word\决赛评审虚拟背景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请保存下方图片，待进入会议室后，将此图片设置为虚拟背景，评审会期间</w:t>
      </w:r>
      <w:r w:rsidRPr="00FF3BD8">
        <w:rPr>
          <w:rFonts w:ascii="仿宋" w:eastAsia="仿宋" w:hAnsi="仿宋" w:cs="仿宋_GB2312" w:hint="eastAsia"/>
          <w:b/>
          <w:spacing w:val="-4"/>
          <w:kern w:val="0"/>
          <w:sz w:val="28"/>
          <w:szCs w:val="32"/>
        </w:rPr>
        <w:t>请开启摄像头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。</w:t>
      </w:r>
    </w:p>
    <w:p w14:paraId="29D34503" w14:textId="3389CBE8" w:rsidR="005E3568" w:rsidRDefault="005E3568" w:rsidP="005E3568">
      <w:pPr>
        <w:pStyle w:val="JIA"/>
        <w:snapToGrid w:val="0"/>
        <w:spacing w:line="579" w:lineRule="exact"/>
        <w:ind w:firstLineChars="0" w:firstLine="0"/>
        <w:jc w:val="center"/>
        <w:rPr>
          <w:rFonts w:ascii="仿宋" w:eastAsia="仿宋" w:hAnsi="仿宋" w:cs="仿宋_GB2312"/>
          <w:spacing w:val="-4"/>
          <w:kern w:val="0"/>
          <w:sz w:val="28"/>
          <w:szCs w:val="32"/>
        </w:rPr>
      </w:pP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↑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↑</w:t>
      </w:r>
      <w:r w:rsidRPr="005E3568">
        <w:rPr>
          <w:rFonts w:ascii="仿宋" w:eastAsia="仿宋" w:hAnsi="仿宋" w:cs="仿宋_GB2312" w:hint="eastAsia"/>
          <w:spacing w:val="-4"/>
          <w:kern w:val="0"/>
          <w:sz w:val="24"/>
          <w:szCs w:val="32"/>
        </w:rPr>
        <w:t>虚拟背景图片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↑↑</w:t>
      </w:r>
    </w:p>
    <w:p w14:paraId="0D0A72D8" w14:textId="722FAB80" w:rsidR="009A373B" w:rsidRDefault="00FF3BD8" w:rsidP="00FF3BD8">
      <w:pPr>
        <w:pStyle w:val="JIA"/>
        <w:snapToGrid w:val="0"/>
        <w:spacing w:line="579" w:lineRule="exact"/>
        <w:ind w:firstLine="544"/>
        <w:rPr>
          <w:rFonts w:ascii="仿宋" w:eastAsia="仿宋" w:hAnsi="仿宋" w:cs="仿宋_GB2312"/>
          <w:spacing w:val="-4"/>
          <w:kern w:val="0"/>
          <w:sz w:val="28"/>
          <w:szCs w:val="32"/>
        </w:rPr>
      </w:pP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虚拟背景设置方法如下：</w:t>
      </w:r>
    </w:p>
    <w:p w14:paraId="25DBAD5D" w14:textId="08C7ACFB" w:rsidR="005E3568" w:rsidRPr="005E3568" w:rsidRDefault="00FF3BD8" w:rsidP="005E3568">
      <w:pPr>
        <w:widowControl/>
        <w:adjustRightInd w:val="0"/>
        <w:snapToGrid w:val="0"/>
        <w:spacing w:before="60" w:line="360" w:lineRule="auto"/>
        <w:jc w:val="center"/>
        <w:rPr>
          <w:rFonts w:ascii="仿宋" w:eastAsia="仿宋" w:hAnsi="仿宋" w:cs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50F70AA4" wp14:editId="185554CB">
            <wp:extent cx="5273749" cy="3515626"/>
            <wp:effectExtent l="57150" t="38100" r="60325" b="850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731" cy="3518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63164" w14:textId="18162D7C" w:rsidR="005E3568" w:rsidRDefault="005E3568" w:rsidP="005E3568">
      <w:pPr>
        <w:pStyle w:val="JIA"/>
        <w:snapToGrid w:val="0"/>
        <w:spacing w:line="579" w:lineRule="exact"/>
        <w:ind w:firstLine="544"/>
        <w:rPr>
          <w:rFonts w:ascii="仿宋" w:eastAsia="仿宋" w:hAnsi="仿宋" w:cs="仿宋_GB2312"/>
          <w:spacing w:val="-4"/>
          <w:kern w:val="0"/>
          <w:sz w:val="28"/>
          <w:szCs w:val="32"/>
        </w:rPr>
      </w:pP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lastRenderedPageBreak/>
        <w:t>第一步：进入会议室，点击“</w:t>
      </w:r>
      <w:r w:rsidRPr="00FF3BD8">
        <w:rPr>
          <w:rFonts w:ascii="仿宋" w:eastAsia="仿宋" w:hAnsi="仿宋" w:cs="仿宋_GB2312" w:hint="eastAsia"/>
          <w:b/>
          <w:spacing w:val="-4"/>
          <w:kern w:val="0"/>
          <w:sz w:val="28"/>
          <w:szCs w:val="32"/>
        </w:rPr>
        <w:t>设置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”按钮</w:t>
      </w:r>
    </w:p>
    <w:p w14:paraId="3C21AB43" w14:textId="690AC812" w:rsidR="005E3568" w:rsidRDefault="005E3568" w:rsidP="005E3568">
      <w:pPr>
        <w:pStyle w:val="JIA"/>
        <w:snapToGrid w:val="0"/>
        <w:spacing w:line="579" w:lineRule="exact"/>
        <w:ind w:firstLine="544"/>
        <w:rPr>
          <w:rFonts w:ascii="仿宋" w:eastAsia="仿宋" w:hAnsi="仿宋" w:cs="仿宋_GB2312"/>
          <w:spacing w:val="-4"/>
          <w:kern w:val="0"/>
          <w:sz w:val="28"/>
          <w:szCs w:val="32"/>
        </w:rPr>
      </w:pP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第二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步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：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点击“</w:t>
      </w:r>
      <w:r w:rsidRPr="005E3568">
        <w:rPr>
          <w:rFonts w:ascii="仿宋" w:eastAsia="仿宋" w:hAnsi="仿宋" w:cs="仿宋_GB2312" w:hint="eastAsia"/>
          <w:b/>
          <w:spacing w:val="-4"/>
          <w:kern w:val="0"/>
          <w:sz w:val="28"/>
          <w:szCs w:val="32"/>
        </w:rPr>
        <w:t>虚拟背景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”</w:t>
      </w:r>
    </w:p>
    <w:p w14:paraId="720BF682" w14:textId="315F8C0B" w:rsidR="005E3568" w:rsidRDefault="005E3568" w:rsidP="005E3568">
      <w:pPr>
        <w:pStyle w:val="JIA"/>
        <w:snapToGrid w:val="0"/>
        <w:spacing w:line="579" w:lineRule="exact"/>
        <w:ind w:firstLine="544"/>
        <w:rPr>
          <w:rFonts w:ascii="仿宋" w:eastAsia="仿宋" w:hAnsi="仿宋" w:cs="仿宋_GB2312"/>
          <w:spacing w:val="-4"/>
          <w:kern w:val="0"/>
          <w:sz w:val="28"/>
          <w:szCs w:val="32"/>
        </w:rPr>
      </w:pP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第三步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：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上</w:t>
      </w:r>
      <w:proofErr w:type="gramStart"/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传刚刚</w:t>
      </w:r>
      <w:proofErr w:type="gramEnd"/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保存的“</w:t>
      </w:r>
      <w:r w:rsidRPr="005E3568">
        <w:rPr>
          <w:rFonts w:ascii="仿宋" w:eastAsia="仿宋" w:hAnsi="仿宋" w:cs="仿宋_GB2312" w:hint="eastAsia"/>
          <w:b/>
          <w:spacing w:val="-4"/>
          <w:kern w:val="0"/>
          <w:sz w:val="28"/>
          <w:szCs w:val="32"/>
        </w:rPr>
        <w:t>虚拟背景图片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”</w:t>
      </w:r>
    </w:p>
    <w:p w14:paraId="398C47D4" w14:textId="5E3D14D7" w:rsidR="005E3568" w:rsidRDefault="005E3568" w:rsidP="005E3568">
      <w:pPr>
        <w:pStyle w:val="JIA"/>
        <w:snapToGrid w:val="0"/>
        <w:spacing w:line="579" w:lineRule="exact"/>
        <w:ind w:firstLine="544"/>
        <w:rPr>
          <w:rFonts w:ascii="仿宋" w:eastAsia="仿宋" w:hAnsi="仿宋" w:cs="仿宋_GB2312"/>
          <w:spacing w:val="-4"/>
          <w:kern w:val="0"/>
          <w:sz w:val="28"/>
          <w:szCs w:val="32"/>
        </w:rPr>
      </w:pP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第四步：确保选中“</w:t>
      </w:r>
      <w:r w:rsidRPr="005E3568">
        <w:rPr>
          <w:rFonts w:ascii="仿宋" w:eastAsia="仿宋" w:hAnsi="仿宋" w:cs="仿宋_GB2312" w:hint="eastAsia"/>
          <w:b/>
          <w:spacing w:val="-4"/>
          <w:kern w:val="0"/>
          <w:sz w:val="28"/>
          <w:szCs w:val="32"/>
        </w:rPr>
        <w:t>视频镜像效果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”，点选后</w:t>
      </w:r>
      <w:r w:rsidRPr="005E3568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在自己的电脑上会显示反的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图样（正常），其他参会者观看显示正常图样</w:t>
      </w:r>
      <w:r w:rsidRPr="005E3568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。</w:t>
      </w:r>
    </w:p>
    <w:p w14:paraId="68557676" w14:textId="77777777" w:rsidR="005E3568" w:rsidRDefault="005E3568" w:rsidP="005E3568">
      <w:pPr>
        <w:pStyle w:val="JIA"/>
        <w:snapToGrid w:val="0"/>
        <w:spacing w:line="579" w:lineRule="exact"/>
        <w:ind w:firstLine="544"/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</w:pPr>
    </w:p>
    <w:p w14:paraId="0E8B13C1" w14:textId="011338AF" w:rsidR="005E3568" w:rsidRPr="002E44A1" w:rsidRDefault="005E3568" w:rsidP="005E3568">
      <w:pPr>
        <w:spacing w:line="360" w:lineRule="auto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四</w:t>
      </w:r>
      <w:r w:rsidRPr="002E44A1">
        <w:rPr>
          <w:rFonts w:ascii="黑体" w:eastAsia="黑体" w:hAnsi="黑体" w:cs="黑体" w:hint="eastAsia"/>
          <w:b/>
          <w:bCs/>
          <w:sz w:val="32"/>
          <w:szCs w:val="32"/>
        </w:rPr>
        <w:t>、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使用合适网络及</w:t>
      </w:r>
      <w:r w:rsidRPr="005E3568">
        <w:rPr>
          <w:rFonts w:ascii="黑体" w:eastAsia="黑体" w:hAnsi="黑体" w:cs="黑体" w:hint="eastAsia"/>
          <w:b/>
          <w:bCs/>
          <w:sz w:val="32"/>
          <w:szCs w:val="32"/>
        </w:rPr>
        <w:t>设备参会</w:t>
      </w:r>
    </w:p>
    <w:p w14:paraId="2F5AE8EA" w14:textId="586C6706" w:rsidR="005E3568" w:rsidRDefault="005E3568" w:rsidP="005E3568">
      <w:pPr>
        <w:widowControl/>
        <w:adjustRightInd w:val="0"/>
        <w:snapToGrid w:val="0"/>
        <w:spacing w:before="60" w:line="360" w:lineRule="auto"/>
        <w:ind w:firstLineChars="200" w:firstLine="544"/>
        <w:jc w:val="left"/>
        <w:rPr>
          <w:rFonts w:ascii="仿宋" w:eastAsia="仿宋" w:hAnsi="仿宋" w:cs="仿宋_GB2312"/>
          <w:spacing w:val="-4"/>
          <w:kern w:val="0"/>
          <w:sz w:val="28"/>
          <w:szCs w:val="32"/>
        </w:rPr>
      </w:pP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为了良好的线上会议</w:t>
      </w:r>
      <w:r w:rsidRPr="005E3568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效果，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请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参会时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确保网络通畅，提前配置</w:t>
      </w:r>
      <w:proofErr w:type="gramStart"/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耳麦/</w:t>
      </w:r>
      <w:proofErr w:type="gramEnd"/>
      <w:r w:rsidRPr="005E3568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耳机</w:t>
      </w: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将有助于提升收音效果</w:t>
      </w:r>
      <w:r w:rsidRPr="005E3568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。</w:t>
      </w:r>
    </w:p>
    <w:p w14:paraId="51B9483D" w14:textId="61E98F44" w:rsidR="005E3568" w:rsidRDefault="005E3568" w:rsidP="005E3568">
      <w:pPr>
        <w:widowControl/>
        <w:adjustRightInd w:val="0"/>
        <w:snapToGrid w:val="0"/>
        <w:spacing w:before="60" w:line="360" w:lineRule="auto"/>
        <w:ind w:firstLineChars="200" w:firstLine="544"/>
        <w:jc w:val="left"/>
        <w:rPr>
          <w:rFonts w:ascii="仿宋" w:eastAsia="仿宋" w:hAnsi="仿宋" w:cs="仿宋_GB2312"/>
          <w:spacing w:val="-4"/>
          <w:kern w:val="0"/>
          <w:sz w:val="28"/>
          <w:szCs w:val="32"/>
        </w:rPr>
      </w:pPr>
    </w:p>
    <w:p w14:paraId="582A1B10" w14:textId="06E1A269" w:rsidR="005E3568" w:rsidRPr="007F2941" w:rsidRDefault="005E3568" w:rsidP="005E3568">
      <w:pPr>
        <w:widowControl/>
        <w:adjustRightInd w:val="0"/>
        <w:snapToGrid w:val="0"/>
        <w:spacing w:before="60" w:line="360" w:lineRule="auto"/>
        <w:ind w:firstLineChars="200" w:firstLine="544"/>
        <w:jc w:val="left"/>
        <w:rPr>
          <w:rFonts w:ascii="仿宋" w:eastAsia="仿宋" w:hAnsi="仿宋" w:cs="微软雅黑" w:hint="eastAsia"/>
          <w:sz w:val="28"/>
          <w:szCs w:val="28"/>
        </w:rPr>
      </w:pPr>
      <w:r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以上指南仅作为参考，不同设备</w:t>
      </w:r>
      <w:r w:rsidR="0080583D">
        <w:rPr>
          <w:rFonts w:ascii="仿宋" w:eastAsia="仿宋" w:hAnsi="仿宋" w:cs="仿宋_GB2312" w:hint="eastAsia"/>
          <w:spacing w:val="-4"/>
          <w:kern w:val="0"/>
          <w:sz w:val="28"/>
          <w:szCs w:val="32"/>
        </w:rPr>
        <w:t>之间、不同版本软件之间各操作方式有所不同，请以实际操作界面为准。若您在设置过程中有所疑问，请与评审会工作人员联系以获得更多建议。</w:t>
      </w:r>
    </w:p>
    <w:sectPr w:rsidR="005E3568" w:rsidRPr="007F2941" w:rsidSect="00FD62B8">
      <w:footerReference w:type="default" r:id="rId11"/>
      <w:pgSz w:w="11906" w:h="16838"/>
      <w:pgMar w:top="1304" w:right="1701" w:bottom="130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0FF41" w14:textId="77777777" w:rsidR="004D1989" w:rsidRDefault="004D1989">
      <w:r>
        <w:separator/>
      </w:r>
    </w:p>
  </w:endnote>
  <w:endnote w:type="continuationSeparator" w:id="0">
    <w:p w14:paraId="7C54F84A" w14:textId="77777777" w:rsidR="004D1989" w:rsidRDefault="004D1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DDC39" w14:textId="77777777" w:rsidR="00216F8A" w:rsidRDefault="008B574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AA569B" wp14:editId="12C92C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AFEF0B" w14:textId="6D1D755D" w:rsidR="00216F8A" w:rsidRDefault="008B574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F5B92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A569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4AAFEF0B" w14:textId="6D1D755D" w:rsidR="00216F8A" w:rsidRDefault="008B574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F5B92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24F29" w14:textId="77777777" w:rsidR="004D1989" w:rsidRDefault="004D1989">
      <w:r>
        <w:separator/>
      </w:r>
    </w:p>
  </w:footnote>
  <w:footnote w:type="continuationSeparator" w:id="0">
    <w:p w14:paraId="5CB7AF8D" w14:textId="77777777" w:rsidR="004D1989" w:rsidRDefault="004D1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E185C"/>
    <w:multiLevelType w:val="hybridMultilevel"/>
    <w:tmpl w:val="1136C168"/>
    <w:lvl w:ilvl="0" w:tplc="32F2C384">
      <w:start w:val="3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722F54D"/>
    <w:multiLevelType w:val="singleLevel"/>
    <w:tmpl w:val="194A752A"/>
    <w:lvl w:ilvl="0">
      <w:start w:val="3"/>
      <w:numFmt w:val="decimal"/>
      <w:suff w:val="nothing"/>
      <w:lvlText w:val="%1、"/>
      <w:lvlJc w:val="left"/>
      <w:rPr>
        <w:b/>
        <w:bCs/>
      </w:rPr>
    </w:lvl>
  </w:abstractNum>
  <w:abstractNum w:abstractNumId="2" w15:restartNumberingAfterBreak="0">
    <w:nsid w:val="5D922E2A"/>
    <w:multiLevelType w:val="singleLevel"/>
    <w:tmpl w:val="5D922E2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2EF11D3"/>
    <w:multiLevelType w:val="hybridMultilevel"/>
    <w:tmpl w:val="BAE46774"/>
    <w:lvl w:ilvl="0" w:tplc="920E869E">
      <w:start w:val="3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7FC02EE8"/>
    <w:multiLevelType w:val="hybridMultilevel"/>
    <w:tmpl w:val="7004A436"/>
    <w:lvl w:ilvl="0" w:tplc="673846D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52600"/>
    <w:rsid w:val="00027ADD"/>
    <w:rsid w:val="000B5C06"/>
    <w:rsid w:val="00112526"/>
    <w:rsid w:val="0014494A"/>
    <w:rsid w:val="00184ABE"/>
    <w:rsid w:val="001E2743"/>
    <w:rsid w:val="001F03F6"/>
    <w:rsid w:val="00216F8A"/>
    <w:rsid w:val="0024172F"/>
    <w:rsid w:val="00275731"/>
    <w:rsid w:val="002C7B1E"/>
    <w:rsid w:val="002C7F25"/>
    <w:rsid w:val="002E44A1"/>
    <w:rsid w:val="002F4845"/>
    <w:rsid w:val="00310EA4"/>
    <w:rsid w:val="00337D43"/>
    <w:rsid w:val="00346FE1"/>
    <w:rsid w:val="00376055"/>
    <w:rsid w:val="00487596"/>
    <w:rsid w:val="004C06A3"/>
    <w:rsid w:val="004D1989"/>
    <w:rsid w:val="00553228"/>
    <w:rsid w:val="005D52F0"/>
    <w:rsid w:val="005D661A"/>
    <w:rsid w:val="005E3568"/>
    <w:rsid w:val="005F5B92"/>
    <w:rsid w:val="00612E3B"/>
    <w:rsid w:val="0063145D"/>
    <w:rsid w:val="00704CBD"/>
    <w:rsid w:val="00722FFC"/>
    <w:rsid w:val="00765E0A"/>
    <w:rsid w:val="007A7DCD"/>
    <w:rsid w:val="007F1DE6"/>
    <w:rsid w:val="007F2941"/>
    <w:rsid w:val="00802BEA"/>
    <w:rsid w:val="0080583D"/>
    <w:rsid w:val="008451A6"/>
    <w:rsid w:val="00896A83"/>
    <w:rsid w:val="008B3DF3"/>
    <w:rsid w:val="008B5747"/>
    <w:rsid w:val="008C01BE"/>
    <w:rsid w:val="00902F7D"/>
    <w:rsid w:val="00950AC8"/>
    <w:rsid w:val="00954C41"/>
    <w:rsid w:val="00973807"/>
    <w:rsid w:val="009A18EE"/>
    <w:rsid w:val="009A373B"/>
    <w:rsid w:val="009D690A"/>
    <w:rsid w:val="009D70C4"/>
    <w:rsid w:val="009E68D9"/>
    <w:rsid w:val="00A301F3"/>
    <w:rsid w:val="00A46B84"/>
    <w:rsid w:val="00A62FA3"/>
    <w:rsid w:val="00A7691B"/>
    <w:rsid w:val="00AC45DB"/>
    <w:rsid w:val="00AC4EEF"/>
    <w:rsid w:val="00B14D91"/>
    <w:rsid w:val="00B2011F"/>
    <w:rsid w:val="00B820D4"/>
    <w:rsid w:val="00B827CC"/>
    <w:rsid w:val="00BF436B"/>
    <w:rsid w:val="00C07820"/>
    <w:rsid w:val="00C511DF"/>
    <w:rsid w:val="00C673C3"/>
    <w:rsid w:val="00D37748"/>
    <w:rsid w:val="00DA5F01"/>
    <w:rsid w:val="00DB1F52"/>
    <w:rsid w:val="00E25869"/>
    <w:rsid w:val="00F03493"/>
    <w:rsid w:val="00F16786"/>
    <w:rsid w:val="00FD62B8"/>
    <w:rsid w:val="00FF3BD8"/>
    <w:rsid w:val="042E052D"/>
    <w:rsid w:val="04B0770F"/>
    <w:rsid w:val="10341C2B"/>
    <w:rsid w:val="1AA93803"/>
    <w:rsid w:val="1DE7425D"/>
    <w:rsid w:val="26C52600"/>
    <w:rsid w:val="31F90667"/>
    <w:rsid w:val="36FD54C6"/>
    <w:rsid w:val="480A3B28"/>
    <w:rsid w:val="4D2F010B"/>
    <w:rsid w:val="4E0571F1"/>
    <w:rsid w:val="4E9F6E5D"/>
    <w:rsid w:val="54672F64"/>
    <w:rsid w:val="56BC7A1B"/>
    <w:rsid w:val="58EA0E7C"/>
    <w:rsid w:val="5D132DA1"/>
    <w:rsid w:val="638F4A4B"/>
    <w:rsid w:val="64DB349D"/>
    <w:rsid w:val="6D746EA2"/>
    <w:rsid w:val="6E9D1368"/>
    <w:rsid w:val="7C34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5E689F"/>
  <w15:docId w15:val="{F57D803F-8742-4628-B7AC-76964681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5D52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99"/>
    <w:rsid w:val="008B3DF3"/>
    <w:pPr>
      <w:ind w:firstLineChars="200" w:firstLine="420"/>
    </w:pPr>
  </w:style>
  <w:style w:type="paragraph" w:customStyle="1" w:styleId="JIA">
    <w:name w:val="正文JIA"/>
    <w:basedOn w:val="a"/>
    <w:link w:val="JIA0"/>
    <w:qFormat/>
    <w:rsid w:val="008B3DF3"/>
    <w:pPr>
      <w:spacing w:line="560" w:lineRule="exact"/>
      <w:ind w:firstLineChars="200" w:firstLine="640"/>
    </w:pPr>
    <w:rPr>
      <w:rFonts w:ascii="仿宋_GB2312" w:eastAsia="仿宋_GB2312" w:hAnsi="楷体" w:cs="Times New Roman"/>
      <w:sz w:val="32"/>
      <w:szCs w:val="36"/>
    </w:rPr>
  </w:style>
  <w:style w:type="character" w:customStyle="1" w:styleId="JIA0">
    <w:name w:val="正文JIA 字符"/>
    <w:basedOn w:val="a0"/>
    <w:link w:val="JIA"/>
    <w:qFormat/>
    <w:rsid w:val="008B3DF3"/>
    <w:rPr>
      <w:rFonts w:ascii="仿宋_GB2312" w:eastAsia="仿宋_GB2312" w:hAnsi="楷体"/>
      <w:kern w:val="2"/>
      <w:sz w:val="32"/>
      <w:szCs w:val="36"/>
    </w:rPr>
  </w:style>
  <w:style w:type="character" w:customStyle="1" w:styleId="40">
    <w:name w:val="标题 4 字符"/>
    <w:basedOn w:val="a0"/>
    <w:link w:val="4"/>
    <w:semiHidden/>
    <w:rsid w:val="005D52F0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paragraph" w:styleId="a7">
    <w:name w:val="Revision"/>
    <w:hidden/>
    <w:uiPriority w:val="99"/>
    <w:semiHidden/>
    <w:rsid w:val="005D52F0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8">
    <w:name w:val="annotation reference"/>
    <w:basedOn w:val="a0"/>
    <w:rsid w:val="00275731"/>
    <w:rPr>
      <w:sz w:val="16"/>
      <w:szCs w:val="16"/>
    </w:rPr>
  </w:style>
  <w:style w:type="paragraph" w:styleId="a9">
    <w:name w:val="annotation text"/>
    <w:basedOn w:val="a"/>
    <w:link w:val="aa"/>
    <w:rsid w:val="00275731"/>
    <w:rPr>
      <w:sz w:val="20"/>
      <w:szCs w:val="20"/>
    </w:rPr>
  </w:style>
  <w:style w:type="character" w:customStyle="1" w:styleId="aa">
    <w:name w:val="批注文字 字符"/>
    <w:basedOn w:val="a0"/>
    <w:link w:val="a9"/>
    <w:rsid w:val="00275731"/>
    <w:rPr>
      <w:rFonts w:asciiTheme="minorHAnsi" w:eastAsiaTheme="minorEastAsia" w:hAnsiTheme="minorHAnsi" w:cstheme="minorBidi"/>
      <w:kern w:val="2"/>
    </w:rPr>
  </w:style>
  <w:style w:type="paragraph" w:styleId="ab">
    <w:name w:val="annotation subject"/>
    <w:basedOn w:val="a9"/>
    <w:next w:val="a9"/>
    <w:link w:val="ac"/>
    <w:rsid w:val="00275731"/>
    <w:rPr>
      <w:b/>
      <w:bCs/>
    </w:rPr>
  </w:style>
  <w:style w:type="character" w:customStyle="1" w:styleId="ac">
    <w:name w:val="批注主题 字符"/>
    <w:basedOn w:val="aa"/>
    <w:link w:val="ab"/>
    <w:rsid w:val="00275731"/>
    <w:rPr>
      <w:rFonts w:asciiTheme="minorHAnsi" w:eastAsiaTheme="minorEastAsia" w:hAnsiTheme="minorHAnsi" w:cstheme="minorBidi"/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任永贺</dc:creator>
  <cp:lastModifiedBy>SEVEN</cp:lastModifiedBy>
  <cp:revision>15</cp:revision>
  <dcterms:created xsi:type="dcterms:W3CDTF">2022-08-19T03:51:00Z</dcterms:created>
  <dcterms:modified xsi:type="dcterms:W3CDTF">2022-11-21T11:28:00Z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C337376FEB204079ADBA5505788F25A4</vt:lpwstr>
  </property>
</Properties>
</file>