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D692" w14:textId="77777777" w:rsidR="00261410" w:rsidRDefault="00261410" w:rsidP="006954AC">
      <w:pPr>
        <w:jc w:val="center"/>
        <w:rPr>
          <w:rStyle w:val="22"/>
        </w:rPr>
      </w:pPr>
    </w:p>
    <w:p w14:paraId="1C9FD881" w14:textId="2C25B600" w:rsidR="00684C7B" w:rsidRDefault="00CB7D3A" w:rsidP="006954AC">
      <w:pPr>
        <w:jc w:val="center"/>
        <w:rPr>
          <w:rStyle w:val="22"/>
        </w:rPr>
      </w:pPr>
      <w:r>
        <w:rPr>
          <w:noProof/>
        </w:rPr>
        <w:drawing>
          <wp:inline distT="0" distB="0" distL="0" distR="0" wp14:anchorId="2B236783" wp14:editId="5F53DCD5">
            <wp:extent cx="4853940" cy="1035538"/>
            <wp:effectExtent l="0" t="0" r="3810" b="0"/>
            <wp:docPr id="12" name="图片 1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4647" cy="1042089"/>
                    </a:xfrm>
                    <a:prstGeom prst="rect">
                      <a:avLst/>
                    </a:prstGeom>
                    <a:noFill/>
                    <a:ln>
                      <a:noFill/>
                    </a:ln>
                  </pic:spPr>
                </pic:pic>
              </a:graphicData>
            </a:graphic>
          </wp:inline>
        </w:drawing>
      </w:r>
    </w:p>
    <w:p w14:paraId="4119F03A" w14:textId="6D8FBD59" w:rsidR="00684C7B" w:rsidRDefault="00684C7B" w:rsidP="00684C7B">
      <w:pPr>
        <w:rPr>
          <w:rStyle w:val="22"/>
        </w:rPr>
      </w:pPr>
    </w:p>
    <w:p w14:paraId="73C1DC11" w14:textId="77777777" w:rsidR="00193678" w:rsidRDefault="00193678" w:rsidP="00684C7B">
      <w:pPr>
        <w:rPr>
          <w:rStyle w:val="22"/>
        </w:rPr>
      </w:pPr>
    </w:p>
    <w:p w14:paraId="0E9994B7" w14:textId="02330AC2" w:rsidR="00684C7B" w:rsidRPr="00684C7B" w:rsidRDefault="00684C7B" w:rsidP="009F3461">
      <w:pPr>
        <w:jc w:val="center"/>
        <w:rPr>
          <w:rStyle w:val="22"/>
          <w:sz w:val="48"/>
          <w:szCs w:val="24"/>
        </w:rPr>
      </w:pPr>
      <w:r w:rsidRPr="00684C7B">
        <w:rPr>
          <w:rStyle w:val="22"/>
          <w:rFonts w:hint="eastAsia"/>
          <w:sz w:val="48"/>
          <w:szCs w:val="24"/>
        </w:rPr>
        <w:t>现代信息检索大作业</w:t>
      </w:r>
    </w:p>
    <w:p w14:paraId="33DE8CAA" w14:textId="4FCFC8A1" w:rsidR="00684C7B" w:rsidRDefault="00684C7B" w:rsidP="000D1C66">
      <w:pPr>
        <w:rPr>
          <w:rStyle w:val="22"/>
        </w:rPr>
      </w:pPr>
    </w:p>
    <w:p w14:paraId="7150B79B" w14:textId="35259874" w:rsidR="003C60FE" w:rsidRDefault="003C60FE" w:rsidP="00684C7B">
      <w:pPr>
        <w:jc w:val="center"/>
        <w:rPr>
          <w:rStyle w:val="22"/>
        </w:rPr>
      </w:pPr>
    </w:p>
    <w:p w14:paraId="4A9AEC19" w14:textId="77777777" w:rsidR="00D3611A" w:rsidRPr="00477B75" w:rsidRDefault="00D3611A" w:rsidP="00684C7B">
      <w:pPr>
        <w:jc w:val="center"/>
        <w:rPr>
          <w:rStyle w:val="22"/>
        </w:rPr>
      </w:pPr>
    </w:p>
    <w:p w14:paraId="7C75D741" w14:textId="1B23641B" w:rsidR="003C60FE" w:rsidRDefault="00E866F4" w:rsidP="003C60FE">
      <w:pPr>
        <w:spacing w:line="360" w:lineRule="auto"/>
        <w:jc w:val="center"/>
        <w:rPr>
          <w:rStyle w:val="-1"/>
          <w:sz w:val="32"/>
          <w:u w:val="single"/>
        </w:rPr>
      </w:pPr>
      <w:r>
        <w:rPr>
          <w:rStyle w:val="-1"/>
          <w:rFonts w:hint="eastAsia"/>
          <w:sz w:val="32"/>
        </w:rPr>
        <w:t>成员</w:t>
      </w:r>
      <w:r>
        <w:rPr>
          <w:rStyle w:val="-1"/>
          <w:sz w:val="32"/>
        </w:rPr>
        <w:t>1</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37C428DD" w14:textId="4A3A5388" w:rsidR="00D3611A" w:rsidRDefault="00D3611A" w:rsidP="003C60FE">
      <w:pPr>
        <w:spacing w:line="360" w:lineRule="auto"/>
        <w:jc w:val="center"/>
        <w:rPr>
          <w:rStyle w:val="-1"/>
          <w:sz w:val="32"/>
          <w:u w:val="single"/>
        </w:rPr>
      </w:pPr>
      <w:r>
        <w:rPr>
          <w:rStyle w:val="-1"/>
          <w:rFonts w:hint="eastAsia"/>
          <w:sz w:val="32"/>
        </w:rPr>
        <w:t>成员</w:t>
      </w:r>
      <w:r>
        <w:rPr>
          <w:rStyle w:val="-1"/>
          <w:sz w:val="32"/>
        </w:rPr>
        <w:t>2</w:t>
      </w:r>
      <w:r w:rsidRPr="00477B75">
        <w:rPr>
          <w:rStyle w:val="-1"/>
          <w:sz w:val="32"/>
        </w:rPr>
        <w:t>：</w:t>
      </w:r>
      <w:r w:rsidR="00E777D9">
        <w:rPr>
          <w:rStyle w:val="-1"/>
          <w:rFonts w:hint="eastAsia"/>
          <w:sz w:val="32"/>
          <w:u w:val="single"/>
        </w:rPr>
        <w:t>陈国鑫</w:t>
      </w:r>
      <w:r w:rsidR="00E777D9">
        <w:rPr>
          <w:rStyle w:val="-1"/>
          <w:rFonts w:hint="eastAsia"/>
          <w:sz w:val="32"/>
          <w:u w:val="single"/>
        </w:rPr>
        <w:t xml:space="preserve"> </w:t>
      </w:r>
      <w:r w:rsidR="00E777D9">
        <w:rPr>
          <w:rStyle w:val="-1"/>
          <w:sz w:val="32"/>
          <w:u w:val="single"/>
        </w:rPr>
        <w:t>2022</w:t>
      </w:r>
      <w:r w:rsidR="00E777D9">
        <w:rPr>
          <w:rStyle w:val="-1"/>
          <w:rFonts w:hint="eastAsia"/>
          <w:sz w:val="32"/>
          <w:u w:val="single"/>
        </w:rPr>
        <w:t>E</w:t>
      </w:r>
      <w:r w:rsidR="00E777D9">
        <w:rPr>
          <w:rStyle w:val="-1"/>
          <w:sz w:val="32"/>
          <w:u w:val="single"/>
        </w:rPr>
        <w:t>8013282125</w:t>
      </w:r>
    </w:p>
    <w:p w14:paraId="7B11B0B4" w14:textId="49D9EA73" w:rsidR="003C60FE" w:rsidRDefault="00684C7B" w:rsidP="00E777D9">
      <w:pPr>
        <w:spacing w:line="360" w:lineRule="auto"/>
        <w:jc w:val="center"/>
        <w:rPr>
          <w:rStyle w:val="-1"/>
          <w:sz w:val="32"/>
          <w:u w:val="single"/>
        </w:rPr>
      </w:pPr>
      <w:r>
        <w:rPr>
          <w:rStyle w:val="-1"/>
          <w:rFonts w:hint="eastAsia"/>
          <w:sz w:val="32"/>
        </w:rPr>
        <w:t>成员</w:t>
      </w:r>
      <w:r w:rsidR="00B75004">
        <w:rPr>
          <w:rStyle w:val="-1"/>
          <w:sz w:val="32"/>
        </w:rPr>
        <w:t>3</w:t>
      </w:r>
      <w:r w:rsidRPr="00477B75">
        <w:rPr>
          <w:rStyle w:val="-1"/>
          <w:sz w:val="32"/>
        </w:rPr>
        <w:t>：</w:t>
      </w:r>
      <w:proofErr w:type="gramStart"/>
      <w:r w:rsidR="00E777D9">
        <w:rPr>
          <w:rStyle w:val="-1"/>
          <w:rFonts w:hint="eastAsia"/>
          <w:sz w:val="32"/>
          <w:u w:val="single"/>
        </w:rPr>
        <w:t>顾颂恩</w:t>
      </w:r>
      <w:proofErr w:type="gramEnd"/>
      <w:r w:rsidR="00E777D9">
        <w:rPr>
          <w:rStyle w:val="-1"/>
          <w:sz w:val="32"/>
          <w:u w:val="single"/>
        </w:rPr>
        <w:t xml:space="preserve"> </w:t>
      </w:r>
      <w:r w:rsidR="00E777D9" w:rsidRPr="00A80E84">
        <w:rPr>
          <w:rStyle w:val="-1"/>
          <w:sz w:val="32"/>
          <w:u w:val="single"/>
        </w:rPr>
        <w:t>202228015029012</w:t>
      </w:r>
    </w:p>
    <w:p w14:paraId="216EB977" w14:textId="6E9AF598" w:rsidR="003C60FE" w:rsidRDefault="00684C7B" w:rsidP="003C60FE">
      <w:pPr>
        <w:spacing w:line="360" w:lineRule="auto"/>
        <w:jc w:val="center"/>
        <w:rPr>
          <w:rStyle w:val="-1"/>
          <w:sz w:val="32"/>
          <w:u w:val="single"/>
        </w:rPr>
      </w:pPr>
      <w:r>
        <w:rPr>
          <w:rStyle w:val="-1"/>
          <w:rFonts w:hint="eastAsia"/>
          <w:sz w:val="32"/>
        </w:rPr>
        <w:t>成员</w:t>
      </w:r>
      <w:r w:rsidR="00B75004">
        <w:rPr>
          <w:rStyle w:val="-1"/>
          <w:sz w:val="32"/>
        </w:rPr>
        <w:t>4</w:t>
      </w:r>
      <w:r w:rsidRPr="00477B75">
        <w:rPr>
          <w:rStyle w:val="-1"/>
          <w:sz w:val="32"/>
        </w:rPr>
        <w:t>：</w:t>
      </w:r>
      <w:proofErr w:type="gramStart"/>
      <w:r w:rsidR="00D3611A">
        <w:rPr>
          <w:rStyle w:val="-1"/>
          <w:rFonts w:hint="eastAsia"/>
          <w:sz w:val="32"/>
          <w:u w:val="single"/>
        </w:rPr>
        <w:t>周姿能</w:t>
      </w:r>
      <w:proofErr w:type="gramEnd"/>
      <w:r w:rsidR="00D3611A" w:rsidRPr="00477B75">
        <w:rPr>
          <w:rStyle w:val="-1"/>
          <w:sz w:val="32"/>
          <w:u w:val="single"/>
        </w:rPr>
        <w:t xml:space="preserve"> </w:t>
      </w:r>
      <w:r w:rsidR="00D3611A" w:rsidRPr="0051571E">
        <w:rPr>
          <w:rStyle w:val="-1"/>
          <w:sz w:val="32"/>
          <w:u w:val="single"/>
        </w:rPr>
        <w:t>202228013229058</w:t>
      </w:r>
    </w:p>
    <w:p w14:paraId="0DD5196B" w14:textId="77C0A923" w:rsidR="00D3611A" w:rsidRPr="003C60FE" w:rsidRDefault="00684C7B" w:rsidP="00D3611A">
      <w:pPr>
        <w:spacing w:line="360" w:lineRule="auto"/>
        <w:jc w:val="center"/>
        <w:rPr>
          <w:rStyle w:val="-1"/>
          <w:sz w:val="32"/>
          <w:u w:val="single"/>
        </w:rPr>
      </w:pPr>
      <w:r>
        <w:rPr>
          <w:rStyle w:val="-1"/>
          <w:rFonts w:hint="eastAsia"/>
          <w:sz w:val="32"/>
        </w:rPr>
        <w:t>成员</w:t>
      </w:r>
      <w:r w:rsidR="00B75004">
        <w:rPr>
          <w:rStyle w:val="-1"/>
          <w:sz w:val="32"/>
        </w:rPr>
        <w:t>5</w:t>
      </w:r>
      <w:r w:rsidRPr="00477B75">
        <w:rPr>
          <w:rStyle w:val="-1"/>
          <w:sz w:val="32"/>
        </w:rPr>
        <w:t>：</w:t>
      </w:r>
      <w:r w:rsidR="00D3611A">
        <w:rPr>
          <w:rStyle w:val="-1"/>
          <w:rFonts w:hint="eastAsia"/>
          <w:sz w:val="32"/>
          <w:u w:val="single"/>
        </w:rPr>
        <w:t>程</w:t>
      </w:r>
      <w:r w:rsidR="00D3611A">
        <w:rPr>
          <w:rStyle w:val="-1"/>
          <w:rFonts w:hint="eastAsia"/>
          <w:sz w:val="32"/>
          <w:u w:val="single"/>
        </w:rPr>
        <w:t xml:space="preserve"> </w:t>
      </w:r>
      <w:r w:rsidR="00D3611A">
        <w:rPr>
          <w:rStyle w:val="-1"/>
          <w:sz w:val="32"/>
          <w:u w:val="single"/>
        </w:rPr>
        <w:t xml:space="preserve"> </w:t>
      </w:r>
      <w:r w:rsidR="00D3611A">
        <w:rPr>
          <w:rStyle w:val="-1"/>
          <w:rFonts w:hint="eastAsia"/>
          <w:sz w:val="32"/>
          <w:u w:val="single"/>
        </w:rPr>
        <w:t>爽</w:t>
      </w:r>
      <w:r w:rsidR="00D3611A">
        <w:rPr>
          <w:rStyle w:val="-1"/>
          <w:sz w:val="32"/>
          <w:u w:val="single"/>
        </w:rPr>
        <w:t xml:space="preserve"> </w:t>
      </w:r>
      <w:r w:rsidR="00D3611A" w:rsidRPr="001C3FEF">
        <w:rPr>
          <w:rStyle w:val="-1"/>
          <w:sz w:val="32"/>
          <w:u w:val="single"/>
        </w:rPr>
        <w:t>202228013229057</w:t>
      </w:r>
    </w:p>
    <w:p w14:paraId="26303B9F" w14:textId="11F5AB09" w:rsidR="00684C7B" w:rsidRDefault="00684C7B" w:rsidP="00684C7B">
      <w:pPr>
        <w:jc w:val="center"/>
      </w:pPr>
    </w:p>
    <w:p w14:paraId="18AF3E2E" w14:textId="532FD7D9" w:rsidR="00744BA1" w:rsidRDefault="00744BA1" w:rsidP="00684C7B">
      <w:pPr>
        <w:jc w:val="center"/>
      </w:pPr>
    </w:p>
    <w:p w14:paraId="6D78880E" w14:textId="77777777" w:rsidR="003B253E" w:rsidRDefault="003B253E" w:rsidP="00684C7B">
      <w:pPr>
        <w:jc w:val="center"/>
      </w:pPr>
    </w:p>
    <w:p w14:paraId="582F2A83" w14:textId="77777777" w:rsidR="003B253E" w:rsidRDefault="003B253E" w:rsidP="00684C7B">
      <w:pPr>
        <w:jc w:val="center"/>
      </w:pPr>
    </w:p>
    <w:p w14:paraId="4A4506DA" w14:textId="085A34F2" w:rsidR="000D1C66" w:rsidRPr="000D1C66" w:rsidRDefault="00814B0C" w:rsidP="000D1C66">
      <w:pPr>
        <w:jc w:val="center"/>
        <w:rPr>
          <w:rFonts w:ascii="Times New Roman" w:eastAsia="宋体" w:hAnsi="Times New Roman"/>
          <w:sz w:val="24"/>
        </w:rPr>
      </w:pPr>
      <w:r w:rsidRPr="000D1C66">
        <w:rPr>
          <w:rFonts w:ascii="Times New Roman" w:eastAsia="宋体" w:hAnsi="Times New Roman" w:hint="eastAsia"/>
          <w:sz w:val="24"/>
        </w:rPr>
        <w:t>解决方案及代码开源地址：</w:t>
      </w:r>
      <w:r w:rsidR="00000000">
        <w:fldChar w:fldCharType="begin"/>
      </w:r>
      <w:r w:rsidR="00000000">
        <w:instrText>HYPERLINK "https://github.com/zhangzhao219/UCAS-IR-Project"</w:instrText>
      </w:r>
      <w:r w:rsidR="00000000">
        <w:fldChar w:fldCharType="separate"/>
      </w:r>
      <w:r w:rsidR="000D1C66" w:rsidRPr="00B65679">
        <w:rPr>
          <w:rStyle w:val="a5"/>
          <w:rFonts w:ascii="Times New Roman" w:eastAsia="宋体" w:hAnsi="Times New Roman"/>
          <w:sz w:val="24"/>
        </w:rPr>
        <w:t>https://github.com/zhangzhao219/UCAS-IR-Project</w:t>
      </w:r>
      <w:r w:rsidR="00000000">
        <w:rPr>
          <w:rStyle w:val="a5"/>
          <w:rFonts w:ascii="Times New Roman" w:eastAsia="宋体" w:hAnsi="Times New Roman"/>
          <w:sz w:val="24"/>
        </w:rPr>
        <w:fldChar w:fldCharType="end"/>
      </w:r>
    </w:p>
    <w:p w14:paraId="18941BF3" w14:textId="44087453" w:rsidR="00814B0C" w:rsidRDefault="00814B0C" w:rsidP="00684C7B">
      <w:pPr>
        <w:jc w:val="center"/>
      </w:pPr>
    </w:p>
    <w:p w14:paraId="13637C15" w14:textId="77777777" w:rsidR="003B253E" w:rsidRDefault="003B253E" w:rsidP="00684C7B">
      <w:pPr>
        <w:jc w:val="center"/>
      </w:pPr>
    </w:p>
    <w:p w14:paraId="236C0B72" w14:textId="591138DA" w:rsidR="00684C7B" w:rsidRPr="00477B75" w:rsidRDefault="00684C7B" w:rsidP="00684C7B">
      <w:pPr>
        <w:jc w:val="center"/>
      </w:pPr>
    </w:p>
    <w:p w14:paraId="2C7736FA" w14:textId="39392B8F" w:rsidR="00684C7B" w:rsidRPr="00477B75" w:rsidRDefault="00550192" w:rsidP="00684C7B">
      <w:pPr>
        <w:jc w:val="center"/>
        <w:rPr>
          <w:rStyle w:val="-3"/>
        </w:rPr>
      </w:pPr>
      <w:r>
        <w:rPr>
          <w:rStyle w:val="-3"/>
        </w:rPr>
        <w:t>2022</w:t>
      </w:r>
      <w:r>
        <w:rPr>
          <w:rStyle w:val="-3"/>
          <w:rFonts w:hint="eastAsia"/>
        </w:rPr>
        <w:t>年</w:t>
      </w:r>
      <w:r>
        <w:rPr>
          <w:rStyle w:val="-3"/>
          <w:rFonts w:hint="eastAsia"/>
        </w:rPr>
        <w:t>1</w:t>
      </w:r>
      <w:r>
        <w:rPr>
          <w:rStyle w:val="-3"/>
        </w:rPr>
        <w:t>2</w:t>
      </w:r>
      <w:r>
        <w:rPr>
          <w:rStyle w:val="-3"/>
          <w:rFonts w:hint="eastAsia"/>
        </w:rPr>
        <w:t>月</w:t>
      </w:r>
    </w:p>
    <w:p w14:paraId="7484DA64" w14:textId="0D1900F3" w:rsidR="00E4328D" w:rsidRDefault="00E4328D">
      <w:pPr>
        <w:widowControl/>
        <w:jc w:val="left"/>
      </w:pPr>
      <w:r>
        <w:br w:type="page"/>
      </w:r>
    </w:p>
    <w:bookmarkStart w:id="0" w:name="_Toc103610409" w:displacedByCustomXml="next"/>
    <w:bookmarkStart w:id="1" w:name="_Toc145592714"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sz w:val="24"/>
          <w:szCs w:val="28"/>
        </w:rPr>
      </w:sdtEndPr>
      <w:sdtContent>
        <w:p w14:paraId="1507CC93" w14:textId="04AC31D0" w:rsidR="00C06A04" w:rsidRPr="00D801C8" w:rsidRDefault="00C06A04" w:rsidP="00E65C36">
          <w:pPr>
            <w:pStyle w:val="TOC"/>
            <w:jc w:val="center"/>
            <w:rPr>
              <w:rFonts w:asciiTheme="minorEastAsia" w:eastAsiaTheme="minorEastAsia" w:hAnsiTheme="minorEastAsia"/>
              <w:color w:val="auto"/>
            </w:rPr>
          </w:pPr>
          <w:r w:rsidRPr="00D801C8">
            <w:rPr>
              <w:rFonts w:asciiTheme="minorEastAsia" w:eastAsiaTheme="minorEastAsia" w:hAnsiTheme="minorEastAsia"/>
              <w:color w:val="auto"/>
              <w:lang w:val="zh-CN"/>
            </w:rPr>
            <w:t>目录</w:t>
          </w:r>
        </w:p>
        <w:p w14:paraId="313E7D62" w14:textId="26CDD151" w:rsidR="00590C84" w:rsidRPr="00590C84" w:rsidRDefault="00C06A04">
          <w:pPr>
            <w:pStyle w:val="TOC1"/>
            <w:tabs>
              <w:tab w:val="left" w:pos="420"/>
              <w:tab w:val="right" w:leader="dot" w:pos="8296"/>
            </w:tabs>
            <w:rPr>
              <w:noProof/>
              <w:sz w:val="24"/>
              <w:szCs w:val="28"/>
            </w:rPr>
          </w:pPr>
          <w:r w:rsidRPr="00590C84">
            <w:rPr>
              <w:sz w:val="32"/>
              <w:szCs w:val="36"/>
            </w:rPr>
            <w:fldChar w:fldCharType="begin"/>
          </w:r>
          <w:r w:rsidRPr="00590C84">
            <w:rPr>
              <w:sz w:val="32"/>
              <w:szCs w:val="36"/>
            </w:rPr>
            <w:instrText xml:space="preserve"> TOC \o "1-3" \h \z \u </w:instrText>
          </w:r>
          <w:r w:rsidRPr="00590C84">
            <w:rPr>
              <w:sz w:val="32"/>
              <w:szCs w:val="36"/>
            </w:rPr>
            <w:fldChar w:fldCharType="separate"/>
          </w:r>
          <w:hyperlink w:anchor="_Toc120436406" w:history="1">
            <w:r w:rsidR="00590C84" w:rsidRPr="00590C84">
              <w:rPr>
                <w:rStyle w:val="a5"/>
                <w:noProof/>
                <w:sz w:val="24"/>
                <w:szCs w:val="28"/>
              </w:rPr>
              <w:t>1</w:t>
            </w:r>
            <w:r w:rsidR="00590C84" w:rsidRPr="00590C84">
              <w:rPr>
                <w:noProof/>
                <w:sz w:val="24"/>
                <w:szCs w:val="28"/>
              </w:rPr>
              <w:tab/>
            </w:r>
            <w:r w:rsidR="00590C84" w:rsidRPr="00590C84">
              <w:rPr>
                <w:rStyle w:val="a5"/>
                <w:noProof/>
                <w:sz w:val="24"/>
                <w:szCs w:val="28"/>
              </w:rPr>
              <w:t>引言</w:t>
            </w:r>
            <w:r w:rsidR="00590C84" w:rsidRPr="00590C84">
              <w:rPr>
                <w:noProof/>
                <w:webHidden/>
                <w:sz w:val="24"/>
                <w:szCs w:val="28"/>
              </w:rPr>
              <w:tab/>
            </w:r>
            <w:r w:rsidR="00590C84" w:rsidRPr="00590C84">
              <w:rPr>
                <w:noProof/>
                <w:webHidden/>
                <w:sz w:val="24"/>
                <w:szCs w:val="28"/>
              </w:rPr>
              <w:fldChar w:fldCharType="begin"/>
            </w:r>
            <w:r w:rsidR="00590C84" w:rsidRPr="00590C84">
              <w:rPr>
                <w:noProof/>
                <w:webHidden/>
                <w:sz w:val="24"/>
                <w:szCs w:val="28"/>
              </w:rPr>
              <w:instrText xml:space="preserve"> PAGEREF _Toc120436406 \h </w:instrText>
            </w:r>
            <w:r w:rsidR="00590C84" w:rsidRPr="00590C84">
              <w:rPr>
                <w:noProof/>
                <w:webHidden/>
                <w:sz w:val="24"/>
                <w:szCs w:val="28"/>
              </w:rPr>
            </w:r>
            <w:r w:rsidR="00590C84" w:rsidRPr="00590C84">
              <w:rPr>
                <w:noProof/>
                <w:webHidden/>
                <w:sz w:val="24"/>
                <w:szCs w:val="28"/>
              </w:rPr>
              <w:fldChar w:fldCharType="separate"/>
            </w:r>
            <w:r w:rsidR="007342FF">
              <w:rPr>
                <w:noProof/>
                <w:webHidden/>
                <w:sz w:val="24"/>
                <w:szCs w:val="28"/>
              </w:rPr>
              <w:t>1</w:t>
            </w:r>
            <w:r w:rsidR="00590C84" w:rsidRPr="00590C84">
              <w:rPr>
                <w:noProof/>
                <w:webHidden/>
                <w:sz w:val="24"/>
                <w:szCs w:val="28"/>
              </w:rPr>
              <w:fldChar w:fldCharType="end"/>
            </w:r>
          </w:hyperlink>
        </w:p>
        <w:p w14:paraId="455CF79C" w14:textId="3207ACB7" w:rsidR="00590C84" w:rsidRPr="00590C84" w:rsidRDefault="00590C84">
          <w:pPr>
            <w:pStyle w:val="TOC2"/>
            <w:tabs>
              <w:tab w:val="left" w:pos="1050"/>
              <w:tab w:val="right" w:leader="dot" w:pos="8296"/>
            </w:tabs>
            <w:rPr>
              <w:noProof/>
              <w:sz w:val="24"/>
              <w:szCs w:val="28"/>
            </w:rPr>
          </w:pPr>
          <w:hyperlink w:anchor="_Toc120436407" w:history="1">
            <w:r w:rsidRPr="00590C84">
              <w:rPr>
                <w:rStyle w:val="a5"/>
                <w:noProof/>
                <w:sz w:val="24"/>
                <w:szCs w:val="28"/>
              </w:rPr>
              <w:t>1.1</w:t>
            </w:r>
            <w:r w:rsidRPr="00590C84">
              <w:rPr>
                <w:noProof/>
                <w:sz w:val="24"/>
                <w:szCs w:val="28"/>
              </w:rPr>
              <w:tab/>
            </w:r>
            <w:r w:rsidRPr="00590C84">
              <w:rPr>
                <w:rStyle w:val="a5"/>
                <w:noProof/>
                <w:sz w:val="24"/>
                <w:szCs w:val="28"/>
              </w:rPr>
              <w:t>任务描述</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_Toc120436407 \h </w:instrText>
            </w:r>
            <w:r w:rsidRPr="00590C84">
              <w:rPr>
                <w:noProof/>
                <w:webHidden/>
                <w:sz w:val="24"/>
                <w:szCs w:val="28"/>
              </w:rPr>
            </w:r>
            <w:r w:rsidRPr="00590C84">
              <w:rPr>
                <w:noProof/>
                <w:webHidden/>
                <w:sz w:val="24"/>
                <w:szCs w:val="28"/>
              </w:rPr>
              <w:fldChar w:fldCharType="separate"/>
            </w:r>
            <w:r w:rsidR="007342FF">
              <w:rPr>
                <w:noProof/>
                <w:webHidden/>
                <w:sz w:val="24"/>
                <w:szCs w:val="28"/>
              </w:rPr>
              <w:t>1</w:t>
            </w:r>
            <w:r w:rsidRPr="00590C84">
              <w:rPr>
                <w:noProof/>
                <w:webHidden/>
                <w:sz w:val="24"/>
                <w:szCs w:val="28"/>
              </w:rPr>
              <w:fldChar w:fldCharType="end"/>
            </w:r>
          </w:hyperlink>
        </w:p>
        <w:p w14:paraId="1A9401CD" w14:textId="348EAA19" w:rsidR="00590C84" w:rsidRPr="00590C84" w:rsidRDefault="00590C84">
          <w:pPr>
            <w:pStyle w:val="TOC2"/>
            <w:tabs>
              <w:tab w:val="left" w:pos="1050"/>
              <w:tab w:val="right" w:leader="dot" w:pos="8296"/>
            </w:tabs>
            <w:rPr>
              <w:noProof/>
              <w:sz w:val="24"/>
              <w:szCs w:val="28"/>
            </w:rPr>
          </w:pPr>
          <w:hyperlink w:anchor="_Toc120436408" w:history="1">
            <w:r w:rsidRPr="00590C84">
              <w:rPr>
                <w:rStyle w:val="a5"/>
                <w:noProof/>
                <w:sz w:val="24"/>
                <w:szCs w:val="28"/>
              </w:rPr>
              <w:t>1.2</w:t>
            </w:r>
            <w:r w:rsidRPr="00590C84">
              <w:rPr>
                <w:noProof/>
                <w:sz w:val="24"/>
                <w:szCs w:val="28"/>
              </w:rPr>
              <w:tab/>
            </w:r>
            <w:r w:rsidRPr="00590C84">
              <w:rPr>
                <w:rStyle w:val="a5"/>
                <w:noProof/>
                <w:sz w:val="24"/>
                <w:szCs w:val="28"/>
              </w:rPr>
              <w:t>赛题分析</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_Toc120436408 \h </w:instrText>
            </w:r>
            <w:r w:rsidRPr="00590C84">
              <w:rPr>
                <w:noProof/>
                <w:webHidden/>
                <w:sz w:val="24"/>
                <w:szCs w:val="28"/>
              </w:rPr>
            </w:r>
            <w:r w:rsidRPr="00590C84">
              <w:rPr>
                <w:noProof/>
                <w:webHidden/>
                <w:sz w:val="24"/>
                <w:szCs w:val="28"/>
              </w:rPr>
              <w:fldChar w:fldCharType="separate"/>
            </w:r>
            <w:r w:rsidR="007342FF">
              <w:rPr>
                <w:noProof/>
                <w:webHidden/>
                <w:sz w:val="24"/>
                <w:szCs w:val="28"/>
              </w:rPr>
              <w:t>1</w:t>
            </w:r>
            <w:r w:rsidRPr="00590C84">
              <w:rPr>
                <w:noProof/>
                <w:webHidden/>
                <w:sz w:val="24"/>
                <w:szCs w:val="28"/>
              </w:rPr>
              <w:fldChar w:fldCharType="end"/>
            </w:r>
          </w:hyperlink>
        </w:p>
        <w:p w14:paraId="3B15DF0E" w14:textId="52A3748C" w:rsidR="00590C84" w:rsidRPr="00590C84" w:rsidRDefault="00590C84">
          <w:pPr>
            <w:pStyle w:val="TOC2"/>
            <w:tabs>
              <w:tab w:val="left" w:pos="1050"/>
              <w:tab w:val="right" w:leader="dot" w:pos="8296"/>
            </w:tabs>
            <w:rPr>
              <w:noProof/>
              <w:sz w:val="24"/>
              <w:szCs w:val="28"/>
            </w:rPr>
          </w:pPr>
          <w:hyperlink w:anchor="_Toc120436409" w:history="1">
            <w:r w:rsidRPr="00590C84">
              <w:rPr>
                <w:rStyle w:val="a5"/>
                <w:noProof/>
                <w:sz w:val="24"/>
                <w:szCs w:val="28"/>
              </w:rPr>
              <w:t>1.3</w:t>
            </w:r>
            <w:r w:rsidRPr="00590C84">
              <w:rPr>
                <w:noProof/>
                <w:sz w:val="24"/>
                <w:szCs w:val="28"/>
              </w:rPr>
              <w:tab/>
            </w:r>
            <w:r w:rsidRPr="00590C84">
              <w:rPr>
                <w:rStyle w:val="a5"/>
                <w:noProof/>
                <w:sz w:val="24"/>
                <w:szCs w:val="28"/>
              </w:rPr>
              <w:t>评价指标</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_Toc120436409 \h </w:instrText>
            </w:r>
            <w:r w:rsidRPr="00590C84">
              <w:rPr>
                <w:noProof/>
                <w:webHidden/>
                <w:sz w:val="24"/>
                <w:szCs w:val="28"/>
              </w:rPr>
            </w:r>
            <w:r w:rsidRPr="00590C84">
              <w:rPr>
                <w:noProof/>
                <w:webHidden/>
                <w:sz w:val="24"/>
                <w:szCs w:val="28"/>
              </w:rPr>
              <w:fldChar w:fldCharType="separate"/>
            </w:r>
            <w:r w:rsidR="007342FF">
              <w:rPr>
                <w:noProof/>
                <w:webHidden/>
                <w:sz w:val="24"/>
                <w:szCs w:val="28"/>
              </w:rPr>
              <w:t>1</w:t>
            </w:r>
            <w:r w:rsidRPr="00590C84">
              <w:rPr>
                <w:noProof/>
                <w:webHidden/>
                <w:sz w:val="24"/>
                <w:szCs w:val="28"/>
              </w:rPr>
              <w:fldChar w:fldCharType="end"/>
            </w:r>
          </w:hyperlink>
        </w:p>
        <w:p w14:paraId="511ADDCC" w14:textId="163D0434" w:rsidR="00590C84" w:rsidRPr="00590C84" w:rsidRDefault="00590C84">
          <w:pPr>
            <w:pStyle w:val="TOC1"/>
            <w:tabs>
              <w:tab w:val="left" w:pos="420"/>
              <w:tab w:val="right" w:leader="dot" w:pos="8296"/>
            </w:tabs>
            <w:rPr>
              <w:noProof/>
              <w:sz w:val="24"/>
              <w:szCs w:val="28"/>
            </w:rPr>
          </w:pPr>
          <w:hyperlink w:anchor="_Toc120436410" w:history="1">
            <w:r w:rsidRPr="00590C84">
              <w:rPr>
                <w:rStyle w:val="a5"/>
                <w:noProof/>
                <w:sz w:val="24"/>
                <w:szCs w:val="28"/>
              </w:rPr>
              <w:t>2</w:t>
            </w:r>
            <w:r w:rsidRPr="00590C84">
              <w:rPr>
                <w:noProof/>
                <w:sz w:val="24"/>
                <w:szCs w:val="28"/>
              </w:rPr>
              <w:tab/>
            </w:r>
            <w:r w:rsidRPr="00590C84">
              <w:rPr>
                <w:rStyle w:val="a5"/>
                <w:noProof/>
                <w:sz w:val="24"/>
                <w:szCs w:val="28"/>
              </w:rPr>
              <w:t>实现方案</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_Toc120436410 \h </w:instrText>
            </w:r>
            <w:r w:rsidRPr="00590C84">
              <w:rPr>
                <w:noProof/>
                <w:webHidden/>
                <w:sz w:val="24"/>
                <w:szCs w:val="28"/>
              </w:rPr>
            </w:r>
            <w:r w:rsidRPr="00590C84">
              <w:rPr>
                <w:noProof/>
                <w:webHidden/>
                <w:sz w:val="24"/>
                <w:szCs w:val="28"/>
              </w:rPr>
              <w:fldChar w:fldCharType="separate"/>
            </w:r>
            <w:r w:rsidR="007342FF">
              <w:rPr>
                <w:noProof/>
                <w:webHidden/>
                <w:sz w:val="24"/>
                <w:szCs w:val="28"/>
              </w:rPr>
              <w:t>3</w:t>
            </w:r>
            <w:r w:rsidRPr="00590C84">
              <w:rPr>
                <w:noProof/>
                <w:webHidden/>
                <w:sz w:val="24"/>
                <w:szCs w:val="28"/>
              </w:rPr>
              <w:fldChar w:fldCharType="end"/>
            </w:r>
          </w:hyperlink>
        </w:p>
        <w:p w14:paraId="0EBBC06A" w14:textId="7B5EC355" w:rsidR="00590C84" w:rsidRPr="00590C84" w:rsidRDefault="00590C84">
          <w:pPr>
            <w:pStyle w:val="TOC2"/>
            <w:tabs>
              <w:tab w:val="left" w:pos="1050"/>
              <w:tab w:val="right" w:leader="dot" w:pos="8296"/>
            </w:tabs>
            <w:rPr>
              <w:noProof/>
              <w:sz w:val="24"/>
              <w:szCs w:val="28"/>
            </w:rPr>
          </w:pPr>
          <w:hyperlink w:anchor="_Toc120436411" w:history="1">
            <w:r w:rsidRPr="00590C84">
              <w:rPr>
                <w:rStyle w:val="a5"/>
                <w:noProof/>
                <w:sz w:val="24"/>
                <w:szCs w:val="28"/>
              </w:rPr>
              <w:t>2.1</w:t>
            </w:r>
            <w:r w:rsidRPr="00590C84">
              <w:rPr>
                <w:noProof/>
                <w:sz w:val="24"/>
                <w:szCs w:val="28"/>
              </w:rPr>
              <w:tab/>
            </w:r>
            <w:r w:rsidRPr="00590C84">
              <w:rPr>
                <w:rStyle w:val="a5"/>
                <w:noProof/>
                <w:sz w:val="24"/>
                <w:szCs w:val="28"/>
              </w:rPr>
              <w:t>技术原理</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_Toc120436411 \h </w:instrText>
            </w:r>
            <w:r w:rsidRPr="00590C84">
              <w:rPr>
                <w:noProof/>
                <w:webHidden/>
                <w:sz w:val="24"/>
                <w:szCs w:val="28"/>
              </w:rPr>
            </w:r>
            <w:r w:rsidRPr="00590C84">
              <w:rPr>
                <w:noProof/>
                <w:webHidden/>
                <w:sz w:val="24"/>
                <w:szCs w:val="28"/>
              </w:rPr>
              <w:fldChar w:fldCharType="separate"/>
            </w:r>
            <w:r w:rsidR="007342FF">
              <w:rPr>
                <w:noProof/>
                <w:webHidden/>
                <w:sz w:val="24"/>
                <w:szCs w:val="28"/>
              </w:rPr>
              <w:t>3</w:t>
            </w:r>
            <w:r w:rsidRPr="00590C84">
              <w:rPr>
                <w:noProof/>
                <w:webHidden/>
                <w:sz w:val="24"/>
                <w:szCs w:val="28"/>
              </w:rPr>
              <w:fldChar w:fldCharType="end"/>
            </w:r>
          </w:hyperlink>
        </w:p>
        <w:p w14:paraId="53D16C29" w14:textId="15967E39" w:rsidR="00590C84" w:rsidRPr="00590C84" w:rsidRDefault="00590C84">
          <w:pPr>
            <w:pStyle w:val="TOC3"/>
            <w:tabs>
              <w:tab w:val="left" w:pos="1680"/>
              <w:tab w:val="right" w:leader="dot" w:pos="8296"/>
            </w:tabs>
            <w:rPr>
              <w:noProof/>
              <w:sz w:val="24"/>
              <w:szCs w:val="28"/>
            </w:rPr>
          </w:pPr>
          <w:hyperlink w:anchor="_Toc120436412" w:history="1">
            <w:r w:rsidRPr="00590C84">
              <w:rPr>
                <w:rStyle w:val="a5"/>
                <w:noProof/>
                <w:sz w:val="24"/>
                <w:szCs w:val="28"/>
              </w:rPr>
              <w:t>2.1.1</w:t>
            </w:r>
            <w:r w:rsidRPr="00590C84">
              <w:rPr>
                <w:noProof/>
                <w:sz w:val="24"/>
                <w:szCs w:val="28"/>
              </w:rPr>
              <w:tab/>
            </w:r>
            <w:r w:rsidRPr="00590C84">
              <w:rPr>
                <w:rStyle w:val="a5"/>
                <w:noProof/>
                <w:sz w:val="24"/>
                <w:szCs w:val="28"/>
              </w:rPr>
              <w:t>Re-ranker</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_Toc120436412 \h </w:instrText>
            </w:r>
            <w:r w:rsidRPr="00590C84">
              <w:rPr>
                <w:noProof/>
                <w:webHidden/>
                <w:sz w:val="24"/>
                <w:szCs w:val="28"/>
              </w:rPr>
            </w:r>
            <w:r w:rsidRPr="00590C84">
              <w:rPr>
                <w:noProof/>
                <w:webHidden/>
                <w:sz w:val="24"/>
                <w:szCs w:val="28"/>
              </w:rPr>
              <w:fldChar w:fldCharType="separate"/>
            </w:r>
            <w:r w:rsidR="007342FF">
              <w:rPr>
                <w:noProof/>
                <w:webHidden/>
                <w:sz w:val="24"/>
                <w:szCs w:val="28"/>
              </w:rPr>
              <w:t>3</w:t>
            </w:r>
            <w:r w:rsidRPr="00590C84">
              <w:rPr>
                <w:noProof/>
                <w:webHidden/>
                <w:sz w:val="24"/>
                <w:szCs w:val="28"/>
              </w:rPr>
              <w:fldChar w:fldCharType="end"/>
            </w:r>
          </w:hyperlink>
        </w:p>
        <w:p w14:paraId="242F4FF1" w14:textId="2C41ED50" w:rsidR="00590C84" w:rsidRPr="00590C84" w:rsidRDefault="00590C84">
          <w:pPr>
            <w:pStyle w:val="TOC3"/>
            <w:tabs>
              <w:tab w:val="left" w:pos="1680"/>
              <w:tab w:val="right" w:leader="dot" w:pos="8296"/>
            </w:tabs>
            <w:rPr>
              <w:noProof/>
              <w:sz w:val="24"/>
              <w:szCs w:val="28"/>
            </w:rPr>
          </w:pPr>
          <w:hyperlink w:anchor="_Toc120436413" w:history="1">
            <w:r w:rsidRPr="00590C84">
              <w:rPr>
                <w:rStyle w:val="a5"/>
                <w:noProof/>
                <w:sz w:val="24"/>
                <w:szCs w:val="28"/>
              </w:rPr>
              <w:t>2.1.2</w:t>
            </w:r>
            <w:r w:rsidRPr="00590C84">
              <w:rPr>
                <w:noProof/>
                <w:sz w:val="24"/>
                <w:szCs w:val="28"/>
              </w:rPr>
              <w:tab/>
            </w:r>
            <w:r w:rsidRPr="00590C84">
              <w:rPr>
                <w:rStyle w:val="a5"/>
                <w:noProof/>
                <w:sz w:val="24"/>
                <w:szCs w:val="28"/>
              </w:rPr>
              <w:t>BERT</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_Toc120436413 \h </w:instrText>
            </w:r>
            <w:r w:rsidRPr="00590C84">
              <w:rPr>
                <w:noProof/>
                <w:webHidden/>
                <w:sz w:val="24"/>
                <w:szCs w:val="28"/>
              </w:rPr>
            </w:r>
            <w:r w:rsidRPr="00590C84">
              <w:rPr>
                <w:noProof/>
                <w:webHidden/>
                <w:sz w:val="24"/>
                <w:szCs w:val="28"/>
              </w:rPr>
              <w:fldChar w:fldCharType="separate"/>
            </w:r>
            <w:r w:rsidR="007342FF">
              <w:rPr>
                <w:noProof/>
                <w:webHidden/>
                <w:sz w:val="24"/>
                <w:szCs w:val="28"/>
              </w:rPr>
              <w:t>3</w:t>
            </w:r>
            <w:r w:rsidRPr="00590C84">
              <w:rPr>
                <w:noProof/>
                <w:webHidden/>
                <w:sz w:val="24"/>
                <w:szCs w:val="28"/>
              </w:rPr>
              <w:fldChar w:fldCharType="end"/>
            </w:r>
          </w:hyperlink>
        </w:p>
        <w:p w14:paraId="461A8B5F" w14:textId="5F25E013" w:rsidR="00590C84" w:rsidRPr="00590C84" w:rsidRDefault="00590C84">
          <w:pPr>
            <w:pStyle w:val="TOC3"/>
            <w:tabs>
              <w:tab w:val="left" w:pos="1680"/>
              <w:tab w:val="right" w:leader="dot" w:pos="8296"/>
            </w:tabs>
            <w:rPr>
              <w:noProof/>
              <w:sz w:val="24"/>
              <w:szCs w:val="28"/>
            </w:rPr>
          </w:pPr>
          <w:hyperlink w:anchor="_Toc120436414" w:history="1">
            <w:r w:rsidRPr="00590C84">
              <w:rPr>
                <w:rStyle w:val="a5"/>
                <w:noProof/>
                <w:sz w:val="24"/>
                <w:szCs w:val="28"/>
              </w:rPr>
              <w:t>2.1.3</w:t>
            </w:r>
            <w:r w:rsidRPr="00590C84">
              <w:rPr>
                <w:noProof/>
                <w:sz w:val="24"/>
                <w:szCs w:val="28"/>
              </w:rPr>
              <w:tab/>
            </w:r>
            <w:r w:rsidRPr="00590C84">
              <w:rPr>
                <w:rStyle w:val="a5"/>
                <w:noProof/>
                <w:sz w:val="24"/>
                <w:szCs w:val="28"/>
              </w:rPr>
              <w:t>ColBERT</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_Toc120436414 \h </w:instrText>
            </w:r>
            <w:r w:rsidRPr="00590C84">
              <w:rPr>
                <w:noProof/>
                <w:webHidden/>
                <w:sz w:val="24"/>
                <w:szCs w:val="28"/>
              </w:rPr>
            </w:r>
            <w:r w:rsidRPr="00590C84">
              <w:rPr>
                <w:noProof/>
                <w:webHidden/>
                <w:sz w:val="24"/>
                <w:szCs w:val="28"/>
              </w:rPr>
              <w:fldChar w:fldCharType="separate"/>
            </w:r>
            <w:r w:rsidR="007342FF">
              <w:rPr>
                <w:noProof/>
                <w:webHidden/>
                <w:sz w:val="24"/>
                <w:szCs w:val="28"/>
              </w:rPr>
              <w:t>4</w:t>
            </w:r>
            <w:r w:rsidRPr="00590C84">
              <w:rPr>
                <w:noProof/>
                <w:webHidden/>
                <w:sz w:val="24"/>
                <w:szCs w:val="28"/>
              </w:rPr>
              <w:fldChar w:fldCharType="end"/>
            </w:r>
          </w:hyperlink>
        </w:p>
        <w:p w14:paraId="0361858B" w14:textId="122EB4A0" w:rsidR="00590C84" w:rsidRPr="00590C84" w:rsidRDefault="00590C84">
          <w:pPr>
            <w:pStyle w:val="TOC3"/>
            <w:tabs>
              <w:tab w:val="left" w:pos="1680"/>
              <w:tab w:val="right" w:leader="dot" w:pos="8296"/>
            </w:tabs>
            <w:rPr>
              <w:noProof/>
              <w:sz w:val="24"/>
              <w:szCs w:val="28"/>
            </w:rPr>
          </w:pPr>
          <w:hyperlink w:anchor="_Toc120436415" w:history="1">
            <w:r w:rsidRPr="00590C84">
              <w:rPr>
                <w:rStyle w:val="a5"/>
                <w:noProof/>
                <w:sz w:val="24"/>
                <w:szCs w:val="28"/>
              </w:rPr>
              <w:t>2.1.4</w:t>
            </w:r>
            <w:r w:rsidRPr="00590C84">
              <w:rPr>
                <w:noProof/>
                <w:sz w:val="24"/>
                <w:szCs w:val="28"/>
              </w:rPr>
              <w:tab/>
            </w:r>
            <w:r w:rsidRPr="00590C84">
              <w:rPr>
                <w:rStyle w:val="a5"/>
                <w:noProof/>
                <w:sz w:val="24"/>
                <w:szCs w:val="28"/>
              </w:rPr>
              <w:t>Warmup</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_Toc120436415 \h </w:instrText>
            </w:r>
            <w:r w:rsidRPr="00590C84">
              <w:rPr>
                <w:noProof/>
                <w:webHidden/>
                <w:sz w:val="24"/>
                <w:szCs w:val="28"/>
              </w:rPr>
            </w:r>
            <w:r w:rsidRPr="00590C84">
              <w:rPr>
                <w:noProof/>
                <w:webHidden/>
                <w:sz w:val="24"/>
                <w:szCs w:val="28"/>
              </w:rPr>
              <w:fldChar w:fldCharType="separate"/>
            </w:r>
            <w:r w:rsidR="007342FF">
              <w:rPr>
                <w:noProof/>
                <w:webHidden/>
                <w:sz w:val="24"/>
                <w:szCs w:val="28"/>
              </w:rPr>
              <w:t>5</w:t>
            </w:r>
            <w:r w:rsidRPr="00590C84">
              <w:rPr>
                <w:noProof/>
                <w:webHidden/>
                <w:sz w:val="24"/>
                <w:szCs w:val="28"/>
              </w:rPr>
              <w:fldChar w:fldCharType="end"/>
            </w:r>
          </w:hyperlink>
        </w:p>
        <w:p w14:paraId="4F4CEAA8" w14:textId="78B3BB98" w:rsidR="00590C84" w:rsidRPr="00590C84" w:rsidRDefault="00590C84">
          <w:pPr>
            <w:pStyle w:val="TOC2"/>
            <w:tabs>
              <w:tab w:val="left" w:pos="1050"/>
              <w:tab w:val="right" w:leader="dot" w:pos="8296"/>
            </w:tabs>
            <w:rPr>
              <w:noProof/>
              <w:sz w:val="24"/>
              <w:szCs w:val="28"/>
            </w:rPr>
          </w:pPr>
          <w:hyperlink w:anchor="_Toc120436416" w:history="1">
            <w:r w:rsidRPr="00590C84">
              <w:rPr>
                <w:rStyle w:val="a5"/>
                <w:noProof/>
                <w:sz w:val="24"/>
                <w:szCs w:val="28"/>
              </w:rPr>
              <w:t>2.2</w:t>
            </w:r>
            <w:r w:rsidRPr="00590C84">
              <w:rPr>
                <w:noProof/>
                <w:sz w:val="24"/>
                <w:szCs w:val="28"/>
              </w:rPr>
              <w:tab/>
            </w:r>
            <w:r w:rsidRPr="00590C84">
              <w:rPr>
                <w:rStyle w:val="a5"/>
                <w:noProof/>
                <w:sz w:val="24"/>
                <w:szCs w:val="28"/>
              </w:rPr>
              <w:t>预训练模型</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_Toc120436416 \h </w:instrText>
            </w:r>
            <w:r w:rsidRPr="00590C84">
              <w:rPr>
                <w:noProof/>
                <w:webHidden/>
                <w:sz w:val="24"/>
                <w:szCs w:val="28"/>
              </w:rPr>
            </w:r>
            <w:r w:rsidRPr="00590C84">
              <w:rPr>
                <w:noProof/>
                <w:webHidden/>
                <w:sz w:val="24"/>
                <w:szCs w:val="28"/>
              </w:rPr>
              <w:fldChar w:fldCharType="separate"/>
            </w:r>
            <w:r w:rsidR="007342FF">
              <w:rPr>
                <w:noProof/>
                <w:webHidden/>
                <w:sz w:val="24"/>
                <w:szCs w:val="28"/>
              </w:rPr>
              <w:t>6</w:t>
            </w:r>
            <w:r w:rsidRPr="00590C84">
              <w:rPr>
                <w:noProof/>
                <w:webHidden/>
                <w:sz w:val="24"/>
                <w:szCs w:val="28"/>
              </w:rPr>
              <w:fldChar w:fldCharType="end"/>
            </w:r>
          </w:hyperlink>
        </w:p>
        <w:p w14:paraId="54D2FB9B" w14:textId="410FA7C7" w:rsidR="00590C84" w:rsidRPr="00590C84" w:rsidRDefault="00590C84">
          <w:pPr>
            <w:pStyle w:val="TOC3"/>
            <w:tabs>
              <w:tab w:val="left" w:pos="1680"/>
              <w:tab w:val="right" w:leader="dot" w:pos="8296"/>
            </w:tabs>
            <w:rPr>
              <w:noProof/>
              <w:sz w:val="24"/>
              <w:szCs w:val="28"/>
            </w:rPr>
          </w:pPr>
          <w:hyperlink w:anchor="_Toc120436417" w:history="1">
            <w:r w:rsidRPr="00590C84">
              <w:rPr>
                <w:rStyle w:val="a5"/>
                <w:noProof/>
                <w:sz w:val="24"/>
                <w:szCs w:val="28"/>
              </w:rPr>
              <w:t>2.2.1</w:t>
            </w:r>
            <w:r w:rsidRPr="00590C84">
              <w:rPr>
                <w:noProof/>
                <w:sz w:val="24"/>
                <w:szCs w:val="28"/>
              </w:rPr>
              <w:tab/>
            </w:r>
            <w:r w:rsidRPr="00590C84">
              <w:rPr>
                <w:rStyle w:val="a5"/>
                <w:noProof/>
                <w:sz w:val="24"/>
                <w:szCs w:val="28"/>
              </w:rPr>
              <w:t>ELECTRA</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_Toc120436417 \h </w:instrText>
            </w:r>
            <w:r w:rsidRPr="00590C84">
              <w:rPr>
                <w:noProof/>
                <w:webHidden/>
                <w:sz w:val="24"/>
                <w:szCs w:val="28"/>
              </w:rPr>
            </w:r>
            <w:r w:rsidRPr="00590C84">
              <w:rPr>
                <w:noProof/>
                <w:webHidden/>
                <w:sz w:val="24"/>
                <w:szCs w:val="28"/>
              </w:rPr>
              <w:fldChar w:fldCharType="separate"/>
            </w:r>
            <w:r w:rsidR="007342FF">
              <w:rPr>
                <w:noProof/>
                <w:webHidden/>
                <w:sz w:val="24"/>
                <w:szCs w:val="28"/>
              </w:rPr>
              <w:t>7</w:t>
            </w:r>
            <w:r w:rsidRPr="00590C84">
              <w:rPr>
                <w:noProof/>
                <w:webHidden/>
                <w:sz w:val="24"/>
                <w:szCs w:val="28"/>
              </w:rPr>
              <w:fldChar w:fldCharType="end"/>
            </w:r>
          </w:hyperlink>
        </w:p>
        <w:p w14:paraId="3D0B5B93" w14:textId="08AA47D1" w:rsidR="00590C84" w:rsidRPr="00590C84" w:rsidRDefault="00590C84">
          <w:pPr>
            <w:pStyle w:val="TOC3"/>
            <w:tabs>
              <w:tab w:val="left" w:pos="1680"/>
              <w:tab w:val="right" w:leader="dot" w:pos="8296"/>
            </w:tabs>
            <w:rPr>
              <w:noProof/>
              <w:sz w:val="24"/>
              <w:szCs w:val="28"/>
            </w:rPr>
          </w:pPr>
          <w:hyperlink w:anchor="_Toc120436418" w:history="1">
            <w:r w:rsidRPr="00590C84">
              <w:rPr>
                <w:rStyle w:val="a5"/>
                <w:noProof/>
                <w:sz w:val="24"/>
                <w:szCs w:val="28"/>
              </w:rPr>
              <w:t>2.2.2</w:t>
            </w:r>
            <w:r w:rsidRPr="00590C84">
              <w:rPr>
                <w:noProof/>
                <w:sz w:val="24"/>
                <w:szCs w:val="28"/>
              </w:rPr>
              <w:tab/>
            </w:r>
            <w:r w:rsidRPr="00590C84">
              <w:rPr>
                <w:rStyle w:val="a5"/>
                <w:noProof/>
                <w:sz w:val="24"/>
                <w:szCs w:val="28"/>
              </w:rPr>
              <w:t>SimLM</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_Toc120436418 \h </w:instrText>
            </w:r>
            <w:r w:rsidRPr="00590C84">
              <w:rPr>
                <w:noProof/>
                <w:webHidden/>
                <w:sz w:val="24"/>
                <w:szCs w:val="28"/>
              </w:rPr>
            </w:r>
            <w:r w:rsidRPr="00590C84">
              <w:rPr>
                <w:noProof/>
                <w:webHidden/>
                <w:sz w:val="24"/>
                <w:szCs w:val="28"/>
              </w:rPr>
              <w:fldChar w:fldCharType="separate"/>
            </w:r>
            <w:r w:rsidR="007342FF">
              <w:rPr>
                <w:noProof/>
                <w:webHidden/>
                <w:sz w:val="24"/>
                <w:szCs w:val="28"/>
              </w:rPr>
              <w:t>7</w:t>
            </w:r>
            <w:r w:rsidRPr="00590C84">
              <w:rPr>
                <w:noProof/>
                <w:webHidden/>
                <w:sz w:val="24"/>
                <w:szCs w:val="28"/>
              </w:rPr>
              <w:fldChar w:fldCharType="end"/>
            </w:r>
          </w:hyperlink>
        </w:p>
        <w:p w14:paraId="77C4F050" w14:textId="7F4B38B7" w:rsidR="00590C84" w:rsidRPr="00590C84" w:rsidRDefault="00590C84">
          <w:pPr>
            <w:pStyle w:val="TOC3"/>
            <w:tabs>
              <w:tab w:val="left" w:pos="1680"/>
              <w:tab w:val="right" w:leader="dot" w:pos="8296"/>
            </w:tabs>
            <w:rPr>
              <w:noProof/>
              <w:sz w:val="24"/>
              <w:szCs w:val="28"/>
            </w:rPr>
          </w:pPr>
          <w:hyperlink w:anchor="_Toc120436419" w:history="1">
            <w:r w:rsidRPr="00590C84">
              <w:rPr>
                <w:rStyle w:val="a5"/>
                <w:noProof/>
                <w:sz w:val="24"/>
                <w:szCs w:val="28"/>
              </w:rPr>
              <w:t>2.2.3</w:t>
            </w:r>
            <w:r w:rsidRPr="00590C84">
              <w:rPr>
                <w:noProof/>
                <w:sz w:val="24"/>
                <w:szCs w:val="28"/>
              </w:rPr>
              <w:tab/>
            </w:r>
            <w:r w:rsidRPr="00590C84">
              <w:rPr>
                <w:rStyle w:val="a5"/>
                <w:noProof/>
                <w:sz w:val="24"/>
                <w:szCs w:val="28"/>
              </w:rPr>
              <w:t>CoT-MAE</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_Toc120436419 \h </w:instrText>
            </w:r>
            <w:r w:rsidRPr="00590C84">
              <w:rPr>
                <w:noProof/>
                <w:webHidden/>
                <w:sz w:val="24"/>
                <w:szCs w:val="28"/>
              </w:rPr>
            </w:r>
            <w:r w:rsidRPr="00590C84">
              <w:rPr>
                <w:noProof/>
                <w:webHidden/>
                <w:sz w:val="24"/>
                <w:szCs w:val="28"/>
              </w:rPr>
              <w:fldChar w:fldCharType="separate"/>
            </w:r>
            <w:r w:rsidR="007342FF">
              <w:rPr>
                <w:noProof/>
                <w:webHidden/>
                <w:sz w:val="24"/>
                <w:szCs w:val="28"/>
              </w:rPr>
              <w:t>8</w:t>
            </w:r>
            <w:r w:rsidRPr="00590C84">
              <w:rPr>
                <w:noProof/>
                <w:webHidden/>
                <w:sz w:val="24"/>
                <w:szCs w:val="28"/>
              </w:rPr>
              <w:fldChar w:fldCharType="end"/>
            </w:r>
          </w:hyperlink>
        </w:p>
        <w:p w14:paraId="59442C11" w14:textId="3D2549CD" w:rsidR="00590C84" w:rsidRPr="00590C84" w:rsidRDefault="00590C84">
          <w:pPr>
            <w:pStyle w:val="TOC2"/>
            <w:tabs>
              <w:tab w:val="left" w:pos="1050"/>
              <w:tab w:val="right" w:leader="dot" w:pos="8296"/>
            </w:tabs>
            <w:rPr>
              <w:noProof/>
              <w:sz w:val="24"/>
              <w:szCs w:val="28"/>
            </w:rPr>
          </w:pPr>
          <w:hyperlink w:anchor="_Toc120436420" w:history="1">
            <w:r w:rsidRPr="00590C84">
              <w:rPr>
                <w:rStyle w:val="a5"/>
                <w:noProof/>
                <w:sz w:val="24"/>
                <w:szCs w:val="28"/>
              </w:rPr>
              <w:t>2.3</w:t>
            </w:r>
            <w:r w:rsidRPr="00590C84">
              <w:rPr>
                <w:noProof/>
                <w:sz w:val="24"/>
                <w:szCs w:val="28"/>
              </w:rPr>
              <w:tab/>
            </w:r>
            <w:r w:rsidRPr="00590C84">
              <w:rPr>
                <w:rStyle w:val="a5"/>
                <w:noProof/>
                <w:sz w:val="24"/>
                <w:szCs w:val="28"/>
              </w:rPr>
              <w:t>实验效果对比</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_Toc120436420 \h </w:instrText>
            </w:r>
            <w:r w:rsidRPr="00590C84">
              <w:rPr>
                <w:noProof/>
                <w:webHidden/>
                <w:sz w:val="24"/>
                <w:szCs w:val="28"/>
              </w:rPr>
            </w:r>
            <w:r w:rsidRPr="00590C84">
              <w:rPr>
                <w:noProof/>
                <w:webHidden/>
                <w:sz w:val="24"/>
                <w:szCs w:val="28"/>
              </w:rPr>
              <w:fldChar w:fldCharType="separate"/>
            </w:r>
            <w:r w:rsidR="007342FF">
              <w:rPr>
                <w:noProof/>
                <w:webHidden/>
                <w:sz w:val="24"/>
                <w:szCs w:val="28"/>
              </w:rPr>
              <w:t>9</w:t>
            </w:r>
            <w:r w:rsidRPr="00590C84">
              <w:rPr>
                <w:noProof/>
                <w:webHidden/>
                <w:sz w:val="24"/>
                <w:szCs w:val="28"/>
              </w:rPr>
              <w:fldChar w:fldCharType="end"/>
            </w:r>
          </w:hyperlink>
        </w:p>
        <w:p w14:paraId="275B5D85" w14:textId="6E62F0A9" w:rsidR="00590C84" w:rsidRPr="00590C84" w:rsidRDefault="00590C84">
          <w:pPr>
            <w:pStyle w:val="TOC1"/>
            <w:tabs>
              <w:tab w:val="left" w:pos="420"/>
              <w:tab w:val="right" w:leader="dot" w:pos="8296"/>
            </w:tabs>
            <w:rPr>
              <w:noProof/>
              <w:sz w:val="24"/>
              <w:szCs w:val="28"/>
            </w:rPr>
          </w:pPr>
          <w:hyperlink w:anchor="_Toc120436421" w:history="1">
            <w:r w:rsidRPr="00590C84">
              <w:rPr>
                <w:rStyle w:val="a5"/>
                <w:noProof/>
                <w:sz w:val="24"/>
                <w:szCs w:val="28"/>
              </w:rPr>
              <w:t>3</w:t>
            </w:r>
            <w:r w:rsidRPr="00590C84">
              <w:rPr>
                <w:noProof/>
                <w:sz w:val="24"/>
                <w:szCs w:val="28"/>
              </w:rPr>
              <w:tab/>
            </w:r>
            <w:r w:rsidRPr="00590C84">
              <w:rPr>
                <w:rStyle w:val="a5"/>
                <w:noProof/>
                <w:sz w:val="24"/>
                <w:szCs w:val="28"/>
              </w:rPr>
              <w:t>实验步骤</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_Toc120436421 \h </w:instrText>
            </w:r>
            <w:r w:rsidRPr="00590C84">
              <w:rPr>
                <w:noProof/>
                <w:webHidden/>
                <w:sz w:val="24"/>
                <w:szCs w:val="28"/>
              </w:rPr>
            </w:r>
            <w:r w:rsidRPr="00590C84">
              <w:rPr>
                <w:noProof/>
                <w:webHidden/>
                <w:sz w:val="24"/>
                <w:szCs w:val="28"/>
              </w:rPr>
              <w:fldChar w:fldCharType="separate"/>
            </w:r>
            <w:r w:rsidR="007342FF">
              <w:rPr>
                <w:noProof/>
                <w:webHidden/>
                <w:sz w:val="24"/>
                <w:szCs w:val="28"/>
              </w:rPr>
              <w:t>11</w:t>
            </w:r>
            <w:r w:rsidRPr="00590C84">
              <w:rPr>
                <w:noProof/>
                <w:webHidden/>
                <w:sz w:val="24"/>
                <w:szCs w:val="28"/>
              </w:rPr>
              <w:fldChar w:fldCharType="end"/>
            </w:r>
          </w:hyperlink>
        </w:p>
        <w:p w14:paraId="771F8CE2" w14:textId="6B5AE321" w:rsidR="00590C84" w:rsidRPr="00590C84" w:rsidRDefault="00590C84">
          <w:pPr>
            <w:pStyle w:val="TOC2"/>
            <w:tabs>
              <w:tab w:val="left" w:pos="1050"/>
              <w:tab w:val="right" w:leader="dot" w:pos="8296"/>
            </w:tabs>
            <w:rPr>
              <w:noProof/>
              <w:sz w:val="24"/>
              <w:szCs w:val="28"/>
            </w:rPr>
          </w:pPr>
          <w:hyperlink w:anchor="_Toc120436422" w:history="1">
            <w:r w:rsidRPr="00590C84">
              <w:rPr>
                <w:rStyle w:val="a5"/>
                <w:noProof/>
                <w:sz w:val="24"/>
                <w:szCs w:val="28"/>
              </w:rPr>
              <w:t>3.1</w:t>
            </w:r>
            <w:r w:rsidRPr="00590C84">
              <w:rPr>
                <w:noProof/>
                <w:sz w:val="24"/>
                <w:szCs w:val="28"/>
              </w:rPr>
              <w:tab/>
            </w:r>
            <w:r w:rsidRPr="00590C84">
              <w:rPr>
                <w:rStyle w:val="a5"/>
                <w:noProof/>
                <w:sz w:val="24"/>
                <w:szCs w:val="28"/>
              </w:rPr>
              <w:t>提交说明</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_Toc120436422 \h </w:instrText>
            </w:r>
            <w:r w:rsidRPr="00590C84">
              <w:rPr>
                <w:noProof/>
                <w:webHidden/>
                <w:sz w:val="24"/>
                <w:szCs w:val="28"/>
              </w:rPr>
            </w:r>
            <w:r w:rsidRPr="00590C84">
              <w:rPr>
                <w:noProof/>
                <w:webHidden/>
                <w:sz w:val="24"/>
                <w:szCs w:val="28"/>
              </w:rPr>
              <w:fldChar w:fldCharType="separate"/>
            </w:r>
            <w:r w:rsidR="007342FF">
              <w:rPr>
                <w:noProof/>
                <w:webHidden/>
                <w:sz w:val="24"/>
                <w:szCs w:val="28"/>
              </w:rPr>
              <w:t>11</w:t>
            </w:r>
            <w:r w:rsidRPr="00590C84">
              <w:rPr>
                <w:noProof/>
                <w:webHidden/>
                <w:sz w:val="24"/>
                <w:szCs w:val="28"/>
              </w:rPr>
              <w:fldChar w:fldCharType="end"/>
            </w:r>
          </w:hyperlink>
        </w:p>
        <w:p w14:paraId="106CA494" w14:textId="573C9F61" w:rsidR="00590C84" w:rsidRPr="00590C84" w:rsidRDefault="00590C84">
          <w:pPr>
            <w:pStyle w:val="TOC2"/>
            <w:tabs>
              <w:tab w:val="left" w:pos="1050"/>
              <w:tab w:val="right" w:leader="dot" w:pos="8296"/>
            </w:tabs>
            <w:rPr>
              <w:noProof/>
              <w:sz w:val="24"/>
              <w:szCs w:val="28"/>
            </w:rPr>
          </w:pPr>
          <w:hyperlink w:anchor="_Toc120436423" w:history="1">
            <w:r w:rsidRPr="00590C84">
              <w:rPr>
                <w:rStyle w:val="a5"/>
                <w:noProof/>
                <w:sz w:val="24"/>
                <w:szCs w:val="28"/>
              </w:rPr>
              <w:t>3.2</w:t>
            </w:r>
            <w:r w:rsidRPr="00590C84">
              <w:rPr>
                <w:noProof/>
                <w:sz w:val="24"/>
                <w:szCs w:val="28"/>
              </w:rPr>
              <w:tab/>
            </w:r>
            <w:r w:rsidRPr="00590C84">
              <w:rPr>
                <w:rStyle w:val="a5"/>
                <w:noProof/>
                <w:sz w:val="24"/>
                <w:szCs w:val="28"/>
              </w:rPr>
              <w:t>文件说明</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_Toc120436423 \h </w:instrText>
            </w:r>
            <w:r w:rsidRPr="00590C84">
              <w:rPr>
                <w:noProof/>
                <w:webHidden/>
                <w:sz w:val="24"/>
                <w:szCs w:val="28"/>
              </w:rPr>
            </w:r>
            <w:r w:rsidRPr="00590C84">
              <w:rPr>
                <w:noProof/>
                <w:webHidden/>
                <w:sz w:val="24"/>
                <w:szCs w:val="28"/>
              </w:rPr>
              <w:fldChar w:fldCharType="separate"/>
            </w:r>
            <w:r w:rsidR="007342FF">
              <w:rPr>
                <w:noProof/>
                <w:webHidden/>
                <w:sz w:val="24"/>
                <w:szCs w:val="28"/>
              </w:rPr>
              <w:t>11</w:t>
            </w:r>
            <w:r w:rsidRPr="00590C84">
              <w:rPr>
                <w:noProof/>
                <w:webHidden/>
                <w:sz w:val="24"/>
                <w:szCs w:val="28"/>
              </w:rPr>
              <w:fldChar w:fldCharType="end"/>
            </w:r>
          </w:hyperlink>
        </w:p>
        <w:p w14:paraId="32F27997" w14:textId="64D348E5" w:rsidR="00590C84" w:rsidRPr="00590C84" w:rsidRDefault="00590C84">
          <w:pPr>
            <w:pStyle w:val="TOC2"/>
            <w:tabs>
              <w:tab w:val="left" w:pos="1050"/>
              <w:tab w:val="right" w:leader="dot" w:pos="8296"/>
            </w:tabs>
            <w:rPr>
              <w:noProof/>
              <w:sz w:val="24"/>
              <w:szCs w:val="28"/>
            </w:rPr>
          </w:pPr>
          <w:hyperlink w:anchor="_Toc120436424" w:history="1">
            <w:r w:rsidRPr="00590C84">
              <w:rPr>
                <w:rStyle w:val="a5"/>
                <w:noProof/>
                <w:sz w:val="24"/>
                <w:szCs w:val="28"/>
              </w:rPr>
              <w:t>3.3</w:t>
            </w:r>
            <w:r w:rsidRPr="00590C84">
              <w:rPr>
                <w:noProof/>
                <w:sz w:val="24"/>
                <w:szCs w:val="28"/>
              </w:rPr>
              <w:tab/>
            </w:r>
            <w:r w:rsidRPr="00590C84">
              <w:rPr>
                <w:rStyle w:val="a5"/>
                <w:noProof/>
                <w:sz w:val="24"/>
                <w:szCs w:val="28"/>
              </w:rPr>
              <w:t>训练流程</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_Toc120436424 \h </w:instrText>
            </w:r>
            <w:r w:rsidRPr="00590C84">
              <w:rPr>
                <w:noProof/>
                <w:webHidden/>
                <w:sz w:val="24"/>
                <w:szCs w:val="28"/>
              </w:rPr>
            </w:r>
            <w:r w:rsidRPr="00590C84">
              <w:rPr>
                <w:noProof/>
                <w:webHidden/>
                <w:sz w:val="24"/>
                <w:szCs w:val="28"/>
              </w:rPr>
              <w:fldChar w:fldCharType="separate"/>
            </w:r>
            <w:r w:rsidR="007342FF">
              <w:rPr>
                <w:noProof/>
                <w:webHidden/>
                <w:sz w:val="24"/>
                <w:szCs w:val="28"/>
              </w:rPr>
              <w:t>13</w:t>
            </w:r>
            <w:r w:rsidRPr="00590C84">
              <w:rPr>
                <w:noProof/>
                <w:webHidden/>
                <w:sz w:val="24"/>
                <w:szCs w:val="28"/>
              </w:rPr>
              <w:fldChar w:fldCharType="end"/>
            </w:r>
          </w:hyperlink>
        </w:p>
        <w:p w14:paraId="1B2F55B2" w14:textId="5B1C7A60" w:rsidR="00590C84" w:rsidRPr="00590C84" w:rsidRDefault="00590C84">
          <w:pPr>
            <w:pStyle w:val="TOC2"/>
            <w:tabs>
              <w:tab w:val="left" w:pos="1050"/>
              <w:tab w:val="right" w:leader="dot" w:pos="8296"/>
            </w:tabs>
            <w:rPr>
              <w:noProof/>
              <w:sz w:val="24"/>
              <w:szCs w:val="28"/>
            </w:rPr>
          </w:pPr>
          <w:hyperlink w:anchor="_Toc120436425" w:history="1">
            <w:r w:rsidRPr="00590C84">
              <w:rPr>
                <w:rStyle w:val="a5"/>
                <w:noProof/>
                <w:sz w:val="24"/>
                <w:szCs w:val="28"/>
              </w:rPr>
              <w:t>3.4</w:t>
            </w:r>
            <w:r w:rsidRPr="00590C84">
              <w:rPr>
                <w:noProof/>
                <w:sz w:val="24"/>
                <w:szCs w:val="28"/>
              </w:rPr>
              <w:tab/>
            </w:r>
            <w:r w:rsidRPr="00590C84">
              <w:rPr>
                <w:rStyle w:val="a5"/>
                <w:noProof/>
                <w:sz w:val="24"/>
                <w:szCs w:val="28"/>
              </w:rPr>
              <w:t>预测流程</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_Toc120436425 \h </w:instrText>
            </w:r>
            <w:r w:rsidRPr="00590C84">
              <w:rPr>
                <w:noProof/>
                <w:webHidden/>
                <w:sz w:val="24"/>
                <w:szCs w:val="28"/>
              </w:rPr>
            </w:r>
            <w:r w:rsidRPr="00590C84">
              <w:rPr>
                <w:noProof/>
                <w:webHidden/>
                <w:sz w:val="24"/>
                <w:szCs w:val="28"/>
              </w:rPr>
              <w:fldChar w:fldCharType="separate"/>
            </w:r>
            <w:r w:rsidR="007342FF">
              <w:rPr>
                <w:noProof/>
                <w:webHidden/>
                <w:sz w:val="24"/>
                <w:szCs w:val="28"/>
              </w:rPr>
              <w:t>15</w:t>
            </w:r>
            <w:r w:rsidRPr="00590C84">
              <w:rPr>
                <w:noProof/>
                <w:webHidden/>
                <w:sz w:val="24"/>
                <w:szCs w:val="28"/>
              </w:rPr>
              <w:fldChar w:fldCharType="end"/>
            </w:r>
          </w:hyperlink>
        </w:p>
        <w:p w14:paraId="01F75E37" w14:textId="186AC5BA" w:rsidR="00590C84" w:rsidRPr="00590C84" w:rsidRDefault="00590C84">
          <w:pPr>
            <w:pStyle w:val="TOC1"/>
            <w:tabs>
              <w:tab w:val="left" w:pos="420"/>
              <w:tab w:val="right" w:leader="dot" w:pos="8296"/>
            </w:tabs>
            <w:rPr>
              <w:noProof/>
              <w:sz w:val="24"/>
              <w:szCs w:val="28"/>
            </w:rPr>
          </w:pPr>
          <w:hyperlink w:anchor="_Toc120436426" w:history="1">
            <w:r w:rsidRPr="00590C84">
              <w:rPr>
                <w:rStyle w:val="a5"/>
                <w:noProof/>
                <w:sz w:val="24"/>
                <w:szCs w:val="28"/>
              </w:rPr>
              <w:t>4</w:t>
            </w:r>
            <w:r w:rsidRPr="00590C84">
              <w:rPr>
                <w:noProof/>
                <w:sz w:val="24"/>
                <w:szCs w:val="28"/>
              </w:rPr>
              <w:tab/>
            </w:r>
            <w:r w:rsidRPr="00590C84">
              <w:rPr>
                <w:rStyle w:val="a5"/>
                <w:noProof/>
                <w:sz w:val="24"/>
                <w:szCs w:val="28"/>
              </w:rPr>
              <w:t>参考文献</w:t>
            </w:r>
            <w:r w:rsidRPr="00590C84">
              <w:rPr>
                <w:noProof/>
                <w:webHidden/>
                <w:sz w:val="24"/>
                <w:szCs w:val="28"/>
              </w:rPr>
              <w:tab/>
            </w:r>
            <w:r w:rsidRPr="00590C84">
              <w:rPr>
                <w:noProof/>
                <w:webHidden/>
                <w:sz w:val="24"/>
                <w:szCs w:val="28"/>
              </w:rPr>
              <w:fldChar w:fldCharType="begin"/>
            </w:r>
            <w:r w:rsidRPr="00590C84">
              <w:rPr>
                <w:noProof/>
                <w:webHidden/>
                <w:sz w:val="24"/>
                <w:szCs w:val="28"/>
              </w:rPr>
              <w:instrText xml:space="preserve"> PAGEREF _Toc120436426 \h </w:instrText>
            </w:r>
            <w:r w:rsidRPr="00590C84">
              <w:rPr>
                <w:noProof/>
                <w:webHidden/>
                <w:sz w:val="24"/>
                <w:szCs w:val="28"/>
              </w:rPr>
            </w:r>
            <w:r w:rsidRPr="00590C84">
              <w:rPr>
                <w:noProof/>
                <w:webHidden/>
                <w:sz w:val="24"/>
                <w:szCs w:val="28"/>
              </w:rPr>
              <w:fldChar w:fldCharType="separate"/>
            </w:r>
            <w:r w:rsidR="007342FF">
              <w:rPr>
                <w:noProof/>
                <w:webHidden/>
                <w:sz w:val="24"/>
                <w:szCs w:val="28"/>
              </w:rPr>
              <w:t>17</w:t>
            </w:r>
            <w:r w:rsidRPr="00590C84">
              <w:rPr>
                <w:noProof/>
                <w:webHidden/>
                <w:sz w:val="24"/>
                <w:szCs w:val="28"/>
              </w:rPr>
              <w:fldChar w:fldCharType="end"/>
            </w:r>
          </w:hyperlink>
        </w:p>
        <w:p w14:paraId="02EC610D" w14:textId="09E62193" w:rsidR="00D925E4" w:rsidRPr="00590C84" w:rsidRDefault="00C06A04" w:rsidP="00910667">
          <w:pPr>
            <w:rPr>
              <w:sz w:val="24"/>
              <w:szCs w:val="28"/>
            </w:rPr>
            <w:sectPr w:rsidR="00D925E4" w:rsidRPr="00590C84" w:rsidSect="00D925E4">
              <w:footerReference w:type="default" r:id="rId9"/>
              <w:pgSz w:w="11906" w:h="16838"/>
              <w:pgMar w:top="1440" w:right="1800" w:bottom="1440" w:left="1800" w:header="851" w:footer="992" w:gutter="0"/>
              <w:pgNumType w:start="1"/>
              <w:cols w:space="425"/>
              <w:docGrid w:type="lines" w:linePitch="312"/>
            </w:sectPr>
          </w:pPr>
          <w:r w:rsidRPr="00590C84">
            <w:rPr>
              <w:b/>
              <w:bCs/>
              <w:sz w:val="32"/>
              <w:szCs w:val="36"/>
              <w:lang w:val="zh-CN"/>
            </w:rPr>
            <w:fldChar w:fldCharType="end"/>
          </w:r>
        </w:p>
      </w:sdtContent>
    </w:sdt>
    <w:p w14:paraId="6A7106A6" w14:textId="64FD0397" w:rsidR="00E4328D" w:rsidRDefault="00C06A04" w:rsidP="00C06A04">
      <w:pPr>
        <w:pStyle w:val="1"/>
      </w:pPr>
      <w:bookmarkStart w:id="2" w:name="_Toc120436406"/>
      <w:bookmarkEnd w:id="1"/>
      <w:bookmarkEnd w:id="0"/>
      <w:r>
        <w:rPr>
          <w:rFonts w:hint="eastAsia"/>
        </w:rPr>
        <w:lastRenderedPageBreak/>
        <w:t>引言</w:t>
      </w:r>
      <w:bookmarkEnd w:id="2"/>
    </w:p>
    <w:p w14:paraId="15821B7E" w14:textId="49E8E69F" w:rsidR="00C06A04" w:rsidRDefault="00C06A04" w:rsidP="00C06A04">
      <w:pPr>
        <w:pStyle w:val="2"/>
      </w:pPr>
      <w:bookmarkStart w:id="3" w:name="_Toc120436407"/>
      <w:r>
        <w:rPr>
          <w:rFonts w:hint="eastAsia"/>
        </w:rPr>
        <w:t>任务描述</w:t>
      </w:r>
      <w:bookmarkEnd w:id="3"/>
    </w:p>
    <w:p w14:paraId="5503AE24" w14:textId="6B9053E0" w:rsidR="00E92375" w:rsidRDefault="008413EC" w:rsidP="007C5C4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本次大作业要求</w:t>
      </w:r>
      <w:r w:rsidR="009346CC">
        <w:rPr>
          <w:rFonts w:ascii="Times New Roman" w:eastAsia="宋体" w:hAnsi="Times New Roman" w:hint="eastAsia"/>
          <w:sz w:val="24"/>
        </w:rPr>
        <w:t>使用采样后的</w:t>
      </w:r>
      <w:r w:rsidR="009346CC" w:rsidRPr="008413EC">
        <w:rPr>
          <w:rFonts w:ascii="Times New Roman" w:eastAsia="宋体" w:hAnsi="Times New Roman"/>
          <w:sz w:val="24"/>
        </w:rPr>
        <w:t>TREC 20</w:t>
      </w:r>
      <w:r w:rsidR="009346CC">
        <w:rPr>
          <w:rFonts w:ascii="Times New Roman" w:eastAsia="宋体" w:hAnsi="Times New Roman"/>
          <w:sz w:val="24"/>
        </w:rPr>
        <w:t>19</w:t>
      </w:r>
      <w:r w:rsidR="009346CC">
        <w:rPr>
          <w:rFonts w:ascii="Times New Roman" w:eastAsia="宋体" w:hAnsi="Times New Roman" w:hint="eastAsia"/>
          <w:sz w:val="24"/>
        </w:rPr>
        <w:t>训练数据，</w:t>
      </w:r>
      <w:r w:rsidRPr="008413EC">
        <w:rPr>
          <w:rFonts w:ascii="Times New Roman" w:eastAsia="宋体" w:hAnsi="Times New Roman" w:hint="eastAsia"/>
          <w:sz w:val="24"/>
        </w:rPr>
        <w:t>在</w:t>
      </w:r>
      <w:r w:rsidRPr="008413EC">
        <w:rPr>
          <w:rFonts w:ascii="Times New Roman" w:eastAsia="宋体" w:hAnsi="Times New Roman"/>
          <w:sz w:val="24"/>
        </w:rPr>
        <w:t>TREC 2020</w:t>
      </w:r>
      <w:bookmarkStart w:id="4" w:name="_Hlk120299474"/>
      <w:r w:rsidR="00FD0FFB">
        <w:rPr>
          <w:rFonts w:ascii="Times New Roman" w:eastAsia="宋体" w:hAnsi="Times New Roman" w:hint="eastAsia"/>
          <w:sz w:val="24"/>
        </w:rPr>
        <w:t xml:space="preserve"> </w:t>
      </w:r>
      <w:r w:rsidRPr="008413EC">
        <w:rPr>
          <w:rFonts w:ascii="Times New Roman" w:eastAsia="宋体" w:hAnsi="Times New Roman"/>
          <w:sz w:val="24"/>
        </w:rPr>
        <w:t>Passage Ranking</w:t>
      </w:r>
      <w:bookmarkEnd w:id="4"/>
      <w:r>
        <w:rPr>
          <w:rFonts w:ascii="Times New Roman" w:eastAsia="宋体" w:hAnsi="Times New Roman" w:hint="eastAsia"/>
          <w:sz w:val="24"/>
        </w:rPr>
        <w:t>的子赛道</w:t>
      </w:r>
      <w:r w:rsidRPr="008413EC">
        <w:rPr>
          <w:rFonts w:ascii="Times New Roman" w:eastAsia="宋体" w:hAnsi="Times New Roman"/>
          <w:sz w:val="24"/>
        </w:rPr>
        <w:t>Passage Re-ranking</w:t>
      </w:r>
      <w:r w:rsidRPr="008413EC">
        <w:rPr>
          <w:rFonts w:ascii="Times New Roman" w:eastAsia="宋体" w:hAnsi="Times New Roman" w:hint="eastAsia"/>
          <w:sz w:val="24"/>
        </w:rPr>
        <w:t>进行检索竞赛</w:t>
      </w:r>
      <w:r>
        <w:rPr>
          <w:rFonts w:ascii="Times New Roman" w:eastAsia="宋体" w:hAnsi="Times New Roman" w:hint="eastAsia"/>
          <w:sz w:val="24"/>
        </w:rPr>
        <w:t>。</w:t>
      </w:r>
      <w:r w:rsidR="00885080">
        <w:rPr>
          <w:rFonts w:ascii="Times New Roman" w:eastAsia="宋体" w:hAnsi="Times New Roman" w:hint="eastAsia"/>
          <w:sz w:val="24"/>
        </w:rPr>
        <w:t>在</w:t>
      </w:r>
      <w:r w:rsidR="00A91F4C" w:rsidRPr="008413EC">
        <w:rPr>
          <w:rFonts w:ascii="Times New Roman" w:eastAsia="宋体" w:hAnsi="Times New Roman"/>
          <w:sz w:val="24"/>
        </w:rPr>
        <w:t>Passage Re-ranking</w:t>
      </w:r>
      <w:proofErr w:type="gramStart"/>
      <w:r w:rsidR="00E92375" w:rsidRPr="00E92375">
        <w:rPr>
          <w:rFonts w:ascii="Times New Roman" w:eastAsia="宋体" w:hAnsi="Times New Roman" w:hint="eastAsia"/>
          <w:sz w:val="24"/>
        </w:rPr>
        <w:t>子</w:t>
      </w:r>
      <w:r w:rsidRPr="008413EC">
        <w:rPr>
          <w:rFonts w:ascii="Times New Roman" w:eastAsia="宋体" w:hAnsi="Times New Roman"/>
          <w:sz w:val="24"/>
        </w:rPr>
        <w:t>任务</w:t>
      </w:r>
      <w:proofErr w:type="gramEnd"/>
      <w:r w:rsidR="00885080">
        <w:rPr>
          <w:rFonts w:ascii="Times New Roman" w:eastAsia="宋体" w:hAnsi="Times New Roman" w:hint="eastAsia"/>
          <w:sz w:val="24"/>
        </w:rPr>
        <w:t>中</w:t>
      </w:r>
      <w:r w:rsidRPr="008413EC">
        <w:rPr>
          <w:rFonts w:ascii="Times New Roman" w:eastAsia="宋体" w:hAnsi="Times New Roman"/>
          <w:sz w:val="24"/>
        </w:rPr>
        <w:t>，</w:t>
      </w:r>
      <w:r w:rsidR="00E92375" w:rsidRPr="00E92375">
        <w:rPr>
          <w:rFonts w:ascii="Times New Roman" w:eastAsia="宋体" w:hAnsi="Times New Roman" w:hint="eastAsia"/>
          <w:sz w:val="24"/>
        </w:rPr>
        <w:t>每个查询提供</w:t>
      </w:r>
      <w:r w:rsidR="00E92375" w:rsidRPr="00E92375">
        <w:rPr>
          <w:rFonts w:ascii="Times New Roman" w:eastAsia="宋体" w:hAnsi="Times New Roman"/>
          <w:sz w:val="24"/>
        </w:rPr>
        <w:t>1000</w:t>
      </w:r>
      <w:r w:rsidR="00E92375" w:rsidRPr="00E92375">
        <w:rPr>
          <w:rFonts w:ascii="Times New Roman" w:eastAsia="宋体" w:hAnsi="Times New Roman"/>
          <w:sz w:val="24"/>
        </w:rPr>
        <w:t>篇段落进行重新排名</w:t>
      </w:r>
      <w:r w:rsidR="00E92375">
        <w:rPr>
          <w:rFonts w:ascii="Times New Roman" w:eastAsia="宋体" w:hAnsi="Times New Roman" w:hint="eastAsia"/>
          <w:sz w:val="24"/>
        </w:rPr>
        <w:t>。这</w:t>
      </w:r>
      <w:r w:rsidR="00E92375">
        <w:rPr>
          <w:rFonts w:ascii="Times New Roman" w:eastAsia="宋体" w:hAnsi="Times New Roman" w:hint="eastAsia"/>
          <w:sz w:val="24"/>
        </w:rPr>
        <w:t>1</w:t>
      </w:r>
      <w:r w:rsidR="00E92375">
        <w:rPr>
          <w:rFonts w:ascii="Times New Roman" w:eastAsia="宋体" w:hAnsi="Times New Roman"/>
          <w:sz w:val="24"/>
        </w:rPr>
        <w:t>000</w:t>
      </w:r>
      <w:r w:rsidR="00E92375">
        <w:rPr>
          <w:rFonts w:ascii="Times New Roman" w:eastAsia="宋体" w:hAnsi="Times New Roman" w:hint="eastAsia"/>
          <w:sz w:val="24"/>
        </w:rPr>
        <w:t>个段落是</w:t>
      </w:r>
      <w:r w:rsidR="00E92375" w:rsidRPr="008413EC">
        <w:rPr>
          <w:rFonts w:ascii="Times New Roman" w:eastAsia="宋体" w:hAnsi="Times New Roman"/>
          <w:sz w:val="24"/>
        </w:rPr>
        <w:t>基于</w:t>
      </w:r>
      <w:r w:rsidR="00E92375" w:rsidRPr="008413EC">
        <w:rPr>
          <w:rFonts w:ascii="Times New Roman" w:eastAsia="宋体" w:hAnsi="Times New Roman"/>
          <w:sz w:val="24"/>
        </w:rPr>
        <w:t>BM25</w:t>
      </w:r>
      <w:r w:rsidR="00E92375" w:rsidRPr="008413EC">
        <w:rPr>
          <w:rFonts w:ascii="Times New Roman" w:eastAsia="宋体" w:hAnsi="Times New Roman"/>
          <w:sz w:val="24"/>
        </w:rPr>
        <w:t>检索生成的，没有应用于整个集合的词干。</w:t>
      </w:r>
    </w:p>
    <w:p w14:paraId="18E1F6AE" w14:textId="527457A9" w:rsidR="00261244" w:rsidRPr="004029BB" w:rsidRDefault="00304A4E" w:rsidP="007C5C4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标准答案集合的</w:t>
      </w:r>
      <w:r w:rsidR="008413EC" w:rsidRPr="008413EC">
        <w:rPr>
          <w:rFonts w:ascii="Times New Roman" w:eastAsia="宋体" w:hAnsi="Times New Roman"/>
          <w:sz w:val="24"/>
        </w:rPr>
        <w:t>评分</w:t>
      </w:r>
      <w:r w:rsidR="00BA5917">
        <w:rPr>
          <w:rFonts w:ascii="Times New Roman" w:eastAsia="宋体" w:hAnsi="Times New Roman" w:hint="eastAsia"/>
          <w:sz w:val="24"/>
        </w:rPr>
        <w:t>分</w:t>
      </w:r>
      <w:r w:rsidR="008413EC" w:rsidRPr="008413EC">
        <w:rPr>
          <w:rFonts w:ascii="Times New Roman" w:eastAsia="宋体" w:hAnsi="Times New Roman"/>
          <w:sz w:val="24"/>
        </w:rPr>
        <w:t>为四个等级</w:t>
      </w:r>
      <w:r w:rsidR="008413EC" w:rsidRPr="008413EC">
        <w:rPr>
          <w:rFonts w:ascii="Times New Roman" w:eastAsia="宋体" w:hAnsi="Times New Roman"/>
          <w:sz w:val="24"/>
        </w:rPr>
        <w:t>:</w:t>
      </w:r>
      <w:r w:rsidR="00FF4838" w:rsidRPr="00FF4838">
        <w:rPr>
          <w:rFonts w:ascii="Times New Roman" w:eastAsia="宋体" w:hAnsi="Times New Roman" w:hint="eastAsia"/>
          <w:sz w:val="24"/>
        </w:rPr>
        <w:t>（</w:t>
      </w:r>
      <w:r w:rsidR="00FF4838" w:rsidRPr="00FF4838">
        <w:rPr>
          <w:rFonts w:ascii="Times New Roman" w:eastAsia="宋体" w:hAnsi="Times New Roman" w:hint="eastAsia"/>
          <w:sz w:val="24"/>
        </w:rPr>
        <w:t>1</w:t>
      </w:r>
      <w:r w:rsidR="00FF4838" w:rsidRPr="00FF4838">
        <w:rPr>
          <w:rFonts w:ascii="Times New Roman" w:eastAsia="宋体" w:hAnsi="Times New Roman" w:hint="eastAsia"/>
          <w:sz w:val="24"/>
        </w:rPr>
        <w:t>）</w:t>
      </w:r>
      <w:r w:rsidR="00B6374D">
        <w:rPr>
          <w:rFonts w:ascii="Times New Roman" w:eastAsia="宋体" w:hAnsi="Times New Roman" w:hint="eastAsia"/>
          <w:sz w:val="24"/>
        </w:rPr>
        <w:t>完全</w:t>
      </w:r>
      <w:r w:rsidR="00FF4838" w:rsidRPr="00FF4838">
        <w:rPr>
          <w:rFonts w:ascii="Times New Roman" w:eastAsia="宋体" w:hAnsi="Times New Roman" w:hint="eastAsia"/>
          <w:sz w:val="24"/>
        </w:rPr>
        <w:t>相关：该</w:t>
      </w:r>
      <w:r w:rsidR="00FF4838">
        <w:rPr>
          <w:rFonts w:ascii="Times New Roman" w:eastAsia="宋体" w:hAnsi="Times New Roman" w:hint="eastAsia"/>
          <w:sz w:val="24"/>
        </w:rPr>
        <w:t>段落</w:t>
      </w:r>
      <w:r w:rsidR="00FF4838" w:rsidRPr="00FF4838">
        <w:rPr>
          <w:rFonts w:ascii="Times New Roman" w:eastAsia="宋体" w:hAnsi="Times New Roman" w:hint="eastAsia"/>
          <w:sz w:val="24"/>
        </w:rPr>
        <w:t>专用于查询，</w:t>
      </w:r>
      <w:r w:rsidR="00FF4838" w:rsidRPr="008413EC">
        <w:rPr>
          <w:rFonts w:ascii="Times New Roman" w:eastAsia="宋体" w:hAnsi="Times New Roman"/>
          <w:sz w:val="24"/>
        </w:rPr>
        <w:t>并包含确切的答案</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2</w:t>
      </w:r>
      <w:r w:rsidR="00FF4838">
        <w:rPr>
          <w:rFonts w:ascii="Times New Roman" w:eastAsia="宋体" w:hAnsi="Times New Roman" w:hint="eastAsia"/>
          <w:sz w:val="24"/>
        </w:rPr>
        <w:t>）</w:t>
      </w:r>
      <w:r w:rsidR="00FF4838" w:rsidRPr="00FF4838">
        <w:rPr>
          <w:rFonts w:ascii="Times New Roman" w:eastAsia="宋体" w:hAnsi="Times New Roman" w:hint="eastAsia"/>
          <w:sz w:val="24"/>
        </w:rPr>
        <w:t>高度相关：</w:t>
      </w:r>
      <w:r w:rsidR="00FF4838">
        <w:rPr>
          <w:rFonts w:ascii="Times New Roman" w:eastAsia="宋体" w:hAnsi="Times New Roman" w:hint="eastAsia"/>
          <w:sz w:val="24"/>
        </w:rPr>
        <w:t>段落</w:t>
      </w:r>
      <w:r w:rsidR="00FF4838" w:rsidRPr="00FF4838">
        <w:rPr>
          <w:rFonts w:ascii="Times New Roman" w:eastAsia="宋体" w:hAnsi="Times New Roman" w:hint="eastAsia"/>
          <w:sz w:val="24"/>
        </w:rPr>
        <w:t>提供大量的信息与查询有关</w:t>
      </w:r>
      <w:r w:rsidR="00FF4838">
        <w:rPr>
          <w:rFonts w:ascii="Times New Roman" w:eastAsia="宋体" w:hAnsi="Times New Roman" w:hint="eastAsia"/>
          <w:sz w:val="24"/>
        </w:rPr>
        <w:t>，</w:t>
      </w:r>
      <w:r w:rsidR="00FF4838" w:rsidRPr="008413EC">
        <w:rPr>
          <w:rFonts w:ascii="Times New Roman" w:eastAsia="宋体" w:hAnsi="Times New Roman"/>
          <w:sz w:val="24"/>
        </w:rPr>
        <w:t>但答案可能有点不清楚，或隐藏在无关的信息中</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3</w:t>
      </w:r>
      <w:r w:rsidR="00FF4838">
        <w:rPr>
          <w:rFonts w:ascii="Times New Roman" w:eastAsia="宋体" w:hAnsi="Times New Roman" w:hint="eastAsia"/>
          <w:sz w:val="24"/>
        </w:rPr>
        <w:t>）</w:t>
      </w:r>
      <w:r w:rsidR="00FF4838" w:rsidRPr="00FF4838">
        <w:rPr>
          <w:rFonts w:ascii="Times New Roman" w:eastAsia="宋体" w:hAnsi="Times New Roman" w:hint="eastAsia"/>
          <w:sz w:val="24"/>
        </w:rPr>
        <w:t>相关：</w:t>
      </w:r>
      <w:r w:rsidR="00FF4838">
        <w:rPr>
          <w:rFonts w:ascii="Times New Roman" w:eastAsia="宋体" w:hAnsi="Times New Roman" w:hint="eastAsia"/>
          <w:sz w:val="24"/>
        </w:rPr>
        <w:t>段落</w:t>
      </w:r>
      <w:r w:rsidR="00FF4838" w:rsidRPr="008413EC">
        <w:rPr>
          <w:rFonts w:ascii="Times New Roman" w:eastAsia="宋体" w:hAnsi="Times New Roman"/>
          <w:sz w:val="24"/>
        </w:rPr>
        <w:t>看起来与查询相关，但没有回答查询</w:t>
      </w:r>
      <w:r w:rsidR="00FF4838">
        <w:rPr>
          <w:rFonts w:ascii="Times New Roman" w:eastAsia="宋体" w:hAnsi="Times New Roman" w:hint="eastAsia"/>
          <w:sz w:val="24"/>
        </w:rPr>
        <w:t>（</w:t>
      </w:r>
      <w:r w:rsidR="00FF4838" w:rsidRPr="00FF4838">
        <w:rPr>
          <w:rFonts w:ascii="Times New Roman" w:eastAsia="宋体" w:hAnsi="Times New Roman" w:hint="eastAsia"/>
          <w:sz w:val="24"/>
        </w:rPr>
        <w:t>提供一些信息与查询有关</w:t>
      </w:r>
      <w:r w:rsidR="00FF4838">
        <w:rPr>
          <w:rFonts w:ascii="Times New Roman" w:eastAsia="宋体" w:hAnsi="Times New Roman" w:hint="eastAsia"/>
          <w:sz w:val="24"/>
        </w:rPr>
        <w:t>）</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4</w:t>
      </w:r>
      <w:r w:rsidR="00FF4838">
        <w:rPr>
          <w:rFonts w:ascii="Times New Roman" w:eastAsia="宋体" w:hAnsi="Times New Roman" w:hint="eastAsia"/>
          <w:sz w:val="24"/>
        </w:rPr>
        <w:t>）</w:t>
      </w:r>
      <w:r w:rsidR="00FF4838" w:rsidRPr="00FF4838">
        <w:rPr>
          <w:rFonts w:ascii="Times New Roman" w:eastAsia="宋体" w:hAnsi="Times New Roman" w:hint="eastAsia"/>
          <w:sz w:val="24"/>
        </w:rPr>
        <w:t>不相关：</w:t>
      </w:r>
      <w:r w:rsidR="00FF4838">
        <w:rPr>
          <w:rFonts w:ascii="Times New Roman" w:eastAsia="宋体" w:hAnsi="Times New Roman" w:hint="eastAsia"/>
          <w:sz w:val="24"/>
        </w:rPr>
        <w:t>段落与查询无关。</w:t>
      </w:r>
      <w:r w:rsidR="00522BD0">
        <w:rPr>
          <w:rFonts w:ascii="Times New Roman" w:eastAsia="宋体" w:hAnsi="Times New Roman" w:hint="eastAsia"/>
          <w:sz w:val="24"/>
        </w:rPr>
        <w:t>其中</w:t>
      </w:r>
      <w:proofErr w:type="gramStart"/>
      <w:r w:rsidR="00522BD0">
        <w:rPr>
          <w:rFonts w:ascii="Times New Roman" w:eastAsia="宋体" w:hAnsi="Times New Roman" w:hint="eastAsia"/>
          <w:sz w:val="24"/>
        </w:rPr>
        <w:t>根据官网的</w:t>
      </w:r>
      <w:proofErr w:type="gramEnd"/>
      <w:r w:rsidR="00522BD0">
        <w:rPr>
          <w:rFonts w:ascii="Times New Roman" w:eastAsia="宋体" w:hAnsi="Times New Roman" w:hint="eastAsia"/>
          <w:sz w:val="24"/>
        </w:rPr>
        <w:t>说明，如果对于二值分类来说，（</w:t>
      </w:r>
      <w:r w:rsidR="00522BD0">
        <w:rPr>
          <w:rFonts w:ascii="Times New Roman" w:eastAsia="宋体" w:hAnsi="Times New Roman" w:hint="eastAsia"/>
          <w:sz w:val="24"/>
        </w:rPr>
        <w:t>1</w:t>
      </w:r>
      <w:r w:rsidR="00522BD0">
        <w:rPr>
          <w:rFonts w:ascii="Times New Roman" w:eastAsia="宋体" w:hAnsi="Times New Roman" w:hint="eastAsia"/>
          <w:sz w:val="24"/>
        </w:rPr>
        <w:t>）和（</w:t>
      </w:r>
      <w:r w:rsidR="00522BD0">
        <w:rPr>
          <w:rFonts w:ascii="Times New Roman" w:eastAsia="宋体" w:hAnsi="Times New Roman" w:hint="eastAsia"/>
          <w:sz w:val="24"/>
        </w:rPr>
        <w:t>2</w:t>
      </w:r>
      <w:r w:rsidR="00522BD0">
        <w:rPr>
          <w:rFonts w:ascii="Times New Roman" w:eastAsia="宋体" w:hAnsi="Times New Roman" w:hint="eastAsia"/>
          <w:sz w:val="24"/>
        </w:rPr>
        <w:t>）被认为是相关的，（</w:t>
      </w:r>
      <w:r w:rsidR="00522BD0">
        <w:rPr>
          <w:rFonts w:ascii="Times New Roman" w:eastAsia="宋体" w:hAnsi="Times New Roman"/>
          <w:sz w:val="24"/>
        </w:rPr>
        <w:t>3</w:t>
      </w:r>
      <w:r w:rsidR="00522BD0">
        <w:rPr>
          <w:rFonts w:ascii="Times New Roman" w:eastAsia="宋体" w:hAnsi="Times New Roman" w:hint="eastAsia"/>
          <w:sz w:val="24"/>
        </w:rPr>
        <w:t>）和（</w:t>
      </w:r>
      <w:r w:rsidR="00522BD0">
        <w:rPr>
          <w:rFonts w:ascii="Times New Roman" w:eastAsia="宋体" w:hAnsi="Times New Roman"/>
          <w:sz w:val="24"/>
        </w:rPr>
        <w:t>4</w:t>
      </w:r>
      <w:r w:rsidR="00522BD0">
        <w:rPr>
          <w:rFonts w:ascii="Times New Roman" w:eastAsia="宋体" w:hAnsi="Times New Roman" w:hint="eastAsia"/>
          <w:sz w:val="24"/>
        </w:rPr>
        <w:t>）被认为是</w:t>
      </w:r>
      <w:r w:rsidR="00097911">
        <w:rPr>
          <w:rFonts w:ascii="Times New Roman" w:eastAsia="宋体" w:hAnsi="Times New Roman" w:hint="eastAsia"/>
          <w:sz w:val="24"/>
        </w:rPr>
        <w:t>不</w:t>
      </w:r>
      <w:r w:rsidR="00522BD0">
        <w:rPr>
          <w:rFonts w:ascii="Times New Roman" w:eastAsia="宋体" w:hAnsi="Times New Roman" w:hint="eastAsia"/>
          <w:sz w:val="24"/>
        </w:rPr>
        <w:t>相关的</w:t>
      </w:r>
      <w:r w:rsidR="008F03E6">
        <w:rPr>
          <w:rFonts w:ascii="Times New Roman" w:eastAsia="宋体" w:hAnsi="Times New Roman" w:hint="eastAsia"/>
          <w:sz w:val="24"/>
        </w:rPr>
        <w:t>。</w:t>
      </w:r>
    </w:p>
    <w:p w14:paraId="3A4E97A4" w14:textId="73A6BE9A" w:rsidR="00C06A04" w:rsidRDefault="00C06A04" w:rsidP="00C06A04">
      <w:pPr>
        <w:pStyle w:val="2"/>
      </w:pPr>
      <w:bookmarkStart w:id="5" w:name="_Toc120436408"/>
      <w:r>
        <w:rPr>
          <w:rFonts w:hint="eastAsia"/>
        </w:rPr>
        <w:t>赛题分析</w:t>
      </w:r>
      <w:bookmarkEnd w:id="5"/>
    </w:p>
    <w:p w14:paraId="4CA2F60F" w14:textId="20092ABC" w:rsidR="00D87C63" w:rsidRDefault="006D7FAE" w:rsidP="0087162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根据我们前期调研，发现应用于</w:t>
      </w:r>
      <w:r w:rsidRPr="008413EC">
        <w:rPr>
          <w:rFonts w:ascii="Times New Roman" w:eastAsia="宋体" w:hAnsi="Times New Roman"/>
          <w:sz w:val="24"/>
        </w:rPr>
        <w:t>TREC</w:t>
      </w:r>
      <w:r w:rsidR="00E432AB">
        <w:rPr>
          <w:rFonts w:ascii="Times New Roman" w:eastAsia="宋体" w:hAnsi="Times New Roman" w:hint="eastAsia"/>
          <w:sz w:val="24"/>
        </w:rPr>
        <w:t>检索任务</w:t>
      </w:r>
      <w:r>
        <w:rPr>
          <w:rFonts w:ascii="Times New Roman" w:eastAsia="宋体" w:hAnsi="Times New Roman" w:hint="eastAsia"/>
          <w:sz w:val="24"/>
        </w:rPr>
        <w:t>的主要模型可以分为三类：</w:t>
      </w:r>
      <w:r w:rsidR="00E845B1">
        <w:rPr>
          <w:rFonts w:ascii="Times New Roman" w:eastAsia="宋体" w:hAnsi="Times New Roman" w:hint="eastAsia"/>
          <w:sz w:val="24"/>
        </w:rPr>
        <w:t>（</w:t>
      </w:r>
      <w:r w:rsidR="0080731F">
        <w:rPr>
          <w:rFonts w:ascii="Times New Roman" w:eastAsia="宋体" w:hAnsi="Times New Roman"/>
          <w:sz w:val="24"/>
        </w:rPr>
        <w:t>1</w:t>
      </w:r>
      <w:r w:rsidR="00E845B1">
        <w:rPr>
          <w:rFonts w:ascii="Times New Roman" w:eastAsia="宋体" w:hAnsi="Times New Roman" w:hint="eastAsia"/>
          <w:sz w:val="24"/>
        </w:rPr>
        <w:t>）</w:t>
      </w:r>
      <w:r w:rsidR="00AA0163">
        <w:rPr>
          <w:rFonts w:ascii="Times New Roman" w:eastAsia="宋体" w:hAnsi="Times New Roman" w:hint="eastAsia"/>
          <w:sz w:val="24"/>
        </w:rPr>
        <w:t>“</w:t>
      </w:r>
      <w:r w:rsidR="00E845B1" w:rsidRPr="00D87C63">
        <w:rPr>
          <w:rFonts w:ascii="Times New Roman" w:eastAsia="宋体" w:hAnsi="Times New Roman"/>
          <w:sz w:val="24"/>
        </w:rPr>
        <w:t>trad</w:t>
      </w:r>
      <w:r w:rsidR="00AA0163">
        <w:rPr>
          <w:rFonts w:ascii="Times New Roman" w:eastAsia="宋体" w:hAnsi="Times New Roman" w:hint="eastAsia"/>
          <w:sz w:val="24"/>
        </w:rPr>
        <w:t>”</w:t>
      </w:r>
      <w:r w:rsidR="00E845B1" w:rsidRPr="00D87C63">
        <w:rPr>
          <w:rFonts w:ascii="Times New Roman" w:eastAsia="宋体" w:hAnsi="Times New Roman"/>
          <w:sz w:val="24"/>
        </w:rPr>
        <w:t>：传统信息检索方法</w:t>
      </w:r>
      <w:r w:rsidR="00E845B1">
        <w:rPr>
          <w:rFonts w:ascii="Times New Roman" w:eastAsia="宋体" w:hAnsi="Times New Roman" w:hint="eastAsia"/>
          <w:sz w:val="24"/>
        </w:rPr>
        <w:t>如</w:t>
      </w:r>
      <w:r w:rsidR="00E845B1" w:rsidRPr="0020681E">
        <w:rPr>
          <w:rFonts w:ascii="Times New Roman" w:eastAsia="宋体" w:hAnsi="Times New Roman"/>
          <w:sz w:val="24"/>
        </w:rPr>
        <w:t>BM25</w:t>
      </w:r>
      <w:r w:rsidR="00E845B1">
        <w:rPr>
          <w:rFonts w:ascii="Times New Roman" w:eastAsia="宋体" w:hAnsi="Times New Roman" w:hint="eastAsia"/>
          <w:sz w:val="24"/>
        </w:rPr>
        <w:t>、</w:t>
      </w:r>
      <w:r w:rsidR="00E845B1">
        <w:rPr>
          <w:rFonts w:ascii="Times New Roman" w:eastAsia="宋体" w:hAnsi="Times New Roman" w:hint="eastAsia"/>
          <w:sz w:val="24"/>
        </w:rPr>
        <w:t>R</w:t>
      </w:r>
      <w:r w:rsidR="00E845B1">
        <w:rPr>
          <w:rFonts w:ascii="Times New Roman" w:eastAsia="宋体" w:hAnsi="Times New Roman"/>
          <w:sz w:val="24"/>
        </w:rPr>
        <w:t>M3</w:t>
      </w:r>
      <w:r w:rsidR="0080731F">
        <w:rPr>
          <w:rFonts w:ascii="Times New Roman" w:eastAsia="宋体" w:hAnsi="Times New Roman" w:hint="eastAsia"/>
          <w:sz w:val="24"/>
        </w:rPr>
        <w:t>；</w:t>
      </w:r>
      <w:r w:rsidR="007768EA">
        <w:rPr>
          <w:rFonts w:ascii="Times New Roman" w:eastAsia="宋体" w:hAnsi="Times New Roman" w:hint="eastAsia"/>
          <w:sz w:val="24"/>
        </w:rPr>
        <w:t>（</w:t>
      </w:r>
      <w:r w:rsidR="007768EA">
        <w:rPr>
          <w:rFonts w:ascii="Times New Roman" w:eastAsia="宋体" w:hAnsi="Times New Roman" w:hint="eastAsia"/>
          <w:sz w:val="24"/>
        </w:rPr>
        <w:t>2</w:t>
      </w:r>
      <w:r w:rsidR="007768EA">
        <w:rPr>
          <w:rFonts w:ascii="Times New Roman" w:eastAsia="宋体" w:hAnsi="Times New Roman" w:hint="eastAsia"/>
          <w:sz w:val="24"/>
        </w:rPr>
        <w:t>）“</w:t>
      </w:r>
      <w:proofErr w:type="spellStart"/>
      <w:r w:rsidR="007768EA" w:rsidRPr="00D87C63">
        <w:rPr>
          <w:rFonts w:ascii="Times New Roman" w:eastAsia="宋体" w:hAnsi="Times New Roman"/>
          <w:sz w:val="24"/>
        </w:rPr>
        <w:t>nn</w:t>
      </w:r>
      <w:proofErr w:type="spellEnd"/>
      <w:r w:rsidR="007768EA">
        <w:rPr>
          <w:rFonts w:ascii="Times New Roman" w:eastAsia="宋体" w:hAnsi="Times New Roman" w:hint="eastAsia"/>
          <w:sz w:val="24"/>
        </w:rPr>
        <w:t>”</w:t>
      </w:r>
      <w:r w:rsidR="007768EA" w:rsidRPr="00D87C63">
        <w:rPr>
          <w:rFonts w:ascii="Times New Roman" w:eastAsia="宋体" w:hAnsi="Times New Roman"/>
          <w:sz w:val="24"/>
        </w:rPr>
        <w:t>：使用深度学习的方法或者词向量</w:t>
      </w:r>
      <w:r w:rsidR="007768EA">
        <w:rPr>
          <w:rFonts w:ascii="Times New Roman" w:eastAsia="宋体" w:hAnsi="Times New Roman" w:hint="eastAsia"/>
          <w:sz w:val="24"/>
        </w:rPr>
        <w:t>如</w:t>
      </w:r>
      <w:r w:rsidR="007768EA" w:rsidRPr="00CA56CA">
        <w:rPr>
          <w:rFonts w:ascii="Times New Roman" w:eastAsia="宋体" w:hAnsi="Times New Roman"/>
          <w:sz w:val="24"/>
        </w:rPr>
        <w:t>Duet</w:t>
      </w:r>
      <w:r w:rsidR="007768EA">
        <w:rPr>
          <w:rFonts w:ascii="Times New Roman" w:eastAsia="宋体" w:hAnsi="Times New Roman" w:hint="eastAsia"/>
          <w:sz w:val="24"/>
        </w:rPr>
        <w:t>；</w:t>
      </w:r>
      <w:r w:rsidR="0080731F">
        <w:rPr>
          <w:rFonts w:ascii="Times New Roman" w:eastAsia="宋体" w:hAnsi="Times New Roman" w:hint="eastAsia"/>
          <w:sz w:val="24"/>
        </w:rPr>
        <w:t>（</w:t>
      </w:r>
      <w:r w:rsidR="007768EA">
        <w:rPr>
          <w:rFonts w:ascii="Times New Roman" w:eastAsia="宋体" w:hAnsi="Times New Roman" w:hint="eastAsia"/>
          <w:sz w:val="24"/>
        </w:rPr>
        <w:t>3</w:t>
      </w:r>
      <w:r w:rsidR="0080731F">
        <w:rPr>
          <w:rFonts w:ascii="Times New Roman" w:eastAsia="宋体" w:hAnsi="Times New Roman" w:hint="eastAsia"/>
          <w:sz w:val="24"/>
        </w:rPr>
        <w:t>）“</w:t>
      </w:r>
      <w:proofErr w:type="spellStart"/>
      <w:r w:rsidR="0080731F" w:rsidRPr="00D87C63">
        <w:rPr>
          <w:rFonts w:ascii="Times New Roman" w:eastAsia="宋体" w:hAnsi="Times New Roman"/>
          <w:sz w:val="24"/>
        </w:rPr>
        <w:t>nnlm</w:t>
      </w:r>
      <w:proofErr w:type="spellEnd"/>
      <w:r w:rsidR="0080731F">
        <w:rPr>
          <w:rFonts w:ascii="Times New Roman" w:eastAsia="宋体" w:hAnsi="Times New Roman" w:hint="eastAsia"/>
          <w:sz w:val="24"/>
        </w:rPr>
        <w:t>”</w:t>
      </w:r>
      <w:r w:rsidR="0080731F" w:rsidRPr="00D87C63">
        <w:rPr>
          <w:rFonts w:ascii="Times New Roman" w:eastAsia="宋体" w:hAnsi="Times New Roman"/>
          <w:sz w:val="24"/>
        </w:rPr>
        <w:t>：使用大规模</w:t>
      </w:r>
      <w:proofErr w:type="gramStart"/>
      <w:r w:rsidR="0080731F" w:rsidRPr="00D87C63">
        <w:rPr>
          <w:rFonts w:ascii="Times New Roman" w:eastAsia="宋体" w:hAnsi="Times New Roman"/>
          <w:sz w:val="24"/>
        </w:rPr>
        <w:t>预训练</w:t>
      </w:r>
      <w:proofErr w:type="gramEnd"/>
      <w:r w:rsidR="0080731F" w:rsidRPr="00D87C63">
        <w:rPr>
          <w:rFonts w:ascii="Times New Roman" w:eastAsia="宋体" w:hAnsi="Times New Roman"/>
          <w:sz w:val="24"/>
        </w:rPr>
        <w:t>语言模型</w:t>
      </w:r>
      <w:r w:rsidR="0080731F">
        <w:rPr>
          <w:rFonts w:ascii="Times New Roman" w:eastAsia="宋体" w:hAnsi="Times New Roman" w:hint="eastAsia"/>
          <w:sz w:val="24"/>
        </w:rPr>
        <w:t>如</w:t>
      </w:r>
      <w:r w:rsidR="0080731F">
        <w:rPr>
          <w:rFonts w:ascii="Times New Roman" w:eastAsia="宋体" w:hAnsi="Times New Roman"/>
          <w:sz w:val="24"/>
        </w:rPr>
        <w:t>B</w:t>
      </w:r>
      <w:r w:rsidR="0080731F">
        <w:rPr>
          <w:rFonts w:ascii="Times New Roman" w:eastAsia="宋体" w:hAnsi="Times New Roman" w:hint="eastAsia"/>
          <w:sz w:val="24"/>
        </w:rPr>
        <w:t>ert</w:t>
      </w:r>
      <w:r w:rsidR="0080731F">
        <w:rPr>
          <w:rFonts w:ascii="Times New Roman" w:eastAsia="宋体" w:hAnsi="Times New Roman" w:hint="eastAsia"/>
          <w:sz w:val="24"/>
        </w:rPr>
        <w:t>、</w:t>
      </w:r>
      <w:proofErr w:type="spellStart"/>
      <w:r w:rsidR="0080731F" w:rsidRPr="00CA56CA">
        <w:rPr>
          <w:rFonts w:ascii="Times New Roman" w:eastAsia="宋体" w:hAnsi="Times New Roman"/>
          <w:sz w:val="24"/>
        </w:rPr>
        <w:t>XLNet</w:t>
      </w:r>
      <w:proofErr w:type="spellEnd"/>
    </w:p>
    <w:p w14:paraId="09C5E9A6" w14:textId="59C87C8D" w:rsidR="00AA0163" w:rsidRDefault="00AA0163" w:rsidP="0087162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通过对比上</w:t>
      </w:r>
      <w:r w:rsidR="00FE10DC">
        <w:rPr>
          <w:rFonts w:ascii="Times New Roman" w:eastAsia="宋体" w:hAnsi="Times New Roman" w:hint="eastAsia"/>
          <w:sz w:val="24"/>
        </w:rPr>
        <w:t>述</w:t>
      </w:r>
      <w:r>
        <w:rPr>
          <w:rFonts w:ascii="Times New Roman" w:eastAsia="宋体" w:hAnsi="Times New Roman" w:hint="eastAsia"/>
          <w:sz w:val="24"/>
        </w:rPr>
        <w:t>的三种方案</w:t>
      </w:r>
      <w:r w:rsidR="00D871F2">
        <w:rPr>
          <w:rFonts w:ascii="Times New Roman" w:eastAsia="宋体" w:hAnsi="Times New Roman" w:hint="eastAsia"/>
          <w:sz w:val="24"/>
        </w:rPr>
        <w:t>的</w:t>
      </w:r>
      <w:r w:rsidR="00CF40ED">
        <w:rPr>
          <w:rFonts w:ascii="Times New Roman" w:eastAsia="宋体" w:hAnsi="Times New Roman" w:hint="eastAsia"/>
          <w:sz w:val="24"/>
        </w:rPr>
        <w:t>评价</w:t>
      </w:r>
      <w:r w:rsidR="00D871F2">
        <w:rPr>
          <w:rFonts w:ascii="Times New Roman" w:eastAsia="宋体" w:hAnsi="Times New Roman" w:hint="eastAsia"/>
          <w:sz w:val="24"/>
        </w:rPr>
        <w:t>指标</w:t>
      </w:r>
      <w:r>
        <w:rPr>
          <w:rFonts w:ascii="Times New Roman" w:eastAsia="宋体" w:hAnsi="Times New Roman" w:hint="eastAsia"/>
          <w:sz w:val="24"/>
        </w:rPr>
        <w:t>，我们发现</w:t>
      </w:r>
      <w:r w:rsidR="008E6558" w:rsidRPr="00D87C63">
        <w:rPr>
          <w:rFonts w:ascii="Times New Roman" w:eastAsia="宋体" w:hAnsi="Times New Roman"/>
          <w:sz w:val="24"/>
        </w:rPr>
        <w:t>大规模</w:t>
      </w:r>
      <w:proofErr w:type="gramStart"/>
      <w:r w:rsidR="008E6558" w:rsidRPr="00D87C63">
        <w:rPr>
          <w:rFonts w:ascii="Times New Roman" w:eastAsia="宋体" w:hAnsi="Times New Roman"/>
          <w:sz w:val="24"/>
        </w:rPr>
        <w:t>预训练</w:t>
      </w:r>
      <w:proofErr w:type="gramEnd"/>
      <w:r w:rsidR="008E6558" w:rsidRPr="00D87C63">
        <w:rPr>
          <w:rFonts w:ascii="Times New Roman" w:eastAsia="宋体" w:hAnsi="Times New Roman"/>
          <w:sz w:val="24"/>
        </w:rPr>
        <w:t>语言模型</w:t>
      </w:r>
      <w:r w:rsidRPr="00AA0163">
        <w:rPr>
          <w:rFonts w:ascii="Times New Roman" w:eastAsia="宋体" w:hAnsi="Times New Roman"/>
          <w:sz w:val="24"/>
        </w:rPr>
        <w:t>“</w:t>
      </w:r>
      <w:proofErr w:type="spellStart"/>
      <w:r w:rsidRPr="00AA0163">
        <w:rPr>
          <w:rFonts w:ascii="Times New Roman" w:eastAsia="宋体" w:hAnsi="Times New Roman"/>
          <w:sz w:val="24"/>
        </w:rPr>
        <w:t>nnlm</w:t>
      </w:r>
      <w:proofErr w:type="spellEnd"/>
      <w:r w:rsidRPr="00AA0163">
        <w:rPr>
          <w:rFonts w:ascii="Times New Roman" w:eastAsia="宋体" w:hAnsi="Times New Roman"/>
          <w:sz w:val="24"/>
        </w:rPr>
        <w:t>”</w:t>
      </w:r>
      <w:r>
        <w:rPr>
          <w:rFonts w:ascii="Times New Roman" w:eastAsia="宋体" w:hAnsi="Times New Roman" w:hint="eastAsia"/>
          <w:sz w:val="24"/>
        </w:rPr>
        <w:t>效果整体大于</w:t>
      </w:r>
      <w:r w:rsidRPr="00AA0163">
        <w:rPr>
          <w:rFonts w:ascii="Times New Roman" w:eastAsia="宋体" w:hAnsi="Times New Roman"/>
          <w:sz w:val="24"/>
        </w:rPr>
        <w:t>其他神经网络模型</w:t>
      </w:r>
      <w:r w:rsidRPr="00AA0163">
        <w:rPr>
          <w:rFonts w:ascii="Times New Roman" w:eastAsia="宋体" w:hAnsi="Times New Roman"/>
          <w:sz w:val="24"/>
        </w:rPr>
        <w:t>“</w:t>
      </w:r>
      <w:proofErr w:type="spellStart"/>
      <w:r w:rsidRPr="00AA0163">
        <w:rPr>
          <w:rFonts w:ascii="Times New Roman" w:eastAsia="宋体" w:hAnsi="Times New Roman"/>
          <w:sz w:val="24"/>
        </w:rPr>
        <w:t>nn</w:t>
      </w:r>
      <w:proofErr w:type="spellEnd"/>
      <w:r w:rsidRPr="00AA0163">
        <w:rPr>
          <w:rFonts w:ascii="Times New Roman" w:eastAsia="宋体" w:hAnsi="Times New Roman"/>
          <w:sz w:val="24"/>
        </w:rPr>
        <w:t>”</w:t>
      </w:r>
      <w:r>
        <w:rPr>
          <w:rFonts w:ascii="Times New Roman" w:eastAsia="宋体" w:hAnsi="Times New Roman" w:hint="eastAsia"/>
          <w:sz w:val="24"/>
        </w:rPr>
        <w:t>和</w:t>
      </w:r>
      <w:r w:rsidRPr="00AA0163">
        <w:rPr>
          <w:rFonts w:ascii="Times New Roman" w:eastAsia="宋体" w:hAnsi="Times New Roman"/>
          <w:sz w:val="24"/>
        </w:rPr>
        <w:t>非神经网络模型</w:t>
      </w:r>
      <w:r w:rsidRPr="00AA0163">
        <w:rPr>
          <w:rFonts w:ascii="Times New Roman" w:eastAsia="宋体" w:hAnsi="Times New Roman"/>
          <w:sz w:val="24"/>
        </w:rPr>
        <w:t>“trad”</w:t>
      </w:r>
      <w:r>
        <w:rPr>
          <w:rFonts w:ascii="Times New Roman" w:eastAsia="宋体" w:hAnsi="Times New Roman" w:hint="eastAsia"/>
          <w:sz w:val="24"/>
        </w:rPr>
        <w:t>。其中</w:t>
      </w:r>
      <w:r w:rsidRPr="00AA0163">
        <w:rPr>
          <w:rFonts w:ascii="Times New Roman" w:eastAsia="宋体" w:hAnsi="Times New Roman"/>
          <w:sz w:val="24"/>
        </w:rPr>
        <w:t>语言模型</w:t>
      </w:r>
      <w:r w:rsidRPr="00AA0163">
        <w:rPr>
          <w:rFonts w:ascii="Times New Roman" w:eastAsia="宋体" w:hAnsi="Times New Roman"/>
          <w:sz w:val="24"/>
        </w:rPr>
        <w:t>BERT</w:t>
      </w:r>
      <w:r>
        <w:rPr>
          <w:rFonts w:ascii="Times New Roman" w:eastAsia="宋体" w:hAnsi="Times New Roman" w:hint="eastAsia"/>
          <w:sz w:val="24"/>
        </w:rPr>
        <w:t>在</w:t>
      </w:r>
      <w:r w:rsidRPr="008413EC">
        <w:rPr>
          <w:rFonts w:ascii="Times New Roman" w:eastAsia="宋体" w:hAnsi="Times New Roman"/>
          <w:sz w:val="24"/>
        </w:rPr>
        <w:t>Passage Ranking</w:t>
      </w:r>
      <w:r>
        <w:rPr>
          <w:rFonts w:ascii="Times New Roman" w:eastAsia="宋体" w:hAnsi="Times New Roman" w:hint="eastAsia"/>
          <w:sz w:val="24"/>
        </w:rPr>
        <w:t>的两个子赛道中效果都最好。因此我们选择</w:t>
      </w:r>
      <w:r>
        <w:rPr>
          <w:rFonts w:ascii="Times New Roman" w:eastAsia="宋体" w:hAnsi="Times New Roman" w:hint="eastAsia"/>
          <w:sz w:val="24"/>
        </w:rPr>
        <w:t>Bert</w:t>
      </w:r>
      <w:r w:rsidR="001870DB">
        <w:rPr>
          <w:rFonts w:ascii="Times New Roman" w:eastAsia="宋体" w:hAnsi="Times New Roman" w:hint="eastAsia"/>
          <w:sz w:val="24"/>
        </w:rPr>
        <w:t>作为</w:t>
      </w:r>
      <w:r>
        <w:rPr>
          <w:rFonts w:ascii="Times New Roman" w:eastAsia="宋体" w:hAnsi="Times New Roman" w:hint="eastAsia"/>
          <w:sz w:val="24"/>
        </w:rPr>
        <w:t>我们这次大作业的</w:t>
      </w:r>
      <w:r w:rsidR="006570BE">
        <w:rPr>
          <w:rFonts w:ascii="Times New Roman" w:eastAsia="宋体" w:hAnsi="Times New Roman" w:hint="eastAsia"/>
          <w:sz w:val="24"/>
        </w:rPr>
        <w:t>base</w:t>
      </w:r>
      <w:r w:rsidR="006570BE">
        <w:rPr>
          <w:rFonts w:ascii="Times New Roman" w:eastAsia="宋体" w:hAnsi="Times New Roman"/>
          <w:sz w:val="24"/>
        </w:rPr>
        <w:t>line</w:t>
      </w:r>
      <w:r w:rsidR="006570BE">
        <w:rPr>
          <w:rFonts w:ascii="Times New Roman" w:eastAsia="宋体" w:hAnsi="Times New Roman" w:hint="eastAsia"/>
          <w:sz w:val="24"/>
        </w:rPr>
        <w:t>，并</w:t>
      </w:r>
      <w:r w:rsidR="005737F8">
        <w:rPr>
          <w:rFonts w:ascii="Times New Roman" w:eastAsia="宋体" w:hAnsi="Times New Roman" w:hint="eastAsia"/>
          <w:sz w:val="24"/>
        </w:rPr>
        <w:t>根据信息检索课程所学知识</w:t>
      </w:r>
      <w:r w:rsidR="006570BE">
        <w:rPr>
          <w:rFonts w:ascii="Times New Roman" w:eastAsia="宋体" w:hAnsi="Times New Roman" w:hint="eastAsia"/>
          <w:sz w:val="24"/>
        </w:rPr>
        <w:t>对</w:t>
      </w:r>
      <w:r w:rsidR="006570BE">
        <w:rPr>
          <w:rFonts w:ascii="Times New Roman" w:eastAsia="宋体" w:hAnsi="Times New Roman" w:hint="eastAsia"/>
          <w:sz w:val="24"/>
        </w:rPr>
        <w:t>base</w:t>
      </w:r>
      <w:r w:rsidR="006570BE">
        <w:rPr>
          <w:rFonts w:ascii="Times New Roman" w:eastAsia="宋体" w:hAnsi="Times New Roman"/>
          <w:sz w:val="24"/>
        </w:rPr>
        <w:t>line</w:t>
      </w:r>
      <w:r w:rsidR="006570BE">
        <w:rPr>
          <w:rFonts w:ascii="Times New Roman" w:eastAsia="宋体" w:hAnsi="Times New Roman" w:hint="eastAsia"/>
          <w:sz w:val="24"/>
        </w:rPr>
        <w:t>进行改进提高算法性能</w:t>
      </w:r>
      <w:r>
        <w:rPr>
          <w:rFonts w:ascii="Times New Roman" w:eastAsia="宋体" w:hAnsi="Times New Roman" w:hint="eastAsia"/>
          <w:sz w:val="24"/>
        </w:rPr>
        <w:t>。</w:t>
      </w:r>
    </w:p>
    <w:p w14:paraId="5513A7AD" w14:textId="242873E9" w:rsidR="00CA56CA" w:rsidRDefault="00CA56CA" w:rsidP="00CA56CA">
      <w:pPr>
        <w:pStyle w:val="2"/>
      </w:pPr>
      <w:bookmarkStart w:id="6" w:name="_Toc120436409"/>
      <w:r>
        <w:rPr>
          <w:rFonts w:hint="eastAsia"/>
        </w:rPr>
        <w:t>评价指标</w:t>
      </w:r>
      <w:bookmarkEnd w:id="6"/>
    </w:p>
    <w:p w14:paraId="4EC069A8" w14:textId="17481BE3" w:rsidR="00195DF4" w:rsidRDefault="0087630F" w:rsidP="00195DF4">
      <w:pPr>
        <w:spacing w:line="360" w:lineRule="auto"/>
        <w:ind w:firstLine="420"/>
        <w:rPr>
          <w:rFonts w:ascii="Times New Roman" w:eastAsia="宋体" w:hAnsi="Times New Roman"/>
          <w:sz w:val="24"/>
        </w:rPr>
      </w:pPr>
      <w:r>
        <w:rPr>
          <w:rFonts w:ascii="Times New Roman" w:eastAsia="宋体" w:hAnsi="Times New Roman" w:hint="eastAsia"/>
          <w:sz w:val="24"/>
        </w:rPr>
        <w:t>此次比赛所使用的评价指标</w:t>
      </w:r>
      <w:r w:rsidR="001044EE">
        <w:rPr>
          <w:rFonts w:ascii="Times New Roman" w:eastAsia="宋体" w:hAnsi="Times New Roman" w:hint="eastAsia"/>
          <w:sz w:val="24"/>
        </w:rPr>
        <w:t>为</w:t>
      </w:r>
      <w:r w:rsidR="001044EE" w:rsidRPr="001044EE">
        <w:rPr>
          <w:rFonts w:ascii="Times New Roman" w:eastAsia="宋体" w:hAnsi="Times New Roman" w:hint="eastAsia"/>
          <w:sz w:val="24"/>
        </w:rPr>
        <w:t>在</w:t>
      </w:r>
      <w:r w:rsidR="00E81C3A">
        <w:rPr>
          <w:rFonts w:ascii="Times New Roman" w:eastAsia="宋体" w:hAnsi="Times New Roman" w:hint="eastAsia"/>
          <w:sz w:val="24"/>
        </w:rPr>
        <w:t>验证</w:t>
      </w:r>
      <w:r w:rsidR="001044EE" w:rsidRPr="001044EE">
        <w:rPr>
          <w:rFonts w:ascii="Times New Roman" w:eastAsia="宋体" w:hAnsi="Times New Roman" w:hint="eastAsia"/>
          <w:sz w:val="24"/>
        </w:rPr>
        <w:t>集上得到的</w:t>
      </w:r>
      <w:r w:rsidR="001044EE" w:rsidRPr="001044EE">
        <w:rPr>
          <w:rFonts w:ascii="Times New Roman" w:eastAsia="宋体" w:hAnsi="Times New Roman"/>
          <w:sz w:val="24"/>
        </w:rPr>
        <w:t>NDCG@10</w:t>
      </w:r>
      <w:r w:rsidR="001044EE">
        <w:rPr>
          <w:rFonts w:ascii="Times New Roman" w:eastAsia="宋体" w:hAnsi="Times New Roman" w:hint="eastAsia"/>
          <w:sz w:val="24"/>
        </w:rPr>
        <w:t>，具体计算方法</w:t>
      </w:r>
      <w:r w:rsidR="001044EE">
        <w:rPr>
          <w:rFonts w:ascii="Times New Roman" w:eastAsia="宋体" w:hAnsi="Times New Roman" w:hint="eastAsia"/>
          <w:sz w:val="24"/>
        </w:rPr>
        <w:lastRenderedPageBreak/>
        <w:t>如</w:t>
      </w:r>
      <w:r w:rsidR="003831C4">
        <w:rPr>
          <w:rFonts w:ascii="Times New Roman" w:eastAsia="宋体" w:hAnsi="Times New Roman" w:hint="eastAsia"/>
          <w:sz w:val="24"/>
        </w:rPr>
        <w:t>下</w:t>
      </w:r>
      <w:r w:rsidR="001044EE">
        <w:rPr>
          <w:rFonts w:ascii="Times New Roman" w:eastAsia="宋体" w:hAnsi="Times New Roman" w:hint="eastAsia"/>
          <w:sz w:val="24"/>
        </w:rPr>
        <w:t>式所示</w:t>
      </w:r>
      <w:r w:rsidR="00143099">
        <w:rPr>
          <w:rFonts w:ascii="Times New Roman" w:eastAsia="宋体" w:hAnsi="Times New Roman" w:hint="eastAsia"/>
          <w:sz w:val="24"/>
        </w:rPr>
        <w:t>：</w:t>
      </w:r>
    </w:p>
    <w:p w14:paraId="446289F0" w14:textId="40B276F2" w:rsidR="00143099" w:rsidRPr="00B01ED4" w:rsidRDefault="00143099" w:rsidP="00143099">
      <w:pPr>
        <w:spacing w:line="360" w:lineRule="auto"/>
        <w:rPr>
          <w:rFonts w:ascii="Times New Roman" w:eastAsia="宋体" w:hAnsi="Times New Roman"/>
          <w:sz w:val="24"/>
        </w:rPr>
      </w:pPr>
      <m:oMathPara>
        <m:oMath>
          <m:r>
            <w:rPr>
              <w:rFonts w:ascii="Cambria Math" w:eastAsia="宋体" w:hAnsi="Cambria Math"/>
              <w:sz w:val="24"/>
            </w:rPr>
            <m:t>DCG@10=</m:t>
          </m:r>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10</m:t>
              </m:r>
            </m:sup>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2</m:t>
                      </m:r>
                    </m:e>
                    <m:sup>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sup>
                  </m:sSup>
                  <m:r>
                    <w:rPr>
                      <w:rFonts w:ascii="Cambria Math" w:eastAsia="宋体" w:hAnsi="Cambria Math"/>
                      <w:sz w:val="24"/>
                    </w:rPr>
                    <m:t>-1</m:t>
                  </m:r>
                </m:num>
                <m:den>
                  <m:func>
                    <m:funcPr>
                      <m:ctrlPr>
                        <w:rPr>
                          <w:rFonts w:ascii="Cambria Math" w:eastAsia="宋体" w:hAnsi="Cambria Math"/>
                          <w:i/>
                          <w:sz w:val="24"/>
                        </w:rPr>
                      </m:ctrlPr>
                    </m:funcPr>
                    <m:fName>
                      <m:sSub>
                        <m:sSubPr>
                          <m:ctrlPr>
                            <w:rPr>
                              <w:rFonts w:ascii="Cambria Math" w:eastAsia="宋体" w:hAnsi="Cambria Math"/>
                              <w:i/>
                              <w:sz w:val="24"/>
                            </w:rPr>
                          </m:ctrlPr>
                        </m:sSubPr>
                        <m:e>
                          <m:r>
                            <m:rPr>
                              <m:sty m:val="p"/>
                            </m:rPr>
                            <w:rPr>
                              <w:rFonts w:ascii="Cambria Math" w:eastAsia="宋体" w:hAnsi="Cambria Math"/>
                              <w:sz w:val="24"/>
                            </w:rPr>
                            <m:t>log</m:t>
                          </m:r>
                          <m:ctrlPr>
                            <w:rPr>
                              <w:rFonts w:ascii="Cambria Math" w:eastAsia="宋体" w:hAnsi="Cambria Math"/>
                              <w:sz w:val="24"/>
                            </w:rPr>
                          </m:ctrlPr>
                        </m:e>
                        <m:sub>
                          <m:r>
                            <w:rPr>
                              <w:rFonts w:ascii="Cambria Math" w:eastAsia="宋体" w:hAnsi="Cambria Math"/>
                              <w:sz w:val="24"/>
                            </w:rPr>
                            <m:t>2</m:t>
                          </m:r>
                          <m:ctrlPr>
                            <w:rPr>
                              <w:rFonts w:ascii="Cambria Math" w:eastAsia="宋体" w:hAnsi="Cambria Math"/>
                              <w:sz w:val="24"/>
                            </w:rPr>
                          </m:ctrlPr>
                        </m:sub>
                      </m:sSub>
                    </m:fName>
                    <m:e>
                      <m:r>
                        <w:rPr>
                          <w:rFonts w:ascii="Cambria Math" w:eastAsia="宋体" w:hAnsi="Cambria Math"/>
                          <w:sz w:val="24"/>
                        </w:rPr>
                        <m:t>(i+1)</m:t>
                      </m:r>
                    </m:e>
                  </m:func>
                </m:den>
              </m:f>
            </m:e>
          </m:nary>
        </m:oMath>
      </m:oMathPara>
    </w:p>
    <w:p w14:paraId="4915EB3D" w14:textId="14BA9AB9" w:rsidR="00B01ED4" w:rsidRPr="00C8200C" w:rsidRDefault="00C8200C" w:rsidP="00143099">
      <w:pPr>
        <w:spacing w:line="360" w:lineRule="auto"/>
        <w:rPr>
          <w:rFonts w:ascii="Times New Roman" w:eastAsia="宋体" w:hAnsi="Times New Roman"/>
          <w:sz w:val="24"/>
        </w:rPr>
      </w:pPr>
      <m:oMathPara>
        <m:oMath>
          <m:r>
            <w:rPr>
              <w:rFonts w:ascii="Cambria Math" w:eastAsia="宋体" w:hAnsi="Cambria Math"/>
              <w:sz w:val="24"/>
            </w:rPr>
            <m:t>IDCG@10=</m:t>
          </m:r>
          <m:nary>
            <m:naryPr>
              <m:chr m:val="∑"/>
              <m:limLoc m:val="undOvr"/>
              <m:ctrlPr>
                <w:rPr>
                  <w:rFonts w:ascii="Cambria Math" w:eastAsia="宋体" w:hAnsi="Cambria Math"/>
                  <w:i/>
                  <w:sz w:val="24"/>
                </w:rPr>
              </m:ctrlPr>
            </m:naryPr>
            <m:sub>
              <m:r>
                <w:rPr>
                  <w:rFonts w:ascii="Cambria Math" w:eastAsia="宋体" w:hAnsi="Cambria Math"/>
                  <w:sz w:val="24"/>
                </w:rPr>
                <m:t>i=1, 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r>
                <w:rPr>
                  <w:rFonts w:ascii="Cambria Math" w:eastAsia="宋体" w:hAnsi="Cambria Math"/>
                  <w:sz w:val="24"/>
                </w:rPr>
                <m:t>|</m:t>
              </m:r>
            </m:sub>
            <m:sup>
              <m:r>
                <w:rPr>
                  <w:rFonts w:ascii="Cambria Math" w:eastAsia="宋体" w:hAnsi="Cambria Math"/>
                  <w:sz w:val="24"/>
                </w:rPr>
                <m:t>10</m:t>
              </m:r>
            </m:sup>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2</m:t>
                      </m:r>
                    </m:e>
                    <m:sup>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sup>
                  </m:sSup>
                  <m:r>
                    <w:rPr>
                      <w:rFonts w:ascii="Cambria Math" w:eastAsia="宋体" w:hAnsi="Cambria Math"/>
                      <w:sz w:val="24"/>
                    </w:rPr>
                    <m:t>-1</m:t>
                  </m:r>
                </m:num>
                <m:den>
                  <m:func>
                    <m:funcPr>
                      <m:ctrlPr>
                        <w:rPr>
                          <w:rFonts w:ascii="Cambria Math" w:eastAsia="宋体" w:hAnsi="Cambria Math"/>
                          <w:i/>
                          <w:sz w:val="24"/>
                        </w:rPr>
                      </m:ctrlPr>
                    </m:funcPr>
                    <m:fName>
                      <m:sSub>
                        <m:sSubPr>
                          <m:ctrlPr>
                            <w:rPr>
                              <w:rFonts w:ascii="Cambria Math" w:eastAsia="宋体" w:hAnsi="Cambria Math"/>
                              <w:i/>
                              <w:sz w:val="24"/>
                            </w:rPr>
                          </m:ctrlPr>
                        </m:sSubPr>
                        <m:e>
                          <m:r>
                            <m:rPr>
                              <m:sty m:val="p"/>
                            </m:rPr>
                            <w:rPr>
                              <w:rFonts w:ascii="Cambria Math" w:eastAsia="宋体" w:hAnsi="Cambria Math"/>
                              <w:sz w:val="24"/>
                            </w:rPr>
                            <m:t>log</m:t>
                          </m:r>
                          <m:ctrlPr>
                            <w:rPr>
                              <w:rFonts w:ascii="Cambria Math" w:eastAsia="宋体" w:hAnsi="Cambria Math"/>
                              <w:sz w:val="24"/>
                            </w:rPr>
                          </m:ctrlPr>
                        </m:e>
                        <m:sub>
                          <m:r>
                            <w:rPr>
                              <w:rFonts w:ascii="Cambria Math" w:eastAsia="宋体" w:hAnsi="Cambria Math"/>
                              <w:sz w:val="24"/>
                            </w:rPr>
                            <m:t>2</m:t>
                          </m:r>
                          <m:ctrlPr>
                            <w:rPr>
                              <w:rFonts w:ascii="Cambria Math" w:eastAsia="宋体" w:hAnsi="Cambria Math"/>
                              <w:sz w:val="24"/>
                            </w:rPr>
                          </m:ctrlPr>
                        </m:sub>
                      </m:sSub>
                    </m:fName>
                    <m:e>
                      <m:r>
                        <w:rPr>
                          <w:rFonts w:ascii="Cambria Math" w:eastAsia="宋体" w:hAnsi="Cambria Math"/>
                          <w:sz w:val="24"/>
                        </w:rPr>
                        <m:t>(i+1)</m:t>
                      </m:r>
                    </m:e>
                  </m:func>
                </m:den>
              </m:f>
            </m:e>
          </m:nary>
        </m:oMath>
      </m:oMathPara>
    </w:p>
    <w:p w14:paraId="7B5256A1" w14:textId="3C45944A" w:rsidR="00C8200C" w:rsidRDefault="00C8200C" w:rsidP="00143099">
      <w:pPr>
        <w:spacing w:line="360" w:lineRule="auto"/>
        <w:rPr>
          <w:rFonts w:ascii="Times New Roman" w:eastAsia="宋体" w:hAnsi="Times New Roman"/>
          <w:sz w:val="24"/>
        </w:rPr>
      </w:pPr>
      <m:oMathPara>
        <m:oMath>
          <m:r>
            <w:rPr>
              <w:rFonts w:ascii="Cambria Math" w:eastAsia="宋体" w:hAnsi="Cambria Math"/>
              <w:sz w:val="24"/>
            </w:rPr>
            <m:t>NDCG@10=</m:t>
          </m:r>
          <m:f>
            <m:fPr>
              <m:ctrlPr>
                <w:rPr>
                  <w:rFonts w:ascii="Cambria Math" w:eastAsia="宋体" w:hAnsi="Cambria Math"/>
                  <w:i/>
                  <w:sz w:val="24"/>
                </w:rPr>
              </m:ctrlPr>
            </m:fPr>
            <m:num>
              <m:r>
                <w:rPr>
                  <w:rFonts w:ascii="Cambria Math" w:eastAsia="宋体" w:hAnsi="Cambria Math"/>
                  <w:sz w:val="24"/>
                </w:rPr>
                <m:t>DCG@10</m:t>
              </m:r>
            </m:num>
            <m:den>
              <m:r>
                <w:rPr>
                  <w:rFonts w:ascii="Cambria Math" w:eastAsia="宋体" w:hAnsi="Cambria Math"/>
                  <w:sz w:val="24"/>
                </w:rPr>
                <m:t>IDCG@10</m:t>
              </m:r>
            </m:den>
          </m:f>
        </m:oMath>
      </m:oMathPara>
    </w:p>
    <w:p w14:paraId="7FEED1FD" w14:textId="1A75C567" w:rsidR="001044EE" w:rsidRDefault="00807938" w:rsidP="00FA36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根据</w:t>
      </w:r>
      <w:proofErr w:type="spellStart"/>
      <w:r w:rsidR="008C20F9">
        <w:rPr>
          <w:rFonts w:ascii="Times New Roman" w:eastAsia="宋体" w:hAnsi="Times New Roman" w:hint="eastAsia"/>
          <w:sz w:val="24"/>
        </w:rPr>
        <w:t>Trec</w:t>
      </w:r>
      <w:proofErr w:type="spellEnd"/>
      <w:r w:rsidR="008C20F9">
        <w:rPr>
          <w:rFonts w:ascii="Times New Roman" w:eastAsia="宋体" w:hAnsi="Times New Roman" w:hint="eastAsia"/>
          <w:sz w:val="24"/>
        </w:rPr>
        <w:t>官方网站的说明，为了避免不同评价实现方式的差异，</w:t>
      </w:r>
      <w:proofErr w:type="gramStart"/>
      <w:r w:rsidR="008C20F9">
        <w:rPr>
          <w:rFonts w:ascii="Times New Roman" w:eastAsia="宋体" w:hAnsi="Times New Roman" w:hint="eastAsia"/>
          <w:sz w:val="24"/>
        </w:rPr>
        <w:t>官网提供</w:t>
      </w:r>
      <w:proofErr w:type="gramEnd"/>
      <w:r w:rsidR="008C20F9">
        <w:rPr>
          <w:rFonts w:ascii="Times New Roman" w:eastAsia="宋体" w:hAnsi="Times New Roman" w:hint="eastAsia"/>
          <w:sz w:val="24"/>
        </w:rPr>
        <w:t>了评测脚本</w:t>
      </w:r>
      <w:r w:rsidR="00000000">
        <w:fldChar w:fldCharType="begin"/>
      </w:r>
      <w:r w:rsidR="00000000">
        <w:instrText>HYPERLINK "https://trec.nist.gov/trec_eval/trec_eval-9.0.7.tar.gz"</w:instrText>
      </w:r>
      <w:r w:rsidR="00000000">
        <w:fldChar w:fldCharType="separate"/>
      </w:r>
      <w:r w:rsidR="007752A8" w:rsidRPr="007752A8">
        <w:rPr>
          <w:rStyle w:val="a5"/>
          <w:rFonts w:ascii="Times New Roman" w:eastAsia="宋体" w:hAnsi="Times New Roman"/>
          <w:sz w:val="24"/>
        </w:rPr>
        <w:t>trec_eval-9.0.7.tar.gz</w:t>
      </w:r>
      <w:r w:rsidR="00000000">
        <w:rPr>
          <w:rStyle w:val="a5"/>
          <w:rFonts w:ascii="Times New Roman" w:eastAsia="宋体" w:hAnsi="Times New Roman"/>
          <w:sz w:val="24"/>
        </w:rPr>
        <w:fldChar w:fldCharType="end"/>
      </w:r>
      <w:r w:rsidR="00D323EC">
        <w:rPr>
          <w:rFonts w:ascii="Times New Roman" w:eastAsia="宋体" w:hAnsi="Times New Roman" w:hint="eastAsia"/>
          <w:sz w:val="24"/>
        </w:rPr>
        <w:t>，从而保证评价指标的唯一性。</w:t>
      </w:r>
      <w:r w:rsidR="00304925">
        <w:rPr>
          <w:rFonts w:ascii="Times New Roman" w:eastAsia="宋体" w:hAnsi="Times New Roman" w:hint="eastAsia"/>
          <w:sz w:val="24"/>
        </w:rPr>
        <w:t>该评测脚本是使用</w:t>
      </w:r>
      <w:r w:rsidR="00304925">
        <w:rPr>
          <w:rFonts w:ascii="Times New Roman" w:eastAsia="宋体" w:hAnsi="Times New Roman" w:hint="eastAsia"/>
          <w:sz w:val="24"/>
        </w:rPr>
        <w:t>C</w:t>
      </w:r>
      <w:r w:rsidR="00304925">
        <w:rPr>
          <w:rFonts w:ascii="Times New Roman" w:eastAsia="宋体" w:hAnsi="Times New Roman" w:hint="eastAsia"/>
          <w:sz w:val="24"/>
        </w:rPr>
        <w:t>语言编写的，</w:t>
      </w:r>
      <w:r w:rsidR="00252A8B">
        <w:rPr>
          <w:rFonts w:ascii="Times New Roman" w:eastAsia="宋体" w:hAnsi="Times New Roman" w:hint="eastAsia"/>
          <w:sz w:val="24"/>
        </w:rPr>
        <w:t>可以在</w:t>
      </w:r>
      <w:r w:rsidR="00252A8B">
        <w:rPr>
          <w:rFonts w:ascii="Times New Roman" w:eastAsia="宋体" w:hAnsi="Times New Roman" w:hint="eastAsia"/>
          <w:sz w:val="24"/>
        </w:rPr>
        <w:t>1</w:t>
      </w:r>
      <w:r w:rsidR="00252A8B">
        <w:rPr>
          <w:rFonts w:ascii="Times New Roman" w:eastAsia="宋体" w:hAnsi="Times New Roman" w:hint="eastAsia"/>
          <w:sz w:val="24"/>
        </w:rPr>
        <w:t>秒钟内返回评测结果，安装使用也十分简单。</w:t>
      </w:r>
    </w:p>
    <w:p w14:paraId="3322B76B" w14:textId="14276585" w:rsidR="00FA3678" w:rsidRDefault="008C432B" w:rsidP="00FA36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下方展示本次实验</w:t>
      </w:r>
      <w:r w:rsidR="00F767C7">
        <w:rPr>
          <w:rFonts w:ascii="Times New Roman" w:eastAsia="宋体" w:hAnsi="Times New Roman" w:hint="eastAsia"/>
          <w:sz w:val="24"/>
        </w:rPr>
        <w:t>得到</w:t>
      </w:r>
      <w:r>
        <w:rPr>
          <w:rFonts w:ascii="Times New Roman" w:eastAsia="宋体" w:hAnsi="Times New Roman" w:hint="eastAsia"/>
          <w:sz w:val="24"/>
        </w:rPr>
        <w:t>的三个结果的评价结果：</w:t>
      </w:r>
    </w:p>
    <w:p w14:paraId="6F4412EC" w14:textId="10033DDF" w:rsidR="008C432B" w:rsidRDefault="00D92F15" w:rsidP="008C432B">
      <w:pPr>
        <w:spacing w:beforeLines="50" w:before="156" w:afterLines="50" w:after="156" w:line="360" w:lineRule="auto"/>
        <w:rPr>
          <w:rFonts w:ascii="Times New Roman" w:eastAsia="宋体" w:hAnsi="Times New Roman"/>
          <w:sz w:val="24"/>
        </w:rPr>
      </w:pPr>
      <w:r w:rsidRPr="00D92F15">
        <w:rPr>
          <w:rFonts w:ascii="Times New Roman" w:eastAsia="宋体" w:hAnsi="Times New Roman"/>
          <w:noProof/>
          <w:sz w:val="24"/>
        </w:rPr>
        <w:drawing>
          <wp:inline distT="0" distB="0" distL="0" distR="0" wp14:anchorId="3A1899E3" wp14:editId="5BC29565">
            <wp:extent cx="5274310" cy="3582035"/>
            <wp:effectExtent l="0" t="0" r="2540" b="0"/>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10;&#10;描述已自动生成"/>
                    <pic:cNvPicPr/>
                  </pic:nvPicPr>
                  <pic:blipFill>
                    <a:blip r:embed="rId10"/>
                    <a:stretch>
                      <a:fillRect/>
                    </a:stretch>
                  </pic:blipFill>
                  <pic:spPr>
                    <a:xfrm>
                      <a:off x="0" y="0"/>
                      <a:ext cx="5274310" cy="3582035"/>
                    </a:xfrm>
                    <a:prstGeom prst="rect">
                      <a:avLst/>
                    </a:prstGeom>
                  </pic:spPr>
                </pic:pic>
              </a:graphicData>
            </a:graphic>
          </wp:inline>
        </w:drawing>
      </w:r>
    </w:p>
    <w:p w14:paraId="67694862" w14:textId="659A8F4A" w:rsidR="00F87220" w:rsidRDefault="00F87220" w:rsidP="009315AE">
      <w:pPr>
        <w:pStyle w:val="ae"/>
        <w:jc w:val="center"/>
      </w:pPr>
      <w:r>
        <w:rPr>
          <w:rFonts w:hint="eastAsia"/>
        </w:rPr>
        <w:t>图1</w:t>
      </w:r>
      <w:r>
        <w:t xml:space="preserve"> </w:t>
      </w:r>
      <w:r>
        <w:rPr>
          <w:rFonts w:hint="eastAsia"/>
        </w:rPr>
        <w:t>评价结果</w:t>
      </w:r>
    </w:p>
    <w:p w14:paraId="2CD011FB" w14:textId="526F43F7" w:rsidR="00EE1AC6" w:rsidRPr="00EE1AC6" w:rsidRDefault="008E7CC0" w:rsidP="00EE1AC6">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从图</w:t>
      </w:r>
      <w:r>
        <w:rPr>
          <w:rFonts w:ascii="Times New Roman" w:eastAsia="宋体" w:hAnsi="Times New Roman" w:hint="eastAsia"/>
          <w:sz w:val="24"/>
        </w:rPr>
        <w:t>1</w:t>
      </w:r>
      <w:r w:rsidR="00D92F15">
        <w:rPr>
          <w:rFonts w:ascii="Times New Roman" w:eastAsia="宋体" w:hAnsi="Times New Roman" w:hint="eastAsia"/>
          <w:sz w:val="24"/>
        </w:rPr>
        <w:t>可以看出，</w:t>
      </w:r>
      <w:r w:rsidR="006A4D01">
        <w:rPr>
          <w:rFonts w:ascii="Times New Roman" w:eastAsia="宋体" w:hAnsi="Times New Roman" w:hint="eastAsia"/>
          <w:sz w:val="24"/>
        </w:rPr>
        <w:t>实验得到的三个结果的</w:t>
      </w:r>
      <w:r w:rsidR="006A4D01">
        <w:rPr>
          <w:rFonts w:ascii="Times New Roman" w:eastAsia="宋体" w:hAnsi="Times New Roman" w:hint="eastAsia"/>
          <w:sz w:val="24"/>
        </w:rPr>
        <w:t>NDCG</w:t>
      </w:r>
      <w:r w:rsidR="006A4D01">
        <w:rPr>
          <w:rFonts w:ascii="Times New Roman" w:eastAsia="宋体" w:hAnsi="Times New Roman"/>
          <w:sz w:val="24"/>
        </w:rPr>
        <w:t>@10</w:t>
      </w:r>
      <w:r w:rsidR="006A4D01">
        <w:rPr>
          <w:rFonts w:ascii="Times New Roman" w:eastAsia="宋体" w:hAnsi="Times New Roman" w:hint="eastAsia"/>
          <w:sz w:val="24"/>
        </w:rPr>
        <w:t>分别达到了</w:t>
      </w:r>
      <w:r w:rsidR="00280196">
        <w:rPr>
          <w:rFonts w:ascii="Times New Roman" w:eastAsia="宋体" w:hAnsi="Times New Roman" w:hint="eastAsia"/>
          <w:sz w:val="24"/>
        </w:rPr>
        <w:t>0</w:t>
      </w:r>
      <w:r w:rsidR="00280196">
        <w:rPr>
          <w:rFonts w:ascii="Times New Roman" w:eastAsia="宋体" w:hAnsi="Times New Roman"/>
          <w:sz w:val="24"/>
        </w:rPr>
        <w:t>.7155</w:t>
      </w:r>
      <w:r w:rsidR="00280196">
        <w:rPr>
          <w:rFonts w:ascii="Times New Roman" w:eastAsia="宋体" w:hAnsi="Times New Roman" w:hint="eastAsia"/>
          <w:sz w:val="24"/>
        </w:rPr>
        <w:t>，</w:t>
      </w:r>
      <w:r w:rsidR="00280196">
        <w:rPr>
          <w:rFonts w:ascii="Times New Roman" w:eastAsia="宋体" w:hAnsi="Times New Roman" w:hint="eastAsia"/>
          <w:sz w:val="24"/>
        </w:rPr>
        <w:t>0</w:t>
      </w:r>
      <w:r w:rsidR="00280196">
        <w:rPr>
          <w:rFonts w:ascii="Times New Roman" w:eastAsia="宋体" w:hAnsi="Times New Roman"/>
          <w:sz w:val="24"/>
        </w:rPr>
        <w:t>.6739</w:t>
      </w:r>
      <w:r w:rsidR="00280196">
        <w:rPr>
          <w:rFonts w:ascii="Times New Roman" w:eastAsia="宋体" w:hAnsi="Times New Roman" w:hint="eastAsia"/>
          <w:sz w:val="24"/>
        </w:rPr>
        <w:t>和</w:t>
      </w:r>
      <w:r w:rsidR="00280196">
        <w:rPr>
          <w:rFonts w:ascii="Times New Roman" w:eastAsia="宋体" w:hAnsi="Times New Roman" w:hint="eastAsia"/>
          <w:sz w:val="24"/>
        </w:rPr>
        <w:t>0</w:t>
      </w:r>
      <w:r w:rsidR="00280196">
        <w:rPr>
          <w:rFonts w:ascii="Times New Roman" w:eastAsia="宋体" w:hAnsi="Times New Roman"/>
          <w:sz w:val="24"/>
        </w:rPr>
        <w:t>.7615</w:t>
      </w:r>
      <w:r w:rsidR="00280196">
        <w:rPr>
          <w:rFonts w:ascii="Times New Roman" w:eastAsia="宋体" w:hAnsi="Times New Roman" w:hint="eastAsia"/>
          <w:sz w:val="24"/>
        </w:rPr>
        <w:t>，三个结果的含义将在后续进行说明。</w:t>
      </w:r>
    </w:p>
    <w:p w14:paraId="7B575EDC" w14:textId="61DF0FBC" w:rsidR="00930435" w:rsidRPr="004029BB" w:rsidRDefault="00930435" w:rsidP="00930435">
      <w:pPr>
        <w:widowControl/>
        <w:jc w:val="left"/>
        <w:rPr>
          <w:rFonts w:ascii="Times New Roman" w:eastAsia="宋体" w:hAnsi="Times New Roman"/>
          <w:sz w:val="24"/>
        </w:rPr>
      </w:pPr>
      <w:r>
        <w:rPr>
          <w:rFonts w:ascii="Times New Roman" w:eastAsia="宋体" w:hAnsi="Times New Roman"/>
          <w:sz w:val="24"/>
        </w:rPr>
        <w:br w:type="page"/>
      </w:r>
    </w:p>
    <w:p w14:paraId="37459B9E" w14:textId="590B67E3" w:rsidR="00261244" w:rsidRDefault="004029BB" w:rsidP="00261244">
      <w:pPr>
        <w:pStyle w:val="1"/>
      </w:pPr>
      <w:bookmarkStart w:id="7" w:name="_Toc120436410"/>
      <w:r>
        <w:rPr>
          <w:rFonts w:hint="eastAsia"/>
        </w:rPr>
        <w:lastRenderedPageBreak/>
        <w:t>实现方案</w:t>
      </w:r>
      <w:bookmarkEnd w:id="7"/>
    </w:p>
    <w:p w14:paraId="540DC798" w14:textId="663053B6" w:rsidR="00F404C9" w:rsidRDefault="00A91F4C" w:rsidP="00F404C9">
      <w:pPr>
        <w:pStyle w:val="2"/>
      </w:pPr>
      <w:bookmarkStart w:id="8" w:name="_Toc120436411"/>
      <w:r>
        <w:rPr>
          <w:rFonts w:hint="eastAsia"/>
        </w:rPr>
        <w:t>技术</w:t>
      </w:r>
      <w:r w:rsidR="00D87C63">
        <w:rPr>
          <w:rFonts w:hint="eastAsia"/>
        </w:rPr>
        <w:t>原理</w:t>
      </w:r>
      <w:bookmarkEnd w:id="8"/>
    </w:p>
    <w:p w14:paraId="67086274" w14:textId="7EF6EA23" w:rsidR="0007005C" w:rsidRPr="0007005C" w:rsidRDefault="0007005C" w:rsidP="0007005C">
      <w:pPr>
        <w:spacing w:beforeLines="50" w:before="156" w:afterLines="50" w:after="156" w:line="360" w:lineRule="auto"/>
        <w:ind w:firstLine="420"/>
        <w:rPr>
          <w:rFonts w:ascii="Times New Roman" w:eastAsia="宋体" w:hAnsi="Times New Roman"/>
          <w:sz w:val="24"/>
        </w:rPr>
      </w:pPr>
      <w:r w:rsidRPr="0007005C">
        <w:rPr>
          <w:rFonts w:ascii="Times New Roman" w:eastAsia="宋体" w:hAnsi="Times New Roman" w:hint="eastAsia"/>
          <w:sz w:val="24"/>
        </w:rPr>
        <w:t>通过广泛调研阅读，我们尝试了多种</w:t>
      </w:r>
      <w:proofErr w:type="gramStart"/>
      <w:r w:rsidRPr="0007005C">
        <w:rPr>
          <w:rFonts w:ascii="Times New Roman" w:eastAsia="宋体" w:hAnsi="Times New Roman" w:hint="eastAsia"/>
          <w:sz w:val="24"/>
        </w:rPr>
        <w:t>预训练</w:t>
      </w:r>
      <w:proofErr w:type="gramEnd"/>
      <w:r w:rsidRPr="0007005C">
        <w:rPr>
          <w:rFonts w:ascii="Times New Roman" w:eastAsia="宋体" w:hAnsi="Times New Roman" w:hint="eastAsia"/>
          <w:sz w:val="24"/>
        </w:rPr>
        <w:t>模型和后续的结构进行微调，并且在学习率参数调节上尝试</w:t>
      </w:r>
      <w:r w:rsidRPr="0007005C">
        <w:rPr>
          <w:rFonts w:ascii="Times New Roman" w:eastAsia="宋体" w:hAnsi="Times New Roman"/>
          <w:sz w:val="24"/>
        </w:rPr>
        <w:t>学习率</w:t>
      </w:r>
      <w:r w:rsidR="00180DF3">
        <w:rPr>
          <w:rFonts w:ascii="Times New Roman" w:eastAsia="宋体" w:hAnsi="Times New Roman" w:hint="eastAsia"/>
          <w:sz w:val="24"/>
        </w:rPr>
        <w:t>预热</w:t>
      </w:r>
      <w:r w:rsidRPr="0007005C">
        <w:rPr>
          <w:rFonts w:ascii="Times New Roman" w:eastAsia="宋体" w:hAnsi="Times New Roman"/>
          <w:sz w:val="24"/>
        </w:rPr>
        <w:t>方法。</w:t>
      </w:r>
      <w:r>
        <w:rPr>
          <w:rFonts w:ascii="Times New Roman" w:eastAsia="宋体" w:hAnsi="Times New Roman" w:hint="eastAsia"/>
          <w:sz w:val="24"/>
        </w:rPr>
        <w:t>本小节首先介绍我们采用的核心损失函数</w:t>
      </w:r>
      <w:r>
        <w:rPr>
          <w:rFonts w:ascii="Times New Roman" w:eastAsia="宋体" w:hAnsi="Times New Roman" w:hint="eastAsia"/>
          <w:sz w:val="24"/>
        </w:rPr>
        <w:t>Re</w:t>
      </w:r>
      <w:r>
        <w:rPr>
          <w:rFonts w:ascii="Times New Roman" w:eastAsia="宋体" w:hAnsi="Times New Roman"/>
          <w:sz w:val="24"/>
        </w:rPr>
        <w:t>-ranker</w:t>
      </w:r>
      <w:r>
        <w:rPr>
          <w:rFonts w:ascii="Times New Roman" w:eastAsia="宋体" w:hAnsi="Times New Roman" w:hint="eastAsia"/>
          <w:sz w:val="24"/>
        </w:rPr>
        <w:t>，随后</w:t>
      </w:r>
      <w:r w:rsidR="00C41D5A">
        <w:rPr>
          <w:rFonts w:ascii="Times New Roman" w:eastAsia="宋体" w:hAnsi="Times New Roman" w:hint="eastAsia"/>
          <w:sz w:val="24"/>
        </w:rPr>
        <w:t>介绍我们使用的三种微调结构，包括</w:t>
      </w:r>
      <w:proofErr w:type="spellStart"/>
      <w:r w:rsidR="00C41D5A">
        <w:rPr>
          <w:rFonts w:ascii="Times New Roman" w:eastAsia="宋体" w:hAnsi="Times New Roman" w:hint="eastAsia"/>
          <w:sz w:val="24"/>
        </w:rPr>
        <w:t>ColBERT</w:t>
      </w:r>
      <w:proofErr w:type="spellEnd"/>
      <w:r w:rsidR="00C41D5A">
        <w:rPr>
          <w:rFonts w:ascii="Times New Roman" w:eastAsia="宋体" w:hAnsi="Times New Roman" w:hint="eastAsia"/>
          <w:sz w:val="24"/>
        </w:rPr>
        <w:t>和使用</w:t>
      </w:r>
      <w:r w:rsidR="00C41D5A">
        <w:rPr>
          <w:rFonts w:ascii="Times New Roman" w:eastAsia="宋体" w:hAnsi="Times New Roman" w:hint="eastAsia"/>
          <w:sz w:val="24"/>
        </w:rPr>
        <w:t>Bert</w:t>
      </w:r>
      <w:r w:rsidR="00C41D5A">
        <w:rPr>
          <w:rFonts w:ascii="Times New Roman" w:eastAsia="宋体" w:hAnsi="Times New Roman" w:hint="eastAsia"/>
          <w:sz w:val="24"/>
        </w:rPr>
        <w:t>输出</w:t>
      </w:r>
      <w:r w:rsidR="00182F8C">
        <w:rPr>
          <w:rFonts w:ascii="Times New Roman" w:eastAsia="宋体" w:hAnsi="Times New Roman" w:hint="eastAsia"/>
          <w:sz w:val="24"/>
        </w:rPr>
        <w:t>层</w:t>
      </w:r>
      <w:r w:rsidR="00515D27">
        <w:rPr>
          <w:rFonts w:ascii="Times New Roman" w:eastAsia="宋体" w:hAnsi="Times New Roman" w:hint="eastAsia"/>
          <w:sz w:val="24"/>
        </w:rPr>
        <w:t>的两种</w:t>
      </w:r>
      <w:proofErr w:type="gramStart"/>
      <w:r w:rsidR="00515D27">
        <w:rPr>
          <w:rFonts w:ascii="Times New Roman" w:eastAsia="宋体" w:hAnsi="Times New Roman" w:hint="eastAsia"/>
          <w:sz w:val="24"/>
        </w:rPr>
        <w:t>输出</w:t>
      </w:r>
      <w:r w:rsidR="00182F8C">
        <w:rPr>
          <w:rFonts w:ascii="Times New Roman" w:eastAsia="宋体" w:hAnsi="Times New Roman" w:hint="eastAsia"/>
          <w:sz w:val="24"/>
        </w:rPr>
        <w:t>输出</w:t>
      </w:r>
      <w:proofErr w:type="gramEnd"/>
      <w:r w:rsidR="00C41D5A">
        <w:rPr>
          <w:rFonts w:ascii="Times New Roman" w:eastAsia="宋体" w:hAnsi="Times New Roman" w:hint="eastAsia"/>
          <w:sz w:val="24"/>
        </w:rPr>
        <w:t>分数，最后介绍</w:t>
      </w:r>
      <w:r w:rsidR="00C41D5A" w:rsidRPr="0007005C">
        <w:rPr>
          <w:rFonts w:ascii="Times New Roman" w:eastAsia="宋体" w:hAnsi="Times New Roman"/>
          <w:sz w:val="24"/>
        </w:rPr>
        <w:t>warmup</w:t>
      </w:r>
      <w:r w:rsidR="00C41D5A" w:rsidRPr="0007005C">
        <w:rPr>
          <w:rFonts w:ascii="Times New Roman" w:eastAsia="宋体" w:hAnsi="Times New Roman"/>
          <w:sz w:val="24"/>
        </w:rPr>
        <w:t>学习率</w:t>
      </w:r>
      <w:r w:rsidR="00180DF3">
        <w:rPr>
          <w:rFonts w:ascii="Times New Roman" w:eastAsia="宋体" w:hAnsi="Times New Roman" w:hint="eastAsia"/>
          <w:sz w:val="24"/>
        </w:rPr>
        <w:t>预热</w:t>
      </w:r>
      <w:r w:rsidR="00C41D5A" w:rsidRPr="0007005C">
        <w:rPr>
          <w:rFonts w:ascii="Times New Roman" w:eastAsia="宋体" w:hAnsi="Times New Roman"/>
          <w:sz w:val="24"/>
        </w:rPr>
        <w:t>方法</w:t>
      </w:r>
      <w:r w:rsidR="00216567">
        <w:rPr>
          <w:rFonts w:ascii="Times New Roman" w:eastAsia="宋体" w:hAnsi="Times New Roman" w:hint="eastAsia"/>
          <w:sz w:val="24"/>
        </w:rPr>
        <w:t>。</w:t>
      </w:r>
    </w:p>
    <w:p w14:paraId="207D4593" w14:textId="77777777" w:rsidR="00DE42F8" w:rsidRDefault="00DE42F8" w:rsidP="0027164F">
      <w:pPr>
        <w:pStyle w:val="3"/>
      </w:pPr>
      <w:bookmarkStart w:id="9" w:name="_Toc120436412"/>
      <w:r>
        <w:rPr>
          <w:rFonts w:hint="eastAsia"/>
        </w:rPr>
        <w:t>R</w:t>
      </w:r>
      <w:r>
        <w:t>e-ranker</w:t>
      </w:r>
      <w:bookmarkEnd w:id="9"/>
    </w:p>
    <w:p w14:paraId="3943CA20" w14:textId="32DE1ABA" w:rsidR="00126D9F" w:rsidRDefault="00DE42F8" w:rsidP="00126D9F">
      <w:pPr>
        <w:spacing w:beforeLines="50" w:before="156" w:afterLines="50" w:after="156" w:line="360" w:lineRule="auto"/>
        <w:ind w:firstLine="420"/>
        <w:rPr>
          <w:rFonts w:ascii="Times New Roman" w:eastAsia="宋体" w:hAnsi="Times New Roman"/>
          <w:sz w:val="24"/>
        </w:rPr>
      </w:pPr>
      <w:r w:rsidRPr="00654330">
        <w:rPr>
          <w:rFonts w:ascii="Times New Roman" w:eastAsia="宋体" w:hAnsi="Times New Roman"/>
          <w:sz w:val="24"/>
        </w:rPr>
        <w:t>Re-ranker</w:t>
      </w:r>
      <w:r w:rsidRPr="00654330">
        <w:rPr>
          <w:rFonts w:ascii="Times New Roman" w:eastAsia="宋体" w:hAnsi="Times New Roman" w:hint="eastAsia"/>
          <w:sz w:val="24"/>
        </w:rPr>
        <w:t>是一个交叉编码器</w:t>
      </w:r>
      <w:r w:rsidR="000133AC">
        <w:rPr>
          <w:rFonts w:ascii="Times New Roman" w:eastAsia="宋体" w:hAnsi="Times New Roman" w:hint="eastAsia"/>
          <w:sz w:val="24"/>
        </w:rPr>
        <w:t>，</w:t>
      </w:r>
      <w:r w:rsidRPr="00654330">
        <w:rPr>
          <w:rFonts w:ascii="Times New Roman" w:eastAsia="宋体" w:hAnsi="Times New Roman" w:hint="eastAsia"/>
          <w:sz w:val="24"/>
        </w:rPr>
        <w:t>它重新排列上一阶段检索模型</w:t>
      </w:r>
      <w:r w:rsidRPr="00654330">
        <w:rPr>
          <w:rFonts w:ascii="Times New Roman" w:eastAsia="宋体" w:hAnsi="Times New Roman"/>
          <w:sz w:val="24"/>
        </w:rPr>
        <w:t>的前</w:t>
      </w:r>
      <w:r w:rsidRPr="00654330">
        <w:rPr>
          <w:rFonts w:ascii="Times New Roman" w:eastAsia="宋体" w:hAnsi="Times New Roman"/>
          <w:sz w:val="24"/>
        </w:rPr>
        <w:t xml:space="preserve"> </w:t>
      </w:r>
      <m:oMath>
        <m:r>
          <w:rPr>
            <w:rFonts w:ascii="Cambria Math" w:eastAsia="宋体" w:hAnsi="Cambria Math"/>
            <w:sz w:val="24"/>
          </w:rPr>
          <m:t>k</m:t>
        </m:r>
      </m:oMath>
      <w:r w:rsidRPr="00654330">
        <w:rPr>
          <w:rFonts w:ascii="Times New Roman" w:eastAsia="宋体" w:hAnsi="Times New Roman"/>
          <w:sz w:val="24"/>
        </w:rPr>
        <w:t xml:space="preserve"> </w:t>
      </w:r>
      <w:proofErr w:type="gramStart"/>
      <w:r w:rsidRPr="00654330">
        <w:rPr>
          <w:rFonts w:ascii="Times New Roman" w:eastAsia="宋体" w:hAnsi="Times New Roman"/>
          <w:sz w:val="24"/>
        </w:rPr>
        <w:t>个</w:t>
      </w:r>
      <w:proofErr w:type="gramEnd"/>
      <w:r w:rsidRPr="00654330">
        <w:rPr>
          <w:rFonts w:ascii="Times New Roman" w:eastAsia="宋体" w:hAnsi="Times New Roman"/>
          <w:sz w:val="24"/>
        </w:rPr>
        <w:t>结果</w:t>
      </w:r>
      <w:r w:rsidR="00483368">
        <w:rPr>
          <w:rFonts w:ascii="Times New Roman" w:eastAsia="宋体" w:hAnsi="Times New Roman" w:hint="eastAsia"/>
          <w:sz w:val="24"/>
        </w:rPr>
        <w:t>，</w:t>
      </w:r>
      <w:r w:rsidRPr="00654330">
        <w:rPr>
          <w:rFonts w:ascii="Times New Roman" w:eastAsia="宋体" w:hAnsi="Times New Roman"/>
          <w:sz w:val="24"/>
        </w:rPr>
        <w:t>以查询</w:t>
      </w:r>
      <w:r w:rsidRPr="00654330">
        <w:rPr>
          <w:rFonts w:ascii="Times New Roman" w:eastAsia="宋体" w:hAnsi="Times New Roman"/>
          <w:sz w:val="24"/>
        </w:rPr>
        <w:t xml:space="preserve"> </w:t>
      </w:r>
      <m:oMath>
        <m:r>
          <w:rPr>
            <w:rFonts w:ascii="Cambria Math" w:eastAsia="宋体" w:hAnsi="Cambria Math"/>
            <w:sz w:val="24"/>
          </w:rPr>
          <m:t>q</m:t>
        </m:r>
        <m:r>
          <m:rPr>
            <m:sty m:val="p"/>
          </m:rPr>
          <w:rPr>
            <w:rFonts w:ascii="Cambria Math" w:eastAsia="宋体" w:hAnsi="Cambria Math"/>
            <w:sz w:val="24"/>
          </w:rPr>
          <m:t xml:space="preserve"> </m:t>
        </m:r>
      </m:oMath>
      <w:r w:rsidRPr="00654330">
        <w:rPr>
          <w:rFonts w:ascii="Times New Roman" w:eastAsia="宋体" w:hAnsi="Times New Roman"/>
          <w:sz w:val="24"/>
        </w:rPr>
        <w:t>和段落</w:t>
      </w:r>
      <w:r w:rsidRPr="00654330">
        <w:rPr>
          <w:rFonts w:ascii="Times New Roman" w:eastAsia="宋体" w:hAnsi="Times New Roman"/>
          <w:sz w:val="24"/>
        </w:rPr>
        <w:t xml:space="preserve"> </w:t>
      </w:r>
      <m:oMath>
        <m:r>
          <w:rPr>
            <w:rFonts w:ascii="Cambria Math" w:eastAsia="宋体" w:hAnsi="Cambria Math"/>
            <w:sz w:val="24"/>
          </w:rPr>
          <m:t>d</m:t>
        </m:r>
      </m:oMath>
      <w:r w:rsidRPr="00654330">
        <w:rPr>
          <w:rFonts w:ascii="Times New Roman" w:eastAsia="宋体" w:hAnsi="Times New Roman"/>
          <w:sz w:val="24"/>
        </w:rPr>
        <w:t xml:space="preserve"> </w:t>
      </w:r>
      <w:r w:rsidRPr="00654330">
        <w:rPr>
          <w:rFonts w:ascii="Times New Roman" w:eastAsia="宋体" w:hAnsi="Times New Roman"/>
          <w:sz w:val="24"/>
        </w:rPr>
        <w:t>的串联作为输入，并输出一个实值分数</w:t>
      </w:r>
      <w:r w:rsidR="005D4557">
        <w:rPr>
          <w:rFonts w:ascii="Times New Roman" w:eastAsia="宋体" w:hAnsi="Times New Roman" w:hint="eastAsia"/>
          <w:sz w:val="24"/>
        </w:rPr>
        <w:t xml:space="preserve"> </w:t>
      </w:r>
      <m:oMath>
        <m:r>
          <w:rPr>
            <w:rFonts w:ascii="Cambria Math" w:eastAsia="宋体" w:hAnsi="Cambria Math"/>
            <w:sz w:val="24"/>
          </w:rPr>
          <m:t>θ</m:t>
        </m:r>
        <m:d>
          <m:dPr>
            <m:ctrlPr>
              <w:rPr>
                <w:rFonts w:ascii="Cambria Math" w:eastAsia="宋体" w:hAnsi="Cambria Math"/>
                <w:sz w:val="24"/>
              </w:rPr>
            </m:ctrlPr>
          </m:dPr>
          <m:e>
            <m:r>
              <w:rPr>
                <w:rFonts w:ascii="Cambria Math" w:eastAsia="宋体" w:hAnsi="Cambria Math"/>
                <w:sz w:val="24"/>
              </w:rPr>
              <m:t>q</m:t>
            </m:r>
            <m:r>
              <m:rPr>
                <m:sty m:val="p"/>
              </m:rPr>
              <w:rPr>
                <w:rFonts w:ascii="Cambria Math" w:eastAsia="宋体" w:hAnsi="Cambria Math"/>
                <w:sz w:val="24"/>
              </w:rPr>
              <m:t>,</m:t>
            </m:r>
            <m:r>
              <w:rPr>
                <w:rFonts w:ascii="Cambria Math" w:eastAsia="宋体" w:hAnsi="Cambria Math"/>
                <w:sz w:val="24"/>
              </w:rPr>
              <m:t>d</m:t>
            </m:r>
          </m:e>
        </m:d>
      </m:oMath>
      <w:r w:rsidRPr="00654330">
        <w:rPr>
          <w:rFonts w:ascii="Times New Roman" w:eastAsia="宋体" w:hAnsi="Times New Roman"/>
          <w:sz w:val="24"/>
        </w:rPr>
        <w:t>。给定标记的正对</w:t>
      </w:r>
      <w:r w:rsidR="005D4557">
        <w:rPr>
          <w:rFonts w:ascii="Times New Roman" w:eastAsia="宋体" w:hAnsi="Times New Roman" w:hint="eastAsia"/>
          <w:sz w:val="24"/>
        </w:rPr>
        <w:t xml:space="preserve"> </w:t>
      </w:r>
      <m:oMath>
        <m:d>
          <m:dPr>
            <m:ctrlPr>
              <w:rPr>
                <w:rFonts w:ascii="Cambria Math" w:eastAsia="宋体" w:hAnsi="Cambria Math"/>
                <w:sz w:val="24"/>
              </w:rPr>
            </m:ctrlPr>
          </m:dPr>
          <m:e>
            <m:sSup>
              <m:sSupPr>
                <m:ctrlPr>
                  <w:rPr>
                    <w:rFonts w:ascii="Cambria Math" w:eastAsia="宋体" w:hAnsi="Cambria Math"/>
                    <w:sz w:val="24"/>
                  </w:rPr>
                </m:ctrlPr>
              </m:sSupPr>
              <m:e>
                <m:r>
                  <w:rPr>
                    <w:rFonts w:ascii="Cambria Math" w:eastAsia="宋体" w:hAnsi="Cambria Math"/>
                    <w:sz w:val="24"/>
                  </w:rPr>
                  <m:t>q</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d</m:t>
                </m:r>
              </m:e>
              <m:sup>
                <m:r>
                  <m:rPr>
                    <m:sty m:val="p"/>
                  </m:rPr>
                  <w:rPr>
                    <w:rFonts w:ascii="Cambria Math" w:eastAsia="宋体" w:hAnsi="Cambria Math"/>
                    <w:sz w:val="24"/>
                  </w:rPr>
                  <m:t>+</m:t>
                </m:r>
              </m:sup>
            </m:sSup>
          </m:e>
        </m:d>
      </m:oMath>
      <w:r w:rsidRPr="00654330">
        <w:rPr>
          <w:rFonts w:ascii="Times New Roman" w:eastAsia="宋体" w:hAnsi="Times New Roman"/>
          <w:sz w:val="24"/>
        </w:rPr>
        <w:t xml:space="preserve"> </w:t>
      </w:r>
      <w:r w:rsidRPr="00654330">
        <w:rPr>
          <w:rFonts w:ascii="Times New Roman" w:eastAsia="宋体" w:hAnsi="Times New Roman"/>
          <w:sz w:val="24"/>
        </w:rPr>
        <w:t>和</w:t>
      </w:r>
      <w:r w:rsidRPr="00654330">
        <w:rPr>
          <w:rFonts w:ascii="Times New Roman" w:eastAsia="宋体" w:hAnsi="Times New Roman" w:hint="eastAsia"/>
          <w:sz w:val="24"/>
        </w:rPr>
        <w:t>检索</w:t>
      </w:r>
      <w:r w:rsidRPr="00654330">
        <w:rPr>
          <w:rFonts w:ascii="Times New Roman" w:eastAsia="宋体" w:hAnsi="Times New Roman"/>
          <w:sz w:val="24"/>
        </w:rPr>
        <w:t>的</w:t>
      </w:r>
      <w:r w:rsidRPr="00654330">
        <w:rPr>
          <w:rFonts w:ascii="Times New Roman" w:eastAsia="宋体" w:hAnsi="Times New Roman"/>
          <w:sz w:val="24"/>
        </w:rPr>
        <w:t>top-k</w:t>
      </w:r>
      <w:r w:rsidRPr="00654330">
        <w:rPr>
          <w:rFonts w:ascii="Times New Roman" w:eastAsia="宋体" w:hAnsi="Times New Roman"/>
          <w:sz w:val="24"/>
        </w:rPr>
        <w:t>预测中随机抽取的</w:t>
      </w:r>
      <w:r w:rsidRPr="00654330">
        <w:rPr>
          <w:rFonts w:ascii="Times New Roman" w:eastAsia="宋体" w:hAnsi="Times New Roman"/>
          <w:sz w:val="24"/>
        </w:rPr>
        <w:t xml:space="preserve"> </w:t>
      </w:r>
      <m:oMath>
        <m:r>
          <w:rPr>
            <w:rFonts w:ascii="Cambria Math" w:eastAsia="宋体" w:hAnsi="Cambria Math"/>
            <w:sz w:val="24"/>
          </w:rPr>
          <m:t>n</m:t>
        </m:r>
        <m:r>
          <m:rPr>
            <m:sty m:val="p"/>
          </m:rPr>
          <w:rPr>
            <w:rFonts w:ascii="Cambria Math" w:eastAsia="宋体" w:hAnsi="Cambria Math"/>
            <w:sz w:val="24"/>
          </w:rPr>
          <m:t>-1</m:t>
        </m:r>
      </m:oMath>
      <w:r w:rsidRPr="00654330">
        <w:rPr>
          <w:rFonts w:ascii="Times New Roman" w:eastAsia="宋体" w:hAnsi="Times New Roman"/>
          <w:sz w:val="24"/>
        </w:rPr>
        <w:t xml:space="preserve"> </w:t>
      </w:r>
      <w:proofErr w:type="gramStart"/>
      <w:r w:rsidRPr="00654330">
        <w:rPr>
          <w:rFonts w:ascii="Times New Roman" w:eastAsia="宋体" w:hAnsi="Times New Roman"/>
          <w:sz w:val="24"/>
        </w:rPr>
        <w:t>个</w:t>
      </w:r>
      <w:proofErr w:type="gramEnd"/>
      <w:r w:rsidRPr="00654330">
        <w:rPr>
          <w:rFonts w:ascii="Times New Roman" w:eastAsia="宋体" w:hAnsi="Times New Roman" w:hint="eastAsia"/>
          <w:sz w:val="24"/>
        </w:rPr>
        <w:t>强负样本</w:t>
      </w:r>
      <w:r w:rsidR="007E1D9F">
        <w:rPr>
          <w:rFonts w:ascii="Times New Roman" w:eastAsia="宋体" w:hAnsi="Times New Roman" w:hint="eastAsia"/>
          <w:sz w:val="24"/>
        </w:rPr>
        <w:t>段落</w:t>
      </w:r>
      <w:r w:rsidRPr="00654330">
        <w:rPr>
          <w:rFonts w:ascii="Times New Roman" w:eastAsia="宋体" w:hAnsi="Times New Roman"/>
          <w:sz w:val="24"/>
        </w:rPr>
        <w:t>，采用列表</w:t>
      </w:r>
      <w:proofErr w:type="gramStart"/>
      <w:r w:rsidRPr="00654330">
        <w:rPr>
          <w:rFonts w:ascii="Times New Roman" w:eastAsia="宋体" w:hAnsi="Times New Roman" w:hint="eastAsia"/>
          <w:sz w:val="24"/>
        </w:rPr>
        <w:t>级</w:t>
      </w:r>
      <w:r w:rsidRPr="00654330">
        <w:rPr>
          <w:rFonts w:ascii="Times New Roman" w:eastAsia="宋体" w:hAnsi="Times New Roman"/>
          <w:sz w:val="24"/>
        </w:rPr>
        <w:t>损失</w:t>
      </w:r>
      <w:proofErr w:type="gramEnd"/>
      <w:r w:rsidRPr="00654330">
        <w:rPr>
          <w:rFonts w:ascii="Times New Roman" w:eastAsia="宋体" w:hAnsi="Times New Roman"/>
          <w:sz w:val="24"/>
        </w:rPr>
        <w:t>来训练</w:t>
      </w:r>
      <w:r w:rsidRPr="00654330">
        <w:rPr>
          <w:rFonts w:ascii="Times New Roman" w:eastAsia="宋体" w:hAnsi="Times New Roman"/>
          <w:sz w:val="24"/>
        </w:rPr>
        <w:t>re-ranker</w:t>
      </w:r>
      <w:r w:rsidRPr="00654330">
        <w:rPr>
          <w:rFonts w:ascii="Times New Roman" w:eastAsia="宋体" w:hAnsi="Times New Roman" w:hint="eastAsia"/>
          <w:sz w:val="24"/>
        </w:rPr>
        <w:t>。其损失函数为：</w:t>
      </w:r>
    </w:p>
    <w:p w14:paraId="1AB0E603" w14:textId="4B37DDC6" w:rsidR="00DE42F8" w:rsidRPr="00654330" w:rsidRDefault="00DE42F8" w:rsidP="00126D9F">
      <w:pPr>
        <w:spacing w:beforeLines="50" w:before="156" w:afterLines="50" w:after="156" w:line="360" w:lineRule="auto"/>
        <w:jc w:val="center"/>
        <w:rPr>
          <w:rFonts w:ascii="Times New Roman" w:eastAsia="宋体" w:hAnsi="Times New Roman"/>
          <w:sz w:val="24"/>
        </w:rPr>
      </w:pPr>
      <w:r w:rsidRPr="00654330">
        <w:rPr>
          <w:rFonts w:ascii="Times New Roman" w:eastAsia="宋体" w:hAnsi="Times New Roman"/>
          <w:sz w:val="24"/>
        </w:rPr>
        <w:object w:dxaOrig="4546" w:dyaOrig="1087" w14:anchorId="798C8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4pt;height:54.6pt" o:ole="">
            <v:imagedata r:id="rId11" o:title=""/>
          </v:shape>
          <o:OLEObject Type="Embed" ProgID="Equation.AxMath" ShapeID="_x0000_i1025" DrawAspect="Content" ObjectID="_1731049265" r:id="rId12"/>
        </w:object>
      </w:r>
    </w:p>
    <w:p w14:paraId="2A671738" w14:textId="75572827" w:rsidR="004B22D9" w:rsidRDefault="00483368" w:rsidP="004B22D9">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对于我们的检索任务来说，数据集中并没有</w:t>
      </w:r>
      <m:oMath>
        <m:r>
          <w:rPr>
            <w:rFonts w:ascii="Cambria Math" w:eastAsia="宋体" w:hAnsi="Cambria Math"/>
            <w:sz w:val="24"/>
          </w:rPr>
          <m:t>n</m:t>
        </m:r>
        <m:r>
          <m:rPr>
            <m:sty m:val="p"/>
          </m:rPr>
          <w:rPr>
            <w:rFonts w:ascii="Cambria Math" w:eastAsia="宋体" w:hAnsi="Cambria Math"/>
            <w:sz w:val="24"/>
          </w:rPr>
          <m:t>-1</m:t>
        </m:r>
      </m:oMath>
      <w:r w:rsidRPr="00654330">
        <w:rPr>
          <w:rFonts w:ascii="Times New Roman" w:eastAsia="宋体" w:hAnsi="Times New Roman"/>
          <w:sz w:val="24"/>
        </w:rPr>
        <w:t xml:space="preserve"> </w:t>
      </w:r>
      <w:proofErr w:type="gramStart"/>
      <w:r w:rsidRPr="00654330">
        <w:rPr>
          <w:rFonts w:ascii="Times New Roman" w:eastAsia="宋体" w:hAnsi="Times New Roman"/>
          <w:sz w:val="24"/>
        </w:rPr>
        <w:t>个</w:t>
      </w:r>
      <w:proofErr w:type="gramEnd"/>
      <w:r w:rsidRPr="00654330">
        <w:rPr>
          <w:rFonts w:ascii="Times New Roman" w:eastAsia="宋体" w:hAnsi="Times New Roman" w:hint="eastAsia"/>
          <w:sz w:val="24"/>
        </w:rPr>
        <w:t>强负样本</w:t>
      </w:r>
      <w:r>
        <w:rPr>
          <w:rFonts w:ascii="Times New Roman" w:eastAsia="宋体" w:hAnsi="Times New Roman" w:hint="eastAsia"/>
          <w:sz w:val="24"/>
        </w:rPr>
        <w:t>段落，对于每一个查询来说仅有一个正样本和一个负样本。因此上式也可以看作退化成</w:t>
      </w:r>
      <w:proofErr w:type="spellStart"/>
      <w:r>
        <w:rPr>
          <w:rFonts w:ascii="Times New Roman" w:eastAsia="宋体" w:hAnsi="Times New Roman" w:hint="eastAsia"/>
          <w:sz w:val="24"/>
        </w:rPr>
        <w:t>Softmax</w:t>
      </w:r>
      <w:proofErr w:type="spellEnd"/>
      <w:r>
        <w:rPr>
          <w:rFonts w:ascii="Times New Roman" w:eastAsia="宋体" w:hAnsi="Times New Roman" w:hint="eastAsia"/>
          <w:sz w:val="24"/>
        </w:rPr>
        <w:t>损失函数</w:t>
      </w:r>
      <w:r w:rsidR="0007407E">
        <w:rPr>
          <w:rFonts w:ascii="Times New Roman" w:eastAsia="宋体" w:hAnsi="Times New Roman" w:hint="eastAsia"/>
          <w:sz w:val="24"/>
        </w:rPr>
        <w:t>。</w:t>
      </w:r>
    </w:p>
    <w:p w14:paraId="244040A7" w14:textId="29520F24" w:rsidR="00C67691" w:rsidRDefault="00C67691" w:rsidP="0027164F">
      <w:pPr>
        <w:pStyle w:val="3"/>
      </w:pPr>
      <w:bookmarkStart w:id="10" w:name="_Toc120436413"/>
      <w:r>
        <w:rPr>
          <w:rFonts w:hint="eastAsia"/>
        </w:rPr>
        <w:t>BERT</w:t>
      </w:r>
      <w:bookmarkEnd w:id="10"/>
    </w:p>
    <w:p w14:paraId="4C1B9CB6" w14:textId="34D66EC4" w:rsidR="008A506A" w:rsidRPr="008A506A" w:rsidRDefault="008A506A" w:rsidP="008A506A">
      <w:pPr>
        <w:spacing w:beforeLines="50" w:before="156" w:afterLines="50" w:after="156" w:line="360" w:lineRule="auto"/>
        <w:ind w:firstLine="420"/>
        <w:rPr>
          <w:rFonts w:ascii="Times New Roman" w:eastAsia="宋体" w:hAnsi="Times New Roman"/>
          <w:sz w:val="24"/>
        </w:rPr>
      </w:pPr>
      <w:r w:rsidRPr="008A506A">
        <w:rPr>
          <w:rFonts w:ascii="Times New Roman" w:eastAsia="宋体" w:hAnsi="Times New Roman" w:hint="eastAsia"/>
          <w:sz w:val="24"/>
        </w:rPr>
        <w:t>自</w:t>
      </w:r>
      <w:r w:rsidRPr="008A506A">
        <w:rPr>
          <w:rFonts w:ascii="Times New Roman" w:eastAsia="宋体" w:hAnsi="Times New Roman"/>
          <w:sz w:val="24"/>
        </w:rPr>
        <w:t>2018</w:t>
      </w:r>
      <w:r w:rsidRPr="008A506A">
        <w:rPr>
          <w:rFonts w:ascii="Times New Roman" w:eastAsia="宋体" w:hAnsi="Times New Roman"/>
          <w:sz w:val="24"/>
        </w:rPr>
        <w:t>年谷歌提出</w:t>
      </w:r>
      <w:r w:rsidR="005116BD" w:rsidRPr="008A506A">
        <w:rPr>
          <w:rFonts w:ascii="Times New Roman" w:eastAsia="宋体" w:hAnsi="Times New Roman"/>
          <w:sz w:val="24"/>
        </w:rPr>
        <w:t>BERT</w:t>
      </w:r>
      <w:r w:rsidRPr="008A506A">
        <w:rPr>
          <w:rFonts w:ascii="Times New Roman" w:eastAsia="宋体" w:hAnsi="Times New Roman"/>
          <w:sz w:val="24"/>
        </w:rPr>
        <w:t>以来，</w:t>
      </w:r>
      <w:proofErr w:type="gramStart"/>
      <w:r w:rsidRPr="008A506A">
        <w:rPr>
          <w:rFonts w:ascii="Times New Roman" w:eastAsia="宋体" w:hAnsi="Times New Roman"/>
          <w:sz w:val="24"/>
        </w:rPr>
        <w:t>预训练</w:t>
      </w:r>
      <w:proofErr w:type="gramEnd"/>
      <w:r w:rsidRPr="008A506A">
        <w:rPr>
          <w:rFonts w:ascii="Times New Roman" w:eastAsia="宋体" w:hAnsi="Times New Roman"/>
          <w:sz w:val="24"/>
        </w:rPr>
        <w:t>语言模型在自然语言处理领域取得了很大的成功，在多种</w:t>
      </w:r>
      <w:r w:rsidRPr="008A506A">
        <w:rPr>
          <w:rFonts w:ascii="Times New Roman" w:eastAsia="宋体" w:hAnsi="Times New Roman"/>
          <w:sz w:val="24"/>
        </w:rPr>
        <w:t>NLP</w:t>
      </w:r>
      <w:r w:rsidRPr="008A506A">
        <w:rPr>
          <w:rFonts w:ascii="Times New Roman" w:eastAsia="宋体" w:hAnsi="Times New Roman"/>
          <w:sz w:val="24"/>
        </w:rPr>
        <w:t>任务上取得了</w:t>
      </w:r>
      <w:r w:rsidRPr="008A506A">
        <w:rPr>
          <w:rFonts w:ascii="Times New Roman" w:eastAsia="宋体" w:hAnsi="Times New Roman"/>
          <w:sz w:val="24"/>
        </w:rPr>
        <w:t>SOTA</w:t>
      </w:r>
      <w:r w:rsidRPr="008A506A">
        <w:rPr>
          <w:rFonts w:ascii="Times New Roman" w:eastAsia="宋体" w:hAnsi="Times New Roman"/>
          <w:sz w:val="24"/>
        </w:rPr>
        <w:t>效果。</w:t>
      </w:r>
      <w:r w:rsidRPr="008A506A">
        <w:rPr>
          <w:rFonts w:ascii="Times New Roman" w:eastAsia="宋体" w:hAnsi="Times New Roman"/>
          <w:sz w:val="24"/>
        </w:rPr>
        <w:t>BERT</w:t>
      </w:r>
      <w:r w:rsidRPr="008A506A">
        <w:rPr>
          <w:rFonts w:ascii="Times New Roman" w:eastAsia="宋体" w:hAnsi="Times New Roman"/>
          <w:sz w:val="24"/>
        </w:rPr>
        <w:t>本质上是一个基于</w:t>
      </w:r>
      <w:r w:rsidRPr="008A506A">
        <w:rPr>
          <w:rFonts w:ascii="Times New Roman" w:eastAsia="宋体" w:hAnsi="Times New Roman"/>
          <w:sz w:val="24"/>
        </w:rPr>
        <w:t>Transformer</w:t>
      </w:r>
      <w:r w:rsidRPr="008A506A">
        <w:rPr>
          <w:rFonts w:ascii="Times New Roman" w:eastAsia="宋体" w:hAnsi="Times New Roman"/>
          <w:sz w:val="24"/>
        </w:rPr>
        <w:t>架构的编码器，其取得成功的关键因素是利用多层</w:t>
      </w:r>
      <w:proofErr w:type="spellStart"/>
      <w:r w:rsidRPr="008A506A">
        <w:rPr>
          <w:rFonts w:ascii="Times New Roman" w:eastAsia="宋体" w:hAnsi="Times New Roman"/>
          <w:sz w:val="24"/>
        </w:rPr>
        <w:t>Transoformer</w:t>
      </w:r>
      <w:proofErr w:type="spellEnd"/>
      <w:r w:rsidRPr="008A506A">
        <w:rPr>
          <w:rFonts w:ascii="Times New Roman" w:eastAsia="宋体" w:hAnsi="Times New Roman"/>
          <w:sz w:val="24"/>
        </w:rPr>
        <w:t>中的自注意力机制（</w:t>
      </w:r>
      <w:r w:rsidRPr="008A506A">
        <w:rPr>
          <w:rFonts w:ascii="Times New Roman" w:eastAsia="宋体" w:hAnsi="Times New Roman"/>
          <w:sz w:val="24"/>
        </w:rPr>
        <w:t>Self-Attention</w:t>
      </w:r>
      <w:r w:rsidRPr="008A506A">
        <w:rPr>
          <w:rFonts w:ascii="Times New Roman" w:eastAsia="宋体" w:hAnsi="Times New Roman"/>
          <w:sz w:val="24"/>
        </w:rPr>
        <w:t>）提取不同层次的语义特征，具有很强的语义表征能力。如图</w:t>
      </w:r>
      <w:r w:rsidR="00AE7F83">
        <w:rPr>
          <w:rFonts w:ascii="Times New Roman" w:eastAsia="宋体" w:hAnsi="Times New Roman"/>
          <w:sz w:val="24"/>
        </w:rPr>
        <w:t>2</w:t>
      </w:r>
      <w:r w:rsidRPr="008A506A">
        <w:rPr>
          <w:rFonts w:ascii="Times New Roman" w:eastAsia="宋体" w:hAnsi="Times New Roman"/>
          <w:sz w:val="24"/>
        </w:rPr>
        <w:t>所示，</w:t>
      </w:r>
      <w:r w:rsidRPr="008A506A">
        <w:rPr>
          <w:rFonts w:ascii="Times New Roman" w:eastAsia="宋体" w:hAnsi="Times New Roman"/>
          <w:sz w:val="24"/>
        </w:rPr>
        <w:t>BERT</w:t>
      </w:r>
      <w:r w:rsidRPr="008A506A">
        <w:rPr>
          <w:rFonts w:ascii="Times New Roman" w:eastAsia="宋体" w:hAnsi="Times New Roman"/>
          <w:sz w:val="24"/>
        </w:rPr>
        <w:t>的训练分为两部分，一部分是基于大规模语料上的预训练（</w:t>
      </w:r>
      <w:r w:rsidRPr="008A506A">
        <w:rPr>
          <w:rFonts w:ascii="Times New Roman" w:eastAsia="宋体" w:hAnsi="Times New Roman"/>
          <w:sz w:val="24"/>
        </w:rPr>
        <w:t>Pre-training</w:t>
      </w:r>
      <w:r w:rsidRPr="008A506A">
        <w:rPr>
          <w:rFonts w:ascii="Times New Roman" w:eastAsia="宋体" w:hAnsi="Times New Roman"/>
          <w:sz w:val="24"/>
        </w:rPr>
        <w:t>），一部分是在特定任务上的微调（</w:t>
      </w:r>
      <w:r w:rsidRPr="008A506A">
        <w:rPr>
          <w:rFonts w:ascii="Times New Roman" w:eastAsia="宋体" w:hAnsi="Times New Roman"/>
          <w:sz w:val="24"/>
        </w:rPr>
        <w:t>Fine-tuning</w:t>
      </w:r>
      <w:r w:rsidRPr="008A506A">
        <w:rPr>
          <w:rFonts w:ascii="Times New Roman" w:eastAsia="宋体" w:hAnsi="Times New Roman"/>
          <w:sz w:val="24"/>
        </w:rPr>
        <w:t>）。</w:t>
      </w:r>
    </w:p>
    <w:p w14:paraId="39B21ED4" w14:textId="448CED19" w:rsidR="006C152A" w:rsidRDefault="006C152A" w:rsidP="00343954">
      <w:pPr>
        <w:spacing w:beforeLines="50" w:before="156" w:afterLines="50" w:after="156" w:line="360" w:lineRule="auto"/>
        <w:jc w:val="center"/>
        <w:rPr>
          <w:rFonts w:ascii="Times New Roman" w:eastAsia="宋体" w:hAnsi="Times New Roman"/>
          <w:sz w:val="24"/>
        </w:rPr>
      </w:pPr>
      <w:r w:rsidRPr="006C152A">
        <w:rPr>
          <w:rFonts w:ascii="Times New Roman" w:eastAsia="宋体" w:hAnsi="Times New Roman" w:hint="eastAsia"/>
          <w:noProof/>
          <w:sz w:val="24"/>
        </w:rPr>
        <w:lastRenderedPageBreak/>
        <w:drawing>
          <wp:inline distT="0" distB="0" distL="0" distR="0" wp14:anchorId="496930A2" wp14:editId="7B49FDFF">
            <wp:extent cx="5034995" cy="2057400"/>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4144" cy="2065225"/>
                    </a:xfrm>
                    <a:prstGeom prst="rect">
                      <a:avLst/>
                    </a:prstGeom>
                  </pic:spPr>
                </pic:pic>
              </a:graphicData>
            </a:graphic>
          </wp:inline>
        </w:drawing>
      </w:r>
    </w:p>
    <w:p w14:paraId="6D70B930" w14:textId="036DAD8A" w:rsidR="00B50DDF" w:rsidRPr="0082601E" w:rsidRDefault="00B50DDF" w:rsidP="0082601E">
      <w:pPr>
        <w:pStyle w:val="ae"/>
        <w:jc w:val="center"/>
      </w:pPr>
      <w:r>
        <w:rPr>
          <w:rFonts w:hint="eastAsia"/>
        </w:rPr>
        <w:t>图</w:t>
      </w:r>
      <w:r w:rsidR="0082601E">
        <w:t>2</w:t>
      </w:r>
      <w:r>
        <w:t xml:space="preserve"> </w:t>
      </w:r>
      <w:r w:rsidR="0082601E">
        <w:rPr>
          <w:rFonts w:hint="eastAsia"/>
        </w:rPr>
        <w:t>B</w:t>
      </w:r>
      <w:r w:rsidR="0082601E">
        <w:t>ert</w:t>
      </w:r>
      <w:r w:rsidR="0082601E">
        <w:rPr>
          <w:rFonts w:hint="eastAsia"/>
        </w:rPr>
        <w:t>的两阶段训练</w:t>
      </w:r>
    </w:p>
    <w:p w14:paraId="01074A9C" w14:textId="77777777" w:rsidR="0064060B" w:rsidRDefault="00C67691" w:rsidP="009265A9">
      <w:pPr>
        <w:spacing w:beforeLines="50" w:before="156" w:afterLines="50" w:after="156" w:line="360" w:lineRule="auto"/>
        <w:ind w:firstLine="420"/>
        <w:rPr>
          <w:rFonts w:ascii="Times New Roman" w:eastAsia="宋体" w:hAnsi="Times New Roman"/>
          <w:sz w:val="24"/>
        </w:rPr>
      </w:pPr>
      <w:r w:rsidRPr="00C67691">
        <w:rPr>
          <w:rFonts w:ascii="Times New Roman" w:eastAsia="宋体" w:hAnsi="Times New Roman"/>
          <w:sz w:val="24"/>
        </w:rPr>
        <w:t>Bert</w:t>
      </w:r>
      <w:r w:rsidRPr="00C67691">
        <w:rPr>
          <w:rFonts w:ascii="Times New Roman" w:eastAsia="宋体" w:hAnsi="Times New Roman"/>
          <w:sz w:val="24"/>
        </w:rPr>
        <w:t>相关</w:t>
      </w:r>
      <w:proofErr w:type="gramStart"/>
      <w:r w:rsidRPr="00C67691">
        <w:rPr>
          <w:rFonts w:ascii="Times New Roman" w:eastAsia="宋体" w:hAnsi="Times New Roman"/>
          <w:sz w:val="24"/>
        </w:rPr>
        <w:t>预训练</w:t>
      </w:r>
      <w:proofErr w:type="gramEnd"/>
      <w:r w:rsidRPr="00C67691">
        <w:rPr>
          <w:rFonts w:ascii="Times New Roman" w:eastAsia="宋体" w:hAnsi="Times New Roman"/>
          <w:sz w:val="24"/>
        </w:rPr>
        <w:t>模型的输出由四部分组成，其中包括模型各层输出的隐藏状态和序列的第一个</w:t>
      </w:r>
      <w:r w:rsidRPr="00C67691">
        <w:rPr>
          <w:rFonts w:ascii="Times New Roman" w:eastAsia="宋体" w:hAnsi="Times New Roman"/>
          <w:sz w:val="24"/>
        </w:rPr>
        <w:t>token</w:t>
      </w:r>
      <w:r w:rsidRPr="00C67691">
        <w:rPr>
          <w:rFonts w:ascii="Times New Roman" w:eastAsia="宋体" w:hAnsi="Times New Roman"/>
          <w:sz w:val="24"/>
        </w:rPr>
        <w:t>的最后一层的隐藏状态（</w:t>
      </w:r>
      <w:r w:rsidRPr="00C67691">
        <w:rPr>
          <w:rFonts w:ascii="Times New Roman" w:eastAsia="宋体" w:hAnsi="Times New Roman"/>
          <w:sz w:val="24"/>
        </w:rPr>
        <w:t>pooler output</w:t>
      </w:r>
      <w:r w:rsidRPr="00C67691">
        <w:rPr>
          <w:rFonts w:ascii="Times New Roman" w:eastAsia="宋体" w:hAnsi="Times New Roman"/>
          <w:sz w:val="24"/>
        </w:rPr>
        <w:t>，是由线性层和</w:t>
      </w:r>
      <w:r w:rsidRPr="004C7759">
        <w:rPr>
          <w:rFonts w:ascii="Times New Roman" w:eastAsia="宋体" w:hAnsi="Times New Roman"/>
          <w:sz w:val="24"/>
        </w:rPr>
        <w:t>Tanh</w:t>
      </w:r>
      <w:r w:rsidRPr="004C7759">
        <w:rPr>
          <w:rFonts w:ascii="Times New Roman" w:eastAsia="宋体" w:hAnsi="Times New Roman"/>
          <w:sz w:val="24"/>
        </w:rPr>
        <w:t>激活函数进一步处理产生的）。其中模型最后一层输出的隐藏状态</w:t>
      </w:r>
      <w:r w:rsidR="006520F2" w:rsidRPr="004C7759">
        <w:rPr>
          <w:rFonts w:ascii="Times New Roman" w:eastAsia="宋体" w:hAnsi="Times New Roman" w:hint="eastAsia"/>
          <w:sz w:val="24"/>
        </w:rPr>
        <w:t>（</w:t>
      </w:r>
      <w:proofErr w:type="spellStart"/>
      <w:r w:rsidR="006520F2" w:rsidRPr="004C7759">
        <w:rPr>
          <w:rFonts w:ascii="Times New Roman" w:eastAsia="宋体" w:hAnsi="Times New Roman" w:hint="eastAsia"/>
          <w:sz w:val="24"/>
        </w:rPr>
        <w:t>l</w:t>
      </w:r>
      <w:r w:rsidR="006520F2" w:rsidRPr="004C7759">
        <w:rPr>
          <w:rFonts w:ascii="Times New Roman" w:eastAsia="宋体" w:hAnsi="Times New Roman"/>
          <w:sz w:val="24"/>
        </w:rPr>
        <w:t>ast_hidden_state</w:t>
      </w:r>
      <w:proofErr w:type="spellEnd"/>
      <w:r w:rsidR="006520F2" w:rsidRPr="004C7759">
        <w:rPr>
          <w:rFonts w:ascii="Times New Roman" w:eastAsia="宋体" w:hAnsi="Times New Roman" w:hint="eastAsia"/>
          <w:sz w:val="24"/>
        </w:rPr>
        <w:t>）</w:t>
      </w:r>
      <w:r w:rsidRPr="004C7759">
        <w:rPr>
          <w:rFonts w:ascii="Times New Roman" w:eastAsia="宋体" w:hAnsi="Times New Roman"/>
          <w:sz w:val="24"/>
        </w:rPr>
        <w:t>通常用于命名实体识别，而</w:t>
      </w:r>
      <w:r w:rsidRPr="004C7759">
        <w:rPr>
          <w:rFonts w:ascii="Times New Roman" w:eastAsia="宋体" w:hAnsi="Times New Roman"/>
          <w:sz w:val="24"/>
        </w:rPr>
        <w:t>pooler output</w:t>
      </w:r>
      <w:r w:rsidRPr="004C7759">
        <w:rPr>
          <w:rFonts w:ascii="Times New Roman" w:eastAsia="宋体" w:hAnsi="Times New Roman"/>
          <w:sz w:val="24"/>
        </w:rPr>
        <w:t>的输出通常用于句子分类。</w:t>
      </w:r>
      <w:r w:rsidR="0058608D" w:rsidRPr="004C7759">
        <w:rPr>
          <w:rFonts w:ascii="Times New Roman" w:eastAsia="宋体" w:hAnsi="Times New Roman" w:hint="eastAsia"/>
          <w:sz w:val="24"/>
        </w:rPr>
        <w:t>因此我们将两种形式的输出作为我们的两种模型微调的结构，后续进行</w:t>
      </w:r>
      <w:r w:rsidR="0026691C" w:rsidRPr="004C7759">
        <w:rPr>
          <w:rFonts w:ascii="Times New Roman" w:eastAsia="宋体" w:hAnsi="Times New Roman" w:hint="eastAsia"/>
          <w:sz w:val="24"/>
        </w:rPr>
        <w:t>检索</w:t>
      </w:r>
      <w:r w:rsidR="0058608D" w:rsidRPr="004C7759">
        <w:rPr>
          <w:rFonts w:ascii="Times New Roman" w:eastAsia="宋体" w:hAnsi="Times New Roman" w:hint="eastAsia"/>
          <w:sz w:val="24"/>
        </w:rPr>
        <w:t>实验。</w:t>
      </w:r>
    </w:p>
    <w:p w14:paraId="6A73227F" w14:textId="61ACE166" w:rsidR="00C347D0" w:rsidRPr="00012557" w:rsidRDefault="00491FCB" w:rsidP="00012557">
      <w:pPr>
        <w:pStyle w:val="3"/>
      </w:pPr>
      <w:bookmarkStart w:id="11" w:name="_Toc120436414"/>
      <w:proofErr w:type="spellStart"/>
      <w:r w:rsidRPr="00012557">
        <w:rPr>
          <w:rFonts w:hint="eastAsia"/>
        </w:rPr>
        <w:t>ColBERT</w:t>
      </w:r>
      <w:bookmarkEnd w:id="11"/>
      <w:proofErr w:type="spellEnd"/>
    </w:p>
    <w:p w14:paraId="3362D88E" w14:textId="0D43507A" w:rsidR="00F404C9" w:rsidRPr="004C7759" w:rsidRDefault="00F404C9" w:rsidP="004C7759">
      <w:pPr>
        <w:spacing w:beforeLines="50" w:before="156" w:afterLines="50" w:after="156" w:line="360" w:lineRule="auto"/>
        <w:ind w:firstLine="420"/>
        <w:rPr>
          <w:rFonts w:ascii="Times New Roman" w:eastAsia="宋体" w:hAnsi="Times New Roman"/>
          <w:sz w:val="24"/>
        </w:rPr>
      </w:pPr>
      <w:r w:rsidRPr="004C7759">
        <w:rPr>
          <w:rFonts w:ascii="Times New Roman" w:eastAsia="宋体" w:hAnsi="Times New Roman" w:hint="eastAsia"/>
          <w:sz w:val="24"/>
        </w:rPr>
        <w:t>在</w:t>
      </w:r>
      <w:proofErr w:type="gramStart"/>
      <w:r w:rsidRPr="004C7759">
        <w:rPr>
          <w:rFonts w:ascii="Times New Roman" w:eastAsia="宋体" w:hAnsi="Times New Roman" w:hint="eastAsia"/>
          <w:sz w:val="24"/>
        </w:rPr>
        <w:t>预训练</w:t>
      </w:r>
      <w:proofErr w:type="gramEnd"/>
      <w:r w:rsidRPr="004C7759">
        <w:rPr>
          <w:rFonts w:ascii="Times New Roman" w:eastAsia="宋体" w:hAnsi="Times New Roman" w:hint="eastAsia"/>
          <w:sz w:val="24"/>
        </w:rPr>
        <w:t>模型兴起之后，</w:t>
      </w:r>
      <w:r w:rsidRPr="004C7759">
        <w:rPr>
          <w:rFonts w:ascii="Times New Roman" w:eastAsia="宋体" w:hAnsi="Times New Roman" w:hint="eastAsia"/>
          <w:sz w:val="24"/>
        </w:rPr>
        <w:t>full interaction</w:t>
      </w:r>
      <w:r w:rsidRPr="004C7759">
        <w:rPr>
          <w:rFonts w:ascii="Times New Roman" w:eastAsia="宋体" w:hAnsi="Times New Roman" w:hint="eastAsia"/>
          <w:sz w:val="24"/>
        </w:rPr>
        <w:t>的形式变得非常常见，即把</w:t>
      </w:r>
      <w:r w:rsidRPr="004C7759">
        <w:rPr>
          <w:rFonts w:ascii="Times New Roman" w:eastAsia="宋体" w:hAnsi="Times New Roman" w:hint="eastAsia"/>
          <w:sz w:val="24"/>
        </w:rPr>
        <w:t>query</w:t>
      </w:r>
      <w:r w:rsidRPr="004C7759">
        <w:rPr>
          <w:rFonts w:ascii="Times New Roman" w:eastAsia="宋体" w:hAnsi="Times New Roman" w:hint="eastAsia"/>
          <w:sz w:val="24"/>
        </w:rPr>
        <w:t>和</w:t>
      </w:r>
      <w:r w:rsidRPr="004C7759">
        <w:rPr>
          <w:rFonts w:ascii="Times New Roman" w:eastAsia="宋体" w:hAnsi="Times New Roman" w:hint="eastAsia"/>
          <w:sz w:val="24"/>
        </w:rPr>
        <w:t>passage</w:t>
      </w:r>
      <w:r w:rsidRPr="004C7759">
        <w:rPr>
          <w:rFonts w:ascii="Times New Roman" w:eastAsia="宋体" w:hAnsi="Times New Roman" w:hint="eastAsia"/>
          <w:sz w:val="24"/>
        </w:rPr>
        <w:t>都输入</w:t>
      </w:r>
      <w:proofErr w:type="gramStart"/>
      <w:r w:rsidRPr="004C7759">
        <w:rPr>
          <w:rFonts w:ascii="Times New Roman" w:eastAsia="宋体" w:hAnsi="Times New Roman" w:hint="eastAsia"/>
          <w:sz w:val="24"/>
        </w:rPr>
        <w:t>预训练</w:t>
      </w:r>
      <w:proofErr w:type="gramEnd"/>
      <w:r w:rsidRPr="004C7759">
        <w:rPr>
          <w:rFonts w:ascii="Times New Roman" w:eastAsia="宋体" w:hAnsi="Times New Roman" w:hint="eastAsia"/>
          <w:sz w:val="24"/>
        </w:rPr>
        <w:t>模型，通过</w:t>
      </w:r>
      <w:r w:rsidRPr="004C7759">
        <w:rPr>
          <w:rFonts w:ascii="Times New Roman" w:eastAsia="宋体" w:hAnsi="Times New Roman" w:hint="eastAsia"/>
          <w:sz w:val="24"/>
        </w:rPr>
        <w:t>attention</w:t>
      </w:r>
      <w:r w:rsidRPr="004C7759">
        <w:rPr>
          <w:rFonts w:ascii="Times New Roman" w:eastAsia="宋体" w:hAnsi="Times New Roman" w:hint="eastAsia"/>
          <w:sz w:val="24"/>
        </w:rPr>
        <w:t>在整个神经网络的每一层都进行交互计算，实验结果也证明这样的相似度计算方式非常有效。但缺点是计算速度慢，对于低延迟的应用场景不适用。更严重的问题是，</w:t>
      </w:r>
      <w:r w:rsidRPr="004C7759">
        <w:rPr>
          <w:rFonts w:ascii="Times New Roman" w:eastAsia="宋体" w:hAnsi="Times New Roman" w:hint="eastAsia"/>
          <w:sz w:val="24"/>
        </w:rPr>
        <w:t>passage</w:t>
      </w:r>
      <w:r w:rsidRPr="004C7759">
        <w:rPr>
          <w:rFonts w:ascii="Times New Roman" w:eastAsia="宋体" w:hAnsi="Times New Roman" w:hint="eastAsia"/>
          <w:sz w:val="24"/>
        </w:rPr>
        <w:t>无法进行线下预计算和建立索引。因此，这种方案效果虽好，但不能应</w:t>
      </w:r>
      <w:r w:rsidRPr="00CF333F">
        <w:rPr>
          <w:rFonts w:ascii="Times New Roman" w:eastAsia="宋体" w:hAnsi="Times New Roman" w:hint="eastAsia"/>
          <w:sz w:val="24"/>
        </w:rPr>
        <w:t>用在大规模文本检索任务上。原因在于一个</w:t>
      </w:r>
      <w:r w:rsidRPr="00CF333F">
        <w:rPr>
          <w:rFonts w:ascii="Times New Roman" w:eastAsia="宋体" w:hAnsi="Times New Roman" w:hint="eastAsia"/>
          <w:sz w:val="24"/>
        </w:rPr>
        <w:t>q</w:t>
      </w:r>
      <w:r w:rsidRPr="00CF333F">
        <w:rPr>
          <w:rFonts w:ascii="Times New Roman" w:eastAsia="宋体" w:hAnsi="Times New Roman" w:hint="eastAsia"/>
          <w:sz w:val="24"/>
        </w:rPr>
        <w:t>需要和大量的</w:t>
      </w:r>
      <w:r w:rsidRPr="00CF333F">
        <w:rPr>
          <w:rFonts w:ascii="Times New Roman" w:eastAsia="宋体" w:hAnsi="Times New Roman" w:hint="eastAsia"/>
          <w:sz w:val="24"/>
        </w:rPr>
        <w:t>d</w:t>
      </w:r>
      <w:r w:rsidRPr="00CF333F">
        <w:rPr>
          <w:rFonts w:ascii="Times New Roman" w:eastAsia="宋体" w:hAnsi="Times New Roman" w:hint="eastAsia"/>
          <w:sz w:val="24"/>
        </w:rPr>
        <w:t>进行匹配，计算量和文档个数直接相关，在线上对计算资源依赖大。因此以</w:t>
      </w:r>
      <w:proofErr w:type="spellStart"/>
      <w:r w:rsidRPr="00CF333F">
        <w:rPr>
          <w:rFonts w:ascii="Times New Roman" w:eastAsia="宋体" w:hAnsi="Times New Roman" w:hint="eastAsia"/>
          <w:sz w:val="24"/>
        </w:rPr>
        <w:t>Col</w:t>
      </w:r>
      <w:r w:rsidRPr="00CF333F">
        <w:rPr>
          <w:rFonts w:ascii="Times New Roman" w:eastAsia="宋体" w:hAnsi="Times New Roman"/>
          <w:sz w:val="24"/>
        </w:rPr>
        <w:t>BERT</w:t>
      </w:r>
      <w:proofErr w:type="spellEnd"/>
      <w:r w:rsidRPr="00CF333F">
        <w:rPr>
          <w:rFonts w:ascii="Times New Roman" w:eastAsia="宋体" w:hAnsi="Times New Roman" w:hint="eastAsia"/>
          <w:sz w:val="24"/>
        </w:rPr>
        <w:t>等模型提出了所谓的</w:t>
      </w:r>
      <w:r w:rsidRPr="00CF333F">
        <w:rPr>
          <w:rFonts w:ascii="Times New Roman" w:eastAsia="宋体" w:hAnsi="Times New Roman" w:hint="eastAsia"/>
          <w:sz w:val="24"/>
        </w:rPr>
        <w:t>late interaction</w:t>
      </w:r>
      <w:r w:rsidRPr="00CF333F">
        <w:rPr>
          <w:rFonts w:ascii="Times New Roman" w:eastAsia="宋体" w:hAnsi="Times New Roman" w:hint="eastAsia"/>
          <w:sz w:val="24"/>
        </w:rPr>
        <w:t>。前半程先用各种方法进行预计算编码得到</w:t>
      </w:r>
      <w:r w:rsidRPr="00CF333F">
        <w:rPr>
          <w:rFonts w:ascii="Times New Roman" w:eastAsia="宋体" w:hAnsi="Times New Roman" w:hint="eastAsia"/>
          <w:sz w:val="24"/>
        </w:rPr>
        <w:t>query</w:t>
      </w:r>
      <w:r w:rsidRPr="00CF333F">
        <w:rPr>
          <w:rFonts w:ascii="Times New Roman" w:eastAsia="宋体" w:hAnsi="Times New Roman" w:hint="eastAsia"/>
          <w:sz w:val="24"/>
        </w:rPr>
        <w:t>和</w:t>
      </w:r>
      <w:r w:rsidRPr="00CF333F">
        <w:rPr>
          <w:rFonts w:ascii="Times New Roman" w:eastAsia="宋体" w:hAnsi="Times New Roman" w:hint="eastAsia"/>
          <w:sz w:val="24"/>
        </w:rPr>
        <w:t>passage</w:t>
      </w:r>
      <w:r w:rsidRPr="00CF333F">
        <w:rPr>
          <w:rFonts w:ascii="Times New Roman" w:eastAsia="宋体" w:hAnsi="Times New Roman" w:hint="eastAsia"/>
          <w:sz w:val="24"/>
        </w:rPr>
        <w:t>的向量表示，而不是交互信息，然后在后半程对编码后的向量做</w:t>
      </w:r>
      <w:r w:rsidRPr="00CF333F">
        <w:rPr>
          <w:rFonts w:ascii="Times New Roman" w:eastAsia="宋体" w:hAnsi="Times New Roman" w:hint="eastAsia"/>
          <w:sz w:val="24"/>
        </w:rPr>
        <w:t>full interaction</w:t>
      </w:r>
      <w:r w:rsidRPr="00CF333F">
        <w:rPr>
          <w:rFonts w:ascii="Times New Roman" w:eastAsia="宋体" w:hAnsi="Times New Roman" w:hint="eastAsia"/>
          <w:sz w:val="24"/>
        </w:rPr>
        <w:t>，达到性能与速度折衷的目的。</w:t>
      </w:r>
      <w:r w:rsidRPr="00CF333F">
        <w:rPr>
          <w:rFonts w:ascii="Times New Roman" w:eastAsia="宋体" w:hAnsi="Times New Roman" w:hint="eastAsia"/>
          <w:sz w:val="24"/>
        </w:rPr>
        <w:t>Colbert</w:t>
      </w:r>
      <w:r w:rsidRPr="00CF333F">
        <w:rPr>
          <w:rFonts w:ascii="Times New Roman" w:eastAsia="宋体" w:hAnsi="Times New Roman" w:hint="eastAsia"/>
          <w:sz w:val="24"/>
        </w:rPr>
        <w:t>把表示层尽量离线算出，减少在线实时计算量，只在最后层进行</w:t>
      </w:r>
      <w:proofErr w:type="spellStart"/>
      <w:r w:rsidRPr="00CF333F">
        <w:rPr>
          <w:rFonts w:ascii="Times New Roman" w:eastAsia="宋体" w:hAnsi="Times New Roman" w:hint="eastAsia"/>
          <w:sz w:val="24"/>
        </w:rPr>
        <w:t>MaxSim</w:t>
      </w:r>
      <w:proofErr w:type="spellEnd"/>
      <w:r w:rsidRPr="00CF333F">
        <w:rPr>
          <w:rFonts w:ascii="Times New Roman" w:eastAsia="宋体" w:hAnsi="Times New Roman" w:hint="eastAsia"/>
          <w:sz w:val="24"/>
        </w:rPr>
        <w:t>计算，并且是不需要训练的固定计算，也就是说，这一部分需要</w:t>
      </w:r>
      <w:proofErr w:type="gramStart"/>
      <w:r w:rsidRPr="00CF333F">
        <w:rPr>
          <w:rFonts w:ascii="Times New Roman" w:eastAsia="宋体" w:hAnsi="Times New Roman" w:hint="eastAsia"/>
          <w:sz w:val="24"/>
        </w:rPr>
        <w:t>的算力资源</w:t>
      </w:r>
      <w:proofErr w:type="gramEnd"/>
      <w:r w:rsidRPr="00CF333F">
        <w:rPr>
          <w:rFonts w:ascii="Times New Roman" w:eastAsia="宋体" w:hAnsi="Times New Roman" w:hint="eastAsia"/>
          <w:sz w:val="24"/>
        </w:rPr>
        <w:t>不多。</w:t>
      </w:r>
      <w:proofErr w:type="spellStart"/>
      <w:r w:rsidRPr="00CF333F">
        <w:rPr>
          <w:rFonts w:ascii="Times New Roman" w:eastAsia="宋体" w:hAnsi="Times New Roman" w:hint="eastAsia"/>
          <w:sz w:val="24"/>
        </w:rPr>
        <w:t>ColBERT</w:t>
      </w:r>
      <w:proofErr w:type="spellEnd"/>
      <w:r w:rsidRPr="00CF333F">
        <w:rPr>
          <w:rFonts w:ascii="Times New Roman" w:eastAsia="宋体" w:hAnsi="Times New Roman" w:hint="eastAsia"/>
          <w:sz w:val="24"/>
        </w:rPr>
        <w:t>的主要思想是对</w:t>
      </w:r>
      <w:r w:rsidRPr="00CF333F">
        <w:rPr>
          <w:rFonts w:ascii="Times New Roman" w:eastAsia="宋体" w:hAnsi="Times New Roman" w:hint="eastAsia"/>
          <w:sz w:val="24"/>
        </w:rPr>
        <w:t>query</w:t>
      </w:r>
      <w:r w:rsidRPr="00CF333F">
        <w:rPr>
          <w:rFonts w:ascii="Times New Roman" w:eastAsia="宋体" w:hAnsi="Times New Roman" w:hint="eastAsia"/>
          <w:sz w:val="24"/>
        </w:rPr>
        <w:t>与</w:t>
      </w:r>
      <w:r w:rsidRPr="00CF333F">
        <w:rPr>
          <w:rFonts w:ascii="Times New Roman" w:eastAsia="宋体" w:hAnsi="Times New Roman" w:hint="eastAsia"/>
          <w:sz w:val="24"/>
        </w:rPr>
        <w:t>passage</w:t>
      </w:r>
      <w:r w:rsidRPr="00CF333F">
        <w:rPr>
          <w:rFonts w:ascii="Times New Roman" w:eastAsia="宋体" w:hAnsi="Times New Roman" w:hint="eastAsia"/>
          <w:sz w:val="24"/>
        </w:rPr>
        <w:t>在</w:t>
      </w:r>
      <w:r w:rsidRPr="00CF333F">
        <w:rPr>
          <w:rFonts w:ascii="Times New Roman" w:eastAsia="宋体" w:hAnsi="Times New Roman" w:hint="eastAsia"/>
          <w:sz w:val="24"/>
        </w:rPr>
        <w:t>token-level</w:t>
      </w:r>
      <w:r w:rsidRPr="00CF333F">
        <w:rPr>
          <w:rFonts w:ascii="Times New Roman" w:eastAsia="宋体" w:hAnsi="Times New Roman" w:hint="eastAsia"/>
          <w:sz w:val="24"/>
        </w:rPr>
        <w:t>的编码进行</w:t>
      </w:r>
      <w:r w:rsidRPr="00CF333F">
        <w:rPr>
          <w:rFonts w:ascii="Times New Roman" w:eastAsia="宋体" w:hAnsi="Times New Roman" w:hint="eastAsia"/>
          <w:sz w:val="24"/>
        </w:rPr>
        <w:lastRenderedPageBreak/>
        <w:t>匹配计算，并通过</w:t>
      </w:r>
      <w:proofErr w:type="spellStart"/>
      <w:r w:rsidRPr="00CF333F">
        <w:rPr>
          <w:rFonts w:ascii="Times New Roman" w:eastAsia="宋体" w:hAnsi="Times New Roman" w:hint="eastAsia"/>
          <w:sz w:val="24"/>
        </w:rPr>
        <w:t>MaxSim</w:t>
      </w:r>
      <w:proofErr w:type="spellEnd"/>
      <w:r w:rsidRPr="00CF333F">
        <w:rPr>
          <w:rFonts w:ascii="Times New Roman" w:eastAsia="宋体" w:hAnsi="Times New Roman" w:hint="eastAsia"/>
          <w:sz w:val="24"/>
        </w:rPr>
        <w:t>运算符取出最大值并求和作为最终的分数。具体公式如下：</w:t>
      </w:r>
    </w:p>
    <w:p w14:paraId="721A9441" w14:textId="77777777"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q</m:t>
              </m:r>
            </m:sub>
          </m:sSub>
          <m:r>
            <m:rPr>
              <m:sty m:val="p"/>
            </m:rPr>
            <w:rPr>
              <w:rFonts w:ascii="Cambria Math" w:eastAsia="宋体" w:hAnsi="Cambria Math"/>
              <w:sz w:val="24"/>
            </w:rPr>
            <m:t>=</m:t>
          </m:r>
          <m:r>
            <w:rPr>
              <w:rFonts w:ascii="Cambria Math" w:eastAsia="宋体" w:hAnsi="Cambria Math"/>
              <w:sz w:val="24"/>
            </w:rPr>
            <m:t>Normalize</m:t>
          </m:r>
          <m:d>
            <m:dPr>
              <m:ctrlPr>
                <w:rPr>
                  <w:rFonts w:ascii="Cambria Math" w:eastAsia="宋体" w:hAnsi="Cambria Math"/>
                  <w:sz w:val="24"/>
                </w:rPr>
              </m:ctrlPr>
            </m:dPr>
            <m:e>
              <m:r>
                <w:rPr>
                  <w:rFonts w:ascii="Cambria Math" w:eastAsia="宋体" w:hAnsi="Cambria Math"/>
                  <w:sz w:val="24"/>
                </w:rPr>
                <m:t>CNN</m:t>
              </m:r>
              <m:d>
                <m:dPr>
                  <m:ctrlPr>
                    <w:rPr>
                      <w:rFonts w:ascii="Cambria Math" w:eastAsia="宋体" w:hAnsi="Cambria Math"/>
                      <w:sz w:val="24"/>
                    </w:rPr>
                  </m:ctrlPr>
                </m:dPr>
                <m:e>
                  <m:r>
                    <w:rPr>
                      <w:rFonts w:ascii="Cambria Math" w:eastAsia="宋体" w:hAnsi="Cambria Math"/>
                      <w:sz w:val="24"/>
                    </w:rPr>
                    <m:t>BERT</m:t>
                  </m:r>
                  <m:d>
                    <m:dPr>
                      <m:ctrlPr>
                        <w:rPr>
                          <w:rFonts w:ascii="Cambria Math" w:eastAsia="宋体" w:hAnsi="Cambria Math"/>
                          <w:sz w:val="24"/>
                        </w:rPr>
                      </m:ctrlPr>
                    </m:dPr>
                    <m:e>
                      <m:r>
                        <m:rPr>
                          <m:sty m:val="p"/>
                        </m:rPr>
                        <w:rPr>
                          <w:rFonts w:ascii="Cambria Math" w:eastAsia="宋体" w:hAnsi="Cambria Math"/>
                          <w:sz w:val="24"/>
                        </w:rPr>
                        <m:t>"[</m:t>
                      </m:r>
                      <m:r>
                        <w:rPr>
                          <w:rFonts w:ascii="Cambria Math" w:eastAsia="宋体" w:hAnsi="Cambria Math"/>
                          <w:sz w:val="24"/>
                        </w:rPr>
                        <m:t>Q</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q</m:t>
                          </m:r>
                        </m:e>
                        <m:sub>
                          <m:r>
                            <m:rPr>
                              <m:sty m:val="p"/>
                            </m:rPr>
                            <w:rPr>
                              <w:rFonts w:ascii="Cambria Math" w:eastAsia="宋体" w:hAnsi="Cambria Math"/>
                              <w:sz w:val="24"/>
                            </w:rPr>
                            <m:t>0</m:t>
                          </m:r>
                        </m:sub>
                      </m:sSub>
                      <m:sSub>
                        <m:sSubPr>
                          <m:ctrlPr>
                            <w:rPr>
                              <w:rFonts w:ascii="Cambria Math" w:eastAsia="宋体" w:hAnsi="Cambria Math"/>
                              <w:sz w:val="24"/>
                            </w:rPr>
                          </m:ctrlPr>
                        </m:sSubPr>
                        <m:e>
                          <m:r>
                            <w:rPr>
                              <w:rFonts w:ascii="Cambria Math" w:eastAsia="宋体" w:hAnsi="Cambria Math"/>
                              <w:sz w:val="24"/>
                            </w:rPr>
                            <m:t>q</m:t>
                          </m:r>
                        </m:e>
                        <m:sub>
                          <m:r>
                            <m:rPr>
                              <m:sty m:val="p"/>
                            </m:rP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q</m:t>
                          </m:r>
                        </m:e>
                        <m:sub>
                          <m:r>
                            <w:rPr>
                              <w:rFonts w:ascii="Cambria Math" w:eastAsia="宋体" w:hAnsi="Cambria Math"/>
                              <w:sz w:val="24"/>
                            </w:rPr>
                            <m:t>l</m:t>
                          </m:r>
                        </m:sub>
                      </m:sSub>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e>
                  </m:d>
                </m:e>
              </m:d>
            </m:e>
          </m:d>
        </m:oMath>
      </m:oMathPara>
    </w:p>
    <w:p w14:paraId="00B66532" w14:textId="77777777"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r>
            <m:rPr>
              <m:sty m:val="p"/>
            </m:rPr>
            <w:rPr>
              <w:rFonts w:ascii="Cambria Math" w:eastAsia="宋体" w:hAnsi="Cambria Math"/>
              <w:sz w:val="24"/>
            </w:rPr>
            <m:t>=</m:t>
          </m:r>
          <m:r>
            <w:rPr>
              <w:rFonts w:ascii="Cambria Math" w:eastAsia="宋体" w:hAnsi="Cambria Math"/>
              <w:sz w:val="24"/>
            </w:rPr>
            <m:t>Filter</m:t>
          </m:r>
          <m:d>
            <m:dPr>
              <m:ctrlPr>
                <w:rPr>
                  <w:rFonts w:ascii="Cambria Math" w:eastAsia="宋体" w:hAnsi="Cambria Math"/>
                  <w:sz w:val="24"/>
                </w:rPr>
              </m:ctrlPr>
            </m:dPr>
            <m:e>
              <m:r>
                <w:rPr>
                  <w:rFonts w:ascii="Cambria Math" w:eastAsia="宋体" w:hAnsi="Cambria Math"/>
                  <w:sz w:val="24"/>
                </w:rPr>
                <m:t>Normalize</m:t>
              </m:r>
              <m:r>
                <m:rPr>
                  <m:sty m:val="p"/>
                </m:rPr>
                <w:rPr>
                  <w:rFonts w:ascii="Cambria Math" w:eastAsia="宋体" w:hAnsi="Cambria Math"/>
                  <w:sz w:val="24"/>
                </w:rPr>
                <m:t>(</m:t>
              </m:r>
              <m:r>
                <w:rPr>
                  <w:rFonts w:ascii="Cambria Math" w:eastAsia="宋体" w:hAnsi="Cambria Math"/>
                  <w:sz w:val="24"/>
                </w:rPr>
                <m:t>CNN</m:t>
              </m:r>
              <m:d>
                <m:dPr>
                  <m:ctrlPr>
                    <w:rPr>
                      <w:rFonts w:ascii="Cambria Math" w:eastAsia="宋体" w:hAnsi="Cambria Math"/>
                      <w:sz w:val="24"/>
                    </w:rPr>
                  </m:ctrlPr>
                </m:dPr>
                <m:e>
                  <m:r>
                    <w:rPr>
                      <w:rFonts w:ascii="Cambria Math" w:eastAsia="宋体" w:hAnsi="Cambria Math"/>
                      <w:sz w:val="24"/>
                    </w:rPr>
                    <m:t>BERT</m:t>
                  </m:r>
                  <m:d>
                    <m:dPr>
                      <m:ctrlPr>
                        <w:rPr>
                          <w:rFonts w:ascii="Cambria Math" w:eastAsia="宋体" w:hAnsi="Cambria Math"/>
                          <w:sz w:val="24"/>
                        </w:rPr>
                      </m:ctrlPr>
                    </m:dPr>
                    <m:e>
                      <m:r>
                        <m:rPr>
                          <m:sty m:val="p"/>
                        </m:rPr>
                        <w:rPr>
                          <w:rFonts w:ascii="Cambria Math" w:eastAsia="宋体" w:hAnsi="Cambria Math"/>
                          <w:sz w:val="24"/>
                        </w:rPr>
                        <m:t>"[</m:t>
                      </m:r>
                      <m:r>
                        <w:rPr>
                          <w:rFonts w:ascii="Cambria Math" w:eastAsia="宋体" w:hAnsi="Cambria Math"/>
                          <w:sz w:val="24"/>
                        </w:rPr>
                        <m:t>Q</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d</m:t>
                          </m:r>
                        </m:e>
                        <m:sub>
                          <m:r>
                            <m:rPr>
                              <m:sty m:val="p"/>
                            </m:rPr>
                            <w:rPr>
                              <w:rFonts w:ascii="Cambria Math" w:eastAsia="宋体" w:hAnsi="Cambria Math"/>
                              <w:sz w:val="24"/>
                            </w:rPr>
                            <m:t>0</m:t>
                          </m:r>
                        </m:sub>
                      </m:sSub>
                      <m:sSub>
                        <m:sSubPr>
                          <m:ctrlPr>
                            <w:rPr>
                              <w:rFonts w:ascii="Cambria Math" w:eastAsia="宋体" w:hAnsi="Cambria Math"/>
                              <w:sz w:val="24"/>
                            </w:rPr>
                          </m:ctrlPr>
                        </m:sSubPr>
                        <m:e>
                          <m:r>
                            <w:rPr>
                              <w:rFonts w:ascii="Cambria Math" w:eastAsia="宋体" w:hAnsi="Cambria Math"/>
                              <w:sz w:val="24"/>
                            </w:rPr>
                            <m:t>d</m:t>
                          </m:r>
                        </m:e>
                        <m:sub>
                          <m:r>
                            <m:rPr>
                              <m:sty m:val="p"/>
                            </m:rP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d</m:t>
                          </m:r>
                        </m:e>
                        <m:sub>
                          <m:r>
                            <w:rPr>
                              <w:rFonts w:ascii="Cambria Math" w:eastAsia="宋体" w:hAnsi="Cambria Math"/>
                              <w:sz w:val="24"/>
                            </w:rPr>
                            <m:t>n</m:t>
                          </m:r>
                        </m:sub>
                      </m:sSub>
                    </m:e>
                  </m:d>
                </m:e>
              </m:d>
            </m:e>
          </m:d>
        </m:oMath>
      </m:oMathPara>
    </w:p>
    <w:p w14:paraId="7054F213" w14:textId="77777777" w:rsidR="00F404C9" w:rsidRPr="00CF333F" w:rsidRDefault="00F404C9" w:rsidP="007717AE">
      <w:pPr>
        <w:spacing w:beforeLines="50" w:before="156" w:afterLines="50" w:after="156" w:line="360" w:lineRule="auto"/>
        <w:ind w:firstLine="420"/>
        <w:rPr>
          <w:rFonts w:ascii="Times New Roman" w:eastAsia="宋体" w:hAnsi="Times New Roman"/>
          <w:sz w:val="24"/>
        </w:rPr>
      </w:pPr>
      <w:r w:rsidRPr="00CF333F">
        <w:rPr>
          <w:rFonts w:ascii="Times New Roman" w:eastAsia="宋体" w:hAnsi="Times New Roman" w:hint="eastAsia"/>
          <w:sz w:val="24"/>
        </w:rPr>
        <w:t>其中</w:t>
      </w:r>
      <m:oMath>
        <m:sSub>
          <m:sSubPr>
            <m:ctrlPr>
              <w:rPr>
                <w:rFonts w:ascii="Cambria Math" w:eastAsia="宋体" w:hAnsi="Cambria Math"/>
                <w:sz w:val="24"/>
              </w:rPr>
            </m:ctrlPr>
          </m:sSubPr>
          <m:e>
            <m:r>
              <w:rPr>
                <w:rFonts w:ascii="Cambria Math" w:eastAsia="宋体" w:hAnsi="Cambria Math" w:hint="eastAsia"/>
                <w:sz w:val="24"/>
              </w:rPr>
              <m:t>E</m:t>
            </m:r>
          </m:e>
          <m:sub>
            <m:r>
              <w:rPr>
                <w:rFonts w:ascii="Cambria Math" w:eastAsia="宋体" w:hAnsi="Cambria Math"/>
                <w:sz w:val="24"/>
              </w:rPr>
              <m:t>q</m:t>
            </m:r>
          </m:sub>
        </m:sSub>
      </m:oMath>
      <w:r w:rsidRPr="00CF333F">
        <w:rPr>
          <w:rFonts w:ascii="Times New Roman" w:eastAsia="宋体" w:hAnsi="Times New Roman" w:hint="eastAsia"/>
          <w:sz w:val="24"/>
        </w:rPr>
        <w:t>和</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oMath>
      <w:r w:rsidRPr="00CF333F">
        <w:rPr>
          <w:rFonts w:ascii="Times New Roman" w:eastAsia="宋体" w:hAnsi="Times New Roman" w:hint="eastAsia"/>
          <w:sz w:val="24"/>
        </w:rPr>
        <w:t>不是一个向量，而是对每个</w:t>
      </w:r>
      <w:r w:rsidRPr="00CF333F">
        <w:rPr>
          <w:rFonts w:ascii="Times New Roman" w:eastAsia="宋体" w:hAnsi="Times New Roman" w:hint="eastAsia"/>
          <w:sz w:val="24"/>
        </w:rPr>
        <w:t>token</w:t>
      </w:r>
      <w:r w:rsidRPr="00CF333F">
        <w:rPr>
          <w:rFonts w:ascii="Times New Roman" w:eastAsia="宋体" w:hAnsi="Times New Roman" w:hint="eastAsia"/>
          <w:sz w:val="24"/>
        </w:rPr>
        <w:t>编码的向量组，</w:t>
      </w:r>
      <w:r w:rsidRPr="00CF333F">
        <w:rPr>
          <w:rFonts w:ascii="Times New Roman" w:eastAsia="宋体" w:hAnsi="Times New Roman" w:hint="eastAsia"/>
          <w:sz w:val="24"/>
        </w:rPr>
        <w:t>CNN</w:t>
      </w:r>
      <w:r w:rsidRPr="00CF333F">
        <w:rPr>
          <w:rFonts w:ascii="Times New Roman" w:eastAsia="宋体" w:hAnsi="Times New Roman" w:hint="eastAsia"/>
          <w:sz w:val="24"/>
        </w:rPr>
        <w:t>的含义是</w:t>
      </w:r>
      <w:r w:rsidRPr="00CF333F">
        <w:rPr>
          <w:rFonts w:ascii="Times New Roman" w:eastAsia="宋体" w:hAnsi="Times New Roman" w:hint="eastAsia"/>
          <w:sz w:val="24"/>
        </w:rPr>
        <w:t>linear</w:t>
      </w:r>
      <w:r w:rsidRPr="00CF333F">
        <w:rPr>
          <w:rFonts w:ascii="Times New Roman" w:eastAsia="宋体" w:hAnsi="Times New Roman" w:hint="eastAsia"/>
          <w:sz w:val="24"/>
        </w:rPr>
        <w:t>层的降维，</w:t>
      </w:r>
      <w:r w:rsidRPr="00CF333F">
        <w:rPr>
          <w:rFonts w:ascii="Times New Roman" w:eastAsia="宋体" w:hAnsi="Times New Roman" w:hint="eastAsia"/>
          <w:sz w:val="24"/>
        </w:rPr>
        <w:t>Filter</w:t>
      </w:r>
      <w:r w:rsidRPr="00CF333F">
        <w:rPr>
          <w:rFonts w:ascii="Times New Roman" w:eastAsia="宋体" w:hAnsi="Times New Roman" w:hint="eastAsia"/>
          <w:sz w:val="24"/>
        </w:rPr>
        <w:t>的含义是去掉标点符号的</w:t>
      </w:r>
      <w:r w:rsidRPr="00CF333F">
        <w:rPr>
          <w:rFonts w:ascii="Times New Roman" w:eastAsia="宋体" w:hAnsi="Times New Roman" w:hint="eastAsia"/>
          <w:sz w:val="24"/>
        </w:rPr>
        <w:t>token</w:t>
      </w:r>
      <w:r w:rsidRPr="00CF333F">
        <w:rPr>
          <w:rFonts w:ascii="Times New Roman" w:eastAsia="宋体" w:hAnsi="Times New Roman" w:hint="eastAsia"/>
          <w:sz w:val="24"/>
        </w:rPr>
        <w:t>表示。相关性分数的计算：</w:t>
      </w:r>
    </w:p>
    <w:p w14:paraId="05D7A49D" w14:textId="521BD3B0"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q</m:t>
              </m:r>
              <m:r>
                <m:rPr>
                  <m:sty m:val="p"/>
                </m:rPr>
                <w:rPr>
                  <w:rFonts w:ascii="Cambria Math" w:eastAsia="宋体" w:hAnsi="Cambria Math"/>
                  <w:sz w:val="24"/>
                </w:rPr>
                <m:t>,</m:t>
              </m:r>
              <m:r>
                <w:rPr>
                  <w:rFonts w:ascii="Cambria Math" w:eastAsia="宋体" w:hAnsi="Cambria Math"/>
                  <w:sz w:val="24"/>
                </w:rPr>
                <m:t>d</m:t>
              </m:r>
            </m:sub>
          </m:sSub>
          <m:r>
            <m:rPr>
              <m:sty m:val="p"/>
            </m:rPr>
            <w:rPr>
              <w:rFonts w:ascii="Cambria Math" w:eastAsia="宋体" w:hAnsi="Cambria Math"/>
              <w:sz w:val="24"/>
            </w:rPr>
            <m:t>=</m:t>
          </m:r>
          <m:nary>
            <m:naryPr>
              <m:chr m:val="∑"/>
              <m:limLoc m:val="subSup"/>
              <m:supHide m:val="1"/>
              <m:ctrlPr>
                <w:rPr>
                  <w:rFonts w:ascii="Cambria Math" w:eastAsia="宋体" w:hAnsi="Cambria Math"/>
                  <w:sz w:val="24"/>
                </w:rPr>
              </m:ctrlPr>
            </m:naryPr>
            <m:sub>
              <m:r>
                <w:rPr>
                  <w:rFonts w:ascii="Cambria Math" w:eastAsia="宋体" w:hAnsi="Cambria Math"/>
                  <w:sz w:val="24"/>
                </w:rPr>
                <m:t>i</m:t>
              </m:r>
              <m:r>
                <m:rPr>
                  <m:sty m:val="p"/>
                </m:rP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q</m:t>
                      </m:r>
                    </m:sub>
                  </m:sSub>
                </m:e>
              </m:d>
            </m:sub>
            <m:sup/>
            <m:e>
              <m:sSub>
                <m:sSubPr>
                  <m:ctrlPr>
                    <w:rPr>
                      <w:rFonts w:ascii="Cambria Math" w:eastAsia="宋体" w:hAnsi="Cambria Math"/>
                      <w:sz w:val="24"/>
                    </w:rPr>
                  </m:ctrlPr>
                </m:sSubPr>
                <m:e>
                  <m:r>
                    <w:rPr>
                      <w:rFonts w:ascii="Cambria Math" w:eastAsia="宋体" w:hAnsi="Cambria Math"/>
                      <w:sz w:val="24"/>
                    </w:rPr>
                    <m:t>max</m:t>
                  </m:r>
                </m:e>
                <m:sub>
                  <m:r>
                    <w:rPr>
                      <w:rFonts w:ascii="Cambria Math" w:eastAsia="宋体" w:hAnsi="Cambria Math"/>
                      <w:sz w:val="24"/>
                    </w:rPr>
                    <m:t>j</m:t>
                  </m:r>
                  <m:r>
                    <m:rPr>
                      <m:sty m:val="p"/>
                    </m:rP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e>
                  </m:d>
                </m:sub>
              </m:sSub>
              <m:sSub>
                <m:sSubPr>
                  <m:ctrlPr>
                    <w:rPr>
                      <w:rFonts w:ascii="Cambria Math" w:eastAsia="宋体" w:hAnsi="Cambria Math"/>
                      <w:sz w:val="24"/>
                    </w:rPr>
                  </m:ctrlPr>
                </m:sSubPr>
                <m:e>
                  <m:r>
                    <w:rPr>
                      <w:rFonts w:ascii="Cambria Math" w:eastAsia="宋体" w:hAnsi="Cambria Math"/>
                      <w:sz w:val="24"/>
                    </w:rPr>
                    <m:t>E</m:t>
                  </m:r>
                </m:e>
                <m:sub>
                  <m:sSub>
                    <m:sSubPr>
                      <m:ctrlPr>
                        <w:rPr>
                          <w:rFonts w:ascii="Cambria Math" w:eastAsia="宋体" w:hAnsi="Cambria Math"/>
                          <w:sz w:val="24"/>
                        </w:rPr>
                      </m:ctrlPr>
                    </m:sSubPr>
                    <m:e>
                      <m:r>
                        <w:rPr>
                          <w:rFonts w:ascii="Cambria Math" w:eastAsia="宋体" w:hAnsi="Cambria Math"/>
                          <w:sz w:val="24"/>
                        </w:rPr>
                        <m:t>q</m:t>
                      </m:r>
                    </m:e>
                    <m:sub>
                      <m:r>
                        <w:rPr>
                          <w:rFonts w:ascii="Cambria Math" w:eastAsia="宋体" w:hAnsi="Cambria Math"/>
                          <w:sz w:val="24"/>
                        </w:rPr>
                        <m:t>i</m:t>
                      </m:r>
                    </m:sub>
                  </m:sSub>
                </m:sub>
              </m:sSub>
              <m:r>
                <m:rPr>
                  <m:sty m:val="p"/>
                </m:rPr>
                <w:rPr>
                  <w:rFonts w:ascii="Cambria Math" w:eastAsia="宋体" w:hAnsi="Cambria Math"/>
                  <w:sz w:val="24"/>
                </w:rPr>
                <m:t>∙</m:t>
              </m:r>
              <m:sSubSup>
                <m:sSubSupPr>
                  <m:ctrlPr>
                    <w:rPr>
                      <w:rFonts w:ascii="Cambria Math" w:eastAsia="宋体" w:hAnsi="Cambria Math"/>
                      <w:sz w:val="24"/>
                    </w:rPr>
                  </m:ctrlPr>
                </m:sSubSupPr>
                <m:e>
                  <m:r>
                    <w:rPr>
                      <w:rFonts w:ascii="Cambria Math" w:eastAsia="宋体" w:hAnsi="Cambria Math"/>
                      <w:sz w:val="24"/>
                    </w:rPr>
                    <m:t>E</m:t>
                  </m:r>
                </m:e>
                <m:sub>
                  <m:sSub>
                    <m:sSubPr>
                      <m:ctrlPr>
                        <w:rPr>
                          <w:rFonts w:ascii="Cambria Math" w:eastAsia="宋体" w:hAnsi="Cambria Math"/>
                          <w:sz w:val="24"/>
                        </w:rPr>
                      </m:ctrlPr>
                    </m:sSubPr>
                    <m:e>
                      <m:r>
                        <w:rPr>
                          <w:rFonts w:ascii="Cambria Math" w:eastAsia="宋体" w:hAnsi="Cambria Math"/>
                          <w:sz w:val="24"/>
                        </w:rPr>
                        <m:t>d</m:t>
                      </m:r>
                    </m:e>
                    <m:sub>
                      <m:r>
                        <w:rPr>
                          <w:rFonts w:ascii="Cambria Math" w:eastAsia="宋体" w:hAnsi="Cambria Math"/>
                          <w:sz w:val="24"/>
                        </w:rPr>
                        <m:t>j</m:t>
                      </m:r>
                    </m:sub>
                  </m:sSub>
                </m:sub>
                <m:sup>
                  <m:r>
                    <w:rPr>
                      <w:rFonts w:ascii="Cambria Math" w:eastAsia="宋体" w:hAnsi="Cambria Math"/>
                      <w:sz w:val="24"/>
                    </w:rPr>
                    <m:t>T</m:t>
                  </m:r>
                </m:sup>
              </m:sSubSup>
            </m:e>
          </m:nary>
        </m:oMath>
      </m:oMathPara>
    </w:p>
    <w:p w14:paraId="1094E6ED" w14:textId="5FC20A93" w:rsidR="00414E08" w:rsidRDefault="00414E08" w:rsidP="007717AE">
      <w:pPr>
        <w:spacing w:beforeLines="50" w:before="156" w:afterLines="50" w:after="156" w:line="360" w:lineRule="auto"/>
        <w:ind w:firstLine="420"/>
        <w:rPr>
          <w:rFonts w:ascii="Times New Roman" w:eastAsia="宋体" w:hAnsi="Times New Roman"/>
          <w:sz w:val="24"/>
        </w:rPr>
      </w:pPr>
      <w:r w:rsidRPr="00CF333F">
        <w:rPr>
          <w:rFonts w:ascii="Times New Roman" w:eastAsia="宋体" w:hAnsi="Times New Roman" w:hint="eastAsia"/>
          <w:sz w:val="24"/>
        </w:rPr>
        <w:t>即对</w:t>
      </w:r>
      <w:r w:rsidRPr="00CF333F">
        <w:rPr>
          <w:rFonts w:ascii="Times New Roman" w:eastAsia="宋体" w:hAnsi="Times New Roman" w:hint="eastAsia"/>
          <w:sz w:val="24"/>
        </w:rPr>
        <w:t>query</w:t>
      </w:r>
      <w:r w:rsidRPr="00CF333F">
        <w:rPr>
          <w:rFonts w:ascii="Times New Roman" w:eastAsia="宋体" w:hAnsi="Times New Roman" w:hint="eastAsia"/>
          <w:sz w:val="24"/>
        </w:rPr>
        <w:t>中的每个</w:t>
      </w:r>
      <w:r w:rsidRPr="00CF333F">
        <w:rPr>
          <w:rFonts w:ascii="Times New Roman" w:eastAsia="宋体" w:hAnsi="Times New Roman" w:hint="eastAsia"/>
          <w:sz w:val="24"/>
        </w:rPr>
        <w:t>token</w:t>
      </w:r>
      <w:r w:rsidRPr="00CF333F">
        <w:rPr>
          <w:rFonts w:ascii="Times New Roman" w:eastAsia="宋体" w:hAnsi="Times New Roman" w:hint="eastAsia"/>
          <w:sz w:val="24"/>
        </w:rPr>
        <w:t>与</w:t>
      </w:r>
      <w:r w:rsidRPr="00CF333F">
        <w:rPr>
          <w:rFonts w:ascii="Times New Roman" w:eastAsia="宋体" w:hAnsi="Times New Roman"/>
          <w:sz w:val="24"/>
        </w:rPr>
        <w:t>passage</w:t>
      </w:r>
      <w:r w:rsidRPr="00CF333F">
        <w:rPr>
          <w:rFonts w:ascii="Times New Roman" w:eastAsia="宋体" w:hAnsi="Times New Roman" w:hint="eastAsia"/>
          <w:sz w:val="24"/>
        </w:rPr>
        <w:t>中的所有</w:t>
      </w:r>
      <w:r w:rsidRPr="00CF333F">
        <w:rPr>
          <w:rFonts w:ascii="Times New Roman" w:eastAsia="宋体" w:hAnsi="Times New Roman" w:hint="eastAsia"/>
          <w:sz w:val="24"/>
        </w:rPr>
        <w:t>token</w:t>
      </w:r>
      <w:r w:rsidRPr="00CF333F">
        <w:rPr>
          <w:rFonts w:ascii="Times New Roman" w:eastAsia="宋体" w:hAnsi="Times New Roman" w:hint="eastAsia"/>
          <w:sz w:val="24"/>
        </w:rPr>
        <w:t>计算</w:t>
      </w:r>
      <w:r w:rsidRPr="00CF333F">
        <w:rPr>
          <w:rFonts w:ascii="Times New Roman" w:eastAsia="宋体" w:hAnsi="Times New Roman" w:hint="eastAsia"/>
          <w:sz w:val="24"/>
        </w:rPr>
        <w:t>Sim</w:t>
      </w:r>
      <w:r w:rsidRPr="00CF333F">
        <w:rPr>
          <w:rFonts w:ascii="Times New Roman" w:eastAsia="宋体" w:hAnsi="Times New Roman" w:hint="eastAsia"/>
          <w:sz w:val="24"/>
        </w:rPr>
        <w:t>值并取出最大值，再将其求和作为最终分数。直观上感觉这种算法与</w:t>
      </w:r>
      <w:r w:rsidRPr="00CF333F">
        <w:rPr>
          <w:rFonts w:ascii="Times New Roman" w:eastAsia="宋体" w:hAnsi="Times New Roman" w:hint="eastAsia"/>
          <w:sz w:val="24"/>
        </w:rPr>
        <w:t>BM25</w:t>
      </w:r>
      <w:r w:rsidRPr="00CF333F">
        <w:rPr>
          <w:rFonts w:ascii="Times New Roman" w:eastAsia="宋体" w:hAnsi="Times New Roman" w:hint="eastAsia"/>
          <w:sz w:val="24"/>
        </w:rPr>
        <w:t>等文本匹配算法类似，但计算粒度更为精细。</w:t>
      </w:r>
    </w:p>
    <w:p w14:paraId="321C88DD" w14:textId="7A9A6349" w:rsidR="00BF3BDA" w:rsidRDefault="00BF3BDA" w:rsidP="007717AE">
      <w:pPr>
        <w:spacing w:beforeLines="50" w:before="156" w:afterLines="50" w:after="156" w:line="360" w:lineRule="auto"/>
        <w:ind w:firstLine="420"/>
        <w:rPr>
          <w:rFonts w:ascii="Times New Roman" w:eastAsia="宋体" w:hAnsi="Times New Roman"/>
          <w:sz w:val="24"/>
        </w:rPr>
      </w:pPr>
      <w:proofErr w:type="spellStart"/>
      <w:r>
        <w:rPr>
          <w:rFonts w:ascii="Times New Roman" w:eastAsia="宋体" w:hAnsi="Times New Roman" w:hint="eastAsia"/>
          <w:sz w:val="24"/>
        </w:rPr>
        <w:t>ColBERT</w:t>
      </w:r>
      <w:proofErr w:type="spellEnd"/>
      <w:r>
        <w:rPr>
          <w:rFonts w:ascii="Times New Roman" w:eastAsia="宋体" w:hAnsi="Times New Roman" w:hint="eastAsia"/>
          <w:sz w:val="24"/>
        </w:rPr>
        <w:t>的网络架构如</w:t>
      </w:r>
      <w:r w:rsidR="00F41F3B">
        <w:rPr>
          <w:rFonts w:ascii="Times New Roman" w:eastAsia="宋体" w:hAnsi="Times New Roman" w:hint="eastAsia"/>
          <w:sz w:val="24"/>
        </w:rPr>
        <w:t>图</w:t>
      </w:r>
      <w:r w:rsidR="00F41F3B">
        <w:rPr>
          <w:rFonts w:ascii="Times New Roman" w:eastAsia="宋体" w:hAnsi="Times New Roman" w:hint="eastAsia"/>
          <w:sz w:val="24"/>
        </w:rPr>
        <w:t>3</w:t>
      </w:r>
      <w:r>
        <w:rPr>
          <w:rFonts w:ascii="Times New Roman" w:eastAsia="宋体" w:hAnsi="Times New Roman" w:hint="eastAsia"/>
          <w:sz w:val="24"/>
        </w:rPr>
        <w:t>所示：</w:t>
      </w:r>
    </w:p>
    <w:p w14:paraId="5FDFB9D8" w14:textId="31932BF2" w:rsidR="00C91908" w:rsidRDefault="00C91908" w:rsidP="008824EC">
      <w:pPr>
        <w:spacing w:beforeLines="50" w:before="156" w:afterLines="50" w:after="156" w:line="360" w:lineRule="auto"/>
        <w:jc w:val="center"/>
        <w:rPr>
          <w:rFonts w:ascii="Times New Roman" w:eastAsia="宋体" w:hAnsi="Times New Roman"/>
          <w:sz w:val="24"/>
        </w:rPr>
      </w:pPr>
      <w:r w:rsidRPr="00C91908">
        <w:rPr>
          <w:rFonts w:ascii="Times New Roman" w:eastAsia="宋体" w:hAnsi="Times New Roman"/>
          <w:noProof/>
          <w:sz w:val="24"/>
        </w:rPr>
        <w:drawing>
          <wp:inline distT="0" distB="0" distL="0" distR="0" wp14:anchorId="3B0315BF" wp14:editId="64CD198A">
            <wp:extent cx="3855720" cy="2276945"/>
            <wp:effectExtent l="0" t="0" r="0" b="9525"/>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4"/>
                    <a:stretch>
                      <a:fillRect/>
                    </a:stretch>
                  </pic:blipFill>
                  <pic:spPr>
                    <a:xfrm>
                      <a:off x="0" y="0"/>
                      <a:ext cx="3870178" cy="2285483"/>
                    </a:xfrm>
                    <a:prstGeom prst="rect">
                      <a:avLst/>
                    </a:prstGeom>
                  </pic:spPr>
                </pic:pic>
              </a:graphicData>
            </a:graphic>
          </wp:inline>
        </w:drawing>
      </w:r>
    </w:p>
    <w:p w14:paraId="7609B449" w14:textId="07CC0BA7" w:rsidR="00BB5FB0" w:rsidRPr="00133EE7" w:rsidRDefault="00BB5FB0" w:rsidP="00133EE7">
      <w:pPr>
        <w:pStyle w:val="ae"/>
        <w:jc w:val="center"/>
      </w:pPr>
      <w:r>
        <w:rPr>
          <w:rFonts w:hint="eastAsia"/>
        </w:rPr>
        <w:t>图</w:t>
      </w:r>
      <w:r w:rsidR="00AE61D7">
        <w:t>3</w:t>
      </w:r>
      <w:r w:rsidR="005D4557">
        <w:rPr>
          <w:rFonts w:hint="eastAsia"/>
        </w:rPr>
        <w:t xml:space="preserve"> </w:t>
      </w:r>
      <w:proofErr w:type="spellStart"/>
      <w:r>
        <w:rPr>
          <w:rFonts w:hint="eastAsia"/>
        </w:rPr>
        <w:t>ColBERT</w:t>
      </w:r>
      <w:proofErr w:type="spellEnd"/>
      <w:r>
        <w:rPr>
          <w:rFonts w:hint="eastAsia"/>
        </w:rPr>
        <w:t>网络架构图</w:t>
      </w:r>
    </w:p>
    <w:p w14:paraId="067F10BD" w14:textId="3B512A43" w:rsidR="00795576" w:rsidRDefault="00795576" w:rsidP="0027164F">
      <w:pPr>
        <w:pStyle w:val="3"/>
      </w:pPr>
      <w:bookmarkStart w:id="12" w:name="_Toc120436415"/>
      <w:r>
        <w:rPr>
          <w:rFonts w:hint="eastAsia"/>
        </w:rPr>
        <w:t>Warmup</w:t>
      </w:r>
      <w:bookmarkEnd w:id="12"/>
    </w:p>
    <w:p w14:paraId="6634BB44" w14:textId="1F6C3498" w:rsidR="00795576" w:rsidRDefault="000A546E" w:rsidP="00DE6100">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W</w:t>
      </w:r>
      <w:r w:rsidR="008632A3" w:rsidRPr="008632A3">
        <w:rPr>
          <w:rFonts w:ascii="Times New Roman" w:eastAsia="宋体" w:hAnsi="Times New Roman"/>
          <w:sz w:val="24"/>
        </w:rPr>
        <w:t>armup</w:t>
      </w:r>
      <w:r w:rsidR="008632A3" w:rsidRPr="008632A3">
        <w:rPr>
          <w:rFonts w:ascii="Times New Roman" w:eastAsia="宋体" w:hAnsi="Times New Roman"/>
          <w:sz w:val="24"/>
        </w:rPr>
        <w:t>是针对学习率优化的一种策略，主要过程是</w:t>
      </w:r>
      <w:r w:rsidR="0011002E">
        <w:rPr>
          <w:rFonts w:ascii="Times New Roman" w:eastAsia="宋体" w:hAnsi="Times New Roman" w:hint="eastAsia"/>
          <w:sz w:val="24"/>
        </w:rPr>
        <w:t>：</w:t>
      </w:r>
      <w:r w:rsidR="008632A3" w:rsidRPr="008632A3">
        <w:rPr>
          <w:rFonts w:ascii="Times New Roman" w:eastAsia="宋体" w:hAnsi="Times New Roman"/>
          <w:sz w:val="24"/>
        </w:rPr>
        <w:t>在预热期间，学习率从</w:t>
      </w:r>
      <w:r w:rsidR="008632A3" w:rsidRPr="008632A3">
        <w:rPr>
          <w:rFonts w:ascii="Times New Roman" w:eastAsia="宋体" w:hAnsi="Times New Roman"/>
          <w:sz w:val="24"/>
        </w:rPr>
        <w:t>0</w:t>
      </w:r>
      <w:r w:rsidR="008632A3" w:rsidRPr="008632A3">
        <w:rPr>
          <w:rFonts w:ascii="Times New Roman" w:eastAsia="宋体" w:hAnsi="Times New Roman"/>
          <w:sz w:val="24"/>
        </w:rPr>
        <w:t>线性（也可非线性）增加到优化器中的初始预设</w:t>
      </w:r>
      <w:r w:rsidR="001920D1">
        <w:rPr>
          <w:rFonts w:ascii="Times New Roman" w:eastAsia="宋体" w:hAnsi="Times New Roman" w:hint="eastAsia"/>
          <w:sz w:val="24"/>
        </w:rPr>
        <w:t>值</w:t>
      </w:r>
      <w:r w:rsidR="008632A3" w:rsidRPr="008632A3">
        <w:rPr>
          <w:rFonts w:ascii="Times New Roman" w:eastAsia="宋体" w:hAnsi="Times New Roman"/>
          <w:sz w:val="24"/>
        </w:rPr>
        <w:t>，之后使其学习率从优化器中的初始</w:t>
      </w:r>
      <w:r w:rsidR="00A87E15">
        <w:rPr>
          <w:rFonts w:ascii="Times New Roman" w:eastAsia="宋体" w:hAnsi="Times New Roman" w:hint="eastAsia"/>
          <w:sz w:val="24"/>
        </w:rPr>
        <w:t>值</w:t>
      </w:r>
      <w:r w:rsidR="008632A3" w:rsidRPr="008632A3">
        <w:rPr>
          <w:rFonts w:ascii="Times New Roman" w:eastAsia="宋体" w:hAnsi="Times New Roman"/>
          <w:sz w:val="24"/>
        </w:rPr>
        <w:t>线性降低到</w:t>
      </w:r>
      <w:r w:rsidR="008632A3" w:rsidRPr="008632A3">
        <w:rPr>
          <w:rFonts w:ascii="Times New Roman" w:eastAsia="宋体" w:hAnsi="Times New Roman"/>
          <w:sz w:val="24"/>
        </w:rPr>
        <w:t>0</w:t>
      </w:r>
      <w:r w:rsidR="008632A3" w:rsidRPr="008632A3">
        <w:rPr>
          <w:rFonts w:ascii="Times New Roman" w:eastAsia="宋体" w:hAnsi="Times New Roman"/>
          <w:sz w:val="24"/>
        </w:rPr>
        <w:t>。如图</w:t>
      </w:r>
      <w:r w:rsidR="00ED45ED">
        <w:rPr>
          <w:rFonts w:ascii="Times New Roman" w:eastAsia="宋体" w:hAnsi="Times New Roman" w:hint="eastAsia"/>
          <w:sz w:val="24"/>
        </w:rPr>
        <w:t>4</w:t>
      </w:r>
      <w:r w:rsidR="008632A3" w:rsidRPr="008632A3">
        <w:rPr>
          <w:rFonts w:ascii="Times New Roman" w:eastAsia="宋体" w:hAnsi="Times New Roman"/>
          <w:sz w:val="24"/>
        </w:rPr>
        <w:t>所示：</w:t>
      </w:r>
    </w:p>
    <w:p w14:paraId="16D6B3B8" w14:textId="34AF6716" w:rsidR="00E725A7" w:rsidRDefault="00E725A7" w:rsidP="00E725A7">
      <w:pPr>
        <w:spacing w:beforeLines="50" w:before="156" w:afterLines="50" w:after="156" w:line="360" w:lineRule="auto"/>
        <w:rPr>
          <w:rFonts w:ascii="Times New Roman" w:eastAsia="宋体" w:hAnsi="Times New Roman"/>
          <w:sz w:val="24"/>
        </w:rPr>
      </w:pPr>
      <w:r>
        <w:rPr>
          <w:noProof/>
        </w:rPr>
        <w:lastRenderedPageBreak/>
        <w:drawing>
          <wp:inline distT="0" distB="0" distL="0" distR="0" wp14:anchorId="27A1DED4" wp14:editId="57F1C13E">
            <wp:extent cx="5274310" cy="1562100"/>
            <wp:effectExtent l="0" t="0" r="2540"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a:picLocks noChangeAspect="1" noChangeArrowheads="1"/>
                    </pic:cNvPicPr>
                  </pic:nvPicPr>
                  <pic:blipFill rotWithShape="1">
                    <a:blip r:embed="rId15">
                      <a:extLst>
                        <a:ext uri="{28A0092B-C50C-407E-A947-70E740481C1C}">
                          <a14:useLocalDpi xmlns:a14="http://schemas.microsoft.com/office/drawing/2010/main" val="0"/>
                        </a:ext>
                      </a:extLst>
                    </a:blip>
                    <a:srcRect b="11159"/>
                    <a:stretch/>
                  </pic:blipFill>
                  <pic:spPr bwMode="auto">
                    <a:xfrm>
                      <a:off x="0" y="0"/>
                      <a:ext cx="5274310" cy="1562100"/>
                    </a:xfrm>
                    <a:prstGeom prst="rect">
                      <a:avLst/>
                    </a:prstGeom>
                    <a:noFill/>
                    <a:ln>
                      <a:noFill/>
                    </a:ln>
                    <a:extLst>
                      <a:ext uri="{53640926-AAD7-44D8-BBD7-CCE9431645EC}">
                        <a14:shadowObscured xmlns:a14="http://schemas.microsoft.com/office/drawing/2010/main"/>
                      </a:ext>
                    </a:extLst>
                  </pic:spPr>
                </pic:pic>
              </a:graphicData>
            </a:graphic>
          </wp:inline>
        </w:drawing>
      </w:r>
    </w:p>
    <w:p w14:paraId="0AE391B6" w14:textId="45D1AA7A" w:rsidR="006A6EA6" w:rsidRDefault="006A6EA6" w:rsidP="006A6EA6">
      <w:pPr>
        <w:pStyle w:val="ae"/>
        <w:jc w:val="center"/>
      </w:pPr>
      <w:r>
        <w:rPr>
          <w:rFonts w:hint="eastAsia"/>
        </w:rPr>
        <w:t>图</w:t>
      </w:r>
      <w:r w:rsidR="00CC488F">
        <w:t>4</w:t>
      </w:r>
      <w:r>
        <w:t xml:space="preserve"> </w:t>
      </w:r>
      <w:r w:rsidR="000A546E">
        <w:rPr>
          <w:rFonts w:hint="eastAsia"/>
        </w:rPr>
        <w:t>W</w:t>
      </w:r>
      <w:r>
        <w:rPr>
          <w:rFonts w:hint="eastAsia"/>
        </w:rPr>
        <w:t>armup训练技巧示意图</w:t>
      </w:r>
    </w:p>
    <w:p w14:paraId="48128E22" w14:textId="3A242DFD" w:rsidR="006A6EA6" w:rsidRPr="00DE6100" w:rsidRDefault="00A80990" w:rsidP="00617AEA">
      <w:pPr>
        <w:spacing w:beforeLines="50" w:before="156" w:afterLines="50" w:after="156" w:line="360" w:lineRule="auto"/>
        <w:ind w:firstLine="420"/>
        <w:rPr>
          <w:rFonts w:ascii="Times New Roman" w:eastAsia="宋体" w:hAnsi="Times New Roman"/>
          <w:sz w:val="24"/>
        </w:rPr>
      </w:pPr>
      <w:r w:rsidRPr="00A80990">
        <w:rPr>
          <w:rFonts w:ascii="Times New Roman" w:eastAsia="宋体" w:hAnsi="Times New Roman" w:hint="eastAsia"/>
          <w:sz w:val="24"/>
        </w:rPr>
        <w:t>由于刚开始训练时</w:t>
      </w:r>
      <w:r w:rsidR="0011002E">
        <w:rPr>
          <w:rFonts w:ascii="Times New Roman" w:eastAsia="宋体" w:hAnsi="Times New Roman" w:hint="eastAsia"/>
          <w:sz w:val="24"/>
        </w:rPr>
        <w:t>，</w:t>
      </w:r>
      <w:r w:rsidRPr="00A80990">
        <w:rPr>
          <w:rFonts w:ascii="Times New Roman" w:eastAsia="宋体" w:hAnsi="Times New Roman"/>
          <w:sz w:val="24"/>
        </w:rPr>
        <w:t>模型的权重是随机初始化的，此时若选择一个较大的学习率</w:t>
      </w:r>
      <w:r w:rsidR="0011002E">
        <w:rPr>
          <w:rFonts w:ascii="Times New Roman" w:eastAsia="宋体" w:hAnsi="Times New Roman" w:hint="eastAsia"/>
          <w:sz w:val="24"/>
        </w:rPr>
        <w:t>，</w:t>
      </w:r>
      <w:r w:rsidRPr="00A80990">
        <w:rPr>
          <w:rFonts w:ascii="Times New Roman" w:eastAsia="宋体" w:hAnsi="Times New Roman"/>
          <w:sz w:val="24"/>
        </w:rPr>
        <w:t>可能带来模型的不稳定</w:t>
      </w:r>
      <w:r w:rsidR="0011002E">
        <w:rPr>
          <w:rFonts w:ascii="Times New Roman" w:eastAsia="宋体" w:hAnsi="Times New Roman" w:hint="eastAsia"/>
          <w:sz w:val="24"/>
        </w:rPr>
        <w:t>或</w:t>
      </w:r>
      <w:r w:rsidRPr="00A80990">
        <w:rPr>
          <w:rFonts w:ascii="Times New Roman" w:eastAsia="宋体" w:hAnsi="Times New Roman"/>
          <w:sz w:val="24"/>
        </w:rPr>
        <w:t>振荡</w:t>
      </w:r>
      <w:r w:rsidR="0011002E">
        <w:rPr>
          <w:rFonts w:ascii="Times New Roman" w:eastAsia="宋体" w:hAnsi="Times New Roman" w:hint="eastAsia"/>
          <w:sz w:val="24"/>
        </w:rPr>
        <w:t>。</w:t>
      </w:r>
      <w:r w:rsidRPr="00A80990">
        <w:rPr>
          <w:rFonts w:ascii="Times New Roman" w:eastAsia="宋体" w:hAnsi="Times New Roman"/>
          <w:sz w:val="24"/>
        </w:rPr>
        <w:t>选择</w:t>
      </w:r>
      <w:r w:rsidRPr="00A80990">
        <w:rPr>
          <w:rFonts w:ascii="Times New Roman" w:eastAsia="宋体" w:hAnsi="Times New Roman"/>
          <w:sz w:val="24"/>
        </w:rPr>
        <w:t>Warmup</w:t>
      </w:r>
      <w:r w:rsidRPr="00A80990">
        <w:rPr>
          <w:rFonts w:ascii="Times New Roman" w:eastAsia="宋体" w:hAnsi="Times New Roman"/>
          <w:sz w:val="24"/>
        </w:rPr>
        <w:t>预热学习率的方式，可以使得开始训练的几个</w:t>
      </w:r>
      <w:r w:rsidRPr="00A80990">
        <w:rPr>
          <w:rFonts w:ascii="Times New Roman" w:eastAsia="宋体" w:hAnsi="Times New Roman"/>
          <w:sz w:val="24"/>
        </w:rPr>
        <w:t>step</w:t>
      </w:r>
      <w:r w:rsidRPr="00A80990">
        <w:rPr>
          <w:rFonts w:ascii="Times New Roman" w:eastAsia="宋体" w:hAnsi="Times New Roman"/>
          <w:sz w:val="24"/>
        </w:rPr>
        <w:t>内学习率较小</w:t>
      </w:r>
      <w:r w:rsidR="0011002E">
        <w:rPr>
          <w:rFonts w:ascii="Times New Roman" w:eastAsia="宋体" w:hAnsi="Times New Roman" w:hint="eastAsia"/>
          <w:sz w:val="24"/>
        </w:rPr>
        <w:t>，</w:t>
      </w:r>
      <w:r w:rsidRPr="00A80990">
        <w:rPr>
          <w:rFonts w:ascii="Times New Roman" w:eastAsia="宋体" w:hAnsi="Times New Roman"/>
          <w:sz w:val="24"/>
        </w:rPr>
        <w:t>在预热的</w:t>
      </w:r>
      <w:proofErr w:type="gramStart"/>
      <w:r w:rsidRPr="00A80990">
        <w:rPr>
          <w:rFonts w:ascii="Times New Roman" w:eastAsia="宋体" w:hAnsi="Times New Roman"/>
          <w:sz w:val="24"/>
        </w:rPr>
        <w:t>小学习</w:t>
      </w:r>
      <w:proofErr w:type="gramEnd"/>
      <w:r w:rsidRPr="00A80990">
        <w:rPr>
          <w:rFonts w:ascii="Times New Roman" w:eastAsia="宋体" w:hAnsi="Times New Roman"/>
          <w:sz w:val="24"/>
        </w:rPr>
        <w:t>率下，模型可以慢慢趋于稳定</w:t>
      </w:r>
      <w:r w:rsidR="0011002E">
        <w:rPr>
          <w:rFonts w:ascii="Times New Roman" w:eastAsia="宋体" w:hAnsi="Times New Roman" w:hint="eastAsia"/>
          <w:sz w:val="24"/>
        </w:rPr>
        <w:t>，</w:t>
      </w:r>
      <w:r w:rsidRPr="00A80990">
        <w:rPr>
          <w:rFonts w:ascii="Times New Roman" w:eastAsia="宋体" w:hAnsi="Times New Roman"/>
          <w:sz w:val="24"/>
        </w:rPr>
        <w:t>等模型相对稳定后再选择预先设置的学习率进行训练</w:t>
      </w:r>
      <w:r w:rsidRPr="00A80990">
        <w:rPr>
          <w:rFonts w:ascii="Times New Roman" w:eastAsia="宋体" w:hAnsi="Times New Roman"/>
          <w:sz w:val="24"/>
        </w:rPr>
        <w:t>,</w:t>
      </w:r>
      <w:r w:rsidR="0011002E">
        <w:rPr>
          <w:rFonts w:ascii="Times New Roman" w:eastAsia="宋体" w:hAnsi="Times New Roman" w:hint="eastAsia"/>
          <w:sz w:val="24"/>
        </w:rPr>
        <w:t>，</w:t>
      </w:r>
      <w:r w:rsidRPr="00A80990">
        <w:rPr>
          <w:rFonts w:ascii="Times New Roman" w:eastAsia="宋体" w:hAnsi="Times New Roman"/>
          <w:sz w:val="24"/>
        </w:rPr>
        <w:t>使得模型收敛速度变得更快，模型效果更佳。</w:t>
      </w:r>
      <w:r w:rsidR="000A546E">
        <w:rPr>
          <w:rFonts w:ascii="Times New Roman" w:eastAsia="宋体" w:hAnsi="Times New Roman" w:hint="eastAsia"/>
          <w:sz w:val="24"/>
        </w:rPr>
        <w:t>同时在模型训练的后期，模型已经基本训练稳定，此时使用</w:t>
      </w:r>
      <w:proofErr w:type="gramStart"/>
      <w:r w:rsidR="000A546E">
        <w:rPr>
          <w:rFonts w:ascii="Times New Roman" w:eastAsia="宋体" w:hAnsi="Times New Roman" w:hint="eastAsia"/>
          <w:sz w:val="24"/>
        </w:rPr>
        <w:t>高学习</w:t>
      </w:r>
      <w:proofErr w:type="gramEnd"/>
      <w:r w:rsidR="000A546E">
        <w:rPr>
          <w:rFonts w:ascii="Times New Roman" w:eastAsia="宋体" w:hAnsi="Times New Roman" w:hint="eastAsia"/>
          <w:sz w:val="24"/>
        </w:rPr>
        <w:t>率也可能产生震荡的现象，</w:t>
      </w:r>
      <w:r w:rsidR="00340559">
        <w:rPr>
          <w:rFonts w:ascii="Times New Roman" w:eastAsia="宋体" w:hAnsi="Times New Roman" w:hint="eastAsia"/>
          <w:sz w:val="24"/>
        </w:rPr>
        <w:t>采用</w:t>
      </w:r>
      <w:r w:rsidR="000A546E">
        <w:rPr>
          <w:rFonts w:ascii="Times New Roman" w:eastAsia="宋体" w:hAnsi="Times New Roman" w:hint="eastAsia"/>
          <w:sz w:val="24"/>
        </w:rPr>
        <w:t>更小的学习率进行训练可以使得模型尽可能接近最优点</w:t>
      </w:r>
      <w:r w:rsidR="00FA7D53">
        <w:rPr>
          <w:rFonts w:ascii="Times New Roman" w:eastAsia="宋体" w:hAnsi="Times New Roman" w:hint="eastAsia"/>
          <w:sz w:val="24"/>
        </w:rPr>
        <w:t>。</w:t>
      </w:r>
    </w:p>
    <w:p w14:paraId="57978F89" w14:textId="7BAB6CFF" w:rsidR="00536AFA" w:rsidRDefault="002F65B8" w:rsidP="00536AFA">
      <w:pPr>
        <w:pStyle w:val="2"/>
      </w:pPr>
      <w:bookmarkStart w:id="13" w:name="_Toc120436416"/>
      <w:proofErr w:type="gramStart"/>
      <w:r>
        <w:rPr>
          <w:rFonts w:hint="eastAsia"/>
        </w:rPr>
        <w:t>预训练</w:t>
      </w:r>
      <w:proofErr w:type="gramEnd"/>
      <w:r w:rsidR="00536AFA">
        <w:rPr>
          <w:rFonts w:hint="eastAsia"/>
        </w:rPr>
        <w:t>模型</w:t>
      </w:r>
      <w:bookmarkEnd w:id="13"/>
    </w:p>
    <w:p w14:paraId="07BE6D83" w14:textId="320C1F82" w:rsidR="007B7278" w:rsidRDefault="00EC52F3" w:rsidP="007B72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我们在</w:t>
      </w:r>
      <w:r w:rsidR="00000000">
        <w:fldChar w:fldCharType="begin"/>
      </w:r>
      <w:r w:rsidR="00000000">
        <w:instrText>HYPERLINK "https://huggingface.co/"</w:instrText>
      </w:r>
      <w:r w:rsidR="00000000">
        <w:fldChar w:fldCharType="separate"/>
      </w:r>
      <w:r w:rsidRPr="00A56EDC">
        <w:rPr>
          <w:rStyle w:val="a5"/>
          <w:rFonts w:ascii="Times New Roman" w:eastAsia="宋体" w:hAnsi="Times New Roman" w:hint="eastAsia"/>
          <w:sz w:val="24"/>
        </w:rPr>
        <w:t>huggingface</w:t>
      </w:r>
      <w:r w:rsidR="00000000">
        <w:rPr>
          <w:rStyle w:val="a5"/>
          <w:rFonts w:ascii="Times New Roman" w:eastAsia="宋体" w:hAnsi="Times New Roman"/>
          <w:sz w:val="24"/>
        </w:rPr>
        <w:fldChar w:fldCharType="end"/>
      </w:r>
      <w:r>
        <w:rPr>
          <w:rFonts w:ascii="Times New Roman" w:eastAsia="宋体" w:hAnsi="Times New Roman" w:hint="eastAsia"/>
          <w:sz w:val="24"/>
        </w:rPr>
        <w:t>上寻找合适的</w:t>
      </w:r>
      <w:r w:rsidR="0081098F">
        <w:rPr>
          <w:rFonts w:ascii="Times New Roman" w:eastAsia="宋体" w:hAnsi="Times New Roman" w:hint="eastAsia"/>
          <w:sz w:val="24"/>
        </w:rPr>
        <w:t>开源</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模型作为我们的</w:t>
      </w:r>
      <w:r w:rsidR="00F06EAB">
        <w:rPr>
          <w:rFonts w:ascii="Times New Roman" w:eastAsia="宋体" w:hAnsi="Times New Roman" w:hint="eastAsia"/>
          <w:sz w:val="24"/>
        </w:rPr>
        <w:t>主干</w:t>
      </w:r>
      <w:r>
        <w:rPr>
          <w:rFonts w:ascii="Times New Roman" w:eastAsia="宋体" w:hAnsi="Times New Roman" w:hint="eastAsia"/>
          <w:sz w:val="24"/>
        </w:rPr>
        <w:t>网络</w:t>
      </w:r>
      <w:r w:rsidR="00234D80">
        <w:rPr>
          <w:rFonts w:ascii="Times New Roman" w:eastAsia="宋体" w:hAnsi="Times New Roman" w:hint="eastAsia"/>
          <w:sz w:val="24"/>
        </w:rPr>
        <w:t>，</w:t>
      </w:r>
      <w:r>
        <w:rPr>
          <w:rFonts w:ascii="Times New Roman" w:eastAsia="宋体" w:hAnsi="Times New Roman" w:hint="eastAsia"/>
          <w:sz w:val="24"/>
        </w:rPr>
        <w:t>总共找到了</w:t>
      </w:r>
      <w:r w:rsidR="002B2E56">
        <w:rPr>
          <w:rFonts w:ascii="Times New Roman" w:eastAsia="宋体" w:hAnsi="Times New Roman" w:hint="eastAsia"/>
          <w:sz w:val="24"/>
        </w:rPr>
        <w:t>三</w:t>
      </w:r>
      <w:r>
        <w:rPr>
          <w:rFonts w:ascii="Times New Roman" w:eastAsia="宋体" w:hAnsi="Times New Roman" w:hint="eastAsia"/>
          <w:sz w:val="24"/>
        </w:rPr>
        <w:t>种</w:t>
      </w:r>
      <w:r w:rsidR="00A56EDC">
        <w:rPr>
          <w:rFonts w:ascii="Times New Roman" w:eastAsia="宋体" w:hAnsi="Times New Roman" w:hint="eastAsia"/>
          <w:sz w:val="24"/>
        </w:rPr>
        <w:t>不同类型的</w:t>
      </w:r>
      <w:proofErr w:type="gramStart"/>
      <w:r w:rsidR="00A56EDC">
        <w:rPr>
          <w:rFonts w:ascii="Times New Roman" w:eastAsia="宋体" w:hAnsi="Times New Roman" w:hint="eastAsia"/>
          <w:sz w:val="24"/>
        </w:rPr>
        <w:t>预训练</w:t>
      </w:r>
      <w:proofErr w:type="gramEnd"/>
      <w:r w:rsidR="00A56EDC">
        <w:rPr>
          <w:rFonts w:ascii="Times New Roman" w:eastAsia="宋体" w:hAnsi="Times New Roman" w:hint="eastAsia"/>
          <w:sz w:val="24"/>
        </w:rPr>
        <w:t>模型</w:t>
      </w:r>
      <w:r w:rsidR="002B2E56">
        <w:rPr>
          <w:rFonts w:ascii="Times New Roman" w:eastAsia="宋体" w:hAnsi="Times New Roman" w:hint="eastAsia"/>
          <w:sz w:val="24"/>
        </w:rPr>
        <w:t>共七种</w:t>
      </w:r>
      <w:r w:rsidR="00A56EDC">
        <w:rPr>
          <w:rFonts w:ascii="Times New Roman" w:eastAsia="宋体" w:hAnsi="Times New Roman" w:hint="eastAsia"/>
          <w:sz w:val="24"/>
        </w:rPr>
        <w:t>，如</w:t>
      </w:r>
      <w:r w:rsidR="00284737">
        <w:rPr>
          <w:rFonts w:ascii="Times New Roman" w:eastAsia="宋体" w:hAnsi="Times New Roman" w:hint="eastAsia"/>
          <w:sz w:val="24"/>
        </w:rPr>
        <w:t>表</w:t>
      </w:r>
      <w:r w:rsidR="00284737">
        <w:rPr>
          <w:rFonts w:ascii="Times New Roman" w:eastAsia="宋体" w:hAnsi="Times New Roman" w:hint="eastAsia"/>
          <w:sz w:val="24"/>
        </w:rPr>
        <w:t>1</w:t>
      </w:r>
      <w:r w:rsidR="00A56EDC">
        <w:rPr>
          <w:rFonts w:ascii="Times New Roman" w:eastAsia="宋体" w:hAnsi="Times New Roman" w:hint="eastAsia"/>
          <w:sz w:val="24"/>
        </w:rPr>
        <w:t>所示：</w:t>
      </w:r>
    </w:p>
    <w:p w14:paraId="6D6406E5" w14:textId="1E3893A9" w:rsidR="00CD5194" w:rsidRPr="00711B0C" w:rsidRDefault="00CD5194" w:rsidP="00711B0C">
      <w:pPr>
        <w:pStyle w:val="ae"/>
        <w:jc w:val="center"/>
      </w:pPr>
      <w:r>
        <w:rPr>
          <w:rFonts w:hint="eastAsia"/>
        </w:rPr>
        <w:t>表</w:t>
      </w:r>
      <w:r w:rsidR="00711B0C">
        <w:t>1</w:t>
      </w:r>
      <w:r>
        <w:t xml:space="preserve"> </w:t>
      </w:r>
      <w:r w:rsidR="00711B0C">
        <w:rPr>
          <w:rFonts w:hint="eastAsia"/>
        </w:rPr>
        <w:t>选取的</w:t>
      </w:r>
      <w:proofErr w:type="gramStart"/>
      <w:r w:rsidR="00711B0C">
        <w:rPr>
          <w:rFonts w:hint="eastAsia"/>
        </w:rPr>
        <w:t>预训练</w:t>
      </w:r>
      <w:proofErr w:type="gramEnd"/>
      <w:r w:rsidR="00711B0C">
        <w:rPr>
          <w:rFonts w:hint="eastAsia"/>
        </w:rPr>
        <w:t>模型</w:t>
      </w:r>
    </w:p>
    <w:tbl>
      <w:tblPr>
        <w:tblStyle w:val="a7"/>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08"/>
        <w:gridCol w:w="2742"/>
        <w:gridCol w:w="5156"/>
      </w:tblGrid>
      <w:tr w:rsidR="00EE1DD9" w14:paraId="4B4849AA" w14:textId="77777777" w:rsidTr="00003B8A">
        <w:tc>
          <w:tcPr>
            <w:tcW w:w="246" w:type="pct"/>
            <w:tcBorders>
              <w:top w:val="single" w:sz="8" w:space="0" w:color="auto"/>
              <w:bottom w:val="single" w:sz="4" w:space="0" w:color="auto"/>
            </w:tcBorders>
            <w:vAlign w:val="center"/>
          </w:tcPr>
          <w:p w14:paraId="59F1867E" w14:textId="4A8D9ED2" w:rsidR="00673A81" w:rsidRDefault="00067D2C" w:rsidP="00EE1DD9">
            <w:pPr>
              <w:jc w:val="center"/>
              <w:rPr>
                <w:rFonts w:eastAsia="宋体"/>
                <w:sz w:val="24"/>
              </w:rPr>
            </w:pPr>
            <w:r>
              <w:rPr>
                <w:rFonts w:eastAsia="宋体" w:hint="eastAsia"/>
                <w:sz w:val="24"/>
                <w:lang w:eastAsia="zh-CN"/>
              </w:rPr>
              <w:t>类型</w:t>
            </w:r>
          </w:p>
        </w:tc>
        <w:tc>
          <w:tcPr>
            <w:tcW w:w="1651" w:type="pct"/>
            <w:tcBorders>
              <w:top w:val="single" w:sz="8" w:space="0" w:color="auto"/>
              <w:bottom w:val="single" w:sz="4" w:space="0" w:color="auto"/>
            </w:tcBorders>
            <w:vAlign w:val="center"/>
          </w:tcPr>
          <w:p w14:paraId="21C17647" w14:textId="785AC6D7" w:rsidR="00673A81" w:rsidRDefault="00673A81" w:rsidP="00EE1DD9">
            <w:pPr>
              <w:jc w:val="center"/>
              <w:rPr>
                <w:rFonts w:eastAsia="宋体"/>
                <w:sz w:val="24"/>
              </w:rPr>
            </w:pPr>
            <w:r>
              <w:rPr>
                <w:rFonts w:eastAsia="宋体" w:hint="eastAsia"/>
                <w:sz w:val="24"/>
                <w:lang w:eastAsia="zh-CN"/>
              </w:rPr>
              <w:t>模型名称</w:t>
            </w:r>
          </w:p>
        </w:tc>
        <w:tc>
          <w:tcPr>
            <w:tcW w:w="3104" w:type="pct"/>
            <w:tcBorders>
              <w:top w:val="single" w:sz="8" w:space="0" w:color="auto"/>
              <w:bottom w:val="single" w:sz="4" w:space="0" w:color="auto"/>
            </w:tcBorders>
            <w:vAlign w:val="center"/>
          </w:tcPr>
          <w:p w14:paraId="15E347DB" w14:textId="4DBFD2FB" w:rsidR="00673A81" w:rsidRDefault="00673A81" w:rsidP="00EE1DD9">
            <w:pPr>
              <w:jc w:val="center"/>
              <w:rPr>
                <w:rFonts w:eastAsia="宋体"/>
                <w:sz w:val="24"/>
              </w:rPr>
            </w:pPr>
            <w:r>
              <w:rPr>
                <w:rFonts w:eastAsia="宋体" w:hint="eastAsia"/>
                <w:sz w:val="24"/>
                <w:lang w:eastAsia="zh-CN"/>
              </w:rPr>
              <w:t>模型网站</w:t>
            </w:r>
          </w:p>
        </w:tc>
      </w:tr>
      <w:tr w:rsidR="00067D2C" w14:paraId="6E6D39CB" w14:textId="77777777" w:rsidTr="00003B8A">
        <w:tc>
          <w:tcPr>
            <w:tcW w:w="246" w:type="pct"/>
            <w:vMerge w:val="restart"/>
            <w:tcBorders>
              <w:top w:val="single" w:sz="4" w:space="0" w:color="auto"/>
              <w:bottom w:val="nil"/>
            </w:tcBorders>
            <w:vAlign w:val="center"/>
          </w:tcPr>
          <w:p w14:paraId="4146E1BF" w14:textId="48FE5688" w:rsidR="00673A81" w:rsidRDefault="00673A81" w:rsidP="00EE1DD9">
            <w:pPr>
              <w:jc w:val="center"/>
              <w:rPr>
                <w:rFonts w:eastAsia="宋体"/>
                <w:sz w:val="24"/>
              </w:rPr>
            </w:pPr>
            <w:r>
              <w:rPr>
                <w:rFonts w:eastAsia="宋体" w:hint="eastAsia"/>
                <w:sz w:val="24"/>
                <w:lang w:eastAsia="zh-CN"/>
              </w:rPr>
              <w:t>C</w:t>
            </w:r>
          </w:p>
        </w:tc>
        <w:tc>
          <w:tcPr>
            <w:tcW w:w="1651" w:type="pct"/>
            <w:tcBorders>
              <w:top w:val="single" w:sz="4" w:space="0" w:color="auto"/>
              <w:bottom w:val="nil"/>
            </w:tcBorders>
            <w:vAlign w:val="center"/>
          </w:tcPr>
          <w:p w14:paraId="0DC459AF" w14:textId="03647E1D" w:rsidR="00673A81" w:rsidRDefault="00673A81" w:rsidP="00EE1DD9">
            <w:pPr>
              <w:jc w:val="center"/>
              <w:rPr>
                <w:rFonts w:eastAsia="宋体"/>
                <w:sz w:val="24"/>
              </w:rPr>
            </w:pPr>
            <w:r>
              <w:rPr>
                <w:rFonts w:eastAsia="宋体"/>
                <w:sz w:val="24"/>
              </w:rPr>
              <w:t>albert-base-v2</w:t>
            </w:r>
          </w:p>
        </w:tc>
        <w:tc>
          <w:tcPr>
            <w:tcW w:w="3104" w:type="pct"/>
            <w:tcBorders>
              <w:top w:val="single" w:sz="4" w:space="0" w:color="auto"/>
              <w:bottom w:val="nil"/>
            </w:tcBorders>
            <w:vAlign w:val="center"/>
          </w:tcPr>
          <w:p w14:paraId="40B15741" w14:textId="015BF8E0" w:rsidR="00673A81" w:rsidRDefault="00000000" w:rsidP="00EE1DD9">
            <w:pPr>
              <w:jc w:val="center"/>
              <w:rPr>
                <w:rFonts w:eastAsia="宋体"/>
                <w:sz w:val="24"/>
              </w:rPr>
            </w:pPr>
            <w:hyperlink r:id="rId16" w:history="1">
              <w:r w:rsidR="00F200F7" w:rsidRPr="003C0660">
                <w:rPr>
                  <w:rStyle w:val="a5"/>
                  <w:rFonts w:eastAsia="宋体"/>
                  <w:sz w:val="24"/>
                </w:rPr>
                <w:t>https://huggingface.co/albert-base-</w:t>
              </w:r>
              <w:r w:rsidR="00F200F7" w:rsidRPr="003C0660">
                <w:rPr>
                  <w:rStyle w:val="a5"/>
                  <w:rFonts w:eastAsia="宋体"/>
                  <w:sz w:val="24"/>
                  <w:lang w:eastAsia="zh-CN"/>
                </w:rPr>
                <w:t>v2</w:t>
              </w:r>
            </w:hyperlink>
          </w:p>
        </w:tc>
      </w:tr>
      <w:tr w:rsidR="00067D2C" w14:paraId="168C8BD1" w14:textId="77777777" w:rsidTr="00003B8A">
        <w:tc>
          <w:tcPr>
            <w:tcW w:w="246" w:type="pct"/>
            <w:vMerge/>
            <w:tcBorders>
              <w:top w:val="nil"/>
              <w:bottom w:val="nil"/>
            </w:tcBorders>
            <w:vAlign w:val="center"/>
          </w:tcPr>
          <w:p w14:paraId="147B8546" w14:textId="77777777" w:rsidR="00673A81" w:rsidRDefault="00673A81" w:rsidP="00EE1DD9">
            <w:pPr>
              <w:jc w:val="center"/>
              <w:rPr>
                <w:rFonts w:eastAsia="宋体"/>
                <w:sz w:val="24"/>
              </w:rPr>
            </w:pPr>
          </w:p>
        </w:tc>
        <w:tc>
          <w:tcPr>
            <w:tcW w:w="1651" w:type="pct"/>
            <w:tcBorders>
              <w:top w:val="nil"/>
              <w:bottom w:val="nil"/>
            </w:tcBorders>
            <w:vAlign w:val="center"/>
          </w:tcPr>
          <w:p w14:paraId="6F4F1123" w14:textId="574F339A" w:rsidR="00673A81" w:rsidRDefault="00673A81" w:rsidP="00EE1DD9">
            <w:pPr>
              <w:jc w:val="center"/>
              <w:rPr>
                <w:rFonts w:eastAsia="宋体"/>
                <w:sz w:val="24"/>
              </w:rPr>
            </w:pPr>
            <w:proofErr w:type="spellStart"/>
            <w:r>
              <w:rPr>
                <w:rFonts w:eastAsia="宋体"/>
                <w:sz w:val="24"/>
              </w:rPr>
              <w:t>bert</w:t>
            </w:r>
            <w:proofErr w:type="spellEnd"/>
            <w:r>
              <w:rPr>
                <w:rFonts w:eastAsia="宋体"/>
                <w:sz w:val="24"/>
              </w:rPr>
              <w:t>-base-uncased</w:t>
            </w:r>
          </w:p>
        </w:tc>
        <w:tc>
          <w:tcPr>
            <w:tcW w:w="3104" w:type="pct"/>
            <w:tcBorders>
              <w:top w:val="nil"/>
              <w:bottom w:val="nil"/>
            </w:tcBorders>
            <w:vAlign w:val="center"/>
          </w:tcPr>
          <w:p w14:paraId="4751573D" w14:textId="6718A527" w:rsidR="00673A81" w:rsidRDefault="00000000" w:rsidP="00EE1DD9">
            <w:pPr>
              <w:jc w:val="center"/>
              <w:rPr>
                <w:rFonts w:eastAsia="宋体"/>
                <w:sz w:val="24"/>
              </w:rPr>
            </w:pPr>
            <w:hyperlink r:id="rId17" w:history="1">
              <w:r w:rsidR="00673A81" w:rsidRPr="003C0660">
                <w:rPr>
                  <w:rStyle w:val="a5"/>
                  <w:rFonts w:eastAsia="宋体"/>
                  <w:sz w:val="24"/>
                </w:rPr>
                <w:t>https://huggingface.co/bert-base-uncased</w:t>
              </w:r>
            </w:hyperlink>
          </w:p>
        </w:tc>
      </w:tr>
      <w:tr w:rsidR="00067D2C" w14:paraId="74FD14E9" w14:textId="77777777" w:rsidTr="00003B8A">
        <w:tc>
          <w:tcPr>
            <w:tcW w:w="246" w:type="pct"/>
            <w:vMerge/>
            <w:tcBorders>
              <w:top w:val="nil"/>
              <w:bottom w:val="single" w:sz="4" w:space="0" w:color="auto"/>
            </w:tcBorders>
            <w:vAlign w:val="center"/>
          </w:tcPr>
          <w:p w14:paraId="6375A3A2" w14:textId="77777777" w:rsidR="00673A81" w:rsidRPr="00A05450" w:rsidRDefault="00673A81" w:rsidP="00EE1DD9">
            <w:pPr>
              <w:jc w:val="center"/>
              <w:rPr>
                <w:rFonts w:eastAsia="宋体"/>
                <w:sz w:val="24"/>
              </w:rPr>
            </w:pPr>
          </w:p>
        </w:tc>
        <w:tc>
          <w:tcPr>
            <w:tcW w:w="1651" w:type="pct"/>
            <w:tcBorders>
              <w:top w:val="nil"/>
              <w:bottom w:val="single" w:sz="4" w:space="0" w:color="auto"/>
            </w:tcBorders>
            <w:vAlign w:val="center"/>
          </w:tcPr>
          <w:p w14:paraId="28DC7D6F" w14:textId="61B4783D" w:rsidR="00673A81" w:rsidRDefault="00673A81" w:rsidP="00EE1DD9">
            <w:pPr>
              <w:jc w:val="center"/>
              <w:rPr>
                <w:rFonts w:eastAsia="宋体"/>
                <w:sz w:val="24"/>
              </w:rPr>
            </w:pPr>
            <w:proofErr w:type="spellStart"/>
            <w:r w:rsidRPr="00A05450">
              <w:rPr>
                <w:rFonts w:eastAsia="宋体"/>
                <w:sz w:val="24"/>
              </w:rPr>
              <w:t>electra</w:t>
            </w:r>
            <w:proofErr w:type="spellEnd"/>
            <w:r w:rsidRPr="00A05450">
              <w:rPr>
                <w:rFonts w:eastAsia="宋体"/>
                <w:sz w:val="24"/>
              </w:rPr>
              <w:t>-base-discriminator</w:t>
            </w:r>
          </w:p>
        </w:tc>
        <w:tc>
          <w:tcPr>
            <w:tcW w:w="3104" w:type="pct"/>
            <w:tcBorders>
              <w:top w:val="nil"/>
              <w:bottom w:val="single" w:sz="4" w:space="0" w:color="auto"/>
            </w:tcBorders>
            <w:vAlign w:val="center"/>
          </w:tcPr>
          <w:p w14:paraId="2DC4E11E" w14:textId="3784BE5B" w:rsidR="00673A81" w:rsidRDefault="00000000" w:rsidP="00EE1DD9">
            <w:pPr>
              <w:jc w:val="center"/>
              <w:rPr>
                <w:rFonts w:eastAsia="宋体"/>
                <w:sz w:val="24"/>
              </w:rPr>
            </w:pPr>
            <w:hyperlink r:id="rId18" w:history="1">
              <w:r w:rsidR="00673A81" w:rsidRPr="003C0660">
                <w:rPr>
                  <w:rStyle w:val="a5"/>
                  <w:rFonts w:eastAsia="宋体"/>
                  <w:sz w:val="24"/>
                </w:rPr>
                <w:t>https://huggingface.co/google/electra-base-discriminator</w:t>
              </w:r>
            </w:hyperlink>
          </w:p>
        </w:tc>
      </w:tr>
      <w:tr w:rsidR="00673A81" w14:paraId="7A9CBDEE" w14:textId="77777777" w:rsidTr="00003B8A">
        <w:tc>
          <w:tcPr>
            <w:tcW w:w="246" w:type="pct"/>
            <w:vMerge w:val="restart"/>
            <w:tcBorders>
              <w:top w:val="single" w:sz="4" w:space="0" w:color="auto"/>
              <w:bottom w:val="nil"/>
            </w:tcBorders>
            <w:vAlign w:val="center"/>
          </w:tcPr>
          <w:p w14:paraId="0CF49AFA" w14:textId="661BF344" w:rsidR="00673A81" w:rsidRPr="00611AC3" w:rsidRDefault="00673A81" w:rsidP="00EE1DD9">
            <w:pPr>
              <w:jc w:val="center"/>
              <w:rPr>
                <w:rFonts w:eastAsia="宋体"/>
                <w:sz w:val="24"/>
              </w:rPr>
            </w:pPr>
            <w:r>
              <w:rPr>
                <w:rFonts w:eastAsia="宋体" w:hint="eastAsia"/>
                <w:sz w:val="24"/>
                <w:lang w:eastAsia="zh-CN"/>
              </w:rPr>
              <w:t>M</w:t>
            </w:r>
          </w:p>
        </w:tc>
        <w:tc>
          <w:tcPr>
            <w:tcW w:w="1651" w:type="pct"/>
            <w:tcBorders>
              <w:top w:val="single" w:sz="4" w:space="0" w:color="auto"/>
              <w:bottom w:val="nil"/>
            </w:tcBorders>
            <w:vAlign w:val="center"/>
          </w:tcPr>
          <w:p w14:paraId="2C1826C2" w14:textId="33137823" w:rsidR="00673A81" w:rsidRDefault="00673A81" w:rsidP="00EE1DD9">
            <w:pPr>
              <w:jc w:val="center"/>
              <w:rPr>
                <w:rFonts w:eastAsia="宋体"/>
                <w:sz w:val="24"/>
              </w:rPr>
            </w:pPr>
            <w:proofErr w:type="spellStart"/>
            <w:r w:rsidRPr="00611AC3">
              <w:rPr>
                <w:rFonts w:eastAsia="宋体"/>
                <w:sz w:val="24"/>
              </w:rPr>
              <w:t>simlm</w:t>
            </w:r>
            <w:proofErr w:type="spellEnd"/>
            <w:r w:rsidRPr="00611AC3">
              <w:rPr>
                <w:rFonts w:eastAsia="宋体"/>
                <w:sz w:val="24"/>
              </w:rPr>
              <w:t>-base-</w:t>
            </w:r>
            <w:proofErr w:type="spellStart"/>
            <w:r w:rsidRPr="00611AC3">
              <w:rPr>
                <w:rFonts w:eastAsia="宋体"/>
                <w:sz w:val="24"/>
              </w:rPr>
              <w:t>msmarco</w:t>
            </w:r>
            <w:proofErr w:type="spellEnd"/>
          </w:p>
        </w:tc>
        <w:tc>
          <w:tcPr>
            <w:tcW w:w="3104" w:type="pct"/>
            <w:tcBorders>
              <w:top w:val="single" w:sz="4" w:space="0" w:color="auto"/>
              <w:bottom w:val="nil"/>
            </w:tcBorders>
            <w:vAlign w:val="center"/>
          </w:tcPr>
          <w:p w14:paraId="35939A8C" w14:textId="3A1869BC" w:rsidR="00673A81" w:rsidRDefault="00000000" w:rsidP="00EE1DD9">
            <w:pPr>
              <w:jc w:val="center"/>
              <w:rPr>
                <w:rFonts w:eastAsia="宋体"/>
                <w:sz w:val="24"/>
              </w:rPr>
            </w:pPr>
            <w:hyperlink r:id="rId19" w:history="1">
              <w:r w:rsidR="00673A81" w:rsidRPr="003C0660">
                <w:rPr>
                  <w:rStyle w:val="a5"/>
                  <w:rFonts w:eastAsia="宋体"/>
                  <w:sz w:val="24"/>
                </w:rPr>
                <w:t>https://huggingface.co/intfloat/simlm-base-msmarco</w:t>
              </w:r>
            </w:hyperlink>
          </w:p>
        </w:tc>
      </w:tr>
      <w:tr w:rsidR="00673A81" w14:paraId="5E242D3E" w14:textId="77777777" w:rsidTr="00003B8A">
        <w:tc>
          <w:tcPr>
            <w:tcW w:w="246" w:type="pct"/>
            <w:vMerge/>
            <w:tcBorders>
              <w:top w:val="nil"/>
              <w:bottom w:val="single" w:sz="4" w:space="0" w:color="auto"/>
            </w:tcBorders>
            <w:vAlign w:val="center"/>
          </w:tcPr>
          <w:p w14:paraId="1906E1DC" w14:textId="77777777" w:rsidR="00673A81" w:rsidRPr="00611AC3" w:rsidRDefault="00673A81" w:rsidP="00EE1DD9">
            <w:pPr>
              <w:jc w:val="center"/>
              <w:rPr>
                <w:rFonts w:eastAsia="宋体"/>
                <w:sz w:val="24"/>
              </w:rPr>
            </w:pPr>
          </w:p>
        </w:tc>
        <w:tc>
          <w:tcPr>
            <w:tcW w:w="1651" w:type="pct"/>
            <w:tcBorders>
              <w:top w:val="nil"/>
              <w:bottom w:val="single" w:sz="4" w:space="0" w:color="auto"/>
            </w:tcBorders>
            <w:vAlign w:val="center"/>
          </w:tcPr>
          <w:p w14:paraId="6A2F41D4" w14:textId="1EEA2E82" w:rsidR="00673A81" w:rsidRDefault="00673A81" w:rsidP="00EE1DD9">
            <w:pPr>
              <w:jc w:val="center"/>
              <w:rPr>
                <w:rFonts w:eastAsia="宋体"/>
                <w:sz w:val="24"/>
              </w:rPr>
            </w:pPr>
            <w:proofErr w:type="spellStart"/>
            <w:r w:rsidRPr="00611AC3">
              <w:rPr>
                <w:rFonts w:eastAsia="宋体"/>
                <w:sz w:val="24"/>
              </w:rPr>
              <w:t>cocodr</w:t>
            </w:r>
            <w:proofErr w:type="spellEnd"/>
            <w:r w:rsidRPr="00611AC3">
              <w:rPr>
                <w:rFonts w:eastAsia="宋体"/>
                <w:sz w:val="24"/>
              </w:rPr>
              <w:t>-base-</w:t>
            </w:r>
            <w:proofErr w:type="spellStart"/>
            <w:r w:rsidRPr="00611AC3">
              <w:rPr>
                <w:rFonts w:eastAsia="宋体"/>
                <w:sz w:val="24"/>
              </w:rPr>
              <w:t>msmarco</w:t>
            </w:r>
            <w:proofErr w:type="spellEnd"/>
          </w:p>
        </w:tc>
        <w:tc>
          <w:tcPr>
            <w:tcW w:w="3104" w:type="pct"/>
            <w:tcBorders>
              <w:top w:val="nil"/>
              <w:bottom w:val="single" w:sz="4" w:space="0" w:color="auto"/>
            </w:tcBorders>
            <w:vAlign w:val="center"/>
          </w:tcPr>
          <w:p w14:paraId="31FD5149" w14:textId="0778A32B" w:rsidR="00673A81" w:rsidRDefault="00000000" w:rsidP="00EE1DD9">
            <w:pPr>
              <w:jc w:val="center"/>
              <w:rPr>
                <w:rFonts w:eastAsia="宋体"/>
                <w:sz w:val="24"/>
              </w:rPr>
            </w:pPr>
            <w:hyperlink r:id="rId20" w:history="1">
              <w:r w:rsidR="00673A81" w:rsidRPr="003C0660">
                <w:rPr>
                  <w:rStyle w:val="a5"/>
                  <w:rFonts w:eastAsia="宋体"/>
                  <w:sz w:val="24"/>
                </w:rPr>
                <w:t>https://huggingface.co/OpenMatch/cocodr-base-msmarco</w:t>
              </w:r>
            </w:hyperlink>
          </w:p>
        </w:tc>
      </w:tr>
      <w:tr w:rsidR="00673A81" w14:paraId="2BB7E506" w14:textId="77777777" w:rsidTr="00003B8A">
        <w:tc>
          <w:tcPr>
            <w:tcW w:w="246" w:type="pct"/>
            <w:vMerge w:val="restart"/>
            <w:tcBorders>
              <w:top w:val="single" w:sz="4" w:space="0" w:color="auto"/>
            </w:tcBorders>
            <w:vAlign w:val="center"/>
          </w:tcPr>
          <w:p w14:paraId="5AEF4A5B" w14:textId="2D447473" w:rsidR="00673A81" w:rsidRPr="008D0C48" w:rsidRDefault="00673A81" w:rsidP="00EE1DD9">
            <w:pPr>
              <w:jc w:val="center"/>
              <w:rPr>
                <w:rFonts w:eastAsia="宋体"/>
                <w:sz w:val="24"/>
              </w:rPr>
            </w:pPr>
            <w:r>
              <w:rPr>
                <w:rFonts w:eastAsia="宋体" w:hint="eastAsia"/>
                <w:sz w:val="24"/>
                <w:lang w:eastAsia="zh-CN"/>
              </w:rPr>
              <w:t>R</w:t>
            </w:r>
          </w:p>
        </w:tc>
        <w:tc>
          <w:tcPr>
            <w:tcW w:w="1651" w:type="pct"/>
            <w:tcBorders>
              <w:top w:val="single" w:sz="4" w:space="0" w:color="auto"/>
            </w:tcBorders>
            <w:vAlign w:val="center"/>
          </w:tcPr>
          <w:p w14:paraId="2CE8878E" w14:textId="381363FA" w:rsidR="00673A81" w:rsidRDefault="00673A81" w:rsidP="00EE1DD9">
            <w:pPr>
              <w:jc w:val="center"/>
              <w:rPr>
                <w:rFonts w:eastAsia="宋体"/>
                <w:sz w:val="24"/>
              </w:rPr>
            </w:pPr>
            <w:proofErr w:type="spellStart"/>
            <w:r w:rsidRPr="008D0C48">
              <w:rPr>
                <w:rFonts w:eastAsia="宋体"/>
                <w:sz w:val="24"/>
              </w:rPr>
              <w:t>cotmae_base_msmarco_reranker</w:t>
            </w:r>
            <w:proofErr w:type="spellEnd"/>
          </w:p>
        </w:tc>
        <w:tc>
          <w:tcPr>
            <w:tcW w:w="3104" w:type="pct"/>
            <w:tcBorders>
              <w:top w:val="single" w:sz="4" w:space="0" w:color="auto"/>
            </w:tcBorders>
            <w:vAlign w:val="center"/>
          </w:tcPr>
          <w:p w14:paraId="6FA518DE" w14:textId="559D2537" w:rsidR="00673A81" w:rsidRDefault="00000000" w:rsidP="00EE1DD9">
            <w:pPr>
              <w:jc w:val="center"/>
              <w:rPr>
                <w:rFonts w:eastAsia="宋体"/>
                <w:sz w:val="24"/>
              </w:rPr>
            </w:pPr>
            <w:hyperlink r:id="rId21" w:history="1">
              <w:r w:rsidR="00673A81" w:rsidRPr="003C0660">
                <w:rPr>
                  <w:rStyle w:val="a5"/>
                  <w:rFonts w:eastAsia="宋体"/>
                  <w:sz w:val="24"/>
                </w:rPr>
                <w:t>https://huggingface.co/caskcsg/cotmae_base_msmarco_reranker</w:t>
              </w:r>
            </w:hyperlink>
          </w:p>
        </w:tc>
      </w:tr>
      <w:tr w:rsidR="00673A81" w14:paraId="63784544" w14:textId="77777777" w:rsidTr="00003B8A">
        <w:tc>
          <w:tcPr>
            <w:tcW w:w="246" w:type="pct"/>
            <w:vMerge/>
            <w:vAlign w:val="center"/>
          </w:tcPr>
          <w:p w14:paraId="299979A1" w14:textId="77777777" w:rsidR="00673A81" w:rsidRPr="008D0C48" w:rsidRDefault="00673A81" w:rsidP="00EE1DD9">
            <w:pPr>
              <w:jc w:val="center"/>
              <w:rPr>
                <w:rFonts w:eastAsia="宋体"/>
                <w:sz w:val="24"/>
              </w:rPr>
            </w:pPr>
          </w:p>
        </w:tc>
        <w:tc>
          <w:tcPr>
            <w:tcW w:w="1651" w:type="pct"/>
            <w:vAlign w:val="center"/>
          </w:tcPr>
          <w:p w14:paraId="48D9F211" w14:textId="29046B6A" w:rsidR="00673A81" w:rsidRDefault="00673A81" w:rsidP="00EE1DD9">
            <w:pPr>
              <w:jc w:val="center"/>
              <w:rPr>
                <w:rFonts w:eastAsia="宋体"/>
                <w:sz w:val="24"/>
              </w:rPr>
            </w:pPr>
            <w:proofErr w:type="spellStart"/>
            <w:r w:rsidRPr="008D0C48">
              <w:rPr>
                <w:rFonts w:eastAsia="宋体"/>
                <w:sz w:val="24"/>
              </w:rPr>
              <w:t>simlm-msmarco-reranker</w:t>
            </w:r>
            <w:proofErr w:type="spellEnd"/>
          </w:p>
        </w:tc>
        <w:tc>
          <w:tcPr>
            <w:tcW w:w="3104" w:type="pct"/>
            <w:vAlign w:val="center"/>
          </w:tcPr>
          <w:p w14:paraId="78C35582" w14:textId="0AB04779" w:rsidR="00673A81" w:rsidRDefault="00000000" w:rsidP="00EE1DD9">
            <w:pPr>
              <w:jc w:val="center"/>
              <w:rPr>
                <w:rFonts w:eastAsia="宋体"/>
                <w:sz w:val="24"/>
              </w:rPr>
            </w:pPr>
            <w:hyperlink r:id="rId22" w:history="1">
              <w:r w:rsidR="00673A81" w:rsidRPr="003C0660">
                <w:rPr>
                  <w:rStyle w:val="a5"/>
                  <w:rFonts w:eastAsia="宋体"/>
                  <w:sz w:val="24"/>
                </w:rPr>
                <w:t>https://huggingface.co/intfloat/simlm-msmarco-reranker</w:t>
              </w:r>
            </w:hyperlink>
          </w:p>
          <w:p w14:paraId="6C285CAD" w14:textId="08B3E776" w:rsidR="00673A81" w:rsidRDefault="00673A81" w:rsidP="00EE1DD9">
            <w:pPr>
              <w:jc w:val="center"/>
              <w:rPr>
                <w:rFonts w:eastAsia="宋体"/>
                <w:sz w:val="24"/>
              </w:rPr>
            </w:pPr>
          </w:p>
        </w:tc>
      </w:tr>
    </w:tbl>
    <w:p w14:paraId="31AD2EB9" w14:textId="2F9DE563" w:rsidR="00A56EDC" w:rsidRDefault="00742319" w:rsidP="0023371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lastRenderedPageBreak/>
        <w:t>其中，模型类型为</w:t>
      </w:r>
      <w:r>
        <w:rPr>
          <w:rFonts w:ascii="Times New Roman" w:eastAsia="宋体" w:hAnsi="Times New Roman" w:hint="eastAsia"/>
          <w:sz w:val="24"/>
        </w:rPr>
        <w:t>C</w:t>
      </w:r>
      <w:r>
        <w:rPr>
          <w:rFonts w:ascii="Times New Roman" w:eastAsia="宋体" w:hAnsi="Times New Roman" w:hint="eastAsia"/>
          <w:sz w:val="24"/>
        </w:rPr>
        <w:t>指这种</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模型只在普通的预料上进行</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过，与</w:t>
      </w:r>
      <w:r w:rsidRPr="008413EC">
        <w:rPr>
          <w:rFonts w:ascii="Times New Roman" w:eastAsia="宋体" w:hAnsi="Times New Roman"/>
          <w:sz w:val="24"/>
        </w:rPr>
        <w:t>Re-ranking</w:t>
      </w:r>
      <w:r>
        <w:rPr>
          <w:rFonts w:ascii="Times New Roman" w:eastAsia="宋体" w:hAnsi="Times New Roman" w:hint="eastAsia"/>
          <w:sz w:val="24"/>
        </w:rPr>
        <w:t>任务甚至</w:t>
      </w:r>
      <w:proofErr w:type="spellStart"/>
      <w:r>
        <w:rPr>
          <w:rFonts w:ascii="Times New Roman" w:eastAsia="宋体" w:hAnsi="Times New Roman" w:hint="eastAsia"/>
          <w:sz w:val="24"/>
        </w:rPr>
        <w:t>msmarco</w:t>
      </w:r>
      <w:proofErr w:type="spellEnd"/>
      <w:r>
        <w:rPr>
          <w:rFonts w:ascii="Times New Roman" w:eastAsia="宋体" w:hAnsi="Times New Roman" w:hint="eastAsia"/>
          <w:sz w:val="24"/>
        </w:rPr>
        <w:t>数据集都没有任何联系</w:t>
      </w:r>
      <w:r w:rsidR="009E13A2">
        <w:rPr>
          <w:rFonts w:ascii="Times New Roman" w:eastAsia="宋体" w:hAnsi="Times New Roman" w:hint="eastAsia"/>
          <w:sz w:val="24"/>
        </w:rPr>
        <w:t>；</w:t>
      </w:r>
      <w:r w:rsidR="000D6BA0">
        <w:rPr>
          <w:rFonts w:ascii="Times New Roman" w:eastAsia="宋体" w:hAnsi="Times New Roman" w:hint="eastAsia"/>
          <w:sz w:val="24"/>
        </w:rPr>
        <w:t>模型类型为</w:t>
      </w:r>
      <w:r w:rsidR="000D6BA0">
        <w:rPr>
          <w:rFonts w:ascii="Times New Roman" w:eastAsia="宋体" w:hAnsi="Times New Roman" w:hint="eastAsia"/>
          <w:sz w:val="24"/>
        </w:rPr>
        <w:t>M</w:t>
      </w:r>
      <w:r w:rsidR="000D6BA0">
        <w:rPr>
          <w:rFonts w:ascii="Times New Roman" w:eastAsia="宋体" w:hAnsi="Times New Roman" w:hint="eastAsia"/>
          <w:sz w:val="24"/>
        </w:rPr>
        <w:t>指</w:t>
      </w:r>
      <w:proofErr w:type="gramStart"/>
      <w:r w:rsidR="00F604CB">
        <w:rPr>
          <w:rFonts w:ascii="Times New Roman" w:eastAsia="宋体" w:hAnsi="Times New Roman" w:hint="eastAsia"/>
          <w:sz w:val="24"/>
        </w:rPr>
        <w:t>该预训练</w:t>
      </w:r>
      <w:proofErr w:type="gramEnd"/>
      <w:r w:rsidR="00F604CB">
        <w:rPr>
          <w:rFonts w:ascii="Times New Roman" w:eastAsia="宋体" w:hAnsi="Times New Roman" w:hint="eastAsia"/>
          <w:sz w:val="24"/>
        </w:rPr>
        <w:t>模型</w:t>
      </w:r>
      <w:r w:rsidR="00CD2C89">
        <w:rPr>
          <w:rFonts w:ascii="Times New Roman" w:eastAsia="宋体" w:hAnsi="Times New Roman" w:hint="eastAsia"/>
          <w:sz w:val="24"/>
        </w:rPr>
        <w:t>在</w:t>
      </w:r>
      <w:proofErr w:type="spellStart"/>
      <w:r w:rsidR="00CD2C89">
        <w:rPr>
          <w:rFonts w:ascii="Times New Roman" w:eastAsia="宋体" w:hAnsi="Times New Roman" w:hint="eastAsia"/>
          <w:sz w:val="24"/>
        </w:rPr>
        <w:t>msmarco</w:t>
      </w:r>
      <w:proofErr w:type="spellEnd"/>
      <w:r w:rsidR="00CD2C89">
        <w:rPr>
          <w:rFonts w:ascii="Times New Roman" w:eastAsia="宋体" w:hAnsi="Times New Roman" w:hint="eastAsia"/>
          <w:sz w:val="24"/>
        </w:rPr>
        <w:t>数据集上经过训练</w:t>
      </w:r>
      <w:r w:rsidR="009E13A2">
        <w:rPr>
          <w:rFonts w:ascii="Times New Roman" w:eastAsia="宋体" w:hAnsi="Times New Roman" w:hint="eastAsia"/>
          <w:sz w:val="24"/>
        </w:rPr>
        <w:t>，</w:t>
      </w:r>
      <w:r w:rsidR="00F5342C">
        <w:rPr>
          <w:rFonts w:ascii="Times New Roman" w:eastAsia="宋体" w:hAnsi="Times New Roman" w:hint="eastAsia"/>
          <w:sz w:val="24"/>
        </w:rPr>
        <w:t>模型类型为</w:t>
      </w:r>
      <w:r w:rsidR="00677919">
        <w:rPr>
          <w:rFonts w:ascii="Times New Roman" w:eastAsia="宋体" w:hAnsi="Times New Roman" w:hint="eastAsia"/>
          <w:sz w:val="24"/>
        </w:rPr>
        <w:t>R</w:t>
      </w:r>
      <w:r w:rsidR="00F5342C">
        <w:rPr>
          <w:rFonts w:ascii="Times New Roman" w:eastAsia="宋体" w:hAnsi="Times New Roman" w:hint="eastAsia"/>
          <w:sz w:val="24"/>
        </w:rPr>
        <w:t>指</w:t>
      </w:r>
      <w:proofErr w:type="gramStart"/>
      <w:r w:rsidR="00DA24C5">
        <w:rPr>
          <w:rFonts w:ascii="Times New Roman" w:eastAsia="宋体" w:hAnsi="Times New Roman" w:hint="eastAsia"/>
          <w:sz w:val="24"/>
        </w:rPr>
        <w:t>该预训练</w:t>
      </w:r>
      <w:proofErr w:type="gramEnd"/>
      <w:r w:rsidR="00DA24C5">
        <w:rPr>
          <w:rFonts w:ascii="Times New Roman" w:eastAsia="宋体" w:hAnsi="Times New Roman" w:hint="eastAsia"/>
          <w:sz w:val="24"/>
        </w:rPr>
        <w:t>模型</w:t>
      </w:r>
      <w:r w:rsidR="00EF3AFC">
        <w:rPr>
          <w:rFonts w:ascii="Times New Roman" w:eastAsia="宋体" w:hAnsi="Times New Roman" w:hint="eastAsia"/>
          <w:sz w:val="24"/>
        </w:rPr>
        <w:t>是使用</w:t>
      </w:r>
      <w:proofErr w:type="spellStart"/>
      <w:r w:rsidR="00EF3AFC">
        <w:rPr>
          <w:rFonts w:ascii="Times New Roman" w:eastAsia="宋体" w:hAnsi="Times New Roman" w:hint="eastAsia"/>
          <w:sz w:val="24"/>
        </w:rPr>
        <w:t>msmarco</w:t>
      </w:r>
      <w:proofErr w:type="spellEnd"/>
      <w:r w:rsidR="00EF3AFC">
        <w:rPr>
          <w:rFonts w:ascii="Times New Roman" w:eastAsia="宋体" w:hAnsi="Times New Roman" w:hint="eastAsia"/>
          <w:sz w:val="24"/>
        </w:rPr>
        <w:t>数据集</w:t>
      </w:r>
      <w:r w:rsidR="008E7E8F">
        <w:rPr>
          <w:rFonts w:ascii="Times New Roman" w:eastAsia="宋体" w:hAnsi="Times New Roman" w:hint="eastAsia"/>
          <w:sz w:val="24"/>
        </w:rPr>
        <w:t>并</w:t>
      </w:r>
      <w:r>
        <w:rPr>
          <w:rFonts w:ascii="Times New Roman" w:eastAsia="宋体" w:hAnsi="Times New Roman" w:hint="eastAsia"/>
          <w:sz w:val="24"/>
        </w:rPr>
        <w:t>在</w:t>
      </w:r>
      <w:r w:rsidRPr="008413EC">
        <w:rPr>
          <w:rFonts w:ascii="Times New Roman" w:eastAsia="宋体" w:hAnsi="Times New Roman"/>
          <w:sz w:val="24"/>
        </w:rPr>
        <w:t>Re-ranking</w:t>
      </w:r>
      <w:r>
        <w:rPr>
          <w:rFonts w:ascii="Times New Roman" w:eastAsia="宋体" w:hAnsi="Times New Roman" w:hint="eastAsia"/>
          <w:sz w:val="24"/>
        </w:rPr>
        <w:t>任务上进行</w:t>
      </w:r>
      <w:r w:rsidR="00E379A3">
        <w:rPr>
          <w:rFonts w:ascii="Times New Roman" w:eastAsia="宋体" w:hAnsi="Times New Roman" w:hint="eastAsia"/>
          <w:sz w:val="24"/>
        </w:rPr>
        <w:t>的</w:t>
      </w:r>
      <w:r w:rsidR="009F1ECB">
        <w:rPr>
          <w:rFonts w:ascii="Times New Roman" w:eastAsia="宋体" w:hAnsi="Times New Roman" w:hint="eastAsia"/>
          <w:sz w:val="24"/>
        </w:rPr>
        <w:t>预训练</w:t>
      </w:r>
      <w:r w:rsidR="0036711A">
        <w:rPr>
          <w:rFonts w:ascii="Times New Roman" w:eastAsia="宋体" w:hAnsi="Times New Roman" w:hint="eastAsia"/>
          <w:sz w:val="24"/>
        </w:rPr>
        <w:t>。</w:t>
      </w:r>
    </w:p>
    <w:p w14:paraId="5775DA6F" w14:textId="773826B2" w:rsidR="004A3BC2" w:rsidRDefault="004A3BC2" w:rsidP="0023371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下面介绍三种</w:t>
      </w:r>
      <w:r w:rsidR="00271E73">
        <w:rPr>
          <w:rFonts w:ascii="Times New Roman" w:eastAsia="宋体" w:hAnsi="Times New Roman" w:hint="eastAsia"/>
          <w:sz w:val="24"/>
        </w:rPr>
        <w:t>后续使用的</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模型</w:t>
      </w:r>
      <w:r w:rsidR="003A7FDE">
        <w:rPr>
          <w:rFonts w:ascii="Times New Roman" w:eastAsia="宋体" w:hAnsi="Times New Roman" w:hint="eastAsia"/>
          <w:sz w:val="24"/>
        </w:rPr>
        <w:t>。</w:t>
      </w:r>
    </w:p>
    <w:p w14:paraId="7D24DFFB" w14:textId="48B51F48" w:rsidR="000D7F05" w:rsidRPr="000D7F05" w:rsidRDefault="000D7F05" w:rsidP="0027164F">
      <w:pPr>
        <w:pStyle w:val="3"/>
      </w:pPr>
      <w:bookmarkStart w:id="14" w:name="_Toc120436417"/>
      <w:r w:rsidRPr="00B013AB">
        <w:t>ELECTRA</w:t>
      </w:r>
      <w:bookmarkEnd w:id="14"/>
    </w:p>
    <w:p w14:paraId="2513F66E" w14:textId="62B556D3" w:rsidR="004A3E4E" w:rsidRPr="004A3E4E" w:rsidRDefault="004A3E4E" w:rsidP="004A3E4E">
      <w:pPr>
        <w:spacing w:beforeLines="50" w:before="156" w:afterLines="50" w:after="156" w:line="360" w:lineRule="auto"/>
        <w:ind w:firstLine="420"/>
        <w:rPr>
          <w:rFonts w:ascii="Times New Roman" w:eastAsia="宋体" w:hAnsi="Times New Roman"/>
          <w:sz w:val="24"/>
        </w:rPr>
      </w:pPr>
      <w:r w:rsidRPr="004A3E4E">
        <w:rPr>
          <w:rFonts w:ascii="Times New Roman" w:eastAsia="宋体" w:hAnsi="Times New Roman"/>
          <w:sz w:val="24"/>
        </w:rPr>
        <w:t>ELECTRA</w:t>
      </w:r>
      <w:r w:rsidRPr="004A3E4E">
        <w:rPr>
          <w:rFonts w:ascii="Times New Roman" w:eastAsia="宋体" w:hAnsi="Times New Roman"/>
          <w:sz w:val="24"/>
        </w:rPr>
        <w:t>采用</w:t>
      </w:r>
      <w:r w:rsidRPr="004A3E4E">
        <w:rPr>
          <w:rFonts w:ascii="Times New Roman" w:eastAsia="宋体" w:hAnsi="Times New Roman"/>
          <w:sz w:val="24"/>
        </w:rPr>
        <w:t>RTD</w:t>
      </w:r>
      <w:r w:rsidRPr="004A3E4E">
        <w:rPr>
          <w:rFonts w:ascii="Times New Roman" w:eastAsia="宋体" w:hAnsi="Times New Roman"/>
          <w:sz w:val="24"/>
        </w:rPr>
        <w:t>进行预训练。</w:t>
      </w:r>
      <w:r w:rsidRPr="004A3E4E">
        <w:rPr>
          <w:rFonts w:ascii="Times New Roman" w:eastAsia="宋体" w:hAnsi="Times New Roman"/>
          <w:sz w:val="24"/>
        </w:rPr>
        <w:t>ELECTRA</w:t>
      </w:r>
      <w:r w:rsidRPr="004A3E4E">
        <w:rPr>
          <w:rFonts w:ascii="Times New Roman" w:eastAsia="宋体" w:hAnsi="Times New Roman"/>
          <w:sz w:val="24"/>
        </w:rPr>
        <w:t>的作者分析了</w:t>
      </w:r>
      <w:r w:rsidRPr="004A3E4E">
        <w:rPr>
          <w:rFonts w:ascii="Times New Roman" w:eastAsia="宋体" w:hAnsi="Times New Roman"/>
          <w:sz w:val="24"/>
        </w:rPr>
        <w:t>Bert</w:t>
      </w:r>
      <w:r w:rsidRPr="004A3E4E">
        <w:rPr>
          <w:rFonts w:ascii="Times New Roman" w:eastAsia="宋体" w:hAnsi="Times New Roman"/>
          <w:sz w:val="24"/>
        </w:rPr>
        <w:t>模型的</w:t>
      </w:r>
      <w:r w:rsidRPr="004A3E4E">
        <w:rPr>
          <w:rFonts w:ascii="Times New Roman" w:eastAsia="宋体" w:hAnsi="Times New Roman"/>
          <w:sz w:val="24"/>
        </w:rPr>
        <w:t>MLM</w:t>
      </w:r>
      <w:proofErr w:type="gramStart"/>
      <w:r w:rsidRPr="004A3E4E">
        <w:rPr>
          <w:rFonts w:ascii="Times New Roman" w:eastAsia="宋体" w:hAnsi="Times New Roman"/>
          <w:sz w:val="24"/>
        </w:rPr>
        <w:t>预训练</w:t>
      </w:r>
      <w:proofErr w:type="gramEnd"/>
      <w:r w:rsidRPr="004A3E4E">
        <w:rPr>
          <w:rFonts w:ascii="Times New Roman" w:eastAsia="宋体" w:hAnsi="Times New Roman"/>
          <w:sz w:val="24"/>
        </w:rPr>
        <w:t>任务的缺点，提出了</w:t>
      </w:r>
      <w:r w:rsidRPr="004A3E4E">
        <w:rPr>
          <w:rFonts w:ascii="Times New Roman" w:eastAsia="宋体" w:hAnsi="Times New Roman"/>
          <w:sz w:val="24"/>
        </w:rPr>
        <w:t>Replaced Token Detection</w:t>
      </w:r>
      <w:proofErr w:type="gramStart"/>
      <w:r w:rsidRPr="004A3E4E">
        <w:rPr>
          <w:rFonts w:ascii="Times New Roman" w:eastAsia="宋体" w:hAnsi="Times New Roman"/>
          <w:sz w:val="24"/>
        </w:rPr>
        <w:t>预训练</w:t>
      </w:r>
      <w:proofErr w:type="gramEnd"/>
      <w:r w:rsidRPr="004A3E4E">
        <w:rPr>
          <w:rFonts w:ascii="Times New Roman" w:eastAsia="宋体" w:hAnsi="Times New Roman"/>
          <w:sz w:val="24"/>
        </w:rPr>
        <w:t>任务，其训练过程类似</w:t>
      </w:r>
      <w:r w:rsidRPr="004A3E4E">
        <w:rPr>
          <w:rFonts w:ascii="Times New Roman" w:eastAsia="宋体" w:hAnsi="Times New Roman"/>
          <w:sz w:val="24"/>
        </w:rPr>
        <w:t>GAN</w:t>
      </w:r>
      <w:r w:rsidRPr="004A3E4E">
        <w:rPr>
          <w:rFonts w:ascii="Times New Roman" w:eastAsia="宋体" w:hAnsi="Times New Roman"/>
          <w:sz w:val="24"/>
        </w:rPr>
        <w:t>，如图</w:t>
      </w:r>
      <w:r w:rsidR="00844213">
        <w:rPr>
          <w:rFonts w:ascii="Times New Roman" w:eastAsia="宋体" w:hAnsi="Times New Roman"/>
          <w:sz w:val="24"/>
        </w:rPr>
        <w:t>5</w:t>
      </w:r>
      <w:r w:rsidRPr="004A3E4E">
        <w:rPr>
          <w:rFonts w:ascii="Times New Roman" w:eastAsia="宋体" w:hAnsi="Times New Roman"/>
          <w:sz w:val="24"/>
        </w:rPr>
        <w:t>所示。</w:t>
      </w:r>
      <w:r w:rsidRPr="004A3E4E">
        <w:rPr>
          <w:rFonts w:ascii="Times New Roman" w:eastAsia="宋体" w:hAnsi="Times New Roman"/>
          <w:sz w:val="24"/>
        </w:rPr>
        <w:t>ELECTRA</w:t>
      </w:r>
      <w:r w:rsidRPr="004A3E4E">
        <w:rPr>
          <w:rFonts w:ascii="Times New Roman" w:eastAsia="宋体" w:hAnsi="Times New Roman"/>
          <w:sz w:val="24"/>
        </w:rPr>
        <w:t>由两个部分组成，第一部分是生成器，生成器将句子中的部分单词进行替换，例如图中将</w:t>
      </w:r>
      <w:r w:rsidRPr="004A3E4E">
        <w:rPr>
          <w:rFonts w:ascii="Times New Roman" w:eastAsia="宋体" w:hAnsi="Times New Roman"/>
          <w:sz w:val="24"/>
        </w:rPr>
        <w:t>painting</w:t>
      </w:r>
      <w:r w:rsidRPr="004A3E4E">
        <w:rPr>
          <w:rFonts w:ascii="Times New Roman" w:eastAsia="宋体" w:hAnsi="Times New Roman"/>
          <w:sz w:val="24"/>
        </w:rPr>
        <w:t>替换成了</w:t>
      </w:r>
      <w:r w:rsidRPr="004A3E4E">
        <w:rPr>
          <w:rFonts w:ascii="Times New Roman" w:eastAsia="宋体" w:hAnsi="Times New Roman"/>
          <w:sz w:val="24"/>
        </w:rPr>
        <w:t>car</w:t>
      </w:r>
      <w:r w:rsidRPr="004A3E4E">
        <w:rPr>
          <w:rFonts w:ascii="Times New Roman" w:eastAsia="宋体" w:hAnsi="Times New Roman"/>
          <w:sz w:val="24"/>
        </w:rPr>
        <w:t>。第二部分是判别器，判别器用于判断一个句子中每一个单词是否被替换，训练的过程会预测所有的单词，比</w:t>
      </w:r>
      <w:r w:rsidRPr="004A3E4E">
        <w:rPr>
          <w:rFonts w:ascii="Times New Roman" w:eastAsia="宋体" w:hAnsi="Times New Roman"/>
          <w:sz w:val="24"/>
        </w:rPr>
        <w:t>BERT</w:t>
      </w:r>
      <w:r w:rsidRPr="004A3E4E">
        <w:rPr>
          <w:rFonts w:ascii="Times New Roman" w:eastAsia="宋体" w:hAnsi="Times New Roman"/>
          <w:sz w:val="24"/>
        </w:rPr>
        <w:t>更</w:t>
      </w:r>
      <w:r w:rsidR="00844213">
        <w:rPr>
          <w:rFonts w:ascii="Times New Roman" w:eastAsia="宋体" w:hAnsi="Times New Roman" w:hint="eastAsia"/>
          <w:sz w:val="24"/>
        </w:rPr>
        <w:t>为</w:t>
      </w:r>
      <w:r w:rsidRPr="004A3E4E">
        <w:rPr>
          <w:rFonts w:ascii="Times New Roman" w:eastAsia="宋体" w:hAnsi="Times New Roman"/>
          <w:sz w:val="24"/>
        </w:rPr>
        <w:t>高效。</w:t>
      </w:r>
    </w:p>
    <w:p w14:paraId="09E19502" w14:textId="1DCB2D30" w:rsidR="004A3E4E" w:rsidRPr="004A3E4E" w:rsidRDefault="00826859" w:rsidP="007C316C">
      <w:pPr>
        <w:spacing w:beforeLines="50" w:before="156" w:afterLines="50" w:after="156" w:line="360" w:lineRule="auto"/>
        <w:jc w:val="center"/>
        <w:rPr>
          <w:rFonts w:ascii="Times New Roman" w:eastAsia="宋体" w:hAnsi="Times New Roman"/>
          <w:sz w:val="24"/>
        </w:rPr>
      </w:pPr>
      <w:r>
        <w:rPr>
          <w:noProof/>
        </w:rPr>
        <w:drawing>
          <wp:inline distT="0" distB="0" distL="0" distR="0" wp14:anchorId="16914F60" wp14:editId="059F483B">
            <wp:extent cx="4655820" cy="1328473"/>
            <wp:effectExtent l="0" t="0" r="0" b="5080"/>
            <wp:docPr id="4" name="图片 4"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 示意图&#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64929" cy="1331072"/>
                    </a:xfrm>
                    <a:prstGeom prst="rect">
                      <a:avLst/>
                    </a:prstGeom>
                  </pic:spPr>
                </pic:pic>
              </a:graphicData>
            </a:graphic>
          </wp:inline>
        </w:drawing>
      </w:r>
    </w:p>
    <w:p w14:paraId="2A84C40B" w14:textId="3F363FF7" w:rsidR="004A3E4E" w:rsidRPr="00AA3ED0" w:rsidRDefault="004A3E4E" w:rsidP="00AA3ED0">
      <w:pPr>
        <w:pStyle w:val="ae"/>
        <w:jc w:val="center"/>
      </w:pPr>
      <w:r w:rsidRPr="00AA3ED0">
        <w:rPr>
          <w:rFonts w:hint="eastAsia"/>
        </w:rPr>
        <w:t>图</w:t>
      </w:r>
      <w:r w:rsidR="00603B59">
        <w:t>5</w:t>
      </w:r>
      <w:r w:rsidRPr="00AA3ED0">
        <w:t xml:space="preserve"> ELECTRA</w:t>
      </w:r>
      <w:r w:rsidR="00137567">
        <w:rPr>
          <w:rFonts w:hint="eastAsia"/>
        </w:rPr>
        <w:t>结构</w:t>
      </w:r>
    </w:p>
    <w:p w14:paraId="0FE3726C" w14:textId="77777777" w:rsidR="00EF05BC" w:rsidRDefault="00EF05BC" w:rsidP="0027164F">
      <w:pPr>
        <w:pStyle w:val="3"/>
      </w:pPr>
      <w:bookmarkStart w:id="15" w:name="_Toc120436418"/>
      <w:proofErr w:type="spellStart"/>
      <w:r>
        <w:rPr>
          <w:rFonts w:hint="eastAsia"/>
        </w:rPr>
        <w:t>Sim</w:t>
      </w:r>
      <w:r>
        <w:t>LM</w:t>
      </w:r>
      <w:bookmarkEnd w:id="15"/>
      <w:proofErr w:type="spellEnd"/>
    </w:p>
    <w:p w14:paraId="23A95AF3" w14:textId="77777777" w:rsidR="00EF05BC" w:rsidRPr="00D347C2" w:rsidRDefault="00EF05BC" w:rsidP="00EF05BC">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一、</w:t>
      </w:r>
      <w:proofErr w:type="gramStart"/>
      <w:r w:rsidRPr="00D347C2">
        <w:rPr>
          <w:rFonts w:ascii="Times New Roman" w:eastAsia="宋体" w:hAnsi="Times New Roman" w:hint="eastAsia"/>
          <w:sz w:val="24"/>
        </w:rPr>
        <w:t>预训练</w:t>
      </w:r>
      <w:proofErr w:type="gramEnd"/>
      <w:r w:rsidRPr="00D347C2">
        <w:rPr>
          <w:rFonts w:ascii="Times New Roman" w:eastAsia="宋体" w:hAnsi="Times New Roman" w:hint="eastAsia"/>
          <w:sz w:val="24"/>
        </w:rPr>
        <w:t>阶段</w:t>
      </w:r>
    </w:p>
    <w:p w14:paraId="3312DB38" w14:textId="77777777" w:rsidR="00EF05BC" w:rsidRDefault="00EF05BC" w:rsidP="00EF05BC">
      <w:pPr>
        <w:spacing w:beforeLines="50" w:before="156" w:afterLines="50" w:after="156" w:line="360" w:lineRule="auto"/>
        <w:jc w:val="center"/>
        <w:rPr>
          <w:rFonts w:ascii="Times New Roman" w:eastAsia="宋体" w:hAnsi="Times New Roman"/>
          <w:sz w:val="24"/>
        </w:rPr>
      </w:pPr>
      <w:r w:rsidRPr="00D347C2">
        <w:rPr>
          <w:rFonts w:ascii="Times New Roman" w:eastAsia="宋体" w:hAnsi="Times New Roman"/>
          <w:noProof/>
          <w:sz w:val="24"/>
        </w:rPr>
        <w:drawing>
          <wp:inline distT="0" distB="0" distL="0" distR="0" wp14:anchorId="109B2026" wp14:editId="166853AB">
            <wp:extent cx="4686300" cy="1360303"/>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24"/>
                    <a:stretch>
                      <a:fillRect/>
                    </a:stretch>
                  </pic:blipFill>
                  <pic:spPr>
                    <a:xfrm>
                      <a:off x="0" y="0"/>
                      <a:ext cx="4736747" cy="1374946"/>
                    </a:xfrm>
                    <a:prstGeom prst="rect">
                      <a:avLst/>
                    </a:prstGeom>
                  </pic:spPr>
                </pic:pic>
              </a:graphicData>
            </a:graphic>
          </wp:inline>
        </w:drawing>
      </w:r>
    </w:p>
    <w:p w14:paraId="7570BCFF" w14:textId="70421A91" w:rsidR="00EF05BC" w:rsidRPr="0058205A" w:rsidRDefault="00EF05BC" w:rsidP="00EF05BC">
      <w:pPr>
        <w:pStyle w:val="ae"/>
        <w:jc w:val="center"/>
      </w:pPr>
      <w:r>
        <w:rPr>
          <w:rFonts w:hint="eastAsia"/>
        </w:rPr>
        <w:t>图</w:t>
      </w:r>
      <w:r w:rsidR="00027AE0">
        <w:t>6</w:t>
      </w:r>
      <w:r>
        <w:t xml:space="preserve"> </w:t>
      </w:r>
      <w:proofErr w:type="spellStart"/>
      <w:r>
        <w:t>SimLM</w:t>
      </w:r>
      <w:proofErr w:type="spellEnd"/>
      <w:proofErr w:type="gramStart"/>
      <w:r>
        <w:rPr>
          <w:rFonts w:hint="eastAsia"/>
        </w:rPr>
        <w:t>预训练</w:t>
      </w:r>
      <w:proofErr w:type="gramEnd"/>
      <w:r>
        <w:rPr>
          <w:rFonts w:hint="eastAsia"/>
        </w:rPr>
        <w:t>模型架构</w:t>
      </w:r>
    </w:p>
    <w:p w14:paraId="010F71AF" w14:textId="5454DAD3" w:rsidR="00EF05BC" w:rsidRDefault="00D84934" w:rsidP="00EF05BC">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lastRenderedPageBreak/>
        <w:t>如图</w:t>
      </w:r>
      <w:r>
        <w:rPr>
          <w:rFonts w:ascii="Times New Roman" w:eastAsia="宋体" w:hAnsi="Times New Roman" w:hint="eastAsia"/>
          <w:sz w:val="24"/>
        </w:rPr>
        <w:t>6</w:t>
      </w:r>
      <w:r>
        <w:rPr>
          <w:rFonts w:ascii="Times New Roman" w:eastAsia="宋体" w:hAnsi="Times New Roman" w:hint="eastAsia"/>
          <w:sz w:val="24"/>
        </w:rPr>
        <w:t>所示，</w:t>
      </w:r>
      <w:r w:rsidR="00EF05BC" w:rsidRPr="00D347C2">
        <w:rPr>
          <w:rFonts w:ascii="Times New Roman" w:eastAsia="宋体" w:hAnsi="Times New Roman" w:hint="eastAsia"/>
          <w:sz w:val="24"/>
        </w:rPr>
        <w:t>在</w:t>
      </w:r>
      <w:proofErr w:type="gramStart"/>
      <w:r w:rsidR="00EF05BC">
        <w:rPr>
          <w:rFonts w:ascii="Times New Roman" w:eastAsia="宋体" w:hAnsi="Times New Roman" w:hint="eastAsia"/>
          <w:sz w:val="24"/>
        </w:rPr>
        <w:t>预</w:t>
      </w:r>
      <w:r w:rsidR="00EF05BC" w:rsidRPr="00D347C2">
        <w:rPr>
          <w:rFonts w:ascii="Times New Roman" w:eastAsia="宋体" w:hAnsi="Times New Roman" w:hint="eastAsia"/>
          <w:sz w:val="24"/>
        </w:rPr>
        <w:t>训练</w:t>
      </w:r>
      <w:proofErr w:type="gramEnd"/>
      <w:r w:rsidR="00EF05BC" w:rsidRPr="00D347C2">
        <w:rPr>
          <w:rFonts w:ascii="Times New Roman" w:eastAsia="宋体" w:hAnsi="Times New Roman" w:hint="eastAsia"/>
          <w:sz w:val="24"/>
        </w:rPr>
        <w:t>阶段有两种随机的操作，一种是随机</w:t>
      </w:r>
      <w:r w:rsidR="00EF05BC" w:rsidRPr="00D347C2">
        <w:rPr>
          <w:rFonts w:ascii="Times New Roman" w:eastAsia="宋体" w:hAnsi="Times New Roman" w:hint="eastAsia"/>
          <w:sz w:val="24"/>
        </w:rPr>
        <w:t>mask</w:t>
      </w:r>
      <w:r w:rsidR="00EF05BC" w:rsidRPr="00D347C2">
        <w:rPr>
          <w:rFonts w:ascii="Times New Roman" w:eastAsia="宋体" w:hAnsi="Times New Roman" w:hint="eastAsia"/>
          <w:sz w:val="24"/>
        </w:rPr>
        <w:t>掉一系列的词，另一个是通过</w:t>
      </w:r>
      <w:r w:rsidR="00EF05BC" w:rsidRPr="00D347C2">
        <w:rPr>
          <w:rFonts w:ascii="Times New Roman" w:eastAsia="宋体" w:hAnsi="Times New Roman" w:hint="eastAsia"/>
          <w:sz w:val="24"/>
        </w:rPr>
        <w:t>ELECTRA</w:t>
      </w:r>
      <w:r w:rsidR="00EF05BC" w:rsidRPr="00D347C2">
        <w:rPr>
          <w:rFonts w:ascii="Times New Roman" w:eastAsia="宋体" w:hAnsi="Times New Roman" w:hint="eastAsia"/>
          <w:sz w:val="24"/>
        </w:rPr>
        <w:t>分割的生成器</w:t>
      </w:r>
      <m:oMath>
        <m:r>
          <w:rPr>
            <w:rFonts w:ascii="Cambria Math" w:eastAsia="宋体" w:hAnsi="Cambria Math" w:hint="eastAsia"/>
            <w:sz w:val="24"/>
          </w:rPr>
          <m:t>g</m:t>
        </m:r>
      </m:oMath>
      <w:r w:rsidR="00EF05BC" w:rsidRPr="00D347C2">
        <w:rPr>
          <w:rFonts w:ascii="Times New Roman" w:eastAsia="宋体" w:hAnsi="Times New Roman" w:hint="eastAsia"/>
          <w:sz w:val="24"/>
        </w:rPr>
        <w:t>生成</w:t>
      </w:r>
      <w:r w:rsidR="00EF05BC" w:rsidRPr="00D347C2">
        <w:rPr>
          <w:rFonts w:ascii="Times New Roman" w:eastAsia="宋体" w:hAnsi="Times New Roman" w:hint="eastAsia"/>
          <w:sz w:val="24"/>
        </w:rPr>
        <w:t>mask</w:t>
      </w:r>
      <w:r w:rsidR="00EF05BC" w:rsidRPr="00D347C2">
        <w:rPr>
          <w:rFonts w:ascii="Times New Roman" w:eastAsia="宋体" w:hAnsi="Times New Roman" w:hint="eastAsia"/>
          <w:sz w:val="24"/>
        </w:rPr>
        <w:t>部分的词。由于随机性这种操作可能会得到</w:t>
      </w:r>
      <w:r w:rsidR="00EF05BC">
        <w:rPr>
          <w:rFonts w:ascii="Times New Roman" w:eastAsia="宋体" w:hAnsi="Times New Roman" w:hint="eastAsia"/>
          <w:sz w:val="24"/>
        </w:rPr>
        <w:t>相同</w:t>
      </w:r>
      <w:r w:rsidR="00EF05BC" w:rsidRPr="00D347C2">
        <w:rPr>
          <w:rFonts w:ascii="Times New Roman" w:eastAsia="宋体" w:hAnsi="Times New Roman" w:hint="eastAsia"/>
          <w:sz w:val="24"/>
        </w:rPr>
        <w:t>的句子。根据输入编码器和解码器的不同</w:t>
      </w:r>
      <w:r w:rsidR="00EF05BC">
        <w:rPr>
          <w:rFonts w:ascii="Times New Roman" w:eastAsia="宋体" w:hAnsi="Times New Roman" w:hint="eastAsia"/>
          <w:sz w:val="24"/>
        </w:rPr>
        <w:t>，上面的操作会</w:t>
      </w:r>
      <w:r w:rsidR="00EF05BC" w:rsidRPr="00D347C2">
        <w:rPr>
          <w:rFonts w:ascii="Times New Roman" w:eastAsia="宋体" w:hAnsi="Times New Roman" w:hint="eastAsia"/>
          <w:sz w:val="24"/>
        </w:rPr>
        <w:t>采用不同的概率</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enc</m:t>
            </m:r>
          </m:sub>
        </m:sSub>
      </m:oMath>
      <w:r w:rsidR="00EF05BC" w:rsidRPr="00D347C2">
        <w:rPr>
          <w:rFonts w:ascii="Times New Roman" w:eastAsia="宋体" w:hAnsi="Times New Roman" w:hint="eastAsia"/>
          <w:sz w:val="24"/>
        </w:rPr>
        <w:t>和</w:t>
      </w:r>
      <m:oMath>
        <m:sSub>
          <m:sSubPr>
            <m:ctrlPr>
              <w:rPr>
                <w:rFonts w:ascii="Cambria Math" w:eastAsia="宋体" w:hAnsi="Cambria Math"/>
                <w:sz w:val="24"/>
              </w:rPr>
            </m:ctrlPr>
          </m:sSubPr>
          <m:e>
            <m:r>
              <w:rPr>
                <w:rFonts w:ascii="Cambria Math" w:eastAsia="宋体" w:hAnsi="Cambria Math" w:hint="eastAsia"/>
                <w:sz w:val="24"/>
              </w:rPr>
              <m:t>p</m:t>
            </m:r>
            <m:ctrlPr>
              <w:rPr>
                <w:rFonts w:ascii="Cambria Math" w:eastAsia="宋体" w:hAnsi="Cambria Math" w:hint="eastAsia"/>
                <w:sz w:val="24"/>
              </w:rPr>
            </m:ctrlPr>
          </m:e>
          <m:sub>
            <m:r>
              <w:rPr>
                <w:rFonts w:ascii="Cambria Math" w:eastAsia="宋体" w:hAnsi="Cambria Math" w:hint="eastAsia"/>
                <w:sz w:val="24"/>
              </w:rPr>
              <m:t>dec</m:t>
            </m:r>
          </m:sub>
        </m:sSub>
      </m:oMath>
      <w:r w:rsidR="00EF05BC">
        <w:rPr>
          <w:rFonts w:ascii="Times New Roman" w:eastAsia="宋体" w:hAnsi="Times New Roman" w:hint="eastAsia"/>
          <w:sz w:val="24"/>
        </w:rPr>
        <w:t>进行两次：</w:t>
      </w:r>
    </w:p>
    <w:p w14:paraId="4889018B" w14:textId="5A6F4D79" w:rsidR="00EF05BC" w:rsidRPr="00D347C2" w:rsidRDefault="00000000" w:rsidP="00F4021D">
      <w:pPr>
        <w:spacing w:beforeLines="50" w:before="156" w:afterLines="50" w:after="156" w:line="360" w:lineRule="auto"/>
        <w:rPr>
          <w:rFonts w:ascii="Times New Roman" w:eastAsia="宋体" w:hAnsi="Times New Roman"/>
          <w:sz w:val="24"/>
        </w:rPr>
      </w:pPr>
      <m:oMathPara>
        <m:oMath>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enc</m:t>
              </m:r>
            </m:sub>
          </m:sSub>
          <m:r>
            <w:rPr>
              <w:rFonts w:ascii="Cambria Math" w:eastAsia="宋体" w:hAnsi="Cambria Math"/>
              <w:sz w:val="24"/>
            </w:rPr>
            <m:t>=Sample(g,Mask</m:t>
          </m:r>
          <m:d>
            <m:dPr>
              <m:ctrlPr>
                <w:rPr>
                  <w:rFonts w:ascii="Cambria Math" w:eastAsia="宋体" w:hAnsi="Cambria Math"/>
                  <w:i/>
                  <w:sz w:val="24"/>
                </w:rPr>
              </m:ctrlPr>
            </m:dPr>
            <m:e>
              <m:r>
                <w:rPr>
                  <w:rFonts w:ascii="Cambria Math" w:eastAsia="宋体" w:hAnsi="Cambria Math"/>
                  <w:sz w:val="24"/>
                </w:rPr>
                <m:t>x,</m:t>
              </m:r>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enc</m:t>
                  </m:r>
                </m:sub>
              </m:sSub>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dec</m:t>
              </m:r>
            </m:sub>
          </m:sSub>
          <m:r>
            <w:rPr>
              <w:rFonts w:ascii="Cambria Math" w:eastAsia="宋体" w:hAnsi="Cambria Math"/>
              <w:sz w:val="24"/>
            </w:rPr>
            <m:t>=Sample(g,Mask(x,</m:t>
          </m:r>
          <m:sSub>
            <m:sSubPr>
              <m:ctrlPr>
                <w:rPr>
                  <w:rFonts w:ascii="Cambria Math" w:eastAsia="宋体" w:hAnsi="Cambria Math"/>
                  <w:i/>
                  <w:sz w:val="24"/>
                </w:rPr>
              </m:ctrlPr>
            </m:sSubPr>
            <m:e>
              <m:r>
                <w:rPr>
                  <w:rFonts w:ascii="Cambria Math" w:eastAsia="宋体" w:hAnsi="Cambria Math"/>
                  <w:sz w:val="24"/>
                </w:rPr>
                <m:t>p</m:t>
              </m:r>
            </m:e>
            <m:sub>
              <m:r>
                <w:rPr>
                  <w:rFonts w:ascii="Cambria Math" w:eastAsia="宋体" w:hAnsi="Cambria Math"/>
                  <w:sz w:val="24"/>
                </w:rPr>
                <m:t>dec</m:t>
              </m:r>
            </m:sub>
          </m:sSub>
          <m:r>
            <w:rPr>
              <w:rFonts w:ascii="Cambria Math" w:eastAsia="宋体" w:hAnsi="Cambria Math"/>
              <w:sz w:val="24"/>
            </w:rPr>
            <m:t>)</m:t>
          </m:r>
        </m:oMath>
      </m:oMathPara>
    </w:p>
    <w:p w14:paraId="4B0D0976" w14:textId="77777777" w:rsidR="00EF05BC" w:rsidRPr="00D347C2" w:rsidRDefault="00EF05BC" w:rsidP="00EF05BC">
      <w:pPr>
        <w:spacing w:beforeLines="50" w:before="156" w:afterLines="50" w:after="156" w:line="360" w:lineRule="auto"/>
        <w:ind w:firstLine="420"/>
        <w:rPr>
          <w:rFonts w:ascii="Times New Roman" w:eastAsia="宋体" w:hAnsi="Times New Roman"/>
          <w:sz w:val="24"/>
        </w:rPr>
      </w:pPr>
      <w:r w:rsidRPr="00D347C2">
        <w:rPr>
          <w:rFonts w:ascii="Times New Roman" w:eastAsia="宋体" w:hAnsi="Times New Roman" w:hint="eastAsia"/>
          <w:sz w:val="24"/>
        </w:rPr>
        <w:t>结构中的编码器是多层的</w:t>
      </w:r>
      <w:r w:rsidRPr="00D347C2">
        <w:rPr>
          <w:rFonts w:ascii="Times New Roman" w:eastAsia="宋体" w:hAnsi="Times New Roman" w:hint="eastAsia"/>
          <w:sz w:val="24"/>
        </w:rPr>
        <w:t>transformer</w:t>
      </w:r>
      <w:r w:rsidRPr="00D347C2">
        <w:rPr>
          <w:rFonts w:ascii="Times New Roman" w:eastAsia="宋体" w:hAnsi="Times New Roman" w:hint="eastAsia"/>
          <w:sz w:val="24"/>
        </w:rPr>
        <w:t>模型，可以使用</w:t>
      </w:r>
      <w:r w:rsidRPr="00D347C2">
        <w:rPr>
          <w:rFonts w:ascii="Times New Roman" w:eastAsia="宋体" w:hAnsi="Times New Roman" w:hint="eastAsia"/>
          <w:sz w:val="24"/>
        </w:rPr>
        <w:t>BER</w:t>
      </w:r>
      <w:r w:rsidRPr="00D347C2">
        <w:rPr>
          <w:rFonts w:ascii="Times New Roman" w:eastAsia="宋体" w:hAnsi="Times New Roman"/>
          <w:sz w:val="24"/>
        </w:rPr>
        <w:t>T</w:t>
      </w:r>
      <w:r w:rsidRPr="00D347C2">
        <w:rPr>
          <w:rFonts w:ascii="Times New Roman" w:eastAsia="宋体" w:hAnsi="Times New Roman" w:hint="eastAsia"/>
          <w:sz w:val="24"/>
        </w:rPr>
        <w:t>等模型进行初始化。解码器是</w:t>
      </w:r>
      <w:r w:rsidRPr="00D347C2">
        <w:rPr>
          <w:rFonts w:ascii="Times New Roman" w:eastAsia="宋体" w:hAnsi="Times New Roman" w:hint="eastAsia"/>
          <w:sz w:val="24"/>
        </w:rPr>
        <w:t>2</w:t>
      </w:r>
      <w:r w:rsidRPr="00D347C2">
        <w:rPr>
          <w:rFonts w:ascii="Times New Roman" w:eastAsia="宋体" w:hAnsi="Times New Roman" w:hint="eastAsia"/>
          <w:sz w:val="24"/>
        </w:rPr>
        <w:t>层的</w:t>
      </w:r>
      <w:r w:rsidRPr="00D347C2">
        <w:rPr>
          <w:rFonts w:ascii="Times New Roman" w:eastAsia="宋体" w:hAnsi="Times New Roman" w:hint="eastAsia"/>
          <w:sz w:val="24"/>
        </w:rPr>
        <w:t>transformer</w:t>
      </w:r>
      <w:r w:rsidRPr="00D347C2">
        <w:rPr>
          <w:rFonts w:ascii="Times New Roman" w:eastAsia="宋体" w:hAnsi="Times New Roman" w:hint="eastAsia"/>
          <w:sz w:val="24"/>
        </w:rPr>
        <w:t>模型。</w:t>
      </w:r>
      <w:proofErr w:type="gramStart"/>
      <w:r w:rsidRPr="00D347C2">
        <w:rPr>
          <w:rFonts w:ascii="Times New Roman" w:eastAsia="宋体" w:hAnsi="Times New Roman" w:hint="eastAsia"/>
          <w:sz w:val="24"/>
        </w:rPr>
        <w:t>预训练</w:t>
      </w:r>
      <w:proofErr w:type="gramEnd"/>
      <w:r w:rsidRPr="00D347C2">
        <w:rPr>
          <w:rFonts w:ascii="Times New Roman" w:eastAsia="宋体" w:hAnsi="Times New Roman" w:hint="eastAsia"/>
          <w:sz w:val="24"/>
        </w:rPr>
        <w:t>任务采用替换后的掩码语言建模。在</w:t>
      </w:r>
      <w:proofErr w:type="gramStart"/>
      <w:r w:rsidRPr="00D347C2">
        <w:rPr>
          <w:rFonts w:ascii="Times New Roman" w:eastAsia="宋体" w:hAnsi="Times New Roman" w:hint="eastAsia"/>
          <w:sz w:val="24"/>
        </w:rPr>
        <w:t>预训练</w:t>
      </w:r>
      <w:proofErr w:type="gramEnd"/>
      <w:r w:rsidRPr="00D347C2">
        <w:rPr>
          <w:rFonts w:ascii="Times New Roman" w:eastAsia="宋体" w:hAnsi="Times New Roman" w:hint="eastAsia"/>
          <w:sz w:val="24"/>
        </w:rPr>
        <w:t>结束后丢弃解码器只保留编码器做后续的有监督微调任务。</w:t>
      </w:r>
    </w:p>
    <w:p w14:paraId="4E30E29C" w14:textId="77777777" w:rsidR="00EF05BC" w:rsidRPr="00D347C2" w:rsidRDefault="00EF05BC" w:rsidP="00EF05BC">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二、</w:t>
      </w:r>
      <w:r w:rsidRPr="00D347C2">
        <w:rPr>
          <w:rFonts w:ascii="Times New Roman" w:eastAsia="宋体" w:hAnsi="Times New Roman" w:hint="eastAsia"/>
          <w:sz w:val="24"/>
        </w:rPr>
        <w:t>微调</w:t>
      </w:r>
      <w:r>
        <w:rPr>
          <w:rFonts w:ascii="Times New Roman" w:eastAsia="宋体" w:hAnsi="Times New Roman" w:hint="eastAsia"/>
          <w:sz w:val="24"/>
        </w:rPr>
        <w:t>阶段</w:t>
      </w:r>
    </w:p>
    <w:p w14:paraId="44726658" w14:textId="77777777" w:rsidR="00EF05BC" w:rsidRDefault="00EF05BC" w:rsidP="00EF05BC">
      <w:pPr>
        <w:spacing w:beforeLines="50" w:before="156" w:afterLines="50" w:after="156" w:line="360" w:lineRule="auto"/>
        <w:jc w:val="center"/>
        <w:rPr>
          <w:rFonts w:ascii="Times New Roman" w:eastAsia="宋体" w:hAnsi="Times New Roman"/>
          <w:sz w:val="24"/>
        </w:rPr>
      </w:pPr>
      <w:r w:rsidRPr="00D347C2">
        <w:rPr>
          <w:rFonts w:ascii="Times New Roman" w:eastAsia="宋体" w:hAnsi="Times New Roman"/>
          <w:noProof/>
          <w:sz w:val="24"/>
        </w:rPr>
        <w:drawing>
          <wp:inline distT="0" distB="0" distL="0" distR="0" wp14:anchorId="1A81403B" wp14:editId="360018DC">
            <wp:extent cx="3970020" cy="1366517"/>
            <wp:effectExtent l="0" t="0" r="0" b="5715"/>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25"/>
                    <a:stretch>
                      <a:fillRect/>
                    </a:stretch>
                  </pic:blipFill>
                  <pic:spPr>
                    <a:xfrm>
                      <a:off x="0" y="0"/>
                      <a:ext cx="4087204" cy="1406853"/>
                    </a:xfrm>
                    <a:prstGeom prst="rect">
                      <a:avLst/>
                    </a:prstGeom>
                  </pic:spPr>
                </pic:pic>
              </a:graphicData>
            </a:graphic>
          </wp:inline>
        </w:drawing>
      </w:r>
    </w:p>
    <w:p w14:paraId="73CD187B" w14:textId="167B2E09" w:rsidR="00EF05BC" w:rsidRPr="007F20DF" w:rsidRDefault="00EF05BC" w:rsidP="00EF05BC">
      <w:pPr>
        <w:pStyle w:val="ae"/>
        <w:jc w:val="center"/>
      </w:pPr>
      <w:r>
        <w:rPr>
          <w:rFonts w:hint="eastAsia"/>
        </w:rPr>
        <w:t>图</w:t>
      </w:r>
      <w:r w:rsidR="007D7AD2">
        <w:t>7</w:t>
      </w:r>
      <w:r>
        <w:t xml:space="preserve"> </w:t>
      </w:r>
      <w:proofErr w:type="spellStart"/>
      <w:r>
        <w:t>SimLM</w:t>
      </w:r>
      <w:proofErr w:type="spellEnd"/>
      <w:r>
        <w:rPr>
          <w:rFonts w:hint="eastAsia"/>
        </w:rPr>
        <w:t>微调模型架构</w:t>
      </w:r>
    </w:p>
    <w:p w14:paraId="1E3110B6" w14:textId="5C6DDCD1" w:rsidR="00EF05BC" w:rsidRPr="00D347C2" w:rsidRDefault="00615D37" w:rsidP="00EF05BC">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如图</w:t>
      </w:r>
      <w:r>
        <w:rPr>
          <w:rFonts w:ascii="Times New Roman" w:eastAsia="宋体" w:hAnsi="Times New Roman" w:hint="eastAsia"/>
          <w:sz w:val="24"/>
        </w:rPr>
        <w:t>7</w:t>
      </w:r>
      <w:r>
        <w:rPr>
          <w:rFonts w:ascii="Times New Roman" w:eastAsia="宋体" w:hAnsi="Times New Roman" w:hint="eastAsia"/>
          <w:sz w:val="24"/>
        </w:rPr>
        <w:t>所示，</w:t>
      </w:r>
      <w:r w:rsidR="00AA46D0">
        <w:rPr>
          <w:rFonts w:ascii="Times New Roman" w:eastAsia="宋体" w:hAnsi="Times New Roman" w:hint="eastAsia"/>
          <w:sz w:val="24"/>
        </w:rPr>
        <w:t>在模型的微调阶段，</w:t>
      </w:r>
      <w:r w:rsidR="00EF05BC" w:rsidRPr="00D347C2">
        <w:rPr>
          <w:rFonts w:ascii="Times New Roman" w:eastAsia="宋体" w:hAnsi="Times New Roman" w:hint="eastAsia"/>
          <w:sz w:val="24"/>
        </w:rPr>
        <w:t>使用</w:t>
      </w:r>
      <w:proofErr w:type="gramStart"/>
      <w:r w:rsidR="00EF05BC">
        <w:rPr>
          <w:rFonts w:ascii="Times New Roman" w:eastAsia="宋体" w:hAnsi="Times New Roman" w:hint="eastAsia"/>
          <w:sz w:val="24"/>
        </w:rPr>
        <w:t>预</w:t>
      </w:r>
      <w:r w:rsidR="00EF05BC" w:rsidRPr="00D347C2">
        <w:rPr>
          <w:rFonts w:ascii="Times New Roman" w:eastAsia="宋体" w:hAnsi="Times New Roman" w:hint="eastAsia"/>
          <w:sz w:val="24"/>
        </w:rPr>
        <w:t>训练</w:t>
      </w:r>
      <w:proofErr w:type="gramEnd"/>
      <w:r w:rsidR="00EF05BC" w:rsidRPr="00D347C2">
        <w:rPr>
          <w:rFonts w:ascii="Times New Roman" w:eastAsia="宋体" w:hAnsi="Times New Roman" w:hint="eastAsia"/>
          <w:sz w:val="24"/>
        </w:rPr>
        <w:t>阶段的模型初始化</w:t>
      </w:r>
      <w:r w:rsidR="00EF05BC" w:rsidRPr="00D347C2">
        <w:rPr>
          <w:rFonts w:ascii="Times New Roman" w:eastAsia="宋体" w:hAnsi="Times New Roman" w:hint="eastAsia"/>
          <w:sz w:val="24"/>
        </w:rPr>
        <w:t>retriver</w:t>
      </w:r>
      <w:r w:rsidR="00EF05BC" w:rsidRPr="00D347C2">
        <w:rPr>
          <w:rFonts w:ascii="Times New Roman" w:eastAsia="宋体" w:hAnsi="Times New Roman"/>
          <w:sz w:val="24"/>
        </w:rPr>
        <w:t>1</w:t>
      </w:r>
      <w:r w:rsidR="00EF05BC" w:rsidRPr="00D347C2">
        <w:rPr>
          <w:rFonts w:ascii="Times New Roman" w:eastAsia="宋体" w:hAnsi="Times New Roman" w:hint="eastAsia"/>
          <w:sz w:val="24"/>
        </w:rPr>
        <w:t>和</w:t>
      </w:r>
      <w:r w:rsidR="00EF05BC" w:rsidRPr="00D347C2">
        <w:rPr>
          <w:rFonts w:ascii="Times New Roman" w:eastAsia="宋体" w:hAnsi="Times New Roman" w:hint="eastAsia"/>
          <w:sz w:val="24"/>
        </w:rPr>
        <w:t>retriever</w:t>
      </w:r>
      <w:r w:rsidR="00EF05BC" w:rsidRPr="00D347C2">
        <w:rPr>
          <w:rFonts w:ascii="Times New Roman" w:eastAsia="宋体" w:hAnsi="Times New Roman"/>
          <w:sz w:val="24"/>
        </w:rPr>
        <w:t>2</w:t>
      </w:r>
      <w:r w:rsidR="00EF05BC" w:rsidRPr="00D347C2">
        <w:rPr>
          <w:rFonts w:ascii="Times New Roman" w:eastAsia="宋体" w:hAnsi="Times New Roman" w:hint="eastAsia"/>
          <w:sz w:val="24"/>
        </w:rPr>
        <w:t>，</w:t>
      </w:r>
      <w:r w:rsidR="00B901C0">
        <w:rPr>
          <w:rFonts w:ascii="Times New Roman" w:eastAsia="宋体" w:hAnsi="Times New Roman" w:hint="eastAsia"/>
          <w:sz w:val="24"/>
        </w:rPr>
        <w:t>而</w:t>
      </w:r>
      <w:r w:rsidR="00EF05BC" w:rsidRPr="00D347C2">
        <w:rPr>
          <w:rFonts w:ascii="Times New Roman" w:eastAsia="宋体" w:hAnsi="Times New Roman" w:hint="eastAsia"/>
          <w:sz w:val="24"/>
        </w:rPr>
        <w:t>对于</w:t>
      </w:r>
      <w:r w:rsidR="00EF05BC" w:rsidRPr="00D347C2">
        <w:rPr>
          <w:rFonts w:ascii="Times New Roman" w:eastAsia="宋体" w:hAnsi="Times New Roman" w:hint="eastAsia"/>
          <w:sz w:val="24"/>
        </w:rPr>
        <w:t>re</w:t>
      </w:r>
      <w:r w:rsidR="00EF05BC" w:rsidRPr="00D347C2">
        <w:rPr>
          <w:rFonts w:ascii="Times New Roman" w:eastAsia="宋体" w:hAnsi="Times New Roman"/>
          <w:sz w:val="24"/>
        </w:rPr>
        <w:t>-ranker</w:t>
      </w:r>
      <w:r w:rsidR="00EF05BC" w:rsidRPr="00D347C2">
        <w:rPr>
          <w:rFonts w:ascii="Times New Roman" w:eastAsia="宋体" w:hAnsi="Times New Roman" w:hint="eastAsia"/>
          <w:sz w:val="24"/>
        </w:rPr>
        <w:t>采用</w:t>
      </w:r>
      <w:r w:rsidR="00EF05BC" w:rsidRPr="00D347C2">
        <w:rPr>
          <w:rFonts w:ascii="Times New Roman" w:eastAsia="宋体" w:hAnsi="Times New Roman"/>
          <w:sz w:val="24"/>
        </w:rPr>
        <w:t>ELECTRA</w:t>
      </w:r>
      <w:proofErr w:type="gramStart"/>
      <w:r w:rsidR="00EF05BC">
        <w:rPr>
          <w:rFonts w:ascii="Times New Roman" w:eastAsia="宋体" w:hAnsi="Times New Roman" w:hint="eastAsia"/>
          <w:sz w:val="24"/>
        </w:rPr>
        <w:t>预训练</w:t>
      </w:r>
      <w:proofErr w:type="gramEnd"/>
      <w:r w:rsidR="00EF05BC" w:rsidRPr="00D347C2">
        <w:rPr>
          <w:rFonts w:ascii="Times New Roman" w:eastAsia="宋体" w:hAnsi="Times New Roman" w:hint="eastAsia"/>
          <w:sz w:val="24"/>
        </w:rPr>
        <w:t>模型</w:t>
      </w:r>
      <w:r w:rsidR="00EF05BC">
        <w:rPr>
          <w:rFonts w:ascii="Times New Roman" w:eastAsia="宋体" w:hAnsi="Times New Roman" w:hint="eastAsia"/>
          <w:sz w:val="24"/>
        </w:rPr>
        <w:t>进行微调</w:t>
      </w:r>
      <w:r w:rsidR="00EF05BC" w:rsidRPr="00D347C2">
        <w:rPr>
          <w:rFonts w:ascii="Times New Roman" w:eastAsia="宋体" w:hAnsi="Times New Roman" w:hint="eastAsia"/>
          <w:sz w:val="24"/>
        </w:rPr>
        <w:t>。整个微调阶段</w:t>
      </w:r>
      <w:r w:rsidR="00EF05BC">
        <w:rPr>
          <w:rFonts w:ascii="Times New Roman" w:eastAsia="宋体" w:hAnsi="Times New Roman" w:hint="eastAsia"/>
          <w:sz w:val="24"/>
        </w:rPr>
        <w:t>比较</w:t>
      </w:r>
      <w:r w:rsidR="00EF05BC" w:rsidRPr="00D347C2">
        <w:rPr>
          <w:rFonts w:ascii="Times New Roman" w:eastAsia="宋体" w:hAnsi="Times New Roman" w:hint="eastAsia"/>
          <w:sz w:val="24"/>
        </w:rPr>
        <w:t>直观而且不需要联合训练或者定期重建索引。</w:t>
      </w:r>
    </w:p>
    <w:p w14:paraId="5B5ACA7E" w14:textId="77777777" w:rsidR="00EF05BC" w:rsidRDefault="00EF05BC" w:rsidP="0027164F">
      <w:pPr>
        <w:pStyle w:val="3"/>
      </w:pPr>
      <w:bookmarkStart w:id="16" w:name="_Toc120436419"/>
      <w:proofErr w:type="spellStart"/>
      <w:r>
        <w:rPr>
          <w:rFonts w:hint="eastAsia"/>
        </w:rPr>
        <w:t>CoT</w:t>
      </w:r>
      <w:proofErr w:type="spellEnd"/>
      <w:r>
        <w:t>-MAE</w:t>
      </w:r>
      <w:bookmarkEnd w:id="16"/>
    </w:p>
    <w:p w14:paraId="45171C57" w14:textId="77777777" w:rsidR="00EF05BC" w:rsidRDefault="00EF05BC" w:rsidP="00EF05BC">
      <w:pPr>
        <w:jc w:val="center"/>
      </w:pPr>
      <w:r>
        <w:rPr>
          <w:noProof/>
        </w:rPr>
        <w:drawing>
          <wp:inline distT="0" distB="0" distL="0" distR="0" wp14:anchorId="20CF9798" wp14:editId="10A7197F">
            <wp:extent cx="3520440" cy="1962392"/>
            <wp:effectExtent l="0" t="0" r="381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26"/>
                    <a:stretch>
                      <a:fillRect/>
                    </a:stretch>
                  </pic:blipFill>
                  <pic:spPr>
                    <a:xfrm>
                      <a:off x="0" y="0"/>
                      <a:ext cx="3555125" cy="1981726"/>
                    </a:xfrm>
                    <a:prstGeom prst="rect">
                      <a:avLst/>
                    </a:prstGeom>
                  </pic:spPr>
                </pic:pic>
              </a:graphicData>
            </a:graphic>
          </wp:inline>
        </w:drawing>
      </w:r>
    </w:p>
    <w:p w14:paraId="22A703E8" w14:textId="34EF9875" w:rsidR="00EF05BC" w:rsidRPr="003516C2" w:rsidRDefault="00EF05BC" w:rsidP="00EF05BC">
      <w:pPr>
        <w:pStyle w:val="ae"/>
        <w:jc w:val="center"/>
      </w:pPr>
      <w:r>
        <w:rPr>
          <w:rFonts w:hint="eastAsia"/>
        </w:rPr>
        <w:t>图</w:t>
      </w:r>
      <w:r w:rsidR="00D967A5">
        <w:t>8</w:t>
      </w:r>
      <w:r>
        <w:t xml:space="preserve"> </w:t>
      </w:r>
      <w:proofErr w:type="spellStart"/>
      <w:r>
        <w:t>CoT</w:t>
      </w:r>
      <w:proofErr w:type="spellEnd"/>
      <w:r>
        <w:t>-MAE</w:t>
      </w:r>
      <w:r>
        <w:rPr>
          <w:rFonts w:hint="eastAsia"/>
        </w:rPr>
        <w:t>模型架构</w:t>
      </w:r>
    </w:p>
    <w:p w14:paraId="7C4DAE00" w14:textId="77777777" w:rsidR="00EF05BC" w:rsidRPr="000E1EA1" w:rsidRDefault="00EF05BC" w:rsidP="00EF05BC">
      <w:pPr>
        <w:spacing w:beforeLines="50" w:before="156" w:afterLines="50" w:after="156" w:line="360" w:lineRule="auto"/>
        <w:ind w:firstLine="420"/>
        <w:rPr>
          <w:rFonts w:ascii="Times New Roman" w:eastAsia="宋体" w:hAnsi="Times New Roman"/>
          <w:sz w:val="24"/>
        </w:rPr>
      </w:pPr>
      <w:proofErr w:type="spellStart"/>
      <w:r w:rsidRPr="000E1EA1">
        <w:rPr>
          <w:rFonts w:ascii="Times New Roman" w:eastAsia="宋体" w:hAnsi="Times New Roman" w:hint="eastAsia"/>
          <w:sz w:val="24"/>
        </w:rPr>
        <w:lastRenderedPageBreak/>
        <w:t>C</w:t>
      </w:r>
      <w:r w:rsidRPr="000E1EA1">
        <w:rPr>
          <w:rFonts w:ascii="Times New Roman" w:eastAsia="宋体" w:hAnsi="Times New Roman"/>
          <w:sz w:val="24"/>
        </w:rPr>
        <w:t>oT</w:t>
      </w:r>
      <w:proofErr w:type="spellEnd"/>
      <w:r w:rsidRPr="000E1EA1">
        <w:rPr>
          <w:rFonts w:ascii="Times New Roman" w:eastAsia="宋体" w:hAnsi="Times New Roman"/>
          <w:sz w:val="24"/>
        </w:rPr>
        <w:t>-</w:t>
      </w:r>
      <w:r w:rsidRPr="000E1EA1">
        <w:rPr>
          <w:rFonts w:ascii="Times New Roman" w:eastAsia="宋体" w:hAnsi="Times New Roman" w:hint="eastAsia"/>
          <w:sz w:val="24"/>
        </w:rPr>
        <w:t>MAE</w:t>
      </w:r>
      <w:r w:rsidRPr="000E1EA1">
        <w:rPr>
          <w:rFonts w:ascii="Times New Roman" w:eastAsia="宋体" w:hAnsi="Times New Roman" w:hint="eastAsia"/>
          <w:sz w:val="24"/>
        </w:rPr>
        <w:t>的设计是为了联合学习文本段内部</w:t>
      </w:r>
      <w:r w:rsidRPr="000E1EA1">
        <w:rPr>
          <w:rFonts w:ascii="Times New Roman" w:eastAsia="宋体" w:hAnsi="Times New Roman" w:hint="eastAsia"/>
          <w:sz w:val="24"/>
        </w:rPr>
        <w:t>token</w:t>
      </w:r>
      <w:r w:rsidRPr="000E1EA1">
        <w:rPr>
          <w:rFonts w:ascii="Times New Roman" w:eastAsia="宋体" w:hAnsi="Times New Roman" w:hint="eastAsia"/>
          <w:sz w:val="24"/>
        </w:rPr>
        <w:t>的语义信息以及两段文本段</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A</m:t>
            </m:r>
          </m:sub>
        </m:sSub>
      </m:oMath>
      <w:r w:rsidRPr="000E1EA1">
        <w:rPr>
          <w:rFonts w:ascii="Times New Roman" w:eastAsia="宋体" w:hAnsi="Times New Roman" w:hint="eastAsia"/>
          <w:sz w:val="24"/>
        </w:rPr>
        <w:t>和</w:t>
      </w:r>
      <m:oMath>
        <m:sSub>
          <m:sSubPr>
            <m:ctrlPr>
              <w:rPr>
                <w:rFonts w:ascii="Cambria Math" w:eastAsia="宋体" w:hAnsi="Cambria Math"/>
                <w:sz w:val="24"/>
              </w:rPr>
            </m:ctrlPr>
          </m:sSubPr>
          <m:e>
            <m:r>
              <w:rPr>
                <w:rFonts w:ascii="Cambria Math" w:eastAsia="宋体" w:hAnsi="Cambria Math" w:hint="eastAsia"/>
                <w:sz w:val="24"/>
              </w:rPr>
              <m:t>T</m:t>
            </m:r>
            <m:ctrlPr>
              <w:rPr>
                <w:rFonts w:ascii="Cambria Math" w:eastAsia="宋体" w:hAnsi="Cambria Math" w:hint="eastAsia"/>
                <w:sz w:val="24"/>
              </w:rPr>
            </m:ctrlPr>
          </m:e>
          <m:sub>
            <m:r>
              <w:rPr>
                <w:rFonts w:ascii="Cambria Math" w:eastAsia="宋体" w:hAnsi="Cambria Math" w:hint="eastAsia"/>
                <w:sz w:val="24"/>
              </w:rPr>
              <m:t>B</m:t>
            </m:r>
          </m:sub>
        </m:sSub>
      </m:oMath>
      <w:r w:rsidRPr="000E1EA1">
        <w:rPr>
          <w:rFonts w:ascii="Times New Roman" w:eastAsia="宋体" w:hAnsi="Times New Roman" w:hint="eastAsia"/>
          <w:sz w:val="24"/>
        </w:rPr>
        <w:t>之间的语义关系。</w:t>
      </w:r>
      <w:proofErr w:type="gramStart"/>
      <w:r w:rsidRPr="000E1EA1">
        <w:rPr>
          <w:rFonts w:ascii="Times New Roman" w:eastAsia="宋体" w:hAnsi="Times New Roman" w:hint="eastAsia"/>
          <w:sz w:val="24"/>
        </w:rPr>
        <w:t>为此其</w:t>
      </w:r>
      <w:proofErr w:type="gramEnd"/>
      <w:r w:rsidRPr="000E1EA1">
        <w:rPr>
          <w:rFonts w:ascii="Times New Roman" w:eastAsia="宋体" w:hAnsi="Times New Roman" w:hint="eastAsia"/>
          <w:sz w:val="24"/>
        </w:rPr>
        <w:t>结构采用了非对称编码器解码器结构。其中编码器采用的是一个较深的网络并有足够的参数，能够学习到较好的文本表征建模能力。解码器采用的是浅层的网络，目的是希望解码尽量依赖于编码器传入的上下文，从而强迫编码器学习一个更好的文本表征。</w:t>
      </w:r>
    </w:p>
    <w:p w14:paraId="4B192438" w14:textId="77777777" w:rsidR="00EF05BC" w:rsidRPr="000E1EA1" w:rsidRDefault="00EF05BC" w:rsidP="00EF05BC">
      <w:pPr>
        <w:spacing w:beforeLines="50" w:before="156" w:afterLines="50" w:after="156" w:line="360" w:lineRule="auto"/>
        <w:ind w:firstLine="420"/>
        <w:rPr>
          <w:rFonts w:ascii="Times New Roman" w:eastAsia="宋体" w:hAnsi="Times New Roman"/>
          <w:sz w:val="24"/>
        </w:rPr>
      </w:pPr>
      <w:r w:rsidRPr="000E1EA1">
        <w:rPr>
          <w:rFonts w:ascii="Times New Roman" w:eastAsia="宋体" w:hAnsi="Times New Roman" w:hint="eastAsia"/>
          <w:sz w:val="24"/>
        </w:rPr>
        <w:t>在</w:t>
      </w:r>
      <w:proofErr w:type="gramStart"/>
      <w:r w:rsidRPr="000E1EA1">
        <w:rPr>
          <w:rFonts w:ascii="Times New Roman" w:eastAsia="宋体" w:hAnsi="Times New Roman" w:hint="eastAsia"/>
          <w:sz w:val="24"/>
        </w:rPr>
        <w:t>预训练</w:t>
      </w:r>
      <w:proofErr w:type="gramEnd"/>
      <w:r w:rsidRPr="000E1EA1">
        <w:rPr>
          <w:rFonts w:ascii="Times New Roman" w:eastAsia="宋体" w:hAnsi="Times New Roman" w:hint="eastAsia"/>
          <w:sz w:val="24"/>
        </w:rPr>
        <w:t>损失计算部分，</w:t>
      </w:r>
      <w:proofErr w:type="spellStart"/>
      <w:r w:rsidRPr="000E1EA1">
        <w:rPr>
          <w:rFonts w:ascii="Times New Roman" w:eastAsia="宋体" w:hAnsi="Times New Roman" w:hint="eastAsia"/>
          <w:sz w:val="24"/>
        </w:rPr>
        <w:t>C</w:t>
      </w:r>
      <w:r w:rsidRPr="000E1EA1">
        <w:rPr>
          <w:rFonts w:ascii="Times New Roman" w:eastAsia="宋体" w:hAnsi="Times New Roman"/>
          <w:sz w:val="24"/>
        </w:rPr>
        <w:t>oT</w:t>
      </w:r>
      <w:proofErr w:type="spellEnd"/>
      <w:r w:rsidRPr="000E1EA1">
        <w:rPr>
          <w:rFonts w:ascii="Times New Roman" w:eastAsia="宋体" w:hAnsi="Times New Roman"/>
          <w:sz w:val="24"/>
        </w:rPr>
        <w:t>-</w:t>
      </w:r>
      <w:r w:rsidRPr="000E1EA1">
        <w:rPr>
          <w:rFonts w:ascii="Times New Roman" w:eastAsia="宋体" w:hAnsi="Times New Roman" w:hint="eastAsia"/>
          <w:sz w:val="24"/>
        </w:rPr>
        <w:t>MAE</w:t>
      </w:r>
      <w:r w:rsidRPr="000E1EA1">
        <w:rPr>
          <w:rFonts w:ascii="Times New Roman" w:eastAsia="宋体" w:hAnsi="Times New Roman" w:hint="eastAsia"/>
          <w:sz w:val="24"/>
        </w:rPr>
        <w:t>分别计算了</w:t>
      </w:r>
      <w:proofErr w:type="gramStart"/>
      <w:r w:rsidRPr="000E1EA1">
        <w:rPr>
          <w:rFonts w:ascii="Times New Roman" w:eastAsia="宋体" w:hAnsi="Times New Roman" w:hint="eastAsia"/>
          <w:sz w:val="24"/>
        </w:rPr>
        <w:t>自监督</w:t>
      </w:r>
      <w:proofErr w:type="gramEnd"/>
      <w:r w:rsidRPr="000E1EA1">
        <w:rPr>
          <w:rFonts w:ascii="Times New Roman" w:eastAsia="宋体" w:hAnsi="Times New Roman" w:hint="eastAsia"/>
          <w:sz w:val="24"/>
        </w:rPr>
        <w:t>MLM</w:t>
      </w:r>
      <w:r w:rsidRPr="000E1EA1">
        <w:rPr>
          <w:rFonts w:ascii="Times New Roman" w:eastAsia="宋体" w:hAnsi="Times New Roman" w:hint="eastAsia"/>
          <w:sz w:val="24"/>
        </w:rPr>
        <w:t>损失以及语义监督</w:t>
      </w:r>
      <w:r w:rsidRPr="000E1EA1">
        <w:rPr>
          <w:rFonts w:ascii="Times New Roman" w:eastAsia="宋体" w:hAnsi="Times New Roman" w:hint="eastAsia"/>
          <w:sz w:val="24"/>
        </w:rPr>
        <w:t>MLM</w:t>
      </w:r>
      <w:r w:rsidRPr="000E1EA1">
        <w:rPr>
          <w:rFonts w:ascii="Times New Roman" w:eastAsia="宋体" w:hAnsi="Times New Roman" w:hint="eastAsia"/>
          <w:sz w:val="24"/>
        </w:rPr>
        <w:t>损失。其中</w:t>
      </w:r>
      <w:proofErr w:type="gramStart"/>
      <w:r w:rsidRPr="000E1EA1">
        <w:rPr>
          <w:rFonts w:ascii="Times New Roman" w:eastAsia="宋体" w:hAnsi="Times New Roman" w:hint="eastAsia"/>
          <w:sz w:val="24"/>
        </w:rPr>
        <w:t>自监督</w:t>
      </w:r>
      <w:proofErr w:type="gramEnd"/>
      <w:r w:rsidRPr="000E1EA1">
        <w:rPr>
          <w:rFonts w:ascii="Times New Roman" w:eastAsia="宋体" w:hAnsi="Times New Roman" w:hint="eastAsia"/>
          <w:sz w:val="24"/>
        </w:rPr>
        <w:t>的损失和普通的</w:t>
      </w:r>
      <w:r w:rsidRPr="000E1EA1">
        <w:rPr>
          <w:rFonts w:ascii="Times New Roman" w:eastAsia="宋体" w:hAnsi="Times New Roman" w:hint="eastAsia"/>
          <w:sz w:val="24"/>
        </w:rPr>
        <w:t>MLM</w:t>
      </w:r>
      <w:r w:rsidRPr="000E1EA1">
        <w:rPr>
          <w:rFonts w:ascii="Times New Roman" w:eastAsia="宋体" w:hAnsi="Times New Roman" w:hint="eastAsia"/>
          <w:sz w:val="24"/>
        </w:rPr>
        <w:t>一样，通过将文本段随机</w:t>
      </w:r>
      <w:r w:rsidRPr="000E1EA1">
        <w:rPr>
          <w:rFonts w:ascii="Times New Roman" w:eastAsia="宋体" w:hAnsi="Times New Roman"/>
          <w:sz w:val="24"/>
        </w:rPr>
        <w:t>mask</w:t>
      </w:r>
      <w:r w:rsidRPr="000E1EA1">
        <w:rPr>
          <w:rFonts w:ascii="Times New Roman" w:eastAsia="宋体" w:hAnsi="Times New Roman" w:hint="eastAsia"/>
          <w:sz w:val="24"/>
        </w:rPr>
        <w:t>掉</w:t>
      </w:r>
      <w:r w:rsidRPr="000E1EA1">
        <w:rPr>
          <w:rFonts w:ascii="Times New Roman" w:eastAsia="宋体" w:hAnsi="Times New Roman" w:hint="eastAsia"/>
          <w:sz w:val="24"/>
        </w:rPr>
        <w:t>1</w:t>
      </w:r>
      <w:r w:rsidRPr="000E1EA1">
        <w:rPr>
          <w:rFonts w:ascii="Times New Roman" w:eastAsia="宋体" w:hAnsi="Times New Roman"/>
          <w:sz w:val="24"/>
        </w:rPr>
        <w:t>5%</w:t>
      </w:r>
      <w:r w:rsidRPr="000E1EA1">
        <w:rPr>
          <w:rFonts w:ascii="Times New Roman" w:eastAsia="宋体" w:hAnsi="Times New Roman" w:hint="eastAsia"/>
          <w:sz w:val="24"/>
        </w:rPr>
        <w:t>，通过没有</w:t>
      </w:r>
      <w:r w:rsidRPr="000E1EA1">
        <w:rPr>
          <w:rFonts w:ascii="Times New Roman" w:eastAsia="宋体" w:hAnsi="Times New Roman" w:hint="eastAsia"/>
          <w:sz w:val="24"/>
        </w:rPr>
        <w:t>ma</w:t>
      </w:r>
      <w:r w:rsidRPr="000E1EA1">
        <w:rPr>
          <w:rFonts w:ascii="Times New Roman" w:eastAsia="宋体" w:hAnsi="Times New Roman"/>
          <w:sz w:val="24"/>
        </w:rPr>
        <w:t>sk</w:t>
      </w:r>
      <w:r w:rsidRPr="000E1EA1">
        <w:rPr>
          <w:rFonts w:ascii="Times New Roman" w:eastAsia="宋体" w:hAnsi="Times New Roman" w:hint="eastAsia"/>
          <w:sz w:val="24"/>
        </w:rPr>
        <w:t>的部分预测</w:t>
      </w:r>
      <w:r w:rsidRPr="000E1EA1">
        <w:rPr>
          <w:rFonts w:ascii="Times New Roman" w:eastAsia="宋体" w:hAnsi="Times New Roman" w:hint="eastAsia"/>
          <w:sz w:val="24"/>
        </w:rPr>
        <w:t>mask</w:t>
      </w:r>
      <w:r w:rsidRPr="000E1EA1">
        <w:rPr>
          <w:rFonts w:ascii="Times New Roman" w:eastAsia="宋体" w:hAnsi="Times New Roman" w:hint="eastAsia"/>
          <w:sz w:val="24"/>
        </w:rPr>
        <w:t>的部分，其损失函数为：</w:t>
      </w:r>
    </w:p>
    <w:p w14:paraId="1E8F59AE" w14:textId="3E3C05BC" w:rsidR="00EF05BC" w:rsidRPr="000E1EA1" w:rsidRDefault="00D967A5" w:rsidP="00EF05BC">
      <w:pPr>
        <w:spacing w:beforeLines="50" w:before="156" w:afterLines="50" w:after="156" w:line="360" w:lineRule="auto"/>
        <w:jc w:val="center"/>
        <w:rPr>
          <w:rFonts w:ascii="Times New Roman" w:eastAsia="宋体" w:hAnsi="Times New Roman"/>
          <w:sz w:val="24"/>
        </w:rPr>
      </w:pPr>
      <w:r w:rsidRPr="000E1EA1">
        <w:rPr>
          <w:rFonts w:ascii="Times New Roman" w:eastAsia="宋体" w:hAnsi="Times New Roman"/>
          <w:sz w:val="24"/>
        </w:rPr>
        <w:object w:dxaOrig="3866" w:dyaOrig="659" w14:anchorId="6B3B95CA">
          <v:shape id="_x0000_i1026" type="#_x0000_t75" style="width:213.6pt;height:36.6pt" o:ole="">
            <v:imagedata r:id="rId27" o:title=""/>
          </v:shape>
          <o:OLEObject Type="Embed" ProgID="Equation.AxMath" ShapeID="_x0000_i1026" DrawAspect="Content" ObjectID="_1731049266" r:id="rId28"/>
        </w:object>
      </w:r>
    </w:p>
    <w:p w14:paraId="7C7019CF" w14:textId="77777777" w:rsidR="00EF05BC" w:rsidRDefault="00EF05BC" w:rsidP="00EF05BC">
      <w:pPr>
        <w:spacing w:beforeLines="50" w:before="156" w:afterLines="50" w:after="156" w:line="360" w:lineRule="auto"/>
        <w:ind w:firstLine="420"/>
        <w:rPr>
          <w:rFonts w:ascii="Times New Roman" w:eastAsia="宋体" w:hAnsi="Times New Roman"/>
          <w:sz w:val="24"/>
        </w:rPr>
      </w:pPr>
      <w:r w:rsidRPr="000E1EA1">
        <w:rPr>
          <w:rFonts w:ascii="Times New Roman" w:eastAsia="宋体" w:hAnsi="Times New Roman" w:hint="eastAsia"/>
          <w:sz w:val="24"/>
        </w:rPr>
        <w:t>其中</w:t>
      </w:r>
      <m:oMath>
        <m:r>
          <w:rPr>
            <w:rFonts w:ascii="Cambria Math" w:eastAsia="宋体" w:hAnsi="Cambria Math" w:hint="eastAsia"/>
            <w:sz w:val="24"/>
          </w:rPr>
          <m:t>m</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A</m:t>
                </m:r>
              </m:sub>
            </m:sSub>
          </m:e>
        </m:d>
      </m:oMath>
      <w:r w:rsidRPr="000E1EA1">
        <w:rPr>
          <w:rFonts w:ascii="Times New Roman" w:eastAsia="宋体" w:hAnsi="Times New Roman" w:hint="eastAsia"/>
          <w:sz w:val="24"/>
        </w:rPr>
        <w:t>为</w:t>
      </w:r>
      <m:oMath>
        <m:r>
          <w:rPr>
            <w:rFonts w:ascii="Cambria Math" w:eastAsia="宋体" w:hAnsi="Cambria Math" w:hint="eastAsia"/>
            <w:sz w:val="24"/>
          </w:rPr>
          <m:t>A</m:t>
        </m:r>
      </m:oMath>
      <w:r w:rsidRPr="000E1EA1">
        <w:rPr>
          <w:rFonts w:ascii="Times New Roman" w:eastAsia="宋体" w:hAnsi="Times New Roman" w:hint="eastAsia"/>
          <w:sz w:val="24"/>
        </w:rPr>
        <w:t>文本段中</w:t>
      </w:r>
      <w:r w:rsidRPr="000E1EA1">
        <w:rPr>
          <w:rFonts w:ascii="Times New Roman" w:eastAsia="宋体" w:hAnsi="Times New Roman" w:hint="eastAsia"/>
          <w:sz w:val="24"/>
        </w:rPr>
        <w:t>mask</w:t>
      </w:r>
      <w:r w:rsidRPr="000E1EA1">
        <w:rPr>
          <w:rFonts w:ascii="Times New Roman" w:eastAsia="宋体" w:hAnsi="Times New Roman" w:hint="eastAsia"/>
          <w:sz w:val="24"/>
        </w:rPr>
        <w:t>掉的部分，</w:t>
      </w:r>
      <m:oMath>
        <m:sSub>
          <m:sSubPr>
            <m:ctrlPr>
              <w:rPr>
                <w:rFonts w:ascii="Cambria Math" w:eastAsia="宋体" w:hAnsi="Cambria Math"/>
                <w:sz w:val="24"/>
              </w:rPr>
            </m:ctrlPr>
          </m:sSubPr>
          <m:e>
            <m:r>
              <w:rPr>
                <w:rFonts w:ascii="Cambria Math" w:eastAsia="宋体" w:hAnsi="Cambria Math" w:hint="eastAsia"/>
                <w:sz w:val="24"/>
              </w:rPr>
              <m:t>T</m:t>
            </m:r>
            <m:ctrlPr>
              <w:rPr>
                <w:rFonts w:ascii="Cambria Math" w:eastAsia="宋体" w:hAnsi="Cambria Math" w:hint="eastAsia"/>
                <w:sz w:val="24"/>
              </w:rPr>
            </m:ctrlPr>
          </m:e>
          <m:sub>
            <m:r>
              <w:rPr>
                <w:rFonts w:ascii="Cambria Math" w:eastAsia="宋体" w:hAnsi="Cambria Math"/>
                <w:sz w:val="24"/>
              </w:rPr>
              <m:t>A</m:t>
            </m:r>
          </m:sub>
        </m:sSub>
        <m:r>
          <m:rPr>
            <m:sty m:val="p"/>
          </m:rPr>
          <w:rPr>
            <w:rFonts w:ascii="Cambria Math" w:eastAsia="宋体" w:hAnsi="Cambria Math"/>
            <w:sz w:val="24"/>
          </w:rPr>
          <m:t>\</m:t>
        </m:r>
        <m:r>
          <w:rPr>
            <w:rFonts w:ascii="Cambria Math" w:eastAsia="宋体" w:hAnsi="Cambria Math" w:hint="eastAsia"/>
            <w:sz w:val="24"/>
          </w:rPr>
          <m:t>m</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A</m:t>
                </m:r>
              </m:sub>
            </m:sSub>
          </m:e>
        </m:d>
      </m:oMath>
      <w:r w:rsidRPr="000E1EA1">
        <w:rPr>
          <w:rFonts w:ascii="Times New Roman" w:eastAsia="宋体" w:hAnsi="Times New Roman" w:hint="eastAsia"/>
          <w:sz w:val="24"/>
        </w:rPr>
        <w:t>表示</w:t>
      </w:r>
      <m:oMath>
        <m:r>
          <w:rPr>
            <w:rFonts w:ascii="Cambria Math" w:eastAsia="宋体" w:hAnsi="Cambria Math" w:hint="eastAsia"/>
            <w:sz w:val="24"/>
          </w:rPr>
          <m:t>A</m:t>
        </m:r>
      </m:oMath>
      <w:r w:rsidRPr="000E1EA1">
        <w:rPr>
          <w:rFonts w:ascii="Times New Roman" w:eastAsia="宋体" w:hAnsi="Times New Roman" w:hint="eastAsia"/>
          <w:sz w:val="24"/>
        </w:rPr>
        <w:t>文本段中没有</w:t>
      </w:r>
      <w:r w:rsidRPr="000E1EA1">
        <w:rPr>
          <w:rFonts w:ascii="Times New Roman" w:eastAsia="宋体" w:hAnsi="Times New Roman" w:hint="eastAsia"/>
          <w:sz w:val="24"/>
        </w:rPr>
        <w:t>mask</w:t>
      </w:r>
      <w:r w:rsidRPr="000E1EA1">
        <w:rPr>
          <w:rFonts w:ascii="Times New Roman" w:eastAsia="宋体" w:hAnsi="Times New Roman" w:hint="eastAsia"/>
          <w:sz w:val="24"/>
        </w:rPr>
        <w:t>的部分。</w:t>
      </w:r>
    </w:p>
    <w:p w14:paraId="739B23D7" w14:textId="77777777" w:rsidR="00EF05BC" w:rsidRPr="000E1EA1" w:rsidRDefault="00EF05BC" w:rsidP="00EF05BC">
      <w:pPr>
        <w:spacing w:beforeLines="50" w:before="156" w:afterLines="50" w:after="156" w:line="360" w:lineRule="auto"/>
        <w:ind w:firstLine="420"/>
        <w:rPr>
          <w:rFonts w:ascii="Times New Roman" w:eastAsia="宋体" w:hAnsi="Times New Roman"/>
          <w:sz w:val="24"/>
        </w:rPr>
      </w:pPr>
      <w:r w:rsidRPr="000E1EA1">
        <w:rPr>
          <w:rFonts w:ascii="Times New Roman" w:eastAsia="宋体" w:hAnsi="Times New Roman" w:hint="eastAsia"/>
          <w:sz w:val="24"/>
        </w:rPr>
        <w:t>语义监督</w:t>
      </w:r>
      <w:r w:rsidRPr="000E1EA1">
        <w:rPr>
          <w:rFonts w:ascii="Times New Roman" w:eastAsia="宋体" w:hAnsi="Times New Roman" w:hint="eastAsia"/>
          <w:sz w:val="24"/>
        </w:rPr>
        <w:t>MLM</w:t>
      </w:r>
      <w:r w:rsidRPr="000E1EA1">
        <w:rPr>
          <w:rFonts w:ascii="Times New Roman" w:eastAsia="宋体" w:hAnsi="Times New Roman" w:hint="eastAsia"/>
          <w:sz w:val="24"/>
        </w:rPr>
        <w:t>则考虑从另一段文本段的没有</w:t>
      </w:r>
      <w:r w:rsidRPr="000E1EA1">
        <w:rPr>
          <w:rFonts w:ascii="Times New Roman" w:eastAsia="宋体" w:hAnsi="Times New Roman" w:hint="eastAsia"/>
          <w:sz w:val="24"/>
        </w:rPr>
        <w:t>mask</w:t>
      </w:r>
      <w:r w:rsidRPr="000E1EA1">
        <w:rPr>
          <w:rFonts w:ascii="Times New Roman" w:eastAsia="宋体" w:hAnsi="Times New Roman" w:hint="eastAsia"/>
          <w:sz w:val="24"/>
        </w:rPr>
        <w:t>的文本以及上一阶段编码器的上下文</w:t>
      </w:r>
      <w:r w:rsidRPr="000E1EA1">
        <w:rPr>
          <w:rFonts w:ascii="Times New Roman" w:eastAsia="宋体" w:hAnsi="Times New Roman" w:hint="eastAsia"/>
          <w:sz w:val="24"/>
        </w:rPr>
        <w:t xml:space="preserve">embedding </w:t>
      </w:r>
      <w:r w:rsidRPr="000E1EA1">
        <w:rPr>
          <w:rFonts w:ascii="Times New Roman" w:eastAsia="宋体" w:hAnsi="Times New Roman" w:hint="eastAsia"/>
          <w:sz w:val="24"/>
        </w:rPr>
        <w:t>学习</w:t>
      </w:r>
      <w:r w:rsidRPr="000E1EA1">
        <w:rPr>
          <w:rFonts w:ascii="Times New Roman" w:eastAsia="宋体" w:hAnsi="Times New Roman" w:hint="eastAsia"/>
          <w:sz w:val="24"/>
        </w:rPr>
        <w:t>mask</w:t>
      </w:r>
      <w:r w:rsidRPr="000E1EA1">
        <w:rPr>
          <w:rFonts w:ascii="Times New Roman" w:eastAsia="宋体" w:hAnsi="Times New Roman" w:hint="eastAsia"/>
          <w:sz w:val="24"/>
        </w:rPr>
        <w:t>部分的文本。其损失为：</w:t>
      </w:r>
    </w:p>
    <w:p w14:paraId="21BAE2DF" w14:textId="75F93F0B" w:rsidR="00EF05BC" w:rsidRPr="000E1EA1" w:rsidRDefault="00D967A5" w:rsidP="00EF05BC">
      <w:pPr>
        <w:spacing w:beforeLines="50" w:before="156" w:afterLines="50" w:after="156" w:line="360" w:lineRule="auto"/>
        <w:jc w:val="center"/>
        <w:rPr>
          <w:rFonts w:ascii="Times New Roman" w:eastAsia="宋体" w:hAnsi="Times New Roman"/>
          <w:sz w:val="24"/>
        </w:rPr>
      </w:pPr>
      <w:r w:rsidRPr="000E1EA1">
        <w:rPr>
          <w:rFonts w:ascii="Times New Roman" w:eastAsia="宋体" w:hAnsi="Times New Roman"/>
          <w:sz w:val="24"/>
        </w:rPr>
        <w:object w:dxaOrig="4568" w:dyaOrig="659" w14:anchorId="67EE470A">
          <v:shape id="_x0000_i1027" type="#_x0000_t75" style="width:211.8pt;height:30.6pt" o:ole="">
            <v:imagedata r:id="rId29" o:title=""/>
          </v:shape>
          <o:OLEObject Type="Embed" ProgID="Equation.AxMath" ShapeID="_x0000_i1027" DrawAspect="Content" ObjectID="_1731049267" r:id="rId30"/>
        </w:object>
      </w:r>
    </w:p>
    <w:p w14:paraId="199E50EB" w14:textId="77777777" w:rsidR="00EF05BC" w:rsidRDefault="00EF05BC" w:rsidP="00EF05BC">
      <w:pPr>
        <w:spacing w:beforeLines="50" w:before="156" w:afterLines="50" w:after="156" w:line="360" w:lineRule="auto"/>
        <w:ind w:firstLine="420"/>
        <w:rPr>
          <w:rFonts w:ascii="Times New Roman" w:eastAsia="宋体" w:hAnsi="Times New Roman"/>
          <w:sz w:val="24"/>
        </w:rPr>
      </w:pPr>
      <w:r w:rsidRPr="000E1EA1">
        <w:rPr>
          <w:rFonts w:ascii="Times New Roman" w:eastAsia="宋体" w:hAnsi="Times New Roman" w:hint="eastAsia"/>
          <w:sz w:val="24"/>
        </w:rPr>
        <w:t>其中</w:t>
      </w:r>
      <m:oMath>
        <m:sSubSup>
          <m:sSubSupPr>
            <m:ctrlPr>
              <w:rPr>
                <w:rFonts w:ascii="Cambria Math" w:eastAsia="宋体" w:hAnsi="Cambria Math"/>
                <w:sz w:val="24"/>
              </w:rPr>
            </m:ctrlPr>
          </m:sSubSupPr>
          <m:e>
            <m:r>
              <w:rPr>
                <w:rFonts w:ascii="Cambria Math" w:eastAsia="宋体" w:hAnsi="Cambria Math"/>
                <w:sz w:val="24"/>
              </w:rPr>
              <m:t>h</m:t>
            </m:r>
          </m:e>
          <m:sub>
            <m:r>
              <m:rPr>
                <m:sty m:val="p"/>
              </m:rPr>
              <w:rPr>
                <w:rFonts w:ascii="Cambria Math" w:eastAsia="宋体" w:hAnsi="Cambria Math"/>
                <w:sz w:val="24"/>
              </w:rPr>
              <m:t>0</m:t>
            </m:r>
          </m:sub>
          <m:sup>
            <m:r>
              <w:rPr>
                <w:rFonts w:ascii="Cambria Math" w:eastAsia="宋体" w:hAnsi="Cambria Math"/>
                <w:sz w:val="24"/>
              </w:rPr>
              <m:t>last</m:t>
            </m:r>
          </m:sup>
        </m:sSubSup>
      </m:oMath>
      <w:r w:rsidRPr="000E1EA1">
        <w:rPr>
          <w:rFonts w:ascii="Times New Roman" w:eastAsia="宋体" w:hAnsi="Times New Roman" w:hint="eastAsia"/>
          <w:sz w:val="24"/>
        </w:rPr>
        <w:t>是编码器的最后一层隐藏层输出的上下文</w:t>
      </w:r>
      <w:r w:rsidRPr="000E1EA1">
        <w:rPr>
          <w:rFonts w:ascii="Times New Roman" w:eastAsia="宋体" w:hAnsi="Times New Roman" w:hint="eastAsia"/>
          <w:sz w:val="24"/>
        </w:rPr>
        <w:t>embedding</w:t>
      </w:r>
      <w:r w:rsidRPr="000E1EA1">
        <w:rPr>
          <w:rFonts w:ascii="Times New Roman" w:eastAsia="宋体" w:hAnsi="Times New Roman" w:hint="eastAsia"/>
          <w:sz w:val="24"/>
        </w:rPr>
        <w:t>，</w:t>
      </w:r>
      <m:oMath>
        <m:r>
          <w:rPr>
            <w:rFonts w:ascii="Cambria Math" w:eastAsia="宋体" w:hAnsi="Cambria Math" w:hint="eastAsia"/>
            <w:sz w:val="24"/>
          </w:rPr>
          <m:t>m</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hint="eastAsia"/>
                    <w:sz w:val="24"/>
                  </w:rPr>
                  <m:t>B</m:t>
                </m:r>
              </m:sub>
            </m:sSub>
          </m:e>
        </m:d>
      </m:oMath>
      <w:r w:rsidRPr="000E1EA1">
        <w:rPr>
          <w:rFonts w:ascii="Times New Roman" w:eastAsia="宋体" w:hAnsi="Times New Roman" w:hint="eastAsia"/>
          <w:sz w:val="24"/>
        </w:rPr>
        <w:t>为</w:t>
      </w:r>
      <m:oMath>
        <m:r>
          <w:rPr>
            <w:rFonts w:ascii="Cambria Math" w:eastAsia="宋体" w:hAnsi="Cambria Math"/>
            <w:sz w:val="24"/>
          </w:rPr>
          <m:t>B</m:t>
        </m:r>
      </m:oMath>
      <w:r w:rsidRPr="000E1EA1">
        <w:rPr>
          <w:rFonts w:ascii="Times New Roman" w:eastAsia="宋体" w:hAnsi="Times New Roman" w:hint="eastAsia"/>
          <w:sz w:val="24"/>
        </w:rPr>
        <w:t>文本段中</w:t>
      </w:r>
      <w:r w:rsidRPr="000E1EA1">
        <w:rPr>
          <w:rFonts w:ascii="Times New Roman" w:eastAsia="宋体" w:hAnsi="Times New Roman" w:hint="eastAsia"/>
          <w:sz w:val="24"/>
        </w:rPr>
        <w:t>mask</w:t>
      </w:r>
      <w:r w:rsidRPr="000E1EA1">
        <w:rPr>
          <w:rFonts w:ascii="Times New Roman" w:eastAsia="宋体" w:hAnsi="Times New Roman" w:hint="eastAsia"/>
          <w:sz w:val="24"/>
        </w:rPr>
        <w:t>掉的部分，</w:t>
      </w:r>
      <m:oMath>
        <m:sSub>
          <m:sSubPr>
            <m:ctrlPr>
              <w:rPr>
                <w:rFonts w:ascii="Cambria Math" w:eastAsia="宋体" w:hAnsi="Cambria Math"/>
                <w:sz w:val="24"/>
              </w:rPr>
            </m:ctrlPr>
          </m:sSubPr>
          <m:e>
            <m:r>
              <w:rPr>
                <w:rFonts w:ascii="Cambria Math" w:eastAsia="宋体" w:hAnsi="Cambria Math" w:hint="eastAsia"/>
                <w:sz w:val="24"/>
              </w:rPr>
              <m:t>T</m:t>
            </m:r>
            <m:ctrlPr>
              <w:rPr>
                <w:rFonts w:ascii="Cambria Math" w:eastAsia="宋体" w:hAnsi="Cambria Math" w:hint="eastAsia"/>
                <w:sz w:val="24"/>
              </w:rPr>
            </m:ctrlPr>
          </m:e>
          <m:sub>
            <m:r>
              <w:rPr>
                <w:rFonts w:ascii="Cambria Math" w:eastAsia="宋体" w:hAnsi="Cambria Math"/>
                <w:sz w:val="24"/>
              </w:rPr>
              <m:t>B</m:t>
            </m:r>
          </m:sub>
        </m:sSub>
        <m:r>
          <m:rPr>
            <m:sty m:val="p"/>
          </m:rPr>
          <w:rPr>
            <w:rFonts w:ascii="Cambria Math" w:eastAsia="宋体" w:hAnsi="Cambria Math"/>
            <w:sz w:val="24"/>
          </w:rPr>
          <m:t>\</m:t>
        </m:r>
        <m:r>
          <w:rPr>
            <w:rFonts w:ascii="Cambria Math" w:eastAsia="宋体" w:hAnsi="Cambria Math" w:hint="eastAsia"/>
            <w:sz w:val="24"/>
          </w:rPr>
          <m:t>m</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hint="eastAsia"/>
                    <w:sz w:val="24"/>
                  </w:rPr>
                  <m:t>B</m:t>
                </m:r>
              </m:sub>
            </m:sSub>
          </m:e>
        </m:d>
      </m:oMath>
      <w:r w:rsidRPr="000E1EA1">
        <w:rPr>
          <w:rFonts w:ascii="Times New Roman" w:eastAsia="宋体" w:hAnsi="Times New Roman" w:hint="eastAsia"/>
          <w:sz w:val="24"/>
        </w:rPr>
        <w:t>表示</w:t>
      </w:r>
      <m:oMath>
        <m:r>
          <w:rPr>
            <w:rFonts w:ascii="Cambria Math" w:eastAsia="宋体" w:hAnsi="Cambria Math"/>
            <w:sz w:val="24"/>
          </w:rPr>
          <m:t>B</m:t>
        </m:r>
      </m:oMath>
      <w:r w:rsidRPr="000E1EA1">
        <w:rPr>
          <w:rFonts w:ascii="Times New Roman" w:eastAsia="宋体" w:hAnsi="Times New Roman" w:hint="eastAsia"/>
          <w:sz w:val="24"/>
        </w:rPr>
        <w:t>文本段中没有</w:t>
      </w:r>
      <w:r w:rsidRPr="000E1EA1">
        <w:rPr>
          <w:rFonts w:ascii="Times New Roman" w:eastAsia="宋体" w:hAnsi="Times New Roman" w:hint="eastAsia"/>
          <w:sz w:val="24"/>
        </w:rPr>
        <w:t>mask</w:t>
      </w:r>
      <w:r w:rsidRPr="000E1EA1">
        <w:rPr>
          <w:rFonts w:ascii="Times New Roman" w:eastAsia="宋体" w:hAnsi="Times New Roman" w:hint="eastAsia"/>
          <w:sz w:val="24"/>
        </w:rPr>
        <w:t>的部分。</w:t>
      </w:r>
    </w:p>
    <w:p w14:paraId="6992FAEB" w14:textId="77777777" w:rsidR="00EF05BC" w:rsidRPr="000E1EA1" w:rsidRDefault="00EF05BC" w:rsidP="00EF05BC">
      <w:pPr>
        <w:spacing w:beforeLines="50" w:before="156" w:afterLines="50" w:after="156" w:line="360" w:lineRule="auto"/>
        <w:ind w:firstLine="420"/>
        <w:rPr>
          <w:rFonts w:ascii="Times New Roman" w:eastAsia="宋体" w:hAnsi="Times New Roman"/>
          <w:sz w:val="24"/>
        </w:rPr>
      </w:pPr>
      <w:r w:rsidRPr="000E1EA1">
        <w:rPr>
          <w:rFonts w:ascii="Times New Roman" w:eastAsia="宋体" w:hAnsi="Times New Roman" w:hint="eastAsia"/>
          <w:sz w:val="24"/>
        </w:rPr>
        <w:t>总的损失为考虑</w:t>
      </w:r>
      <w:r w:rsidRPr="000E1EA1">
        <w:rPr>
          <w:rFonts w:ascii="Times New Roman" w:eastAsia="宋体" w:hAnsi="Times New Roman" w:hint="eastAsia"/>
          <w:sz w:val="24"/>
        </w:rPr>
        <w:t>A</w:t>
      </w:r>
      <w:r w:rsidRPr="000E1EA1">
        <w:rPr>
          <w:rFonts w:ascii="Times New Roman" w:eastAsia="宋体" w:hAnsi="Times New Roman" w:hint="eastAsia"/>
          <w:sz w:val="24"/>
        </w:rPr>
        <w:t>和</w:t>
      </w:r>
      <w:r w:rsidRPr="000E1EA1">
        <w:rPr>
          <w:rFonts w:ascii="Times New Roman" w:eastAsia="宋体" w:hAnsi="Times New Roman" w:hint="eastAsia"/>
          <w:sz w:val="24"/>
        </w:rPr>
        <w:t>B</w:t>
      </w:r>
      <w:r w:rsidRPr="000E1EA1">
        <w:rPr>
          <w:rFonts w:ascii="Times New Roman" w:eastAsia="宋体" w:hAnsi="Times New Roman" w:hint="eastAsia"/>
          <w:sz w:val="24"/>
        </w:rPr>
        <w:t>的对偶的形式：</w:t>
      </w:r>
    </w:p>
    <w:p w14:paraId="6A93AC2B" w14:textId="10FE1263" w:rsidR="00EF05BC" w:rsidRDefault="00EF05BC" w:rsidP="00EF05BC">
      <w:pPr>
        <w:spacing w:beforeLines="50" w:before="156" w:afterLines="50" w:after="156" w:line="360" w:lineRule="auto"/>
        <w:jc w:val="center"/>
        <w:rPr>
          <w:rFonts w:ascii="Times New Roman" w:eastAsia="宋体" w:hAnsi="Times New Roman"/>
          <w:sz w:val="24"/>
        </w:rPr>
      </w:pPr>
      <w:r w:rsidRPr="000E1EA1">
        <w:rPr>
          <w:rFonts w:ascii="Times New Roman" w:eastAsia="宋体" w:hAnsi="Times New Roman"/>
          <w:sz w:val="24"/>
        </w:rPr>
        <w:object w:dxaOrig="2238" w:dyaOrig="1087" w14:anchorId="3B2830C3">
          <v:shape id="_x0000_i1028" type="#_x0000_t75" style="width:111.6pt;height:54.6pt" o:ole="">
            <v:imagedata r:id="rId31" o:title=""/>
          </v:shape>
          <o:OLEObject Type="Embed" ProgID="Equation.AxMath" ShapeID="_x0000_i1028" DrawAspect="Content" ObjectID="_1731049268" r:id="rId32"/>
        </w:object>
      </w:r>
    </w:p>
    <w:p w14:paraId="38B6D95B" w14:textId="23D3D301" w:rsidR="00D26305" w:rsidRDefault="008C06C3" w:rsidP="00D26305">
      <w:pPr>
        <w:pStyle w:val="2"/>
      </w:pPr>
      <w:bookmarkStart w:id="17" w:name="_Toc120436420"/>
      <w:r>
        <w:rPr>
          <w:rFonts w:hint="eastAsia"/>
        </w:rPr>
        <w:t>实验</w:t>
      </w:r>
      <w:r w:rsidR="00536AFA">
        <w:rPr>
          <w:rFonts w:hint="eastAsia"/>
        </w:rPr>
        <w:t>效果对比</w:t>
      </w:r>
      <w:bookmarkEnd w:id="17"/>
    </w:p>
    <w:p w14:paraId="300B332C" w14:textId="5C77B706" w:rsidR="00D26305" w:rsidRPr="00A215C1" w:rsidRDefault="00BA26C8" w:rsidP="00A215C1">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针对前面提出的三类共七种</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模型，三种后续的微调结构以及</w:t>
      </w:r>
      <w:r>
        <w:rPr>
          <w:rFonts w:ascii="Times New Roman" w:eastAsia="宋体" w:hAnsi="Times New Roman" w:hint="eastAsia"/>
          <w:sz w:val="24"/>
        </w:rPr>
        <w:t>Warmup</w:t>
      </w:r>
      <w:r>
        <w:rPr>
          <w:rFonts w:ascii="Times New Roman" w:eastAsia="宋体" w:hAnsi="Times New Roman" w:hint="eastAsia"/>
          <w:sz w:val="24"/>
        </w:rPr>
        <w:t>训练策略，我们</w:t>
      </w:r>
      <w:r w:rsidR="00B761E0">
        <w:rPr>
          <w:rFonts w:ascii="Times New Roman" w:eastAsia="宋体" w:hAnsi="Times New Roman" w:hint="eastAsia"/>
          <w:sz w:val="24"/>
        </w:rPr>
        <w:t>在</w:t>
      </w:r>
      <w:r w:rsidR="00B761E0">
        <w:rPr>
          <w:rFonts w:ascii="Times New Roman" w:eastAsia="宋体" w:hAnsi="Times New Roman" w:hint="eastAsia"/>
          <w:sz w:val="24"/>
        </w:rPr>
        <w:t>NVIDIA</w:t>
      </w:r>
      <w:r w:rsidR="00B761E0">
        <w:rPr>
          <w:rFonts w:ascii="Times New Roman" w:eastAsia="宋体" w:hAnsi="Times New Roman"/>
          <w:sz w:val="24"/>
        </w:rPr>
        <w:t xml:space="preserve"> </w:t>
      </w:r>
      <w:r w:rsidR="00B761E0">
        <w:rPr>
          <w:rFonts w:ascii="Times New Roman" w:eastAsia="宋体" w:hAnsi="Times New Roman" w:hint="eastAsia"/>
          <w:sz w:val="24"/>
        </w:rPr>
        <w:t>Tesla</w:t>
      </w:r>
      <w:r w:rsidR="00B761E0">
        <w:rPr>
          <w:rFonts w:ascii="Times New Roman" w:eastAsia="宋体" w:hAnsi="Times New Roman"/>
          <w:sz w:val="24"/>
        </w:rPr>
        <w:t xml:space="preserve"> </w:t>
      </w:r>
      <w:r w:rsidR="00B761E0">
        <w:rPr>
          <w:rFonts w:ascii="Times New Roman" w:eastAsia="宋体" w:hAnsi="Times New Roman" w:hint="eastAsia"/>
          <w:sz w:val="24"/>
        </w:rPr>
        <w:t>V</w:t>
      </w:r>
      <w:r w:rsidR="00B761E0">
        <w:rPr>
          <w:rFonts w:ascii="Times New Roman" w:eastAsia="宋体" w:hAnsi="Times New Roman"/>
          <w:sz w:val="24"/>
        </w:rPr>
        <w:t>100 32</w:t>
      </w:r>
      <w:r w:rsidR="00B761E0">
        <w:rPr>
          <w:rFonts w:ascii="Times New Roman" w:eastAsia="宋体" w:hAnsi="Times New Roman" w:hint="eastAsia"/>
          <w:sz w:val="24"/>
        </w:rPr>
        <w:t>G</w:t>
      </w:r>
      <w:r w:rsidR="00B761E0">
        <w:rPr>
          <w:rFonts w:ascii="Times New Roman" w:eastAsia="宋体" w:hAnsi="Times New Roman"/>
          <w:sz w:val="24"/>
        </w:rPr>
        <w:t xml:space="preserve"> * 4</w:t>
      </w:r>
      <w:r w:rsidR="00B761E0">
        <w:rPr>
          <w:rFonts w:ascii="Times New Roman" w:eastAsia="宋体" w:hAnsi="Times New Roman" w:hint="eastAsia"/>
          <w:sz w:val="24"/>
        </w:rPr>
        <w:t>上</w:t>
      </w:r>
      <w:r w:rsidR="001C0688">
        <w:rPr>
          <w:rFonts w:ascii="Times New Roman" w:eastAsia="宋体" w:hAnsi="Times New Roman" w:hint="eastAsia"/>
          <w:sz w:val="24"/>
        </w:rPr>
        <w:t>对这</w:t>
      </w:r>
      <w:r w:rsidR="001C0688">
        <w:rPr>
          <w:rFonts w:ascii="Times New Roman" w:eastAsia="宋体" w:hAnsi="Times New Roman" w:hint="eastAsia"/>
          <w:sz w:val="24"/>
        </w:rPr>
        <w:t>4</w:t>
      </w:r>
      <w:r w:rsidR="001C0688">
        <w:rPr>
          <w:rFonts w:ascii="Times New Roman" w:eastAsia="宋体" w:hAnsi="Times New Roman"/>
          <w:sz w:val="24"/>
        </w:rPr>
        <w:t>2</w:t>
      </w:r>
      <w:r w:rsidR="001C0688">
        <w:rPr>
          <w:rFonts w:ascii="Times New Roman" w:eastAsia="宋体" w:hAnsi="Times New Roman" w:hint="eastAsia"/>
          <w:sz w:val="24"/>
        </w:rPr>
        <w:t>种组合</w:t>
      </w:r>
      <w:r w:rsidR="00B761E0">
        <w:rPr>
          <w:rFonts w:ascii="Times New Roman" w:eastAsia="宋体" w:hAnsi="Times New Roman" w:hint="eastAsia"/>
          <w:sz w:val="24"/>
        </w:rPr>
        <w:t>分别进行训练，</w:t>
      </w:r>
      <w:proofErr w:type="spellStart"/>
      <w:r w:rsidR="00DE7CE9">
        <w:rPr>
          <w:rFonts w:ascii="Times New Roman" w:eastAsia="宋体" w:hAnsi="Times New Roman" w:hint="eastAsia"/>
          <w:sz w:val="24"/>
        </w:rPr>
        <w:t>batch</w:t>
      </w:r>
      <w:r w:rsidR="00DE7CE9">
        <w:rPr>
          <w:rFonts w:ascii="Times New Roman" w:eastAsia="宋体" w:hAnsi="Times New Roman"/>
          <w:sz w:val="24"/>
        </w:rPr>
        <w:t>_size</w:t>
      </w:r>
      <w:proofErr w:type="spellEnd"/>
      <w:r w:rsidR="00DE7CE9">
        <w:rPr>
          <w:rFonts w:ascii="Times New Roman" w:eastAsia="宋体" w:hAnsi="Times New Roman" w:hint="eastAsia"/>
          <w:sz w:val="24"/>
        </w:rPr>
        <w:t>统一</w:t>
      </w:r>
      <w:r w:rsidR="00F46434">
        <w:rPr>
          <w:rFonts w:ascii="Times New Roman" w:eastAsia="宋体" w:hAnsi="Times New Roman" w:hint="eastAsia"/>
          <w:sz w:val="24"/>
        </w:rPr>
        <w:t>设置</w:t>
      </w:r>
      <w:r w:rsidR="00DE7CE9">
        <w:rPr>
          <w:rFonts w:ascii="Times New Roman" w:eastAsia="宋体" w:hAnsi="Times New Roman" w:hint="eastAsia"/>
          <w:sz w:val="24"/>
        </w:rPr>
        <w:t>为</w:t>
      </w:r>
      <w:r w:rsidR="00DE7CE9">
        <w:rPr>
          <w:rFonts w:ascii="Times New Roman" w:eastAsia="宋体" w:hAnsi="Times New Roman" w:hint="eastAsia"/>
          <w:sz w:val="24"/>
        </w:rPr>
        <w:t>2</w:t>
      </w:r>
      <w:r w:rsidR="00DE7CE9">
        <w:rPr>
          <w:rFonts w:ascii="Times New Roman" w:eastAsia="宋体" w:hAnsi="Times New Roman"/>
          <w:sz w:val="24"/>
        </w:rPr>
        <w:t>56</w:t>
      </w:r>
      <w:r w:rsidR="00DE7CE9">
        <w:rPr>
          <w:rFonts w:ascii="Times New Roman" w:eastAsia="宋体" w:hAnsi="Times New Roman" w:hint="eastAsia"/>
          <w:sz w:val="24"/>
        </w:rPr>
        <w:t>，得到的训练结果如</w:t>
      </w:r>
      <w:r w:rsidR="00D62FA4">
        <w:rPr>
          <w:rFonts w:ascii="Times New Roman" w:eastAsia="宋体" w:hAnsi="Times New Roman" w:hint="eastAsia"/>
          <w:sz w:val="24"/>
        </w:rPr>
        <w:t>表</w:t>
      </w:r>
      <w:r w:rsidR="00D62FA4">
        <w:rPr>
          <w:rFonts w:ascii="Times New Roman" w:eastAsia="宋体" w:hAnsi="Times New Roman" w:hint="eastAsia"/>
          <w:sz w:val="24"/>
        </w:rPr>
        <w:t>2</w:t>
      </w:r>
      <w:r w:rsidR="00D62FA4">
        <w:rPr>
          <w:rFonts w:ascii="Times New Roman" w:eastAsia="宋体" w:hAnsi="Times New Roman" w:hint="eastAsia"/>
          <w:sz w:val="24"/>
        </w:rPr>
        <w:t>所示</w:t>
      </w:r>
      <w:r w:rsidR="00DE7CE9">
        <w:rPr>
          <w:rFonts w:ascii="Times New Roman" w:eastAsia="宋体" w:hAnsi="Times New Roman" w:hint="eastAsia"/>
          <w:sz w:val="24"/>
        </w:rPr>
        <w:t>：</w:t>
      </w:r>
    </w:p>
    <w:p w14:paraId="3826AE01" w14:textId="592FF3DC" w:rsidR="00BD426B" w:rsidRPr="00BD426B" w:rsidRDefault="000974C3" w:rsidP="00BD426B">
      <w:pPr>
        <w:pStyle w:val="ae"/>
        <w:jc w:val="center"/>
      </w:pPr>
      <w:r>
        <w:rPr>
          <w:rFonts w:hint="eastAsia"/>
        </w:rPr>
        <w:lastRenderedPageBreak/>
        <w:t>表</w:t>
      </w:r>
      <w:r w:rsidR="00D62FA4">
        <w:rPr>
          <w:rFonts w:hint="eastAsia"/>
        </w:rPr>
        <w:t>2</w:t>
      </w:r>
      <w:r w:rsidR="00BD426B">
        <w:t xml:space="preserve"> </w:t>
      </w:r>
      <w:r w:rsidR="001457DD">
        <w:rPr>
          <w:rFonts w:hint="eastAsia"/>
        </w:rPr>
        <w:t>训练与预测结果</w:t>
      </w:r>
      <w:r w:rsidR="00E43E37">
        <w:rPr>
          <w:rFonts w:hint="eastAsia"/>
        </w:rPr>
        <w:t>（NDCG</w:t>
      </w:r>
      <w:r w:rsidR="00E43E37">
        <w:t>@10</w:t>
      </w:r>
      <w:r w:rsidR="00E43E37">
        <w:rPr>
          <w:rFonts w:hint="eastAsia"/>
        </w:rPr>
        <w:t>）</w:t>
      </w:r>
    </w:p>
    <w:tbl>
      <w:tblPr>
        <w:tblStyle w:val="a7"/>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1063"/>
        <w:gridCol w:w="1063"/>
        <w:gridCol w:w="1062"/>
        <w:gridCol w:w="1062"/>
        <w:gridCol w:w="1062"/>
        <w:gridCol w:w="1063"/>
      </w:tblGrid>
      <w:tr w:rsidR="008221D1" w:rsidRPr="00A13662" w14:paraId="24D6EB96" w14:textId="77777777" w:rsidTr="001C4B2D">
        <w:tc>
          <w:tcPr>
            <w:tcW w:w="1162" w:type="pct"/>
            <w:tcBorders>
              <w:top w:val="single" w:sz="8" w:space="0" w:color="auto"/>
              <w:bottom w:val="nil"/>
            </w:tcBorders>
            <w:vAlign w:val="center"/>
          </w:tcPr>
          <w:p w14:paraId="748B54E4"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
        </w:tc>
        <w:tc>
          <w:tcPr>
            <w:tcW w:w="1919" w:type="pct"/>
            <w:gridSpan w:val="3"/>
            <w:tcBorders>
              <w:top w:val="single" w:sz="8" w:space="0" w:color="auto"/>
              <w:bottom w:val="nil"/>
            </w:tcBorders>
            <w:vAlign w:val="center"/>
          </w:tcPr>
          <w:p w14:paraId="3F5CEBE7" w14:textId="7A7094FE" w:rsidR="008221D1"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n</w:t>
            </w:r>
            <w:r>
              <w:rPr>
                <w:rFonts w:ascii="Linux Libertine" w:eastAsia="微软雅黑" w:hAnsi="Linux Libertine" w:cs="Linux Libertine"/>
                <w:sz w:val="24"/>
                <w:szCs w:val="28"/>
                <w:lang w:eastAsia="zh-CN"/>
                <w14:ligatures w14:val="standard"/>
              </w:rPr>
              <w:t>o warmup</w:t>
            </w:r>
          </w:p>
        </w:tc>
        <w:tc>
          <w:tcPr>
            <w:tcW w:w="1918" w:type="pct"/>
            <w:gridSpan w:val="3"/>
            <w:tcBorders>
              <w:top w:val="single" w:sz="8" w:space="0" w:color="auto"/>
              <w:bottom w:val="nil"/>
            </w:tcBorders>
            <w:vAlign w:val="center"/>
          </w:tcPr>
          <w:p w14:paraId="09EB598B" w14:textId="5F50DED5" w:rsidR="008221D1"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w</w:t>
            </w:r>
            <w:r>
              <w:rPr>
                <w:rFonts w:ascii="Linux Libertine" w:eastAsia="微软雅黑" w:hAnsi="Linux Libertine" w:cs="Linux Libertine"/>
                <w:sz w:val="24"/>
                <w:szCs w:val="28"/>
                <w:lang w:eastAsia="zh-CN"/>
                <w14:ligatures w14:val="standard"/>
              </w:rPr>
              <w:t>armup</w:t>
            </w:r>
          </w:p>
        </w:tc>
      </w:tr>
      <w:tr w:rsidR="006925B7" w:rsidRPr="00A13662" w14:paraId="680F46F3" w14:textId="77777777" w:rsidTr="001C4B2D">
        <w:tc>
          <w:tcPr>
            <w:tcW w:w="1162" w:type="pct"/>
            <w:tcBorders>
              <w:top w:val="nil"/>
              <w:bottom w:val="single" w:sz="4" w:space="0" w:color="auto"/>
            </w:tcBorders>
            <w:vAlign w:val="center"/>
          </w:tcPr>
          <w:p w14:paraId="49F86AE7" w14:textId="5D6B78CA" w:rsidR="008221D1" w:rsidRPr="00A13662" w:rsidRDefault="00CF4FD7" w:rsidP="008221D1">
            <w:pPr>
              <w:widowControl/>
              <w:spacing w:line="0" w:lineRule="atLeast"/>
              <w:jc w:val="center"/>
              <w:rPr>
                <w:rFonts w:ascii="Linux Libertine" w:eastAsia="微软雅黑" w:hAnsi="Linux Libertine" w:cs="Linux Libertine"/>
                <w:sz w:val="24"/>
                <w:szCs w:val="28"/>
                <w14:ligatures w14:val="standard"/>
              </w:rPr>
            </w:pPr>
            <w:r w:rsidRPr="00F91987">
              <w:rPr>
                <w:rFonts w:eastAsia="宋体" w:cstheme="minorBidi" w:hint="eastAsia"/>
                <w:kern w:val="2"/>
                <w:sz w:val="24"/>
                <w:szCs w:val="22"/>
                <w:lang w:eastAsia="zh-CN"/>
              </w:rPr>
              <w:t>模型架构</w:t>
            </w:r>
          </w:p>
        </w:tc>
        <w:tc>
          <w:tcPr>
            <w:tcW w:w="640" w:type="pct"/>
            <w:tcBorders>
              <w:top w:val="nil"/>
              <w:bottom w:val="single" w:sz="4" w:space="0" w:color="auto"/>
            </w:tcBorders>
            <w:vAlign w:val="center"/>
          </w:tcPr>
          <w:p w14:paraId="5A29ED9E" w14:textId="3087FE58"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①</w:t>
            </w:r>
          </w:p>
        </w:tc>
        <w:tc>
          <w:tcPr>
            <w:tcW w:w="640" w:type="pct"/>
            <w:tcBorders>
              <w:top w:val="nil"/>
              <w:bottom w:val="single" w:sz="4" w:space="0" w:color="auto"/>
            </w:tcBorders>
            <w:vAlign w:val="center"/>
          </w:tcPr>
          <w:p w14:paraId="158DAE1A" w14:textId="3C5FA17C"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②</w:t>
            </w:r>
          </w:p>
        </w:tc>
        <w:tc>
          <w:tcPr>
            <w:tcW w:w="639" w:type="pct"/>
            <w:tcBorders>
              <w:top w:val="nil"/>
              <w:bottom w:val="single" w:sz="4" w:space="0" w:color="auto"/>
            </w:tcBorders>
            <w:vAlign w:val="center"/>
          </w:tcPr>
          <w:p w14:paraId="775CDDE7" w14:textId="3BC2DDA6"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③</w:t>
            </w:r>
          </w:p>
        </w:tc>
        <w:tc>
          <w:tcPr>
            <w:tcW w:w="639" w:type="pct"/>
            <w:tcBorders>
              <w:top w:val="nil"/>
              <w:bottom w:val="single" w:sz="4" w:space="0" w:color="auto"/>
            </w:tcBorders>
            <w:vAlign w:val="center"/>
          </w:tcPr>
          <w:p w14:paraId="40B9EB8B" w14:textId="3DBE0DB6"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①</w:t>
            </w:r>
          </w:p>
        </w:tc>
        <w:tc>
          <w:tcPr>
            <w:tcW w:w="639" w:type="pct"/>
            <w:tcBorders>
              <w:top w:val="nil"/>
              <w:bottom w:val="single" w:sz="4" w:space="0" w:color="auto"/>
            </w:tcBorders>
            <w:vAlign w:val="center"/>
          </w:tcPr>
          <w:p w14:paraId="378DFA74" w14:textId="3F20C1E1"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②</w:t>
            </w:r>
          </w:p>
        </w:tc>
        <w:tc>
          <w:tcPr>
            <w:tcW w:w="640" w:type="pct"/>
            <w:tcBorders>
              <w:top w:val="nil"/>
              <w:bottom w:val="single" w:sz="4" w:space="0" w:color="auto"/>
            </w:tcBorders>
            <w:vAlign w:val="center"/>
          </w:tcPr>
          <w:p w14:paraId="5CCE0E81" w14:textId="66BAA882"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③</w:t>
            </w:r>
          </w:p>
        </w:tc>
      </w:tr>
      <w:tr w:rsidR="003545F6" w:rsidRPr="00A13662" w14:paraId="4DE22781" w14:textId="77777777" w:rsidTr="001C4B2D">
        <w:tc>
          <w:tcPr>
            <w:tcW w:w="1162" w:type="pct"/>
            <w:tcBorders>
              <w:top w:val="single" w:sz="4" w:space="0" w:color="auto"/>
              <w:bottom w:val="nil"/>
            </w:tcBorders>
            <w:vAlign w:val="center"/>
          </w:tcPr>
          <w:p w14:paraId="168579C7" w14:textId="600EABA3"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albert-base</w:t>
            </w:r>
          </w:p>
        </w:tc>
        <w:tc>
          <w:tcPr>
            <w:tcW w:w="640" w:type="pct"/>
            <w:tcBorders>
              <w:top w:val="single" w:sz="4" w:space="0" w:color="auto"/>
              <w:bottom w:val="nil"/>
            </w:tcBorders>
            <w:vAlign w:val="center"/>
          </w:tcPr>
          <w:p w14:paraId="199D7EB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.6658</w:t>
            </w:r>
          </w:p>
        </w:tc>
        <w:tc>
          <w:tcPr>
            <w:tcW w:w="640" w:type="pct"/>
            <w:tcBorders>
              <w:top w:val="single" w:sz="4" w:space="0" w:color="auto"/>
              <w:bottom w:val="nil"/>
            </w:tcBorders>
            <w:vAlign w:val="center"/>
          </w:tcPr>
          <w:p w14:paraId="4A140262"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.6482</w:t>
            </w:r>
          </w:p>
        </w:tc>
        <w:tc>
          <w:tcPr>
            <w:tcW w:w="639" w:type="pct"/>
            <w:tcBorders>
              <w:top w:val="single" w:sz="4" w:space="0" w:color="auto"/>
              <w:bottom w:val="nil"/>
            </w:tcBorders>
            <w:vAlign w:val="center"/>
          </w:tcPr>
          <w:p w14:paraId="7CAC4EC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.3932</w:t>
            </w:r>
          </w:p>
        </w:tc>
        <w:tc>
          <w:tcPr>
            <w:tcW w:w="639" w:type="pct"/>
            <w:tcBorders>
              <w:top w:val="single" w:sz="4" w:space="0" w:color="auto"/>
              <w:bottom w:val="nil"/>
            </w:tcBorders>
            <w:vAlign w:val="center"/>
          </w:tcPr>
          <w:p w14:paraId="79562431"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.6630</w:t>
            </w:r>
          </w:p>
        </w:tc>
        <w:tc>
          <w:tcPr>
            <w:tcW w:w="639" w:type="pct"/>
            <w:tcBorders>
              <w:top w:val="single" w:sz="4" w:space="0" w:color="auto"/>
              <w:bottom w:val="nil"/>
            </w:tcBorders>
            <w:vAlign w:val="center"/>
          </w:tcPr>
          <w:p w14:paraId="78B7632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.6244</w:t>
            </w:r>
          </w:p>
        </w:tc>
        <w:tc>
          <w:tcPr>
            <w:tcW w:w="640" w:type="pct"/>
            <w:tcBorders>
              <w:top w:val="single" w:sz="4" w:space="0" w:color="auto"/>
              <w:bottom w:val="nil"/>
            </w:tcBorders>
            <w:vAlign w:val="center"/>
          </w:tcPr>
          <w:p w14:paraId="2E64035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.4688</w:t>
            </w:r>
          </w:p>
        </w:tc>
      </w:tr>
      <w:tr w:rsidR="003545F6" w:rsidRPr="00A13662" w14:paraId="5DF54001" w14:textId="77777777" w:rsidTr="001C4B2D">
        <w:tc>
          <w:tcPr>
            <w:tcW w:w="1162" w:type="pct"/>
            <w:tcBorders>
              <w:top w:val="nil"/>
              <w:bottom w:val="nil"/>
            </w:tcBorders>
            <w:vAlign w:val="center"/>
          </w:tcPr>
          <w:p w14:paraId="76975710" w14:textId="2DDB6E5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bert</w:t>
            </w:r>
            <w:proofErr w:type="spellEnd"/>
            <w:r w:rsidRPr="00A13662">
              <w:rPr>
                <w:rFonts w:ascii="Linux Libertine" w:eastAsia="微软雅黑" w:hAnsi="Linux Libertine" w:cs="Linux Libertine"/>
                <w:sz w:val="24"/>
                <w:szCs w:val="28"/>
                <w14:ligatures w14:val="standard"/>
              </w:rPr>
              <w:t>-base</w:t>
            </w:r>
          </w:p>
        </w:tc>
        <w:tc>
          <w:tcPr>
            <w:tcW w:w="640" w:type="pct"/>
            <w:tcBorders>
              <w:top w:val="nil"/>
              <w:bottom w:val="nil"/>
            </w:tcBorders>
            <w:vAlign w:val="center"/>
          </w:tcPr>
          <w:p w14:paraId="26F3FE9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.6214</w:t>
            </w:r>
          </w:p>
        </w:tc>
        <w:tc>
          <w:tcPr>
            <w:tcW w:w="640" w:type="pct"/>
            <w:tcBorders>
              <w:top w:val="nil"/>
              <w:bottom w:val="nil"/>
            </w:tcBorders>
            <w:vAlign w:val="center"/>
          </w:tcPr>
          <w:p w14:paraId="797BCC56"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.6209</w:t>
            </w:r>
          </w:p>
        </w:tc>
        <w:tc>
          <w:tcPr>
            <w:tcW w:w="639" w:type="pct"/>
            <w:tcBorders>
              <w:top w:val="nil"/>
              <w:bottom w:val="nil"/>
            </w:tcBorders>
            <w:vAlign w:val="center"/>
          </w:tcPr>
          <w:p w14:paraId="1D5AF06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.5508</w:t>
            </w:r>
          </w:p>
        </w:tc>
        <w:tc>
          <w:tcPr>
            <w:tcW w:w="639" w:type="pct"/>
            <w:tcBorders>
              <w:top w:val="nil"/>
              <w:bottom w:val="nil"/>
            </w:tcBorders>
            <w:vAlign w:val="center"/>
          </w:tcPr>
          <w:p w14:paraId="44C4C43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.6368</w:t>
            </w:r>
          </w:p>
        </w:tc>
        <w:tc>
          <w:tcPr>
            <w:tcW w:w="639" w:type="pct"/>
            <w:tcBorders>
              <w:top w:val="nil"/>
              <w:bottom w:val="nil"/>
            </w:tcBorders>
            <w:vAlign w:val="center"/>
          </w:tcPr>
          <w:p w14:paraId="4BA8E31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.6215</w:t>
            </w:r>
          </w:p>
        </w:tc>
        <w:tc>
          <w:tcPr>
            <w:tcW w:w="640" w:type="pct"/>
            <w:tcBorders>
              <w:top w:val="nil"/>
              <w:bottom w:val="nil"/>
            </w:tcBorders>
            <w:vAlign w:val="center"/>
          </w:tcPr>
          <w:p w14:paraId="291D23D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.5163</w:t>
            </w:r>
          </w:p>
        </w:tc>
      </w:tr>
      <w:tr w:rsidR="003545F6" w:rsidRPr="00A13662" w14:paraId="7B8C952C" w14:textId="77777777" w:rsidTr="001C4B2D">
        <w:tc>
          <w:tcPr>
            <w:tcW w:w="1162" w:type="pct"/>
            <w:tcBorders>
              <w:top w:val="nil"/>
              <w:bottom w:val="nil"/>
            </w:tcBorders>
            <w:vAlign w:val="center"/>
          </w:tcPr>
          <w:p w14:paraId="74FE4124" w14:textId="56260A6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electra</w:t>
            </w:r>
            <w:proofErr w:type="spellEnd"/>
            <w:r w:rsidRPr="00A13662">
              <w:rPr>
                <w:rFonts w:ascii="Linux Libertine" w:eastAsia="微软雅黑" w:hAnsi="Linux Libertine" w:cs="Linux Libertine"/>
                <w:sz w:val="24"/>
                <w:szCs w:val="28"/>
                <w14:ligatures w14:val="standard"/>
              </w:rPr>
              <w:t>-base</w:t>
            </w:r>
          </w:p>
        </w:tc>
        <w:tc>
          <w:tcPr>
            <w:tcW w:w="640" w:type="pct"/>
            <w:tcBorders>
              <w:top w:val="nil"/>
              <w:bottom w:val="nil"/>
            </w:tcBorders>
            <w:vAlign w:val="center"/>
          </w:tcPr>
          <w:p w14:paraId="59160A85"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.7067</w:t>
            </w:r>
          </w:p>
        </w:tc>
        <w:tc>
          <w:tcPr>
            <w:tcW w:w="640" w:type="pct"/>
            <w:tcBorders>
              <w:top w:val="nil"/>
              <w:bottom w:val="nil"/>
            </w:tcBorders>
            <w:vAlign w:val="center"/>
          </w:tcPr>
          <w:p w14:paraId="3D9E87AD"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b/>
                <w:bCs/>
                <w:sz w:val="24"/>
                <w:szCs w:val="28"/>
                <w14:ligatures w14:val="standard"/>
              </w:rPr>
              <w:t>0.7155</w:t>
            </w:r>
          </w:p>
        </w:tc>
        <w:tc>
          <w:tcPr>
            <w:tcW w:w="639" w:type="pct"/>
            <w:tcBorders>
              <w:top w:val="nil"/>
              <w:bottom w:val="nil"/>
            </w:tcBorders>
            <w:vAlign w:val="center"/>
          </w:tcPr>
          <w:p w14:paraId="05C7DF41"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.4300</w:t>
            </w:r>
          </w:p>
        </w:tc>
        <w:tc>
          <w:tcPr>
            <w:tcW w:w="639" w:type="pct"/>
            <w:tcBorders>
              <w:top w:val="nil"/>
              <w:bottom w:val="nil"/>
            </w:tcBorders>
            <w:vAlign w:val="center"/>
          </w:tcPr>
          <w:p w14:paraId="5FCC673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.6911</w:t>
            </w:r>
          </w:p>
        </w:tc>
        <w:tc>
          <w:tcPr>
            <w:tcW w:w="639" w:type="pct"/>
            <w:tcBorders>
              <w:top w:val="nil"/>
              <w:bottom w:val="nil"/>
            </w:tcBorders>
            <w:vAlign w:val="center"/>
          </w:tcPr>
          <w:p w14:paraId="3F9FFE46"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.7035</w:t>
            </w:r>
          </w:p>
        </w:tc>
        <w:tc>
          <w:tcPr>
            <w:tcW w:w="640" w:type="pct"/>
            <w:tcBorders>
              <w:top w:val="nil"/>
              <w:bottom w:val="nil"/>
            </w:tcBorders>
            <w:vAlign w:val="center"/>
          </w:tcPr>
          <w:p w14:paraId="77EA88B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.3550</w:t>
            </w:r>
          </w:p>
        </w:tc>
      </w:tr>
      <w:tr w:rsidR="003545F6" w:rsidRPr="00A13662" w14:paraId="3781FE24" w14:textId="77777777" w:rsidTr="001C4B2D">
        <w:tc>
          <w:tcPr>
            <w:tcW w:w="1162" w:type="pct"/>
            <w:tcBorders>
              <w:top w:val="nil"/>
              <w:bottom w:val="nil"/>
            </w:tcBorders>
            <w:vAlign w:val="center"/>
          </w:tcPr>
          <w:p w14:paraId="4CD15E77" w14:textId="4EFFA416"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simlm-msmarco</w:t>
            </w:r>
            <w:proofErr w:type="spellEnd"/>
          </w:p>
        </w:tc>
        <w:tc>
          <w:tcPr>
            <w:tcW w:w="640" w:type="pct"/>
            <w:tcBorders>
              <w:top w:val="nil"/>
              <w:bottom w:val="nil"/>
            </w:tcBorders>
            <w:vAlign w:val="center"/>
          </w:tcPr>
          <w:p w14:paraId="1721D3C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.6672</w:t>
            </w:r>
          </w:p>
        </w:tc>
        <w:tc>
          <w:tcPr>
            <w:tcW w:w="640" w:type="pct"/>
            <w:tcBorders>
              <w:top w:val="nil"/>
              <w:bottom w:val="nil"/>
            </w:tcBorders>
            <w:vAlign w:val="center"/>
          </w:tcPr>
          <w:p w14:paraId="07C7076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.6523</w:t>
            </w:r>
          </w:p>
        </w:tc>
        <w:tc>
          <w:tcPr>
            <w:tcW w:w="639" w:type="pct"/>
            <w:tcBorders>
              <w:top w:val="nil"/>
              <w:bottom w:val="nil"/>
            </w:tcBorders>
            <w:vAlign w:val="center"/>
          </w:tcPr>
          <w:p w14:paraId="797419DD"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.5997</w:t>
            </w:r>
          </w:p>
        </w:tc>
        <w:tc>
          <w:tcPr>
            <w:tcW w:w="639" w:type="pct"/>
            <w:tcBorders>
              <w:top w:val="nil"/>
              <w:bottom w:val="nil"/>
            </w:tcBorders>
            <w:vAlign w:val="center"/>
          </w:tcPr>
          <w:p w14:paraId="76112180"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hint="eastAsia"/>
                <w:b/>
                <w:bCs/>
                <w:sz w:val="24"/>
                <w:szCs w:val="28"/>
                <w14:ligatures w14:val="standard"/>
              </w:rPr>
              <w:t>0</w:t>
            </w:r>
            <w:r w:rsidRPr="00A13662">
              <w:rPr>
                <w:rFonts w:ascii="Linux Libertine" w:eastAsia="微软雅黑" w:hAnsi="Linux Libertine" w:cs="Linux Libertine"/>
                <w:b/>
                <w:bCs/>
                <w:sz w:val="24"/>
                <w:szCs w:val="28"/>
                <w14:ligatures w14:val="standard"/>
              </w:rPr>
              <w:t>.6739</w:t>
            </w:r>
          </w:p>
        </w:tc>
        <w:tc>
          <w:tcPr>
            <w:tcW w:w="639" w:type="pct"/>
            <w:tcBorders>
              <w:top w:val="nil"/>
              <w:bottom w:val="nil"/>
            </w:tcBorders>
            <w:vAlign w:val="center"/>
          </w:tcPr>
          <w:p w14:paraId="0A3F333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.6553</w:t>
            </w:r>
          </w:p>
        </w:tc>
        <w:tc>
          <w:tcPr>
            <w:tcW w:w="640" w:type="pct"/>
            <w:tcBorders>
              <w:top w:val="nil"/>
              <w:bottom w:val="nil"/>
            </w:tcBorders>
            <w:vAlign w:val="center"/>
          </w:tcPr>
          <w:p w14:paraId="359BDD35"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.6049</w:t>
            </w:r>
          </w:p>
        </w:tc>
      </w:tr>
      <w:tr w:rsidR="003545F6" w:rsidRPr="00A13662" w14:paraId="6D85D9DC" w14:textId="77777777" w:rsidTr="001C4B2D">
        <w:tc>
          <w:tcPr>
            <w:tcW w:w="1162" w:type="pct"/>
            <w:tcBorders>
              <w:top w:val="nil"/>
              <w:bottom w:val="nil"/>
            </w:tcBorders>
            <w:vAlign w:val="center"/>
          </w:tcPr>
          <w:p w14:paraId="331CD9C1" w14:textId="2239D905"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cocodr-msmarco</w:t>
            </w:r>
            <w:proofErr w:type="spellEnd"/>
          </w:p>
        </w:tc>
        <w:tc>
          <w:tcPr>
            <w:tcW w:w="640" w:type="pct"/>
            <w:tcBorders>
              <w:top w:val="nil"/>
              <w:bottom w:val="nil"/>
            </w:tcBorders>
            <w:vAlign w:val="center"/>
          </w:tcPr>
          <w:p w14:paraId="74DA94A8"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.6432</w:t>
            </w:r>
          </w:p>
        </w:tc>
        <w:tc>
          <w:tcPr>
            <w:tcW w:w="640" w:type="pct"/>
            <w:tcBorders>
              <w:top w:val="nil"/>
              <w:bottom w:val="nil"/>
            </w:tcBorders>
            <w:vAlign w:val="center"/>
          </w:tcPr>
          <w:p w14:paraId="0085DF2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.6443</w:t>
            </w:r>
          </w:p>
        </w:tc>
        <w:tc>
          <w:tcPr>
            <w:tcW w:w="639" w:type="pct"/>
            <w:tcBorders>
              <w:top w:val="nil"/>
              <w:bottom w:val="nil"/>
            </w:tcBorders>
            <w:vAlign w:val="center"/>
          </w:tcPr>
          <w:p w14:paraId="2ACF9BC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.6699</w:t>
            </w:r>
          </w:p>
        </w:tc>
        <w:tc>
          <w:tcPr>
            <w:tcW w:w="639" w:type="pct"/>
            <w:tcBorders>
              <w:top w:val="nil"/>
              <w:bottom w:val="nil"/>
            </w:tcBorders>
            <w:vAlign w:val="center"/>
          </w:tcPr>
          <w:p w14:paraId="7998511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.6537</w:t>
            </w:r>
          </w:p>
        </w:tc>
        <w:tc>
          <w:tcPr>
            <w:tcW w:w="639" w:type="pct"/>
            <w:tcBorders>
              <w:top w:val="nil"/>
              <w:bottom w:val="nil"/>
            </w:tcBorders>
            <w:vAlign w:val="center"/>
          </w:tcPr>
          <w:p w14:paraId="636B303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.6423</w:t>
            </w:r>
          </w:p>
        </w:tc>
        <w:tc>
          <w:tcPr>
            <w:tcW w:w="640" w:type="pct"/>
            <w:tcBorders>
              <w:top w:val="nil"/>
              <w:bottom w:val="nil"/>
            </w:tcBorders>
            <w:vAlign w:val="center"/>
          </w:tcPr>
          <w:p w14:paraId="2224816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.6578</w:t>
            </w:r>
          </w:p>
        </w:tc>
      </w:tr>
      <w:tr w:rsidR="003545F6" w:rsidRPr="00A13662" w14:paraId="4D7A4144" w14:textId="77777777" w:rsidTr="001C4B2D">
        <w:tc>
          <w:tcPr>
            <w:tcW w:w="1162" w:type="pct"/>
            <w:tcBorders>
              <w:top w:val="nil"/>
              <w:bottom w:val="nil"/>
            </w:tcBorders>
            <w:vAlign w:val="center"/>
          </w:tcPr>
          <w:p w14:paraId="7F29CCAF" w14:textId="037D0FD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cotmae-reranker</w:t>
            </w:r>
            <w:proofErr w:type="spellEnd"/>
          </w:p>
        </w:tc>
        <w:tc>
          <w:tcPr>
            <w:tcW w:w="640" w:type="pct"/>
            <w:tcBorders>
              <w:top w:val="nil"/>
              <w:bottom w:val="nil"/>
            </w:tcBorders>
            <w:vAlign w:val="center"/>
          </w:tcPr>
          <w:p w14:paraId="019E60C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.7605</w:t>
            </w:r>
          </w:p>
        </w:tc>
        <w:tc>
          <w:tcPr>
            <w:tcW w:w="640" w:type="pct"/>
            <w:tcBorders>
              <w:top w:val="nil"/>
              <w:bottom w:val="nil"/>
            </w:tcBorders>
            <w:vAlign w:val="center"/>
          </w:tcPr>
          <w:p w14:paraId="33F4121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.7368</w:t>
            </w:r>
          </w:p>
        </w:tc>
        <w:tc>
          <w:tcPr>
            <w:tcW w:w="639" w:type="pct"/>
            <w:tcBorders>
              <w:top w:val="nil"/>
              <w:bottom w:val="nil"/>
            </w:tcBorders>
            <w:vAlign w:val="center"/>
          </w:tcPr>
          <w:p w14:paraId="35675EC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.6237</w:t>
            </w:r>
          </w:p>
        </w:tc>
        <w:tc>
          <w:tcPr>
            <w:tcW w:w="639" w:type="pct"/>
            <w:tcBorders>
              <w:top w:val="nil"/>
              <w:bottom w:val="nil"/>
            </w:tcBorders>
            <w:vAlign w:val="center"/>
          </w:tcPr>
          <w:p w14:paraId="59AC4D93"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hint="eastAsia"/>
                <w:b/>
                <w:bCs/>
                <w:sz w:val="24"/>
                <w:szCs w:val="28"/>
                <w14:ligatures w14:val="standard"/>
              </w:rPr>
              <w:t>0</w:t>
            </w:r>
            <w:r w:rsidRPr="00A13662">
              <w:rPr>
                <w:rFonts w:ascii="Linux Libertine" w:eastAsia="微软雅黑" w:hAnsi="Linux Libertine" w:cs="Linux Libertine"/>
                <w:b/>
                <w:bCs/>
                <w:sz w:val="24"/>
                <w:szCs w:val="28"/>
                <w14:ligatures w14:val="standard"/>
              </w:rPr>
              <w:t>.7615</w:t>
            </w:r>
          </w:p>
        </w:tc>
        <w:tc>
          <w:tcPr>
            <w:tcW w:w="639" w:type="pct"/>
            <w:tcBorders>
              <w:top w:val="nil"/>
              <w:bottom w:val="nil"/>
            </w:tcBorders>
            <w:vAlign w:val="center"/>
          </w:tcPr>
          <w:p w14:paraId="4228EEF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.7550</w:t>
            </w:r>
          </w:p>
        </w:tc>
        <w:tc>
          <w:tcPr>
            <w:tcW w:w="640" w:type="pct"/>
            <w:tcBorders>
              <w:top w:val="nil"/>
              <w:bottom w:val="nil"/>
            </w:tcBorders>
            <w:vAlign w:val="center"/>
          </w:tcPr>
          <w:p w14:paraId="37658A5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.5803</w:t>
            </w:r>
          </w:p>
        </w:tc>
      </w:tr>
      <w:tr w:rsidR="003545F6" w:rsidRPr="00A13662" w14:paraId="4131982D" w14:textId="77777777" w:rsidTr="001C4B2D">
        <w:tc>
          <w:tcPr>
            <w:tcW w:w="1162" w:type="pct"/>
            <w:tcBorders>
              <w:top w:val="nil"/>
              <w:bottom w:val="single" w:sz="8" w:space="0" w:color="auto"/>
            </w:tcBorders>
            <w:vAlign w:val="center"/>
          </w:tcPr>
          <w:p w14:paraId="76467686" w14:textId="2B2200A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roofErr w:type="spellStart"/>
            <w:r w:rsidRPr="00A13662">
              <w:rPr>
                <w:rFonts w:ascii="Linux Libertine" w:eastAsia="微软雅黑" w:hAnsi="Linux Libertine" w:cs="Linux Libertine"/>
                <w:sz w:val="24"/>
                <w:szCs w:val="28"/>
                <w14:ligatures w14:val="standard"/>
              </w:rPr>
              <w:t>simlm-reranker</w:t>
            </w:r>
            <w:proofErr w:type="spellEnd"/>
          </w:p>
        </w:tc>
        <w:tc>
          <w:tcPr>
            <w:tcW w:w="640" w:type="pct"/>
            <w:tcBorders>
              <w:top w:val="nil"/>
              <w:bottom w:val="single" w:sz="8" w:space="0" w:color="auto"/>
            </w:tcBorders>
            <w:vAlign w:val="center"/>
          </w:tcPr>
          <w:p w14:paraId="083DED7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.7472</w:t>
            </w:r>
          </w:p>
        </w:tc>
        <w:tc>
          <w:tcPr>
            <w:tcW w:w="640" w:type="pct"/>
            <w:tcBorders>
              <w:top w:val="nil"/>
              <w:bottom w:val="single" w:sz="8" w:space="0" w:color="auto"/>
            </w:tcBorders>
            <w:vAlign w:val="center"/>
          </w:tcPr>
          <w:p w14:paraId="4ACCA32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.7368</w:t>
            </w:r>
          </w:p>
        </w:tc>
        <w:tc>
          <w:tcPr>
            <w:tcW w:w="639" w:type="pct"/>
            <w:tcBorders>
              <w:top w:val="nil"/>
              <w:bottom w:val="single" w:sz="8" w:space="0" w:color="auto"/>
            </w:tcBorders>
            <w:vAlign w:val="center"/>
          </w:tcPr>
          <w:p w14:paraId="279C321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.2427</w:t>
            </w:r>
          </w:p>
        </w:tc>
        <w:tc>
          <w:tcPr>
            <w:tcW w:w="639" w:type="pct"/>
            <w:tcBorders>
              <w:top w:val="nil"/>
              <w:bottom w:val="single" w:sz="8" w:space="0" w:color="auto"/>
            </w:tcBorders>
            <w:vAlign w:val="center"/>
          </w:tcPr>
          <w:p w14:paraId="2E39654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.7456</w:t>
            </w:r>
          </w:p>
        </w:tc>
        <w:tc>
          <w:tcPr>
            <w:tcW w:w="639" w:type="pct"/>
            <w:tcBorders>
              <w:top w:val="nil"/>
              <w:bottom w:val="single" w:sz="8" w:space="0" w:color="auto"/>
            </w:tcBorders>
            <w:vAlign w:val="center"/>
          </w:tcPr>
          <w:p w14:paraId="6AF044D7"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.7222</w:t>
            </w:r>
          </w:p>
        </w:tc>
        <w:tc>
          <w:tcPr>
            <w:tcW w:w="640" w:type="pct"/>
            <w:tcBorders>
              <w:top w:val="nil"/>
              <w:bottom w:val="single" w:sz="8" w:space="0" w:color="auto"/>
            </w:tcBorders>
            <w:vAlign w:val="center"/>
          </w:tcPr>
          <w:p w14:paraId="1E8DCE57"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.1766</w:t>
            </w:r>
          </w:p>
        </w:tc>
      </w:tr>
    </w:tbl>
    <w:p w14:paraId="7FBA172A" w14:textId="302F347C" w:rsidR="001C4B2D" w:rsidRDefault="007E0FC4" w:rsidP="001C4B2D">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其中，①指</w:t>
      </w:r>
      <w:r w:rsidR="00CF4FD7">
        <w:rPr>
          <w:rFonts w:ascii="Times New Roman" w:eastAsia="宋体" w:hAnsi="Times New Roman" w:hint="eastAsia"/>
          <w:sz w:val="24"/>
        </w:rPr>
        <w:t>后续的</w:t>
      </w:r>
      <w:r w:rsidR="00BC7759">
        <w:rPr>
          <w:rFonts w:ascii="Times New Roman" w:eastAsia="宋体" w:hAnsi="Times New Roman" w:hint="eastAsia"/>
          <w:sz w:val="24"/>
        </w:rPr>
        <w:t>模型架构为</w:t>
      </w:r>
      <w:proofErr w:type="gramStart"/>
      <w:r w:rsidR="007C6BB0">
        <w:rPr>
          <w:rFonts w:ascii="Times New Roman" w:eastAsia="宋体" w:hAnsi="Times New Roman" w:hint="eastAsia"/>
          <w:sz w:val="24"/>
        </w:rPr>
        <w:t>预训练</w:t>
      </w:r>
      <w:proofErr w:type="gramEnd"/>
      <w:r w:rsidR="007C6BB0">
        <w:rPr>
          <w:rFonts w:ascii="Times New Roman" w:eastAsia="宋体" w:hAnsi="Times New Roman" w:hint="eastAsia"/>
          <w:sz w:val="24"/>
        </w:rPr>
        <w:t>模型的</w:t>
      </w:r>
      <w:proofErr w:type="spellStart"/>
      <w:r w:rsidR="00BC7759">
        <w:rPr>
          <w:rFonts w:ascii="Times New Roman" w:eastAsia="宋体" w:hAnsi="Times New Roman" w:hint="eastAsia"/>
          <w:sz w:val="24"/>
        </w:rPr>
        <w:t>p</w:t>
      </w:r>
      <w:r w:rsidR="00BC7759">
        <w:rPr>
          <w:rFonts w:ascii="Times New Roman" w:eastAsia="宋体" w:hAnsi="Times New Roman"/>
          <w:sz w:val="24"/>
        </w:rPr>
        <w:t>ooler_output</w:t>
      </w:r>
      <w:proofErr w:type="spellEnd"/>
      <w:r w:rsidR="003739E1">
        <w:rPr>
          <w:rFonts w:ascii="Times New Roman" w:eastAsia="宋体" w:hAnsi="Times New Roman" w:hint="eastAsia"/>
          <w:sz w:val="24"/>
        </w:rPr>
        <w:t>经过全连接层后直接输出分数，</w:t>
      </w:r>
      <w:r w:rsidR="00DA76AA">
        <w:rPr>
          <w:rFonts w:ascii="Times New Roman" w:eastAsia="宋体" w:hAnsi="Times New Roman" w:hint="eastAsia"/>
          <w:sz w:val="24"/>
        </w:rPr>
        <w:t>②指后续的模型架构为</w:t>
      </w:r>
      <w:proofErr w:type="gramStart"/>
      <w:r w:rsidR="00DA76AA">
        <w:rPr>
          <w:rFonts w:ascii="Times New Roman" w:eastAsia="宋体" w:hAnsi="Times New Roman" w:hint="eastAsia"/>
          <w:sz w:val="24"/>
        </w:rPr>
        <w:t>预训练</w:t>
      </w:r>
      <w:proofErr w:type="gramEnd"/>
      <w:r w:rsidR="00DA76AA">
        <w:rPr>
          <w:rFonts w:ascii="Times New Roman" w:eastAsia="宋体" w:hAnsi="Times New Roman" w:hint="eastAsia"/>
          <w:sz w:val="24"/>
        </w:rPr>
        <w:t>模型的</w:t>
      </w:r>
      <w:proofErr w:type="spellStart"/>
      <w:r w:rsidR="00DA76AA">
        <w:rPr>
          <w:rFonts w:ascii="Times New Roman" w:eastAsia="宋体" w:hAnsi="Times New Roman" w:hint="eastAsia"/>
          <w:sz w:val="24"/>
        </w:rPr>
        <w:t>l</w:t>
      </w:r>
      <w:r w:rsidR="00DA76AA">
        <w:rPr>
          <w:rFonts w:ascii="Times New Roman" w:eastAsia="宋体" w:hAnsi="Times New Roman"/>
          <w:sz w:val="24"/>
        </w:rPr>
        <w:t>ast_hidden_state</w:t>
      </w:r>
      <w:proofErr w:type="spellEnd"/>
      <w:r w:rsidR="00DA76AA">
        <w:rPr>
          <w:rFonts w:ascii="Times New Roman" w:eastAsia="宋体" w:hAnsi="Times New Roman" w:hint="eastAsia"/>
          <w:sz w:val="24"/>
        </w:rPr>
        <w:t>经过全连接层后直接输出分数，</w:t>
      </w:r>
      <w:r w:rsidR="00BC44D7">
        <w:rPr>
          <w:rFonts w:ascii="Times New Roman" w:eastAsia="宋体" w:hAnsi="Times New Roman" w:hint="eastAsia"/>
          <w:sz w:val="24"/>
        </w:rPr>
        <w:t>③指</w:t>
      </w:r>
      <w:r w:rsidR="009F5EBC">
        <w:rPr>
          <w:rFonts w:ascii="Times New Roman" w:eastAsia="宋体" w:hAnsi="Times New Roman" w:hint="eastAsia"/>
          <w:sz w:val="24"/>
        </w:rPr>
        <w:t>使用</w:t>
      </w:r>
      <w:proofErr w:type="spellStart"/>
      <w:r w:rsidR="00176507">
        <w:rPr>
          <w:rFonts w:ascii="Times New Roman" w:eastAsia="宋体" w:hAnsi="Times New Roman"/>
          <w:sz w:val="24"/>
        </w:rPr>
        <w:t>ColBERT</w:t>
      </w:r>
      <w:proofErr w:type="spellEnd"/>
      <w:r w:rsidR="00176507">
        <w:rPr>
          <w:rFonts w:ascii="Times New Roman" w:eastAsia="宋体" w:hAnsi="Times New Roman" w:hint="eastAsia"/>
          <w:sz w:val="24"/>
        </w:rPr>
        <w:t>的网络结构。</w:t>
      </w:r>
    </w:p>
    <w:p w14:paraId="1DFD3CA2" w14:textId="272F0142" w:rsidR="00FC3958" w:rsidRDefault="00FC3958" w:rsidP="001C4B2D">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我们在三种</w:t>
      </w:r>
      <w:proofErr w:type="gramStart"/>
      <w:r w:rsidR="00D25809">
        <w:rPr>
          <w:rFonts w:ascii="Times New Roman" w:eastAsia="宋体" w:hAnsi="Times New Roman" w:hint="eastAsia"/>
          <w:sz w:val="24"/>
        </w:rPr>
        <w:t>预训练</w:t>
      </w:r>
      <w:proofErr w:type="gramEnd"/>
      <w:r w:rsidR="00D25809">
        <w:rPr>
          <w:rFonts w:ascii="Times New Roman" w:eastAsia="宋体" w:hAnsi="Times New Roman" w:hint="eastAsia"/>
          <w:sz w:val="24"/>
        </w:rPr>
        <w:t>模型上取得的结果分别为：</w:t>
      </w:r>
      <w:r w:rsidR="004E37D7">
        <w:rPr>
          <w:rFonts w:ascii="Times New Roman" w:eastAsia="宋体" w:hAnsi="Times New Roman" w:hint="eastAsia"/>
          <w:sz w:val="24"/>
        </w:rPr>
        <w:t>在</w:t>
      </w:r>
      <w:r w:rsidR="004E37D7" w:rsidRPr="008413EC">
        <w:rPr>
          <w:rFonts w:ascii="Times New Roman" w:eastAsia="宋体" w:hAnsi="Times New Roman"/>
          <w:sz w:val="24"/>
        </w:rPr>
        <w:t>Re-ranking</w:t>
      </w:r>
      <w:r w:rsidR="004E37D7">
        <w:rPr>
          <w:rFonts w:ascii="Times New Roman" w:eastAsia="宋体" w:hAnsi="Times New Roman" w:hint="eastAsia"/>
          <w:sz w:val="24"/>
        </w:rPr>
        <w:t>任务上进行</w:t>
      </w:r>
      <w:r w:rsidR="003C17D3">
        <w:rPr>
          <w:rFonts w:ascii="Times New Roman" w:eastAsia="宋体" w:hAnsi="Times New Roman" w:hint="eastAsia"/>
          <w:sz w:val="24"/>
        </w:rPr>
        <w:t>训练</w:t>
      </w:r>
      <w:r w:rsidR="004E37D7">
        <w:rPr>
          <w:rFonts w:ascii="Times New Roman" w:eastAsia="宋体" w:hAnsi="Times New Roman" w:hint="eastAsia"/>
          <w:sz w:val="24"/>
        </w:rPr>
        <w:t>后的</w:t>
      </w:r>
      <w:proofErr w:type="gramStart"/>
      <w:r w:rsidR="004E37D7">
        <w:rPr>
          <w:rFonts w:ascii="Times New Roman" w:eastAsia="宋体" w:hAnsi="Times New Roman" w:hint="eastAsia"/>
          <w:sz w:val="24"/>
        </w:rPr>
        <w:t>预训练</w:t>
      </w:r>
      <w:proofErr w:type="gramEnd"/>
      <w:r w:rsidR="004E37D7">
        <w:rPr>
          <w:rFonts w:ascii="Times New Roman" w:eastAsia="宋体" w:hAnsi="Times New Roman" w:hint="eastAsia"/>
          <w:sz w:val="24"/>
        </w:rPr>
        <w:t>模型为</w:t>
      </w:r>
      <w:r w:rsidR="004E37D7">
        <w:rPr>
          <w:rFonts w:ascii="Times New Roman" w:eastAsia="宋体" w:hAnsi="Times New Roman" w:hint="eastAsia"/>
          <w:sz w:val="24"/>
        </w:rPr>
        <w:t>0</w:t>
      </w:r>
      <w:r w:rsidR="004E37D7">
        <w:rPr>
          <w:rFonts w:ascii="Times New Roman" w:eastAsia="宋体" w:hAnsi="Times New Roman"/>
          <w:sz w:val="24"/>
        </w:rPr>
        <w:t>.7615</w:t>
      </w:r>
      <w:r w:rsidR="00E10939">
        <w:rPr>
          <w:rFonts w:ascii="Times New Roman" w:eastAsia="宋体" w:hAnsi="Times New Roman" w:hint="eastAsia"/>
          <w:sz w:val="24"/>
        </w:rPr>
        <w:t>；在</w:t>
      </w:r>
      <w:proofErr w:type="spellStart"/>
      <w:r w:rsidR="00E10939">
        <w:rPr>
          <w:rFonts w:ascii="Times New Roman" w:eastAsia="宋体" w:hAnsi="Times New Roman" w:hint="eastAsia"/>
          <w:sz w:val="24"/>
        </w:rPr>
        <w:t>msmarco</w:t>
      </w:r>
      <w:proofErr w:type="spellEnd"/>
      <w:r w:rsidR="00E10939">
        <w:rPr>
          <w:rFonts w:ascii="Times New Roman" w:eastAsia="宋体" w:hAnsi="Times New Roman" w:hint="eastAsia"/>
          <w:sz w:val="24"/>
        </w:rPr>
        <w:t>数据集上经过训练的</w:t>
      </w:r>
      <w:proofErr w:type="gramStart"/>
      <w:r w:rsidR="00E10939">
        <w:rPr>
          <w:rFonts w:ascii="Times New Roman" w:eastAsia="宋体" w:hAnsi="Times New Roman" w:hint="eastAsia"/>
          <w:sz w:val="24"/>
        </w:rPr>
        <w:t>预训练</w:t>
      </w:r>
      <w:proofErr w:type="gramEnd"/>
      <w:r w:rsidR="00E10939">
        <w:rPr>
          <w:rFonts w:ascii="Times New Roman" w:eastAsia="宋体" w:hAnsi="Times New Roman" w:hint="eastAsia"/>
          <w:sz w:val="24"/>
        </w:rPr>
        <w:t>模型为</w:t>
      </w:r>
      <w:r w:rsidR="00E10939">
        <w:rPr>
          <w:rFonts w:ascii="Times New Roman" w:eastAsia="宋体" w:hAnsi="Times New Roman" w:hint="eastAsia"/>
          <w:sz w:val="24"/>
        </w:rPr>
        <w:t>0</w:t>
      </w:r>
      <w:r w:rsidR="00E10939">
        <w:rPr>
          <w:rFonts w:ascii="Times New Roman" w:eastAsia="宋体" w:hAnsi="Times New Roman"/>
          <w:sz w:val="24"/>
        </w:rPr>
        <w:t>.6739</w:t>
      </w:r>
      <w:r w:rsidR="00E10939">
        <w:rPr>
          <w:rFonts w:ascii="Times New Roman" w:eastAsia="宋体" w:hAnsi="Times New Roman" w:hint="eastAsia"/>
          <w:sz w:val="24"/>
        </w:rPr>
        <w:t>；普通的在其他语料</w:t>
      </w:r>
      <w:proofErr w:type="gramStart"/>
      <w:r w:rsidR="00E10939">
        <w:rPr>
          <w:rFonts w:ascii="Times New Roman" w:eastAsia="宋体" w:hAnsi="Times New Roman" w:hint="eastAsia"/>
          <w:sz w:val="24"/>
        </w:rPr>
        <w:t>上预训练</w:t>
      </w:r>
      <w:proofErr w:type="gramEnd"/>
      <w:r w:rsidR="00E10939">
        <w:rPr>
          <w:rFonts w:ascii="Times New Roman" w:eastAsia="宋体" w:hAnsi="Times New Roman" w:hint="eastAsia"/>
          <w:sz w:val="24"/>
        </w:rPr>
        <w:t>的模型为</w:t>
      </w:r>
      <w:r w:rsidR="00E10939">
        <w:rPr>
          <w:rFonts w:ascii="Times New Roman" w:eastAsia="宋体" w:hAnsi="Times New Roman" w:hint="eastAsia"/>
          <w:sz w:val="24"/>
        </w:rPr>
        <w:t>0</w:t>
      </w:r>
      <w:r w:rsidR="00E10939">
        <w:rPr>
          <w:rFonts w:ascii="Times New Roman" w:eastAsia="宋体" w:hAnsi="Times New Roman"/>
          <w:sz w:val="24"/>
        </w:rPr>
        <w:t>.7155</w:t>
      </w:r>
      <w:r w:rsidR="004C37C0">
        <w:rPr>
          <w:rFonts w:ascii="Times New Roman" w:eastAsia="宋体" w:hAnsi="Times New Roman" w:hint="eastAsia"/>
          <w:sz w:val="24"/>
        </w:rPr>
        <w:t>。</w:t>
      </w:r>
    </w:p>
    <w:p w14:paraId="454437AB" w14:textId="1A9E2529" w:rsidR="00D06B57" w:rsidRDefault="00D06B57" w:rsidP="001C4B2D">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从实验结果可以看出，在</w:t>
      </w:r>
      <w:r w:rsidR="006B74CB" w:rsidRPr="008413EC">
        <w:rPr>
          <w:rFonts w:ascii="Times New Roman" w:eastAsia="宋体" w:hAnsi="Times New Roman"/>
          <w:sz w:val="24"/>
        </w:rPr>
        <w:t>Re-ranking</w:t>
      </w:r>
      <w:r>
        <w:rPr>
          <w:rFonts w:ascii="Times New Roman" w:eastAsia="宋体" w:hAnsi="Times New Roman" w:hint="eastAsia"/>
          <w:sz w:val="24"/>
        </w:rPr>
        <w:t>任务上进行</w:t>
      </w:r>
      <w:r w:rsidR="00A61957">
        <w:rPr>
          <w:rFonts w:ascii="Times New Roman" w:eastAsia="宋体" w:hAnsi="Times New Roman" w:hint="eastAsia"/>
          <w:sz w:val="24"/>
        </w:rPr>
        <w:t>训练</w:t>
      </w:r>
      <w:r>
        <w:rPr>
          <w:rFonts w:ascii="Times New Roman" w:eastAsia="宋体" w:hAnsi="Times New Roman" w:hint="eastAsia"/>
          <w:sz w:val="24"/>
        </w:rPr>
        <w:t>后的</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模型</w:t>
      </w:r>
      <w:r w:rsidR="00E75014">
        <w:rPr>
          <w:rFonts w:ascii="Times New Roman" w:eastAsia="宋体" w:hAnsi="Times New Roman" w:hint="eastAsia"/>
          <w:sz w:val="24"/>
        </w:rPr>
        <w:t>（</w:t>
      </w:r>
      <w:proofErr w:type="spellStart"/>
      <w:r w:rsidR="008D0C48" w:rsidRPr="008D0C48">
        <w:rPr>
          <w:rFonts w:ascii="Times New Roman" w:eastAsia="宋体" w:hAnsi="Times New Roman"/>
          <w:sz w:val="24"/>
        </w:rPr>
        <w:t>cotmae_base_msmarco_reranker</w:t>
      </w:r>
      <w:proofErr w:type="spellEnd"/>
      <w:r w:rsidR="008D0C48">
        <w:rPr>
          <w:rFonts w:ascii="Times New Roman" w:eastAsia="宋体" w:hAnsi="Times New Roman" w:hint="eastAsia"/>
          <w:sz w:val="24"/>
        </w:rPr>
        <w:t>和</w:t>
      </w:r>
      <w:proofErr w:type="spellStart"/>
      <w:r w:rsidR="008D0C48" w:rsidRPr="008D0C48">
        <w:rPr>
          <w:rFonts w:ascii="Times New Roman" w:eastAsia="宋体" w:hAnsi="Times New Roman"/>
          <w:sz w:val="24"/>
        </w:rPr>
        <w:t>simlm-msmarco-reranker</w:t>
      </w:r>
      <w:proofErr w:type="spellEnd"/>
      <w:r w:rsidR="00E75014">
        <w:rPr>
          <w:rFonts w:ascii="Times New Roman" w:eastAsia="宋体" w:hAnsi="Times New Roman" w:hint="eastAsia"/>
          <w:sz w:val="24"/>
        </w:rPr>
        <w:t>）</w:t>
      </w:r>
      <w:r>
        <w:rPr>
          <w:rFonts w:ascii="Times New Roman" w:eastAsia="宋体" w:hAnsi="Times New Roman" w:hint="eastAsia"/>
          <w:sz w:val="24"/>
        </w:rPr>
        <w:t>的表现最好，</w:t>
      </w:r>
      <w:r w:rsidR="00676504">
        <w:rPr>
          <w:rFonts w:ascii="Times New Roman" w:eastAsia="宋体" w:hAnsi="Times New Roman" w:hint="eastAsia"/>
          <w:sz w:val="24"/>
        </w:rPr>
        <w:t>NDCG</w:t>
      </w:r>
      <w:r w:rsidR="00676504">
        <w:rPr>
          <w:rFonts w:ascii="Times New Roman" w:eastAsia="宋体" w:hAnsi="Times New Roman"/>
          <w:sz w:val="24"/>
        </w:rPr>
        <w:t>@10</w:t>
      </w:r>
      <w:r w:rsidR="00676504">
        <w:rPr>
          <w:rFonts w:ascii="Times New Roman" w:eastAsia="宋体" w:hAnsi="Times New Roman" w:hint="eastAsia"/>
          <w:sz w:val="24"/>
        </w:rPr>
        <w:t>最高可以达到</w:t>
      </w:r>
      <w:r w:rsidR="00676504">
        <w:rPr>
          <w:rFonts w:ascii="Times New Roman" w:eastAsia="宋体" w:hAnsi="Times New Roman" w:hint="eastAsia"/>
          <w:sz w:val="24"/>
        </w:rPr>
        <w:t>0</w:t>
      </w:r>
      <w:r w:rsidR="00676504">
        <w:rPr>
          <w:rFonts w:ascii="Times New Roman" w:eastAsia="宋体" w:hAnsi="Times New Roman"/>
          <w:sz w:val="24"/>
        </w:rPr>
        <w:t>.7615</w:t>
      </w:r>
      <w:r w:rsidR="00D70DFC">
        <w:rPr>
          <w:rFonts w:ascii="Times New Roman" w:eastAsia="宋体" w:hAnsi="Times New Roman" w:hint="eastAsia"/>
          <w:sz w:val="24"/>
        </w:rPr>
        <w:t>。</w:t>
      </w:r>
      <w:r w:rsidR="006B74CB">
        <w:rPr>
          <w:rFonts w:ascii="Times New Roman" w:eastAsia="宋体" w:hAnsi="Times New Roman" w:hint="eastAsia"/>
          <w:sz w:val="24"/>
        </w:rPr>
        <w:t>这种结果应该是比较符合常理的，因为模型实际上已经在</w:t>
      </w:r>
      <w:r w:rsidR="00DA2807" w:rsidRPr="008413EC">
        <w:rPr>
          <w:rFonts w:ascii="Times New Roman" w:eastAsia="宋体" w:hAnsi="Times New Roman"/>
          <w:sz w:val="24"/>
        </w:rPr>
        <w:t>Re-ranking</w:t>
      </w:r>
      <w:r w:rsidR="006B74CB">
        <w:rPr>
          <w:rFonts w:ascii="Times New Roman" w:eastAsia="宋体" w:hAnsi="Times New Roman" w:hint="eastAsia"/>
          <w:sz w:val="24"/>
        </w:rPr>
        <w:t>任务上</w:t>
      </w:r>
      <w:r w:rsidR="007423A1">
        <w:rPr>
          <w:rFonts w:ascii="Times New Roman" w:eastAsia="宋体" w:hAnsi="Times New Roman" w:hint="eastAsia"/>
          <w:sz w:val="24"/>
        </w:rPr>
        <w:t>经过了大规模数据的训练，对于我们的小规模数据集几乎不需要怎么进行微调即可取得很好的结果。</w:t>
      </w:r>
      <w:r w:rsidR="008F54BF">
        <w:rPr>
          <w:rFonts w:ascii="Times New Roman" w:eastAsia="宋体" w:hAnsi="Times New Roman" w:hint="eastAsia"/>
          <w:sz w:val="24"/>
        </w:rPr>
        <w:t>但是</w:t>
      </w:r>
      <w:r w:rsidR="007423A1">
        <w:rPr>
          <w:rFonts w:ascii="Times New Roman" w:eastAsia="宋体" w:hAnsi="Times New Roman" w:hint="eastAsia"/>
          <w:sz w:val="24"/>
        </w:rPr>
        <w:t>对于</w:t>
      </w:r>
      <w:r w:rsidR="008F54BF">
        <w:rPr>
          <w:rFonts w:ascii="Times New Roman" w:eastAsia="宋体" w:hAnsi="Times New Roman" w:hint="eastAsia"/>
          <w:sz w:val="24"/>
        </w:rPr>
        <w:t>在</w:t>
      </w:r>
      <w:proofErr w:type="spellStart"/>
      <w:r w:rsidR="008F54BF">
        <w:rPr>
          <w:rFonts w:ascii="Times New Roman" w:eastAsia="宋体" w:hAnsi="Times New Roman" w:hint="eastAsia"/>
          <w:sz w:val="24"/>
        </w:rPr>
        <w:t>msmarco</w:t>
      </w:r>
      <w:proofErr w:type="spellEnd"/>
      <w:r w:rsidR="008F54BF">
        <w:rPr>
          <w:rFonts w:ascii="Times New Roman" w:eastAsia="宋体" w:hAnsi="Times New Roman" w:hint="eastAsia"/>
          <w:sz w:val="24"/>
        </w:rPr>
        <w:t>数据集上经过训练的</w:t>
      </w:r>
      <w:proofErr w:type="gramStart"/>
      <w:r w:rsidR="008F54BF">
        <w:rPr>
          <w:rFonts w:ascii="Times New Roman" w:eastAsia="宋体" w:hAnsi="Times New Roman" w:hint="eastAsia"/>
          <w:sz w:val="24"/>
        </w:rPr>
        <w:t>预训练</w:t>
      </w:r>
      <w:proofErr w:type="gramEnd"/>
      <w:r w:rsidR="008F54BF">
        <w:rPr>
          <w:rFonts w:ascii="Times New Roman" w:eastAsia="宋体" w:hAnsi="Times New Roman" w:hint="eastAsia"/>
          <w:sz w:val="24"/>
        </w:rPr>
        <w:t>模型</w:t>
      </w:r>
      <w:r w:rsidR="00611AC3">
        <w:rPr>
          <w:rFonts w:ascii="Times New Roman" w:eastAsia="宋体" w:hAnsi="Times New Roman" w:hint="eastAsia"/>
          <w:sz w:val="24"/>
        </w:rPr>
        <w:t>（</w:t>
      </w:r>
      <w:proofErr w:type="spellStart"/>
      <w:r w:rsidR="00611AC3" w:rsidRPr="00611AC3">
        <w:rPr>
          <w:rFonts w:ascii="Times New Roman" w:eastAsia="宋体" w:hAnsi="Times New Roman"/>
          <w:sz w:val="24"/>
        </w:rPr>
        <w:t>simlm</w:t>
      </w:r>
      <w:proofErr w:type="spellEnd"/>
      <w:r w:rsidR="00611AC3" w:rsidRPr="00611AC3">
        <w:rPr>
          <w:rFonts w:ascii="Times New Roman" w:eastAsia="宋体" w:hAnsi="Times New Roman"/>
          <w:sz w:val="24"/>
        </w:rPr>
        <w:t>-base-</w:t>
      </w:r>
      <w:proofErr w:type="spellStart"/>
      <w:r w:rsidR="00611AC3" w:rsidRPr="00611AC3">
        <w:rPr>
          <w:rFonts w:ascii="Times New Roman" w:eastAsia="宋体" w:hAnsi="Times New Roman"/>
          <w:sz w:val="24"/>
        </w:rPr>
        <w:t>msmarco</w:t>
      </w:r>
      <w:proofErr w:type="spellEnd"/>
      <w:r w:rsidR="00611AC3">
        <w:rPr>
          <w:rFonts w:ascii="Times New Roman" w:eastAsia="宋体" w:hAnsi="Times New Roman" w:hint="eastAsia"/>
          <w:sz w:val="24"/>
        </w:rPr>
        <w:t>和</w:t>
      </w:r>
      <w:proofErr w:type="spellStart"/>
      <w:r w:rsidR="00611AC3" w:rsidRPr="00611AC3">
        <w:rPr>
          <w:rFonts w:ascii="Times New Roman" w:eastAsia="宋体" w:hAnsi="Times New Roman"/>
          <w:sz w:val="24"/>
        </w:rPr>
        <w:t>cocodr</w:t>
      </w:r>
      <w:proofErr w:type="spellEnd"/>
      <w:r w:rsidR="00611AC3" w:rsidRPr="00611AC3">
        <w:rPr>
          <w:rFonts w:ascii="Times New Roman" w:eastAsia="宋体" w:hAnsi="Times New Roman"/>
          <w:sz w:val="24"/>
        </w:rPr>
        <w:t>-base-</w:t>
      </w:r>
      <w:proofErr w:type="spellStart"/>
      <w:r w:rsidR="00611AC3" w:rsidRPr="00611AC3">
        <w:rPr>
          <w:rFonts w:ascii="Times New Roman" w:eastAsia="宋体" w:hAnsi="Times New Roman"/>
          <w:sz w:val="24"/>
        </w:rPr>
        <w:t>msmarco</w:t>
      </w:r>
      <w:proofErr w:type="spellEnd"/>
      <w:r w:rsidR="00611AC3">
        <w:rPr>
          <w:rFonts w:ascii="Times New Roman" w:eastAsia="宋体" w:hAnsi="Times New Roman" w:hint="eastAsia"/>
          <w:sz w:val="24"/>
        </w:rPr>
        <w:t>）</w:t>
      </w:r>
      <w:r w:rsidR="008F54BF">
        <w:rPr>
          <w:rFonts w:ascii="Times New Roman" w:eastAsia="宋体" w:hAnsi="Times New Roman" w:hint="eastAsia"/>
          <w:sz w:val="24"/>
        </w:rPr>
        <w:t>来说，对于</w:t>
      </w:r>
      <w:r w:rsidR="008F54BF" w:rsidRPr="008413EC">
        <w:rPr>
          <w:rFonts w:ascii="Times New Roman" w:eastAsia="宋体" w:hAnsi="Times New Roman"/>
          <w:sz w:val="24"/>
        </w:rPr>
        <w:t>Re-ranking</w:t>
      </w:r>
      <w:r w:rsidR="008F54BF">
        <w:rPr>
          <w:rFonts w:ascii="Times New Roman" w:eastAsia="宋体" w:hAnsi="Times New Roman" w:hint="eastAsia"/>
          <w:sz w:val="24"/>
        </w:rPr>
        <w:t>任务上的表现甚至还不如普通的在其他语料</w:t>
      </w:r>
      <w:proofErr w:type="gramStart"/>
      <w:r w:rsidR="008F54BF">
        <w:rPr>
          <w:rFonts w:ascii="Times New Roman" w:eastAsia="宋体" w:hAnsi="Times New Roman" w:hint="eastAsia"/>
          <w:sz w:val="24"/>
        </w:rPr>
        <w:t>上预训练</w:t>
      </w:r>
      <w:proofErr w:type="gramEnd"/>
      <w:r w:rsidR="008F54BF">
        <w:rPr>
          <w:rFonts w:ascii="Times New Roman" w:eastAsia="宋体" w:hAnsi="Times New Roman" w:hint="eastAsia"/>
          <w:sz w:val="24"/>
        </w:rPr>
        <w:t>的模型</w:t>
      </w:r>
      <w:r w:rsidR="00611AC3">
        <w:rPr>
          <w:rFonts w:ascii="Times New Roman" w:eastAsia="宋体" w:hAnsi="Times New Roman" w:hint="eastAsia"/>
          <w:sz w:val="24"/>
        </w:rPr>
        <w:t>（</w:t>
      </w:r>
      <w:r w:rsidR="00A05450" w:rsidRPr="00A05450">
        <w:rPr>
          <w:rFonts w:ascii="Times New Roman" w:eastAsia="宋体" w:hAnsi="Times New Roman"/>
          <w:sz w:val="24"/>
        </w:rPr>
        <w:t>albert-base-v2</w:t>
      </w:r>
      <w:r w:rsidR="00A05450">
        <w:rPr>
          <w:rFonts w:ascii="Times New Roman" w:eastAsia="宋体" w:hAnsi="Times New Roman"/>
          <w:sz w:val="24"/>
        </w:rPr>
        <w:t xml:space="preserve">, </w:t>
      </w:r>
      <w:proofErr w:type="spellStart"/>
      <w:r w:rsidR="00A05450" w:rsidRPr="00A05450">
        <w:rPr>
          <w:rFonts w:ascii="Times New Roman" w:eastAsia="宋体" w:hAnsi="Times New Roman"/>
          <w:sz w:val="24"/>
        </w:rPr>
        <w:t>bert</w:t>
      </w:r>
      <w:proofErr w:type="spellEnd"/>
      <w:r w:rsidR="00A05450" w:rsidRPr="00A05450">
        <w:rPr>
          <w:rFonts w:ascii="Times New Roman" w:eastAsia="宋体" w:hAnsi="Times New Roman"/>
          <w:sz w:val="24"/>
        </w:rPr>
        <w:t>-base-uncased</w:t>
      </w:r>
      <w:r w:rsidR="00A05450">
        <w:rPr>
          <w:rFonts w:ascii="Times New Roman" w:eastAsia="宋体" w:hAnsi="Times New Roman" w:hint="eastAsia"/>
          <w:sz w:val="24"/>
        </w:rPr>
        <w:t>和</w:t>
      </w:r>
      <w:proofErr w:type="spellStart"/>
      <w:r w:rsidR="00673A81" w:rsidRPr="00A05450">
        <w:rPr>
          <w:rFonts w:ascii="Times New Roman" w:eastAsia="宋体" w:hAnsi="Times New Roman"/>
          <w:sz w:val="24"/>
        </w:rPr>
        <w:t>electra</w:t>
      </w:r>
      <w:proofErr w:type="spellEnd"/>
      <w:r w:rsidR="00673A81" w:rsidRPr="00A05450">
        <w:rPr>
          <w:rFonts w:ascii="Times New Roman" w:eastAsia="宋体" w:hAnsi="Times New Roman"/>
          <w:sz w:val="24"/>
        </w:rPr>
        <w:t>-base-discriminator</w:t>
      </w:r>
      <w:r w:rsidR="00611AC3">
        <w:rPr>
          <w:rFonts w:ascii="Times New Roman" w:eastAsia="宋体" w:hAnsi="Times New Roman" w:hint="eastAsia"/>
          <w:sz w:val="24"/>
        </w:rPr>
        <w:t>）</w:t>
      </w:r>
      <w:r w:rsidR="00211DFD">
        <w:rPr>
          <w:rFonts w:ascii="Times New Roman" w:eastAsia="宋体" w:hAnsi="Times New Roman" w:hint="eastAsia"/>
          <w:sz w:val="24"/>
        </w:rPr>
        <w:t>。</w:t>
      </w:r>
      <w:r w:rsidR="007E263D">
        <w:rPr>
          <w:rFonts w:ascii="Times New Roman" w:eastAsia="宋体" w:hAnsi="Times New Roman" w:hint="eastAsia"/>
          <w:sz w:val="24"/>
        </w:rPr>
        <w:t>这可能是因为</w:t>
      </w:r>
      <w:r w:rsidR="00715DBB">
        <w:rPr>
          <w:rFonts w:ascii="Times New Roman" w:eastAsia="宋体" w:hAnsi="Times New Roman" w:hint="eastAsia"/>
          <w:sz w:val="24"/>
        </w:rPr>
        <w:t>在</w:t>
      </w:r>
      <w:proofErr w:type="spellStart"/>
      <w:r w:rsidR="00715DBB">
        <w:rPr>
          <w:rFonts w:ascii="Times New Roman" w:eastAsia="宋体" w:hAnsi="Times New Roman" w:hint="eastAsia"/>
          <w:sz w:val="24"/>
        </w:rPr>
        <w:t>msmarco</w:t>
      </w:r>
      <w:proofErr w:type="spellEnd"/>
      <w:r w:rsidR="00715DBB">
        <w:rPr>
          <w:rFonts w:ascii="Times New Roman" w:eastAsia="宋体" w:hAnsi="Times New Roman" w:hint="eastAsia"/>
          <w:sz w:val="24"/>
        </w:rPr>
        <w:t>数据集上经过训练的</w:t>
      </w:r>
      <w:proofErr w:type="gramStart"/>
      <w:r w:rsidR="00715DBB">
        <w:rPr>
          <w:rFonts w:ascii="Times New Roman" w:eastAsia="宋体" w:hAnsi="Times New Roman" w:hint="eastAsia"/>
          <w:sz w:val="24"/>
        </w:rPr>
        <w:t>预训练</w:t>
      </w:r>
      <w:proofErr w:type="gramEnd"/>
      <w:r w:rsidR="00715DBB">
        <w:rPr>
          <w:rFonts w:ascii="Times New Roman" w:eastAsia="宋体" w:hAnsi="Times New Roman" w:hint="eastAsia"/>
          <w:sz w:val="24"/>
        </w:rPr>
        <w:t>模型的任务与</w:t>
      </w:r>
      <w:r w:rsidR="00715DBB" w:rsidRPr="008413EC">
        <w:rPr>
          <w:rFonts w:ascii="Times New Roman" w:eastAsia="宋体" w:hAnsi="Times New Roman"/>
          <w:sz w:val="24"/>
        </w:rPr>
        <w:t>Re-ranking</w:t>
      </w:r>
      <w:r w:rsidR="00715DBB">
        <w:rPr>
          <w:rFonts w:ascii="Times New Roman" w:eastAsia="宋体" w:hAnsi="Times New Roman" w:hint="eastAsia"/>
          <w:sz w:val="24"/>
        </w:rPr>
        <w:t>并不匹配，同时我们的训练数据是经过采样后的少量数据，模型并不能学到大规模数据的知识，从而泛化性能并不是很好。</w:t>
      </w:r>
    </w:p>
    <w:p w14:paraId="4C5448DD" w14:textId="68473B33" w:rsidR="00261244" w:rsidRPr="004029BB" w:rsidRDefault="00553BFC" w:rsidP="000D5480">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对比三种模型的架构，也可以发现在大多数的情况下，</w:t>
      </w:r>
      <w:proofErr w:type="spellStart"/>
      <w:r>
        <w:rPr>
          <w:rFonts w:ascii="Times New Roman" w:eastAsia="宋体" w:hAnsi="Times New Roman" w:hint="eastAsia"/>
          <w:sz w:val="24"/>
        </w:rPr>
        <w:t>p</w:t>
      </w:r>
      <w:r>
        <w:rPr>
          <w:rFonts w:ascii="Times New Roman" w:eastAsia="宋体" w:hAnsi="Times New Roman"/>
          <w:sz w:val="24"/>
        </w:rPr>
        <w:t>ooler_output</w:t>
      </w:r>
      <w:proofErr w:type="spellEnd"/>
      <w:r>
        <w:rPr>
          <w:rFonts w:ascii="Times New Roman" w:eastAsia="宋体" w:hAnsi="Times New Roman" w:hint="eastAsia"/>
          <w:sz w:val="24"/>
        </w:rPr>
        <w:t>的输出要比</w:t>
      </w:r>
      <w:proofErr w:type="spellStart"/>
      <w:r>
        <w:rPr>
          <w:rFonts w:ascii="Times New Roman" w:eastAsia="宋体" w:hAnsi="Times New Roman" w:hint="eastAsia"/>
          <w:sz w:val="24"/>
        </w:rPr>
        <w:t>l</w:t>
      </w:r>
      <w:r>
        <w:rPr>
          <w:rFonts w:ascii="Times New Roman" w:eastAsia="宋体" w:hAnsi="Times New Roman"/>
          <w:sz w:val="24"/>
        </w:rPr>
        <w:t>ast_hidden_state</w:t>
      </w:r>
      <w:proofErr w:type="spellEnd"/>
      <w:r>
        <w:rPr>
          <w:rFonts w:ascii="Times New Roman" w:eastAsia="宋体" w:hAnsi="Times New Roman" w:hint="eastAsia"/>
          <w:sz w:val="24"/>
        </w:rPr>
        <w:t>的输出更适用于</w:t>
      </w:r>
      <w:r w:rsidRPr="008413EC">
        <w:rPr>
          <w:rFonts w:ascii="Times New Roman" w:eastAsia="宋体" w:hAnsi="Times New Roman"/>
          <w:sz w:val="24"/>
        </w:rPr>
        <w:t>Re-ranking</w:t>
      </w:r>
      <w:r>
        <w:rPr>
          <w:rFonts w:ascii="Times New Roman" w:eastAsia="宋体" w:hAnsi="Times New Roman" w:hint="eastAsia"/>
          <w:sz w:val="24"/>
        </w:rPr>
        <w:t>任务，但是也并不绝对，在普通的</w:t>
      </w:r>
      <w:proofErr w:type="gramStart"/>
      <w:r>
        <w:rPr>
          <w:rFonts w:ascii="Times New Roman" w:eastAsia="宋体" w:hAnsi="Times New Roman" w:hint="eastAsia"/>
          <w:sz w:val="24"/>
        </w:rPr>
        <w:t>预训练</w:t>
      </w:r>
      <w:proofErr w:type="gramEnd"/>
      <w:r>
        <w:rPr>
          <w:rFonts w:ascii="Times New Roman" w:eastAsia="宋体" w:hAnsi="Times New Roman" w:hint="eastAsia"/>
          <w:sz w:val="24"/>
        </w:rPr>
        <w:t>模型的最好结果是在</w:t>
      </w:r>
      <w:proofErr w:type="spellStart"/>
      <w:r>
        <w:rPr>
          <w:rFonts w:ascii="Times New Roman" w:eastAsia="宋体" w:hAnsi="Times New Roman" w:hint="eastAsia"/>
          <w:sz w:val="24"/>
        </w:rPr>
        <w:t>l</w:t>
      </w:r>
      <w:r>
        <w:rPr>
          <w:rFonts w:ascii="Times New Roman" w:eastAsia="宋体" w:hAnsi="Times New Roman"/>
          <w:sz w:val="24"/>
        </w:rPr>
        <w:t>ast_hidden_state</w:t>
      </w:r>
      <w:proofErr w:type="spellEnd"/>
      <w:r>
        <w:rPr>
          <w:rFonts w:ascii="Times New Roman" w:eastAsia="宋体" w:hAnsi="Times New Roman" w:hint="eastAsia"/>
          <w:sz w:val="24"/>
        </w:rPr>
        <w:t>的输出上取得的。而</w:t>
      </w:r>
      <w:proofErr w:type="spellStart"/>
      <w:r>
        <w:rPr>
          <w:rFonts w:ascii="Times New Roman" w:eastAsia="宋体" w:hAnsi="Times New Roman" w:hint="eastAsia"/>
          <w:sz w:val="24"/>
        </w:rPr>
        <w:t>ColBERT</w:t>
      </w:r>
      <w:proofErr w:type="spellEnd"/>
      <w:r>
        <w:rPr>
          <w:rFonts w:ascii="Times New Roman" w:eastAsia="宋体" w:hAnsi="Times New Roman" w:hint="eastAsia"/>
          <w:sz w:val="24"/>
        </w:rPr>
        <w:t>事实上并不适用于</w:t>
      </w:r>
      <w:r w:rsidRPr="008413EC">
        <w:rPr>
          <w:rFonts w:ascii="Times New Roman" w:eastAsia="宋体" w:hAnsi="Times New Roman"/>
          <w:sz w:val="24"/>
        </w:rPr>
        <w:t>Re-ranking</w:t>
      </w:r>
      <w:r>
        <w:rPr>
          <w:rFonts w:ascii="Times New Roman" w:eastAsia="宋体" w:hAnsi="Times New Roman" w:hint="eastAsia"/>
          <w:sz w:val="24"/>
        </w:rPr>
        <w:t>任务，</w:t>
      </w:r>
      <w:proofErr w:type="spellStart"/>
      <w:r>
        <w:rPr>
          <w:rFonts w:ascii="Times New Roman" w:eastAsia="宋体" w:hAnsi="Times New Roman" w:hint="eastAsia"/>
          <w:sz w:val="24"/>
        </w:rPr>
        <w:t>ColBERT</w:t>
      </w:r>
      <w:proofErr w:type="spellEnd"/>
      <w:r>
        <w:rPr>
          <w:rFonts w:ascii="Times New Roman" w:eastAsia="宋体" w:hAnsi="Times New Roman" w:hint="eastAsia"/>
          <w:sz w:val="24"/>
        </w:rPr>
        <w:t>更聚焦于</w:t>
      </w:r>
      <w:r>
        <w:rPr>
          <w:rFonts w:ascii="Times New Roman" w:eastAsia="宋体" w:hAnsi="Times New Roman" w:hint="eastAsia"/>
          <w:sz w:val="24"/>
        </w:rPr>
        <w:t>Retrieval</w:t>
      </w:r>
      <w:r>
        <w:rPr>
          <w:rFonts w:ascii="Times New Roman" w:eastAsia="宋体" w:hAnsi="Times New Roman" w:hint="eastAsia"/>
          <w:sz w:val="24"/>
        </w:rPr>
        <w:t>任务，更适合于粗排序，对于</w:t>
      </w:r>
      <w:r w:rsidRPr="008413EC">
        <w:rPr>
          <w:rFonts w:ascii="Times New Roman" w:eastAsia="宋体" w:hAnsi="Times New Roman"/>
          <w:sz w:val="24"/>
        </w:rPr>
        <w:t>Re-ranking</w:t>
      </w:r>
      <w:r>
        <w:rPr>
          <w:rFonts w:ascii="Times New Roman" w:eastAsia="宋体" w:hAnsi="Times New Roman" w:hint="eastAsia"/>
          <w:sz w:val="24"/>
        </w:rPr>
        <w:t>任务的精排序并不适合。</w:t>
      </w:r>
      <w:r w:rsidR="00930435">
        <w:rPr>
          <w:rFonts w:ascii="Times New Roman" w:eastAsia="宋体" w:hAnsi="Times New Roman"/>
          <w:sz w:val="24"/>
        </w:rPr>
        <w:br w:type="page"/>
      </w:r>
    </w:p>
    <w:p w14:paraId="22C5C7B8" w14:textId="2B3EACC1" w:rsidR="0070689A" w:rsidRPr="00720C84" w:rsidRDefault="00F7452A" w:rsidP="00720C84">
      <w:pPr>
        <w:pStyle w:val="1"/>
      </w:pPr>
      <w:bookmarkStart w:id="18" w:name="_Toc120436421"/>
      <w:r>
        <w:rPr>
          <w:rFonts w:hint="eastAsia"/>
        </w:rPr>
        <w:lastRenderedPageBreak/>
        <w:t>实验步骤</w:t>
      </w:r>
      <w:bookmarkEnd w:id="18"/>
    </w:p>
    <w:p w14:paraId="1EB09050" w14:textId="62C0CFA5" w:rsidR="003845D9" w:rsidRDefault="003845D9" w:rsidP="003845D9">
      <w:pPr>
        <w:pStyle w:val="2"/>
      </w:pPr>
      <w:bookmarkStart w:id="19" w:name="_Toc120436422"/>
      <w:r>
        <w:rPr>
          <w:rFonts w:hint="eastAsia"/>
        </w:rPr>
        <w:t>提交</w:t>
      </w:r>
      <w:r w:rsidR="00B25357">
        <w:rPr>
          <w:rFonts w:hint="eastAsia"/>
        </w:rPr>
        <w:t>说明</w:t>
      </w:r>
      <w:bookmarkEnd w:id="19"/>
    </w:p>
    <w:p w14:paraId="02A648A4" w14:textId="2F89327E" w:rsidR="006E76C4" w:rsidRDefault="0070689A" w:rsidP="00D0584D">
      <w:pPr>
        <w:spacing w:beforeLines="50" w:before="156" w:afterLines="50" w:after="156" w:line="360" w:lineRule="auto"/>
        <w:ind w:firstLine="420"/>
        <w:jc w:val="left"/>
        <w:rPr>
          <w:rFonts w:ascii="Times New Roman" w:eastAsia="宋体" w:hAnsi="Times New Roman"/>
          <w:sz w:val="24"/>
        </w:rPr>
      </w:pPr>
      <w:r w:rsidRPr="0070689A">
        <w:rPr>
          <w:rFonts w:ascii="Times New Roman" w:eastAsia="宋体" w:hAnsi="Times New Roman" w:hint="eastAsia"/>
          <w:sz w:val="24"/>
        </w:rPr>
        <w:t>由于文件中包含了原始的</w:t>
      </w:r>
      <w:proofErr w:type="gramStart"/>
      <w:r w:rsidRPr="0070689A">
        <w:rPr>
          <w:rFonts w:ascii="Times New Roman" w:eastAsia="宋体" w:hAnsi="Times New Roman" w:hint="eastAsia"/>
          <w:sz w:val="24"/>
        </w:rPr>
        <w:t>预训练</w:t>
      </w:r>
      <w:proofErr w:type="gramEnd"/>
      <w:r w:rsidRPr="0070689A">
        <w:rPr>
          <w:rFonts w:ascii="Times New Roman" w:eastAsia="宋体" w:hAnsi="Times New Roman" w:hint="eastAsia"/>
          <w:sz w:val="24"/>
        </w:rPr>
        <w:t>模型、训练好的模型和镜像，附件比较大。如果失效，</w:t>
      </w:r>
      <w:r w:rsidR="00D0584D">
        <w:rPr>
          <w:rFonts w:ascii="Times New Roman" w:eastAsia="宋体" w:hAnsi="Times New Roman" w:hint="eastAsia"/>
          <w:sz w:val="24"/>
        </w:rPr>
        <w:t>下载地址为</w:t>
      </w:r>
      <w:r w:rsidR="006E76C4">
        <w:rPr>
          <w:rFonts w:ascii="Times New Roman" w:eastAsia="宋体" w:hAnsi="Times New Roman" w:hint="eastAsia"/>
          <w:sz w:val="24"/>
        </w:rPr>
        <w:t>：</w:t>
      </w:r>
    </w:p>
    <w:p w14:paraId="1AA8C088" w14:textId="66F4C4EB" w:rsidR="0070689A" w:rsidRPr="0070689A" w:rsidRDefault="00000000" w:rsidP="001D3D67">
      <w:pPr>
        <w:spacing w:beforeLines="50" w:before="156" w:afterLines="50" w:after="156" w:line="360" w:lineRule="auto"/>
        <w:ind w:firstLine="420"/>
        <w:jc w:val="left"/>
        <w:rPr>
          <w:rFonts w:ascii="Times New Roman" w:eastAsia="宋体" w:hAnsi="Times New Roman"/>
          <w:sz w:val="24"/>
        </w:rPr>
      </w:pPr>
      <w:hyperlink r:id="rId33" w:history="1">
        <w:r w:rsidR="006E76C4" w:rsidRPr="008D4C1F">
          <w:rPr>
            <w:rStyle w:val="a5"/>
            <w:rFonts w:ascii="Times New Roman" w:eastAsia="宋体" w:hAnsi="Times New Roman"/>
            <w:sz w:val="24"/>
          </w:rPr>
          <w:t>https://drive.google.com/drive/folders/1jEgrCuCsCVIS1ACE_Brwo0mOm4L1dWNe?usp=sharing</w:t>
        </w:r>
      </w:hyperlink>
    </w:p>
    <w:p w14:paraId="56EED57B" w14:textId="14DCDA1C" w:rsidR="0070689A" w:rsidRPr="0070689A" w:rsidRDefault="0070689A" w:rsidP="007C2858">
      <w:pPr>
        <w:spacing w:beforeLines="50" w:before="156" w:afterLines="50" w:after="156" w:line="360" w:lineRule="auto"/>
        <w:ind w:firstLine="420"/>
        <w:rPr>
          <w:rFonts w:ascii="Times New Roman" w:eastAsia="宋体" w:hAnsi="Times New Roman"/>
          <w:sz w:val="24"/>
        </w:rPr>
      </w:pPr>
      <w:r w:rsidRPr="0070689A">
        <w:rPr>
          <w:rFonts w:ascii="Times New Roman" w:eastAsia="宋体" w:hAnsi="Times New Roman" w:hint="eastAsia"/>
          <w:sz w:val="24"/>
        </w:rPr>
        <w:t>解压</w:t>
      </w:r>
      <w:r w:rsidRPr="0070689A">
        <w:rPr>
          <w:rFonts w:ascii="Times New Roman" w:eastAsia="宋体" w:hAnsi="Times New Roman"/>
          <w:sz w:val="24"/>
        </w:rPr>
        <w:t>zip</w:t>
      </w:r>
      <w:r w:rsidRPr="0070689A">
        <w:rPr>
          <w:rFonts w:ascii="Times New Roman" w:eastAsia="宋体" w:hAnsi="Times New Roman"/>
          <w:sz w:val="24"/>
        </w:rPr>
        <w:t>文件至本地目录中</w:t>
      </w:r>
      <w:r w:rsidR="003734E9">
        <w:rPr>
          <w:rFonts w:ascii="Times New Roman" w:eastAsia="宋体" w:hAnsi="Times New Roman" w:hint="eastAsia"/>
          <w:sz w:val="24"/>
        </w:rPr>
        <w:t>：</w:t>
      </w:r>
    </w:p>
    <w:p w14:paraId="26D178C1" w14:textId="77777777" w:rsidR="0068639E" w:rsidRPr="0068639E" w:rsidRDefault="0068639E" w:rsidP="0068639E">
      <w:pPr>
        <w:widowControl/>
        <w:shd w:val="clear" w:color="auto" w:fill="FFFFFF"/>
        <w:spacing w:line="285" w:lineRule="atLeast"/>
        <w:ind w:firstLine="420"/>
        <w:jc w:val="left"/>
        <w:rPr>
          <w:rFonts w:ascii="Consolas" w:eastAsia="宋体" w:hAnsi="Consolas" w:cs="宋体"/>
          <w:color w:val="000000"/>
          <w:kern w:val="0"/>
          <w:szCs w:val="21"/>
        </w:rPr>
      </w:pPr>
      <w:r w:rsidRPr="0068639E">
        <w:rPr>
          <w:rFonts w:ascii="Consolas" w:eastAsia="宋体" w:hAnsi="Consolas" w:cs="宋体"/>
          <w:color w:val="000000"/>
          <w:kern w:val="0"/>
          <w:szCs w:val="21"/>
        </w:rPr>
        <w:t>unzip zhangzhao-IR.zip -d zhangzhao-IR</w:t>
      </w:r>
    </w:p>
    <w:p w14:paraId="415684F1" w14:textId="6F682865" w:rsidR="0070689A" w:rsidRPr="0070689A" w:rsidRDefault="006E1944" w:rsidP="00FD55BC">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附件</w:t>
      </w:r>
      <w:r w:rsidR="0070689A" w:rsidRPr="0070689A">
        <w:rPr>
          <w:rFonts w:ascii="Times New Roman" w:eastAsia="宋体" w:hAnsi="Times New Roman" w:hint="eastAsia"/>
          <w:sz w:val="24"/>
        </w:rPr>
        <w:t>提供了</w:t>
      </w:r>
      <w:r w:rsidR="0070689A" w:rsidRPr="0070689A">
        <w:rPr>
          <w:rFonts w:ascii="Times New Roman" w:eastAsia="宋体" w:hAnsi="Times New Roman"/>
          <w:sz w:val="24"/>
        </w:rPr>
        <w:t>Docker</w:t>
      </w:r>
      <w:r w:rsidR="0070689A" w:rsidRPr="0070689A">
        <w:rPr>
          <w:rFonts w:ascii="Times New Roman" w:eastAsia="宋体" w:hAnsi="Times New Roman"/>
          <w:sz w:val="24"/>
        </w:rPr>
        <w:t>和</w:t>
      </w:r>
      <w:r w:rsidR="0070689A" w:rsidRPr="0070689A">
        <w:rPr>
          <w:rFonts w:ascii="Times New Roman" w:eastAsia="宋体" w:hAnsi="Times New Roman"/>
          <w:sz w:val="24"/>
        </w:rPr>
        <w:t>python</w:t>
      </w:r>
      <w:r w:rsidR="0070689A" w:rsidRPr="0070689A">
        <w:rPr>
          <w:rFonts w:ascii="Times New Roman" w:eastAsia="宋体" w:hAnsi="Times New Roman"/>
          <w:sz w:val="24"/>
        </w:rPr>
        <w:t>两种方法运行程序，推荐使用</w:t>
      </w:r>
      <w:r w:rsidR="0070689A" w:rsidRPr="0070689A">
        <w:rPr>
          <w:rFonts w:ascii="Times New Roman" w:eastAsia="宋体" w:hAnsi="Times New Roman"/>
          <w:sz w:val="24"/>
        </w:rPr>
        <w:t>Docker</w:t>
      </w:r>
      <w:r w:rsidR="00FD55BC">
        <w:rPr>
          <w:rFonts w:ascii="Times New Roman" w:eastAsia="宋体" w:hAnsi="Times New Roman" w:hint="eastAsia"/>
          <w:sz w:val="24"/>
        </w:rPr>
        <w:t>。</w:t>
      </w:r>
      <w:r w:rsidR="0070689A" w:rsidRPr="0070689A">
        <w:rPr>
          <w:rFonts w:ascii="Times New Roman" w:eastAsia="宋体" w:hAnsi="Times New Roman" w:hint="eastAsia"/>
          <w:sz w:val="24"/>
        </w:rPr>
        <w:t>如果使用</w:t>
      </w:r>
      <w:r w:rsidR="0070689A" w:rsidRPr="0070689A">
        <w:rPr>
          <w:rFonts w:ascii="Times New Roman" w:eastAsia="宋体" w:hAnsi="Times New Roman"/>
          <w:sz w:val="24"/>
        </w:rPr>
        <w:t>docker</w:t>
      </w:r>
      <w:r w:rsidR="0070689A" w:rsidRPr="0070689A">
        <w:rPr>
          <w:rFonts w:ascii="Times New Roman" w:eastAsia="宋体" w:hAnsi="Times New Roman"/>
          <w:sz w:val="24"/>
        </w:rPr>
        <w:t>，</w:t>
      </w:r>
      <w:r w:rsidR="00712B75">
        <w:rPr>
          <w:rFonts w:ascii="Times New Roman" w:eastAsia="宋体" w:hAnsi="Times New Roman" w:hint="eastAsia"/>
          <w:sz w:val="24"/>
        </w:rPr>
        <w:t>需要</w:t>
      </w:r>
      <w:r w:rsidR="0070689A" w:rsidRPr="0070689A">
        <w:rPr>
          <w:rFonts w:ascii="Times New Roman" w:eastAsia="宋体" w:hAnsi="Times New Roman"/>
          <w:sz w:val="24"/>
        </w:rPr>
        <w:t>将</w:t>
      </w:r>
      <w:r w:rsidR="0070689A" w:rsidRPr="0070689A">
        <w:rPr>
          <w:rFonts w:ascii="Times New Roman" w:eastAsia="宋体" w:hAnsi="Times New Roman"/>
          <w:sz w:val="24"/>
        </w:rPr>
        <w:t>IR.tar.gz</w:t>
      </w:r>
      <w:r w:rsidR="0070689A" w:rsidRPr="0070689A">
        <w:rPr>
          <w:rFonts w:ascii="Times New Roman" w:eastAsia="宋体" w:hAnsi="Times New Roman"/>
          <w:sz w:val="24"/>
        </w:rPr>
        <w:t>解压到</w:t>
      </w:r>
      <w:r w:rsidR="0070689A" w:rsidRPr="0070689A">
        <w:rPr>
          <w:rFonts w:ascii="Times New Roman" w:eastAsia="宋体" w:hAnsi="Times New Roman"/>
          <w:sz w:val="24"/>
        </w:rPr>
        <w:t>zhangzhao-IR/images</w:t>
      </w:r>
      <w:r w:rsidR="0070689A" w:rsidRPr="0070689A">
        <w:rPr>
          <w:rFonts w:ascii="Times New Roman" w:eastAsia="宋体" w:hAnsi="Times New Roman"/>
          <w:sz w:val="24"/>
        </w:rPr>
        <w:t>目录下：</w:t>
      </w:r>
    </w:p>
    <w:p w14:paraId="0A85CACB" w14:textId="415DF0F5" w:rsidR="0070689A" w:rsidRPr="00B576E1" w:rsidRDefault="00B576E1" w:rsidP="00B576E1">
      <w:pPr>
        <w:widowControl/>
        <w:shd w:val="clear" w:color="auto" w:fill="FFFFFF"/>
        <w:spacing w:line="285" w:lineRule="atLeast"/>
        <w:ind w:firstLine="420"/>
        <w:jc w:val="left"/>
        <w:rPr>
          <w:rFonts w:ascii="Consolas" w:eastAsia="宋体" w:hAnsi="Consolas" w:cs="宋体"/>
          <w:color w:val="000000"/>
          <w:kern w:val="0"/>
          <w:szCs w:val="21"/>
        </w:rPr>
      </w:pPr>
      <w:r w:rsidRPr="00B576E1">
        <w:rPr>
          <w:rFonts w:ascii="Consolas" w:eastAsia="宋体" w:hAnsi="Consolas" w:cs="宋体"/>
          <w:color w:val="000000"/>
          <w:kern w:val="0"/>
          <w:szCs w:val="21"/>
        </w:rPr>
        <w:t xml:space="preserve">tar </w:t>
      </w:r>
      <w:proofErr w:type="spellStart"/>
      <w:r w:rsidRPr="00B576E1">
        <w:rPr>
          <w:rFonts w:ascii="Consolas" w:eastAsia="宋体" w:hAnsi="Consolas" w:cs="宋体"/>
          <w:color w:val="000000"/>
          <w:kern w:val="0"/>
          <w:szCs w:val="21"/>
        </w:rPr>
        <w:t>xvzf</w:t>
      </w:r>
      <w:proofErr w:type="spellEnd"/>
      <w:r w:rsidRPr="00B576E1">
        <w:rPr>
          <w:rFonts w:ascii="Consolas" w:eastAsia="宋体" w:hAnsi="Consolas" w:cs="宋体"/>
          <w:color w:val="000000"/>
          <w:kern w:val="0"/>
          <w:szCs w:val="21"/>
        </w:rPr>
        <w:t xml:space="preserve"> IR.tar.gz -C zhangzhao-IR/images</w:t>
      </w:r>
    </w:p>
    <w:p w14:paraId="217B62E1" w14:textId="0C573CB8" w:rsidR="0070689A" w:rsidRPr="00C17CCF" w:rsidRDefault="0070689A" w:rsidP="00C17CCF">
      <w:pPr>
        <w:pStyle w:val="2"/>
      </w:pPr>
      <w:bookmarkStart w:id="20" w:name="_Toc120436423"/>
      <w:r w:rsidRPr="00B576E1">
        <w:t>文件说明</w:t>
      </w:r>
      <w:bookmarkEnd w:id="20"/>
    </w:p>
    <w:p w14:paraId="158D109B" w14:textId="4C59C65A" w:rsidR="0070689A" w:rsidRPr="0070689A" w:rsidRDefault="0070689A" w:rsidP="007C2858">
      <w:pPr>
        <w:spacing w:beforeLines="50" w:before="156" w:afterLines="50" w:after="156" w:line="360" w:lineRule="auto"/>
        <w:ind w:firstLine="420"/>
        <w:rPr>
          <w:rFonts w:ascii="Times New Roman" w:eastAsia="宋体" w:hAnsi="Times New Roman"/>
          <w:sz w:val="24"/>
        </w:rPr>
      </w:pPr>
      <w:r w:rsidRPr="0070689A">
        <w:rPr>
          <w:rFonts w:ascii="Times New Roman" w:eastAsia="宋体" w:hAnsi="Times New Roman" w:hint="eastAsia"/>
          <w:sz w:val="24"/>
        </w:rPr>
        <w:t>切换到</w:t>
      </w:r>
      <w:r w:rsidRPr="0070689A">
        <w:rPr>
          <w:rFonts w:ascii="Times New Roman" w:eastAsia="宋体" w:hAnsi="Times New Roman"/>
          <w:sz w:val="24"/>
        </w:rPr>
        <w:t>zhangzhao-IR</w:t>
      </w:r>
      <w:r w:rsidRPr="0070689A">
        <w:rPr>
          <w:rFonts w:ascii="Times New Roman" w:eastAsia="宋体" w:hAnsi="Times New Roman"/>
          <w:sz w:val="24"/>
        </w:rPr>
        <w:t>目录下，有如下文件</w:t>
      </w:r>
      <w:r w:rsidR="00E12EC2">
        <w:rPr>
          <w:rFonts w:ascii="Times New Roman" w:eastAsia="宋体" w:hAnsi="Times New Roman" w:hint="eastAsia"/>
          <w:sz w:val="24"/>
        </w:rPr>
        <w:t>，文件的具体名称和含义如下列所示：</w:t>
      </w:r>
    </w:p>
    <w:p w14:paraId="5A8F233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w:t>
      </w:r>
    </w:p>
    <w:p w14:paraId="404724D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README_submit.md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说明文件</w:t>
      </w:r>
    </w:p>
    <w:p w14:paraId="045D0B8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file</w:t>
      </w:r>
    </w:p>
    <w:p w14:paraId="008ED43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bert_cat.py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1</w:t>
      </w:r>
    </w:p>
    <w:p w14:paraId="0270FE7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bert_sequence_classification.py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2</w:t>
      </w:r>
    </w:p>
    <w:p w14:paraId="43DF71C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colbert.py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3</w:t>
      </w:r>
    </w:p>
    <w:p w14:paraId="6E1BB98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data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原始数据</w:t>
      </w:r>
    </w:p>
    <w:p w14:paraId="38A8B14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2019 </w:t>
      </w:r>
      <w:r w:rsidRPr="00E12EC2">
        <w:rPr>
          <w:rFonts w:ascii="Consolas" w:eastAsia="宋体" w:hAnsi="Consolas" w:cs="宋体"/>
          <w:color w:val="008000"/>
          <w:kern w:val="0"/>
          <w:szCs w:val="21"/>
        </w:rPr>
        <w:t># 2019</w:t>
      </w:r>
      <w:r w:rsidRPr="00E12EC2">
        <w:rPr>
          <w:rFonts w:ascii="Consolas" w:eastAsia="宋体" w:hAnsi="Consolas" w:cs="宋体"/>
          <w:color w:val="008000"/>
          <w:kern w:val="0"/>
          <w:szCs w:val="21"/>
        </w:rPr>
        <w:t>年原始数据</w:t>
      </w:r>
    </w:p>
    <w:p w14:paraId="3AA4DC5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2019qrels-pass.txt</w:t>
      </w:r>
    </w:p>
    <w:p w14:paraId="61A695C7"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collection.train.sampled.tsv</w:t>
      </w:r>
      <w:proofErr w:type="spellEnd"/>
    </w:p>
    <w:p w14:paraId="4ECCE3C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msmarco-passagetest2019-43-top1000.tsv</w:t>
      </w:r>
    </w:p>
    <w:p w14:paraId="254A7BF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qidpidtriples.train.sampled.tsv</w:t>
      </w:r>
      <w:proofErr w:type="spellEnd"/>
    </w:p>
    <w:p w14:paraId="3582A18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queries.train.sampled.tsv</w:t>
      </w:r>
      <w:proofErr w:type="spellEnd"/>
    </w:p>
    <w:p w14:paraId="6F7C6A7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2020 </w:t>
      </w:r>
      <w:r w:rsidRPr="00E12EC2">
        <w:rPr>
          <w:rFonts w:ascii="Consolas" w:eastAsia="宋体" w:hAnsi="Consolas" w:cs="宋体"/>
          <w:color w:val="008000"/>
          <w:kern w:val="0"/>
          <w:szCs w:val="21"/>
        </w:rPr>
        <w:t># 2020</w:t>
      </w:r>
      <w:r w:rsidRPr="00E12EC2">
        <w:rPr>
          <w:rFonts w:ascii="Consolas" w:eastAsia="宋体" w:hAnsi="Consolas" w:cs="宋体"/>
          <w:color w:val="008000"/>
          <w:kern w:val="0"/>
          <w:szCs w:val="21"/>
        </w:rPr>
        <w:t>年原始数据</w:t>
      </w:r>
    </w:p>
    <w:p w14:paraId="130E86E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2020qrels-pass.txt</w:t>
      </w:r>
    </w:p>
    <w:p w14:paraId="2F59C34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msmarco-passagetest2020-54-top1000.tsv</w:t>
      </w:r>
    </w:p>
    <w:p w14:paraId="21A63F1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 dataset.py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数据处理文件</w:t>
      </w:r>
    </w:p>
    <w:p w14:paraId="01CEE7D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ensemble_rank.py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模型集成文件（未使用）</w:t>
      </w:r>
    </w:p>
    <w:p w14:paraId="79A1DDF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ensemble_score.py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模型集成文件（未使用）</w:t>
      </w:r>
    </w:p>
    <w:p w14:paraId="51CCBD3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log.py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日志配置文件</w:t>
      </w:r>
    </w:p>
    <w:p w14:paraId="36840D8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main.py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主文件</w:t>
      </w:r>
    </w:p>
    <w:p w14:paraId="0308858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models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训练好的模型文件</w:t>
      </w:r>
    </w:p>
    <w:p w14:paraId="78F78BC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cotmae_base_msmarco_reranker-bert_sequence_classification</w:t>
      </w:r>
      <w:proofErr w:type="spellEnd"/>
    </w:p>
    <w:p w14:paraId="4BBADF5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best.pt</w:t>
      </w:r>
    </w:p>
    <w:p w14:paraId="5B16C91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electra</w:t>
      </w:r>
      <w:proofErr w:type="spellEnd"/>
      <w:r w:rsidRPr="00E12EC2">
        <w:rPr>
          <w:rFonts w:ascii="Consolas" w:eastAsia="宋体" w:hAnsi="Consolas" w:cs="宋体"/>
          <w:color w:val="000000"/>
          <w:kern w:val="0"/>
          <w:szCs w:val="21"/>
        </w:rPr>
        <w:t>-base-discriminator-</w:t>
      </w:r>
      <w:proofErr w:type="spellStart"/>
      <w:r w:rsidRPr="00E12EC2">
        <w:rPr>
          <w:rFonts w:ascii="Consolas" w:eastAsia="宋体" w:hAnsi="Consolas" w:cs="宋体"/>
          <w:color w:val="000000"/>
          <w:kern w:val="0"/>
          <w:szCs w:val="21"/>
        </w:rPr>
        <w:t>bert_cat</w:t>
      </w:r>
      <w:proofErr w:type="spellEnd"/>
    </w:p>
    <w:p w14:paraId="142CA7C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best.pt</w:t>
      </w:r>
    </w:p>
    <w:p w14:paraId="102D813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simlm</w:t>
      </w:r>
      <w:proofErr w:type="spellEnd"/>
      <w:r w:rsidRPr="00E12EC2">
        <w:rPr>
          <w:rFonts w:ascii="Consolas" w:eastAsia="宋体" w:hAnsi="Consolas" w:cs="宋体"/>
          <w:color w:val="000000"/>
          <w:kern w:val="0"/>
          <w:szCs w:val="21"/>
        </w:rPr>
        <w:t>-base-</w:t>
      </w:r>
      <w:proofErr w:type="spellStart"/>
      <w:r w:rsidRPr="00E12EC2">
        <w:rPr>
          <w:rFonts w:ascii="Consolas" w:eastAsia="宋体" w:hAnsi="Consolas" w:cs="宋体"/>
          <w:color w:val="000000"/>
          <w:kern w:val="0"/>
          <w:szCs w:val="21"/>
        </w:rPr>
        <w:t>msmarco</w:t>
      </w:r>
      <w:proofErr w:type="spellEnd"/>
      <w:r w:rsidRPr="00E12EC2">
        <w:rPr>
          <w:rFonts w:ascii="Consolas" w:eastAsia="宋体" w:hAnsi="Consolas" w:cs="宋体"/>
          <w:color w:val="000000"/>
          <w:kern w:val="0"/>
          <w:szCs w:val="21"/>
        </w:rPr>
        <w:t>-</w:t>
      </w:r>
      <w:proofErr w:type="spellStart"/>
      <w:r w:rsidRPr="00E12EC2">
        <w:rPr>
          <w:rFonts w:ascii="Consolas" w:eastAsia="宋体" w:hAnsi="Consolas" w:cs="宋体"/>
          <w:color w:val="000000"/>
          <w:kern w:val="0"/>
          <w:szCs w:val="21"/>
        </w:rPr>
        <w:t>bert_sequence_classification</w:t>
      </w:r>
      <w:proofErr w:type="spellEnd"/>
    </w:p>
    <w:p w14:paraId="3CC3FC5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best.pt</w:t>
      </w:r>
    </w:p>
    <w:p w14:paraId="45B4871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w:t>
      </w:r>
      <w:proofErr w:type="spellStart"/>
      <w:r w:rsidRPr="00E12EC2">
        <w:rPr>
          <w:rFonts w:ascii="Consolas" w:eastAsia="宋体" w:hAnsi="Consolas" w:cs="宋体"/>
          <w:color w:val="000000"/>
          <w:kern w:val="0"/>
          <w:szCs w:val="21"/>
        </w:rPr>
        <w:t>only_predict</w:t>
      </w:r>
      <w:proofErr w:type="spellEnd"/>
      <w:r w:rsidRPr="00E12EC2">
        <w:rPr>
          <w:rFonts w:ascii="Consolas" w:eastAsia="宋体" w:hAnsi="Consolas" w:cs="宋体"/>
          <w:color w:val="000000"/>
          <w:kern w:val="0"/>
          <w:szCs w:val="21"/>
        </w:rPr>
        <w:t xml:space="preserve">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仅预测脚本</w:t>
      </w:r>
    </w:p>
    <w:p w14:paraId="39B0913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run_cotmae_base_msmarco_reranker-bert_sequence_classification.sh</w:t>
      </w:r>
    </w:p>
    <w:p w14:paraId="45BFECD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run_electra-base-discriminator-bert_cat.sh</w:t>
      </w:r>
    </w:p>
    <w:p w14:paraId="6EED78E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run_simlm-base-msmarco-bert_sequence_classification.sh</w:t>
      </w:r>
    </w:p>
    <w:p w14:paraId="2744015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pretrained </w:t>
      </w:r>
      <w:r w:rsidRPr="00E12EC2">
        <w:rPr>
          <w:rFonts w:ascii="Consolas" w:eastAsia="宋体" w:hAnsi="Consolas" w:cs="宋体"/>
          <w:color w:val="008000"/>
          <w:kern w:val="0"/>
          <w:szCs w:val="21"/>
        </w:rPr>
        <w:t xml:space="preserve"># </w:t>
      </w:r>
      <w:proofErr w:type="gramStart"/>
      <w:r w:rsidRPr="00E12EC2">
        <w:rPr>
          <w:rFonts w:ascii="Consolas" w:eastAsia="宋体" w:hAnsi="Consolas" w:cs="宋体"/>
          <w:color w:val="008000"/>
          <w:kern w:val="0"/>
          <w:szCs w:val="21"/>
        </w:rPr>
        <w:t>预训练</w:t>
      </w:r>
      <w:proofErr w:type="gramEnd"/>
      <w:r w:rsidRPr="00E12EC2">
        <w:rPr>
          <w:rFonts w:ascii="Consolas" w:eastAsia="宋体" w:hAnsi="Consolas" w:cs="宋体"/>
          <w:color w:val="008000"/>
          <w:kern w:val="0"/>
          <w:szCs w:val="21"/>
        </w:rPr>
        <w:t>模型文件</w:t>
      </w:r>
    </w:p>
    <w:p w14:paraId="76F5700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caskcsg</w:t>
      </w:r>
      <w:proofErr w:type="spellEnd"/>
    </w:p>
    <w:p w14:paraId="40D89B0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cotmae_base_msmarco_reranker</w:t>
      </w:r>
      <w:proofErr w:type="spellEnd"/>
    </w:p>
    <w:p w14:paraId="50C15D7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proofErr w:type="gramStart"/>
      <w:r w:rsidRPr="00E12EC2">
        <w:rPr>
          <w:rFonts w:ascii="Consolas" w:eastAsia="宋体" w:hAnsi="Consolas" w:cs="宋体"/>
          <w:color w:val="000000"/>
          <w:kern w:val="0"/>
          <w:szCs w:val="21"/>
        </w:rPr>
        <w:t>config.json</w:t>
      </w:r>
      <w:proofErr w:type="spellEnd"/>
      <w:proofErr w:type="gramEnd"/>
    </w:p>
    <w:p w14:paraId="252CC32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pytorch_model.bin</w:t>
      </w:r>
      <w:proofErr w:type="spellEnd"/>
    </w:p>
    <w:p w14:paraId="414880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special_tokens_</w:t>
      </w:r>
      <w:proofErr w:type="gramStart"/>
      <w:r w:rsidRPr="00E12EC2">
        <w:rPr>
          <w:rFonts w:ascii="Consolas" w:eastAsia="宋体" w:hAnsi="Consolas" w:cs="宋体"/>
          <w:color w:val="000000"/>
          <w:kern w:val="0"/>
          <w:szCs w:val="21"/>
        </w:rPr>
        <w:t>map.json</w:t>
      </w:r>
      <w:proofErr w:type="spellEnd"/>
      <w:proofErr w:type="gramEnd"/>
    </w:p>
    <w:p w14:paraId="157EF7D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tokenizer_</w:t>
      </w:r>
      <w:proofErr w:type="gramStart"/>
      <w:r w:rsidRPr="00E12EC2">
        <w:rPr>
          <w:rFonts w:ascii="Consolas" w:eastAsia="宋体" w:hAnsi="Consolas" w:cs="宋体"/>
          <w:color w:val="000000"/>
          <w:kern w:val="0"/>
          <w:szCs w:val="21"/>
        </w:rPr>
        <w:t>config.json</w:t>
      </w:r>
      <w:proofErr w:type="spellEnd"/>
      <w:proofErr w:type="gramEnd"/>
    </w:p>
    <w:p w14:paraId="42F713F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vocab.txt</w:t>
      </w:r>
    </w:p>
    <w:p w14:paraId="1BC636F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google</w:t>
      </w:r>
    </w:p>
    <w:p w14:paraId="1E38413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electra</w:t>
      </w:r>
      <w:proofErr w:type="spellEnd"/>
      <w:r w:rsidRPr="00E12EC2">
        <w:rPr>
          <w:rFonts w:ascii="Consolas" w:eastAsia="宋体" w:hAnsi="Consolas" w:cs="宋体"/>
          <w:color w:val="000000"/>
          <w:kern w:val="0"/>
          <w:szCs w:val="21"/>
        </w:rPr>
        <w:t>-base-discriminator</w:t>
      </w:r>
    </w:p>
    <w:p w14:paraId="6F2B4C8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proofErr w:type="gramStart"/>
      <w:r w:rsidRPr="00E12EC2">
        <w:rPr>
          <w:rFonts w:ascii="Consolas" w:eastAsia="宋体" w:hAnsi="Consolas" w:cs="宋体"/>
          <w:color w:val="000000"/>
          <w:kern w:val="0"/>
          <w:szCs w:val="21"/>
        </w:rPr>
        <w:t>config.json</w:t>
      </w:r>
      <w:proofErr w:type="spellEnd"/>
      <w:proofErr w:type="gramEnd"/>
    </w:p>
    <w:p w14:paraId="6B24881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pytorch_model.bin</w:t>
      </w:r>
      <w:proofErr w:type="spellEnd"/>
    </w:p>
    <w:p w14:paraId="73852C6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proofErr w:type="gramStart"/>
      <w:r w:rsidRPr="00E12EC2">
        <w:rPr>
          <w:rFonts w:ascii="Consolas" w:eastAsia="宋体" w:hAnsi="Consolas" w:cs="宋体"/>
          <w:color w:val="000000"/>
          <w:kern w:val="0"/>
          <w:szCs w:val="21"/>
        </w:rPr>
        <w:t>tokenizer.json</w:t>
      </w:r>
      <w:proofErr w:type="spellEnd"/>
      <w:proofErr w:type="gramEnd"/>
    </w:p>
    <w:p w14:paraId="57061E4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 </w:t>
      </w:r>
      <w:proofErr w:type="spellStart"/>
      <w:r w:rsidRPr="00E12EC2">
        <w:rPr>
          <w:rFonts w:ascii="Consolas" w:eastAsia="宋体" w:hAnsi="Consolas" w:cs="宋体"/>
          <w:color w:val="000000"/>
          <w:kern w:val="0"/>
          <w:szCs w:val="21"/>
        </w:rPr>
        <w:t>tokenizer_</w:t>
      </w:r>
      <w:proofErr w:type="gramStart"/>
      <w:r w:rsidRPr="00E12EC2">
        <w:rPr>
          <w:rFonts w:ascii="Consolas" w:eastAsia="宋体" w:hAnsi="Consolas" w:cs="宋体"/>
          <w:color w:val="000000"/>
          <w:kern w:val="0"/>
          <w:szCs w:val="21"/>
        </w:rPr>
        <w:t>config.json</w:t>
      </w:r>
      <w:proofErr w:type="spellEnd"/>
      <w:proofErr w:type="gramEnd"/>
    </w:p>
    <w:p w14:paraId="20C3503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vocab.txt</w:t>
      </w:r>
    </w:p>
    <w:p w14:paraId="7FE86AE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intfloat</w:t>
      </w:r>
      <w:proofErr w:type="spellEnd"/>
    </w:p>
    <w:p w14:paraId="125ADAF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simlm</w:t>
      </w:r>
      <w:proofErr w:type="spellEnd"/>
      <w:r w:rsidRPr="00E12EC2">
        <w:rPr>
          <w:rFonts w:ascii="Consolas" w:eastAsia="宋体" w:hAnsi="Consolas" w:cs="宋体"/>
          <w:color w:val="000000"/>
          <w:kern w:val="0"/>
          <w:szCs w:val="21"/>
        </w:rPr>
        <w:t>-base-</w:t>
      </w:r>
      <w:proofErr w:type="spellStart"/>
      <w:r w:rsidRPr="00E12EC2">
        <w:rPr>
          <w:rFonts w:ascii="Consolas" w:eastAsia="宋体" w:hAnsi="Consolas" w:cs="宋体"/>
          <w:color w:val="000000"/>
          <w:kern w:val="0"/>
          <w:szCs w:val="21"/>
        </w:rPr>
        <w:t>msmarco</w:t>
      </w:r>
      <w:proofErr w:type="spellEnd"/>
    </w:p>
    <w:p w14:paraId="4290147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proofErr w:type="gramStart"/>
      <w:r w:rsidRPr="00E12EC2">
        <w:rPr>
          <w:rFonts w:ascii="Consolas" w:eastAsia="宋体" w:hAnsi="Consolas" w:cs="宋体"/>
          <w:color w:val="000000"/>
          <w:kern w:val="0"/>
          <w:szCs w:val="21"/>
        </w:rPr>
        <w:t>config.json</w:t>
      </w:r>
      <w:proofErr w:type="spellEnd"/>
      <w:proofErr w:type="gramEnd"/>
    </w:p>
    <w:p w14:paraId="2C6E236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pytorch_model.bin</w:t>
      </w:r>
      <w:proofErr w:type="spellEnd"/>
    </w:p>
    <w:p w14:paraId="1850D7C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special_tokens_</w:t>
      </w:r>
      <w:proofErr w:type="gramStart"/>
      <w:r w:rsidRPr="00E12EC2">
        <w:rPr>
          <w:rFonts w:ascii="Consolas" w:eastAsia="宋体" w:hAnsi="Consolas" w:cs="宋体"/>
          <w:color w:val="000000"/>
          <w:kern w:val="0"/>
          <w:szCs w:val="21"/>
        </w:rPr>
        <w:t>map.json</w:t>
      </w:r>
      <w:proofErr w:type="spellEnd"/>
      <w:proofErr w:type="gramEnd"/>
    </w:p>
    <w:p w14:paraId="70737B7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proofErr w:type="gramStart"/>
      <w:r w:rsidRPr="00E12EC2">
        <w:rPr>
          <w:rFonts w:ascii="Consolas" w:eastAsia="宋体" w:hAnsi="Consolas" w:cs="宋体"/>
          <w:color w:val="000000"/>
          <w:kern w:val="0"/>
          <w:szCs w:val="21"/>
        </w:rPr>
        <w:t>tokenizer.json</w:t>
      </w:r>
      <w:proofErr w:type="spellEnd"/>
      <w:proofErr w:type="gramEnd"/>
    </w:p>
    <w:p w14:paraId="19551DB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w:t>
      </w:r>
      <w:proofErr w:type="spellStart"/>
      <w:r w:rsidRPr="00E12EC2">
        <w:rPr>
          <w:rFonts w:ascii="Consolas" w:eastAsia="宋体" w:hAnsi="Consolas" w:cs="宋体"/>
          <w:color w:val="000000"/>
          <w:kern w:val="0"/>
          <w:szCs w:val="21"/>
        </w:rPr>
        <w:t>tokenizer_</w:t>
      </w:r>
      <w:proofErr w:type="gramStart"/>
      <w:r w:rsidRPr="00E12EC2">
        <w:rPr>
          <w:rFonts w:ascii="Consolas" w:eastAsia="宋体" w:hAnsi="Consolas" w:cs="宋体"/>
          <w:color w:val="000000"/>
          <w:kern w:val="0"/>
          <w:szCs w:val="21"/>
        </w:rPr>
        <w:t>config.json</w:t>
      </w:r>
      <w:proofErr w:type="spellEnd"/>
      <w:proofErr w:type="gramEnd"/>
    </w:p>
    <w:p w14:paraId="71629F7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vocab.txt</w:t>
      </w:r>
    </w:p>
    <w:p w14:paraId="6F8CA73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requirements.txt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依赖库文件</w:t>
      </w:r>
    </w:p>
    <w:p w14:paraId="01F6F28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result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w:t>
      </w:r>
    </w:p>
    <w:p w14:paraId="79C2AB8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log_2022_11_20_11_47_09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3C3C859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log_2022_11_21_05_01_28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78DDA6F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   ├── log_2022_11_21_05_05_06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6A5BBCB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5C63373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6549C2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59BFFE3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358830A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44BEC0F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64FCD4A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rich_progress.py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命令行美化配置</w:t>
      </w:r>
    </w:p>
    <w:p w14:paraId="5278366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w:t>
      </w:r>
      <w:proofErr w:type="spellStart"/>
      <w:r w:rsidRPr="00E12EC2">
        <w:rPr>
          <w:rFonts w:ascii="Consolas" w:eastAsia="宋体" w:hAnsi="Consolas" w:cs="宋体"/>
          <w:color w:val="000000"/>
          <w:kern w:val="0"/>
          <w:szCs w:val="21"/>
        </w:rPr>
        <w:t>train_and_predict</w:t>
      </w:r>
      <w:proofErr w:type="spellEnd"/>
      <w:r w:rsidRPr="00E12EC2">
        <w:rPr>
          <w:rFonts w:ascii="Consolas" w:eastAsia="宋体" w:hAnsi="Consolas" w:cs="宋体"/>
          <w:color w:val="000000"/>
          <w:kern w:val="0"/>
          <w:szCs w:val="21"/>
        </w:rPr>
        <w:t xml:space="preserve">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训练后预测脚本</w:t>
      </w:r>
    </w:p>
    <w:p w14:paraId="68CD19A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run_cotmae_base_msmarco_reranker-bert_sequence_classification.sh</w:t>
      </w:r>
    </w:p>
    <w:p w14:paraId="1F5D6FD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run_electra-base-discriminator-bert_cat.sh</w:t>
      </w:r>
    </w:p>
    <w:p w14:paraId="5E98349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run_simlm-base-msmarco-bert_sequence_classification.sh</w:t>
      </w:r>
    </w:p>
    <w:p w14:paraId="10275D0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trec_eval-9.0.7.tar.gz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评测脚本</w:t>
      </w:r>
    </w:p>
    <w:p w14:paraId="5127AD67"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images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镜像路径</w:t>
      </w:r>
    </w:p>
    <w:p w14:paraId="7A34318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IR.tar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镜像</w:t>
      </w:r>
    </w:p>
    <w:p w14:paraId="3F5D754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install_docker.sh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安装脚本</w:t>
      </w:r>
    </w:p>
    <w:p w14:paraId="7F688E8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install_python.sh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依赖库安装脚本</w:t>
      </w:r>
    </w:p>
    <w:p w14:paraId="69311FF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predict_docker.sh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仅预测脚本</w:t>
      </w:r>
    </w:p>
    <w:p w14:paraId="1CA547C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predict_python.sh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仅预测脚本</w:t>
      </w:r>
    </w:p>
    <w:p w14:paraId="0BBFD52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train_and_predict_docker.sh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预测脚本</w:t>
      </w:r>
    </w:p>
    <w:p w14:paraId="5961A2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train_and_predict_python.sh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预测脚本</w:t>
      </w:r>
    </w:p>
    <w:p w14:paraId="0C886AB8" w14:textId="0614552D" w:rsidR="0070689A" w:rsidRPr="00027BA7" w:rsidRDefault="0070689A" w:rsidP="00027BA7">
      <w:pPr>
        <w:pStyle w:val="2"/>
      </w:pPr>
      <w:bookmarkStart w:id="21" w:name="_Toc120436424"/>
      <w:r w:rsidRPr="00027BA7">
        <w:t>训练流程</w:t>
      </w:r>
      <w:bookmarkEnd w:id="21"/>
    </w:p>
    <w:p w14:paraId="6A711727" w14:textId="23032BB0" w:rsidR="004029BB" w:rsidRDefault="00167CA7"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为了避免将</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年的数据和</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年的数据进行混用，在最终提交版本的代码中首先将</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年的数据与</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年的数据分开，保证在训练过程中仅使用</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年的数据进行训练和验证，只有在训练完成后预测的时候才去选择</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年的数据进行测试。</w:t>
      </w:r>
    </w:p>
    <w:p w14:paraId="2FF1ABF2" w14:textId="7B08FFB0"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2019 </w:t>
      </w:r>
      <w:r w:rsidRPr="00E12EC2">
        <w:rPr>
          <w:rFonts w:ascii="Consolas" w:eastAsia="宋体" w:hAnsi="Consolas" w:cs="宋体"/>
          <w:color w:val="008000"/>
          <w:kern w:val="0"/>
          <w:szCs w:val="21"/>
        </w:rPr>
        <w:t># 2019</w:t>
      </w:r>
      <w:r w:rsidRPr="00E12EC2">
        <w:rPr>
          <w:rFonts w:ascii="Consolas" w:eastAsia="宋体" w:hAnsi="Consolas" w:cs="宋体"/>
          <w:color w:val="008000"/>
          <w:kern w:val="0"/>
          <w:szCs w:val="21"/>
        </w:rPr>
        <w:t>年原始数据</w:t>
      </w:r>
    </w:p>
    <w:p w14:paraId="655E36AF" w14:textId="77AE6AF7"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2019qrels-pass.txt</w:t>
      </w:r>
    </w:p>
    <w:p w14:paraId="6A64B442" w14:textId="794A8A31"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w:t>
      </w:r>
      <w:proofErr w:type="spellStart"/>
      <w:r w:rsidRPr="00E12EC2">
        <w:rPr>
          <w:rFonts w:ascii="Consolas" w:eastAsia="宋体" w:hAnsi="Consolas" w:cs="宋体"/>
          <w:color w:val="000000"/>
          <w:kern w:val="0"/>
          <w:szCs w:val="21"/>
        </w:rPr>
        <w:t>collection.train.sampled.tsv</w:t>
      </w:r>
      <w:proofErr w:type="spellEnd"/>
    </w:p>
    <w:p w14:paraId="34643C44" w14:textId="3BA47043"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msmarco-passagetest2019-43-top1000.tsv</w:t>
      </w:r>
    </w:p>
    <w:p w14:paraId="0468D2F3" w14:textId="2E739AEC"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w:t>
      </w:r>
      <w:proofErr w:type="spellStart"/>
      <w:r w:rsidRPr="00E12EC2">
        <w:rPr>
          <w:rFonts w:ascii="Consolas" w:eastAsia="宋体" w:hAnsi="Consolas" w:cs="宋体"/>
          <w:color w:val="000000"/>
          <w:kern w:val="0"/>
          <w:szCs w:val="21"/>
        </w:rPr>
        <w:t>qidpidtriples.train.sampled.tsv</w:t>
      </w:r>
      <w:proofErr w:type="spellEnd"/>
    </w:p>
    <w:p w14:paraId="44716A60" w14:textId="1AD27B09"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w:t>
      </w:r>
      <w:proofErr w:type="spellStart"/>
      <w:r w:rsidRPr="00E12EC2">
        <w:rPr>
          <w:rFonts w:ascii="Consolas" w:eastAsia="宋体" w:hAnsi="Consolas" w:cs="宋体"/>
          <w:color w:val="000000"/>
          <w:kern w:val="0"/>
          <w:szCs w:val="21"/>
        </w:rPr>
        <w:t>queries.train.sampled.tsv</w:t>
      </w:r>
      <w:proofErr w:type="spellEnd"/>
    </w:p>
    <w:p w14:paraId="4E0AC442" w14:textId="1865713F"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2020 </w:t>
      </w:r>
      <w:r w:rsidRPr="00E12EC2">
        <w:rPr>
          <w:rFonts w:ascii="Consolas" w:eastAsia="宋体" w:hAnsi="Consolas" w:cs="宋体"/>
          <w:color w:val="008000"/>
          <w:kern w:val="0"/>
          <w:szCs w:val="21"/>
        </w:rPr>
        <w:t># 2020</w:t>
      </w:r>
      <w:r w:rsidRPr="00E12EC2">
        <w:rPr>
          <w:rFonts w:ascii="Consolas" w:eastAsia="宋体" w:hAnsi="Consolas" w:cs="宋体"/>
          <w:color w:val="008000"/>
          <w:kern w:val="0"/>
          <w:szCs w:val="21"/>
        </w:rPr>
        <w:t>年原始数据</w:t>
      </w:r>
    </w:p>
    <w:p w14:paraId="0E17FA96" w14:textId="06B64E83"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2020qrels-pass.txt</w:t>
      </w:r>
    </w:p>
    <w:p w14:paraId="4BAFBCFA" w14:textId="1AEEBC27" w:rsidR="00AB3418" w:rsidRPr="00AB3418"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msmarco-passagetest2020-54-top1000.tsv</w:t>
      </w:r>
    </w:p>
    <w:p w14:paraId="120CE2C8" w14:textId="6462325E" w:rsidR="006F5BA8" w:rsidRDefault="006F5BA8"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对于数据的预处理，我们通过</w:t>
      </w:r>
      <w:proofErr w:type="spellStart"/>
      <w:r w:rsidRPr="00E12EC2">
        <w:rPr>
          <w:rFonts w:ascii="Consolas" w:eastAsia="宋体" w:hAnsi="Consolas" w:cs="宋体"/>
          <w:color w:val="000000"/>
          <w:kern w:val="0"/>
          <w:szCs w:val="21"/>
        </w:rPr>
        <w:t>collection.train.sampled.tsv</w:t>
      </w:r>
      <w:proofErr w:type="spellEnd"/>
      <w:r w:rsidRPr="006F5BA8">
        <w:rPr>
          <w:rFonts w:ascii="Times New Roman" w:eastAsia="宋体" w:hAnsi="Times New Roman" w:hint="eastAsia"/>
          <w:sz w:val="24"/>
        </w:rPr>
        <w:t>和</w:t>
      </w:r>
      <w:proofErr w:type="spellStart"/>
      <w:r w:rsidRPr="00E12EC2">
        <w:rPr>
          <w:rFonts w:ascii="Consolas" w:eastAsia="宋体" w:hAnsi="Consolas" w:cs="宋体"/>
          <w:color w:val="000000"/>
          <w:kern w:val="0"/>
          <w:szCs w:val="21"/>
        </w:rPr>
        <w:t>queries.train.sampled.tsv</w:t>
      </w:r>
      <w:proofErr w:type="spellEnd"/>
      <w:r w:rsidRPr="006F5BA8">
        <w:rPr>
          <w:rFonts w:ascii="Times New Roman" w:eastAsia="宋体" w:hAnsi="Times New Roman" w:hint="eastAsia"/>
          <w:sz w:val="24"/>
        </w:rPr>
        <w:t>内部的</w:t>
      </w:r>
      <w:r>
        <w:rPr>
          <w:rFonts w:ascii="Times New Roman" w:eastAsia="宋体" w:hAnsi="Times New Roman" w:hint="eastAsia"/>
          <w:sz w:val="24"/>
        </w:rPr>
        <w:t>文本与</w:t>
      </w:r>
      <w:r>
        <w:rPr>
          <w:rFonts w:ascii="Times New Roman" w:eastAsia="宋体" w:hAnsi="Times New Roman" w:hint="eastAsia"/>
          <w:sz w:val="24"/>
        </w:rPr>
        <w:t>ID</w:t>
      </w:r>
      <w:r>
        <w:rPr>
          <w:rFonts w:ascii="Times New Roman" w:eastAsia="宋体" w:hAnsi="Times New Roman" w:hint="eastAsia"/>
          <w:sz w:val="24"/>
        </w:rPr>
        <w:t>的对应关系，</w:t>
      </w:r>
      <w:r w:rsidR="00AD5300">
        <w:rPr>
          <w:rFonts w:ascii="Times New Roman" w:eastAsia="宋体" w:hAnsi="Times New Roman" w:hint="eastAsia"/>
          <w:sz w:val="24"/>
        </w:rPr>
        <w:t>将</w:t>
      </w:r>
      <w:proofErr w:type="spellStart"/>
      <w:r w:rsidR="00AD5300" w:rsidRPr="00E12EC2">
        <w:rPr>
          <w:rFonts w:ascii="Consolas" w:eastAsia="宋体" w:hAnsi="Consolas" w:cs="宋体"/>
          <w:color w:val="000000"/>
          <w:kern w:val="0"/>
          <w:szCs w:val="21"/>
        </w:rPr>
        <w:t>qidpidtriples.train.sampled.tsv</w:t>
      </w:r>
      <w:proofErr w:type="spellEnd"/>
      <w:r w:rsidR="00AD5300" w:rsidRPr="00AD5300">
        <w:rPr>
          <w:rFonts w:ascii="Times New Roman" w:eastAsia="宋体" w:hAnsi="Times New Roman" w:hint="eastAsia"/>
          <w:sz w:val="24"/>
        </w:rPr>
        <w:t>中每条查询的一个正样本和负样本的</w:t>
      </w:r>
      <w:r w:rsidR="00AD5300" w:rsidRPr="00AD5300">
        <w:rPr>
          <w:rFonts w:ascii="Times New Roman" w:eastAsia="宋体" w:hAnsi="Times New Roman" w:hint="eastAsia"/>
          <w:sz w:val="24"/>
        </w:rPr>
        <w:t>ID</w:t>
      </w:r>
      <w:r w:rsidR="00AD5300" w:rsidRPr="00AD5300">
        <w:rPr>
          <w:rFonts w:ascii="Times New Roman" w:eastAsia="宋体" w:hAnsi="Times New Roman" w:hint="eastAsia"/>
          <w:sz w:val="24"/>
        </w:rPr>
        <w:t>替换成实际的文档，</w:t>
      </w:r>
      <w:r w:rsidR="00AD5300">
        <w:rPr>
          <w:rFonts w:ascii="Times New Roman" w:eastAsia="宋体" w:hAnsi="Times New Roman" w:hint="eastAsia"/>
          <w:sz w:val="24"/>
        </w:rPr>
        <w:t>随后</w:t>
      </w:r>
      <w:r w:rsidR="00710DF3">
        <w:rPr>
          <w:rFonts w:ascii="Times New Roman" w:eastAsia="宋体" w:hAnsi="Times New Roman" w:hint="eastAsia"/>
          <w:sz w:val="24"/>
        </w:rPr>
        <w:t>通过</w:t>
      </w:r>
      <w:proofErr w:type="gramStart"/>
      <w:r w:rsidR="00710DF3">
        <w:rPr>
          <w:rFonts w:ascii="Times New Roman" w:eastAsia="宋体" w:hAnsi="Times New Roman" w:hint="eastAsia"/>
          <w:sz w:val="24"/>
        </w:rPr>
        <w:t>预训练</w:t>
      </w:r>
      <w:proofErr w:type="gramEnd"/>
      <w:r w:rsidR="00710DF3">
        <w:rPr>
          <w:rFonts w:ascii="Times New Roman" w:eastAsia="宋体" w:hAnsi="Times New Roman" w:hint="eastAsia"/>
          <w:sz w:val="24"/>
        </w:rPr>
        <w:t>模型自带的</w:t>
      </w:r>
      <w:r w:rsidR="00710DF3">
        <w:rPr>
          <w:rFonts w:ascii="Times New Roman" w:eastAsia="宋体" w:hAnsi="Times New Roman" w:hint="eastAsia"/>
          <w:sz w:val="24"/>
        </w:rPr>
        <w:t>tokenizer</w:t>
      </w:r>
      <w:r w:rsidR="00710DF3">
        <w:rPr>
          <w:rFonts w:ascii="Times New Roman" w:eastAsia="宋体" w:hAnsi="Times New Roman" w:hint="eastAsia"/>
          <w:sz w:val="24"/>
        </w:rPr>
        <w:t>分词器进行处理，输入到</w:t>
      </w:r>
      <w:proofErr w:type="spellStart"/>
      <w:r w:rsidR="00710DF3">
        <w:rPr>
          <w:rFonts w:ascii="Times New Roman" w:eastAsia="宋体" w:hAnsi="Times New Roman" w:hint="eastAsia"/>
          <w:sz w:val="24"/>
        </w:rPr>
        <w:t>dataloader</w:t>
      </w:r>
      <w:proofErr w:type="spellEnd"/>
      <w:r w:rsidR="00710DF3">
        <w:rPr>
          <w:rFonts w:ascii="Times New Roman" w:eastAsia="宋体" w:hAnsi="Times New Roman" w:hint="eastAsia"/>
          <w:sz w:val="24"/>
        </w:rPr>
        <w:t>中进行训练和测试。整个过程完全在线进行，不需要提前对</w:t>
      </w:r>
      <w:r w:rsidR="002E4E10">
        <w:rPr>
          <w:rFonts w:ascii="Times New Roman" w:eastAsia="宋体" w:hAnsi="Times New Roman" w:hint="eastAsia"/>
          <w:sz w:val="24"/>
        </w:rPr>
        <w:t>原始</w:t>
      </w:r>
      <w:r w:rsidR="00710DF3">
        <w:rPr>
          <w:rFonts w:ascii="Times New Roman" w:eastAsia="宋体" w:hAnsi="Times New Roman" w:hint="eastAsia"/>
          <w:sz w:val="24"/>
        </w:rPr>
        <w:t>数据进行处理</w:t>
      </w:r>
      <w:r w:rsidR="00536FDE">
        <w:rPr>
          <w:rFonts w:ascii="Times New Roman" w:eastAsia="宋体" w:hAnsi="Times New Roman" w:hint="eastAsia"/>
          <w:sz w:val="24"/>
        </w:rPr>
        <w:t>。</w:t>
      </w:r>
    </w:p>
    <w:p w14:paraId="080FAD54" w14:textId="5ED0F9D2" w:rsidR="00B4715F" w:rsidRDefault="00B4715F"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训练的主入口文件是</w:t>
      </w:r>
      <w:r w:rsidR="00F35D19">
        <w:rPr>
          <w:rFonts w:ascii="Times New Roman" w:eastAsia="宋体" w:hAnsi="Times New Roman" w:hint="eastAsia"/>
          <w:sz w:val="24"/>
        </w:rPr>
        <w:t>file</w:t>
      </w:r>
      <w:r w:rsidR="00F35D19">
        <w:rPr>
          <w:rFonts w:ascii="Times New Roman" w:eastAsia="宋体" w:hAnsi="Times New Roman"/>
          <w:sz w:val="24"/>
        </w:rPr>
        <w:t>/main.py</w:t>
      </w:r>
      <w:r w:rsidR="00F35D19">
        <w:rPr>
          <w:rFonts w:ascii="Times New Roman" w:eastAsia="宋体" w:hAnsi="Times New Roman" w:hint="eastAsia"/>
          <w:sz w:val="24"/>
        </w:rPr>
        <w:t>，</w:t>
      </w:r>
      <w:proofErr w:type="gramStart"/>
      <w:r w:rsidR="00F35D19">
        <w:rPr>
          <w:rFonts w:ascii="Times New Roman" w:eastAsia="宋体" w:hAnsi="Times New Roman" w:hint="eastAsia"/>
          <w:sz w:val="24"/>
        </w:rPr>
        <w:t>其中提供</w:t>
      </w:r>
      <w:proofErr w:type="gramEnd"/>
      <w:r w:rsidR="00F35D19">
        <w:rPr>
          <w:rFonts w:ascii="Times New Roman" w:eastAsia="宋体" w:hAnsi="Times New Roman" w:hint="eastAsia"/>
          <w:sz w:val="24"/>
        </w:rPr>
        <w:t>了</w:t>
      </w:r>
      <w:r w:rsidR="00F35D19">
        <w:rPr>
          <w:rFonts w:ascii="Times New Roman" w:eastAsia="宋体" w:hAnsi="Times New Roman" w:hint="eastAsia"/>
          <w:sz w:val="24"/>
        </w:rPr>
        <w:t>2</w:t>
      </w:r>
      <w:r w:rsidR="00F35D19">
        <w:rPr>
          <w:rFonts w:ascii="Times New Roman" w:eastAsia="宋体" w:hAnsi="Times New Roman"/>
          <w:sz w:val="24"/>
        </w:rPr>
        <w:t>2</w:t>
      </w:r>
      <w:r w:rsidR="00F35D19">
        <w:rPr>
          <w:rFonts w:ascii="Times New Roman" w:eastAsia="宋体" w:hAnsi="Times New Roman" w:hint="eastAsia"/>
          <w:sz w:val="24"/>
        </w:rPr>
        <w:t>个超参数用于对代码中的可选项进行选择</w:t>
      </w:r>
      <w:r w:rsidR="00E3672B">
        <w:rPr>
          <w:rFonts w:ascii="Times New Roman" w:eastAsia="宋体" w:hAnsi="Times New Roman" w:hint="eastAsia"/>
          <w:sz w:val="24"/>
        </w:rPr>
        <w:t>，保证代码运行过程的鲁棒性。</w:t>
      </w:r>
    </w:p>
    <w:p w14:paraId="1D441B4D" w14:textId="10CCE8A0" w:rsidR="00241F8B" w:rsidRDefault="00241F8B"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训练脚本如下所示：</w:t>
      </w:r>
    </w:p>
    <w:p w14:paraId="242A083A"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8000"/>
          <w:kern w:val="0"/>
          <w:szCs w:val="21"/>
        </w:rPr>
        <w:t># Variables</w:t>
      </w:r>
    </w:p>
    <w:p w14:paraId="7B8A711C"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SEED=42</w:t>
      </w:r>
    </w:p>
    <w:p w14:paraId="0922296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GPU=</w:t>
      </w:r>
      <w:r w:rsidRPr="003374E7">
        <w:rPr>
          <w:rFonts w:ascii="Consolas" w:eastAsia="宋体" w:hAnsi="Consolas" w:cs="宋体"/>
          <w:color w:val="A31515"/>
          <w:kern w:val="0"/>
          <w:szCs w:val="21"/>
        </w:rPr>
        <w:t>'0 1 2 3'</w:t>
      </w:r>
    </w:p>
    <w:p w14:paraId="17B08100" w14:textId="232FD8C9"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TRAIN_BATCH=256</w:t>
      </w:r>
    </w:p>
    <w:p w14:paraId="789F0FCF" w14:textId="7B87C8D0"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MODEL=</w:t>
      </w:r>
      <w:proofErr w:type="spellStart"/>
      <w:r w:rsidRPr="003374E7">
        <w:rPr>
          <w:rFonts w:ascii="Consolas" w:eastAsia="宋体" w:hAnsi="Consolas" w:cs="宋体"/>
          <w:color w:val="000000"/>
          <w:kern w:val="0"/>
          <w:szCs w:val="21"/>
        </w:rPr>
        <w:t>bert_sequence_classification</w:t>
      </w:r>
      <w:proofErr w:type="spellEnd"/>
    </w:p>
    <w:p w14:paraId="55C844DC" w14:textId="3A842B8E"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BERT=</w:t>
      </w:r>
      <w:r w:rsidRPr="003374E7">
        <w:rPr>
          <w:rFonts w:ascii="Consolas" w:eastAsia="宋体" w:hAnsi="Consolas" w:cs="宋体"/>
          <w:color w:val="A31515"/>
          <w:kern w:val="0"/>
          <w:szCs w:val="21"/>
        </w:rPr>
        <w:t>'pretrained/</w:t>
      </w:r>
      <w:proofErr w:type="spellStart"/>
      <w:r w:rsidRPr="003374E7">
        <w:rPr>
          <w:rFonts w:ascii="Consolas" w:eastAsia="宋体" w:hAnsi="Consolas" w:cs="宋体"/>
          <w:color w:val="A31515"/>
          <w:kern w:val="0"/>
          <w:szCs w:val="21"/>
        </w:rPr>
        <w:t>caskcsg</w:t>
      </w:r>
      <w:proofErr w:type="spellEnd"/>
      <w:r w:rsidRPr="003374E7">
        <w:rPr>
          <w:rFonts w:ascii="Consolas" w:eastAsia="宋体" w:hAnsi="Consolas" w:cs="宋体"/>
          <w:color w:val="A31515"/>
          <w:kern w:val="0"/>
          <w:szCs w:val="21"/>
        </w:rPr>
        <w:t>/</w:t>
      </w:r>
      <w:proofErr w:type="spellStart"/>
      <w:r w:rsidRPr="003374E7">
        <w:rPr>
          <w:rFonts w:ascii="Consolas" w:eastAsia="宋体" w:hAnsi="Consolas" w:cs="宋体"/>
          <w:color w:val="A31515"/>
          <w:kern w:val="0"/>
          <w:szCs w:val="21"/>
        </w:rPr>
        <w:t>cotmae_base_msmarco_reranker</w:t>
      </w:r>
      <w:proofErr w:type="spellEnd"/>
      <w:r w:rsidRPr="003374E7">
        <w:rPr>
          <w:rFonts w:ascii="Consolas" w:eastAsia="宋体" w:hAnsi="Consolas" w:cs="宋体"/>
          <w:color w:val="A31515"/>
          <w:kern w:val="0"/>
          <w:szCs w:val="21"/>
        </w:rPr>
        <w:t>'</w:t>
      </w:r>
    </w:p>
    <w:p w14:paraId="36EA8B29" w14:textId="20C82D72"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TIMESTAMP=run3</w:t>
      </w:r>
    </w:p>
    <w:p w14:paraId="7921AF0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p>
    <w:p w14:paraId="1C458CF9"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8000"/>
          <w:kern w:val="0"/>
          <w:szCs w:val="21"/>
        </w:rPr>
        <w:t xml:space="preserve"># </w:t>
      </w:r>
      <w:r w:rsidRPr="003374E7">
        <w:rPr>
          <w:rFonts w:ascii="Consolas" w:eastAsia="宋体" w:hAnsi="Consolas" w:cs="宋体"/>
          <w:color w:val="008000"/>
          <w:kern w:val="0"/>
          <w:szCs w:val="21"/>
        </w:rPr>
        <w:t>使用</w:t>
      </w:r>
      <w:r w:rsidRPr="003374E7">
        <w:rPr>
          <w:rFonts w:ascii="Consolas" w:eastAsia="宋体" w:hAnsi="Consolas" w:cs="宋体"/>
          <w:color w:val="008000"/>
          <w:kern w:val="0"/>
          <w:szCs w:val="21"/>
        </w:rPr>
        <w:t>2019</w:t>
      </w:r>
      <w:r w:rsidRPr="003374E7">
        <w:rPr>
          <w:rFonts w:ascii="Consolas" w:eastAsia="宋体" w:hAnsi="Consolas" w:cs="宋体"/>
          <w:color w:val="008000"/>
          <w:kern w:val="0"/>
          <w:szCs w:val="21"/>
        </w:rPr>
        <w:t>年的数据进行训练</w:t>
      </w:r>
    </w:p>
    <w:p w14:paraId="333DDAB0"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python main.py \</w:t>
      </w:r>
    </w:p>
    <w:p w14:paraId="66FB6E8C"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--train \</w:t>
      </w:r>
    </w:p>
    <w:p w14:paraId="56CCDE2E"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--batch ${TRAIN_BATCH} --datetime ${TIMESTAMP} --epoch 20 --</w:t>
      </w:r>
      <w:proofErr w:type="spellStart"/>
      <w:r w:rsidRPr="003374E7">
        <w:rPr>
          <w:rFonts w:ascii="Consolas" w:eastAsia="宋体" w:hAnsi="Consolas" w:cs="宋体"/>
          <w:color w:val="000000"/>
          <w:kern w:val="0"/>
          <w:szCs w:val="21"/>
        </w:rPr>
        <w:t>gpu</w:t>
      </w:r>
      <w:proofErr w:type="spellEnd"/>
      <w:r w:rsidRPr="003374E7">
        <w:rPr>
          <w:rFonts w:ascii="Consolas" w:eastAsia="宋体" w:hAnsi="Consolas" w:cs="宋体"/>
          <w:color w:val="000000"/>
          <w:kern w:val="0"/>
          <w:szCs w:val="21"/>
        </w:rPr>
        <w:t xml:space="preserve"> ${GPU} --</w:t>
      </w:r>
      <w:proofErr w:type="spellStart"/>
      <w:r w:rsidRPr="003374E7">
        <w:rPr>
          <w:rFonts w:ascii="Consolas" w:eastAsia="宋体" w:hAnsi="Consolas" w:cs="宋体"/>
          <w:color w:val="000000"/>
          <w:kern w:val="0"/>
          <w:szCs w:val="21"/>
        </w:rPr>
        <w:t>lr</w:t>
      </w:r>
      <w:proofErr w:type="spellEnd"/>
      <w:r w:rsidRPr="003374E7">
        <w:rPr>
          <w:rFonts w:ascii="Consolas" w:eastAsia="宋体" w:hAnsi="Consolas" w:cs="宋体"/>
          <w:color w:val="000000"/>
          <w:kern w:val="0"/>
          <w:szCs w:val="21"/>
        </w:rPr>
        <w:t xml:space="preserve"> 3e-5 --seed 42 --</w:t>
      </w:r>
      <w:proofErr w:type="spellStart"/>
      <w:r w:rsidRPr="003374E7">
        <w:rPr>
          <w:rFonts w:ascii="Consolas" w:eastAsia="宋体" w:hAnsi="Consolas" w:cs="宋体"/>
          <w:color w:val="000000"/>
          <w:kern w:val="0"/>
          <w:szCs w:val="21"/>
        </w:rPr>
        <w:t>early_stop</w:t>
      </w:r>
      <w:proofErr w:type="spellEnd"/>
      <w:r w:rsidRPr="003374E7">
        <w:rPr>
          <w:rFonts w:ascii="Consolas" w:eastAsia="宋体" w:hAnsi="Consolas" w:cs="宋体"/>
          <w:color w:val="000000"/>
          <w:kern w:val="0"/>
          <w:szCs w:val="21"/>
        </w:rPr>
        <w:t xml:space="preserve"> 20 \</w:t>
      </w:r>
    </w:p>
    <w:p w14:paraId="0C746514"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w:t>
      </w:r>
      <w:proofErr w:type="spellStart"/>
      <w:r w:rsidRPr="003374E7">
        <w:rPr>
          <w:rFonts w:ascii="Consolas" w:eastAsia="宋体" w:hAnsi="Consolas" w:cs="宋体"/>
          <w:color w:val="000000"/>
          <w:kern w:val="0"/>
          <w:szCs w:val="21"/>
        </w:rPr>
        <w:t>data_folder_dir</w:t>
      </w:r>
      <w:proofErr w:type="spellEnd"/>
      <w:r w:rsidRPr="003374E7">
        <w:rPr>
          <w:rFonts w:ascii="Consolas" w:eastAsia="宋体" w:hAnsi="Consolas" w:cs="宋体"/>
          <w:color w:val="000000"/>
          <w:kern w:val="0"/>
          <w:szCs w:val="21"/>
        </w:rPr>
        <w:t xml:space="preserve"> 2019 --</w:t>
      </w:r>
      <w:proofErr w:type="spellStart"/>
      <w:r w:rsidRPr="003374E7">
        <w:rPr>
          <w:rFonts w:ascii="Consolas" w:eastAsia="宋体" w:hAnsi="Consolas" w:cs="宋体"/>
          <w:color w:val="000000"/>
          <w:kern w:val="0"/>
          <w:szCs w:val="21"/>
        </w:rPr>
        <w:t>train_document</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collection.train.sampled.tsv</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train_query</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queries.train.sampled.tsv</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qid_pid</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qidpidtriples.train.sampled.tsv</w:t>
      </w:r>
      <w:proofErr w:type="spellEnd"/>
      <w:r w:rsidRPr="003374E7">
        <w:rPr>
          <w:rFonts w:ascii="Consolas" w:eastAsia="宋体" w:hAnsi="Consolas" w:cs="宋体"/>
          <w:color w:val="000000"/>
          <w:kern w:val="0"/>
          <w:szCs w:val="21"/>
        </w:rPr>
        <w:t xml:space="preserve"> --</w:t>
      </w:r>
      <w:proofErr w:type="spellStart"/>
      <w:r w:rsidRPr="003374E7">
        <w:rPr>
          <w:rFonts w:ascii="Consolas" w:eastAsia="宋体" w:hAnsi="Consolas" w:cs="宋体"/>
          <w:color w:val="000000"/>
          <w:kern w:val="0"/>
          <w:szCs w:val="21"/>
        </w:rPr>
        <w:t>test_data_file</w:t>
      </w:r>
      <w:proofErr w:type="spellEnd"/>
      <w:r w:rsidRPr="003374E7">
        <w:rPr>
          <w:rFonts w:ascii="Consolas" w:eastAsia="宋体" w:hAnsi="Consolas" w:cs="宋体"/>
          <w:color w:val="000000"/>
          <w:kern w:val="0"/>
          <w:szCs w:val="21"/>
        </w:rPr>
        <w:t xml:space="preserve"> msmarco-passagetest2019-43-top1000.tsv --</w:t>
      </w:r>
      <w:proofErr w:type="spellStart"/>
      <w:r w:rsidRPr="003374E7">
        <w:rPr>
          <w:rFonts w:ascii="Consolas" w:eastAsia="宋体" w:hAnsi="Consolas" w:cs="宋体"/>
          <w:color w:val="000000"/>
          <w:kern w:val="0"/>
          <w:szCs w:val="21"/>
        </w:rPr>
        <w:t>test_result_file</w:t>
      </w:r>
      <w:proofErr w:type="spellEnd"/>
      <w:r w:rsidRPr="003374E7">
        <w:rPr>
          <w:rFonts w:ascii="Consolas" w:eastAsia="宋体" w:hAnsi="Consolas" w:cs="宋体"/>
          <w:color w:val="000000"/>
          <w:kern w:val="0"/>
          <w:szCs w:val="21"/>
        </w:rPr>
        <w:t xml:space="preserve"> 2019qrels-pass.txt \</w:t>
      </w:r>
    </w:p>
    <w:p w14:paraId="685665F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--save --</w:t>
      </w:r>
      <w:proofErr w:type="spellStart"/>
      <w:r w:rsidRPr="003374E7">
        <w:rPr>
          <w:rFonts w:ascii="Consolas" w:eastAsia="宋体" w:hAnsi="Consolas" w:cs="宋体"/>
          <w:color w:val="000000"/>
          <w:kern w:val="0"/>
          <w:szCs w:val="21"/>
        </w:rPr>
        <w:t>bert</w:t>
      </w:r>
      <w:proofErr w:type="spellEnd"/>
      <w:r w:rsidRPr="003374E7">
        <w:rPr>
          <w:rFonts w:ascii="Consolas" w:eastAsia="宋体" w:hAnsi="Consolas" w:cs="宋体"/>
          <w:color w:val="000000"/>
          <w:kern w:val="0"/>
          <w:szCs w:val="21"/>
        </w:rPr>
        <w:t xml:space="preserve"> ${BERT} --model ${MODEL} --warmup 0.1</w:t>
      </w:r>
    </w:p>
    <w:p w14:paraId="1E08376E" w14:textId="4E899860" w:rsidR="00930435" w:rsidRDefault="00CC1F57" w:rsidP="00A044AB">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脚本的超参数设置，首先保证是训练模式，随后设置了训练的</w:t>
      </w:r>
      <w:proofErr w:type="spellStart"/>
      <w:r>
        <w:rPr>
          <w:rFonts w:ascii="Times New Roman" w:eastAsia="宋体" w:hAnsi="Times New Roman" w:hint="eastAsia"/>
          <w:sz w:val="24"/>
        </w:rPr>
        <w:t>batch</w:t>
      </w:r>
      <w:r>
        <w:rPr>
          <w:rFonts w:ascii="Times New Roman" w:eastAsia="宋体" w:hAnsi="Times New Roman"/>
          <w:sz w:val="24"/>
        </w:rPr>
        <w:t>_size</w:t>
      </w:r>
      <w:proofErr w:type="spellEnd"/>
      <w:r>
        <w:rPr>
          <w:rFonts w:ascii="Times New Roman" w:eastAsia="宋体" w:hAnsi="Times New Roman" w:hint="eastAsia"/>
          <w:sz w:val="24"/>
        </w:rPr>
        <w:t>大小</w:t>
      </w:r>
      <w:r w:rsidR="00B323E8">
        <w:rPr>
          <w:rFonts w:ascii="Times New Roman" w:eastAsia="宋体" w:hAnsi="Times New Roman" w:hint="eastAsia"/>
          <w:sz w:val="24"/>
        </w:rPr>
        <w:t>、</w:t>
      </w:r>
      <w:r>
        <w:rPr>
          <w:rFonts w:ascii="Times New Roman" w:eastAsia="宋体" w:hAnsi="Times New Roman" w:hint="eastAsia"/>
          <w:sz w:val="24"/>
        </w:rPr>
        <w:t>输出文件的时间戳（用于隔离不同的结果文件）</w:t>
      </w:r>
      <w:r w:rsidR="00B323E8">
        <w:rPr>
          <w:rFonts w:ascii="Times New Roman" w:eastAsia="宋体" w:hAnsi="Times New Roman" w:hint="eastAsia"/>
          <w:sz w:val="24"/>
        </w:rPr>
        <w:t>、训练轮数、使用的</w:t>
      </w:r>
      <w:r w:rsidR="00B323E8">
        <w:rPr>
          <w:rFonts w:ascii="Times New Roman" w:eastAsia="宋体" w:hAnsi="Times New Roman" w:hint="eastAsia"/>
          <w:sz w:val="24"/>
        </w:rPr>
        <w:t>GPU</w:t>
      </w:r>
      <w:r w:rsidR="00B323E8">
        <w:rPr>
          <w:rFonts w:ascii="Times New Roman" w:eastAsia="宋体" w:hAnsi="Times New Roman" w:hint="eastAsia"/>
          <w:sz w:val="24"/>
        </w:rPr>
        <w:t>、学习率、随机种子以及早停轮数（如果在长时间内模型在验证集的效果上没有提升，则认为已经没有再次训练的必要了）</w:t>
      </w:r>
      <w:r w:rsidR="00DB0F41">
        <w:rPr>
          <w:rFonts w:ascii="Times New Roman" w:eastAsia="宋体" w:hAnsi="Times New Roman" w:hint="eastAsia"/>
          <w:sz w:val="24"/>
        </w:rPr>
        <w:t>。然后设置了训练阶段的数据集，可以看出使用的都是</w:t>
      </w:r>
      <w:r w:rsidR="00DB0F41">
        <w:rPr>
          <w:rFonts w:ascii="Times New Roman" w:eastAsia="宋体" w:hAnsi="Times New Roman" w:hint="eastAsia"/>
          <w:sz w:val="24"/>
        </w:rPr>
        <w:t>2</w:t>
      </w:r>
      <w:r w:rsidR="00DB0F41">
        <w:rPr>
          <w:rFonts w:ascii="Times New Roman" w:eastAsia="宋体" w:hAnsi="Times New Roman"/>
          <w:sz w:val="24"/>
        </w:rPr>
        <w:t>019</w:t>
      </w:r>
      <w:r w:rsidR="00DB0F41">
        <w:rPr>
          <w:rFonts w:ascii="Times New Roman" w:eastAsia="宋体" w:hAnsi="Times New Roman" w:hint="eastAsia"/>
          <w:sz w:val="24"/>
        </w:rPr>
        <w:t>年的数据集，</w:t>
      </w:r>
      <w:r w:rsidR="00DB0F41">
        <w:rPr>
          <w:rFonts w:ascii="Times New Roman" w:eastAsia="宋体" w:hAnsi="Times New Roman" w:hint="eastAsia"/>
          <w:sz w:val="24"/>
        </w:rPr>
        <w:t>2</w:t>
      </w:r>
      <w:r w:rsidR="00DB0F41">
        <w:rPr>
          <w:rFonts w:ascii="Times New Roman" w:eastAsia="宋体" w:hAnsi="Times New Roman"/>
          <w:sz w:val="24"/>
        </w:rPr>
        <w:t>020</w:t>
      </w:r>
      <w:r w:rsidR="00DB0F41">
        <w:rPr>
          <w:rFonts w:ascii="Times New Roman" w:eastAsia="宋体" w:hAnsi="Times New Roman" w:hint="eastAsia"/>
          <w:sz w:val="24"/>
        </w:rPr>
        <w:t>年的数据并没有参与到训练过程的任何</w:t>
      </w:r>
      <w:r w:rsidR="00DB0F41">
        <w:rPr>
          <w:rFonts w:ascii="Times New Roman" w:eastAsia="宋体" w:hAnsi="Times New Roman" w:hint="eastAsia"/>
          <w:sz w:val="24"/>
        </w:rPr>
        <w:lastRenderedPageBreak/>
        <w:t>部分；最后设置了使用的</w:t>
      </w:r>
      <w:proofErr w:type="gramStart"/>
      <w:r w:rsidR="00DB0F41">
        <w:rPr>
          <w:rFonts w:ascii="Times New Roman" w:eastAsia="宋体" w:hAnsi="Times New Roman" w:hint="eastAsia"/>
          <w:sz w:val="24"/>
        </w:rPr>
        <w:t>预训练</w:t>
      </w:r>
      <w:proofErr w:type="gramEnd"/>
      <w:r w:rsidR="00DB0F41">
        <w:rPr>
          <w:rFonts w:ascii="Times New Roman" w:eastAsia="宋体" w:hAnsi="Times New Roman" w:hint="eastAsia"/>
          <w:sz w:val="24"/>
        </w:rPr>
        <w:t>模型</w:t>
      </w:r>
      <w:r w:rsidR="00C405F0">
        <w:rPr>
          <w:rFonts w:ascii="Times New Roman" w:eastAsia="宋体" w:hAnsi="Times New Roman" w:hint="eastAsia"/>
          <w:sz w:val="24"/>
        </w:rPr>
        <w:t>、后面的微调策略以及</w:t>
      </w:r>
      <w:r w:rsidR="00C405F0">
        <w:rPr>
          <w:rFonts w:ascii="Times New Roman" w:eastAsia="宋体" w:hAnsi="Times New Roman" w:hint="eastAsia"/>
          <w:sz w:val="24"/>
        </w:rPr>
        <w:t>warmup</w:t>
      </w:r>
      <w:r w:rsidR="00C405F0">
        <w:rPr>
          <w:rFonts w:ascii="Times New Roman" w:eastAsia="宋体" w:hAnsi="Times New Roman" w:hint="eastAsia"/>
          <w:sz w:val="24"/>
        </w:rPr>
        <w:t>策略的学习速率。</w:t>
      </w:r>
    </w:p>
    <w:p w14:paraId="0FA771DF" w14:textId="56A94CC9" w:rsidR="00A044AB" w:rsidRDefault="00A044AB" w:rsidP="00A044AB">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设置好脚本后即可通过运行脚本直接训练，训练过程中会同时在控制台与文件中输出日志，从而保证训练结果的可观察性。同时如果添加了</w:t>
      </w:r>
      <w:r w:rsidR="00461B00">
        <w:rPr>
          <w:rFonts w:ascii="Times New Roman" w:eastAsia="宋体" w:hAnsi="Times New Roman"/>
          <w:sz w:val="24"/>
        </w:rPr>
        <w:t>--</w:t>
      </w:r>
      <w:r>
        <w:rPr>
          <w:rFonts w:ascii="Times New Roman" w:eastAsia="宋体" w:hAnsi="Times New Roman" w:hint="eastAsia"/>
          <w:sz w:val="24"/>
        </w:rPr>
        <w:t>board</w:t>
      </w:r>
      <w:r>
        <w:rPr>
          <w:rFonts w:ascii="Times New Roman" w:eastAsia="宋体" w:hAnsi="Times New Roman" w:hint="eastAsia"/>
          <w:sz w:val="24"/>
        </w:rPr>
        <w:t>选项，会在</w:t>
      </w:r>
      <w:proofErr w:type="spellStart"/>
      <w:r>
        <w:rPr>
          <w:rFonts w:ascii="Times New Roman" w:eastAsia="宋体" w:hAnsi="Times New Roman" w:hint="eastAsia"/>
          <w:sz w:val="24"/>
        </w:rPr>
        <w:t>tensorboard</w:t>
      </w:r>
      <w:proofErr w:type="spellEnd"/>
      <w:r>
        <w:rPr>
          <w:rFonts w:ascii="Times New Roman" w:eastAsia="宋体" w:hAnsi="Times New Roman" w:hint="eastAsia"/>
          <w:sz w:val="24"/>
        </w:rPr>
        <w:t>中输出关键的指标，如学习率、损失以及目前的</w:t>
      </w:r>
      <w:r>
        <w:rPr>
          <w:rFonts w:ascii="Times New Roman" w:eastAsia="宋体" w:hAnsi="Times New Roman" w:hint="eastAsia"/>
          <w:sz w:val="24"/>
        </w:rPr>
        <w:t>NDCG</w:t>
      </w:r>
      <w:r>
        <w:rPr>
          <w:rFonts w:ascii="Times New Roman" w:eastAsia="宋体" w:hAnsi="Times New Roman"/>
          <w:sz w:val="24"/>
        </w:rPr>
        <w:t>@10</w:t>
      </w:r>
      <w:r>
        <w:rPr>
          <w:rFonts w:ascii="Times New Roman" w:eastAsia="宋体" w:hAnsi="Times New Roman" w:hint="eastAsia"/>
          <w:sz w:val="24"/>
        </w:rPr>
        <w:t>指标等。</w:t>
      </w:r>
    </w:p>
    <w:p w14:paraId="077CB988" w14:textId="2DAA14B6" w:rsidR="000B7E56" w:rsidRDefault="000B7E56" w:rsidP="000B7E56">
      <w:pPr>
        <w:spacing w:beforeLines="50" w:before="156" w:afterLines="50" w:after="156" w:line="360" w:lineRule="auto"/>
        <w:rPr>
          <w:rFonts w:ascii="Times New Roman" w:eastAsia="宋体" w:hAnsi="Times New Roman"/>
          <w:sz w:val="24"/>
        </w:rPr>
      </w:pPr>
      <w:r w:rsidRPr="000B7E56">
        <w:rPr>
          <w:rFonts w:ascii="Times New Roman" w:eastAsia="宋体" w:hAnsi="Times New Roman"/>
          <w:noProof/>
          <w:sz w:val="24"/>
        </w:rPr>
        <w:drawing>
          <wp:inline distT="0" distB="0" distL="0" distR="0" wp14:anchorId="133CF1FB" wp14:editId="53A1DD9D">
            <wp:extent cx="5274310" cy="263715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34"/>
                    <a:stretch>
                      <a:fillRect/>
                    </a:stretch>
                  </pic:blipFill>
                  <pic:spPr>
                    <a:xfrm>
                      <a:off x="0" y="0"/>
                      <a:ext cx="5274310" cy="2637155"/>
                    </a:xfrm>
                    <a:prstGeom prst="rect">
                      <a:avLst/>
                    </a:prstGeom>
                  </pic:spPr>
                </pic:pic>
              </a:graphicData>
            </a:graphic>
          </wp:inline>
        </w:drawing>
      </w:r>
    </w:p>
    <w:p w14:paraId="70E964ED" w14:textId="01FEF4D0" w:rsidR="00F64961" w:rsidRPr="00F64961" w:rsidRDefault="00F64961" w:rsidP="00F64961">
      <w:pPr>
        <w:pStyle w:val="ae"/>
        <w:jc w:val="center"/>
      </w:pPr>
      <w:r>
        <w:rPr>
          <w:rFonts w:hint="eastAsia"/>
        </w:rPr>
        <w:t>图</w:t>
      </w:r>
      <w:r w:rsidR="00A0557A">
        <w:rPr>
          <w:rFonts w:hint="eastAsia"/>
        </w:rPr>
        <w:t>9</w:t>
      </w:r>
      <w:r>
        <w:rPr>
          <w:rFonts w:hint="eastAsia"/>
        </w:rPr>
        <w:t xml:space="preserve"> 训练日志示意图</w:t>
      </w:r>
    </w:p>
    <w:p w14:paraId="18274580" w14:textId="54950322" w:rsidR="00CD1E8E" w:rsidRDefault="000B7E56" w:rsidP="004C115F">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在训练的过程中，</w:t>
      </w:r>
      <w:proofErr w:type="gramStart"/>
      <w:r>
        <w:rPr>
          <w:rFonts w:ascii="Times New Roman" w:eastAsia="宋体" w:hAnsi="Times New Roman" w:hint="eastAsia"/>
          <w:sz w:val="24"/>
        </w:rPr>
        <w:t>每训练</w:t>
      </w:r>
      <w:proofErr w:type="gramEnd"/>
      <w:r>
        <w:rPr>
          <w:rFonts w:ascii="Times New Roman" w:eastAsia="宋体" w:hAnsi="Times New Roman" w:hint="eastAsia"/>
          <w:sz w:val="24"/>
        </w:rPr>
        <w:t>一轮</w:t>
      </w:r>
      <w:r w:rsidR="00436111">
        <w:rPr>
          <w:rFonts w:ascii="Times New Roman" w:eastAsia="宋体" w:hAnsi="Times New Roman" w:hint="eastAsia"/>
          <w:sz w:val="24"/>
        </w:rPr>
        <w:t>就调用评价脚本进行一轮测试，如果测试的结果比上一轮的结果更好，就会保存一个模型到本地，或者将上一个保存的模型替换掉。</w:t>
      </w:r>
      <w:r w:rsidR="00DF2C19">
        <w:rPr>
          <w:rFonts w:ascii="Times New Roman" w:eastAsia="宋体" w:hAnsi="Times New Roman" w:hint="eastAsia"/>
          <w:sz w:val="24"/>
        </w:rPr>
        <w:t>这样训练结束后最终保存下来的</w:t>
      </w:r>
      <w:r w:rsidR="00F220BB">
        <w:rPr>
          <w:rFonts w:ascii="Times New Roman" w:eastAsia="宋体" w:hAnsi="Times New Roman" w:hint="eastAsia"/>
          <w:sz w:val="24"/>
        </w:rPr>
        <w:t>模型是</w:t>
      </w:r>
      <w:r w:rsidR="00CD1E8E">
        <w:rPr>
          <w:rFonts w:ascii="Times New Roman" w:eastAsia="宋体" w:hAnsi="Times New Roman" w:hint="eastAsia"/>
          <w:sz w:val="24"/>
        </w:rPr>
        <w:t>在</w:t>
      </w:r>
      <w:r w:rsidR="00CD1E8E">
        <w:rPr>
          <w:rFonts w:ascii="Times New Roman" w:eastAsia="宋体" w:hAnsi="Times New Roman" w:hint="eastAsia"/>
          <w:sz w:val="24"/>
        </w:rPr>
        <w:t>2</w:t>
      </w:r>
      <w:r w:rsidR="00CD1E8E">
        <w:rPr>
          <w:rFonts w:ascii="Times New Roman" w:eastAsia="宋体" w:hAnsi="Times New Roman"/>
          <w:sz w:val="24"/>
        </w:rPr>
        <w:t>019</w:t>
      </w:r>
      <w:r w:rsidR="00CD1E8E">
        <w:rPr>
          <w:rFonts w:ascii="Times New Roman" w:eastAsia="宋体" w:hAnsi="Times New Roman" w:hint="eastAsia"/>
          <w:sz w:val="24"/>
        </w:rPr>
        <w:t>年数据上测试的最好的模型。</w:t>
      </w:r>
      <w:r w:rsidR="00B60E3F">
        <w:rPr>
          <w:rFonts w:ascii="Times New Roman" w:eastAsia="宋体" w:hAnsi="Times New Roman" w:hint="eastAsia"/>
          <w:sz w:val="24"/>
        </w:rPr>
        <w:t>中间并没有</w:t>
      </w:r>
      <w:r w:rsidR="00B60E3F">
        <w:rPr>
          <w:rFonts w:ascii="Times New Roman" w:eastAsia="宋体" w:hAnsi="Times New Roman" w:hint="eastAsia"/>
          <w:sz w:val="24"/>
        </w:rPr>
        <w:t>2</w:t>
      </w:r>
      <w:r w:rsidR="00B60E3F">
        <w:rPr>
          <w:rFonts w:ascii="Times New Roman" w:eastAsia="宋体" w:hAnsi="Times New Roman"/>
          <w:sz w:val="24"/>
        </w:rPr>
        <w:t>020</w:t>
      </w:r>
      <w:r w:rsidR="00B60E3F">
        <w:rPr>
          <w:rFonts w:ascii="Times New Roman" w:eastAsia="宋体" w:hAnsi="Times New Roman" w:hint="eastAsia"/>
          <w:sz w:val="24"/>
        </w:rPr>
        <w:t>年的数据参与。</w:t>
      </w:r>
    </w:p>
    <w:p w14:paraId="2819F8B6" w14:textId="564A9B3C" w:rsidR="00930435" w:rsidRDefault="00624C9E" w:rsidP="004029BB">
      <w:pPr>
        <w:pStyle w:val="2"/>
      </w:pPr>
      <w:bookmarkStart w:id="22" w:name="_Toc120436425"/>
      <w:r>
        <w:rPr>
          <w:rFonts w:hint="eastAsia"/>
        </w:rPr>
        <w:t>预测流程</w:t>
      </w:r>
      <w:bookmarkEnd w:id="22"/>
    </w:p>
    <w:p w14:paraId="7C6FA215" w14:textId="60C6AA61" w:rsidR="00C80BD5" w:rsidRDefault="006C7C8D" w:rsidP="00C80BD5">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预测流程的超参数配置大致</w:t>
      </w:r>
      <w:r w:rsidR="0082389C">
        <w:rPr>
          <w:rFonts w:ascii="Times New Roman" w:eastAsia="宋体" w:hAnsi="Times New Roman" w:hint="eastAsia"/>
          <w:sz w:val="24"/>
        </w:rPr>
        <w:t>如下所示：</w:t>
      </w:r>
    </w:p>
    <w:p w14:paraId="1C1F2429"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8000"/>
          <w:kern w:val="0"/>
          <w:szCs w:val="21"/>
        </w:rPr>
        <w:t># Variables</w:t>
      </w:r>
    </w:p>
    <w:p w14:paraId="71BB0492"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SEED=42</w:t>
      </w:r>
    </w:p>
    <w:p w14:paraId="2EAB406A"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GPU=</w:t>
      </w:r>
      <w:r w:rsidRPr="00E93BA0">
        <w:rPr>
          <w:rFonts w:ascii="Consolas" w:eastAsia="宋体" w:hAnsi="Consolas" w:cs="宋体"/>
          <w:color w:val="A31515"/>
          <w:kern w:val="0"/>
          <w:szCs w:val="21"/>
        </w:rPr>
        <w:t>'0 1 2 3'</w:t>
      </w:r>
    </w:p>
    <w:p w14:paraId="1D9FA756" w14:textId="58AAF47C"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TEST_BATCH=1024</w:t>
      </w:r>
    </w:p>
    <w:p w14:paraId="7A4B96C7" w14:textId="60813A6B"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MODEL=</w:t>
      </w:r>
      <w:proofErr w:type="spellStart"/>
      <w:r w:rsidRPr="00E93BA0">
        <w:rPr>
          <w:rFonts w:ascii="Consolas" w:eastAsia="宋体" w:hAnsi="Consolas" w:cs="宋体"/>
          <w:color w:val="000000"/>
          <w:kern w:val="0"/>
          <w:szCs w:val="21"/>
        </w:rPr>
        <w:t>bert_sequence_classification</w:t>
      </w:r>
      <w:proofErr w:type="spellEnd"/>
    </w:p>
    <w:p w14:paraId="125B4507" w14:textId="31721C2E"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BERT=</w:t>
      </w:r>
      <w:r w:rsidRPr="00E93BA0">
        <w:rPr>
          <w:rFonts w:ascii="Consolas" w:eastAsia="宋体" w:hAnsi="Consolas" w:cs="宋体"/>
          <w:color w:val="A31515"/>
          <w:kern w:val="0"/>
          <w:szCs w:val="21"/>
        </w:rPr>
        <w:t>'pretrained/</w:t>
      </w:r>
      <w:proofErr w:type="spellStart"/>
      <w:r w:rsidRPr="00E93BA0">
        <w:rPr>
          <w:rFonts w:ascii="Consolas" w:eastAsia="宋体" w:hAnsi="Consolas" w:cs="宋体"/>
          <w:color w:val="A31515"/>
          <w:kern w:val="0"/>
          <w:szCs w:val="21"/>
        </w:rPr>
        <w:t>caskcsg</w:t>
      </w:r>
      <w:proofErr w:type="spellEnd"/>
      <w:r w:rsidRPr="00E93BA0">
        <w:rPr>
          <w:rFonts w:ascii="Consolas" w:eastAsia="宋体" w:hAnsi="Consolas" w:cs="宋体"/>
          <w:color w:val="A31515"/>
          <w:kern w:val="0"/>
          <w:szCs w:val="21"/>
        </w:rPr>
        <w:t>/</w:t>
      </w:r>
      <w:proofErr w:type="spellStart"/>
      <w:r w:rsidRPr="00E93BA0">
        <w:rPr>
          <w:rFonts w:ascii="Consolas" w:eastAsia="宋体" w:hAnsi="Consolas" w:cs="宋体"/>
          <w:color w:val="A31515"/>
          <w:kern w:val="0"/>
          <w:szCs w:val="21"/>
        </w:rPr>
        <w:t>cotmae_base_msmarco_reranker</w:t>
      </w:r>
      <w:proofErr w:type="spellEnd"/>
      <w:r w:rsidRPr="00E93BA0">
        <w:rPr>
          <w:rFonts w:ascii="Consolas" w:eastAsia="宋体" w:hAnsi="Consolas" w:cs="宋体"/>
          <w:color w:val="A31515"/>
          <w:kern w:val="0"/>
          <w:szCs w:val="21"/>
        </w:rPr>
        <w:t>'</w:t>
      </w:r>
    </w:p>
    <w:p w14:paraId="6B3DF50B" w14:textId="01AFD01B"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lastRenderedPageBreak/>
        <w:t>TIMESTAMP=run3</w:t>
      </w:r>
    </w:p>
    <w:p w14:paraId="42EE98D0"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8000"/>
          <w:kern w:val="0"/>
          <w:szCs w:val="21"/>
        </w:rPr>
        <w:t xml:space="preserve"># </w:t>
      </w:r>
      <w:r w:rsidRPr="00E93BA0">
        <w:rPr>
          <w:rFonts w:ascii="Consolas" w:eastAsia="宋体" w:hAnsi="Consolas" w:cs="宋体"/>
          <w:color w:val="008000"/>
          <w:kern w:val="0"/>
          <w:szCs w:val="21"/>
        </w:rPr>
        <w:t>测试</w:t>
      </w:r>
      <w:r w:rsidRPr="00E93BA0">
        <w:rPr>
          <w:rFonts w:ascii="Consolas" w:eastAsia="宋体" w:hAnsi="Consolas" w:cs="宋体"/>
          <w:color w:val="008000"/>
          <w:kern w:val="0"/>
          <w:szCs w:val="21"/>
        </w:rPr>
        <w:t>2020</w:t>
      </w:r>
      <w:r w:rsidRPr="00E93BA0">
        <w:rPr>
          <w:rFonts w:ascii="Consolas" w:eastAsia="宋体" w:hAnsi="Consolas" w:cs="宋体"/>
          <w:color w:val="008000"/>
          <w:kern w:val="0"/>
          <w:szCs w:val="21"/>
        </w:rPr>
        <w:t>年的数据</w:t>
      </w:r>
    </w:p>
    <w:p w14:paraId="56693A1B"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python main.py \</w:t>
      </w:r>
    </w:p>
    <w:p w14:paraId="1DE6EFC8"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--predict \</w:t>
      </w:r>
    </w:p>
    <w:p w14:paraId="3F899A8E"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--batch ${TEST_</w:t>
      </w:r>
      <w:proofErr w:type="gramStart"/>
      <w:r w:rsidRPr="00E93BA0">
        <w:rPr>
          <w:rFonts w:ascii="Consolas" w:eastAsia="宋体" w:hAnsi="Consolas" w:cs="宋体"/>
          <w:color w:val="000000"/>
          <w:kern w:val="0"/>
          <w:szCs w:val="21"/>
        </w:rPr>
        <w:t>BATCH}  --</w:t>
      </w:r>
      <w:proofErr w:type="gramEnd"/>
      <w:r w:rsidRPr="00E93BA0">
        <w:rPr>
          <w:rFonts w:ascii="Consolas" w:eastAsia="宋体" w:hAnsi="Consolas" w:cs="宋体"/>
          <w:color w:val="000000"/>
          <w:kern w:val="0"/>
          <w:szCs w:val="21"/>
        </w:rPr>
        <w:t>datetime ${TIMESTAMP} --</w:t>
      </w:r>
      <w:proofErr w:type="spellStart"/>
      <w:r w:rsidRPr="00E93BA0">
        <w:rPr>
          <w:rFonts w:ascii="Consolas" w:eastAsia="宋体" w:hAnsi="Consolas" w:cs="宋体"/>
          <w:color w:val="000000"/>
          <w:kern w:val="0"/>
          <w:szCs w:val="21"/>
        </w:rPr>
        <w:t>gpu</w:t>
      </w:r>
      <w:proofErr w:type="spellEnd"/>
      <w:r w:rsidRPr="00E93BA0">
        <w:rPr>
          <w:rFonts w:ascii="Consolas" w:eastAsia="宋体" w:hAnsi="Consolas" w:cs="宋体"/>
          <w:color w:val="000000"/>
          <w:kern w:val="0"/>
          <w:szCs w:val="21"/>
        </w:rPr>
        <w:t xml:space="preserve"> ${GPU} \</w:t>
      </w:r>
    </w:p>
    <w:p w14:paraId="1CFB1DB1"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w:t>
      </w:r>
      <w:proofErr w:type="spellStart"/>
      <w:r w:rsidRPr="00E93BA0">
        <w:rPr>
          <w:rFonts w:ascii="Consolas" w:eastAsia="宋体" w:hAnsi="Consolas" w:cs="宋体"/>
          <w:color w:val="000000"/>
          <w:kern w:val="0"/>
          <w:szCs w:val="21"/>
        </w:rPr>
        <w:t>data_folder_dir</w:t>
      </w:r>
      <w:proofErr w:type="spellEnd"/>
      <w:r w:rsidRPr="00E93BA0">
        <w:rPr>
          <w:rFonts w:ascii="Consolas" w:eastAsia="宋体" w:hAnsi="Consolas" w:cs="宋体"/>
          <w:color w:val="000000"/>
          <w:kern w:val="0"/>
          <w:szCs w:val="21"/>
        </w:rPr>
        <w:t xml:space="preserve"> 2020 --</w:t>
      </w:r>
      <w:proofErr w:type="spellStart"/>
      <w:r w:rsidRPr="00E93BA0">
        <w:rPr>
          <w:rFonts w:ascii="Consolas" w:eastAsia="宋体" w:hAnsi="Consolas" w:cs="宋体"/>
          <w:color w:val="000000"/>
          <w:kern w:val="0"/>
          <w:szCs w:val="21"/>
        </w:rPr>
        <w:t>test_data_file</w:t>
      </w:r>
      <w:proofErr w:type="spellEnd"/>
      <w:r w:rsidRPr="00E93BA0">
        <w:rPr>
          <w:rFonts w:ascii="Consolas" w:eastAsia="宋体" w:hAnsi="Consolas" w:cs="宋体"/>
          <w:color w:val="000000"/>
          <w:kern w:val="0"/>
          <w:szCs w:val="21"/>
        </w:rPr>
        <w:t xml:space="preserve"> msmarco-passagetest2020-54-top1000.tsv --</w:t>
      </w:r>
      <w:proofErr w:type="spellStart"/>
      <w:r w:rsidRPr="00E93BA0">
        <w:rPr>
          <w:rFonts w:ascii="Consolas" w:eastAsia="宋体" w:hAnsi="Consolas" w:cs="宋体"/>
          <w:color w:val="000000"/>
          <w:kern w:val="0"/>
          <w:szCs w:val="21"/>
        </w:rPr>
        <w:t>test_result_file</w:t>
      </w:r>
      <w:proofErr w:type="spellEnd"/>
      <w:r w:rsidRPr="00E93BA0">
        <w:rPr>
          <w:rFonts w:ascii="Consolas" w:eastAsia="宋体" w:hAnsi="Consolas" w:cs="宋体"/>
          <w:color w:val="000000"/>
          <w:kern w:val="0"/>
          <w:szCs w:val="21"/>
        </w:rPr>
        <w:t xml:space="preserve"> 2020qrels-pass.txt \</w:t>
      </w:r>
    </w:p>
    <w:p w14:paraId="68AEDC8D"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--load --</w:t>
      </w:r>
      <w:proofErr w:type="spellStart"/>
      <w:r w:rsidRPr="00E93BA0">
        <w:rPr>
          <w:rFonts w:ascii="Consolas" w:eastAsia="宋体" w:hAnsi="Consolas" w:cs="宋体"/>
          <w:color w:val="000000"/>
          <w:kern w:val="0"/>
          <w:szCs w:val="21"/>
        </w:rPr>
        <w:t>bert</w:t>
      </w:r>
      <w:proofErr w:type="spellEnd"/>
      <w:r w:rsidRPr="00E93BA0">
        <w:rPr>
          <w:rFonts w:ascii="Consolas" w:eastAsia="宋体" w:hAnsi="Consolas" w:cs="宋体"/>
          <w:color w:val="000000"/>
          <w:kern w:val="0"/>
          <w:szCs w:val="21"/>
        </w:rPr>
        <w:t xml:space="preserve"> ${BERT} --model ${MODEL}</w:t>
      </w:r>
    </w:p>
    <w:p w14:paraId="40833C28" w14:textId="57F0035A" w:rsidR="0082389C" w:rsidRPr="00325A79" w:rsidRDefault="00E70814" w:rsidP="00D42873">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其中</w:t>
      </w:r>
      <w:r w:rsidR="004E0C13">
        <w:rPr>
          <w:rFonts w:ascii="Times New Roman" w:eastAsia="宋体" w:hAnsi="Times New Roman" w:hint="eastAsia"/>
          <w:sz w:val="24"/>
        </w:rPr>
        <w:t>的</w:t>
      </w:r>
      <w:proofErr w:type="gramStart"/>
      <w:r w:rsidR="004E0C13">
        <w:rPr>
          <w:rFonts w:ascii="Times New Roman" w:eastAsia="宋体" w:hAnsi="Times New Roman" w:hint="eastAsia"/>
          <w:sz w:val="24"/>
        </w:rPr>
        <w:t>时间戳会去</w:t>
      </w:r>
      <w:proofErr w:type="gramEnd"/>
      <w:r w:rsidR="004E0C13">
        <w:rPr>
          <w:rFonts w:ascii="Times New Roman" w:eastAsia="宋体" w:hAnsi="Times New Roman" w:hint="eastAsia"/>
          <w:sz w:val="24"/>
        </w:rPr>
        <w:t>寻找刚刚对应时间戳下训练好的模型，测试的数据均为</w:t>
      </w:r>
      <w:r w:rsidR="004E0C13">
        <w:rPr>
          <w:rFonts w:ascii="Times New Roman" w:eastAsia="宋体" w:hAnsi="Times New Roman" w:hint="eastAsia"/>
          <w:sz w:val="24"/>
        </w:rPr>
        <w:t>2</w:t>
      </w:r>
      <w:r w:rsidR="004E0C13">
        <w:rPr>
          <w:rFonts w:ascii="Times New Roman" w:eastAsia="宋体" w:hAnsi="Times New Roman"/>
          <w:sz w:val="24"/>
        </w:rPr>
        <w:t>020</w:t>
      </w:r>
      <w:r w:rsidR="004E0C13">
        <w:rPr>
          <w:rFonts w:ascii="Times New Roman" w:eastAsia="宋体" w:hAnsi="Times New Roman" w:hint="eastAsia"/>
          <w:sz w:val="24"/>
        </w:rPr>
        <w:t>年的数据</w:t>
      </w:r>
      <w:r w:rsidR="005A418D">
        <w:rPr>
          <w:rFonts w:ascii="Times New Roman" w:eastAsia="宋体" w:hAnsi="Times New Roman" w:hint="eastAsia"/>
          <w:sz w:val="24"/>
        </w:rPr>
        <w:t>，其余的参数与训练大致相同。</w:t>
      </w:r>
      <w:r w:rsidR="00A8629C">
        <w:rPr>
          <w:rFonts w:ascii="Times New Roman" w:eastAsia="宋体" w:hAnsi="Times New Roman" w:hint="eastAsia"/>
          <w:sz w:val="24"/>
        </w:rPr>
        <w:t>测试过程中也会</w:t>
      </w:r>
      <w:r w:rsidR="00BF48FF">
        <w:rPr>
          <w:rFonts w:ascii="Times New Roman" w:eastAsia="宋体" w:hAnsi="Times New Roman" w:hint="eastAsia"/>
          <w:sz w:val="24"/>
        </w:rPr>
        <w:t>同时在文件中和控制台输出对应的预测信息，并且在最后一行打印测试指标。</w:t>
      </w:r>
    </w:p>
    <w:p w14:paraId="073233C1" w14:textId="6D713979" w:rsidR="00C80BD5" w:rsidRDefault="001F4C65" w:rsidP="003C24D3">
      <w:pPr>
        <w:spacing w:beforeLines="50" w:before="156" w:afterLines="50" w:after="156" w:line="360" w:lineRule="auto"/>
        <w:rPr>
          <w:rFonts w:ascii="Times New Roman" w:eastAsia="宋体" w:hAnsi="Times New Roman"/>
          <w:sz w:val="24"/>
        </w:rPr>
      </w:pPr>
      <w:r>
        <w:rPr>
          <w:noProof/>
        </w:rPr>
        <w:drawing>
          <wp:inline distT="0" distB="0" distL="0" distR="0" wp14:anchorId="688B3FF8" wp14:editId="56481966">
            <wp:extent cx="5274310" cy="1232535"/>
            <wp:effectExtent l="0" t="0" r="2540" b="5715"/>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pic:nvPicPr>
                  <pic:blipFill>
                    <a:blip r:embed="rId35"/>
                    <a:stretch>
                      <a:fillRect/>
                    </a:stretch>
                  </pic:blipFill>
                  <pic:spPr>
                    <a:xfrm>
                      <a:off x="0" y="0"/>
                      <a:ext cx="5274310" cy="1232535"/>
                    </a:xfrm>
                    <a:prstGeom prst="rect">
                      <a:avLst/>
                    </a:prstGeom>
                  </pic:spPr>
                </pic:pic>
              </a:graphicData>
            </a:graphic>
          </wp:inline>
        </w:drawing>
      </w:r>
    </w:p>
    <w:p w14:paraId="2BB6D07E" w14:textId="54642891" w:rsidR="00F64961" w:rsidRDefault="00F64961" w:rsidP="00F64961">
      <w:pPr>
        <w:pStyle w:val="ae"/>
        <w:jc w:val="center"/>
      </w:pPr>
      <w:r>
        <w:rPr>
          <w:rFonts w:hint="eastAsia"/>
        </w:rPr>
        <w:t>图</w:t>
      </w:r>
      <w:r w:rsidR="00A0557A">
        <w:rPr>
          <w:rFonts w:hint="eastAsia"/>
        </w:rPr>
        <w:t>1</w:t>
      </w:r>
      <w:r w:rsidR="00A0557A">
        <w:t>0</w:t>
      </w:r>
      <w:r>
        <w:rPr>
          <w:rFonts w:hint="eastAsia"/>
        </w:rPr>
        <w:t xml:space="preserve"> 测试日志示意图</w:t>
      </w:r>
    </w:p>
    <w:p w14:paraId="1D973F15" w14:textId="77777777" w:rsidR="00232488" w:rsidRPr="004029BB" w:rsidRDefault="00232488" w:rsidP="00232488">
      <w:pPr>
        <w:spacing w:beforeLines="50" w:before="156" w:afterLines="50" w:after="156" w:line="360" w:lineRule="auto"/>
        <w:ind w:firstLine="420"/>
        <w:rPr>
          <w:rFonts w:ascii="Times New Roman" w:eastAsia="宋体" w:hAnsi="Times New Roman"/>
          <w:sz w:val="24"/>
        </w:rPr>
      </w:pPr>
      <w:r>
        <w:rPr>
          <w:rFonts w:ascii="Times New Roman" w:eastAsia="宋体" w:hAnsi="Times New Roman"/>
          <w:sz w:val="24"/>
        </w:rPr>
        <w:br w:type="page"/>
      </w:r>
    </w:p>
    <w:p w14:paraId="6DE6A512" w14:textId="424673EE" w:rsidR="00584626" w:rsidRDefault="00584626" w:rsidP="00584626">
      <w:pPr>
        <w:pStyle w:val="1"/>
      </w:pPr>
      <w:bookmarkStart w:id="23" w:name="_Toc120436426"/>
      <w:r>
        <w:rPr>
          <w:rFonts w:hint="eastAsia"/>
        </w:rPr>
        <w:lastRenderedPageBreak/>
        <w:t>参考文献</w:t>
      </w:r>
      <w:bookmarkEnd w:id="23"/>
    </w:p>
    <w:p w14:paraId="4AF1482C" w14:textId="77777777" w:rsidR="00821BB3" w:rsidRDefault="005A7AC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6A1E91" w:rsidRPr="006A1E91">
        <w:rPr>
          <w:rFonts w:ascii="Times New Roman" w:eastAsia="宋体" w:hAnsi="Times New Roman"/>
          <w:sz w:val="24"/>
        </w:rPr>
        <w:t xml:space="preserve">Yu Y, </w:t>
      </w:r>
      <w:proofErr w:type="spellStart"/>
      <w:r w:rsidR="006A1E91" w:rsidRPr="006A1E91">
        <w:rPr>
          <w:rFonts w:ascii="Times New Roman" w:eastAsia="宋体" w:hAnsi="Times New Roman"/>
          <w:sz w:val="24"/>
        </w:rPr>
        <w:t>Xiong</w:t>
      </w:r>
      <w:proofErr w:type="spellEnd"/>
      <w:r w:rsidR="006A1E91" w:rsidRPr="006A1E91">
        <w:rPr>
          <w:rFonts w:ascii="Times New Roman" w:eastAsia="宋体" w:hAnsi="Times New Roman"/>
          <w:sz w:val="24"/>
        </w:rPr>
        <w:t xml:space="preserve"> C, Sun S, et al. COCO-DR: Combating Distribution Shifts in Zero-Shot Dense Retrieval with Contrastive and Distributionally Robust Learning[J]. </w:t>
      </w:r>
      <w:proofErr w:type="spellStart"/>
      <w:r w:rsidR="006A1E91" w:rsidRPr="006A1E91">
        <w:rPr>
          <w:rFonts w:ascii="Times New Roman" w:eastAsia="宋体" w:hAnsi="Times New Roman"/>
          <w:sz w:val="24"/>
        </w:rPr>
        <w:t>arXiv</w:t>
      </w:r>
      <w:proofErr w:type="spellEnd"/>
      <w:r w:rsidR="006A1E91" w:rsidRPr="006A1E91">
        <w:rPr>
          <w:rFonts w:ascii="Times New Roman" w:eastAsia="宋体" w:hAnsi="Times New Roman"/>
          <w:sz w:val="24"/>
        </w:rPr>
        <w:t xml:space="preserve"> preprint arXiv:2210.15212, 2022.</w:t>
      </w:r>
    </w:p>
    <w:p w14:paraId="25CACBAC" w14:textId="66EEC705" w:rsidR="006A1E91" w:rsidRDefault="006A1E91"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2] </w:t>
      </w:r>
      <w:r w:rsidR="00184CD7" w:rsidRPr="00184CD7">
        <w:rPr>
          <w:rFonts w:ascii="Times New Roman" w:eastAsia="宋体" w:hAnsi="Times New Roman"/>
          <w:sz w:val="24"/>
        </w:rPr>
        <w:t xml:space="preserve">Khattab O, </w:t>
      </w:r>
      <w:proofErr w:type="spellStart"/>
      <w:r w:rsidR="00184CD7" w:rsidRPr="00184CD7">
        <w:rPr>
          <w:rFonts w:ascii="Times New Roman" w:eastAsia="宋体" w:hAnsi="Times New Roman"/>
          <w:sz w:val="24"/>
        </w:rPr>
        <w:t>Zaharia</w:t>
      </w:r>
      <w:proofErr w:type="spellEnd"/>
      <w:r w:rsidR="00184CD7" w:rsidRPr="00184CD7">
        <w:rPr>
          <w:rFonts w:ascii="Times New Roman" w:eastAsia="宋体" w:hAnsi="Times New Roman"/>
          <w:sz w:val="24"/>
        </w:rPr>
        <w:t xml:space="preserve"> M. Colbert: Efficient and effective passage search via contextualized late interaction over </w:t>
      </w:r>
      <w:proofErr w:type="spellStart"/>
      <w:r w:rsidR="00184CD7" w:rsidRPr="00184CD7">
        <w:rPr>
          <w:rFonts w:ascii="Times New Roman" w:eastAsia="宋体" w:hAnsi="Times New Roman"/>
          <w:sz w:val="24"/>
        </w:rPr>
        <w:t>bert</w:t>
      </w:r>
      <w:proofErr w:type="spellEnd"/>
      <w:r w:rsidR="00184CD7" w:rsidRPr="00184CD7">
        <w:rPr>
          <w:rFonts w:ascii="Times New Roman" w:eastAsia="宋体" w:hAnsi="Times New Roman"/>
          <w:sz w:val="24"/>
        </w:rPr>
        <w:t>[C]//Proceedings of the 43rd International ACM SIGIR conference on research and development in Information Retrieval. 2020: 39-48.</w:t>
      </w:r>
    </w:p>
    <w:p w14:paraId="7155EFBE" w14:textId="23567376" w:rsidR="00184CD7" w:rsidRDefault="00184CD7"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3] </w:t>
      </w:r>
      <w:r w:rsidRPr="00184CD7">
        <w:rPr>
          <w:rFonts w:ascii="Times New Roman" w:eastAsia="宋体" w:hAnsi="Times New Roman"/>
          <w:sz w:val="24"/>
        </w:rPr>
        <w:t xml:space="preserve">Santhanam K, Khattab O, Saad-Falcon J, et al. Colbertv2: Effective and efficient retrieval via lightweight late interaction[J]. </w:t>
      </w:r>
      <w:proofErr w:type="spellStart"/>
      <w:r w:rsidRPr="00184CD7">
        <w:rPr>
          <w:rFonts w:ascii="Times New Roman" w:eastAsia="宋体" w:hAnsi="Times New Roman"/>
          <w:sz w:val="24"/>
        </w:rPr>
        <w:t>arXiv</w:t>
      </w:r>
      <w:proofErr w:type="spellEnd"/>
      <w:r w:rsidRPr="00184CD7">
        <w:rPr>
          <w:rFonts w:ascii="Times New Roman" w:eastAsia="宋体" w:hAnsi="Times New Roman"/>
          <w:sz w:val="24"/>
        </w:rPr>
        <w:t xml:space="preserve"> preprint arXiv:2112.01488, 2021.</w:t>
      </w:r>
    </w:p>
    <w:p w14:paraId="46984B6F" w14:textId="2F1D07B8" w:rsidR="00184CD7" w:rsidRDefault="00184CD7"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4] </w:t>
      </w:r>
      <w:r w:rsidRPr="00184CD7">
        <w:rPr>
          <w:rFonts w:ascii="Times New Roman" w:eastAsia="宋体" w:hAnsi="Times New Roman"/>
          <w:sz w:val="24"/>
        </w:rPr>
        <w:t xml:space="preserve">Wu X, Ma G, Lin M, et al. Contextual mask auto-encoder for dense passage retrieval[J]. </w:t>
      </w:r>
      <w:proofErr w:type="spellStart"/>
      <w:r w:rsidRPr="00184CD7">
        <w:rPr>
          <w:rFonts w:ascii="Times New Roman" w:eastAsia="宋体" w:hAnsi="Times New Roman"/>
          <w:sz w:val="24"/>
        </w:rPr>
        <w:t>arXiv</w:t>
      </w:r>
      <w:proofErr w:type="spellEnd"/>
      <w:r w:rsidRPr="00184CD7">
        <w:rPr>
          <w:rFonts w:ascii="Times New Roman" w:eastAsia="宋体" w:hAnsi="Times New Roman"/>
          <w:sz w:val="24"/>
        </w:rPr>
        <w:t xml:space="preserve"> preprint arXiv:2208.07670, 2022.</w:t>
      </w:r>
    </w:p>
    <w:p w14:paraId="07BDF237" w14:textId="62C81C85" w:rsidR="00FF62BD" w:rsidRDefault="00FF62BD"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5] </w:t>
      </w:r>
      <w:r w:rsidRPr="00FF62BD">
        <w:rPr>
          <w:rFonts w:ascii="Times New Roman" w:eastAsia="宋体" w:hAnsi="Times New Roman"/>
          <w:sz w:val="24"/>
        </w:rPr>
        <w:t xml:space="preserve">Wang L, Yang N, Huang X, et al. </w:t>
      </w:r>
      <w:proofErr w:type="spellStart"/>
      <w:r w:rsidRPr="00FF62BD">
        <w:rPr>
          <w:rFonts w:ascii="Times New Roman" w:eastAsia="宋体" w:hAnsi="Times New Roman"/>
          <w:sz w:val="24"/>
        </w:rPr>
        <w:t>Simlm</w:t>
      </w:r>
      <w:proofErr w:type="spellEnd"/>
      <w:r w:rsidRPr="00FF62BD">
        <w:rPr>
          <w:rFonts w:ascii="Times New Roman" w:eastAsia="宋体" w:hAnsi="Times New Roman"/>
          <w:sz w:val="24"/>
        </w:rPr>
        <w:t xml:space="preserve">: Pre-training with representation bottleneck for dense passage retrieval[J]. </w:t>
      </w:r>
      <w:proofErr w:type="spellStart"/>
      <w:r w:rsidRPr="00FF62BD">
        <w:rPr>
          <w:rFonts w:ascii="Times New Roman" w:eastAsia="宋体" w:hAnsi="Times New Roman"/>
          <w:sz w:val="24"/>
        </w:rPr>
        <w:t>arXiv</w:t>
      </w:r>
      <w:proofErr w:type="spellEnd"/>
      <w:r w:rsidRPr="00FF62BD">
        <w:rPr>
          <w:rFonts w:ascii="Times New Roman" w:eastAsia="宋体" w:hAnsi="Times New Roman"/>
          <w:sz w:val="24"/>
        </w:rPr>
        <w:t xml:space="preserve"> preprint arXiv:2207.02578, 2022.</w:t>
      </w:r>
    </w:p>
    <w:p w14:paraId="31FB18DF" w14:textId="5437BDDD" w:rsidR="007077AC" w:rsidRDefault="007077AC"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6] </w:t>
      </w:r>
      <w:proofErr w:type="spellStart"/>
      <w:r w:rsidRPr="007077AC">
        <w:rPr>
          <w:rFonts w:ascii="Times New Roman" w:eastAsia="宋体" w:hAnsi="Times New Roman"/>
          <w:sz w:val="24"/>
        </w:rPr>
        <w:t>Craswell</w:t>
      </w:r>
      <w:proofErr w:type="spellEnd"/>
      <w:r w:rsidRPr="007077AC">
        <w:rPr>
          <w:rFonts w:ascii="Times New Roman" w:eastAsia="宋体" w:hAnsi="Times New Roman"/>
          <w:sz w:val="24"/>
        </w:rPr>
        <w:t xml:space="preserve"> N, Mitra B, Yilmaz E, et al. Overview of the TREC 2019 deep learning track[J]. </w:t>
      </w:r>
      <w:proofErr w:type="spellStart"/>
      <w:r w:rsidRPr="007077AC">
        <w:rPr>
          <w:rFonts w:ascii="Times New Roman" w:eastAsia="宋体" w:hAnsi="Times New Roman"/>
          <w:sz w:val="24"/>
        </w:rPr>
        <w:t>arXiv</w:t>
      </w:r>
      <w:proofErr w:type="spellEnd"/>
      <w:r w:rsidRPr="007077AC">
        <w:rPr>
          <w:rFonts w:ascii="Times New Roman" w:eastAsia="宋体" w:hAnsi="Times New Roman"/>
          <w:sz w:val="24"/>
        </w:rPr>
        <w:t xml:space="preserve"> preprint arXiv:2003.07820, 2020.</w:t>
      </w:r>
    </w:p>
    <w:p w14:paraId="6AE572D9" w14:textId="77777777" w:rsidR="00775BF0" w:rsidRDefault="00A90891" w:rsidP="00775BF0">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7] </w:t>
      </w:r>
      <w:proofErr w:type="spellStart"/>
      <w:r w:rsidRPr="00A90891">
        <w:rPr>
          <w:rFonts w:ascii="Times New Roman" w:eastAsia="宋体" w:hAnsi="Times New Roman"/>
          <w:sz w:val="24"/>
        </w:rPr>
        <w:t>Craswell</w:t>
      </w:r>
      <w:proofErr w:type="spellEnd"/>
      <w:r w:rsidRPr="00A90891">
        <w:rPr>
          <w:rFonts w:ascii="Times New Roman" w:eastAsia="宋体" w:hAnsi="Times New Roman"/>
          <w:sz w:val="24"/>
        </w:rPr>
        <w:t>, N., Mitra, B., Yilmaz, E., and Campos,</w:t>
      </w:r>
      <w:r w:rsidR="004C7674" w:rsidRPr="007077AC">
        <w:rPr>
          <w:rFonts w:ascii="Times New Roman" w:eastAsia="宋体" w:hAnsi="Times New Roman"/>
          <w:sz w:val="24"/>
        </w:rPr>
        <w:t xml:space="preserve"> et al. Overview of the TREC </w:t>
      </w:r>
      <w:r w:rsidR="004C7674">
        <w:rPr>
          <w:rFonts w:ascii="Times New Roman" w:eastAsia="宋体" w:hAnsi="Times New Roman"/>
          <w:sz w:val="24"/>
        </w:rPr>
        <w:t xml:space="preserve">2020 </w:t>
      </w:r>
      <w:r w:rsidR="004C7674" w:rsidRPr="007077AC">
        <w:rPr>
          <w:rFonts w:ascii="Times New Roman" w:eastAsia="宋体" w:hAnsi="Times New Roman"/>
          <w:sz w:val="24"/>
        </w:rPr>
        <w:t xml:space="preserve">deep learning track[J]. </w:t>
      </w:r>
      <w:proofErr w:type="spellStart"/>
      <w:r w:rsidR="004C7674" w:rsidRPr="007077AC">
        <w:rPr>
          <w:rFonts w:ascii="Times New Roman" w:eastAsia="宋体" w:hAnsi="Times New Roman"/>
          <w:sz w:val="24"/>
        </w:rPr>
        <w:t>arXiv</w:t>
      </w:r>
      <w:proofErr w:type="spellEnd"/>
      <w:r w:rsidR="004C7674" w:rsidRPr="007077AC">
        <w:rPr>
          <w:rFonts w:ascii="Times New Roman" w:eastAsia="宋体" w:hAnsi="Times New Roman"/>
          <w:sz w:val="24"/>
        </w:rPr>
        <w:t xml:space="preserve"> preprint </w:t>
      </w:r>
      <w:proofErr w:type="spellStart"/>
      <w:r w:rsidR="004C7674" w:rsidRPr="007077AC">
        <w:rPr>
          <w:rFonts w:ascii="Times New Roman" w:eastAsia="宋体" w:hAnsi="Times New Roman"/>
          <w:sz w:val="24"/>
        </w:rPr>
        <w:t>arXiv</w:t>
      </w:r>
      <w:proofErr w:type="spellEnd"/>
      <w:r w:rsidR="004C7674" w:rsidRPr="007077AC">
        <w:rPr>
          <w:rFonts w:ascii="Times New Roman" w:eastAsia="宋体" w:hAnsi="Times New Roman"/>
          <w:sz w:val="24"/>
        </w:rPr>
        <w:t>:</w:t>
      </w:r>
      <w:r w:rsidR="004C7674" w:rsidRPr="004C7674">
        <w:t xml:space="preserve"> </w:t>
      </w:r>
      <w:r w:rsidR="004C7674" w:rsidRPr="004C7674">
        <w:rPr>
          <w:rFonts w:ascii="Times New Roman" w:eastAsia="宋体" w:hAnsi="Times New Roman"/>
          <w:sz w:val="24"/>
        </w:rPr>
        <w:t>2102.07662</w:t>
      </w:r>
      <w:r w:rsidR="004C7674" w:rsidRPr="007077AC">
        <w:rPr>
          <w:rFonts w:ascii="Times New Roman" w:eastAsia="宋体" w:hAnsi="Times New Roman"/>
          <w:sz w:val="24"/>
        </w:rPr>
        <w:t>, 202</w:t>
      </w:r>
      <w:r w:rsidR="004C7674">
        <w:rPr>
          <w:rFonts w:ascii="Times New Roman" w:eastAsia="宋体" w:hAnsi="Times New Roman"/>
          <w:sz w:val="24"/>
        </w:rPr>
        <w:t>1</w:t>
      </w:r>
      <w:r w:rsidR="004C7674" w:rsidRPr="007077AC">
        <w:rPr>
          <w:rFonts w:ascii="Times New Roman" w:eastAsia="宋体" w:hAnsi="Times New Roman"/>
          <w:sz w:val="24"/>
        </w:rPr>
        <w:t>.</w:t>
      </w:r>
      <w:bookmarkStart w:id="24" w:name="_Ref120401002"/>
    </w:p>
    <w:p w14:paraId="47B136A8" w14:textId="77777777" w:rsidR="00775BF0" w:rsidRDefault="00775BF0" w:rsidP="00775BF0">
      <w:pPr>
        <w:spacing w:beforeLines="50" w:before="156" w:afterLines="50" w:after="156" w:line="360" w:lineRule="auto"/>
        <w:rPr>
          <w:rFonts w:ascii="Times New Roman" w:eastAsia="宋体" w:hAnsi="Times New Roman"/>
          <w:sz w:val="24"/>
        </w:rPr>
      </w:pPr>
      <w:r>
        <w:rPr>
          <w:rFonts w:ascii="Times New Roman" w:eastAsia="宋体" w:hAnsi="Times New Roman"/>
          <w:sz w:val="24"/>
        </w:rPr>
        <w:t xml:space="preserve">[8] </w:t>
      </w:r>
      <w:r w:rsidRPr="00775BF0">
        <w:rPr>
          <w:rFonts w:ascii="Times New Roman" w:eastAsia="宋体" w:hAnsi="Times New Roman"/>
          <w:sz w:val="24"/>
        </w:rPr>
        <w:t>Devlin, J., Chang, M. W., Lee, K., &amp; Toutanova, K. (2018). Bert: Pre-training of deep bidirectional transformers for language understanding. </w:t>
      </w:r>
      <w:proofErr w:type="spellStart"/>
      <w:r w:rsidRPr="00775BF0">
        <w:rPr>
          <w:rFonts w:ascii="Times New Roman" w:eastAsia="宋体" w:hAnsi="Times New Roman"/>
          <w:sz w:val="24"/>
        </w:rPr>
        <w:t>arXiv</w:t>
      </w:r>
      <w:proofErr w:type="spellEnd"/>
      <w:r w:rsidRPr="00775BF0">
        <w:rPr>
          <w:rFonts w:ascii="Times New Roman" w:eastAsia="宋体" w:hAnsi="Times New Roman"/>
          <w:sz w:val="24"/>
        </w:rPr>
        <w:t xml:space="preserve"> preprint arXiv:1810.04805.</w:t>
      </w:r>
      <w:bookmarkStart w:id="25" w:name="_Ref120405592"/>
      <w:bookmarkEnd w:id="24"/>
    </w:p>
    <w:p w14:paraId="6CE6D42B" w14:textId="46EF142D" w:rsidR="00775BF0" w:rsidRPr="004029BB" w:rsidRDefault="00775BF0" w:rsidP="00775BF0">
      <w:pPr>
        <w:spacing w:beforeLines="50" w:before="156" w:afterLines="50" w:after="156" w:line="360" w:lineRule="auto"/>
        <w:rPr>
          <w:rFonts w:ascii="Times New Roman" w:eastAsia="宋体" w:hAnsi="Times New Roman"/>
          <w:sz w:val="24"/>
        </w:rPr>
      </w:pPr>
      <w:r>
        <w:rPr>
          <w:rFonts w:ascii="Times New Roman" w:eastAsia="宋体" w:hAnsi="Times New Roman"/>
          <w:sz w:val="24"/>
        </w:rPr>
        <w:t xml:space="preserve">[9] </w:t>
      </w:r>
      <w:r w:rsidRPr="00775BF0">
        <w:rPr>
          <w:rFonts w:ascii="Times New Roman" w:eastAsia="宋体" w:hAnsi="Times New Roman"/>
          <w:sz w:val="24"/>
        </w:rPr>
        <w:t>Clark, K., Luong, M. T., Le, Q. V., &amp; Manning, C. D. (2020). Electra: Pre-training text encoders as discriminators rather than generators. </w:t>
      </w:r>
      <w:proofErr w:type="spellStart"/>
      <w:r w:rsidRPr="00775BF0">
        <w:rPr>
          <w:rFonts w:ascii="Times New Roman" w:eastAsia="宋体" w:hAnsi="Times New Roman"/>
          <w:sz w:val="24"/>
        </w:rPr>
        <w:t>arXiv</w:t>
      </w:r>
      <w:proofErr w:type="spellEnd"/>
      <w:r w:rsidRPr="00775BF0">
        <w:rPr>
          <w:rFonts w:ascii="Times New Roman" w:eastAsia="宋体" w:hAnsi="Times New Roman"/>
          <w:sz w:val="24"/>
        </w:rPr>
        <w:t xml:space="preserve"> preprint arXiv:2003.10555.</w:t>
      </w:r>
      <w:bookmarkEnd w:id="25"/>
    </w:p>
    <w:sectPr w:rsidR="00775BF0" w:rsidRPr="004029BB" w:rsidSect="00D925E4">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AF8F8" w14:textId="77777777" w:rsidR="00914105" w:rsidRDefault="00914105" w:rsidP="00D925E4">
      <w:r>
        <w:separator/>
      </w:r>
    </w:p>
  </w:endnote>
  <w:endnote w:type="continuationSeparator" w:id="0">
    <w:p w14:paraId="51E21013" w14:textId="77777777" w:rsidR="00914105" w:rsidRDefault="00914105" w:rsidP="00D9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nux Libertine">
    <w:altName w:val="Times New Roman"/>
    <w:charset w:val="00"/>
    <w:family w:val="auto"/>
    <w:pitch w:val="default"/>
    <w:sig w:usb0="00000000" w:usb1="00000000" w:usb2="02000020" w:usb3="00000000" w:csb0="000001B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jc w:val="center"/>
    </w:pPr>
  </w:p>
  <w:p w14:paraId="02636605" w14:textId="77777777" w:rsidR="00D925E4" w:rsidRDefault="00D925E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B14A" w14:textId="77777777" w:rsidR="00914105" w:rsidRDefault="00914105" w:rsidP="00D925E4">
      <w:r>
        <w:separator/>
      </w:r>
    </w:p>
  </w:footnote>
  <w:footnote w:type="continuationSeparator" w:id="0">
    <w:p w14:paraId="6D9CF202" w14:textId="77777777" w:rsidR="00914105" w:rsidRDefault="00914105" w:rsidP="00D92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295"/>
    <w:multiLevelType w:val="multilevel"/>
    <w:tmpl w:val="E398FA6C"/>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705830"/>
    <w:multiLevelType w:val="hybridMultilevel"/>
    <w:tmpl w:val="F00A794A"/>
    <w:lvl w:ilvl="0" w:tplc="3D8452F0">
      <w:start w:val="1"/>
      <w:numFmt w:val="decimal"/>
      <w:lvlText w:val="[%1]."/>
      <w:lvlJc w:val="left"/>
      <w:pPr>
        <w:ind w:left="420" w:hanging="4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8364329">
    <w:abstractNumId w:val="0"/>
  </w:num>
  <w:num w:numId="2" w16cid:durableId="1906144389">
    <w:abstractNumId w:val="1"/>
  </w:num>
  <w:num w:numId="3" w16cid:durableId="1371225006">
    <w:abstractNumId w:val="0"/>
  </w:num>
  <w:num w:numId="4" w16cid:durableId="966081807">
    <w:abstractNumId w:val="0"/>
  </w:num>
  <w:num w:numId="5" w16cid:durableId="1705520188">
    <w:abstractNumId w:val="0"/>
  </w:num>
  <w:num w:numId="6" w16cid:durableId="36010745">
    <w:abstractNumId w:val="2"/>
  </w:num>
  <w:num w:numId="7" w16cid:durableId="546456415">
    <w:abstractNumId w:val="0"/>
  </w:num>
  <w:num w:numId="8" w16cid:durableId="152835491">
    <w:abstractNumId w:val="0"/>
  </w:num>
  <w:num w:numId="9" w16cid:durableId="98428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3B8A"/>
    <w:rsid w:val="00010100"/>
    <w:rsid w:val="00012557"/>
    <w:rsid w:val="000133AC"/>
    <w:rsid w:val="00027AE0"/>
    <w:rsid w:val="00027BA7"/>
    <w:rsid w:val="00033354"/>
    <w:rsid w:val="0005234B"/>
    <w:rsid w:val="0006059E"/>
    <w:rsid w:val="00063DCD"/>
    <w:rsid w:val="0006702A"/>
    <w:rsid w:val="00067D2C"/>
    <w:rsid w:val="0007005C"/>
    <w:rsid w:val="0007310B"/>
    <w:rsid w:val="0007407E"/>
    <w:rsid w:val="0008087F"/>
    <w:rsid w:val="000815E8"/>
    <w:rsid w:val="000974C3"/>
    <w:rsid w:val="00097911"/>
    <w:rsid w:val="000A4AC9"/>
    <w:rsid w:val="000A546E"/>
    <w:rsid w:val="000B370A"/>
    <w:rsid w:val="000B3CA1"/>
    <w:rsid w:val="000B7E56"/>
    <w:rsid w:val="000C409A"/>
    <w:rsid w:val="000D1C66"/>
    <w:rsid w:val="000D5480"/>
    <w:rsid w:val="000D6BA0"/>
    <w:rsid w:val="000D6E03"/>
    <w:rsid w:val="000D7F05"/>
    <w:rsid w:val="000E0BCA"/>
    <w:rsid w:val="000E1EA1"/>
    <w:rsid w:val="000E6562"/>
    <w:rsid w:val="000E70FC"/>
    <w:rsid w:val="000F781D"/>
    <w:rsid w:val="001044EE"/>
    <w:rsid w:val="0011002E"/>
    <w:rsid w:val="00114C8E"/>
    <w:rsid w:val="001246C6"/>
    <w:rsid w:val="00126D9F"/>
    <w:rsid w:val="001305B5"/>
    <w:rsid w:val="001314AA"/>
    <w:rsid w:val="00133EE7"/>
    <w:rsid w:val="00137567"/>
    <w:rsid w:val="00143099"/>
    <w:rsid w:val="001457DD"/>
    <w:rsid w:val="0015044C"/>
    <w:rsid w:val="00160EF4"/>
    <w:rsid w:val="00167978"/>
    <w:rsid w:val="00167CA7"/>
    <w:rsid w:val="00172189"/>
    <w:rsid w:val="0017369D"/>
    <w:rsid w:val="00174DE9"/>
    <w:rsid w:val="00176507"/>
    <w:rsid w:val="00180DF3"/>
    <w:rsid w:val="00182F8C"/>
    <w:rsid w:val="00184CD7"/>
    <w:rsid w:val="00184CF6"/>
    <w:rsid w:val="00184FC1"/>
    <w:rsid w:val="001870DB"/>
    <w:rsid w:val="00191A02"/>
    <w:rsid w:val="001920D1"/>
    <w:rsid w:val="00193678"/>
    <w:rsid w:val="00195DF4"/>
    <w:rsid w:val="00195FB0"/>
    <w:rsid w:val="001A4F27"/>
    <w:rsid w:val="001A7CE0"/>
    <w:rsid w:val="001C0688"/>
    <w:rsid w:val="001C3E14"/>
    <w:rsid w:val="001C3FEF"/>
    <w:rsid w:val="001C4B2D"/>
    <w:rsid w:val="001D3D67"/>
    <w:rsid w:val="001D485E"/>
    <w:rsid w:val="001E347D"/>
    <w:rsid w:val="001F4C65"/>
    <w:rsid w:val="002037D8"/>
    <w:rsid w:val="00204601"/>
    <w:rsid w:val="00204C8E"/>
    <w:rsid w:val="0020681E"/>
    <w:rsid w:val="00210858"/>
    <w:rsid w:val="00211DFD"/>
    <w:rsid w:val="00215E97"/>
    <w:rsid w:val="00216567"/>
    <w:rsid w:val="00217E20"/>
    <w:rsid w:val="00232488"/>
    <w:rsid w:val="00233717"/>
    <w:rsid w:val="00234D80"/>
    <w:rsid w:val="002368EB"/>
    <w:rsid w:val="00241F8B"/>
    <w:rsid w:val="002451AE"/>
    <w:rsid w:val="00252A8B"/>
    <w:rsid w:val="00254529"/>
    <w:rsid w:val="00261244"/>
    <w:rsid w:val="00261410"/>
    <w:rsid w:val="0026691C"/>
    <w:rsid w:val="002711F6"/>
    <w:rsid w:val="0027164F"/>
    <w:rsid w:val="00271E73"/>
    <w:rsid w:val="00280196"/>
    <w:rsid w:val="00280357"/>
    <w:rsid w:val="00280DDE"/>
    <w:rsid w:val="0028196B"/>
    <w:rsid w:val="00284737"/>
    <w:rsid w:val="0029739B"/>
    <w:rsid w:val="002A4AF1"/>
    <w:rsid w:val="002B2E56"/>
    <w:rsid w:val="002B36D4"/>
    <w:rsid w:val="002B3FEF"/>
    <w:rsid w:val="002C4BC7"/>
    <w:rsid w:val="002D585C"/>
    <w:rsid w:val="002D740A"/>
    <w:rsid w:val="002E08FE"/>
    <w:rsid w:val="002E2560"/>
    <w:rsid w:val="002E357D"/>
    <w:rsid w:val="002E4E10"/>
    <w:rsid w:val="002F0D85"/>
    <w:rsid w:val="002F5862"/>
    <w:rsid w:val="002F65B8"/>
    <w:rsid w:val="00300BE9"/>
    <w:rsid w:val="00304925"/>
    <w:rsid w:val="00304A4E"/>
    <w:rsid w:val="00307576"/>
    <w:rsid w:val="0031164E"/>
    <w:rsid w:val="003128F1"/>
    <w:rsid w:val="00313C2F"/>
    <w:rsid w:val="00316A71"/>
    <w:rsid w:val="003173EF"/>
    <w:rsid w:val="00325A79"/>
    <w:rsid w:val="00330355"/>
    <w:rsid w:val="003374E7"/>
    <w:rsid w:val="00340559"/>
    <w:rsid w:val="00343954"/>
    <w:rsid w:val="003516C2"/>
    <w:rsid w:val="003535A0"/>
    <w:rsid w:val="003545F6"/>
    <w:rsid w:val="00363C1D"/>
    <w:rsid w:val="0036545A"/>
    <w:rsid w:val="00365D56"/>
    <w:rsid w:val="0036711A"/>
    <w:rsid w:val="003734E9"/>
    <w:rsid w:val="003739E1"/>
    <w:rsid w:val="00374625"/>
    <w:rsid w:val="00376026"/>
    <w:rsid w:val="003766BA"/>
    <w:rsid w:val="003824C9"/>
    <w:rsid w:val="003831C4"/>
    <w:rsid w:val="003845D9"/>
    <w:rsid w:val="003901EB"/>
    <w:rsid w:val="003A17A5"/>
    <w:rsid w:val="003A7FDE"/>
    <w:rsid w:val="003B253E"/>
    <w:rsid w:val="003B2D9B"/>
    <w:rsid w:val="003C17D3"/>
    <w:rsid w:val="003C24D3"/>
    <w:rsid w:val="003C2F40"/>
    <w:rsid w:val="003C4161"/>
    <w:rsid w:val="003C60FE"/>
    <w:rsid w:val="003D44A3"/>
    <w:rsid w:val="003D586D"/>
    <w:rsid w:val="003E7182"/>
    <w:rsid w:val="003F02AB"/>
    <w:rsid w:val="00402125"/>
    <w:rsid w:val="004029BB"/>
    <w:rsid w:val="00402D82"/>
    <w:rsid w:val="00407EE0"/>
    <w:rsid w:val="00414E08"/>
    <w:rsid w:val="0041634A"/>
    <w:rsid w:val="00422681"/>
    <w:rsid w:val="0042371D"/>
    <w:rsid w:val="00436111"/>
    <w:rsid w:val="004424C0"/>
    <w:rsid w:val="00451006"/>
    <w:rsid w:val="00453C82"/>
    <w:rsid w:val="00454C4B"/>
    <w:rsid w:val="00454FD5"/>
    <w:rsid w:val="00460271"/>
    <w:rsid w:val="00460C87"/>
    <w:rsid w:val="00461B00"/>
    <w:rsid w:val="00462D07"/>
    <w:rsid w:val="00467DF7"/>
    <w:rsid w:val="00480032"/>
    <w:rsid w:val="00480B39"/>
    <w:rsid w:val="00483368"/>
    <w:rsid w:val="00487EE4"/>
    <w:rsid w:val="00491FCB"/>
    <w:rsid w:val="004963DE"/>
    <w:rsid w:val="004A3BC2"/>
    <w:rsid w:val="004A3E4E"/>
    <w:rsid w:val="004B22D9"/>
    <w:rsid w:val="004B58F3"/>
    <w:rsid w:val="004C115F"/>
    <w:rsid w:val="004C2B30"/>
    <w:rsid w:val="004C37C0"/>
    <w:rsid w:val="004C65B2"/>
    <w:rsid w:val="004C7674"/>
    <w:rsid w:val="004C7759"/>
    <w:rsid w:val="004E0C13"/>
    <w:rsid w:val="004E37D7"/>
    <w:rsid w:val="004E5CE2"/>
    <w:rsid w:val="004F2D55"/>
    <w:rsid w:val="004F75EF"/>
    <w:rsid w:val="00502034"/>
    <w:rsid w:val="005116BD"/>
    <w:rsid w:val="00511FFE"/>
    <w:rsid w:val="0051571E"/>
    <w:rsid w:val="00515D27"/>
    <w:rsid w:val="00522BD0"/>
    <w:rsid w:val="00523BFF"/>
    <w:rsid w:val="0053432C"/>
    <w:rsid w:val="00536AFA"/>
    <w:rsid w:val="00536FDE"/>
    <w:rsid w:val="00541FEA"/>
    <w:rsid w:val="00542B8F"/>
    <w:rsid w:val="00542D89"/>
    <w:rsid w:val="00550192"/>
    <w:rsid w:val="00553BFC"/>
    <w:rsid w:val="00553DD4"/>
    <w:rsid w:val="00555509"/>
    <w:rsid w:val="00556EA2"/>
    <w:rsid w:val="00572271"/>
    <w:rsid w:val="00573397"/>
    <w:rsid w:val="005737F8"/>
    <w:rsid w:val="00580C30"/>
    <w:rsid w:val="0058205A"/>
    <w:rsid w:val="00584626"/>
    <w:rsid w:val="0058608D"/>
    <w:rsid w:val="00586286"/>
    <w:rsid w:val="005863AB"/>
    <w:rsid w:val="00590C84"/>
    <w:rsid w:val="005A418D"/>
    <w:rsid w:val="005A7AC3"/>
    <w:rsid w:val="005D0D54"/>
    <w:rsid w:val="005D3658"/>
    <w:rsid w:val="005D4557"/>
    <w:rsid w:val="005E50BF"/>
    <w:rsid w:val="005E7029"/>
    <w:rsid w:val="005F78A4"/>
    <w:rsid w:val="00603B59"/>
    <w:rsid w:val="00611AC3"/>
    <w:rsid w:val="00611D43"/>
    <w:rsid w:val="00615D37"/>
    <w:rsid w:val="00617AEA"/>
    <w:rsid w:val="00620AB5"/>
    <w:rsid w:val="00624C9E"/>
    <w:rsid w:val="00625A08"/>
    <w:rsid w:val="006266DE"/>
    <w:rsid w:val="0063256A"/>
    <w:rsid w:val="00634AF8"/>
    <w:rsid w:val="0064060B"/>
    <w:rsid w:val="00640B19"/>
    <w:rsid w:val="00645CA7"/>
    <w:rsid w:val="006520F2"/>
    <w:rsid w:val="00652E11"/>
    <w:rsid w:val="006539B5"/>
    <w:rsid w:val="00654330"/>
    <w:rsid w:val="006570BE"/>
    <w:rsid w:val="00660CDF"/>
    <w:rsid w:val="00673A81"/>
    <w:rsid w:val="00676504"/>
    <w:rsid w:val="00677919"/>
    <w:rsid w:val="00684C7B"/>
    <w:rsid w:val="0068639E"/>
    <w:rsid w:val="006865B0"/>
    <w:rsid w:val="006925B7"/>
    <w:rsid w:val="006954AC"/>
    <w:rsid w:val="006A014C"/>
    <w:rsid w:val="006A1E91"/>
    <w:rsid w:val="006A2D5D"/>
    <w:rsid w:val="006A4D01"/>
    <w:rsid w:val="006A6EA6"/>
    <w:rsid w:val="006B74CB"/>
    <w:rsid w:val="006C152A"/>
    <w:rsid w:val="006C7C8D"/>
    <w:rsid w:val="006D2AEA"/>
    <w:rsid w:val="006D7FAE"/>
    <w:rsid w:val="006E1944"/>
    <w:rsid w:val="006E1B20"/>
    <w:rsid w:val="006E76C4"/>
    <w:rsid w:val="006F3189"/>
    <w:rsid w:val="006F5271"/>
    <w:rsid w:val="006F5BA8"/>
    <w:rsid w:val="006F6C58"/>
    <w:rsid w:val="0070689A"/>
    <w:rsid w:val="007077AC"/>
    <w:rsid w:val="0070790D"/>
    <w:rsid w:val="00710DF3"/>
    <w:rsid w:val="00711B0C"/>
    <w:rsid w:val="00712B75"/>
    <w:rsid w:val="00715DBB"/>
    <w:rsid w:val="00716F4A"/>
    <w:rsid w:val="00720C84"/>
    <w:rsid w:val="0072288F"/>
    <w:rsid w:val="00723436"/>
    <w:rsid w:val="007342FF"/>
    <w:rsid w:val="00742319"/>
    <w:rsid w:val="007423A1"/>
    <w:rsid w:val="00743186"/>
    <w:rsid w:val="00744BA1"/>
    <w:rsid w:val="0074761B"/>
    <w:rsid w:val="00750B5E"/>
    <w:rsid w:val="007577C1"/>
    <w:rsid w:val="00763370"/>
    <w:rsid w:val="007707EC"/>
    <w:rsid w:val="007717AE"/>
    <w:rsid w:val="007752A8"/>
    <w:rsid w:val="00775BF0"/>
    <w:rsid w:val="007768EA"/>
    <w:rsid w:val="007802FD"/>
    <w:rsid w:val="00783220"/>
    <w:rsid w:val="00795576"/>
    <w:rsid w:val="007A2368"/>
    <w:rsid w:val="007B6C1A"/>
    <w:rsid w:val="007B7278"/>
    <w:rsid w:val="007C2858"/>
    <w:rsid w:val="007C316C"/>
    <w:rsid w:val="007C5C47"/>
    <w:rsid w:val="007C6BB0"/>
    <w:rsid w:val="007D4BA9"/>
    <w:rsid w:val="007D531D"/>
    <w:rsid w:val="007D7AD2"/>
    <w:rsid w:val="007E0FC4"/>
    <w:rsid w:val="007E1D9F"/>
    <w:rsid w:val="007E2315"/>
    <w:rsid w:val="007E263D"/>
    <w:rsid w:val="007E3799"/>
    <w:rsid w:val="007E5FBD"/>
    <w:rsid w:val="007E6CB1"/>
    <w:rsid w:val="007F16AB"/>
    <w:rsid w:val="007F20DF"/>
    <w:rsid w:val="007F6316"/>
    <w:rsid w:val="007F79C3"/>
    <w:rsid w:val="00801FD6"/>
    <w:rsid w:val="0080731F"/>
    <w:rsid w:val="00807938"/>
    <w:rsid w:val="0081098F"/>
    <w:rsid w:val="00811057"/>
    <w:rsid w:val="00814B0C"/>
    <w:rsid w:val="00817E2B"/>
    <w:rsid w:val="00821BB3"/>
    <w:rsid w:val="008221D1"/>
    <w:rsid w:val="00822F31"/>
    <w:rsid w:val="0082389C"/>
    <w:rsid w:val="0082601E"/>
    <w:rsid w:val="00826859"/>
    <w:rsid w:val="008357AD"/>
    <w:rsid w:val="008369ED"/>
    <w:rsid w:val="008413EC"/>
    <w:rsid w:val="00844213"/>
    <w:rsid w:val="0085127F"/>
    <w:rsid w:val="00857525"/>
    <w:rsid w:val="00857CC3"/>
    <w:rsid w:val="008632A3"/>
    <w:rsid w:val="00863401"/>
    <w:rsid w:val="008667C2"/>
    <w:rsid w:val="0086797D"/>
    <w:rsid w:val="00870852"/>
    <w:rsid w:val="00870C0B"/>
    <w:rsid w:val="0087162A"/>
    <w:rsid w:val="0087630F"/>
    <w:rsid w:val="008807DB"/>
    <w:rsid w:val="008824EC"/>
    <w:rsid w:val="00882CC9"/>
    <w:rsid w:val="00884004"/>
    <w:rsid w:val="008843F5"/>
    <w:rsid w:val="00885080"/>
    <w:rsid w:val="008863C8"/>
    <w:rsid w:val="00895CEB"/>
    <w:rsid w:val="0089616B"/>
    <w:rsid w:val="008A1517"/>
    <w:rsid w:val="008A506A"/>
    <w:rsid w:val="008B2405"/>
    <w:rsid w:val="008B2852"/>
    <w:rsid w:val="008B3300"/>
    <w:rsid w:val="008B4949"/>
    <w:rsid w:val="008C06C3"/>
    <w:rsid w:val="008C20F9"/>
    <w:rsid w:val="008C373C"/>
    <w:rsid w:val="008C432B"/>
    <w:rsid w:val="008C79B1"/>
    <w:rsid w:val="008D0C48"/>
    <w:rsid w:val="008D1A68"/>
    <w:rsid w:val="008D7FD0"/>
    <w:rsid w:val="008E0672"/>
    <w:rsid w:val="008E218C"/>
    <w:rsid w:val="008E4CD4"/>
    <w:rsid w:val="008E6558"/>
    <w:rsid w:val="008E7CC0"/>
    <w:rsid w:val="008E7E8F"/>
    <w:rsid w:val="008F03E6"/>
    <w:rsid w:val="008F1B07"/>
    <w:rsid w:val="008F54BF"/>
    <w:rsid w:val="008F796A"/>
    <w:rsid w:val="00905C30"/>
    <w:rsid w:val="00906625"/>
    <w:rsid w:val="00910667"/>
    <w:rsid w:val="00910BA4"/>
    <w:rsid w:val="00914105"/>
    <w:rsid w:val="0091757C"/>
    <w:rsid w:val="009265A9"/>
    <w:rsid w:val="00930435"/>
    <w:rsid w:val="009315AE"/>
    <w:rsid w:val="009346CC"/>
    <w:rsid w:val="0095079E"/>
    <w:rsid w:val="009535CB"/>
    <w:rsid w:val="009636AB"/>
    <w:rsid w:val="0096391C"/>
    <w:rsid w:val="009657AB"/>
    <w:rsid w:val="009705CF"/>
    <w:rsid w:val="00975DED"/>
    <w:rsid w:val="00986871"/>
    <w:rsid w:val="0098747F"/>
    <w:rsid w:val="00994BEA"/>
    <w:rsid w:val="0099547C"/>
    <w:rsid w:val="009A2BB6"/>
    <w:rsid w:val="009B3858"/>
    <w:rsid w:val="009C2B4A"/>
    <w:rsid w:val="009D6814"/>
    <w:rsid w:val="009E13A2"/>
    <w:rsid w:val="009F05F8"/>
    <w:rsid w:val="009F1ECB"/>
    <w:rsid w:val="009F3461"/>
    <w:rsid w:val="009F4A51"/>
    <w:rsid w:val="009F55E4"/>
    <w:rsid w:val="009F5EBC"/>
    <w:rsid w:val="00A00BF0"/>
    <w:rsid w:val="00A035BB"/>
    <w:rsid w:val="00A044AB"/>
    <w:rsid w:val="00A05450"/>
    <w:rsid w:val="00A0557A"/>
    <w:rsid w:val="00A129DB"/>
    <w:rsid w:val="00A13662"/>
    <w:rsid w:val="00A14C4E"/>
    <w:rsid w:val="00A176BE"/>
    <w:rsid w:val="00A215C1"/>
    <w:rsid w:val="00A41724"/>
    <w:rsid w:val="00A56EDC"/>
    <w:rsid w:val="00A61957"/>
    <w:rsid w:val="00A62B68"/>
    <w:rsid w:val="00A635B1"/>
    <w:rsid w:val="00A70613"/>
    <w:rsid w:val="00A80990"/>
    <w:rsid w:val="00A80E84"/>
    <w:rsid w:val="00A820B8"/>
    <w:rsid w:val="00A82F65"/>
    <w:rsid w:val="00A846B6"/>
    <w:rsid w:val="00A8629C"/>
    <w:rsid w:val="00A86933"/>
    <w:rsid w:val="00A87E15"/>
    <w:rsid w:val="00A90891"/>
    <w:rsid w:val="00A91A5E"/>
    <w:rsid w:val="00A91F4C"/>
    <w:rsid w:val="00A93702"/>
    <w:rsid w:val="00AA0163"/>
    <w:rsid w:val="00AA3E39"/>
    <w:rsid w:val="00AA3ED0"/>
    <w:rsid w:val="00AA46D0"/>
    <w:rsid w:val="00AB0C3D"/>
    <w:rsid w:val="00AB3418"/>
    <w:rsid w:val="00AD5300"/>
    <w:rsid w:val="00AE61D7"/>
    <w:rsid w:val="00AE7F83"/>
    <w:rsid w:val="00AF2313"/>
    <w:rsid w:val="00AF47AB"/>
    <w:rsid w:val="00B013AB"/>
    <w:rsid w:val="00B01ED4"/>
    <w:rsid w:val="00B02BA1"/>
    <w:rsid w:val="00B13312"/>
    <w:rsid w:val="00B24CFD"/>
    <w:rsid w:val="00B25357"/>
    <w:rsid w:val="00B32103"/>
    <w:rsid w:val="00B323E8"/>
    <w:rsid w:val="00B44DC0"/>
    <w:rsid w:val="00B4715F"/>
    <w:rsid w:val="00B50DDF"/>
    <w:rsid w:val="00B533DA"/>
    <w:rsid w:val="00B56827"/>
    <w:rsid w:val="00B576E1"/>
    <w:rsid w:val="00B60E3F"/>
    <w:rsid w:val="00B6374D"/>
    <w:rsid w:val="00B63D2C"/>
    <w:rsid w:val="00B64E7D"/>
    <w:rsid w:val="00B75004"/>
    <w:rsid w:val="00B761E0"/>
    <w:rsid w:val="00B80858"/>
    <w:rsid w:val="00B80EB3"/>
    <w:rsid w:val="00B901C0"/>
    <w:rsid w:val="00BA08DA"/>
    <w:rsid w:val="00BA26C8"/>
    <w:rsid w:val="00BA5299"/>
    <w:rsid w:val="00BA5917"/>
    <w:rsid w:val="00BA7C30"/>
    <w:rsid w:val="00BA7FB0"/>
    <w:rsid w:val="00BB35E6"/>
    <w:rsid w:val="00BB3B6C"/>
    <w:rsid w:val="00BB5FB0"/>
    <w:rsid w:val="00BC44D7"/>
    <w:rsid w:val="00BC611E"/>
    <w:rsid w:val="00BC7759"/>
    <w:rsid w:val="00BD1975"/>
    <w:rsid w:val="00BD426B"/>
    <w:rsid w:val="00BF3BDA"/>
    <w:rsid w:val="00BF48FF"/>
    <w:rsid w:val="00BF7EC9"/>
    <w:rsid w:val="00C023F4"/>
    <w:rsid w:val="00C0404F"/>
    <w:rsid w:val="00C06A04"/>
    <w:rsid w:val="00C06ADC"/>
    <w:rsid w:val="00C17CCF"/>
    <w:rsid w:val="00C17DBE"/>
    <w:rsid w:val="00C347D0"/>
    <w:rsid w:val="00C405F0"/>
    <w:rsid w:val="00C415A9"/>
    <w:rsid w:val="00C41D5A"/>
    <w:rsid w:val="00C42F7D"/>
    <w:rsid w:val="00C53270"/>
    <w:rsid w:val="00C55585"/>
    <w:rsid w:val="00C66D46"/>
    <w:rsid w:val="00C67691"/>
    <w:rsid w:val="00C7120F"/>
    <w:rsid w:val="00C80BD5"/>
    <w:rsid w:val="00C8200C"/>
    <w:rsid w:val="00C91908"/>
    <w:rsid w:val="00CA56CA"/>
    <w:rsid w:val="00CB02BD"/>
    <w:rsid w:val="00CB1659"/>
    <w:rsid w:val="00CB7D3A"/>
    <w:rsid w:val="00CB7E3B"/>
    <w:rsid w:val="00CC1F57"/>
    <w:rsid w:val="00CC488F"/>
    <w:rsid w:val="00CD1E8E"/>
    <w:rsid w:val="00CD279E"/>
    <w:rsid w:val="00CD2C89"/>
    <w:rsid w:val="00CD5194"/>
    <w:rsid w:val="00CD5F8B"/>
    <w:rsid w:val="00CE6BA3"/>
    <w:rsid w:val="00CF333F"/>
    <w:rsid w:val="00CF40ED"/>
    <w:rsid w:val="00CF4FD7"/>
    <w:rsid w:val="00CF6E96"/>
    <w:rsid w:val="00CF745B"/>
    <w:rsid w:val="00CF7998"/>
    <w:rsid w:val="00D0052F"/>
    <w:rsid w:val="00D0584D"/>
    <w:rsid w:val="00D0606F"/>
    <w:rsid w:val="00D06B57"/>
    <w:rsid w:val="00D101A7"/>
    <w:rsid w:val="00D25809"/>
    <w:rsid w:val="00D26305"/>
    <w:rsid w:val="00D323EC"/>
    <w:rsid w:val="00D347C2"/>
    <w:rsid w:val="00D353F3"/>
    <w:rsid w:val="00D3611A"/>
    <w:rsid w:val="00D42873"/>
    <w:rsid w:val="00D477E7"/>
    <w:rsid w:val="00D60A04"/>
    <w:rsid w:val="00D62FA4"/>
    <w:rsid w:val="00D70DFC"/>
    <w:rsid w:val="00D7193F"/>
    <w:rsid w:val="00D801C8"/>
    <w:rsid w:val="00D80A59"/>
    <w:rsid w:val="00D8238B"/>
    <w:rsid w:val="00D84934"/>
    <w:rsid w:val="00D871F2"/>
    <w:rsid w:val="00D87C63"/>
    <w:rsid w:val="00D925E4"/>
    <w:rsid w:val="00D92F15"/>
    <w:rsid w:val="00D939FC"/>
    <w:rsid w:val="00D967A5"/>
    <w:rsid w:val="00DA0320"/>
    <w:rsid w:val="00DA0C4C"/>
    <w:rsid w:val="00DA24C5"/>
    <w:rsid w:val="00DA2807"/>
    <w:rsid w:val="00DA76AA"/>
    <w:rsid w:val="00DB0F41"/>
    <w:rsid w:val="00DB7DAF"/>
    <w:rsid w:val="00DE04AA"/>
    <w:rsid w:val="00DE42F8"/>
    <w:rsid w:val="00DE6100"/>
    <w:rsid w:val="00DE7CE9"/>
    <w:rsid w:val="00DF2C19"/>
    <w:rsid w:val="00DF4D2D"/>
    <w:rsid w:val="00DF540B"/>
    <w:rsid w:val="00E047CF"/>
    <w:rsid w:val="00E06412"/>
    <w:rsid w:val="00E10939"/>
    <w:rsid w:val="00E12EC2"/>
    <w:rsid w:val="00E234F7"/>
    <w:rsid w:val="00E3672B"/>
    <w:rsid w:val="00E373CD"/>
    <w:rsid w:val="00E379A3"/>
    <w:rsid w:val="00E42FBF"/>
    <w:rsid w:val="00E4328D"/>
    <w:rsid w:val="00E432AB"/>
    <w:rsid w:val="00E43E37"/>
    <w:rsid w:val="00E44D7D"/>
    <w:rsid w:val="00E51100"/>
    <w:rsid w:val="00E51D80"/>
    <w:rsid w:val="00E52820"/>
    <w:rsid w:val="00E65C36"/>
    <w:rsid w:val="00E67428"/>
    <w:rsid w:val="00E70814"/>
    <w:rsid w:val="00E725A7"/>
    <w:rsid w:val="00E73AF5"/>
    <w:rsid w:val="00E74B18"/>
    <w:rsid w:val="00E75014"/>
    <w:rsid w:val="00E765C0"/>
    <w:rsid w:val="00E777D9"/>
    <w:rsid w:val="00E80236"/>
    <w:rsid w:val="00E81C3A"/>
    <w:rsid w:val="00E845B1"/>
    <w:rsid w:val="00E866F4"/>
    <w:rsid w:val="00E92375"/>
    <w:rsid w:val="00E9396B"/>
    <w:rsid w:val="00E93BA0"/>
    <w:rsid w:val="00EA2EE6"/>
    <w:rsid w:val="00EC52F3"/>
    <w:rsid w:val="00ED1F2B"/>
    <w:rsid w:val="00ED45E7"/>
    <w:rsid w:val="00ED45ED"/>
    <w:rsid w:val="00EE1060"/>
    <w:rsid w:val="00EE1126"/>
    <w:rsid w:val="00EE1AC5"/>
    <w:rsid w:val="00EE1AC6"/>
    <w:rsid w:val="00EE1DD9"/>
    <w:rsid w:val="00EE5451"/>
    <w:rsid w:val="00EF05BC"/>
    <w:rsid w:val="00EF3AFC"/>
    <w:rsid w:val="00F06EAB"/>
    <w:rsid w:val="00F1170D"/>
    <w:rsid w:val="00F200F7"/>
    <w:rsid w:val="00F21DA7"/>
    <w:rsid w:val="00F21DB7"/>
    <w:rsid w:val="00F220BB"/>
    <w:rsid w:val="00F25EF8"/>
    <w:rsid w:val="00F3424D"/>
    <w:rsid w:val="00F35D19"/>
    <w:rsid w:val="00F4021D"/>
    <w:rsid w:val="00F404C9"/>
    <w:rsid w:val="00F41F3B"/>
    <w:rsid w:val="00F42D3C"/>
    <w:rsid w:val="00F46434"/>
    <w:rsid w:val="00F4754A"/>
    <w:rsid w:val="00F5342C"/>
    <w:rsid w:val="00F604CB"/>
    <w:rsid w:val="00F64961"/>
    <w:rsid w:val="00F652A3"/>
    <w:rsid w:val="00F72090"/>
    <w:rsid w:val="00F7452A"/>
    <w:rsid w:val="00F767C7"/>
    <w:rsid w:val="00F77418"/>
    <w:rsid w:val="00F87220"/>
    <w:rsid w:val="00F87A91"/>
    <w:rsid w:val="00F91987"/>
    <w:rsid w:val="00F9412F"/>
    <w:rsid w:val="00F96765"/>
    <w:rsid w:val="00FA3678"/>
    <w:rsid w:val="00FA7D53"/>
    <w:rsid w:val="00FB2FBE"/>
    <w:rsid w:val="00FC3958"/>
    <w:rsid w:val="00FD0FFB"/>
    <w:rsid w:val="00FD55BC"/>
    <w:rsid w:val="00FD5E8A"/>
    <w:rsid w:val="00FD78E0"/>
    <w:rsid w:val="00FE10DC"/>
    <w:rsid w:val="00FE134E"/>
    <w:rsid w:val="00FE6C3E"/>
    <w:rsid w:val="00FE7056"/>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488"/>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DE42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261244"/>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7164F"/>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40">
    <w:name w:val="标题 4 字符"/>
    <w:basedOn w:val="a0"/>
    <w:link w:val="4"/>
    <w:uiPriority w:val="9"/>
    <w:rsid w:val="00DE42F8"/>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DE42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huggingface.co/google/electra-base-discriminator" TargetMode="External"/><Relationship Id="rId26" Type="http://schemas.openxmlformats.org/officeDocument/2006/relationships/image" Target="media/image10.png"/><Relationship Id="rId21" Type="http://schemas.openxmlformats.org/officeDocument/2006/relationships/hyperlink" Target="https://huggingface.co/caskcsg/cotmae_base_msmarco_reranker"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huggingface.co/bert-base-uncased" TargetMode="External"/><Relationship Id="rId25" Type="http://schemas.openxmlformats.org/officeDocument/2006/relationships/image" Target="media/image9.png"/><Relationship Id="rId33" Type="http://schemas.openxmlformats.org/officeDocument/2006/relationships/hyperlink" Target="https://drive.google.com/drive/folders/1jEgrCuCsCVIS1ACE_Brwo0mOm4L1dWNe?usp=shar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uggingface.co/albert-base-v2" TargetMode="External"/><Relationship Id="rId20" Type="http://schemas.openxmlformats.org/officeDocument/2006/relationships/hyperlink" Target="https://huggingface.co/OpenMatch/cocodr-base-msmarco" TargetMode="External"/><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8.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7.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huggingface.co/intfloat/simlm-base-msmarco" TargetMode="External"/><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huggingface.co/intfloat/simlm-msmarco-reranker" TargetMode="External"/><Relationship Id="rId27" Type="http://schemas.openxmlformats.org/officeDocument/2006/relationships/image" Target="media/image11.wmf"/><Relationship Id="rId30" Type="http://schemas.openxmlformats.org/officeDocument/2006/relationships/oleObject" Target="embeddings/oleObject3.bin"/><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5511</Words>
  <Characters>11631</Characters>
  <Application>Microsoft Office Word</Application>
  <DocSecurity>0</DocSecurity>
  <Lines>484</Lines>
  <Paragraphs>418</Paragraphs>
  <ScaleCrop>false</ScaleCrop>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zhang zhao</cp:lastModifiedBy>
  <cp:revision>672</cp:revision>
  <cp:lastPrinted>2022-11-27T02:13:00Z</cp:lastPrinted>
  <dcterms:created xsi:type="dcterms:W3CDTF">2022-11-25T11:30:00Z</dcterms:created>
  <dcterms:modified xsi:type="dcterms:W3CDTF">2022-11-27T02:14:00Z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