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32"/>
          <w:szCs w:val="40"/>
          <w:lang w:val="en-US" w:eastAsia="zh-CN"/>
        </w:rPr>
      </w:pPr>
      <w:bookmarkStart w:id="0" w:name="_GoBack"/>
      <w:r>
        <w:rPr>
          <w:rFonts w:hint="eastAsia"/>
          <w:b/>
          <w:bCs/>
          <w:sz w:val="32"/>
          <w:szCs w:val="40"/>
          <w:lang w:val="en-US" w:eastAsia="zh-CN"/>
        </w:rPr>
        <w:t>1、标准梯度下降</w:t>
      </w:r>
    </w:p>
    <w:bookmarkEnd w:id="0"/>
    <w:p>
      <w:r>
        <w:drawing>
          <wp:inline distT="0" distB="0" distL="114300" distR="114300">
            <wp:extent cx="5268595" cy="2761615"/>
            <wp:effectExtent l="0" t="0" r="825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2、数据清理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left"/>
        <w:textAlignment w:val="baseline"/>
        <w:outlineLvl w:val="9"/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FF0000"/>
          <w:spacing w:val="0"/>
          <w:sz w:val="22"/>
          <w:szCs w:val="22"/>
          <w:vertAlign w:val="baseline"/>
        </w:rPr>
        <w:t>我们还需要把</w:t>
      </w:r>
      <w:r>
        <w:rPr>
          <w:rFonts w:hint="eastAsia" w:ascii="Helvetica" w:hAnsi="Helvetica" w:eastAsia="宋体" w:cs="Helvetica"/>
          <w:b/>
          <w:bCs/>
          <w:i w:val="0"/>
          <w:caps w:val="0"/>
          <w:color w:val="FF0000"/>
          <w:spacing w:val="0"/>
          <w:sz w:val="22"/>
          <w:szCs w:val="22"/>
          <w:vertAlign w:val="baseline"/>
          <w:lang w:eastAsia="zh-CN"/>
        </w:rPr>
        <w:t>输入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FF0000"/>
          <w:spacing w:val="0"/>
          <w:sz w:val="22"/>
          <w:szCs w:val="22"/>
          <w:vertAlign w:val="baseline"/>
        </w:rPr>
        <w:t>数据标准化，也就是说使得它们的均值为 0，标准偏差为 1。因为 sigmoid 函数会挤压很大或者很小的输入，所以这一步是必要的。很大或者很小输入的梯度为 0，这意味着梯度下降的步长也会是 0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2"/>
          <w:szCs w:val="22"/>
          <w:vertAlign w:val="baseline"/>
        </w:rPr>
        <w:t>。由于</w:t>
      </w:r>
      <w:r>
        <w:rPr>
          <w:rFonts w:hint="eastAsia" w:ascii="Helvetica" w:hAnsi="Helvetica" w:eastAsia="宋体" w:cs="Helvetica"/>
          <w:i w:val="0"/>
          <w:caps w:val="0"/>
          <w:color w:val="4F4F4F"/>
          <w:spacing w:val="0"/>
          <w:sz w:val="22"/>
          <w:szCs w:val="22"/>
          <w:vertAlign w:val="baseline"/>
          <w:lang w:eastAsia="zh-CN"/>
        </w:rPr>
        <w:t>可能输入的数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2"/>
          <w:szCs w:val="22"/>
          <w:vertAlign w:val="baseline"/>
        </w:rPr>
        <w:t>值都相当大，我们在初始化权重的时候需要非常小心，否则梯度下降步长将会消失，网络也没法训练了。相对地，如果我们对数据做了标准化处理，就能更容易地对权重进行初始化。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left"/>
        <w:textAlignment w:val="baseline"/>
        <w:outlineLvl w:val="2"/>
        <w:rPr>
          <w:b/>
          <w:color w:val="2E3D49"/>
          <w:sz w:val="27"/>
          <w:szCs w:val="27"/>
        </w:rPr>
      </w:pPr>
      <w:r>
        <w:rPr>
          <w:b/>
          <w:i w:val="0"/>
          <w:caps w:val="0"/>
          <w:color w:val="2E3D49"/>
          <w:spacing w:val="0"/>
          <w:sz w:val="27"/>
          <w:szCs w:val="27"/>
          <w:vertAlign w:val="baseline"/>
        </w:rPr>
        <w:t>均方差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left"/>
        <w:textAlignment w:val="baseline"/>
        <w:outlineLvl w:val="9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2"/>
          <w:szCs w:val="22"/>
          <w:vertAlign w:val="baseline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2"/>
          <w:szCs w:val="22"/>
          <w:vertAlign w:val="baseline"/>
        </w:rPr>
        <w:t>这里我们要对如何计算误差做一点小改变。我们不计算 SSE，而是用误差平方的均值（mean of the square errors，MSE）。现在我们要处理很多数据，把所有权重更新加起来会导致很大的更新，使得梯度下降无法收敛。为了避免这种情况，你需要一个很小的学习率。这里我们还可以除以数据点的数量 mm 来取平均。这样，无论我们有多少数据，我们的学习率通常会在 0.01 to 0.001 之间。我们用 MSE（下图）来计算梯度，结果跟之前一样，只是取了平均而不是取和。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0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2B3E4"/>
          <w:spacing w:val="0"/>
          <w:kern w:val="0"/>
          <w:sz w:val="22"/>
          <w:szCs w:val="22"/>
          <w:u w:val="none"/>
          <w:vertAlign w:val="baseli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02B3E4"/>
          <w:spacing w:val="0"/>
          <w:kern w:val="0"/>
          <w:sz w:val="22"/>
          <w:szCs w:val="22"/>
          <w:u w:val="none"/>
          <w:vertAlign w:val="baseline"/>
          <w:lang w:val="en-US" w:eastAsia="zh-CN" w:bidi="ar"/>
        </w:rPr>
        <w:instrText xml:space="preserve"> HYPERLINK "https://classroom.udacity.com/nanodegrees/nd101-cn-advanced/parts/484efacf-1085-4481-9218-982074a4627c/modules/675d02b4-7881-4c86-8df8-7a6b3e12bbce/lessons/0e07fafa-e796-4fab-b119-13f47f1d5c1b/concepts/4b167ce0-9d45-45e1-bfe6-891b2c68ac94" </w:instrText>
      </w:r>
      <w:r>
        <w:rPr>
          <w:rFonts w:hint="default" w:ascii="Helvetica" w:hAnsi="Helvetica" w:eastAsia="Helvetica" w:cs="Helvetica"/>
          <w:b/>
          <w:i w:val="0"/>
          <w:caps w:val="0"/>
          <w:color w:val="02B3E4"/>
          <w:spacing w:val="0"/>
          <w:kern w:val="0"/>
          <w:sz w:val="22"/>
          <w:szCs w:val="22"/>
          <w:u w:val="none"/>
          <w:vertAlign w:val="baseline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0" w:lineRule="atLeast"/>
        <w:ind w:left="0" w:right="0" w:firstLine="0"/>
        <w:jc w:val="center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2"/>
          <w:szCs w:val="22"/>
          <w:u w:val="none"/>
        </w:rPr>
      </w:pPr>
      <w:r>
        <w:rPr>
          <w:rStyle w:val="9"/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2"/>
          <w:szCs w:val="22"/>
          <w:u w:val="none"/>
          <w:shd w:val="clear" w:fill="FFFFFF"/>
          <w:vertAlign w:val="baseline"/>
        </w:rPr>
        <w:drawing>
          <wp:inline distT="0" distB="0" distL="114300" distR="114300">
            <wp:extent cx="1800860" cy="490220"/>
            <wp:effectExtent l="0" t="0" r="8890" b="508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860" cy="49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376" w:beforeAutospacing="0" w:after="376" w:afterAutospacing="0"/>
        <w:ind w:left="0" w:right="0"/>
        <w:jc w:val="left"/>
      </w:pPr>
      <w:r>
        <w:rPr>
          <w:rFonts w:hint="default" w:ascii="Helvetica" w:hAnsi="Helvetica" w:eastAsia="Helvetica" w:cs="Helvetica"/>
          <w:b/>
          <w:i w:val="0"/>
          <w:caps w:val="0"/>
          <w:color w:val="02B3E4"/>
          <w:spacing w:val="0"/>
          <w:kern w:val="0"/>
          <w:sz w:val="22"/>
          <w:szCs w:val="22"/>
          <w:u w:val="none"/>
          <w:vertAlign w:val="baseline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602" w:afterAutospacing="0" w:line="26" w:lineRule="atLeast"/>
        <w:ind w:left="0" w:right="0"/>
        <w:jc w:val="left"/>
        <w:textAlignment w:val="baseline"/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2"/>
          <w:szCs w:val="22"/>
          <w:vertAlign w:val="baseline"/>
        </w:rPr>
        <w:t>这是用梯度下降来更新权重的算法概述：</w:t>
      </w:r>
    </w:p>
    <w:p>
      <w:r>
        <w:drawing>
          <wp:inline distT="0" distB="0" distL="114300" distR="114300">
            <wp:extent cx="5269230" cy="3771900"/>
            <wp:effectExtent l="0" t="0" r="762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多层神经网络的梯度下降法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40555" cy="4077970"/>
            <wp:effectExtent l="0" t="0" r="17145" b="1778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407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11015" cy="2861945"/>
            <wp:effectExtent l="0" t="0" r="13335" b="146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015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或者统一将每层的输入输出写成列向量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94760" cy="1000125"/>
            <wp:effectExtent l="0" t="0" r="15240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75" w:afterAutospacing="0" w:line="280" w:lineRule="atLeast"/>
        <w:ind w:left="0" w:right="0" w:firstLine="0"/>
        <w:jc w:val="left"/>
        <w:textAlignment w:val="baseline"/>
        <w:rPr>
          <w:rFonts w:ascii="Helvetica" w:hAnsi="Helvetica" w:eastAsia="Helvetica" w:cs="Helvetica"/>
          <w:b/>
          <w:i w:val="0"/>
          <w:caps w:val="0"/>
          <w:color w:val="2E3D49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2E3D49"/>
          <w:spacing w:val="0"/>
          <w:sz w:val="36"/>
          <w:szCs w:val="36"/>
          <w:shd w:val="clear" w:fill="FFFFFF"/>
          <w:vertAlign w:val="baseline"/>
        </w:rPr>
        <w:t>反向传播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uto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vertAlign w:val="baseline"/>
        </w:rPr>
        <w:t>如何让多层神经网络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4F4F4F"/>
          <w:spacing w:val="0"/>
          <w:sz w:val="24"/>
          <w:szCs w:val="24"/>
          <w:shd w:val="clear" w:fill="FFFFFF"/>
          <w:vertAlign w:val="baseline"/>
        </w:rPr>
        <w:t>学习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vertAlign w:val="baseline"/>
        </w:rPr>
        <w:t>呢？我们已了解了使用梯度下降来更新权重，反向传播算法则是它的一个延伸。以一个两层神经网络为例，可以使用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4F4F4F"/>
          <w:spacing w:val="0"/>
          <w:sz w:val="24"/>
          <w:szCs w:val="24"/>
          <w:shd w:val="clear" w:fill="FFFFFF"/>
          <w:vertAlign w:val="baseline"/>
        </w:rPr>
        <w:t>链式法则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vertAlign w:val="baseline"/>
        </w:rPr>
        <w:t>计算输入层-隐藏层间权重的误差。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uto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vertAlign w:val="baseline"/>
        </w:rPr>
        <w:t>要使用梯度下降法更新隐藏层的权重，你需要知道各隐藏层节点的误差对最终输出的影响。每层的输出是由两层间的权重决定的，两层之间产生的误差，按权重缩放后在网络中向前传播。既然我们知道输出误差，便可以用权重来反向传播到隐藏层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vertAlign w:val="baseline"/>
        </w:rPr>
        <w:t>例如，输出层每个输出节点 </w:t>
      </w:r>
      <w:r>
        <w:rPr>
          <w:rFonts w:ascii="Times New Roman" w:hAnsi="Times New Roman" w:eastAsia="Times New Roman" w:cs="Times New Roman"/>
          <w:i w:val="0"/>
          <w:caps w:val="0"/>
          <w:color w:val="4F4F4F"/>
          <w:spacing w:val="0"/>
          <w:sz w:val="25"/>
          <w:szCs w:val="25"/>
          <w:shd w:val="clear" w:fill="FFFFFF"/>
          <w:vertAlign w:val="baseline"/>
        </w:rPr>
        <w:t>k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vertAlign w:val="baseline"/>
        </w:rPr>
        <w:t> 的误差是 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25"/>
          <w:szCs w:val="25"/>
          <w:shd w:val="clear" w:fill="FFFFFF"/>
          <w:vertAlign w:val="baseline"/>
        </w:rPr>
        <w:t>δ</w:t>
      </w:r>
      <w:r>
        <w:rPr>
          <w:rFonts w:hint="default" w:ascii="KaTeX_Math" w:hAnsi="KaTeX_Math" w:eastAsia="KaTeX_Math" w:cs="KaTeX_Math"/>
          <w:i/>
          <w:caps w:val="0"/>
          <w:color w:val="4F4F4F"/>
          <w:spacing w:val="0"/>
          <w:sz w:val="14"/>
          <w:szCs w:val="14"/>
          <w:shd w:val="clear" w:fill="FFFFFF"/>
          <w:vertAlign w:val="baseline"/>
        </w:rPr>
        <w:t>ko</w:t>
      </w:r>
      <w:r>
        <w:rPr>
          <w:rFonts w:hint="default" w:ascii="Times New Roman" w:hAnsi="Times New Roman" w:eastAsia="Times New Roman" w:cs="Times New Roman"/>
          <w:i w:val="0"/>
          <w:caps w:val="0"/>
          <w:color w:val="4F4F4F"/>
          <w:spacing w:val="0"/>
          <w:sz w:val="1"/>
          <w:szCs w:val="1"/>
          <w:shd w:val="clear" w:fill="FFFFFF"/>
        </w:rPr>
        <w:t>​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  <w:vertAlign w:val="baseline"/>
        </w:rPr>
        <w:t> ，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>隐藏节点 </w:t>
      </w:r>
      <w:r>
        <w:rPr>
          <w:rFonts w:hint="default" w:ascii="Times New Roman" w:hAnsi="Times New Roman" w:eastAsia="Times New Roman" w:cs="Times New Roman"/>
          <w:b/>
          <w:bCs/>
          <w:i w:val="0"/>
          <w:caps w:val="0"/>
          <w:color w:val="FF0000"/>
          <w:spacing w:val="0"/>
          <w:sz w:val="25"/>
          <w:szCs w:val="25"/>
          <w:shd w:val="clear" w:fill="FFFFFF"/>
          <w:vertAlign w:val="baseline"/>
        </w:rPr>
        <w:t>j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vertAlign w:val="baseline"/>
        </w:rPr>
        <w:t>的误差即为输出误差乘以输出层-隐藏层间的权重矩阵（以及梯度）。</w:t>
      </w:r>
    </w:p>
    <w:p>
      <w:pPr>
        <w:numPr>
          <w:ilvl w:val="0"/>
          <w:numId w:val="0"/>
        </w:num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69745" cy="287020"/>
            <wp:effectExtent l="0" t="0" r="1905" b="17780"/>
            <wp:docPr id="1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9745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left"/>
        <w:textAlignment w:val="baseline"/>
        <w:outlineLvl w:val="9"/>
        <w:rPr>
          <w:rFonts w:ascii="Helvetica" w:hAnsi="Helvetica" w:eastAsia="Helvetica" w:cs="Helvetica"/>
          <w:i w:val="0"/>
          <w:caps w:val="0"/>
          <w:color w:val="4F4F4F"/>
          <w:spacing w:val="0"/>
          <w:sz w:val="22"/>
          <w:szCs w:val="22"/>
          <w:vertAlign w:val="baseline"/>
        </w:rPr>
      </w:pPr>
      <w:r>
        <w:rPr>
          <w:rFonts w:ascii="Helvetica" w:hAnsi="Helvetica" w:eastAsia="Helvetica" w:cs="Helvetica"/>
          <w:i w:val="0"/>
          <w:caps w:val="0"/>
          <w:color w:val="4F4F4F"/>
          <w:spacing w:val="0"/>
          <w:sz w:val="22"/>
          <w:szCs w:val="22"/>
          <w:vertAlign w:val="baseline"/>
        </w:rPr>
        <w:t>然后，梯度下降与之前相同，只是用新的误差：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6" w:lineRule="atLeast"/>
        <w:ind w:left="0" w:right="0"/>
        <w:jc w:val="left"/>
        <w:textAlignment w:val="baseline"/>
        <w:outlineLvl w:val="9"/>
        <w:rPr>
          <w:rFonts w:ascii="Helvetica" w:hAnsi="Helvetica" w:eastAsia="Helvetica" w:cs="Helvetica"/>
          <w:i w:val="0"/>
          <w:caps w:val="0"/>
          <w:color w:val="4F4F4F"/>
          <w:spacing w:val="0"/>
          <w:sz w:val="22"/>
          <w:szCs w:val="22"/>
          <w:vertAlign w:val="baseline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13815" cy="300355"/>
            <wp:effectExtent l="0" t="0" r="635" b="4445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3815" cy="30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</w:rPr>
        <w:t>其中wij是输入和隐藏层之间的权重，xi 是输入值</w:t>
      </w:r>
      <w:r>
        <w:rPr>
          <w:rFonts w:ascii="Helvetica" w:hAnsi="Helvetica" w:eastAsia="Helvetica" w:cs="Helvetica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。这个形式可以表示任意层数。权重更新步长等于步长乘以层输出误差再乘以该层的输入值。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0" w:lineRule="atLeast"/>
        <w:ind w:left="0" w:right="0" w:firstLine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05305" cy="232410"/>
            <wp:effectExtent l="0" t="0" r="4445" b="15240"/>
            <wp:docPr id="13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5305" cy="232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</w:rPr>
        <w:t>现在，你有了输出误差，delta</w:t>
      </w:r>
      <w:r>
        <w:rPr>
          <w:rFonts w:hint="eastAsia" w:ascii="Helvetica" w:hAnsi="Helvetica" w:eastAsia="宋体" w:cs="Helvetica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</w:rPr>
        <w:t>output，便可以反向传播这些误差了。V_{in} 是该层的输入，比如经过隐藏层激活函数的输出值。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2"/>
          <w:szCs w:val="22"/>
        </w:rPr>
      </w:pPr>
      <w:r>
        <w:rPr>
          <w:rFonts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</w:rPr>
        <w:t>sigmoid 函数导数的最大值是 0.25，因此输出层的误差被减少了至少 75%，隐藏层的误差被减少了至少 93.75%！如果你的神经网络有很多层，使用 sigmoid 激活函数会很快把靠近输入层的权重步长降为很小的值，该问题称作</w:t>
      </w: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4F4F4F"/>
          <w:spacing w:val="0"/>
          <w:sz w:val="24"/>
          <w:szCs w:val="24"/>
          <w:shd w:val="clear" w:fill="FFFFFF"/>
          <w:vertAlign w:val="baseline"/>
        </w:rPr>
        <w:t>梯度消失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24"/>
          <w:szCs w:val="24"/>
          <w:shd w:val="clear" w:fill="FFFFFF"/>
        </w:rPr>
        <w:t>。后面的课程中你会学到在这方面表现更好，也被广泛用于最新神经网络中的其它激活函数。</w:t>
      </w:r>
      <w:r>
        <w:rPr>
          <w:rFonts w:hint="default" w:ascii="Helvetica" w:hAnsi="Helvetica" w:eastAsia="Helvetica" w:cs="Helvetica"/>
          <w:b/>
          <w:i w:val="0"/>
          <w:caps w:val="0"/>
          <w:color w:val="02B3E4"/>
          <w:spacing w:val="0"/>
          <w:kern w:val="0"/>
          <w:sz w:val="22"/>
          <w:szCs w:val="22"/>
          <w:u w:val="none"/>
          <w:vertAlign w:val="baseline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02B3E4"/>
          <w:spacing w:val="0"/>
          <w:kern w:val="0"/>
          <w:sz w:val="22"/>
          <w:szCs w:val="22"/>
          <w:u w:val="none"/>
          <w:vertAlign w:val="baseline"/>
          <w:lang w:val="en-US" w:eastAsia="zh-CN" w:bidi="ar"/>
        </w:rPr>
        <w:instrText xml:space="preserve"> HYPERLINK "https://classroom.udacity.com/nanodegrees/nd101-cn-advanced/parts/484efacf-1085-4481-9218-982074a4627c/modules/675d02b4-7881-4c86-8df8-7a6b3e12bbce/lessons/0e07fafa-e796-4fab-b119-13f47f1d5c1b/concepts/87d85ff2-db15-438b-9be8-d097ea917f1e" </w:instrText>
      </w:r>
      <w:r>
        <w:rPr>
          <w:rFonts w:hint="default" w:ascii="Helvetica" w:hAnsi="Helvetica" w:eastAsia="Helvetica" w:cs="Helvetica"/>
          <w:b/>
          <w:i w:val="0"/>
          <w:caps w:val="0"/>
          <w:color w:val="02B3E4"/>
          <w:spacing w:val="0"/>
          <w:kern w:val="0"/>
          <w:sz w:val="22"/>
          <w:szCs w:val="22"/>
          <w:u w:val="none"/>
          <w:vertAlign w:val="baseline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0" w:lineRule="atLeast"/>
        <w:ind w:left="0" w:right="0" w:firstLine="0"/>
        <w:jc w:val="center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2"/>
          <w:szCs w:val="22"/>
          <w:u w:val="none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0" w:lineRule="atLeast"/>
        <w:ind w:left="0" w:right="0" w:firstLine="0"/>
        <w:jc w:val="both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02B3E4"/>
          <w:spacing w:val="0"/>
          <w:sz w:val="22"/>
          <w:szCs w:val="22"/>
          <w:u w:val="none"/>
        </w:rPr>
      </w:pPr>
      <w:r>
        <w:drawing>
          <wp:inline distT="0" distB="0" distL="114300" distR="114300">
            <wp:extent cx="5269230" cy="833755"/>
            <wp:effectExtent l="0" t="0" r="7620" b="444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3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376" w:beforeAutospacing="0" w:after="376" w:afterAutospacing="0"/>
        <w:ind w:left="0" w:right="0"/>
        <w:jc w:val="left"/>
      </w:pPr>
      <w:r>
        <w:rPr>
          <w:rFonts w:hint="default" w:ascii="Helvetica" w:hAnsi="Helvetica" w:eastAsia="Helvetica" w:cs="Helvetica"/>
          <w:b/>
          <w:i w:val="0"/>
          <w:caps w:val="0"/>
          <w:color w:val="02B3E4"/>
          <w:spacing w:val="0"/>
          <w:kern w:val="0"/>
          <w:sz w:val="22"/>
          <w:szCs w:val="22"/>
          <w:u w:val="none"/>
          <w:vertAlign w:val="baseline"/>
          <w:lang w:val="en-US" w:eastAsia="zh-CN" w:bidi="ar"/>
        </w:rPr>
        <w:fldChar w:fldCharType="end"/>
      </w:r>
      <w:r>
        <w:drawing>
          <wp:inline distT="0" distB="0" distL="114300" distR="114300">
            <wp:extent cx="5267960" cy="5104765"/>
            <wp:effectExtent l="0" t="0" r="8890" b="63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10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378E8A"/>
    <w:multiLevelType w:val="singleLevel"/>
    <w:tmpl w:val="80378E8A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91D6D"/>
    <w:rsid w:val="060C0596"/>
    <w:rsid w:val="1FCB1F66"/>
    <w:rsid w:val="234B4A52"/>
    <w:rsid w:val="29743B9E"/>
    <w:rsid w:val="2B480A4F"/>
    <w:rsid w:val="2D583300"/>
    <w:rsid w:val="31913DED"/>
    <w:rsid w:val="37EE1CD3"/>
    <w:rsid w:val="3F70167B"/>
    <w:rsid w:val="46EE63ED"/>
    <w:rsid w:val="4C2E45D4"/>
    <w:rsid w:val="56B951AA"/>
    <w:rsid w:val="5A375233"/>
    <w:rsid w:val="7713230B"/>
    <w:rsid w:val="7DBA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GIF"/><Relationship Id="rId11" Type="http://schemas.openxmlformats.org/officeDocument/2006/relationships/image" Target="media/image8.GIF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zhangwenqi</dc:creator>
  <cp:lastModifiedBy>zhangwenqi</cp:lastModifiedBy>
  <dcterms:modified xsi:type="dcterms:W3CDTF">2018-10-13T01:50:40Z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