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9D0ECC" w:rsidRDefault="00AE7713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XM</w:t>
      </w:r>
      <w:r w:rsidR="000F2E75">
        <w:rPr>
          <w:rFonts w:hint="eastAsia"/>
          <w:b/>
          <w:sz w:val="84"/>
          <w:szCs w:val="84"/>
        </w:rPr>
        <w:t>Report</w:t>
      </w:r>
      <w:r>
        <w:rPr>
          <w:b/>
          <w:sz w:val="84"/>
          <w:szCs w:val="84"/>
        </w:rPr>
        <w:t xml:space="preserve"> 1</w:t>
      </w:r>
      <w:r w:rsidR="000F2E75">
        <w:rPr>
          <w:rFonts w:hint="eastAsia"/>
          <w:b/>
          <w:sz w:val="84"/>
          <w:szCs w:val="84"/>
        </w:rPr>
        <w:t>.</w:t>
      </w:r>
      <w:r w:rsidR="00346383">
        <w:rPr>
          <w:rFonts w:hint="eastAsia"/>
          <w:b/>
          <w:sz w:val="84"/>
          <w:szCs w:val="84"/>
        </w:rPr>
        <w:t>1</w:t>
      </w:r>
    </w:p>
    <w:p w:rsidR="00852677" w:rsidRDefault="00852677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使用</w:t>
      </w:r>
      <w:r w:rsidR="00AE7713">
        <w:rPr>
          <w:rFonts w:hint="eastAsia"/>
          <w:b/>
          <w:sz w:val="84"/>
          <w:szCs w:val="84"/>
        </w:rPr>
        <w:t>说明</w:t>
      </w:r>
    </w:p>
    <w:p w:rsidR="00DD03C6" w:rsidRPr="00572BD5" w:rsidRDefault="00DD03C6" w:rsidP="00DD03C6">
      <w:pPr>
        <w:jc w:val="center"/>
        <w:rPr>
          <w:b/>
          <w:sz w:val="56"/>
          <w:szCs w:val="84"/>
        </w:rPr>
      </w:pPr>
      <w:r w:rsidRPr="00572BD5">
        <w:rPr>
          <w:b/>
          <w:sz w:val="56"/>
          <w:szCs w:val="84"/>
        </w:rPr>
        <w:t>V1.0</w:t>
      </w:r>
    </w:p>
    <w:p w:rsidR="00852677" w:rsidRDefault="00852677"/>
    <w:p w:rsidR="00852677" w:rsidRDefault="00852677"/>
    <w:p w:rsidR="00852677" w:rsidRDefault="00852677">
      <w:pPr>
        <w:sectPr w:rsidR="00852677">
          <w:footerReference w:type="even" r:id="rId8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852677" w:rsidRDefault="00852677"/>
    <w:p w:rsidR="00852677" w:rsidRDefault="0085267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</w:t>
      </w:r>
      <w:r>
        <w:rPr>
          <w:rFonts w:hint="eastAsia"/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录</w:t>
      </w:r>
    </w:p>
    <w:p w:rsidR="00852677" w:rsidRDefault="00852677"/>
    <w:bookmarkStart w:id="0" w:name="_GoBack"/>
    <w:bookmarkEnd w:id="0"/>
    <w:p w:rsidR="00173C1A" w:rsidRDefault="00F129F4">
      <w:pPr>
        <w:pStyle w:val="10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\h \z \u</w:instrText>
      </w:r>
      <w:r>
        <w:instrText xml:space="preserve"> </w:instrText>
      </w:r>
      <w:r>
        <w:fldChar w:fldCharType="separate"/>
      </w:r>
      <w:hyperlink w:anchor="_Toc105929286" w:history="1">
        <w:r w:rsidR="00173C1A" w:rsidRPr="00432F30">
          <w:rPr>
            <w:rStyle w:val="a8"/>
            <w:noProof/>
          </w:rPr>
          <w:t>1.</w:t>
        </w:r>
        <w:r w:rsidR="00173C1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73C1A" w:rsidRPr="00432F30">
          <w:rPr>
            <w:rStyle w:val="a8"/>
            <w:rFonts w:hint="eastAsia"/>
            <w:noProof/>
          </w:rPr>
          <w:t>简介</w:t>
        </w:r>
        <w:r w:rsidR="00173C1A">
          <w:rPr>
            <w:noProof/>
            <w:webHidden/>
          </w:rPr>
          <w:tab/>
        </w:r>
        <w:r w:rsidR="00173C1A">
          <w:rPr>
            <w:noProof/>
            <w:webHidden/>
          </w:rPr>
          <w:fldChar w:fldCharType="begin"/>
        </w:r>
        <w:r w:rsidR="00173C1A">
          <w:rPr>
            <w:noProof/>
            <w:webHidden/>
          </w:rPr>
          <w:instrText xml:space="preserve"> PAGEREF _Toc105929286 \h </w:instrText>
        </w:r>
        <w:r w:rsidR="00173C1A">
          <w:rPr>
            <w:noProof/>
            <w:webHidden/>
          </w:rPr>
        </w:r>
        <w:r w:rsidR="00173C1A">
          <w:rPr>
            <w:noProof/>
            <w:webHidden/>
          </w:rPr>
          <w:fldChar w:fldCharType="separate"/>
        </w:r>
        <w:r w:rsidR="00173C1A">
          <w:rPr>
            <w:noProof/>
            <w:webHidden/>
          </w:rPr>
          <w:t>1</w:t>
        </w:r>
        <w:r w:rsidR="00173C1A"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87" w:history="1">
        <w:r w:rsidRPr="00432F30">
          <w:rPr>
            <w:rStyle w:val="a8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关于</w:t>
        </w:r>
        <w:r w:rsidRPr="00432F30">
          <w:rPr>
            <w:rStyle w:val="a8"/>
            <w:noProof/>
          </w:rPr>
          <w:t>XMReport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88" w:history="1">
        <w:r w:rsidRPr="00432F30">
          <w:rPr>
            <w:rStyle w:val="a8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真正的“所见即所得”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89" w:history="1">
        <w:r w:rsidRPr="00432F30">
          <w:rPr>
            <w:rStyle w:val="a8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真“强大”的表格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0" w:history="1">
        <w:r w:rsidRPr="00432F30">
          <w:rPr>
            <w:rStyle w:val="a8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支持行分组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1" w:history="1">
        <w:r w:rsidRPr="00432F30">
          <w:rPr>
            <w:rStyle w:val="a8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无限嵌套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2" w:history="1">
        <w:r w:rsidRPr="00432F30">
          <w:rPr>
            <w:rStyle w:val="a8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丰富的文本样式，并支持富文本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3" w:history="1">
        <w:r w:rsidRPr="00432F30">
          <w:rPr>
            <w:rStyle w:val="a8"/>
            <w:noProof/>
          </w:rPr>
          <w:t>1.7.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强大的辅助设计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4" w:history="1">
        <w:r w:rsidRPr="00432F30">
          <w:rPr>
            <w:rStyle w:val="a8"/>
            <w:noProof/>
          </w:rPr>
          <w:t>1.8.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支持格式限制的页眉页脚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10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5" w:history="1">
        <w:r w:rsidRPr="00432F30">
          <w:rPr>
            <w:rStyle w:val="a8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基本使用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6" w:history="1">
        <w:r w:rsidRPr="00432F30">
          <w:rPr>
            <w:rStyle w:val="a8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启动服务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7" w:history="1">
        <w:r w:rsidRPr="00432F30">
          <w:rPr>
            <w:rStyle w:val="a8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访问设计器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8" w:history="1">
        <w:r w:rsidRPr="00432F30">
          <w:rPr>
            <w:rStyle w:val="a8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创建“列表式”报表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299" w:history="1">
        <w:r w:rsidRPr="00432F30">
          <w:rPr>
            <w:rStyle w:val="a8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绘制报表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0" w:history="1">
        <w:r w:rsidRPr="00432F30">
          <w:rPr>
            <w:rStyle w:val="a8"/>
            <w:noProof/>
          </w:rPr>
          <w:t>2.3.1.1.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设置纸张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1" w:history="1">
        <w:r w:rsidRPr="00432F30">
          <w:rPr>
            <w:rStyle w:val="a8"/>
            <w:noProof/>
          </w:rPr>
          <w:t>2.3.1.2.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绘制表格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2" w:history="1">
        <w:r w:rsidRPr="00432F30">
          <w:rPr>
            <w:rStyle w:val="a8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关于“变量”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3" w:history="1">
        <w:r w:rsidRPr="00432F30">
          <w:rPr>
            <w:rStyle w:val="a8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通过</w:t>
        </w:r>
        <w:r w:rsidRPr="00432F30">
          <w:rPr>
            <w:rStyle w:val="a8"/>
            <w:noProof/>
          </w:rPr>
          <w:t>JSON</w:t>
        </w:r>
        <w:r w:rsidRPr="00432F30">
          <w:rPr>
            <w:rStyle w:val="a8"/>
            <w:rFonts w:hint="eastAsia"/>
            <w:noProof/>
          </w:rPr>
          <w:t>生成报表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4" w:history="1">
        <w:r w:rsidRPr="00432F30">
          <w:rPr>
            <w:rStyle w:val="a8"/>
            <w:noProof/>
          </w:rPr>
          <w:t>2.3.3.1.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传入</w:t>
        </w:r>
        <w:r w:rsidRPr="00432F30">
          <w:rPr>
            <w:rStyle w:val="a8"/>
            <w:noProof/>
          </w:rPr>
          <w:t>JSON</w:t>
        </w:r>
        <w:r w:rsidRPr="00432F30">
          <w:rPr>
            <w:rStyle w:val="a8"/>
            <w:rFonts w:hint="eastAsia"/>
            <w:noProof/>
          </w:rPr>
          <w:t>数据格式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5" w:history="1">
        <w:r w:rsidRPr="00432F30">
          <w:rPr>
            <w:rStyle w:val="a8"/>
            <w:noProof/>
          </w:rPr>
          <w:t>2.3.3.2.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设置数据</w:t>
        </w:r>
        <w:r w:rsidRPr="00432F30">
          <w:rPr>
            <w:rStyle w:val="a8"/>
            <w:noProof/>
          </w:rPr>
          <w:t>/</w:t>
        </w:r>
        <w:r w:rsidRPr="00432F30">
          <w:rPr>
            <w:rStyle w:val="a8"/>
            <w:rFonts w:hint="eastAsia"/>
            <w:noProof/>
          </w:rPr>
          <w:t>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6" w:history="1">
        <w:r w:rsidRPr="00432F30">
          <w:rPr>
            <w:rStyle w:val="a8"/>
            <w:noProof/>
          </w:rPr>
          <w:t>2.3.3.3.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预览报表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7" w:history="1">
        <w:r w:rsidRPr="00432F30">
          <w:rPr>
            <w:rStyle w:val="a8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通过查询数据库生成报表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8" w:history="1">
        <w:r w:rsidRPr="00432F30">
          <w:rPr>
            <w:rStyle w:val="a8"/>
            <w:noProof/>
          </w:rPr>
          <w:t>2.3.4.1.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设置数据</w:t>
        </w:r>
        <w:r w:rsidRPr="00432F30">
          <w:rPr>
            <w:rStyle w:val="a8"/>
            <w:noProof/>
          </w:rPr>
          <w:t>/</w:t>
        </w:r>
        <w:r w:rsidRPr="00432F30">
          <w:rPr>
            <w:rStyle w:val="a8"/>
            <w:rFonts w:hint="eastAsia"/>
            <w:noProof/>
          </w:rPr>
          <w:t>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09" w:history="1">
        <w:r w:rsidRPr="00432F30">
          <w:rPr>
            <w:rStyle w:val="a8"/>
            <w:noProof/>
          </w:rPr>
          <w:t>2.3.4.2.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预览报表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0" w:history="1">
        <w:r w:rsidRPr="00432F30">
          <w:rPr>
            <w:rStyle w:val="a8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创建“卡片式”报表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10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1" w:history="1">
        <w:r w:rsidRPr="00432F30">
          <w:rPr>
            <w:rStyle w:val="a8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报表设计器进阶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2" w:history="1">
        <w:r w:rsidRPr="00432F30">
          <w:rPr>
            <w:rStyle w:val="a8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加入图片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3" w:history="1">
        <w:r w:rsidRPr="00432F30">
          <w:rPr>
            <w:rStyle w:val="a8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加入条码</w:t>
        </w:r>
        <w:r w:rsidRPr="00432F30">
          <w:rPr>
            <w:rStyle w:val="a8"/>
            <w:noProof/>
          </w:rPr>
          <w:t>/</w:t>
        </w:r>
        <w:r w:rsidRPr="00432F30">
          <w:rPr>
            <w:rStyle w:val="a8"/>
            <w:rFonts w:hint="eastAsia"/>
            <w:noProof/>
          </w:rPr>
          <w:t>二维码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4" w:history="1">
        <w:r w:rsidRPr="00432F30">
          <w:rPr>
            <w:rStyle w:val="a8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表格计算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5" w:history="1">
        <w:r w:rsidRPr="00432F30">
          <w:rPr>
            <w:rStyle w:val="a8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分组报表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6" w:history="1">
        <w:r w:rsidRPr="00432F30">
          <w:rPr>
            <w:rStyle w:val="a8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列头合并分组报表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7" w:history="1">
        <w:r w:rsidRPr="00432F30">
          <w:rPr>
            <w:rStyle w:val="a8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有分组头、分组尾的报表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8" w:history="1">
        <w:r w:rsidRPr="00432F30">
          <w:rPr>
            <w:rStyle w:val="a8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图形报表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73C1A" w:rsidRDefault="00173C1A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29319" w:history="1">
        <w:r w:rsidRPr="00432F30">
          <w:rPr>
            <w:rStyle w:val="a8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2F30">
          <w:rPr>
            <w:rStyle w:val="a8"/>
            <w:rFonts w:hint="eastAsia"/>
            <w:noProof/>
          </w:rPr>
          <w:t>子报表（嵌套报表）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_Toc105929319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52677" w:rsidRDefault="00F129F4">
      <w:r>
        <w:fldChar w:fldCharType="end"/>
      </w:r>
    </w:p>
    <w:p w:rsidR="00852677" w:rsidRDefault="00852677">
      <w:pPr>
        <w:sectPr w:rsidR="00852677">
          <w:headerReference w:type="default" r:id="rId9"/>
          <w:footerReference w:type="default" r:id="rId10"/>
          <w:pgSz w:w="11906" w:h="16838"/>
          <w:pgMar w:top="1134" w:right="1134" w:bottom="1134" w:left="1134" w:header="851" w:footer="992" w:gutter="0"/>
          <w:pgNumType w:fmt="upperRoman" w:start="1"/>
          <w:cols w:space="425"/>
          <w:docGrid w:type="lines" w:linePitch="312"/>
        </w:sectPr>
      </w:pPr>
    </w:p>
    <w:p w:rsidR="00852677" w:rsidRDefault="00852677"/>
    <w:p w:rsidR="00A610E5" w:rsidRDefault="00A610E5" w:rsidP="003A6B14">
      <w:pPr>
        <w:pStyle w:val="1"/>
      </w:pPr>
      <w:bookmarkStart w:id="1" w:name="_Toc399262897"/>
      <w:bookmarkStart w:id="2" w:name="_Toc105929286"/>
      <w:r>
        <w:rPr>
          <w:rFonts w:hint="eastAsia"/>
        </w:rPr>
        <w:t>简介</w:t>
      </w:r>
      <w:bookmarkEnd w:id="1"/>
      <w:bookmarkEnd w:id="2"/>
    </w:p>
    <w:p w:rsidR="001300C9" w:rsidRDefault="001300C9" w:rsidP="001300C9">
      <w:pPr>
        <w:pStyle w:val="2"/>
      </w:pPr>
      <w:bookmarkStart w:id="3" w:name="_Toc105929287"/>
      <w:r>
        <w:rPr>
          <w:rFonts w:hint="eastAsia"/>
        </w:rPr>
        <w:t>关于</w:t>
      </w:r>
      <w:r>
        <w:rPr>
          <w:rFonts w:hint="eastAsia"/>
        </w:rPr>
        <w:t>XMReport</w:t>
      </w:r>
      <w:bookmarkEnd w:id="3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XMReport</w:t>
      </w:r>
      <w:r>
        <w:rPr>
          <w:rFonts w:hint="eastAsia"/>
        </w:rPr>
        <w:t>由国内开发者“</w:t>
      </w:r>
      <w:r>
        <w:rPr>
          <w:rFonts w:hint="eastAsia"/>
        </w:rPr>
        <w:t>mosmith</w:t>
      </w:r>
      <w:r>
        <w:rPr>
          <w:rFonts w:hint="eastAsia"/>
        </w:rPr>
        <w:t>”研发，是“国内首款基于</w:t>
      </w:r>
      <w:r>
        <w:rPr>
          <w:rFonts w:hint="eastAsia"/>
        </w:rPr>
        <w:t>HTML5</w:t>
      </w:r>
      <w:r>
        <w:rPr>
          <w:rFonts w:hint="eastAsia"/>
        </w:rPr>
        <w:t>的控件式报表，提供原生的在线模板编辑、维护功能”。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功能全部自主研发，设计，几乎没有第三方依赖，体积小，操作流畅。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支持多种数据源，包括</w:t>
      </w:r>
      <w:r>
        <w:rPr>
          <w:rFonts w:hint="eastAsia"/>
        </w:rPr>
        <w:t>JDBC</w:t>
      </w:r>
      <w:r>
        <w:rPr>
          <w:rFonts w:hint="eastAsia"/>
        </w:rPr>
        <w:t>查询，</w:t>
      </w:r>
      <w:r>
        <w:rPr>
          <w:rFonts w:hint="eastAsia"/>
        </w:rPr>
        <w:t>JavaBean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等，基于可以通过脚本动态创建你所需要的数据源，原生支持多数据集，大大方便了业务数据源的开发，方便集成到现有的系统中。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支持</w:t>
      </w:r>
      <w:r>
        <w:rPr>
          <w:rFonts w:hint="eastAsia"/>
        </w:rPr>
        <w:t>javascript</w:t>
      </w:r>
      <w:r>
        <w:rPr>
          <w:rFonts w:hint="eastAsia"/>
        </w:rPr>
        <w:t>脚本，并支持在脚本中与</w:t>
      </w:r>
      <w:r>
        <w:rPr>
          <w:rFonts w:hint="eastAsia"/>
        </w:rPr>
        <w:t>java</w:t>
      </w:r>
      <w:r>
        <w:rPr>
          <w:rFonts w:hint="eastAsia"/>
        </w:rPr>
        <w:t>运行时交互，不需要学习复杂笨重的</w:t>
      </w:r>
      <w:r>
        <w:rPr>
          <w:rFonts w:hint="eastAsia"/>
        </w:rPr>
        <w:t>excel</w:t>
      </w:r>
      <w:r>
        <w:rPr>
          <w:rFonts w:hint="eastAsia"/>
        </w:rPr>
        <w:t>函数，只需要你会</w:t>
      </w:r>
      <w:r>
        <w:rPr>
          <w:rFonts w:hint="eastAsia"/>
        </w:rPr>
        <w:t>javascript</w:t>
      </w:r>
      <w:r>
        <w:rPr>
          <w:rFonts w:hint="eastAsia"/>
        </w:rPr>
        <w:t>就已足够。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报表产品中最强大的表格编辑功能（没有之一），并支持数据分组。快速开发各种复杂格式的单据。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强大的辅助设计功能，帮你精确设计文档的每个细节，彻底治愈具有强迫症的你。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众多中文样式支持，满足国内复杂文书，报告的需求。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原生自研图表控件，打印清晰，准确。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目前市面上的</w:t>
      </w:r>
      <w:r>
        <w:rPr>
          <w:rFonts w:hint="eastAsia"/>
        </w:rPr>
        <w:t>java</w:t>
      </w:r>
      <w:r>
        <w:rPr>
          <w:rFonts w:hint="eastAsia"/>
        </w:rPr>
        <w:t>报表产品，从国外控件式的报表，到国内同质化的所谓中国特色的</w:t>
      </w:r>
      <w:r>
        <w:rPr>
          <w:rFonts w:hint="eastAsia"/>
        </w:rPr>
        <w:t>Excel</w:t>
      </w:r>
      <w:r>
        <w:rPr>
          <w:rFonts w:hint="eastAsia"/>
        </w:rPr>
        <w:t>报表，多得让人眼花缭乱。国外控件式报表功能多，体积也是超级庞大，</w:t>
      </w:r>
      <w:r>
        <w:rPr>
          <w:rFonts w:hint="eastAsia"/>
        </w:rPr>
        <w:t>C/S</w:t>
      </w:r>
      <w:r>
        <w:rPr>
          <w:rFonts w:hint="eastAsia"/>
        </w:rPr>
        <w:t>架构居多，操作超级复杂，同时也缺少一些对中文的支持，国内类</w:t>
      </w:r>
      <w:r>
        <w:rPr>
          <w:rFonts w:hint="eastAsia"/>
        </w:rPr>
        <w:t>Excel</w:t>
      </w:r>
      <w:r>
        <w:rPr>
          <w:rFonts w:hint="eastAsia"/>
        </w:rPr>
        <w:t>报表操作相对简单，制作</w:t>
      </w:r>
      <w:r>
        <w:rPr>
          <w:rFonts w:hint="eastAsia"/>
        </w:rPr>
        <w:t>Excel</w:t>
      </w:r>
      <w:r>
        <w:rPr>
          <w:rFonts w:hint="eastAsia"/>
        </w:rPr>
        <w:t>类型的统计报表比较方便，但是所并非所见即所得，制作文书，报告类的模板真是生搬硬套，</w:t>
      </w:r>
      <w:r>
        <w:rPr>
          <w:rFonts w:hint="eastAsia"/>
        </w:rPr>
        <w:t>Excel</w:t>
      </w:r>
      <w:r>
        <w:rPr>
          <w:rFonts w:hint="eastAsia"/>
        </w:rPr>
        <w:t>的操作方式真是令人抓狂，缺少控件嵌套支持，还有很重要的一点是，数据源居然仍停留在上世纪的</w:t>
      </w:r>
      <w:r>
        <w:rPr>
          <w:rFonts w:hint="eastAsia"/>
        </w:rPr>
        <w:t>JDBC</w:t>
      </w:r>
      <w:r>
        <w:rPr>
          <w:rFonts w:hint="eastAsia"/>
        </w:rPr>
        <w:t>查询，与我们分布式，云化构架的数据结构格格不入。</w:t>
      </w:r>
    </w:p>
    <w:p w:rsidR="001300C9" w:rsidRDefault="001300C9" w:rsidP="001300C9">
      <w:pPr>
        <w:pStyle w:val="2"/>
      </w:pPr>
      <w:bookmarkStart w:id="4" w:name="_Toc105929288"/>
      <w:r>
        <w:rPr>
          <w:rFonts w:hint="eastAsia"/>
        </w:rPr>
        <w:t>真正的“所见即所得”</w:t>
      </w:r>
      <w:bookmarkEnd w:id="4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XMReport</w:t>
      </w:r>
      <w:r>
        <w:rPr>
          <w:rFonts w:hint="eastAsia"/>
        </w:rPr>
        <w:t>是真正的“所见即所得”，如下面的截图，你编辑时候可以看整个文档模板的页面，页眉，页脚，页边距，标尺，以及各个控件在页面的位置，另外按住</w:t>
      </w:r>
      <w:r>
        <w:rPr>
          <w:rFonts w:hint="eastAsia"/>
        </w:rPr>
        <w:t>ctrl+</w:t>
      </w:r>
      <w:r>
        <w:rPr>
          <w:rFonts w:hint="eastAsia"/>
        </w:rPr>
        <w:t>滚轮，页面会相应地对页面进行放大，以帮助你精确设计报表。这些是类</w:t>
      </w:r>
      <w:r>
        <w:rPr>
          <w:rFonts w:hint="eastAsia"/>
        </w:rPr>
        <w:t>Excel</w:t>
      </w:r>
      <w:r>
        <w:rPr>
          <w:rFonts w:hint="eastAsia"/>
        </w:rPr>
        <w:t>报表所不具备的。国外一些控件式的报表比如</w:t>
      </w:r>
      <w:r>
        <w:rPr>
          <w:rFonts w:hint="eastAsia"/>
        </w:rPr>
        <w:t>JasperReport</w:t>
      </w:r>
      <w:r>
        <w:rPr>
          <w:rFonts w:hint="eastAsia"/>
        </w:rPr>
        <w:t>，但</w:t>
      </w:r>
      <w:r>
        <w:rPr>
          <w:rFonts w:hint="eastAsia"/>
        </w:rPr>
        <w:t>JasperReport</w:t>
      </w:r>
      <w:r>
        <w:rPr>
          <w:rFonts w:hint="eastAsia"/>
        </w:rPr>
        <w:t>界面过于杂乱，乱七八糟的背景文字暗示着各个奇奇怪怪的功能，层次不清晰，</w:t>
      </w:r>
      <w:r>
        <w:rPr>
          <w:rFonts w:hint="eastAsia"/>
        </w:rPr>
        <w:t>ActiveReport</w:t>
      </w:r>
      <w:r>
        <w:rPr>
          <w:rFonts w:hint="eastAsia"/>
        </w:rPr>
        <w:t>也有类似的毛病。所以</w:t>
      </w:r>
      <w:r>
        <w:rPr>
          <w:rFonts w:hint="eastAsia"/>
        </w:rPr>
        <w:t>XMReport</w:t>
      </w:r>
      <w:r>
        <w:rPr>
          <w:rFonts w:hint="eastAsia"/>
        </w:rPr>
        <w:t>相对而言是最清晰明了的。</w:t>
      </w:r>
    </w:p>
    <w:p w:rsidR="001300C9" w:rsidRDefault="001300C9" w:rsidP="001300C9">
      <w:pPr>
        <w:pStyle w:val="2"/>
      </w:pPr>
      <w:bookmarkStart w:id="5" w:name="_Toc105929289"/>
      <w:r>
        <w:rPr>
          <w:rFonts w:hint="eastAsia"/>
        </w:rPr>
        <w:lastRenderedPageBreak/>
        <w:t>真“强大”的表格</w:t>
      </w:r>
      <w:bookmarkEnd w:id="5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XMReport</w:t>
      </w:r>
      <w:r>
        <w:rPr>
          <w:rFonts w:hint="eastAsia"/>
        </w:rPr>
        <w:t>采用的是类似</w:t>
      </w:r>
      <w:r>
        <w:rPr>
          <w:rFonts w:hint="eastAsia"/>
        </w:rPr>
        <w:t>Word</w:t>
      </w:r>
      <w:r>
        <w:rPr>
          <w:rFonts w:hint="eastAsia"/>
        </w:rPr>
        <w:t>中的表格，真正做到随心所欲地合并，分割。比如，在设计下面这个表格的时候，用市面上的类</w:t>
      </w:r>
      <w:r>
        <w:rPr>
          <w:rFonts w:hint="eastAsia"/>
        </w:rPr>
        <w:t>Excel</w:t>
      </w:r>
      <w:r>
        <w:rPr>
          <w:rFonts w:hint="eastAsia"/>
        </w:rPr>
        <w:t>编辑器来做话，我想大家大部分时候都在数一行有多少个格，然后在编辑下一行的时候重新调整上面的单元格宽度。笔者在做表格控件的时候也在思考这个问题，毫无疑问，这种类似</w:t>
      </w:r>
      <w:r>
        <w:rPr>
          <w:rFonts w:hint="eastAsia"/>
        </w:rPr>
        <w:t>Excel</w:t>
      </w:r>
      <w:r>
        <w:rPr>
          <w:rFonts w:hint="eastAsia"/>
        </w:rPr>
        <w:t>的假合并，假分割，不能嵌套的表格实现起来要简单太多，但是代价是开发者需要承受种种操作上的不方便，以及功能，样式受限。但通过全新的自主设计，</w:t>
      </w:r>
      <w:r>
        <w:rPr>
          <w:rFonts w:hint="eastAsia"/>
        </w:rPr>
        <w:t>XMReport</w:t>
      </w:r>
      <w:r>
        <w:rPr>
          <w:rFonts w:hint="eastAsia"/>
        </w:rPr>
        <w:t>完全突破了国内所谓类</w:t>
      </w:r>
      <w:r>
        <w:rPr>
          <w:rFonts w:hint="eastAsia"/>
        </w:rPr>
        <w:t>Excel</w:t>
      </w:r>
      <w:r>
        <w:rPr>
          <w:rFonts w:hint="eastAsia"/>
        </w:rPr>
        <w:t>的操作模式，可以毫不谦虚地说，我们的表格控件是报表产品里面最强大的！</w:t>
      </w:r>
    </w:p>
    <w:p w:rsidR="001300C9" w:rsidRDefault="001300C9" w:rsidP="001300C9">
      <w:pPr>
        <w:pStyle w:val="2"/>
      </w:pPr>
      <w:bookmarkStart w:id="6" w:name="_Toc105929290"/>
      <w:r>
        <w:rPr>
          <w:rFonts w:hint="eastAsia"/>
        </w:rPr>
        <w:t>支持行分组</w:t>
      </w:r>
      <w:bookmarkEnd w:id="6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XMReport</w:t>
      </w:r>
      <w:r>
        <w:rPr>
          <w:rFonts w:hint="eastAsia"/>
        </w:rPr>
        <w:t>支持对行进行分组，用户可以在分组行里面做一些事情比如分组小计，或者设置一些分组头的样式，用户只需要简单几个步骤即可完成分组样式的设置。</w:t>
      </w:r>
    </w:p>
    <w:p w:rsidR="001300C9" w:rsidRDefault="001300C9" w:rsidP="001300C9">
      <w:pPr>
        <w:pStyle w:val="2"/>
      </w:pPr>
      <w:bookmarkStart w:id="7" w:name="_Toc105929291"/>
      <w:r>
        <w:rPr>
          <w:rFonts w:hint="eastAsia"/>
        </w:rPr>
        <w:t>无限嵌套</w:t>
      </w:r>
      <w:bookmarkEnd w:id="7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相比于市面上常见采用子模板这种即拗口又超级难用的操作方式，</w:t>
      </w:r>
      <w:r>
        <w:rPr>
          <w:rFonts w:hint="eastAsia"/>
        </w:rPr>
        <w:t>XMReport</w:t>
      </w:r>
      <w:r>
        <w:rPr>
          <w:rFonts w:hint="eastAsia"/>
        </w:rPr>
        <w:t>原生支持控件无限嵌套，你可以将一个单元格设置成容器，然后双击它即可进入窗容器内编辑，真正做所“所见即所得”，如下图，几次点击即可完成控件嵌套样式，是不是很酷？</w:t>
      </w:r>
    </w:p>
    <w:p w:rsidR="001300C9" w:rsidRDefault="001300C9" w:rsidP="001300C9">
      <w:pPr>
        <w:pStyle w:val="2"/>
      </w:pPr>
      <w:bookmarkStart w:id="8" w:name="_Toc105929292"/>
      <w:r>
        <w:rPr>
          <w:rFonts w:hint="eastAsia"/>
        </w:rPr>
        <w:t>丰富的文本样式，并支持富文本</w:t>
      </w:r>
      <w:bookmarkEnd w:id="8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XMReport</w:t>
      </w:r>
      <w:r>
        <w:rPr>
          <w:rFonts w:hint="eastAsia"/>
        </w:rPr>
        <w:t>提供丰富的文本样式设置选项，常见的比如水平，垂直对齐，自动换行，缩进，行高，字</w:t>
      </w:r>
      <w:r>
        <w:rPr>
          <w:rFonts w:hint="eastAsia"/>
        </w:rPr>
        <w:t>/</w:t>
      </w:r>
      <w:r>
        <w:rPr>
          <w:rFonts w:hint="eastAsia"/>
        </w:rPr>
        <w:t>词间距等，另外，</w:t>
      </w:r>
      <w:r>
        <w:rPr>
          <w:rFonts w:hint="eastAsia"/>
        </w:rPr>
        <w:t>XMReport</w:t>
      </w:r>
      <w:r>
        <w:rPr>
          <w:rFonts w:hint="eastAsia"/>
        </w:rPr>
        <w:t>还支持财务单据上常见的填格样式。</w:t>
      </w:r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另外，</w:t>
      </w:r>
      <w:r>
        <w:rPr>
          <w:rFonts w:hint="eastAsia"/>
        </w:rPr>
        <w:t>XMReport</w:t>
      </w:r>
      <w:r>
        <w:rPr>
          <w:rFonts w:hint="eastAsia"/>
        </w:rPr>
        <w:t>还支持</w:t>
      </w:r>
      <w:r>
        <w:rPr>
          <w:rFonts w:hint="eastAsia"/>
        </w:rPr>
        <w:t>Html</w:t>
      </w:r>
      <w:r>
        <w:rPr>
          <w:rFonts w:hint="eastAsia"/>
        </w:rPr>
        <w:t>格式的富文本，虽然目前还没有支持完备的</w:t>
      </w:r>
      <w:r>
        <w:rPr>
          <w:rFonts w:hint="eastAsia"/>
        </w:rPr>
        <w:t>HTML</w:t>
      </w:r>
      <w:r>
        <w:rPr>
          <w:rFonts w:hint="eastAsia"/>
        </w:rPr>
        <w:t>，但我想它已经能满足大部分的需求了，笔者日后将不断完善对</w:t>
      </w:r>
      <w:r>
        <w:rPr>
          <w:rFonts w:hint="eastAsia"/>
        </w:rPr>
        <w:t>HTML</w:t>
      </w:r>
      <w:r>
        <w:rPr>
          <w:rFonts w:hint="eastAsia"/>
        </w:rPr>
        <w:t>的支持。</w:t>
      </w:r>
    </w:p>
    <w:p w:rsidR="001300C9" w:rsidRDefault="001300C9" w:rsidP="001300C9">
      <w:pPr>
        <w:pStyle w:val="2"/>
      </w:pPr>
      <w:bookmarkStart w:id="9" w:name="_Toc105929293"/>
      <w:r>
        <w:rPr>
          <w:rFonts w:hint="eastAsia"/>
        </w:rPr>
        <w:t>强大的辅助设计</w:t>
      </w:r>
      <w:bookmarkEnd w:id="9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也许你经常会为了一个像素没有对齐而大发雷霆，很幸运，</w:t>
      </w:r>
      <w:r>
        <w:rPr>
          <w:rFonts w:hint="eastAsia"/>
        </w:rPr>
        <w:t>XMReport</w:t>
      </w:r>
      <w:r>
        <w:rPr>
          <w:rFonts w:hint="eastAsia"/>
        </w:rPr>
        <w:t>有强大的辅助设计功能，它可以帮助你轻松吸附到具有相同坐标，宽度，高度，甚至是间隔的控件。当然，如果你不喜欢的话，你可以关闭它。</w:t>
      </w:r>
    </w:p>
    <w:p w:rsidR="001300C9" w:rsidRDefault="001300C9" w:rsidP="001300C9">
      <w:pPr>
        <w:pStyle w:val="2"/>
      </w:pPr>
      <w:bookmarkStart w:id="10" w:name="_Toc105929294"/>
      <w:r>
        <w:rPr>
          <w:rFonts w:hint="eastAsia"/>
        </w:rPr>
        <w:lastRenderedPageBreak/>
        <w:t>支持格式限制的页眉页脚</w:t>
      </w:r>
      <w:bookmarkEnd w:id="10"/>
    </w:p>
    <w:p w:rsidR="001300C9" w:rsidRDefault="001300C9" w:rsidP="001300C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XMReport</w:t>
      </w:r>
      <w:r>
        <w:rPr>
          <w:rFonts w:hint="eastAsia"/>
        </w:rPr>
        <w:t>，页眉页脚与内容并没有太多的区别，你可以往页眉页脚里面放置任何控件比如图表，表格等。</w:t>
      </w:r>
    </w:p>
    <w:p w:rsidR="001300C9" w:rsidRDefault="001300C9" w:rsidP="001300C9">
      <w:pPr>
        <w:spacing w:line="360" w:lineRule="auto"/>
        <w:ind w:firstLineChars="200" w:firstLine="420"/>
      </w:pPr>
    </w:p>
    <w:p w:rsidR="00BB2E2E" w:rsidRDefault="00BB2E2E" w:rsidP="003A6B14">
      <w:pPr>
        <w:pStyle w:val="1"/>
      </w:pPr>
      <w:bookmarkStart w:id="11" w:name="_Toc399262900"/>
      <w:bookmarkStart w:id="12" w:name="_Toc105929295"/>
      <w:r>
        <w:rPr>
          <w:rFonts w:hint="eastAsia"/>
        </w:rPr>
        <w:t>基本使用</w:t>
      </w:r>
      <w:bookmarkEnd w:id="11"/>
      <w:bookmarkEnd w:id="12"/>
    </w:p>
    <w:p w:rsidR="003F2E2C" w:rsidRDefault="000A2080" w:rsidP="003A6B14">
      <w:pPr>
        <w:pStyle w:val="2"/>
      </w:pPr>
      <w:bookmarkStart w:id="13" w:name="_Toc105929296"/>
      <w:r>
        <w:rPr>
          <w:rFonts w:hint="eastAsia"/>
        </w:rPr>
        <w:t>启动服务</w:t>
      </w:r>
      <w:bookmarkEnd w:id="13"/>
    </w:p>
    <w:p w:rsidR="00B6524D" w:rsidRDefault="00940EB9" w:rsidP="003A6B14">
      <w:pPr>
        <w:spacing w:line="360" w:lineRule="auto"/>
        <w:ind w:firstLineChars="200" w:firstLine="420"/>
      </w:pPr>
      <w:r>
        <w:t>使用</w:t>
      </w:r>
      <w:r w:rsidR="00B6524D">
        <w:t>XMReport</w:t>
      </w:r>
      <w:r>
        <w:t>报表服务</w:t>
      </w:r>
      <w:r w:rsidR="00B6524D">
        <w:t>有两种方式</w:t>
      </w:r>
      <w:r w:rsidR="00B6524D">
        <w:rPr>
          <w:rFonts w:hint="eastAsia"/>
        </w:rPr>
        <w:t>：</w:t>
      </w:r>
    </w:p>
    <w:p w:rsidR="00B6524D" w:rsidRDefault="00B6524D" w:rsidP="00B6524D">
      <w:pPr>
        <w:pStyle w:val="ae"/>
        <w:numPr>
          <w:ilvl w:val="0"/>
          <w:numId w:val="41"/>
        </w:numPr>
        <w:spacing w:line="360" w:lineRule="auto"/>
        <w:ind w:firstLineChars="0"/>
      </w:pPr>
      <w:r>
        <w:t>直接将作者提供的</w:t>
      </w:r>
      <w:r w:rsidRPr="00B6524D">
        <w:t>web-report-springboot.zip</w:t>
      </w:r>
      <w:r>
        <w:t>中的工程编译</w:t>
      </w:r>
      <w:r>
        <w:rPr>
          <w:rFonts w:hint="eastAsia"/>
        </w:rPr>
        <w:t>，</w:t>
      </w:r>
      <w:r>
        <w:t>形成可执行的</w:t>
      </w:r>
      <w:r>
        <w:t>jar</w:t>
      </w:r>
      <w:r>
        <w:t>包</w:t>
      </w:r>
      <w:r>
        <w:rPr>
          <w:rFonts w:hint="eastAsia"/>
        </w:rPr>
        <w:t>，</w:t>
      </w:r>
      <w:r>
        <w:t>并运行</w:t>
      </w:r>
      <w:r>
        <w:rPr>
          <w:rFonts w:hint="eastAsia"/>
        </w:rPr>
        <w:t>；</w:t>
      </w:r>
    </w:p>
    <w:p w:rsidR="00B6524D" w:rsidRDefault="00B6524D" w:rsidP="00B6524D">
      <w:pPr>
        <w:pStyle w:val="ae"/>
        <w:numPr>
          <w:ilvl w:val="0"/>
          <w:numId w:val="41"/>
        </w:numPr>
        <w:spacing w:line="360" w:lineRule="auto"/>
        <w:ind w:firstLineChars="0"/>
      </w:pPr>
      <w:r>
        <w:t>自己将</w:t>
      </w:r>
      <w:r w:rsidRPr="00B6524D">
        <w:t>web-report-springboot.zip</w:t>
      </w:r>
      <w:r>
        <w:t>工程中的代码集成到现有服务中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/</w:t>
      </w:r>
      <w:r>
        <w:t>report/designer.html</w:t>
      </w:r>
      <w:r>
        <w:t>页面</w:t>
      </w:r>
      <w:r>
        <w:rPr>
          <w:rFonts w:hint="eastAsia"/>
        </w:rPr>
        <w:t>。</w:t>
      </w:r>
    </w:p>
    <w:p w:rsidR="00B6524D" w:rsidRDefault="00B6524D" w:rsidP="003A6B14">
      <w:pPr>
        <w:spacing w:line="360" w:lineRule="auto"/>
        <w:ind w:firstLineChars="200" w:firstLine="482"/>
      </w:pPr>
      <w:r w:rsidRPr="00B6524D">
        <w:rPr>
          <w:rFonts w:hint="eastAsia"/>
          <w:b/>
          <w:sz w:val="24"/>
        </w:rPr>
        <w:t>注意</w:t>
      </w:r>
      <w:r>
        <w:rPr>
          <w:rFonts w:hint="eastAsia"/>
        </w:rPr>
        <w:t>：本报表工具需要使用数据库存储报表模板、脚本等信息，所以必须有数据库支持</w:t>
      </w:r>
      <w:r w:rsidR="00940EB9">
        <w:rPr>
          <w:rFonts w:hint="eastAsia"/>
        </w:rPr>
        <w:t>。</w:t>
      </w:r>
      <w:r>
        <w:t>默认</w:t>
      </w:r>
      <w:r w:rsidR="00940EB9">
        <w:t>需要</w:t>
      </w:r>
      <w:r>
        <w:t>使用</w:t>
      </w:r>
      <w:r>
        <w:t>MySQL</w:t>
      </w:r>
      <w:r>
        <w:t>数据库</w:t>
      </w:r>
      <w:r w:rsidR="00940EB9">
        <w:rPr>
          <w:rFonts w:hint="eastAsia"/>
        </w:rPr>
        <w:t>，</w:t>
      </w:r>
      <w:r w:rsidR="00940EB9">
        <w:t>如果需要使用其他数据库</w:t>
      </w:r>
      <w:r w:rsidR="00940EB9">
        <w:rPr>
          <w:rFonts w:hint="eastAsia"/>
        </w:rPr>
        <w:t>，</w:t>
      </w:r>
      <w:r w:rsidR="00940EB9">
        <w:t>需要加入对应数据库的驱动</w:t>
      </w:r>
      <w:r w:rsidR="00940EB9">
        <w:t>jar</w:t>
      </w:r>
      <w:r w:rsidR="00940EB9">
        <w:t>包</w:t>
      </w:r>
      <w:r w:rsidR="00940EB9">
        <w:rPr>
          <w:rFonts w:hint="eastAsia"/>
        </w:rPr>
        <w:t>，</w:t>
      </w:r>
      <w:r w:rsidR="00940EB9">
        <w:t>并修改配置文件</w:t>
      </w:r>
      <w:r>
        <w:rPr>
          <w:rFonts w:hint="eastAsia"/>
        </w:rPr>
        <w:t>。</w:t>
      </w:r>
    </w:p>
    <w:p w:rsidR="00E67E59" w:rsidRPr="001C22E0" w:rsidRDefault="000A2080" w:rsidP="003A6B14">
      <w:pPr>
        <w:pStyle w:val="2"/>
      </w:pPr>
      <w:bookmarkStart w:id="14" w:name="_Toc399262902"/>
      <w:bookmarkStart w:id="15" w:name="_Toc105929297"/>
      <w:r>
        <w:rPr>
          <w:rFonts w:hint="eastAsia"/>
        </w:rPr>
        <w:t>访问设计器</w:t>
      </w:r>
      <w:bookmarkEnd w:id="14"/>
      <w:bookmarkEnd w:id="15"/>
    </w:p>
    <w:p w:rsidR="00C1497C" w:rsidRDefault="00C1497C" w:rsidP="003A6B14">
      <w:pPr>
        <w:spacing w:line="360" w:lineRule="auto"/>
        <w:ind w:firstLineChars="200" w:firstLine="420"/>
      </w:pPr>
      <w:r>
        <w:t>本例采用集成到当前</w:t>
      </w:r>
      <w:r>
        <w:rPr>
          <w:rFonts w:hint="eastAsia"/>
        </w:rPr>
        <w:t>“报表服务”中的版本进行说明。</w:t>
      </w:r>
    </w:p>
    <w:p w:rsidR="00C1497C" w:rsidRDefault="00C1497C" w:rsidP="003A6B14">
      <w:pPr>
        <w:spacing w:line="360" w:lineRule="auto"/>
        <w:ind w:firstLineChars="200" w:firstLine="420"/>
      </w:pPr>
      <w:r>
        <w:t>注</w:t>
      </w:r>
      <w:r>
        <w:rPr>
          <w:rFonts w:hint="eastAsia"/>
        </w:rPr>
        <w:t>：</w:t>
      </w:r>
      <w:r>
        <w:t>报表服务已开源</w:t>
      </w:r>
      <w:r>
        <w:rPr>
          <w:rFonts w:hint="eastAsia"/>
        </w:rPr>
        <w:t>，</w:t>
      </w:r>
      <w:r>
        <w:t>Git</w:t>
      </w:r>
      <w:r>
        <w:t>地址为</w:t>
      </w:r>
      <w:r>
        <w:rPr>
          <w:rFonts w:hint="eastAsia"/>
        </w:rPr>
        <w:t>：</w:t>
      </w:r>
      <w:r w:rsidRPr="00C1497C">
        <w:t>https://github.com/zhangzhen1979/JIMU-ReportServer</w:t>
      </w:r>
    </w:p>
    <w:p w:rsidR="00C1497C" w:rsidRDefault="00C1497C" w:rsidP="003A6B14">
      <w:pPr>
        <w:spacing w:line="360" w:lineRule="auto"/>
        <w:ind w:firstLineChars="200" w:firstLine="420"/>
      </w:pPr>
      <w:r>
        <w:t>启动本地的</w:t>
      </w:r>
      <w:r>
        <w:rPr>
          <w:rFonts w:hint="eastAsia"/>
        </w:rPr>
        <w:t>“报表服务”后，访问地址：</w:t>
      </w:r>
      <w:r w:rsidRPr="00C1497C">
        <w:t>http://127.0.0.1:8080/designer.html</w:t>
      </w:r>
    </w:p>
    <w:p w:rsidR="00C1497C" w:rsidRDefault="00C1497C" w:rsidP="003A6B14">
      <w:pPr>
        <w:spacing w:line="360" w:lineRule="auto"/>
        <w:ind w:firstLineChars="200" w:firstLine="420"/>
      </w:pPr>
      <w:r>
        <w:t>显示报表设计器的界面</w:t>
      </w:r>
      <w:r>
        <w:rPr>
          <w:rFonts w:hint="eastAsia"/>
        </w:rPr>
        <w:t>。</w:t>
      </w:r>
    </w:p>
    <w:p w:rsidR="00C1497C" w:rsidRDefault="00C1497C" w:rsidP="00C1497C">
      <w:pPr>
        <w:spacing w:line="360" w:lineRule="auto"/>
      </w:pPr>
      <w:r w:rsidRPr="00C1497C">
        <w:rPr>
          <w:noProof/>
        </w:rPr>
        <w:lastRenderedPageBreak/>
        <w:drawing>
          <wp:inline distT="0" distB="0" distL="0" distR="0">
            <wp:extent cx="6120130" cy="3251319"/>
            <wp:effectExtent l="0" t="0" r="0" b="6350"/>
            <wp:docPr id="91" name="图片 91" descr="D:\WeChatFile\WeChat Files\zhangzhen1979\FileStorage\Temp\1654852039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File\WeChat Files\zhangzhen1979\FileStorage\Temp\16548520390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6C5" w:rsidRDefault="003F2E2C" w:rsidP="003A6B14">
      <w:pPr>
        <w:spacing w:line="360" w:lineRule="auto"/>
        <w:ind w:firstLineChars="200" w:firstLine="420"/>
      </w:pPr>
      <w:r>
        <w:rPr>
          <w:rFonts w:hint="eastAsia"/>
        </w:rPr>
        <w:t>Let</w:t>
      </w:r>
      <w:r>
        <w:t>’</w:t>
      </w:r>
      <w:r>
        <w:rPr>
          <w:rFonts w:hint="eastAsia"/>
        </w:rPr>
        <w:t>s begin</w:t>
      </w:r>
      <w:r>
        <w:rPr>
          <w:rFonts w:hint="eastAsia"/>
        </w:rPr>
        <w:t>！！！</w:t>
      </w:r>
      <w:r w:rsidR="00EA16C5">
        <w:rPr>
          <w:rFonts w:hint="eastAsia"/>
        </w:rPr>
        <w:t>接下来我们就可以创建一个</w:t>
      </w:r>
      <w:r>
        <w:rPr>
          <w:rFonts w:hint="eastAsia"/>
        </w:rPr>
        <w:t>空白报表开练！</w:t>
      </w:r>
    </w:p>
    <w:p w:rsidR="00852677" w:rsidRPr="001C22E0" w:rsidRDefault="000A2080" w:rsidP="003A6B14">
      <w:pPr>
        <w:pStyle w:val="2"/>
      </w:pPr>
      <w:bookmarkStart w:id="16" w:name="_Toc399262903"/>
      <w:bookmarkStart w:id="17" w:name="_Toc105929298"/>
      <w:r>
        <w:rPr>
          <w:rFonts w:hint="eastAsia"/>
        </w:rPr>
        <w:t>创建“列表式”报表</w:t>
      </w:r>
      <w:bookmarkEnd w:id="16"/>
      <w:bookmarkEnd w:id="17"/>
    </w:p>
    <w:p w:rsidR="000A2080" w:rsidRPr="001C22E0" w:rsidRDefault="000A2080" w:rsidP="000A2080">
      <w:pPr>
        <w:pStyle w:val="3"/>
      </w:pPr>
      <w:bookmarkStart w:id="18" w:name="_Toc105929299"/>
      <w:r>
        <w:rPr>
          <w:rFonts w:hint="eastAsia"/>
        </w:rPr>
        <w:t>绘制报表</w:t>
      </w:r>
      <w:bookmarkEnd w:id="18"/>
    </w:p>
    <w:p w:rsidR="00EA16C5" w:rsidRDefault="00EA16C5" w:rsidP="003A6B14">
      <w:pPr>
        <w:spacing w:line="360" w:lineRule="auto"/>
        <w:ind w:firstLineChars="200" w:firstLine="420"/>
      </w:pPr>
      <w:r>
        <w:t>在左侧功能区中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【模板管理】，在“根目录”节点上点击鼠标右键，在弹出菜单中选择【新建模板】。</w:t>
      </w:r>
    </w:p>
    <w:p w:rsidR="00EA16C5" w:rsidRDefault="00EA16C5" w:rsidP="00EA16C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81BDD3" wp14:editId="3ECD35F6">
            <wp:extent cx="2921150" cy="214641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C5" w:rsidRDefault="00EA16C5" w:rsidP="003A6B14">
      <w:pPr>
        <w:spacing w:line="360" w:lineRule="auto"/>
        <w:ind w:firstLineChars="200" w:firstLine="420"/>
      </w:pPr>
      <w:r>
        <w:t>系统会在所选节点下创建一个新的空白报表模板</w:t>
      </w:r>
      <w:r>
        <w:rPr>
          <w:rFonts w:hint="eastAsia"/>
        </w:rPr>
        <w:t>。我们可以修改一下模板的名字，点击其他地方，即自动保存。</w:t>
      </w:r>
    </w:p>
    <w:p w:rsidR="00EA16C5" w:rsidRDefault="00EA16C5" w:rsidP="00EA16C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2FB560" wp14:editId="6EC98CA7">
            <wp:extent cx="1949550" cy="762039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C5" w:rsidRDefault="00EA16C5" w:rsidP="003A6B14">
      <w:pPr>
        <w:spacing w:line="360" w:lineRule="auto"/>
        <w:ind w:firstLineChars="200" w:firstLine="420"/>
      </w:pPr>
      <w:r>
        <w:lastRenderedPageBreak/>
        <w:t>双击新建的报表模板名称</w:t>
      </w:r>
      <w:r>
        <w:rPr>
          <w:rFonts w:hint="eastAsia"/>
        </w:rPr>
        <w:t>，</w:t>
      </w:r>
      <w:r>
        <w:t>右侧工作区即显示一个空白的纸张模拟界面</w:t>
      </w:r>
      <w:r>
        <w:rPr>
          <w:rFonts w:hint="eastAsia"/>
        </w:rPr>
        <w:t>。</w:t>
      </w:r>
    </w:p>
    <w:p w:rsidR="00EA16C5" w:rsidRDefault="00EA16C5" w:rsidP="00EA16C5">
      <w:pPr>
        <w:spacing w:line="360" w:lineRule="auto"/>
      </w:pPr>
      <w:r>
        <w:rPr>
          <w:noProof/>
        </w:rPr>
        <w:drawing>
          <wp:inline distT="0" distB="0" distL="0" distR="0" wp14:anchorId="16B2DA73" wp14:editId="750BFD50">
            <wp:extent cx="6120130" cy="2760345"/>
            <wp:effectExtent l="0" t="0" r="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C5" w:rsidRDefault="00EA16C5" w:rsidP="003A6B14">
      <w:pPr>
        <w:spacing w:line="360" w:lineRule="auto"/>
        <w:ind w:firstLineChars="200" w:firstLine="420"/>
      </w:pPr>
      <w:r>
        <w:t>此界面中</w:t>
      </w:r>
      <w:r>
        <w:rPr>
          <w:rFonts w:hint="eastAsia"/>
        </w:rPr>
        <w:t>，</w:t>
      </w:r>
      <w:r>
        <w:t>顶部是工具栏</w:t>
      </w:r>
      <w:r>
        <w:rPr>
          <w:rFonts w:hint="eastAsia"/>
        </w:rPr>
        <w:t>；工具栏可以通过鼠标的滚轮左右拖动（右侧还有部分设置按钮）。</w:t>
      </w:r>
    </w:p>
    <w:p w:rsidR="00EA16C5" w:rsidRDefault="00EA16C5" w:rsidP="003A6B14">
      <w:pPr>
        <w:spacing w:line="360" w:lineRule="auto"/>
        <w:ind w:firstLineChars="200" w:firstLine="420"/>
      </w:pPr>
      <w:r>
        <w:t>下方为报表绘制区</w:t>
      </w:r>
      <w:r>
        <w:rPr>
          <w:rFonts w:hint="eastAsia"/>
        </w:rPr>
        <w:t>，</w:t>
      </w:r>
      <w:r>
        <w:t>默认显示</w:t>
      </w:r>
      <w:r>
        <w:t>A4</w:t>
      </w:r>
      <w:r>
        <w:t>纸张的模拟界面</w:t>
      </w:r>
      <w:r>
        <w:rPr>
          <w:rFonts w:hint="eastAsia"/>
        </w:rPr>
        <w:t>。</w:t>
      </w:r>
      <w:r>
        <w:t>此处的标尺为</w:t>
      </w:r>
      <w:r w:rsidR="00B64737">
        <w:rPr>
          <w:rFonts w:hint="eastAsia"/>
        </w:rPr>
        <w:t>“厘米”，便于对打印内容进行</w:t>
      </w:r>
      <w:r>
        <w:rPr>
          <w:rFonts w:hint="eastAsia"/>
        </w:rPr>
        <w:t>精确的定位。</w:t>
      </w:r>
    </w:p>
    <w:p w:rsidR="00EA16C5" w:rsidRPr="001C22E0" w:rsidRDefault="00EA16C5" w:rsidP="00EA16C5">
      <w:pPr>
        <w:pStyle w:val="4"/>
      </w:pPr>
      <w:bookmarkStart w:id="19" w:name="_Toc105929300"/>
      <w:r>
        <w:rPr>
          <w:rFonts w:hint="eastAsia"/>
        </w:rPr>
        <w:t>设置纸张</w:t>
      </w:r>
      <w:bookmarkEnd w:id="19"/>
    </w:p>
    <w:p w:rsidR="00EA16C5" w:rsidRDefault="00EA16C5" w:rsidP="003A6B14">
      <w:pPr>
        <w:spacing w:line="360" w:lineRule="auto"/>
        <w:ind w:firstLineChars="200" w:firstLine="420"/>
      </w:pPr>
      <w:r>
        <w:t>制作报表时</w:t>
      </w:r>
      <w:r>
        <w:rPr>
          <w:rFonts w:hint="eastAsia"/>
        </w:rPr>
        <w:t>，</w:t>
      </w:r>
      <w:r w:rsidR="003A68B3">
        <w:rPr>
          <w:rFonts w:hint="eastAsia"/>
        </w:rPr>
        <w:t>首先要确定报表的纸张大小，这样才方便后续进行打印。</w:t>
      </w:r>
    </w:p>
    <w:p w:rsidR="003A68B3" w:rsidRDefault="00B64737" w:rsidP="00B64737">
      <w:pPr>
        <w:spacing w:line="360" w:lineRule="auto"/>
      </w:pPr>
      <w:r>
        <w:rPr>
          <w:noProof/>
        </w:rPr>
        <w:drawing>
          <wp:inline distT="0" distB="0" distL="0" distR="0" wp14:anchorId="77D194D6" wp14:editId="1E81D78A">
            <wp:extent cx="6120130" cy="122301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B3" w:rsidRDefault="00B64737" w:rsidP="003A6B14">
      <w:pPr>
        <w:spacing w:line="360" w:lineRule="auto"/>
        <w:ind w:firstLineChars="200" w:firstLine="420"/>
      </w:pPr>
      <w:r>
        <w:rPr>
          <w:rFonts w:hint="eastAsia"/>
        </w:rPr>
        <w:t>点击右上角的【页面设置】图标，系统显示如下界面。可以在此处选择：纸张类型、纸张方向、边距、页眉高度、页脚高度。</w:t>
      </w:r>
    </w:p>
    <w:p w:rsidR="00B64737" w:rsidRDefault="00B64737" w:rsidP="003A6B14">
      <w:pPr>
        <w:spacing w:line="360" w:lineRule="auto"/>
        <w:ind w:firstLineChars="200" w:firstLine="420"/>
      </w:pPr>
      <w:r>
        <w:t>如果使用的是特殊大小的纸张</w:t>
      </w:r>
      <w:r>
        <w:rPr>
          <w:rFonts w:hint="eastAsia"/>
        </w:rPr>
        <w:t>，</w:t>
      </w:r>
      <w:r>
        <w:t>可以选择</w:t>
      </w:r>
      <w:r>
        <w:rPr>
          <w:rFonts w:hint="eastAsia"/>
        </w:rPr>
        <w:t>“</w:t>
      </w:r>
      <w:r>
        <w:rPr>
          <w:rFonts w:hint="eastAsia"/>
        </w:rPr>
        <w:t>Customized</w:t>
      </w:r>
      <w:r>
        <w:rPr>
          <w:rFonts w:hint="eastAsia"/>
        </w:rPr>
        <w:t>”，自定义纸张的宽度和高度。</w:t>
      </w:r>
    </w:p>
    <w:p w:rsidR="00EA16C5" w:rsidRDefault="00B64737" w:rsidP="00B647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5B239B" wp14:editId="15B94069">
            <wp:extent cx="4635738" cy="432457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C5" w:rsidRPr="001C22E0" w:rsidRDefault="00EA16C5" w:rsidP="00EA16C5">
      <w:pPr>
        <w:pStyle w:val="4"/>
      </w:pPr>
      <w:bookmarkStart w:id="20" w:name="_Toc105929301"/>
      <w:r>
        <w:t>绘制表格</w:t>
      </w:r>
      <w:bookmarkEnd w:id="20"/>
    </w:p>
    <w:p w:rsidR="00074E2B" w:rsidRDefault="00F524C1" w:rsidP="003A6B14">
      <w:pPr>
        <w:spacing w:line="360" w:lineRule="auto"/>
        <w:ind w:firstLineChars="200" w:firstLine="420"/>
      </w:pPr>
      <w:r>
        <w:t>先添加</w:t>
      </w:r>
      <w:r w:rsidR="00074E2B">
        <w:t>报表的标题</w:t>
      </w:r>
      <w:r w:rsidR="00074E2B">
        <w:rPr>
          <w:rFonts w:hint="eastAsia"/>
        </w:rPr>
        <w:t>。</w:t>
      </w:r>
    </w:p>
    <w:p w:rsidR="00EA16C5" w:rsidRDefault="00074E2B" w:rsidP="003A6B14">
      <w:pPr>
        <w:spacing w:line="360" w:lineRule="auto"/>
        <w:ind w:firstLineChars="200" w:firstLine="420"/>
      </w:pPr>
      <w:r>
        <w:t>选择工具栏中的</w:t>
      </w:r>
      <w:r>
        <w:rPr>
          <w:rFonts w:hint="eastAsia"/>
        </w:rPr>
        <w:t>【</w:t>
      </w:r>
      <w:r>
        <w:rPr>
          <w:rFonts w:hint="eastAsia"/>
        </w:rPr>
        <w:t>T</w:t>
      </w:r>
      <w:r>
        <w:rPr>
          <w:rFonts w:hint="eastAsia"/>
        </w:rPr>
        <w:t>】（文字）图标</w:t>
      </w:r>
    </w:p>
    <w:p w:rsidR="00C4151C" w:rsidRDefault="00074E2B" w:rsidP="00074E2B">
      <w:pPr>
        <w:spacing w:line="360" w:lineRule="auto"/>
      </w:pPr>
      <w:r>
        <w:rPr>
          <w:noProof/>
        </w:rPr>
        <w:drawing>
          <wp:inline distT="0" distB="0" distL="0" distR="0" wp14:anchorId="1DCA3F7C" wp14:editId="62B97E58">
            <wp:extent cx="6120130" cy="295529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1C" w:rsidRDefault="00074E2B" w:rsidP="003A6B14">
      <w:pPr>
        <w:spacing w:line="360" w:lineRule="auto"/>
        <w:ind w:firstLineChars="200" w:firstLine="420"/>
      </w:pPr>
      <w:r>
        <w:t>双击绘制出来的框</w:t>
      </w:r>
      <w:r>
        <w:rPr>
          <w:rFonts w:hint="eastAsia"/>
        </w:rPr>
        <w:t>，</w:t>
      </w:r>
      <w:r>
        <w:t>可以修改文字</w:t>
      </w:r>
      <w:r>
        <w:rPr>
          <w:rFonts w:hint="eastAsia"/>
        </w:rPr>
        <w:t>。</w:t>
      </w:r>
    </w:p>
    <w:p w:rsidR="00074E2B" w:rsidRDefault="00074E2B" w:rsidP="003A6B14">
      <w:pPr>
        <w:spacing w:line="360" w:lineRule="auto"/>
        <w:ind w:firstLineChars="200" w:firstLine="420"/>
      </w:pPr>
      <w:r>
        <w:lastRenderedPageBreak/>
        <w:t>可以调整文字大小</w:t>
      </w:r>
      <w:r>
        <w:rPr>
          <w:rFonts w:hint="eastAsia"/>
        </w:rPr>
        <w:t>、</w:t>
      </w:r>
      <w:r>
        <w:t>加粗</w:t>
      </w:r>
      <w:r>
        <w:rPr>
          <w:rFonts w:hint="eastAsia"/>
        </w:rPr>
        <w:t>；</w:t>
      </w:r>
      <w:r>
        <w:t>可以设置组件</w:t>
      </w:r>
      <w:r>
        <w:rPr>
          <w:rFonts w:hint="eastAsia"/>
        </w:rPr>
        <w:t>【横向充满】（也可设置【纵向充满】，本例就不用了……）。</w:t>
      </w:r>
    </w:p>
    <w:p w:rsidR="00074E2B" w:rsidRDefault="00074E2B" w:rsidP="00074E2B">
      <w:pPr>
        <w:spacing w:line="360" w:lineRule="auto"/>
      </w:pPr>
      <w:r>
        <w:rPr>
          <w:noProof/>
        </w:rPr>
        <w:drawing>
          <wp:inline distT="0" distB="0" distL="0" distR="0" wp14:anchorId="41DB81FF" wp14:editId="6D89613B">
            <wp:extent cx="6120130" cy="2871470"/>
            <wp:effectExtent l="0" t="0" r="0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2B" w:rsidRDefault="00074E2B" w:rsidP="003A6B14">
      <w:pPr>
        <w:spacing w:line="360" w:lineRule="auto"/>
        <w:ind w:firstLineChars="200" w:firstLine="420"/>
      </w:pPr>
      <w:r>
        <w:rPr>
          <w:rFonts w:hint="eastAsia"/>
        </w:rPr>
        <w:t>接下来，可以绘制报表的表格了。</w:t>
      </w:r>
    </w:p>
    <w:p w:rsidR="00074E2B" w:rsidRDefault="00074E2B" w:rsidP="003A6B14">
      <w:pPr>
        <w:spacing w:line="360" w:lineRule="auto"/>
        <w:ind w:firstLineChars="200" w:firstLine="420"/>
      </w:pPr>
      <w:r>
        <w:t>本例中</w:t>
      </w:r>
      <w:r>
        <w:rPr>
          <w:rFonts w:hint="eastAsia"/>
        </w:rPr>
        <w:t>，</w:t>
      </w:r>
      <w:r>
        <w:t>暂定表格为</w:t>
      </w:r>
      <w:r>
        <w:rPr>
          <w:rFonts w:hint="eastAsia"/>
        </w:rPr>
        <w:t>4</w:t>
      </w:r>
      <w:r>
        <w:rPr>
          <w:rFonts w:hint="eastAsia"/>
        </w:rPr>
        <w:t>列（后续可以插入新的列）；需要加入两行，</w:t>
      </w:r>
      <w:r>
        <w:rPr>
          <w:rFonts w:hint="eastAsia"/>
        </w:rPr>
        <w:t>1</w:t>
      </w:r>
      <w:r>
        <w:rPr>
          <w:rFonts w:hint="eastAsia"/>
        </w:rPr>
        <w:t>行表头，</w:t>
      </w:r>
      <w:r>
        <w:rPr>
          <w:rFonts w:hint="eastAsia"/>
        </w:rPr>
        <w:t>1</w:t>
      </w:r>
      <w:r>
        <w:rPr>
          <w:rFonts w:hint="eastAsia"/>
        </w:rPr>
        <w:t>行数据。</w:t>
      </w:r>
    </w:p>
    <w:p w:rsidR="00074E2B" w:rsidRDefault="00074E2B" w:rsidP="003A6B14">
      <w:pPr>
        <w:spacing w:line="360" w:lineRule="auto"/>
        <w:ind w:firstLineChars="200" w:firstLine="420"/>
      </w:pPr>
      <w:r>
        <w:t>点击工具栏中的</w:t>
      </w:r>
      <w:r>
        <w:rPr>
          <w:rFonts w:hint="eastAsia"/>
        </w:rPr>
        <w:t>【表格】按钮，选择表格的大小（</w:t>
      </w:r>
      <w:r>
        <w:rPr>
          <w:rFonts w:hint="eastAsia"/>
        </w:rPr>
        <w:t>2</w:t>
      </w:r>
      <w:r>
        <w:rPr>
          <w:rFonts w:hint="eastAsia"/>
        </w:rPr>
        <w:t>×</w:t>
      </w:r>
      <w:r>
        <w:rPr>
          <w:rFonts w:hint="eastAsia"/>
        </w:rPr>
        <w:t>4</w:t>
      </w:r>
      <w:r>
        <w:rPr>
          <w:rFonts w:hint="eastAsia"/>
        </w:rPr>
        <w:t>）。</w:t>
      </w:r>
    </w:p>
    <w:p w:rsidR="00074E2B" w:rsidRDefault="00074E2B" w:rsidP="00074E2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7C23F0" wp14:editId="5220EDCA">
            <wp:extent cx="2660787" cy="2394073"/>
            <wp:effectExtent l="0" t="0" r="635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1C" w:rsidRDefault="00074E2B" w:rsidP="003A6B14">
      <w:pPr>
        <w:spacing w:line="360" w:lineRule="auto"/>
        <w:ind w:firstLineChars="200" w:firstLine="420"/>
      </w:pPr>
      <w:r>
        <w:t>然后拖动鼠标</w:t>
      </w:r>
      <w:r>
        <w:rPr>
          <w:rFonts w:hint="eastAsia"/>
        </w:rPr>
        <w:t>，</w:t>
      </w:r>
      <w:r>
        <w:t>在工作区中绘制表格</w:t>
      </w:r>
      <w:r>
        <w:rPr>
          <w:rFonts w:hint="eastAsia"/>
        </w:rPr>
        <w:t>。</w:t>
      </w:r>
    </w:p>
    <w:p w:rsidR="00074E2B" w:rsidRDefault="00074E2B" w:rsidP="00074E2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FA6E4DC" wp14:editId="4DB9BF59">
            <wp:extent cx="6120130" cy="3086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2B" w:rsidRDefault="00074E2B" w:rsidP="003A6B14">
      <w:pPr>
        <w:spacing w:line="360" w:lineRule="auto"/>
        <w:ind w:firstLineChars="200" w:firstLine="420"/>
      </w:pPr>
      <w:r>
        <w:t>绘制完毕</w:t>
      </w:r>
      <w:r>
        <w:rPr>
          <w:rFonts w:hint="eastAsia"/>
        </w:rPr>
        <w:t>，</w:t>
      </w:r>
      <w:r>
        <w:t>效果如下</w:t>
      </w:r>
      <w:r>
        <w:rPr>
          <w:rFonts w:hint="eastAsia"/>
        </w:rPr>
        <w:t>。</w:t>
      </w:r>
    </w:p>
    <w:p w:rsidR="00074E2B" w:rsidRDefault="00074E2B" w:rsidP="00074E2B">
      <w:pPr>
        <w:spacing w:line="360" w:lineRule="auto"/>
      </w:pPr>
      <w:r>
        <w:rPr>
          <w:noProof/>
        </w:rPr>
        <w:drawing>
          <wp:inline distT="0" distB="0" distL="0" distR="0" wp14:anchorId="34A5845D" wp14:editId="42884D25">
            <wp:extent cx="6120130" cy="190944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2B" w:rsidRDefault="00074E2B" w:rsidP="003A6B14">
      <w:pPr>
        <w:spacing w:line="360" w:lineRule="auto"/>
        <w:ind w:firstLineChars="200" w:firstLine="420"/>
      </w:pPr>
      <w:r>
        <w:t>双击第一行的每一个表格</w:t>
      </w:r>
      <w:r>
        <w:rPr>
          <w:rFonts w:hint="eastAsia"/>
        </w:rPr>
        <w:t>，</w:t>
      </w:r>
      <w:r>
        <w:t>输入表头文字</w:t>
      </w:r>
      <w:r>
        <w:rPr>
          <w:rFonts w:hint="eastAsia"/>
        </w:rPr>
        <w:t>，设置字体大小。效果如下。</w:t>
      </w:r>
    </w:p>
    <w:p w:rsidR="00074E2B" w:rsidRDefault="00074E2B" w:rsidP="00074E2B">
      <w:pPr>
        <w:spacing w:line="360" w:lineRule="auto"/>
      </w:pPr>
      <w:r>
        <w:rPr>
          <w:noProof/>
        </w:rPr>
        <w:drawing>
          <wp:inline distT="0" distB="0" distL="0" distR="0" wp14:anchorId="157415BC" wp14:editId="2A26DB49">
            <wp:extent cx="6120130" cy="1748790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F" w:rsidRDefault="00A25BDF" w:rsidP="00A25BDF">
      <w:pPr>
        <w:spacing w:line="360" w:lineRule="auto"/>
        <w:ind w:firstLineChars="200" w:firstLine="420"/>
      </w:pPr>
      <w:r>
        <w:t>最后</w:t>
      </w:r>
      <w:r>
        <w:rPr>
          <w:rFonts w:hint="eastAsia"/>
        </w:rPr>
        <w:t>，</w:t>
      </w:r>
      <w:r>
        <w:t>添加一下</w:t>
      </w:r>
      <w:r>
        <w:rPr>
          <w:rFonts w:hint="eastAsia"/>
        </w:rPr>
        <w:t>“页码”。这个操作有些复杂（有</w:t>
      </w:r>
      <w:r>
        <w:rPr>
          <w:rFonts w:hint="eastAsia"/>
        </w:rPr>
        <w:t>Bug</w:t>
      </w:r>
      <w:r>
        <w:rPr>
          <w:rFonts w:hint="eastAsia"/>
        </w:rPr>
        <w:t>……）</w:t>
      </w:r>
    </w:p>
    <w:p w:rsidR="00A25BDF" w:rsidRDefault="00A25BDF" w:rsidP="00A25BDF">
      <w:pPr>
        <w:spacing w:line="360" w:lineRule="auto"/>
        <w:ind w:firstLineChars="200" w:firstLine="420"/>
      </w:pPr>
      <w:r>
        <w:t>点击左侧功能区中的</w:t>
      </w:r>
      <w:r>
        <w:rPr>
          <w:rFonts w:hint="eastAsia"/>
        </w:rPr>
        <w:t>【组件结构】，在【模板组件】中打开</w:t>
      </w:r>
      <w:r w:rsidR="00D50CAD">
        <w:rPr>
          <w:rFonts w:hint="eastAsia"/>
        </w:rPr>
        <w:t>“</w:t>
      </w:r>
      <w:r w:rsidR="00D50CAD">
        <w:rPr>
          <w:rFonts w:hint="eastAsia"/>
        </w:rPr>
        <w:t>page1</w:t>
      </w:r>
      <w:r w:rsidR="00D50CAD">
        <w:rPr>
          <w:rFonts w:hint="eastAsia"/>
        </w:rPr>
        <w:t>”</w:t>
      </w:r>
      <w:r w:rsidR="00D50CAD">
        <w:rPr>
          <w:rFonts w:hint="eastAsia"/>
        </w:rPr>
        <w:t>-</w:t>
      </w:r>
      <w:r w:rsidR="00D50CAD">
        <w:rPr>
          <w:rFonts w:hint="eastAsia"/>
        </w:rPr>
        <w:t>“</w:t>
      </w:r>
      <w:r w:rsidR="00D50CAD">
        <w:rPr>
          <w:rFonts w:hint="eastAsia"/>
        </w:rPr>
        <w:t>Footer</w:t>
      </w:r>
      <w:r w:rsidR="00D50CAD">
        <w:rPr>
          <w:rFonts w:hint="eastAsia"/>
        </w:rPr>
        <w:t>”，此时右侧工作区在页脚区显示虚线框。</w:t>
      </w:r>
    </w:p>
    <w:p w:rsidR="00A25BDF" w:rsidRDefault="00A25BDF" w:rsidP="00A25BD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ABC326" wp14:editId="68094488">
            <wp:extent cx="6120130" cy="2760345"/>
            <wp:effectExtent l="0" t="0" r="0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AD" w:rsidRDefault="00D50CAD" w:rsidP="00A25BDF">
      <w:pPr>
        <w:spacing w:line="360" w:lineRule="auto"/>
        <w:ind w:firstLineChars="200" w:firstLine="420"/>
      </w:pPr>
      <w:r>
        <w:t>在此区域中添加一个</w:t>
      </w:r>
      <w:r>
        <w:rPr>
          <w:rFonts w:hint="eastAsia"/>
        </w:rPr>
        <w:t>【文本】控件：点击【</w:t>
      </w:r>
      <w:r>
        <w:rPr>
          <w:rFonts w:hint="eastAsia"/>
        </w:rPr>
        <w:t>T</w:t>
      </w:r>
      <w:r>
        <w:rPr>
          <w:rFonts w:hint="eastAsia"/>
        </w:rPr>
        <w:t>】按钮，在页脚虚线框中拖拽、释放。位置不准没有关系，通过【横向填充】、【纵向填充】按钮，实现完美居中。不要试图手动调整大小，文本框会跑出页脚，并且回不来了……此为</w:t>
      </w:r>
      <w:r>
        <w:rPr>
          <w:rFonts w:hint="eastAsia"/>
        </w:rPr>
        <w:t>Bug</w:t>
      </w:r>
      <w:r>
        <w:rPr>
          <w:rFonts w:hint="eastAsia"/>
        </w:rPr>
        <w:t>……</w:t>
      </w:r>
    </w:p>
    <w:p w:rsidR="00D50CAD" w:rsidRDefault="00D50CAD" w:rsidP="00D50CAD">
      <w:pPr>
        <w:spacing w:line="360" w:lineRule="auto"/>
      </w:pPr>
      <w:r>
        <w:rPr>
          <w:noProof/>
        </w:rPr>
        <w:drawing>
          <wp:inline distT="0" distB="0" distL="0" distR="0" wp14:anchorId="70F375B1" wp14:editId="50EFAB3B">
            <wp:extent cx="6120130" cy="1330325"/>
            <wp:effectExtent l="0" t="0" r="0" b="317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F" w:rsidRDefault="00D50CAD" w:rsidP="00A25BDF">
      <w:pPr>
        <w:spacing w:line="360" w:lineRule="auto"/>
        <w:ind w:firstLineChars="200" w:firstLine="420"/>
      </w:pPr>
      <w:r>
        <w:t>保持此文本框为选中状态</w:t>
      </w:r>
      <w:r>
        <w:rPr>
          <w:rFonts w:hint="eastAsia"/>
        </w:rPr>
        <w:t>，</w:t>
      </w:r>
      <w:r>
        <w:t>点击左侧功能区中的</w:t>
      </w:r>
      <w:r>
        <w:rPr>
          <w:rFonts w:hint="eastAsia"/>
        </w:rPr>
        <w:t>【数据源】，在【系统组件】中用鼠标双击【页码</w:t>
      </w:r>
      <w:r>
        <w:rPr>
          <w:rFonts w:hint="eastAsia"/>
        </w:rPr>
        <w:t>/</w:t>
      </w:r>
      <w:r>
        <w:rPr>
          <w:rFonts w:hint="eastAsia"/>
        </w:rPr>
        <w:t>总页数】，系统即自动将页码赋予此组件。</w:t>
      </w:r>
    </w:p>
    <w:p w:rsidR="00D50CAD" w:rsidRDefault="00D50CAD" w:rsidP="00D50CAD">
      <w:pPr>
        <w:spacing w:line="360" w:lineRule="auto"/>
      </w:pPr>
      <w:r>
        <w:rPr>
          <w:noProof/>
        </w:rPr>
        <w:drawing>
          <wp:inline distT="0" distB="0" distL="0" distR="0" wp14:anchorId="006C3B5E" wp14:editId="027F9EE8">
            <wp:extent cx="6120130" cy="2760345"/>
            <wp:effectExtent l="0" t="0" r="0" b="19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F" w:rsidRDefault="00D50CAD" w:rsidP="00A25BDF">
      <w:pPr>
        <w:spacing w:line="360" w:lineRule="auto"/>
        <w:ind w:firstLineChars="200" w:firstLine="420"/>
      </w:pPr>
      <w:r>
        <w:t>设置完毕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【保存】按钮，保存模板。</w:t>
      </w:r>
    </w:p>
    <w:p w:rsidR="00D50CAD" w:rsidRDefault="00D50CAD" w:rsidP="00A25BDF">
      <w:pPr>
        <w:spacing w:line="360" w:lineRule="auto"/>
        <w:ind w:firstLineChars="200" w:firstLine="420"/>
      </w:pPr>
    </w:p>
    <w:p w:rsidR="00AA35FE" w:rsidRPr="001C22E0" w:rsidRDefault="00AA35FE" w:rsidP="00AA35FE">
      <w:pPr>
        <w:pStyle w:val="3"/>
      </w:pPr>
      <w:bookmarkStart w:id="21" w:name="_Toc105929302"/>
      <w:r>
        <w:rPr>
          <w:rFonts w:hint="eastAsia"/>
        </w:rPr>
        <w:lastRenderedPageBreak/>
        <w:t>关于“变量”</w:t>
      </w:r>
      <w:bookmarkEnd w:id="21"/>
    </w:p>
    <w:p w:rsidR="00AA35FE" w:rsidRDefault="00AA35FE" w:rsidP="00AA35FE">
      <w:pPr>
        <w:spacing w:line="360" w:lineRule="auto"/>
        <w:ind w:firstLineChars="200" w:firstLine="420"/>
      </w:pPr>
      <w:r>
        <w:t>在生成报表的时候</w:t>
      </w:r>
      <w:r>
        <w:rPr>
          <w:rFonts w:hint="eastAsia"/>
        </w:rPr>
        <w:t>，</w:t>
      </w:r>
      <w:r>
        <w:t>我们需要为组件绑定数据</w:t>
      </w:r>
      <w:r>
        <w:rPr>
          <w:rFonts w:hint="eastAsia"/>
        </w:rPr>
        <w:t>；</w:t>
      </w:r>
      <w:r>
        <w:t>有的时候</w:t>
      </w:r>
      <w:r>
        <w:rPr>
          <w:rFonts w:hint="eastAsia"/>
        </w:rPr>
        <w:t>，还需要在字符串中加入变量，将传入的参数值加入其中（比如组装</w:t>
      </w:r>
      <w:r>
        <w:rPr>
          <w:rFonts w:hint="eastAsia"/>
        </w:rPr>
        <w:t>SQL</w:t>
      </w:r>
      <w:r>
        <w:rPr>
          <w:rFonts w:hint="eastAsia"/>
        </w:rPr>
        <w:t>）。这个时候就需要用到“变量”。</w:t>
      </w:r>
    </w:p>
    <w:p w:rsidR="00AA35FE" w:rsidRDefault="00AA35FE" w:rsidP="00AA35FE">
      <w:pPr>
        <w:spacing w:line="360" w:lineRule="auto"/>
        <w:ind w:firstLineChars="200" w:firstLine="420"/>
        <w:rPr>
          <w:rFonts w:hint="eastAsia"/>
        </w:rPr>
      </w:pPr>
      <w:r>
        <w:t>变量名可以是传入</w:t>
      </w:r>
      <w:r>
        <w:t>JSON</w:t>
      </w:r>
      <w:r>
        <w:t>的</w:t>
      </w:r>
      <w:r>
        <w:t>key</w:t>
      </w:r>
      <w:r>
        <w:rPr>
          <w:rFonts w:hint="eastAsia"/>
        </w:rPr>
        <w:t>，</w:t>
      </w:r>
      <w:r>
        <w:t>也可以是</w:t>
      </w:r>
      <w:r>
        <w:t>SQL</w:t>
      </w:r>
      <w:r>
        <w:t>查询后的字段名</w:t>
      </w:r>
      <w:r>
        <w:rPr>
          <w:rFonts w:hint="eastAsia"/>
        </w:rPr>
        <w:t>，</w:t>
      </w:r>
      <w:r>
        <w:t>还可以是</w:t>
      </w:r>
      <w:r>
        <w:t>JavaBean</w:t>
      </w:r>
      <w:r>
        <w:t>的属性名</w:t>
      </w:r>
      <w:r>
        <w:rPr>
          <w:rFonts w:hint="eastAsia"/>
        </w:rPr>
        <w:t>。</w:t>
      </w:r>
    </w:p>
    <w:p w:rsidR="00AA35FE" w:rsidRDefault="00AA35FE" w:rsidP="00AA35FE">
      <w:pPr>
        <w:spacing w:line="360" w:lineRule="auto"/>
        <w:ind w:firstLineChars="200" w:firstLine="420"/>
      </w:pPr>
      <w:r>
        <w:rPr>
          <w:rFonts w:hint="eastAsia"/>
        </w:rPr>
        <w:t>XM</w:t>
      </w:r>
      <w:r>
        <w:t>Report</w:t>
      </w:r>
      <w:r>
        <w:t>中变量有两种使用方式</w:t>
      </w:r>
      <w:r>
        <w:rPr>
          <w:rFonts w:hint="eastAsia"/>
        </w:rPr>
        <w:t>：</w:t>
      </w:r>
    </w:p>
    <w:p w:rsidR="00AA35FE" w:rsidRDefault="00AA35FE" w:rsidP="00AA35FE">
      <w:pPr>
        <w:pStyle w:val="ae"/>
        <w:numPr>
          <w:ilvl w:val="0"/>
          <w:numId w:val="47"/>
        </w:numPr>
        <w:spacing w:line="360" w:lineRule="auto"/>
        <w:ind w:firstLineChars="0"/>
      </w:pPr>
      <w:r>
        <w:rPr>
          <w:rFonts w:hint="eastAsia"/>
        </w:rPr>
        <w:t>=</w:t>
      </w:r>
      <w:r>
        <w:t>变量名</w:t>
      </w:r>
      <w:r>
        <w:rPr>
          <w:rFonts w:hint="eastAsia"/>
        </w:rPr>
        <w:t>：</w:t>
      </w:r>
      <w:r w:rsidR="00103C26">
        <w:rPr>
          <w:rFonts w:hint="eastAsia"/>
        </w:rPr>
        <w:t>例如：</w:t>
      </w:r>
      <w:r w:rsidR="00103C26">
        <w:rPr>
          <w:rFonts w:hint="eastAsia"/>
        </w:rPr>
        <w:t>=</w:t>
      </w:r>
      <w:r w:rsidR="00103C26">
        <w:t>year</w:t>
      </w:r>
      <w:r w:rsidR="00B12329">
        <w:rPr>
          <w:rFonts w:hint="eastAsia"/>
        </w:rPr>
        <w:t>。</w:t>
      </w:r>
      <w:r>
        <w:rPr>
          <w:rFonts w:hint="eastAsia"/>
        </w:rPr>
        <w:t>这种方式只能用于为组件绑定数据。例如文本框、单元格绑定传入的数据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AA35FE" w:rsidRDefault="00AA35FE" w:rsidP="00AA35FE">
      <w:pPr>
        <w:pStyle w:val="ae"/>
        <w:numPr>
          <w:ilvl w:val="0"/>
          <w:numId w:val="4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$</w:t>
      </w:r>
      <w:r>
        <w:t>{</w:t>
      </w:r>
      <w:r>
        <w:t>变量名</w:t>
      </w:r>
      <w:r>
        <w:t>}</w:t>
      </w:r>
      <w:r>
        <w:rPr>
          <w:rFonts w:hint="eastAsia"/>
        </w:rPr>
        <w:t>：</w:t>
      </w:r>
      <w:r w:rsidR="00103C26">
        <w:rPr>
          <w:rFonts w:hint="eastAsia"/>
        </w:rPr>
        <w:t>例如：</w:t>
      </w:r>
      <w:r w:rsidR="00B12329">
        <w:rPr>
          <w:rFonts w:hint="eastAsia"/>
        </w:rPr>
        <w:t>$</w:t>
      </w:r>
      <w:r w:rsidR="00B12329">
        <w:t>{table}</w:t>
      </w:r>
      <w:r w:rsidR="00B12329">
        <w:rPr>
          <w:rFonts w:hint="eastAsia"/>
        </w:rPr>
        <w:t>。</w:t>
      </w:r>
      <w:r>
        <w:rPr>
          <w:rFonts w:hint="eastAsia"/>
        </w:rPr>
        <w:t>这种方式可用于组件数据绑定（传入数据的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查询后的字段名），可以用于字符串中拼装中使用。比如需要替换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t>表名</w:t>
      </w:r>
      <w:r>
        <w:rPr>
          <w:rFonts w:hint="eastAsia"/>
        </w:rPr>
        <w:t>，就可以这么写：</w:t>
      </w:r>
      <w:r>
        <w:rPr>
          <w:rFonts w:hint="eastAsia"/>
        </w:rPr>
        <w:t>s</w:t>
      </w:r>
      <w:r>
        <w:t>elect * from ${table}</w:t>
      </w:r>
      <w:r>
        <w:rPr>
          <w:rFonts w:hint="eastAsia"/>
        </w:rPr>
        <w:t>。</w:t>
      </w:r>
      <w:r>
        <w:t>这里的</w:t>
      </w:r>
      <w:r>
        <w:rPr>
          <w:rFonts w:hint="eastAsia"/>
        </w:rPr>
        <w:t>“</w:t>
      </w:r>
      <w:r>
        <w:rPr>
          <w:rFonts w:hint="eastAsia"/>
        </w:rPr>
        <w:t>table</w:t>
      </w:r>
      <w:r>
        <w:rPr>
          <w:rFonts w:hint="eastAsia"/>
        </w:rPr>
        <w:t>”就是传入</w:t>
      </w:r>
      <w:r>
        <w:rPr>
          <w:rFonts w:hint="eastAsia"/>
        </w:rPr>
        <w:t>JSON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，系统自动将传入的数据表名加入到这个语句中，拼装为完整的查询语句。</w:t>
      </w:r>
    </w:p>
    <w:p w:rsidR="00AA35FE" w:rsidRPr="00AA35FE" w:rsidRDefault="00AA35FE" w:rsidP="00A25BDF">
      <w:pPr>
        <w:spacing w:line="360" w:lineRule="auto"/>
        <w:ind w:firstLineChars="200" w:firstLine="420"/>
        <w:rPr>
          <w:rFonts w:hint="eastAsia"/>
        </w:rPr>
      </w:pPr>
    </w:p>
    <w:p w:rsidR="000A2080" w:rsidRPr="001C22E0" w:rsidRDefault="000A2080" w:rsidP="000A2080">
      <w:pPr>
        <w:pStyle w:val="3"/>
      </w:pPr>
      <w:bookmarkStart w:id="22" w:name="_Toc105929303"/>
      <w:r>
        <w:rPr>
          <w:rFonts w:hint="eastAsia"/>
        </w:rPr>
        <w:t>通过</w:t>
      </w:r>
      <w:r>
        <w:rPr>
          <w:rFonts w:hint="eastAsia"/>
        </w:rPr>
        <w:t>JSON</w:t>
      </w:r>
      <w:r>
        <w:rPr>
          <w:rFonts w:hint="eastAsia"/>
        </w:rPr>
        <w:t>生成报表</w:t>
      </w:r>
      <w:bookmarkEnd w:id="22"/>
    </w:p>
    <w:p w:rsidR="006F356E" w:rsidRPr="001C22E0" w:rsidRDefault="006F356E" w:rsidP="006F356E">
      <w:pPr>
        <w:pStyle w:val="4"/>
      </w:pPr>
      <w:bookmarkStart w:id="23" w:name="_Toc105929304"/>
      <w:r>
        <w:rPr>
          <w:rFonts w:hint="eastAsia"/>
        </w:rPr>
        <w:t>传入</w:t>
      </w:r>
      <w:r>
        <w:rPr>
          <w:rFonts w:hint="eastAsia"/>
        </w:rPr>
        <w:t>JSON</w:t>
      </w:r>
      <w:r>
        <w:rPr>
          <w:rFonts w:hint="eastAsia"/>
        </w:rPr>
        <w:t>数据格式</w:t>
      </w:r>
      <w:bookmarkEnd w:id="23"/>
    </w:p>
    <w:p w:rsidR="006F356E" w:rsidRDefault="006F356E" w:rsidP="006F356E">
      <w:pPr>
        <w:spacing w:line="360" w:lineRule="auto"/>
        <w:ind w:firstLineChars="200" w:firstLine="420"/>
      </w:pPr>
      <w:r>
        <w:t>使用</w:t>
      </w:r>
      <w:r>
        <w:t>JSON</w:t>
      </w:r>
      <w:r>
        <w:t>数据生成报表时</w:t>
      </w:r>
      <w:r>
        <w:rPr>
          <w:rFonts w:hint="eastAsia"/>
        </w:rPr>
        <w:t>，</w:t>
      </w:r>
      <w:r>
        <w:t>需要先规划传入的</w:t>
      </w:r>
      <w:r>
        <w:t>JSON</w:t>
      </w:r>
      <w:r>
        <w:t>数据格式</w:t>
      </w:r>
      <w:r>
        <w:rPr>
          <w:rFonts w:hint="eastAsia"/>
        </w:rPr>
        <w:t>。</w:t>
      </w:r>
    </w:p>
    <w:p w:rsidR="006F356E" w:rsidRDefault="006F356E" w:rsidP="006F356E">
      <w:pPr>
        <w:spacing w:line="360" w:lineRule="auto"/>
        <w:ind w:firstLineChars="200" w:firstLine="420"/>
      </w:pPr>
      <w:r>
        <w:t>本例中</w:t>
      </w:r>
      <w:r>
        <w:rPr>
          <w:rFonts w:hint="eastAsia"/>
        </w:rPr>
        <w:t>，</w:t>
      </w:r>
      <w:r>
        <w:t>采用如下数据格式</w:t>
      </w:r>
      <w:r>
        <w:rPr>
          <w:rFonts w:hint="eastAsia"/>
        </w:rPr>
        <w:t>：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{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"reportFile"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"template-e7e2ad60-596b-41d4-80f8-65991da9049a"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"data"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[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{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"year"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"2022"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"fonds"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维森集团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"retention"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"30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年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"box_no"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"0001"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"barcode"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"1234567891"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},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{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"year"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"2022"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"fonds"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维森集团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"retention"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"10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年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"box_no"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"0002"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"barcode"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"1234567892"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},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lastRenderedPageBreak/>
        <w:t>        {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"year"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"2022"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"fonds"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维森集团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"retention"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"10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年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"box_no"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"0003"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"barcode"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"1234567893"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},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{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"year"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"2022"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"fonds"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维森集团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"retention"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"30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年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"box_no"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"0004"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"barcode"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"1234567894"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}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],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"options"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{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"docType"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color w:val="0451A5"/>
          <w:kern w:val="0"/>
          <w:sz w:val="18"/>
          <w:szCs w:val="18"/>
        </w:rPr>
        <w:t>"PDF"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,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    </w:t>
      </w:r>
      <w:r w:rsidRPr="006F356E">
        <w:rPr>
          <w:rFonts w:ascii="Consolas" w:hAnsi="Consolas" w:cs="宋体"/>
          <w:color w:val="A31515"/>
          <w:kern w:val="0"/>
          <w:sz w:val="18"/>
          <w:szCs w:val="18"/>
        </w:rPr>
        <w:t>"dividePage"</w:t>
      </w: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: </w:t>
      </w:r>
      <w:r w:rsidRPr="006F356E">
        <w:rPr>
          <w:rFonts w:ascii="Consolas" w:hAnsi="Consolas" w:cs="宋体"/>
          <w:b/>
          <w:bCs/>
          <w:color w:val="0451A5"/>
          <w:kern w:val="0"/>
          <w:sz w:val="18"/>
          <w:szCs w:val="18"/>
        </w:rPr>
        <w:t>true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    }</w:t>
      </w:r>
    </w:p>
    <w:p w:rsidR="006F356E" w:rsidRPr="006F356E" w:rsidRDefault="006F356E" w:rsidP="006F356E">
      <w:pPr>
        <w:widowControl/>
        <w:shd w:val="clear" w:color="auto" w:fill="FFFFFE"/>
        <w:spacing w:line="270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F356E">
        <w:rPr>
          <w:rFonts w:ascii="Consolas" w:hAnsi="Consolas" w:cs="宋体"/>
          <w:color w:val="000000"/>
          <w:kern w:val="0"/>
          <w:sz w:val="18"/>
          <w:szCs w:val="18"/>
        </w:rPr>
        <w:t>}</w:t>
      </w:r>
    </w:p>
    <w:p w:rsidR="006F356E" w:rsidRDefault="006F356E" w:rsidP="006F356E">
      <w:pPr>
        <w:spacing w:line="360" w:lineRule="auto"/>
        <w:ind w:firstLineChars="200" w:firstLine="420"/>
      </w:pPr>
      <w:r>
        <w:t>说明</w:t>
      </w:r>
      <w:r>
        <w:rPr>
          <w:rFonts w:hint="eastAsia"/>
        </w:rPr>
        <w:t>：</w:t>
      </w:r>
    </w:p>
    <w:p w:rsidR="006F356E" w:rsidRDefault="006F356E" w:rsidP="006F356E">
      <w:pPr>
        <w:pStyle w:val="ae"/>
        <w:numPr>
          <w:ilvl w:val="0"/>
          <w:numId w:val="42"/>
        </w:numPr>
        <w:spacing w:line="360" w:lineRule="auto"/>
        <w:ind w:firstLineChars="0"/>
      </w:pPr>
      <w:r>
        <w:t>reportFile</w:t>
      </w:r>
      <w:r>
        <w:rPr>
          <w:rFonts w:hint="eastAsia"/>
        </w:rPr>
        <w:t>：</w:t>
      </w:r>
      <w:r>
        <w:t>报表模板</w:t>
      </w:r>
      <w:r>
        <w:t>ID</w:t>
      </w:r>
      <w:r>
        <w:rPr>
          <w:rFonts w:hint="eastAsia"/>
        </w:rPr>
        <w:t>，</w:t>
      </w:r>
      <w:r>
        <w:t>接口调用时专用</w:t>
      </w:r>
      <w:r>
        <w:rPr>
          <w:rFonts w:hint="eastAsia"/>
        </w:rPr>
        <w:t>。</w:t>
      </w:r>
      <w:r>
        <w:t>设计器中此项无用</w:t>
      </w:r>
      <w:r>
        <w:rPr>
          <w:rFonts w:hint="eastAsia"/>
        </w:rPr>
        <w:t>，</w:t>
      </w:r>
      <w:r>
        <w:t>可不写</w:t>
      </w:r>
      <w:r>
        <w:rPr>
          <w:rFonts w:hint="eastAsia"/>
        </w:rPr>
        <w:t>。</w:t>
      </w:r>
    </w:p>
    <w:p w:rsidR="006F356E" w:rsidRDefault="006F356E" w:rsidP="006F356E">
      <w:pPr>
        <w:pStyle w:val="ae"/>
        <w:numPr>
          <w:ilvl w:val="0"/>
          <w:numId w:val="42"/>
        </w:numPr>
        <w:spacing w:line="360" w:lineRule="auto"/>
        <w:ind w:firstLineChars="0"/>
      </w:pPr>
      <w:r>
        <w:t>data</w:t>
      </w:r>
      <w:r>
        <w:rPr>
          <w:rFonts w:hint="eastAsia"/>
        </w:rPr>
        <w:t>：</w:t>
      </w:r>
      <w:r>
        <w:t>JSON</w:t>
      </w:r>
      <w:r>
        <w:t>数据内容</w:t>
      </w:r>
      <w:r>
        <w:rPr>
          <w:rFonts w:hint="eastAsia"/>
        </w:rPr>
        <w:t>。</w:t>
      </w:r>
      <w:r>
        <w:rPr>
          <w:rFonts w:hint="eastAsia"/>
        </w:rPr>
        <w:t>JSON</w:t>
      </w:r>
      <w:r>
        <w:rPr>
          <w:rFonts w:hint="eastAsia"/>
        </w:rPr>
        <w:t>模式中必填（</w:t>
      </w:r>
      <w:r>
        <w:rPr>
          <w:rFonts w:hint="eastAsia"/>
        </w:rPr>
        <w:t>key</w:t>
      </w:r>
      <w:r>
        <w:rPr>
          <w:rFonts w:hint="eastAsia"/>
        </w:rPr>
        <w:t>与后续设置的“数据”中输入的</w:t>
      </w:r>
      <w:r>
        <w:rPr>
          <w:rFonts w:hint="eastAsia"/>
        </w:rPr>
        <w:t>key</w:t>
      </w:r>
      <w:r>
        <w:rPr>
          <w:rFonts w:hint="eastAsia"/>
        </w:rPr>
        <w:t>对应，可修改），结构为</w:t>
      </w:r>
      <w:r>
        <w:rPr>
          <w:rFonts w:hint="eastAsia"/>
        </w:rPr>
        <w:t>JSON</w:t>
      </w:r>
      <w:r>
        <w:rPr>
          <w:rFonts w:hint="eastAsia"/>
        </w:rPr>
        <w:t>数组，具体内容与报表中单元格设置的</w:t>
      </w:r>
      <w:r>
        <w:rPr>
          <w:rFonts w:hint="eastAsia"/>
        </w:rPr>
        <w:t>key</w:t>
      </w:r>
      <w:r>
        <w:rPr>
          <w:rFonts w:hint="eastAsia"/>
        </w:rPr>
        <w:t>对应。</w:t>
      </w:r>
    </w:p>
    <w:p w:rsidR="006F356E" w:rsidRPr="001C22E0" w:rsidRDefault="006F356E" w:rsidP="006F356E">
      <w:pPr>
        <w:pStyle w:val="4"/>
      </w:pPr>
      <w:bookmarkStart w:id="24" w:name="_Toc105929305"/>
      <w:r>
        <w:rPr>
          <w:rFonts w:hint="eastAsia"/>
        </w:rPr>
        <w:t>设置数据</w:t>
      </w:r>
      <w:r>
        <w:rPr>
          <w:rFonts w:hint="eastAsia"/>
        </w:rPr>
        <w:t>/</w:t>
      </w:r>
      <w:r>
        <w:rPr>
          <w:rFonts w:hint="eastAsia"/>
        </w:rPr>
        <w:t>脚本</w:t>
      </w:r>
      <w:bookmarkEnd w:id="24"/>
    </w:p>
    <w:p w:rsidR="006F356E" w:rsidRDefault="006F356E" w:rsidP="006F356E">
      <w:pPr>
        <w:spacing w:line="360" w:lineRule="auto"/>
        <w:ind w:firstLineChars="200" w:firstLine="420"/>
      </w:pPr>
      <w:r>
        <w:t>我们需要将</w:t>
      </w:r>
      <w:r>
        <w:rPr>
          <w:rFonts w:hint="eastAsia"/>
        </w:rPr>
        <w:t>“</w:t>
      </w:r>
      <w:r>
        <w:rPr>
          <w:rFonts w:hint="eastAsia"/>
        </w:rPr>
        <w:t>data</w:t>
      </w:r>
      <w:r>
        <w:rPr>
          <w:rFonts w:hint="eastAsia"/>
        </w:rPr>
        <w:t>”中的数据在表格的第二行循环输出。</w:t>
      </w:r>
      <w:r>
        <w:t>那么就要先将表格第二行绑定</w:t>
      </w:r>
      <w:r>
        <w:rPr>
          <w:rFonts w:hint="eastAsia"/>
        </w:rPr>
        <w:t>“数据”。</w:t>
      </w:r>
    </w:p>
    <w:p w:rsidR="006F356E" w:rsidRDefault="006F356E" w:rsidP="006F356E">
      <w:pPr>
        <w:spacing w:line="360" w:lineRule="auto"/>
      </w:pPr>
      <w:r>
        <w:rPr>
          <w:noProof/>
        </w:rPr>
        <w:drawing>
          <wp:inline distT="0" distB="0" distL="0" distR="0" wp14:anchorId="24040E0E" wp14:editId="229BDF55">
            <wp:extent cx="6120130" cy="274701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6E" w:rsidRDefault="006F356E" w:rsidP="006F356E">
      <w:pPr>
        <w:spacing w:line="360" w:lineRule="auto"/>
        <w:ind w:firstLineChars="200" w:firstLine="420"/>
      </w:pPr>
      <w:r>
        <w:rPr>
          <w:rFonts w:hint="eastAsia"/>
        </w:rPr>
        <w:lastRenderedPageBreak/>
        <w:t>横向选中第二行整行，之后点击工具栏上的【数据</w:t>
      </w:r>
      <w:r>
        <w:rPr>
          <w:rFonts w:hint="eastAsia"/>
        </w:rPr>
        <w:t>/</w:t>
      </w:r>
      <w:r>
        <w:rPr>
          <w:rFonts w:hint="eastAsia"/>
        </w:rPr>
        <w:t>脚本】按钮。</w:t>
      </w:r>
      <w:r w:rsidR="00A25BDF">
        <w:rPr>
          <w:rFonts w:hint="eastAsia"/>
        </w:rPr>
        <w:t>系统显示如下界面。</w:t>
      </w:r>
    </w:p>
    <w:p w:rsidR="006F356E" w:rsidRPr="006F356E" w:rsidRDefault="006F356E" w:rsidP="00A25BD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94B8C2" wp14:editId="3E96A17F">
            <wp:extent cx="4737408" cy="5073650"/>
            <wp:effectExtent l="0" t="0" r="635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54"/>
                    <a:stretch/>
                  </pic:blipFill>
                  <pic:spPr bwMode="auto">
                    <a:xfrm>
                      <a:off x="0" y="0"/>
                      <a:ext cx="4746172" cy="508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56E" w:rsidRDefault="00A25BDF" w:rsidP="006F356E">
      <w:pPr>
        <w:spacing w:line="360" w:lineRule="auto"/>
        <w:ind w:firstLineChars="200" w:firstLine="420"/>
      </w:pPr>
      <w:r>
        <w:t>在</w:t>
      </w:r>
      <w:r>
        <w:rPr>
          <w:rFonts w:hint="eastAsia"/>
        </w:rPr>
        <w:t>【数据】框中填写“</w:t>
      </w:r>
      <w:r>
        <w:rPr>
          <w:rFonts w:hint="eastAsia"/>
        </w:rPr>
        <w:t>=data</w:t>
      </w:r>
      <w:r>
        <w:rPr>
          <w:rFonts w:hint="eastAsia"/>
        </w:rPr>
        <w:t>”，即将当前选中的行绑定输入</w:t>
      </w:r>
      <w:r>
        <w:rPr>
          <w:rFonts w:hint="eastAsia"/>
        </w:rPr>
        <w:t>JSON</w:t>
      </w:r>
      <w:r>
        <w:rPr>
          <w:rFonts w:hint="eastAsia"/>
        </w:rPr>
        <w:t>对象中的“</w:t>
      </w:r>
      <w:r>
        <w:rPr>
          <w:rFonts w:hint="eastAsia"/>
        </w:rPr>
        <w:t>data</w:t>
      </w:r>
      <w:r>
        <w:rPr>
          <w:rFonts w:hint="eastAsia"/>
        </w:rPr>
        <w:t>”的数组内容。填写完毕，一定要点击【确定】，保存到模板中。</w:t>
      </w:r>
    </w:p>
    <w:p w:rsidR="00A25BDF" w:rsidRDefault="00A25BDF" w:rsidP="00A25BDF">
      <w:pPr>
        <w:spacing w:line="360" w:lineRule="auto"/>
        <w:ind w:firstLineChars="200" w:firstLine="420"/>
      </w:pPr>
      <w:r>
        <w:t>然后就可以给第二行</w:t>
      </w:r>
      <w:r>
        <w:rPr>
          <w:rFonts w:hint="eastAsia"/>
        </w:rPr>
        <w:t>（需要循环输出的内容）绑定</w:t>
      </w:r>
      <w:r>
        <w:rPr>
          <w:rFonts w:hint="eastAsia"/>
        </w:rPr>
        <w:t>JSON</w:t>
      </w:r>
      <w:r>
        <w:rPr>
          <w:rFonts w:hint="eastAsia"/>
        </w:rPr>
        <w:t>数组中的</w:t>
      </w:r>
      <w:r>
        <w:rPr>
          <w:rFonts w:hint="eastAsia"/>
        </w:rPr>
        <w:t>key</w:t>
      </w:r>
      <w:r>
        <w:rPr>
          <w:rFonts w:hint="eastAsia"/>
        </w:rPr>
        <w:t>了。</w:t>
      </w:r>
    </w:p>
    <w:p w:rsidR="00A25BDF" w:rsidRDefault="00A25BDF" w:rsidP="00A25BDF">
      <w:pPr>
        <w:spacing w:line="360" w:lineRule="auto"/>
        <w:ind w:firstLineChars="200" w:firstLine="420"/>
      </w:pPr>
      <w:r>
        <w:t>双击第二行的单元格</w:t>
      </w:r>
      <w:r>
        <w:rPr>
          <w:rFonts w:hint="eastAsia"/>
        </w:rPr>
        <w:t>，</w:t>
      </w:r>
      <w:r>
        <w:t>填写每个格中需要获取的</w:t>
      </w:r>
      <w:r>
        <w:t>key</w:t>
      </w:r>
      <w:r>
        <w:t>的名称</w:t>
      </w:r>
      <w:r>
        <w:rPr>
          <w:rFonts w:hint="eastAsia"/>
        </w:rPr>
        <w:t>，</w:t>
      </w:r>
      <w:r>
        <w:t>形如</w:t>
      </w:r>
      <w:r>
        <w:rPr>
          <w:rFonts w:hint="eastAsia"/>
        </w:rPr>
        <w:t>：“</w:t>
      </w:r>
      <w:r>
        <w:rPr>
          <w:rFonts w:hint="eastAsia"/>
        </w:rPr>
        <w:t>=</w:t>
      </w:r>
      <w:r>
        <w:t>year</w:t>
      </w:r>
      <w:r>
        <w:rPr>
          <w:rFonts w:hint="eastAsia"/>
        </w:rPr>
        <w:t>”。效果如下。</w:t>
      </w:r>
    </w:p>
    <w:p w:rsidR="00A25BDF" w:rsidRDefault="00A25BDF" w:rsidP="00A25BDF">
      <w:pPr>
        <w:spacing w:line="360" w:lineRule="auto"/>
      </w:pPr>
      <w:r>
        <w:rPr>
          <w:noProof/>
        </w:rPr>
        <w:drawing>
          <wp:inline distT="0" distB="0" distL="0" distR="0" wp14:anchorId="7054EF36" wp14:editId="7CB2B047">
            <wp:extent cx="6120130" cy="870585"/>
            <wp:effectExtent l="0" t="0" r="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F" w:rsidRDefault="00A25BDF" w:rsidP="00A25BDF">
      <w:pPr>
        <w:spacing w:line="360" w:lineRule="auto"/>
        <w:ind w:firstLineChars="200" w:firstLine="420"/>
      </w:pPr>
      <w:r>
        <w:t>设置完毕</w:t>
      </w:r>
      <w:r>
        <w:rPr>
          <w:rFonts w:hint="eastAsia"/>
        </w:rPr>
        <w:t>，</w:t>
      </w:r>
      <w:r>
        <w:t>即可点击顶部的</w:t>
      </w:r>
      <w:r>
        <w:rPr>
          <w:rFonts w:hint="eastAsia"/>
        </w:rPr>
        <w:t>【保存】按钮（或</w:t>
      </w:r>
      <w:r>
        <w:rPr>
          <w:rFonts w:hint="eastAsia"/>
        </w:rPr>
        <w:t>Ctrl+</w:t>
      </w:r>
      <w:r>
        <w:t>S</w:t>
      </w:r>
      <w:r>
        <w:rPr>
          <w:rFonts w:hint="eastAsia"/>
        </w:rPr>
        <w:t>），保存模板。</w:t>
      </w:r>
    </w:p>
    <w:p w:rsidR="006F356E" w:rsidRPr="001C22E0" w:rsidRDefault="006F356E" w:rsidP="006F356E">
      <w:pPr>
        <w:pStyle w:val="4"/>
      </w:pPr>
      <w:bookmarkStart w:id="25" w:name="_Toc105929306"/>
      <w:r>
        <w:rPr>
          <w:rFonts w:hint="eastAsia"/>
        </w:rPr>
        <w:t>预览报表</w:t>
      </w:r>
      <w:bookmarkEnd w:id="25"/>
    </w:p>
    <w:p w:rsidR="006F356E" w:rsidRDefault="00A25BDF" w:rsidP="006F356E">
      <w:pPr>
        <w:spacing w:line="360" w:lineRule="auto"/>
        <w:ind w:firstLineChars="200" w:firstLine="420"/>
      </w:pPr>
      <w:r>
        <w:rPr>
          <w:rFonts w:hint="eastAsia"/>
        </w:rPr>
        <w:t>万事俱备，可以试试了。</w:t>
      </w:r>
    </w:p>
    <w:p w:rsidR="00A25BDF" w:rsidRDefault="00A25BDF" w:rsidP="006F356E">
      <w:pPr>
        <w:spacing w:line="360" w:lineRule="auto"/>
        <w:ind w:firstLineChars="200" w:firstLine="420"/>
      </w:pPr>
      <w:r>
        <w:lastRenderedPageBreak/>
        <w:t>点击顶部的</w:t>
      </w:r>
      <w:r>
        <w:rPr>
          <w:rFonts w:hint="eastAsia"/>
        </w:rPr>
        <w:t>【预览】按钮，系统弹出如下界面。</w:t>
      </w:r>
    </w:p>
    <w:p w:rsidR="00A25BDF" w:rsidRDefault="00A25BDF" w:rsidP="00A25BD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582384" wp14:editId="1558CA93">
            <wp:extent cx="5467631" cy="5181866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F" w:rsidRDefault="00A25BDF" w:rsidP="006F356E">
      <w:pPr>
        <w:spacing w:line="360" w:lineRule="auto"/>
        <w:ind w:firstLineChars="200" w:firstLine="420"/>
      </w:pPr>
      <w:r>
        <w:t>在</w:t>
      </w:r>
      <w:r>
        <w:rPr>
          <w:rFonts w:hint="eastAsia"/>
        </w:rPr>
        <w:t>【预览数据（</w:t>
      </w:r>
      <w:r>
        <w:rPr>
          <w:rFonts w:hint="eastAsia"/>
        </w:rPr>
        <w:t>JSON</w:t>
      </w:r>
      <w:r>
        <w:rPr>
          <w:rFonts w:hint="eastAsia"/>
        </w:rPr>
        <w:t>）】框中，可以输入预览所需使用</w:t>
      </w:r>
      <w:r>
        <w:rPr>
          <w:rFonts w:hint="eastAsia"/>
        </w:rPr>
        <w:t>JSON</w:t>
      </w:r>
      <w:r>
        <w:rPr>
          <w:rFonts w:hint="eastAsia"/>
        </w:rPr>
        <w:t>数据。此处将前面定义的</w:t>
      </w:r>
      <w:r>
        <w:rPr>
          <w:rFonts w:hint="eastAsia"/>
        </w:rPr>
        <w:t>JSON</w:t>
      </w:r>
      <w:r>
        <w:rPr>
          <w:rFonts w:hint="eastAsia"/>
        </w:rPr>
        <w:t>内容复制到此处。</w:t>
      </w:r>
    </w:p>
    <w:p w:rsidR="00A25BDF" w:rsidRDefault="00A25BDF" w:rsidP="006F356E">
      <w:pPr>
        <w:spacing w:line="360" w:lineRule="auto"/>
        <w:ind w:firstLineChars="200" w:firstLine="420"/>
      </w:pPr>
      <w:r>
        <w:t>可以选择</w:t>
      </w:r>
      <w:r>
        <w:rPr>
          <w:rFonts w:hint="eastAsia"/>
        </w:rPr>
        <w:t>【预览格式】，支持：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Word</w:t>
      </w:r>
      <w:r>
        <w:rPr>
          <w:rFonts w:hint="eastAsia"/>
        </w:rPr>
        <w:t>（</w:t>
      </w:r>
      <w:r>
        <w:rPr>
          <w:rFonts w:hint="eastAsia"/>
        </w:rPr>
        <w:t>docx</w:t>
      </w:r>
      <w:r>
        <w:rPr>
          <w:rFonts w:hint="eastAsia"/>
        </w:rPr>
        <w:t>）、</w:t>
      </w:r>
      <w:r>
        <w:rPr>
          <w:rFonts w:hint="eastAsia"/>
        </w:rPr>
        <w:t>Excel</w:t>
      </w:r>
      <w:r>
        <w:rPr>
          <w:rFonts w:hint="eastAsia"/>
        </w:rPr>
        <w:t>（</w:t>
      </w:r>
      <w:r>
        <w:rPr>
          <w:rFonts w:hint="eastAsia"/>
        </w:rPr>
        <w:t>xlsx</w:t>
      </w:r>
      <w:r>
        <w:rPr>
          <w:rFonts w:hint="eastAsia"/>
        </w:rPr>
        <w:t>）、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（</w:t>
      </w:r>
      <w:r>
        <w:rPr>
          <w:rFonts w:hint="eastAsia"/>
        </w:rPr>
        <w:t>png</w:t>
      </w:r>
      <w:r>
        <w:rPr>
          <w:rFonts w:hint="eastAsia"/>
        </w:rPr>
        <w:t>）。</w:t>
      </w:r>
    </w:p>
    <w:p w:rsidR="00A25BDF" w:rsidRDefault="00A25BDF" w:rsidP="006F356E">
      <w:pPr>
        <w:spacing w:line="360" w:lineRule="auto"/>
        <w:ind w:firstLineChars="200" w:firstLine="420"/>
        <w:rPr>
          <w:noProof/>
        </w:rPr>
      </w:pPr>
      <w:r>
        <w:rPr>
          <w:noProof/>
        </w:rPr>
        <w:t>点击</w:t>
      </w:r>
      <w:r>
        <w:rPr>
          <w:rFonts w:hint="eastAsia"/>
          <w:noProof/>
        </w:rPr>
        <w:t>【确定】按钮，系统弹出【预览】页面，显示生成的报表内容。</w:t>
      </w:r>
    </w:p>
    <w:p w:rsidR="00A25BDF" w:rsidRPr="00A25BDF" w:rsidRDefault="00A25BDF" w:rsidP="00A25BD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F8FF34" wp14:editId="61F27E32">
            <wp:extent cx="6120130" cy="3325495"/>
            <wp:effectExtent l="0" t="0" r="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6E" w:rsidRDefault="006F356E" w:rsidP="006F356E">
      <w:pPr>
        <w:spacing w:line="360" w:lineRule="auto"/>
        <w:ind w:firstLineChars="200" w:firstLine="420"/>
      </w:pPr>
    </w:p>
    <w:p w:rsidR="000A2080" w:rsidRDefault="000A2080" w:rsidP="000A2080">
      <w:pPr>
        <w:pStyle w:val="3"/>
      </w:pPr>
      <w:bookmarkStart w:id="26" w:name="_Toc105929307"/>
      <w:r>
        <w:rPr>
          <w:rFonts w:hint="eastAsia"/>
        </w:rPr>
        <w:t>通过查询数据库生成报表</w:t>
      </w:r>
      <w:bookmarkEnd w:id="26"/>
    </w:p>
    <w:p w:rsidR="00D50CAD" w:rsidRPr="00D50CAD" w:rsidRDefault="00D50CAD" w:rsidP="00D50CAD">
      <w:pPr>
        <w:spacing w:line="360" w:lineRule="auto"/>
        <w:ind w:firstLineChars="200" w:firstLine="420"/>
      </w:pPr>
      <w:r>
        <w:rPr>
          <w:rFonts w:hint="eastAsia"/>
        </w:rPr>
        <w:t>报表绘制与前述内容相同，不再赘述。</w:t>
      </w:r>
    </w:p>
    <w:p w:rsidR="00D50CAD" w:rsidRPr="001C22E0" w:rsidRDefault="00D50CAD" w:rsidP="00D50CAD">
      <w:pPr>
        <w:pStyle w:val="4"/>
      </w:pPr>
      <w:bookmarkStart w:id="27" w:name="_Toc105929308"/>
      <w:r>
        <w:rPr>
          <w:rFonts w:hint="eastAsia"/>
        </w:rPr>
        <w:t>设置数据</w:t>
      </w:r>
      <w:r>
        <w:rPr>
          <w:rFonts w:hint="eastAsia"/>
        </w:rPr>
        <w:t>/</w:t>
      </w:r>
      <w:r>
        <w:rPr>
          <w:rFonts w:hint="eastAsia"/>
        </w:rPr>
        <w:t>脚本</w:t>
      </w:r>
      <w:bookmarkEnd w:id="27"/>
    </w:p>
    <w:p w:rsidR="00D50CAD" w:rsidRDefault="00D50CAD" w:rsidP="00D50CAD">
      <w:pPr>
        <w:spacing w:line="360" w:lineRule="auto"/>
        <w:ind w:firstLineChars="200" w:firstLine="420"/>
      </w:pPr>
      <w:r>
        <w:rPr>
          <w:rFonts w:hint="eastAsia"/>
        </w:rPr>
        <w:t>横向选中第二行整行，之后点击工具栏上的【数据</w:t>
      </w:r>
      <w:r>
        <w:rPr>
          <w:rFonts w:hint="eastAsia"/>
        </w:rPr>
        <w:t>/</w:t>
      </w:r>
      <w:r>
        <w:rPr>
          <w:rFonts w:hint="eastAsia"/>
        </w:rPr>
        <w:t>脚本】按钮。系统显示如下界面。</w:t>
      </w:r>
    </w:p>
    <w:p w:rsidR="00D50CAD" w:rsidRPr="006F356E" w:rsidRDefault="00D50CAD" w:rsidP="00D50CA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0D33A61" wp14:editId="437BE522">
            <wp:extent cx="4883401" cy="535967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AD" w:rsidRDefault="00D50CAD" w:rsidP="00D50CAD">
      <w:pPr>
        <w:spacing w:line="360" w:lineRule="auto"/>
        <w:ind w:firstLineChars="200" w:firstLine="420"/>
      </w:pPr>
      <w:r>
        <w:t>由于需要执行</w:t>
      </w:r>
      <w:r>
        <w:t>SQL</w:t>
      </w:r>
      <w:r>
        <w:t>进行查询</w:t>
      </w:r>
      <w:r>
        <w:rPr>
          <w:rFonts w:hint="eastAsia"/>
        </w:rPr>
        <w:t>，</w:t>
      </w:r>
      <w:r>
        <w:t>所以需要在</w:t>
      </w:r>
      <w:r>
        <w:rPr>
          <w:rFonts w:hint="eastAsia"/>
        </w:rPr>
        <w:t>【数据】中调用后台的</w:t>
      </w:r>
      <w:r>
        <w:rPr>
          <w:rFonts w:hint="eastAsia"/>
        </w:rPr>
        <w:t>SQL</w:t>
      </w:r>
      <w:r>
        <w:rPr>
          <w:rFonts w:hint="eastAsia"/>
        </w:rPr>
        <w:t>执行方法“</w:t>
      </w:r>
      <w:r w:rsidRPr="00D50CAD">
        <w:t>executeJDBCQuery</w:t>
      </w:r>
      <w:r>
        <w:rPr>
          <w:rFonts w:hint="eastAsia"/>
        </w:rPr>
        <w:t>”，其中的</w:t>
      </w:r>
      <w:r>
        <w:rPr>
          <w:rFonts w:hint="eastAsia"/>
        </w:rPr>
        <w:t>SQL</w:t>
      </w:r>
      <w:r>
        <w:rPr>
          <w:rFonts w:hint="eastAsia"/>
        </w:rPr>
        <w:t>语句可以带入变量，变量内容为</w:t>
      </w:r>
      <w:r w:rsidR="0064335D">
        <w:rPr>
          <w:rFonts w:hint="eastAsia"/>
        </w:rPr>
        <w:t>输入</w:t>
      </w:r>
      <w:r w:rsidR="0064335D">
        <w:rPr>
          <w:rFonts w:hint="eastAsia"/>
        </w:rPr>
        <w:t>JSON</w:t>
      </w:r>
      <w:r w:rsidR="0064335D">
        <w:rPr>
          <w:rFonts w:hint="eastAsia"/>
        </w:rPr>
        <w:t>中的可以。</w:t>
      </w:r>
    </w:p>
    <w:p w:rsidR="0064335D" w:rsidRDefault="0064335D" w:rsidP="00D50CAD">
      <w:pPr>
        <w:spacing w:line="360" w:lineRule="auto"/>
        <w:ind w:firstLineChars="200" w:firstLine="420"/>
      </w:pPr>
      <w:r>
        <w:t>本例中</w:t>
      </w:r>
      <w:r>
        <w:rPr>
          <w:rFonts w:hint="eastAsia"/>
        </w:rPr>
        <w:t>，【数据】中输入内容如下：</w:t>
      </w:r>
    </w:p>
    <w:p w:rsidR="0064335D" w:rsidRDefault="0064335D" w:rsidP="00D50CAD">
      <w:pPr>
        <w:spacing w:line="360" w:lineRule="auto"/>
        <w:ind w:firstLineChars="200" w:firstLine="420"/>
      </w:pPr>
      <w:r w:rsidRPr="0064335D">
        <w:t>=executeJDBCQuery("select ${fields} from ${table} where ${where} order by ${orderBy}")</w:t>
      </w:r>
    </w:p>
    <w:p w:rsidR="00D50CAD" w:rsidRDefault="0064335D" w:rsidP="00D50CAD">
      <w:pPr>
        <w:spacing w:line="360" w:lineRule="auto"/>
        <w:ind w:firstLineChars="200" w:firstLine="420"/>
      </w:pPr>
      <w:r>
        <w:t>其中</w:t>
      </w:r>
      <w:r w:rsidRPr="0064335D">
        <w:t>${fields}</w:t>
      </w:r>
      <w:r>
        <w:rPr>
          <w:rFonts w:hint="eastAsia"/>
        </w:rPr>
        <w:t>、</w:t>
      </w:r>
      <w:r w:rsidRPr="0064335D">
        <w:t>${table}</w:t>
      </w:r>
      <w:r>
        <w:rPr>
          <w:rFonts w:hint="eastAsia"/>
        </w:rPr>
        <w:t>、</w:t>
      </w:r>
      <w:r w:rsidRPr="0064335D">
        <w:t>${where}</w:t>
      </w:r>
      <w:r>
        <w:rPr>
          <w:rFonts w:hint="eastAsia"/>
        </w:rPr>
        <w:t>、</w:t>
      </w:r>
      <w:r w:rsidRPr="0064335D">
        <w:t>${orderBy}</w:t>
      </w:r>
      <w:r>
        <w:t>均为需要替换的变量</w:t>
      </w:r>
      <w:r>
        <w:rPr>
          <w:rFonts w:hint="eastAsia"/>
        </w:rPr>
        <w:t>，</w:t>
      </w:r>
      <w:r>
        <w:t>对应输入</w:t>
      </w:r>
      <w:r>
        <w:t>JSON</w:t>
      </w:r>
      <w:r>
        <w:t>中的</w:t>
      </w:r>
      <w:r>
        <w:t>Key</w:t>
      </w:r>
      <w:r>
        <w:rPr>
          <w:rFonts w:hint="eastAsia"/>
        </w:rPr>
        <w:t>。</w:t>
      </w:r>
    </w:p>
    <w:p w:rsidR="0064335D" w:rsidRDefault="0064335D" w:rsidP="00D50CAD">
      <w:pPr>
        <w:spacing w:line="360" w:lineRule="auto"/>
        <w:ind w:firstLineChars="200" w:firstLine="420"/>
      </w:pPr>
      <w:r>
        <w:t>特别需要注意</w:t>
      </w:r>
      <w:r>
        <w:rPr>
          <w:rFonts w:hint="eastAsia"/>
        </w:rPr>
        <w:t>：</w:t>
      </w:r>
      <w:r w:rsidRPr="0064335D">
        <w:t>f</w:t>
      </w:r>
      <w:r w:rsidRPr="00F524C1">
        <w:t>ields</w:t>
      </w:r>
      <w:r w:rsidRPr="00F524C1">
        <w:t>必须是结果字段名的列表</w:t>
      </w:r>
      <w:r>
        <w:rPr>
          <w:rFonts w:hint="eastAsia"/>
        </w:rPr>
        <w:t>，</w:t>
      </w:r>
      <w:r>
        <w:t>不允许用</w:t>
      </w:r>
      <w:r>
        <w:rPr>
          <w:rFonts w:hint="eastAsia"/>
        </w:rPr>
        <w:t>*</w:t>
      </w:r>
      <w:r>
        <w:t>号</w:t>
      </w:r>
      <w:r>
        <w:rPr>
          <w:rFonts w:hint="eastAsia"/>
        </w:rPr>
        <w:t>（会获取不到字段）。</w:t>
      </w:r>
    </w:p>
    <w:p w:rsidR="0064335D" w:rsidRPr="0064335D" w:rsidRDefault="0064335D" w:rsidP="00D50CAD">
      <w:pPr>
        <w:spacing w:line="360" w:lineRule="auto"/>
        <w:ind w:firstLineChars="200" w:firstLine="420"/>
      </w:pPr>
    </w:p>
    <w:p w:rsidR="00D50CAD" w:rsidRDefault="00D50CAD" w:rsidP="00D50CAD">
      <w:pPr>
        <w:spacing w:line="360" w:lineRule="auto"/>
        <w:ind w:firstLineChars="200" w:firstLine="420"/>
      </w:pPr>
      <w:r>
        <w:t>然后就可以给第二行</w:t>
      </w:r>
      <w:r>
        <w:rPr>
          <w:rFonts w:hint="eastAsia"/>
        </w:rPr>
        <w:t>（需要循环输出的内容）绑定</w:t>
      </w:r>
      <w:r w:rsidR="0064335D">
        <w:rPr>
          <w:rFonts w:hint="eastAsia"/>
        </w:rPr>
        <w:t>查询结果</w:t>
      </w:r>
      <w:r>
        <w:rPr>
          <w:rFonts w:hint="eastAsia"/>
        </w:rPr>
        <w:t>中的</w:t>
      </w:r>
      <w:r w:rsidR="0064335D">
        <w:rPr>
          <w:rFonts w:hint="eastAsia"/>
        </w:rPr>
        <w:t>字段名</w:t>
      </w:r>
      <w:r>
        <w:rPr>
          <w:rFonts w:hint="eastAsia"/>
        </w:rPr>
        <w:t>了。</w:t>
      </w:r>
    </w:p>
    <w:p w:rsidR="00D50CAD" w:rsidRDefault="00D50CAD" w:rsidP="00D50CAD">
      <w:pPr>
        <w:spacing w:line="360" w:lineRule="auto"/>
        <w:ind w:firstLineChars="200" w:firstLine="420"/>
      </w:pPr>
      <w:r>
        <w:t>双击第二行的单元格</w:t>
      </w:r>
      <w:r>
        <w:rPr>
          <w:rFonts w:hint="eastAsia"/>
        </w:rPr>
        <w:t>，</w:t>
      </w:r>
      <w:r>
        <w:t>填写每个格中需要获取的</w:t>
      </w:r>
      <w:r w:rsidR="0064335D">
        <w:t>字段</w:t>
      </w:r>
      <w:r>
        <w:t>名</w:t>
      </w:r>
      <w:r>
        <w:rPr>
          <w:rFonts w:hint="eastAsia"/>
        </w:rPr>
        <w:t>，</w:t>
      </w:r>
      <w:r>
        <w:t>形如</w:t>
      </w:r>
      <w:r>
        <w:rPr>
          <w:rFonts w:hint="eastAsia"/>
        </w:rPr>
        <w:t>：“</w:t>
      </w:r>
      <w:r>
        <w:rPr>
          <w:rFonts w:hint="eastAsia"/>
        </w:rPr>
        <w:t>=</w:t>
      </w:r>
      <w:r w:rsidR="0064335D">
        <w:rPr>
          <w:rFonts w:hint="eastAsia"/>
        </w:rPr>
        <w:t>filing</w:t>
      </w:r>
      <w:r w:rsidR="0064335D">
        <w:t>_</w:t>
      </w:r>
      <w:r>
        <w:t>year</w:t>
      </w:r>
      <w:r>
        <w:rPr>
          <w:rFonts w:hint="eastAsia"/>
        </w:rPr>
        <w:t>”。效果如下。</w:t>
      </w:r>
    </w:p>
    <w:p w:rsidR="00D50CAD" w:rsidRDefault="0064335D" w:rsidP="00D50CA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9065451" wp14:editId="3343904E">
            <wp:extent cx="6120130" cy="1002665"/>
            <wp:effectExtent l="0" t="0" r="0" b="698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AD" w:rsidRDefault="00D50CAD" w:rsidP="00D50CAD">
      <w:pPr>
        <w:spacing w:line="360" w:lineRule="auto"/>
        <w:ind w:firstLineChars="200" w:firstLine="420"/>
      </w:pPr>
      <w:r>
        <w:t>设置完毕</w:t>
      </w:r>
      <w:r>
        <w:rPr>
          <w:rFonts w:hint="eastAsia"/>
        </w:rPr>
        <w:t>，</w:t>
      </w:r>
      <w:r>
        <w:t>即可点击顶部的</w:t>
      </w:r>
      <w:r>
        <w:rPr>
          <w:rFonts w:hint="eastAsia"/>
        </w:rPr>
        <w:t>【保存】按钮（或</w:t>
      </w:r>
      <w:r>
        <w:rPr>
          <w:rFonts w:hint="eastAsia"/>
        </w:rPr>
        <w:t>Ctrl+</w:t>
      </w:r>
      <w:r>
        <w:t>S</w:t>
      </w:r>
      <w:r>
        <w:rPr>
          <w:rFonts w:hint="eastAsia"/>
        </w:rPr>
        <w:t>），保存模板。</w:t>
      </w:r>
    </w:p>
    <w:p w:rsidR="00D50CAD" w:rsidRPr="001C22E0" w:rsidRDefault="00D50CAD" w:rsidP="00D50CAD">
      <w:pPr>
        <w:pStyle w:val="4"/>
      </w:pPr>
      <w:bookmarkStart w:id="28" w:name="_Toc105929309"/>
      <w:r>
        <w:rPr>
          <w:rFonts w:hint="eastAsia"/>
        </w:rPr>
        <w:t>预览报表</w:t>
      </w:r>
      <w:bookmarkEnd w:id="28"/>
    </w:p>
    <w:p w:rsidR="00D50CAD" w:rsidRDefault="0064335D" w:rsidP="00D50CAD">
      <w:pPr>
        <w:spacing w:line="360" w:lineRule="auto"/>
        <w:ind w:firstLineChars="200" w:firstLine="420"/>
      </w:pPr>
      <w:r>
        <w:rPr>
          <w:rFonts w:hint="eastAsia"/>
        </w:rPr>
        <w:t>又</w:t>
      </w:r>
      <w:r w:rsidR="00D50CAD">
        <w:rPr>
          <w:rFonts w:hint="eastAsia"/>
        </w:rPr>
        <w:t>万事俱备，可以试试了。</w:t>
      </w:r>
    </w:p>
    <w:p w:rsidR="00D50CAD" w:rsidRDefault="00D50CAD" w:rsidP="00D50CAD">
      <w:pPr>
        <w:spacing w:line="360" w:lineRule="auto"/>
        <w:ind w:firstLineChars="200" w:firstLine="420"/>
      </w:pPr>
      <w:r>
        <w:t>点击顶部的</w:t>
      </w:r>
      <w:r>
        <w:rPr>
          <w:rFonts w:hint="eastAsia"/>
        </w:rPr>
        <w:t>【预览】按钮，系统弹出如下界面。</w:t>
      </w:r>
    </w:p>
    <w:p w:rsidR="00D50CAD" w:rsidRDefault="0064335D" w:rsidP="00D50CA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CD482C" wp14:editId="11E2926E">
            <wp:extent cx="5410478" cy="5118363"/>
            <wp:effectExtent l="0" t="0" r="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1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5D" w:rsidRDefault="00D50CAD" w:rsidP="00D50CAD">
      <w:pPr>
        <w:spacing w:line="360" w:lineRule="auto"/>
        <w:ind w:firstLineChars="200" w:firstLine="420"/>
      </w:pPr>
      <w:r>
        <w:t>在</w:t>
      </w:r>
      <w:r>
        <w:rPr>
          <w:rFonts w:hint="eastAsia"/>
        </w:rPr>
        <w:t>【预览数据（</w:t>
      </w:r>
      <w:r>
        <w:rPr>
          <w:rFonts w:hint="eastAsia"/>
        </w:rPr>
        <w:t>JSON</w:t>
      </w:r>
      <w:r>
        <w:rPr>
          <w:rFonts w:hint="eastAsia"/>
        </w:rPr>
        <w:t>）】框中，可以输入预览所需使用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64335D" w:rsidRDefault="0064335D" w:rsidP="00D50CAD">
      <w:pPr>
        <w:spacing w:line="360" w:lineRule="auto"/>
        <w:ind w:firstLineChars="200" w:firstLine="420"/>
      </w:pPr>
      <w:r>
        <w:t>本例中使用的</w:t>
      </w:r>
      <w:r>
        <w:t>JSON</w:t>
      </w:r>
      <w:r>
        <w:t>如下</w:t>
      </w:r>
      <w:r>
        <w:rPr>
          <w:rFonts w:hint="eastAsia"/>
        </w:rPr>
        <w:t>：</w:t>
      </w:r>
    </w:p>
    <w:p w:rsidR="0064335D" w:rsidRDefault="0064335D" w:rsidP="0064335D">
      <w:pPr>
        <w:spacing w:line="360" w:lineRule="auto"/>
        <w:ind w:firstLineChars="200" w:firstLine="420"/>
      </w:pPr>
      <w:r>
        <w:t>{</w:t>
      </w:r>
    </w:p>
    <w:p w:rsidR="0064335D" w:rsidRDefault="0064335D" w:rsidP="0064335D">
      <w:pPr>
        <w:spacing w:line="360" w:lineRule="auto"/>
        <w:ind w:firstLineChars="200" w:firstLine="420"/>
      </w:pPr>
      <w:r>
        <w:t xml:space="preserve">    "fields": "filing_year,fonds_no,retention,piece_no",</w:t>
      </w:r>
    </w:p>
    <w:p w:rsidR="0064335D" w:rsidRDefault="0064335D" w:rsidP="0064335D">
      <w:pPr>
        <w:spacing w:line="360" w:lineRule="auto"/>
        <w:ind w:firstLineChars="200" w:firstLine="420"/>
      </w:pPr>
      <w:r>
        <w:lastRenderedPageBreak/>
        <w:t xml:space="preserve">    "table": "dat_archive_arc_jh",</w:t>
      </w:r>
    </w:p>
    <w:p w:rsidR="0064335D" w:rsidRDefault="0064335D" w:rsidP="0064335D">
      <w:pPr>
        <w:spacing w:line="360" w:lineRule="auto"/>
        <w:ind w:firstLineChars="200" w:firstLine="420"/>
      </w:pPr>
      <w:r>
        <w:t xml:space="preserve">    "where": "1=1",</w:t>
      </w:r>
    </w:p>
    <w:p w:rsidR="0064335D" w:rsidRDefault="0064335D" w:rsidP="0064335D">
      <w:pPr>
        <w:spacing w:line="360" w:lineRule="auto"/>
        <w:ind w:firstLineChars="200" w:firstLine="420"/>
      </w:pPr>
      <w:r>
        <w:t xml:space="preserve">    "orderBy": "id"</w:t>
      </w:r>
    </w:p>
    <w:p w:rsidR="0064335D" w:rsidRDefault="0064335D" w:rsidP="0064335D">
      <w:pPr>
        <w:spacing w:line="360" w:lineRule="auto"/>
        <w:ind w:firstLineChars="200" w:firstLine="420"/>
      </w:pPr>
      <w:r>
        <w:t>}</w:t>
      </w:r>
    </w:p>
    <w:p w:rsidR="00D50CAD" w:rsidRDefault="00D50CAD" w:rsidP="00D50CAD">
      <w:pPr>
        <w:spacing w:line="360" w:lineRule="auto"/>
        <w:ind w:firstLineChars="200" w:firstLine="420"/>
        <w:rPr>
          <w:noProof/>
        </w:rPr>
      </w:pPr>
      <w:r>
        <w:rPr>
          <w:noProof/>
        </w:rPr>
        <w:t>点击</w:t>
      </w:r>
      <w:r>
        <w:rPr>
          <w:rFonts w:hint="eastAsia"/>
          <w:noProof/>
        </w:rPr>
        <w:t>【确定】按钮，系统弹出【预览】页面，显示生成的报表内容。</w:t>
      </w:r>
    </w:p>
    <w:p w:rsidR="000A2080" w:rsidRPr="00D50CAD" w:rsidRDefault="0064335D" w:rsidP="0064335D">
      <w:pPr>
        <w:spacing w:line="360" w:lineRule="auto"/>
      </w:pPr>
      <w:r>
        <w:rPr>
          <w:noProof/>
        </w:rPr>
        <w:drawing>
          <wp:inline distT="0" distB="0" distL="0" distR="0" wp14:anchorId="6968C42A" wp14:editId="66C0894F">
            <wp:extent cx="6120130" cy="3707765"/>
            <wp:effectExtent l="0" t="0" r="0" b="698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77" w:rsidRPr="001C22E0" w:rsidRDefault="000A2080" w:rsidP="003A6B14">
      <w:pPr>
        <w:pStyle w:val="2"/>
      </w:pPr>
      <w:bookmarkStart w:id="29" w:name="_Toc105929310"/>
      <w:r>
        <w:rPr>
          <w:rFonts w:hint="eastAsia"/>
        </w:rPr>
        <w:t>创建“卡片式”报表</w:t>
      </w:r>
      <w:bookmarkEnd w:id="29"/>
    </w:p>
    <w:p w:rsidR="00852677" w:rsidRDefault="00901231" w:rsidP="003A6B14">
      <w:pPr>
        <w:spacing w:line="360" w:lineRule="auto"/>
        <w:ind w:firstLine="435"/>
      </w:pPr>
      <w:r>
        <w:t>卡片式报表</w:t>
      </w:r>
      <w:r>
        <w:rPr>
          <w:rFonts w:hint="eastAsia"/>
        </w:rPr>
        <w:t>，</w:t>
      </w:r>
      <w:r>
        <w:t>即为每页只输出一条记录</w:t>
      </w:r>
      <w:r>
        <w:rPr>
          <w:rFonts w:hint="eastAsia"/>
        </w:rPr>
        <w:t>。</w:t>
      </w:r>
    </w:p>
    <w:p w:rsidR="00901231" w:rsidRDefault="00901231" w:rsidP="003A6B14">
      <w:pPr>
        <w:spacing w:line="360" w:lineRule="auto"/>
        <w:ind w:firstLine="435"/>
      </w:pPr>
      <w:r>
        <w:t>处理方式非常简单</w:t>
      </w:r>
      <w:r>
        <w:rPr>
          <w:rFonts w:hint="eastAsia"/>
        </w:rPr>
        <w:t>。</w:t>
      </w:r>
    </w:p>
    <w:p w:rsidR="00901231" w:rsidRDefault="00901231" w:rsidP="003A6B14">
      <w:pPr>
        <w:spacing w:line="360" w:lineRule="auto"/>
        <w:ind w:firstLine="435"/>
      </w:pPr>
      <w:r>
        <w:t>以本例为例</w:t>
      </w:r>
      <w:r>
        <w:rPr>
          <w:rFonts w:hint="eastAsia"/>
        </w:rPr>
        <w:t>，</w:t>
      </w:r>
      <w:r>
        <w:t>为页面中的组件</w:t>
      </w:r>
      <w:r>
        <w:rPr>
          <w:rFonts w:hint="eastAsia"/>
        </w:rPr>
        <w:t>【数据】绑定到</w:t>
      </w:r>
      <w:r>
        <w:rPr>
          <w:rFonts w:hint="eastAsia"/>
        </w:rPr>
        <w:t>JSON</w:t>
      </w:r>
      <w:r>
        <w:rPr>
          <w:rFonts w:hint="eastAsia"/>
        </w:rPr>
        <w:t>数组</w:t>
      </w:r>
      <w:r w:rsidR="00E036BD">
        <w:rPr>
          <w:rFonts w:hint="eastAsia"/>
        </w:rPr>
        <w:t>/</w:t>
      </w:r>
      <w:r w:rsidR="00E036BD">
        <w:rPr>
          <w:rFonts w:hint="eastAsia"/>
        </w:rPr>
        <w:t>数据库记录结果</w:t>
      </w:r>
      <w:r>
        <w:rPr>
          <w:rFonts w:hint="eastAsia"/>
        </w:rPr>
        <w:t>对象即可。</w:t>
      </w:r>
    </w:p>
    <w:p w:rsidR="00901231" w:rsidRDefault="00901231" w:rsidP="003A6B14">
      <w:pPr>
        <w:spacing w:line="360" w:lineRule="auto"/>
        <w:ind w:firstLine="435"/>
      </w:pPr>
      <w:r>
        <w:t>例如</w:t>
      </w:r>
      <w:r>
        <w:rPr>
          <w:rFonts w:hint="eastAsia"/>
        </w:rPr>
        <w:t>，本例</w:t>
      </w:r>
      <w:r w:rsidR="00E036BD">
        <w:rPr>
          <w:rFonts w:hint="eastAsia"/>
        </w:rPr>
        <w:t>JSON</w:t>
      </w:r>
      <w:r w:rsidR="00E036BD">
        <w:rPr>
          <w:rFonts w:hint="eastAsia"/>
        </w:rPr>
        <w:t>示例</w:t>
      </w:r>
      <w:r>
        <w:rPr>
          <w:rFonts w:hint="eastAsia"/>
        </w:rPr>
        <w:t>中，</w:t>
      </w:r>
      <w:r>
        <w:t>我们可以选中</w:t>
      </w:r>
      <w:r>
        <w:rPr>
          <w:rFonts w:hint="eastAsia"/>
        </w:rPr>
        <w:t>【表格】组件，点击【数据</w:t>
      </w:r>
      <w:r>
        <w:rPr>
          <w:rFonts w:hint="eastAsia"/>
        </w:rPr>
        <w:t>/</w:t>
      </w:r>
      <w:r>
        <w:rPr>
          <w:rFonts w:hint="eastAsia"/>
        </w:rPr>
        <w:t>脚本】按钮，在【数据】中填写“</w:t>
      </w:r>
      <w:r>
        <w:rPr>
          <w:rFonts w:hint="eastAsia"/>
        </w:rPr>
        <w:t>=data</w:t>
      </w:r>
      <w:r>
        <w:rPr>
          <w:rFonts w:hint="eastAsia"/>
        </w:rPr>
        <w:t>”，然后【确定】</w:t>
      </w:r>
      <w:r>
        <w:rPr>
          <w:rFonts w:hint="eastAsia"/>
        </w:rPr>
        <w:t>-</w:t>
      </w:r>
      <w:r>
        <w:rPr>
          <w:rFonts w:hint="eastAsia"/>
        </w:rPr>
        <w:t>【保存】即可。</w:t>
      </w:r>
    </w:p>
    <w:p w:rsidR="007741E8" w:rsidRDefault="007741E8" w:rsidP="007741E8">
      <w:pPr>
        <w:spacing w:line="360" w:lineRule="auto"/>
        <w:ind w:firstLine="435"/>
      </w:pPr>
      <w:r>
        <w:t>系统即会按照</w:t>
      </w:r>
      <w:r>
        <w:rPr>
          <w:rFonts w:hint="eastAsia"/>
        </w:rPr>
        <w:t>数据的条数，自动进行循环，每页生成一条数据。</w:t>
      </w:r>
    </w:p>
    <w:p w:rsidR="00143434" w:rsidRDefault="00143434" w:rsidP="003A6B14">
      <w:pPr>
        <w:spacing w:line="360" w:lineRule="auto"/>
        <w:ind w:firstLine="435"/>
      </w:pPr>
      <w:r>
        <w:t>此种方式</w:t>
      </w:r>
      <w:r>
        <w:rPr>
          <w:rFonts w:hint="eastAsia"/>
        </w:rPr>
        <w:t>，</w:t>
      </w:r>
      <w:r>
        <w:t>建议直接在报表中加入一个</w:t>
      </w:r>
      <w:r>
        <w:rPr>
          <w:rFonts w:hint="eastAsia"/>
        </w:rPr>
        <w:t>【表格】，作为所有工作的“底板”，便于绑定数据、精确定位。</w:t>
      </w:r>
    </w:p>
    <w:p w:rsidR="00BB2E2E" w:rsidRDefault="00BB2E2E" w:rsidP="003A6B14">
      <w:pPr>
        <w:spacing w:line="360" w:lineRule="auto"/>
      </w:pPr>
    </w:p>
    <w:p w:rsidR="00852677" w:rsidRDefault="00852677" w:rsidP="003A6B14">
      <w:pPr>
        <w:pStyle w:val="1"/>
      </w:pPr>
      <w:bookmarkStart w:id="30" w:name="_Toc399262908"/>
      <w:bookmarkStart w:id="31" w:name="_Toc105929311"/>
      <w:r>
        <w:rPr>
          <w:rFonts w:hint="eastAsia"/>
        </w:rPr>
        <w:lastRenderedPageBreak/>
        <w:t>报表设计器进阶</w:t>
      </w:r>
      <w:bookmarkEnd w:id="30"/>
      <w:bookmarkEnd w:id="31"/>
    </w:p>
    <w:p w:rsidR="00802843" w:rsidRPr="001C22E0" w:rsidRDefault="00802843" w:rsidP="003A6B14">
      <w:pPr>
        <w:pStyle w:val="2"/>
      </w:pPr>
      <w:bookmarkStart w:id="32" w:name="_Toc105929312"/>
      <w:r>
        <w:rPr>
          <w:rFonts w:hint="eastAsia"/>
        </w:rPr>
        <w:t>加入图片</w:t>
      </w:r>
      <w:bookmarkEnd w:id="32"/>
    </w:p>
    <w:p w:rsidR="00143434" w:rsidRDefault="00802843" w:rsidP="003A6B14">
      <w:pPr>
        <w:spacing w:line="360" w:lineRule="auto"/>
        <w:ind w:firstLine="435"/>
      </w:pPr>
      <w:r>
        <w:rPr>
          <w:rFonts w:hint="eastAsia"/>
        </w:rPr>
        <w:t>当报表中需要加入</w:t>
      </w:r>
      <w:r>
        <w:rPr>
          <w:rFonts w:hint="eastAsia"/>
        </w:rPr>
        <w:t>Logo</w:t>
      </w:r>
      <w:r>
        <w:rPr>
          <w:rFonts w:hint="eastAsia"/>
        </w:rPr>
        <w:t>等图片时，可以使用</w:t>
      </w:r>
      <w:r w:rsidR="00143434">
        <w:rPr>
          <w:rFonts w:hint="eastAsia"/>
        </w:rPr>
        <w:t>【图像】</w:t>
      </w:r>
      <w:r>
        <w:rPr>
          <w:rFonts w:hint="eastAsia"/>
        </w:rPr>
        <w:t>组件。</w:t>
      </w:r>
    </w:p>
    <w:p w:rsidR="00802843" w:rsidRDefault="00143434" w:rsidP="003A6B14">
      <w:pPr>
        <w:spacing w:line="360" w:lineRule="auto"/>
        <w:ind w:firstLine="435"/>
      </w:pPr>
      <w:r>
        <w:t>点击工具栏中的</w:t>
      </w:r>
      <w:r>
        <w:rPr>
          <w:rFonts w:hint="eastAsia"/>
        </w:rPr>
        <w:t>【图像】按钮，在工作区中拖拽鼠标，</w:t>
      </w:r>
      <w:r w:rsidR="00592DF8">
        <w:rPr>
          <w:rFonts w:hint="eastAsia"/>
        </w:rPr>
        <w:t>确定组件大小。</w:t>
      </w:r>
    </w:p>
    <w:p w:rsidR="00802843" w:rsidRDefault="00143434" w:rsidP="003A6B14">
      <w:pPr>
        <w:spacing w:line="360" w:lineRule="auto"/>
      </w:pPr>
      <w:r>
        <w:rPr>
          <w:noProof/>
        </w:rPr>
        <w:drawing>
          <wp:inline distT="0" distB="0" distL="0" distR="0" wp14:anchorId="224D7DE5" wp14:editId="1401BADE">
            <wp:extent cx="6120130" cy="333946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F8" w:rsidRDefault="00592DF8" w:rsidP="003A6B14">
      <w:pPr>
        <w:spacing w:line="360" w:lineRule="auto"/>
        <w:ind w:firstLine="435"/>
      </w:pPr>
      <w:r>
        <w:t>选中新加入的图像组件</w:t>
      </w:r>
      <w:r>
        <w:rPr>
          <w:rFonts w:hint="eastAsia"/>
        </w:rPr>
        <w:t>，</w:t>
      </w:r>
      <w:r>
        <w:t>点击工具栏右侧的</w:t>
      </w:r>
      <w:r>
        <w:rPr>
          <w:rFonts w:hint="eastAsia"/>
        </w:rPr>
        <w:t>【图片属性】按钮，系统显示图片设置页面。</w:t>
      </w:r>
    </w:p>
    <w:p w:rsidR="00592DF8" w:rsidRDefault="00592DF8" w:rsidP="003A6B14">
      <w:pPr>
        <w:spacing w:line="360" w:lineRule="auto"/>
        <w:ind w:firstLine="435"/>
      </w:pPr>
      <w:r>
        <w:t>可以选择本地的图片文件</w:t>
      </w:r>
      <w:r>
        <w:rPr>
          <w:rFonts w:hint="eastAsia"/>
        </w:rPr>
        <w:t>，</w:t>
      </w:r>
      <w:r>
        <w:t>或者直接将图片拖拽到上传区中</w:t>
      </w:r>
      <w:r>
        <w:rPr>
          <w:rFonts w:hint="eastAsia"/>
        </w:rPr>
        <w:t>。</w:t>
      </w:r>
    </w:p>
    <w:p w:rsidR="00592DF8" w:rsidRDefault="00592DF8" w:rsidP="00592DF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13C656" wp14:editId="3E48A9A6">
            <wp:extent cx="3245017" cy="4407126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F8" w:rsidRDefault="00592DF8" w:rsidP="003A6B14">
      <w:pPr>
        <w:spacing w:line="360" w:lineRule="auto"/>
        <w:ind w:firstLine="435"/>
      </w:pPr>
      <w:r>
        <w:t>可以对图片进行精细化设置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【确定】，即可看到效果。</w:t>
      </w:r>
    </w:p>
    <w:p w:rsidR="00592DF8" w:rsidRDefault="00592DF8" w:rsidP="00592DF8">
      <w:pPr>
        <w:spacing w:line="360" w:lineRule="auto"/>
      </w:pPr>
      <w:r>
        <w:rPr>
          <w:noProof/>
        </w:rPr>
        <w:drawing>
          <wp:inline distT="0" distB="0" distL="0" distR="0" wp14:anchorId="56ED51EC" wp14:editId="72AF84CA">
            <wp:extent cx="6120130" cy="2302510"/>
            <wp:effectExtent l="0" t="0" r="0" b="254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F8" w:rsidRDefault="00592DF8" w:rsidP="003A6B14">
      <w:pPr>
        <w:spacing w:line="360" w:lineRule="auto"/>
        <w:ind w:firstLine="435"/>
      </w:pPr>
      <w:r>
        <w:rPr>
          <w:rFonts w:hint="eastAsia"/>
        </w:rPr>
        <w:t>预览效果如下。</w:t>
      </w:r>
    </w:p>
    <w:p w:rsidR="00592DF8" w:rsidRDefault="00592DF8" w:rsidP="00592DF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B28A83" wp14:editId="58778112">
            <wp:extent cx="6120130" cy="36499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5C" w:rsidRDefault="00E0465C">
      <w:pPr>
        <w:pStyle w:val="2"/>
      </w:pPr>
      <w:bookmarkStart w:id="33" w:name="_Toc105929313"/>
      <w:r>
        <w:t>加入条码</w:t>
      </w:r>
      <w:r>
        <w:rPr>
          <w:rFonts w:hint="eastAsia"/>
        </w:rPr>
        <w:t>/</w:t>
      </w:r>
      <w:r>
        <w:rPr>
          <w:rFonts w:hint="eastAsia"/>
        </w:rPr>
        <w:t>二维码</w:t>
      </w:r>
      <w:bookmarkEnd w:id="33"/>
    </w:p>
    <w:p w:rsidR="00834679" w:rsidRDefault="00834679" w:rsidP="00834679">
      <w:pPr>
        <w:spacing w:line="360" w:lineRule="auto"/>
        <w:ind w:firstLine="435"/>
      </w:pPr>
      <w:r>
        <w:t>在打印报表的时候</w:t>
      </w:r>
      <w:r>
        <w:rPr>
          <w:rFonts w:hint="eastAsia"/>
        </w:rPr>
        <w:t>，</w:t>
      </w:r>
      <w:r>
        <w:t>经常会需要在报表中加入条码或二维码</w:t>
      </w:r>
      <w:r>
        <w:rPr>
          <w:rFonts w:hint="eastAsia"/>
        </w:rPr>
        <w:t>，</w:t>
      </w:r>
      <w:r>
        <w:t>方便打印为纸质报表后</w:t>
      </w:r>
      <w:r>
        <w:rPr>
          <w:rFonts w:hint="eastAsia"/>
        </w:rPr>
        <w:t>，</w:t>
      </w:r>
      <w:r>
        <w:t>通过扫码枪</w:t>
      </w:r>
      <w:r>
        <w:rPr>
          <w:rFonts w:hint="eastAsia"/>
        </w:rPr>
        <w:t>、</w:t>
      </w:r>
      <w:r>
        <w:t>App</w:t>
      </w:r>
      <w:r>
        <w:t>等直接进行扫码查询</w:t>
      </w:r>
      <w:r>
        <w:rPr>
          <w:rFonts w:hint="eastAsia"/>
        </w:rPr>
        <w:t>。</w:t>
      </w:r>
    </w:p>
    <w:p w:rsidR="00834679" w:rsidRDefault="00834679" w:rsidP="00834679">
      <w:pPr>
        <w:spacing w:line="360" w:lineRule="auto"/>
        <w:ind w:firstLine="435"/>
      </w:pPr>
      <w:r>
        <w:t>XMReport</w:t>
      </w:r>
      <w:r>
        <w:rPr>
          <w:rFonts w:hint="eastAsia"/>
        </w:rPr>
        <w:t>提供</w:t>
      </w:r>
      <w:r>
        <w:t>在报表画布上添加</w:t>
      </w:r>
      <w:r>
        <w:rPr>
          <w:rFonts w:hint="eastAsia"/>
        </w:rPr>
        <w:t>【</w:t>
      </w:r>
      <w:r>
        <w:t>条码</w:t>
      </w:r>
      <w:r>
        <w:rPr>
          <w:rFonts w:hint="eastAsia"/>
        </w:rPr>
        <w:t>】组件的功能，通过此组件，可以选择常用的条码编码或二维码。</w:t>
      </w:r>
    </w:p>
    <w:p w:rsidR="00834679" w:rsidRDefault="00834679" w:rsidP="00834679">
      <w:pPr>
        <w:spacing w:line="360" w:lineRule="auto"/>
        <w:ind w:firstLine="435"/>
      </w:pPr>
      <w:r>
        <w:t>在编制报表的时候</w:t>
      </w:r>
      <w:r>
        <w:rPr>
          <w:rFonts w:hint="eastAsia"/>
        </w:rPr>
        <w:t>，</w:t>
      </w:r>
      <w:r>
        <w:t>可以在组件中找到</w:t>
      </w:r>
      <w:r>
        <w:rPr>
          <w:rFonts w:hint="eastAsia"/>
        </w:rPr>
        <w:t>【条码】组件，然后在画布中拖拽组件大小即可。</w:t>
      </w:r>
    </w:p>
    <w:p w:rsidR="00834679" w:rsidRDefault="00834679" w:rsidP="008346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A2FE8F" wp14:editId="060C737E">
            <wp:extent cx="4857750" cy="316222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172" cy="31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79" w:rsidRDefault="00834679" w:rsidP="00834679">
      <w:pPr>
        <w:spacing w:line="360" w:lineRule="auto"/>
        <w:ind w:firstLine="435"/>
      </w:pPr>
      <w:r>
        <w:lastRenderedPageBreak/>
        <w:t>放置之后</w:t>
      </w:r>
      <w:r>
        <w:rPr>
          <w:rFonts w:hint="eastAsia"/>
        </w:rPr>
        <w:t>，</w:t>
      </w:r>
      <w:r>
        <w:t>可以点击右侧属性栏中的</w:t>
      </w:r>
      <w:r>
        <w:rPr>
          <w:rFonts w:hint="eastAsia"/>
        </w:rPr>
        <w:t>【条码属性】按钮，显示如下界面。</w:t>
      </w:r>
    </w:p>
    <w:p w:rsidR="00834679" w:rsidRDefault="00834679" w:rsidP="008346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B75D73" wp14:editId="6388D2DA">
            <wp:extent cx="2800494" cy="3302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79" w:rsidRDefault="00834679" w:rsidP="00834679">
      <w:pPr>
        <w:spacing w:line="360" w:lineRule="auto"/>
        <w:ind w:firstLine="435"/>
      </w:pPr>
      <w:r>
        <w:rPr>
          <w:rFonts w:hint="eastAsia"/>
        </w:rPr>
        <w:t>【条码类型】中可以更改条码的编码，也可以选择“</w:t>
      </w:r>
      <w:r>
        <w:rPr>
          <w:rFonts w:hint="eastAsia"/>
        </w:rPr>
        <w:t>QrCode</w:t>
      </w:r>
      <w:r>
        <w:rPr>
          <w:rFonts w:hint="eastAsia"/>
        </w:rPr>
        <w:t>”，将组件改为二维码。</w:t>
      </w:r>
    </w:p>
    <w:p w:rsidR="00834679" w:rsidRDefault="00834679" w:rsidP="008346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0DD961" wp14:editId="15590C19">
            <wp:extent cx="4267200" cy="233682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0901" cy="23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79" w:rsidRDefault="00834679" w:rsidP="00834679">
      <w:pPr>
        <w:spacing w:line="360" w:lineRule="auto"/>
        <w:ind w:firstLine="435"/>
      </w:pPr>
      <w:r>
        <w:rPr>
          <w:rFonts w:hint="eastAsia"/>
        </w:rPr>
        <w:t>【示例数据】只是在编制报表时显示用的，没有实际意义。实际生成条码</w:t>
      </w:r>
      <w:r>
        <w:rPr>
          <w:rFonts w:hint="eastAsia"/>
        </w:rPr>
        <w:t>/</w:t>
      </w:r>
      <w:r>
        <w:rPr>
          <w:rFonts w:hint="eastAsia"/>
        </w:rPr>
        <w:t>二维码，还是需要点击【数据</w:t>
      </w:r>
      <w:r>
        <w:rPr>
          <w:rFonts w:hint="eastAsia"/>
        </w:rPr>
        <w:t>/</w:t>
      </w:r>
      <w:r>
        <w:rPr>
          <w:rFonts w:hint="eastAsia"/>
        </w:rPr>
        <w:t>脚本】按钮，在【数据】区中设置绑定字段才会生效。</w:t>
      </w:r>
    </w:p>
    <w:p w:rsidR="00834679" w:rsidRDefault="00834679" w:rsidP="00834679">
      <w:pPr>
        <w:spacing w:line="360" w:lineRule="auto"/>
        <w:ind w:firstLine="435"/>
      </w:pPr>
      <w:r>
        <w:t>设定好后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【确定】按钮，设置才会生效。</w:t>
      </w:r>
    </w:p>
    <w:p w:rsidR="00834679" w:rsidRDefault="00834679" w:rsidP="00834679">
      <w:pPr>
        <w:spacing w:line="360" w:lineRule="auto"/>
        <w:ind w:firstLine="435"/>
      </w:pPr>
    </w:p>
    <w:p w:rsidR="0044688A" w:rsidRDefault="0044688A" w:rsidP="00834679">
      <w:pPr>
        <w:spacing w:line="360" w:lineRule="auto"/>
        <w:ind w:firstLine="435"/>
      </w:pPr>
      <w:r>
        <w:t>常用的使用场景有两种</w:t>
      </w:r>
      <w:r>
        <w:rPr>
          <w:rFonts w:hint="eastAsia"/>
        </w:rPr>
        <w:t>：</w:t>
      </w:r>
    </w:p>
    <w:p w:rsidR="0044688A" w:rsidRDefault="0044688A" w:rsidP="0044688A">
      <w:pPr>
        <w:pStyle w:val="ae"/>
        <w:numPr>
          <w:ilvl w:val="0"/>
          <w:numId w:val="43"/>
        </w:numPr>
        <w:spacing w:line="360" w:lineRule="auto"/>
        <w:ind w:firstLineChars="0"/>
      </w:pPr>
      <w:r>
        <w:rPr>
          <w:rFonts w:hint="eastAsia"/>
        </w:rPr>
        <w:t>在表单头部打印条码</w:t>
      </w:r>
      <w:r>
        <w:rPr>
          <w:rFonts w:hint="eastAsia"/>
        </w:rPr>
        <w:t>/</w:t>
      </w:r>
      <w:r>
        <w:rPr>
          <w:rFonts w:hint="eastAsia"/>
        </w:rPr>
        <w:t>二维码。此时只要在报表顶部放置【条码】组件；传入的数据中，第一层数据（例如</w:t>
      </w:r>
      <w:r>
        <w:rPr>
          <w:rFonts w:hint="eastAsia"/>
        </w:rPr>
        <w:t>JSON</w:t>
      </w:r>
      <w:r>
        <w:rPr>
          <w:rFonts w:hint="eastAsia"/>
        </w:rPr>
        <w:t>的第一层）可以直接获取到需要生成条码的值即可。</w:t>
      </w:r>
    </w:p>
    <w:p w:rsidR="0044688A" w:rsidRDefault="0044688A" w:rsidP="0044688A">
      <w:pPr>
        <w:pStyle w:val="ae"/>
        <w:numPr>
          <w:ilvl w:val="0"/>
          <w:numId w:val="43"/>
        </w:numPr>
        <w:spacing w:line="360" w:lineRule="auto"/>
        <w:ind w:firstLineChars="0"/>
      </w:pPr>
      <w:r>
        <w:t>循环输出多个条码</w:t>
      </w:r>
      <w:r>
        <w:rPr>
          <w:rFonts w:hint="eastAsia"/>
        </w:rPr>
        <w:t>。</w:t>
      </w:r>
    </w:p>
    <w:p w:rsidR="0044688A" w:rsidRDefault="0044688A" w:rsidP="00834679">
      <w:pPr>
        <w:spacing w:line="360" w:lineRule="auto"/>
        <w:ind w:firstLine="435"/>
      </w:pPr>
      <w:r>
        <w:t>很不幸</w:t>
      </w:r>
      <w:r>
        <w:rPr>
          <w:rFonts w:hint="eastAsia"/>
        </w:rPr>
        <w:t>，</w:t>
      </w:r>
      <w:r>
        <w:t>XMReport</w:t>
      </w:r>
      <w:r>
        <w:t>不支持横向遍历</w:t>
      </w:r>
      <w:r>
        <w:rPr>
          <w:rFonts w:hint="eastAsia"/>
        </w:rPr>
        <w:t>，</w:t>
      </w:r>
      <w:r>
        <w:t>只支持纵向循环</w:t>
      </w:r>
      <w:r>
        <w:rPr>
          <w:rFonts w:hint="eastAsia"/>
        </w:rPr>
        <w:t>。</w:t>
      </w:r>
    </w:p>
    <w:p w:rsidR="0044688A" w:rsidRDefault="0044688A" w:rsidP="00834679">
      <w:pPr>
        <w:spacing w:line="360" w:lineRule="auto"/>
        <w:ind w:firstLine="435"/>
      </w:pPr>
      <w:r>
        <w:lastRenderedPageBreak/>
        <w:t>此时</w:t>
      </w:r>
      <w:r>
        <w:rPr>
          <w:rFonts w:hint="eastAsia"/>
        </w:rPr>
        <w:t>，</w:t>
      </w:r>
      <w:r>
        <w:t>需要使用</w:t>
      </w:r>
      <w:r>
        <w:rPr>
          <w:rFonts w:hint="eastAsia"/>
        </w:rPr>
        <w:t>【单元格】作为“容器”获取值。即，以“表格”获取结果集，以“行”进行循环获取每条数据，以“单元格”作为“容器”放置【条码】组件，获取条码的值。</w:t>
      </w:r>
    </w:p>
    <w:p w:rsidR="0044688A" w:rsidRDefault="0044688A" w:rsidP="00834679">
      <w:pPr>
        <w:spacing w:line="360" w:lineRule="auto"/>
        <w:ind w:firstLine="435"/>
      </w:pPr>
      <w:r>
        <w:t>操作如下</w:t>
      </w:r>
      <w:r>
        <w:rPr>
          <w:rFonts w:hint="eastAsia"/>
        </w:rPr>
        <w:t>：</w:t>
      </w:r>
    </w:p>
    <w:p w:rsidR="0044688A" w:rsidRDefault="0044688A" w:rsidP="0044688A">
      <w:pPr>
        <w:pStyle w:val="ae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设置表格的行绑定数据为结果集。本例为：</w:t>
      </w:r>
      <w:r>
        <w:rPr>
          <w:rFonts w:hint="eastAsia"/>
        </w:rPr>
        <w:t>=data</w:t>
      </w:r>
      <w:r>
        <w:rPr>
          <w:rFonts w:hint="eastAsia"/>
        </w:rPr>
        <w:t>（操作见前述章节）</w:t>
      </w:r>
    </w:p>
    <w:p w:rsidR="0044688A" w:rsidRDefault="0044688A" w:rsidP="0044688A">
      <w:pPr>
        <w:pStyle w:val="ae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先调整好数据行的高度和“条码”单元格的宽度。</w:t>
      </w:r>
    </w:p>
    <w:p w:rsidR="0044688A" w:rsidRDefault="0044688A" w:rsidP="0044688A">
      <w:pPr>
        <w:pStyle w:val="ae"/>
        <w:numPr>
          <w:ilvl w:val="0"/>
          <w:numId w:val="44"/>
        </w:numPr>
        <w:spacing w:line="360" w:lineRule="auto"/>
        <w:ind w:firstLineChars="0"/>
      </w:pPr>
      <w:r>
        <w:t>选中此单元格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【表格属性】按钮，</w:t>
      </w:r>
      <w:r>
        <w:t>设置</w:t>
      </w:r>
      <w:r>
        <w:rPr>
          <w:rFonts w:hint="eastAsia"/>
        </w:rPr>
        <w:t>为“容器”。点击【确定】。</w:t>
      </w:r>
    </w:p>
    <w:p w:rsidR="0044688A" w:rsidRDefault="0044688A" w:rsidP="0044688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31D4DB" wp14:editId="56BF8AC2">
            <wp:extent cx="4273770" cy="3702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8A" w:rsidRDefault="0044688A" w:rsidP="0044688A">
      <w:pPr>
        <w:pStyle w:val="ae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在表格空白处添加一个【条码】组件，调整好宽度、高度，使之可以放在单元格中。</w:t>
      </w:r>
      <w:r w:rsidR="00861817">
        <w:rPr>
          <w:rFonts w:hint="eastAsia"/>
        </w:rPr>
        <w:t>点击【数据</w:t>
      </w:r>
      <w:r w:rsidR="00861817">
        <w:rPr>
          <w:rFonts w:hint="eastAsia"/>
        </w:rPr>
        <w:t>/</w:t>
      </w:r>
      <w:r w:rsidR="00861817">
        <w:rPr>
          <w:rFonts w:hint="eastAsia"/>
        </w:rPr>
        <w:t>脚本】按钮，【数据】区设置为：</w:t>
      </w:r>
      <w:r w:rsidR="00861817">
        <w:rPr>
          <w:rFonts w:hint="eastAsia"/>
        </w:rPr>
        <w:t>=barcode</w:t>
      </w:r>
      <w:r w:rsidR="00861817">
        <w:rPr>
          <w:rFonts w:hint="eastAsia"/>
        </w:rPr>
        <w:t>（预览数据见前述章节）</w:t>
      </w:r>
    </w:p>
    <w:p w:rsidR="0044688A" w:rsidRDefault="0044688A" w:rsidP="0044688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3B0CF8" wp14:editId="2D6D4D6D">
            <wp:extent cx="1822544" cy="1765391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8A" w:rsidRDefault="0044688A" w:rsidP="0044688A">
      <w:pPr>
        <w:pStyle w:val="ae"/>
        <w:numPr>
          <w:ilvl w:val="0"/>
          <w:numId w:val="44"/>
        </w:numPr>
        <w:spacing w:line="360" w:lineRule="auto"/>
        <w:ind w:firstLineChars="0"/>
      </w:pPr>
      <w:r>
        <w:t>点击左侧</w:t>
      </w:r>
      <w:r>
        <w:rPr>
          <w:rFonts w:hint="eastAsia"/>
        </w:rPr>
        <w:t>【组件结构】页，打开【</w:t>
      </w:r>
      <w:r>
        <w:rPr>
          <w:rFonts w:hint="eastAsia"/>
        </w:rPr>
        <w:t>Body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grid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row</w:t>
      </w:r>
      <w:r>
        <w:t>1</w:t>
      </w:r>
      <w:r>
        <w:rPr>
          <w:rFonts w:hint="eastAsia"/>
        </w:rPr>
        <w:t>】，可以看到当前的单元格（</w:t>
      </w:r>
      <w:r>
        <w:rPr>
          <w:rFonts w:hint="eastAsia"/>
        </w:rPr>
        <w:t>cell</w:t>
      </w:r>
      <w:r>
        <w:t>7</w:t>
      </w:r>
      <w:r>
        <w:rPr>
          <w:rFonts w:hint="eastAsia"/>
        </w:rPr>
        <w:t>）前面有一个三角号，代表它已经是个容器了，里面可以放其他的组件了。不过，不能通过直接拖拽的方式放进去</w:t>
      </w:r>
      <w:r w:rsidR="00861817">
        <w:rPr>
          <w:rFonts w:hint="eastAsia"/>
        </w:rPr>
        <w:t>。</w:t>
      </w:r>
    </w:p>
    <w:p w:rsidR="0044688A" w:rsidRDefault="0044688A" w:rsidP="004468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402570" wp14:editId="18E92789">
            <wp:extent cx="1759040" cy="250837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8A" w:rsidRDefault="00861817" w:rsidP="0044688A">
      <w:pPr>
        <w:pStyle w:val="ae"/>
        <w:numPr>
          <w:ilvl w:val="0"/>
          <w:numId w:val="44"/>
        </w:numPr>
        <w:spacing w:line="360" w:lineRule="auto"/>
        <w:ind w:firstLineChars="0"/>
      </w:pPr>
      <w:r>
        <w:t>能看到</w:t>
      </w:r>
      <w:r>
        <w:rPr>
          <w:rFonts w:hint="eastAsia"/>
        </w:rPr>
        <w:t>【</w:t>
      </w:r>
      <w:r>
        <w:rPr>
          <w:rFonts w:hint="eastAsia"/>
        </w:rPr>
        <w:t>barcode</w:t>
      </w:r>
      <w:r>
        <w:rPr>
          <w:rFonts w:hint="eastAsia"/>
        </w:rPr>
        <w:t>】与【</w:t>
      </w:r>
      <w:r>
        <w:rPr>
          <w:rFonts w:hint="eastAsia"/>
        </w:rPr>
        <w:t>grid</w:t>
      </w:r>
      <w:r>
        <w:rPr>
          <w:rFonts w:hint="eastAsia"/>
        </w:rPr>
        <w:t>】同级。需要在【</w:t>
      </w:r>
      <w:r>
        <w:rPr>
          <w:rFonts w:hint="eastAsia"/>
        </w:rPr>
        <w:t>barcode</w:t>
      </w:r>
      <w:r>
        <w:rPr>
          <w:rFonts w:hint="eastAsia"/>
        </w:rPr>
        <w:t>】上点击右键，选择【剪切】，然后在【</w:t>
      </w:r>
      <w:r>
        <w:rPr>
          <w:rFonts w:hint="eastAsia"/>
        </w:rPr>
        <w:t>cell</w:t>
      </w:r>
      <w:r>
        <w:t>7</w:t>
      </w:r>
      <w:r>
        <w:rPr>
          <w:rFonts w:hint="eastAsia"/>
        </w:rPr>
        <w:t>】上点击右键，选择【粘贴】，即完成组装</w:t>
      </w:r>
    </w:p>
    <w:p w:rsidR="0044688A" w:rsidRDefault="00861817" w:rsidP="00861817">
      <w:pPr>
        <w:spacing w:line="360" w:lineRule="auto"/>
      </w:pPr>
      <w:r>
        <w:rPr>
          <w:noProof/>
        </w:rPr>
        <w:drawing>
          <wp:inline distT="0" distB="0" distL="0" distR="0" wp14:anchorId="439E712F" wp14:editId="3068FDAE">
            <wp:extent cx="5594638" cy="147327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8A" w:rsidRDefault="00861817" w:rsidP="00834679">
      <w:pPr>
        <w:spacing w:line="360" w:lineRule="auto"/>
        <w:ind w:firstLine="435"/>
      </w:pPr>
      <w:r>
        <w:t>点击</w:t>
      </w:r>
      <w:r>
        <w:rPr>
          <w:rFonts w:hint="eastAsia"/>
        </w:rPr>
        <w:t>【预览】，使用前述章节的预览数据，可以看到实际输出的效果如下。</w:t>
      </w:r>
    </w:p>
    <w:p w:rsidR="00861817" w:rsidRDefault="00861817" w:rsidP="00861817">
      <w:pPr>
        <w:spacing w:line="360" w:lineRule="auto"/>
      </w:pPr>
      <w:r>
        <w:rPr>
          <w:noProof/>
        </w:rPr>
        <w:drawing>
          <wp:inline distT="0" distB="0" distL="0" distR="0" wp14:anchorId="46D8BB60" wp14:editId="03993070">
            <wp:extent cx="6120130" cy="22453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59" w:rsidRDefault="00FB5D59" w:rsidP="00FB5D59">
      <w:pPr>
        <w:pStyle w:val="2"/>
        <w:rPr>
          <w:rFonts w:hint="eastAsia"/>
        </w:rPr>
      </w:pPr>
      <w:bookmarkStart w:id="34" w:name="_Toc105929314"/>
      <w:r>
        <w:rPr>
          <w:rFonts w:hint="eastAsia"/>
        </w:rPr>
        <w:t>表格计算</w:t>
      </w:r>
      <w:bookmarkEnd w:id="34"/>
    </w:p>
    <w:p w:rsidR="00FB5D59" w:rsidRDefault="00FB5D59" w:rsidP="00FB5D59">
      <w:pPr>
        <w:spacing w:line="360" w:lineRule="auto"/>
        <w:ind w:firstLine="435"/>
      </w:pPr>
      <w:r>
        <w:t>和</w:t>
      </w:r>
      <w:r>
        <w:t xml:space="preserve"> Excel </w:t>
      </w:r>
      <w:r>
        <w:t>类似，你可以做一些表格计算操作，比如求行（</w:t>
      </w:r>
      <w:r>
        <w:t>sum</w:t>
      </w:r>
      <w:r>
        <w:t>），平均（</w:t>
      </w:r>
      <w:r>
        <w:t>average</w:t>
      </w:r>
      <w:r>
        <w:t>），计</w:t>
      </w:r>
      <w:r>
        <w:t xml:space="preserve"> </w:t>
      </w:r>
      <w:r>
        <w:t>数（</w:t>
      </w:r>
      <w:r>
        <w:t>count</w:t>
      </w:r>
      <w:r>
        <w:t>），但是，相比于</w:t>
      </w:r>
      <w:r>
        <w:t xml:space="preserve"> Excel</w:t>
      </w:r>
      <w:r>
        <w:t>，它有以下几点不同：</w:t>
      </w:r>
      <w:r>
        <w:t xml:space="preserve"> </w:t>
      </w:r>
    </w:p>
    <w:p w:rsidR="00FB5D59" w:rsidRDefault="00FB5D59" w:rsidP="00FB5D59">
      <w:pPr>
        <w:spacing w:line="360" w:lineRule="auto"/>
        <w:ind w:firstLine="435"/>
        <w:rPr>
          <w:rFonts w:hint="eastAsia"/>
        </w:rPr>
      </w:pPr>
      <w:r>
        <w:t xml:space="preserve">1. </w:t>
      </w:r>
      <w:r>
        <w:t>进行表格计算的组件需要放在目标单元格之后，因为被未执行的行在上下文中是不可见的。如果你</w:t>
      </w:r>
      <w:r>
        <w:lastRenderedPageBreak/>
        <w:t>需要把计算结果放到目标单元格之前，那么你需要在目标单元格之后的单元格的脚本先</w:t>
      </w:r>
      <w:r>
        <w:rPr>
          <w:rFonts w:hint="eastAsia"/>
        </w:rPr>
        <w:t>执行</w:t>
      </w:r>
      <w:r>
        <w:t>计算操作，然后设置到前面的单元格里面去，如：</w:t>
      </w:r>
      <w:r>
        <w:t>targetCell.setValue(sum("cellToSum"));</w:t>
      </w:r>
    </w:p>
    <w:p w:rsidR="00FB5D59" w:rsidRDefault="00FB5D59" w:rsidP="00FB5D59">
      <w:pPr>
        <w:spacing w:line="360" w:lineRule="auto"/>
        <w:ind w:firstLine="435"/>
      </w:pPr>
      <w:r>
        <w:t xml:space="preserve">2. </w:t>
      </w:r>
      <w:r>
        <w:t>计算目标单元格范围是用单元格的</w:t>
      </w:r>
      <w:r>
        <w:t xml:space="preserve"> ID </w:t>
      </w:r>
      <w:r>
        <w:t>来表示的，如：</w:t>
      </w:r>
      <w:r>
        <w:t xml:space="preserve"> sum("cell1', "cell8"); </w:t>
      </w:r>
    </w:p>
    <w:p w:rsidR="00FB5D59" w:rsidRDefault="00FB5D59" w:rsidP="00FB5D59">
      <w:pPr>
        <w:spacing w:line="360" w:lineRule="auto"/>
        <w:ind w:firstLine="435"/>
      </w:pPr>
      <w:r>
        <w:t xml:space="preserve">3. </w:t>
      </w:r>
      <w:r>
        <w:t>有</w:t>
      </w:r>
      <w:r>
        <w:t xml:space="preserve"> 4 </w:t>
      </w:r>
      <w:r>
        <w:t>种类型的统计计算，分别为全局统计</w:t>
      </w:r>
      <w:r>
        <w:rPr>
          <w:rFonts w:hint="eastAsia"/>
        </w:rPr>
        <w:t>、</w:t>
      </w:r>
      <w:r>
        <w:t>分组统计</w:t>
      </w:r>
      <w:r>
        <w:rPr>
          <w:rFonts w:hint="eastAsia"/>
        </w:rPr>
        <w:t>、</w:t>
      </w:r>
      <w:r>
        <w:t>当页统计和当前行统计。全局统计会对所有输出的目标单元格进行统计</w:t>
      </w:r>
      <w:r>
        <w:rPr>
          <w:rFonts w:hint="eastAsia"/>
        </w:rPr>
        <w:t>；</w:t>
      </w:r>
      <w:r>
        <w:t>而分组统计只会对分组内（包括子分组）的单元格进行统计</w:t>
      </w:r>
      <w:r>
        <w:rPr>
          <w:rFonts w:hint="eastAsia"/>
        </w:rPr>
        <w:t>；</w:t>
      </w:r>
      <w:r>
        <w:t>而当前页统计只会对当前页内的输出的单元格进行统计</w:t>
      </w:r>
      <w:r>
        <w:rPr>
          <w:rFonts w:hint="eastAsia"/>
        </w:rPr>
        <w:t>；</w:t>
      </w:r>
      <w:r>
        <w:t>当前行统计只会对当前行内输出的单元格进行统计。</w:t>
      </w:r>
      <w:r>
        <w:t xml:space="preserve"> </w:t>
      </w:r>
    </w:p>
    <w:p w:rsidR="00FB5D59" w:rsidRDefault="00FB5D59" w:rsidP="00FB5D59">
      <w:pPr>
        <w:spacing w:line="360" w:lineRule="auto"/>
        <w:ind w:firstLine="435"/>
      </w:pPr>
      <w:r>
        <w:t>1) sum/average/count</w:t>
      </w:r>
      <w:r>
        <w:t>（全局统计）</w:t>
      </w:r>
      <w:r>
        <w:t xml:space="preserve"> </w:t>
      </w:r>
    </w:p>
    <w:p w:rsidR="00FB5D59" w:rsidRDefault="00FB5D59" w:rsidP="00FB5D59">
      <w:pPr>
        <w:spacing w:line="360" w:lineRule="auto"/>
        <w:ind w:firstLine="435"/>
      </w:pPr>
      <w:r>
        <w:t>2) gsum/gaverage/gcount</w:t>
      </w:r>
      <w:r>
        <w:t>（分组统计）</w:t>
      </w:r>
      <w:r>
        <w:t xml:space="preserve"> </w:t>
      </w:r>
    </w:p>
    <w:p w:rsidR="00FB5D59" w:rsidRDefault="00FB5D59" w:rsidP="00FB5D59">
      <w:pPr>
        <w:spacing w:line="360" w:lineRule="auto"/>
        <w:ind w:firstLine="435"/>
      </w:pPr>
      <w:r>
        <w:t>3) psum/paverage/pcount</w:t>
      </w:r>
      <w:r>
        <w:t>（当前页统计）</w:t>
      </w:r>
      <w:r>
        <w:t xml:space="preserve"> </w:t>
      </w:r>
    </w:p>
    <w:p w:rsidR="00FB5D59" w:rsidRDefault="00FB5D59" w:rsidP="00FB5D59">
      <w:pPr>
        <w:spacing w:line="360" w:lineRule="auto"/>
        <w:ind w:firstLine="435"/>
      </w:pPr>
      <w:r>
        <w:t>4) rsum/raverage/rcount</w:t>
      </w:r>
      <w:r>
        <w:t>（当前行统计）</w:t>
      </w:r>
      <w:r>
        <w:t xml:space="preserve"> </w:t>
      </w:r>
    </w:p>
    <w:p w:rsidR="00FB5D59" w:rsidRDefault="00FB5D59" w:rsidP="00FB5D59">
      <w:pPr>
        <w:spacing w:line="360" w:lineRule="auto"/>
        <w:ind w:firstLine="435"/>
        <w:rPr>
          <w:rFonts w:hint="eastAsia"/>
        </w:rPr>
      </w:pPr>
      <w:r>
        <w:t>获取页码和总页数可以分别通过调用</w:t>
      </w:r>
      <w:r>
        <w:t xml:space="preserve"> getPageNo </w:t>
      </w:r>
      <w:r>
        <w:t>和</w:t>
      </w:r>
      <w:r>
        <w:t xml:space="preserve"> getTotalPages </w:t>
      </w:r>
      <w:r>
        <w:t>两个方法。需要注意的是</w:t>
      </w:r>
      <w:r>
        <w:rPr>
          <w:rFonts w:hint="eastAsia"/>
        </w:rPr>
        <w:t>，</w:t>
      </w:r>
      <w:r>
        <w:t>当</w:t>
      </w:r>
      <w:r>
        <w:t xml:space="preserve"> getPageNo </w:t>
      </w:r>
      <w:r>
        <w:t>和</w:t>
      </w:r>
      <w:r>
        <w:t xml:space="preserve"> getTotalPages </w:t>
      </w:r>
      <w:r>
        <w:t>在分组行或者分组行单元格中时，返回的是当前分组的页码和总页数</w:t>
      </w:r>
      <w:r>
        <w:rPr>
          <w:rFonts w:hint="eastAsia"/>
        </w:rPr>
        <w:t>；</w:t>
      </w:r>
      <w:r>
        <w:t>在普通单元格中，它返回的是表格的页码和总页数</w:t>
      </w:r>
      <w:r>
        <w:rPr>
          <w:rFonts w:hint="eastAsia"/>
        </w:rPr>
        <w:t>；</w:t>
      </w:r>
      <w:r>
        <w:t>其它情况它返回的是全局页码和总页数。其实</w:t>
      </w:r>
      <w:r>
        <w:t xml:space="preserve"> getPageNo </w:t>
      </w:r>
      <w:r>
        <w:t>和</w:t>
      </w:r>
      <w:r>
        <w:t xml:space="preserve"> getTotalPage </w:t>
      </w:r>
      <w:r>
        <w:t>只是根据他们所在的控件进行一个重定向，如果你想直接获取指定的页码或者总页数，可以直接调用对应的方法</w:t>
      </w:r>
      <w:r>
        <w:rPr>
          <w:rFonts w:hint="eastAsia"/>
        </w:rPr>
        <w:t>。</w:t>
      </w:r>
    </w:p>
    <w:p w:rsidR="00FB5D59" w:rsidRDefault="00FB5D59" w:rsidP="00FB5D59">
      <w:pPr>
        <w:spacing w:line="360" w:lineRule="auto"/>
        <w:ind w:firstLine="435"/>
        <w:rPr>
          <w:rFonts w:hint="eastAsia"/>
        </w:rPr>
      </w:pPr>
    </w:p>
    <w:p w:rsidR="00802843" w:rsidRPr="001C22E0" w:rsidRDefault="00E0465C" w:rsidP="003A6B14">
      <w:pPr>
        <w:pStyle w:val="2"/>
      </w:pPr>
      <w:bookmarkStart w:id="35" w:name="_Toc105929315"/>
      <w:r>
        <w:rPr>
          <w:rFonts w:hint="eastAsia"/>
        </w:rPr>
        <w:t>分组报表</w:t>
      </w:r>
      <w:bookmarkEnd w:id="35"/>
    </w:p>
    <w:p w:rsidR="000E01DE" w:rsidRDefault="000E01DE" w:rsidP="003A6B14">
      <w:pPr>
        <w:spacing w:line="360" w:lineRule="auto"/>
        <w:ind w:firstLine="435"/>
      </w:pPr>
      <w:r>
        <w:rPr>
          <w:rFonts w:hint="eastAsia"/>
        </w:rPr>
        <w:t>“分组报表”</w:t>
      </w:r>
      <w:r w:rsidR="00FB5D59">
        <w:rPr>
          <w:rFonts w:hint="eastAsia"/>
        </w:rPr>
        <w:t>即是对数据查询后，按照指定字段进行排序，之后“分组”进行展示的报表。</w:t>
      </w:r>
    </w:p>
    <w:p w:rsidR="00FB5D59" w:rsidRDefault="00FB5D59" w:rsidP="003A6B14">
      <w:pPr>
        <w:spacing w:line="360" w:lineRule="auto"/>
        <w:ind w:firstLine="435"/>
      </w:pPr>
      <w:r>
        <w:t>一般有两种展示模式</w:t>
      </w:r>
      <w:r>
        <w:rPr>
          <w:rFonts w:hint="eastAsia"/>
        </w:rPr>
        <w:t>：</w:t>
      </w:r>
    </w:p>
    <w:p w:rsidR="00FB5D59" w:rsidRDefault="00FB5D59" w:rsidP="003A6B14"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、列头合并分组报表。</w:t>
      </w:r>
    </w:p>
    <w:p w:rsidR="000E01DE" w:rsidRDefault="000E01DE" w:rsidP="000E01DE">
      <w:pPr>
        <w:spacing w:line="360" w:lineRule="auto"/>
      </w:pPr>
      <w:r>
        <w:rPr>
          <w:noProof/>
        </w:rPr>
        <w:drawing>
          <wp:inline distT="0" distB="0" distL="0" distR="0" wp14:anchorId="26E3F502" wp14:editId="123B09AC">
            <wp:extent cx="6120130" cy="21786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59" w:rsidRDefault="00FB5D59" w:rsidP="00FB5D59">
      <w:pPr>
        <w:spacing w:line="360" w:lineRule="auto"/>
        <w:ind w:firstLine="435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173C1A">
        <w:rPr>
          <w:rFonts w:hint="eastAsia"/>
        </w:rPr>
        <w:t>有</w:t>
      </w:r>
      <w:r>
        <w:rPr>
          <w:rFonts w:hint="eastAsia"/>
        </w:rPr>
        <w:t>分组头、分组尾</w:t>
      </w:r>
      <w:r w:rsidR="00173C1A">
        <w:rPr>
          <w:rFonts w:hint="eastAsia"/>
        </w:rPr>
        <w:t>的</w:t>
      </w:r>
      <w:r>
        <w:rPr>
          <w:rFonts w:hint="eastAsia"/>
        </w:rPr>
        <w:t>报表。</w:t>
      </w:r>
    </w:p>
    <w:p w:rsidR="000E01DE" w:rsidRDefault="000E01DE" w:rsidP="000E01DE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EECAF2" wp14:editId="4CECA059">
            <wp:extent cx="6120130" cy="33185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3F" w:rsidRDefault="00FB5D59" w:rsidP="00FB5D59">
      <w:pPr>
        <w:spacing w:line="360" w:lineRule="auto"/>
        <w:ind w:firstLine="435"/>
      </w:pPr>
      <w:r>
        <w:t>XMReport</w:t>
      </w:r>
      <w:r>
        <w:t>实现分组报表时</w:t>
      </w:r>
      <w:r>
        <w:rPr>
          <w:rFonts w:hint="eastAsia"/>
        </w:rPr>
        <w:t>，</w:t>
      </w:r>
      <w:r>
        <w:t>需要将表格行设置为</w:t>
      </w:r>
      <w:r>
        <w:rPr>
          <w:rFonts w:hint="eastAsia"/>
        </w:rPr>
        <w:t>“分录行”，并添加“分组起始行”、“分组结束行”</w:t>
      </w:r>
      <w:r w:rsidR="0072483F">
        <w:rPr>
          <w:rFonts w:hint="eastAsia"/>
        </w:rPr>
        <w:t>（可不填）。</w:t>
      </w:r>
    </w:p>
    <w:p w:rsidR="000E01DE" w:rsidRDefault="0072483F" w:rsidP="0072483F">
      <w:pPr>
        <w:pStyle w:val="3"/>
      </w:pPr>
      <w:bookmarkStart w:id="36" w:name="_Toc105929316"/>
      <w:r>
        <w:rPr>
          <w:rFonts w:hint="eastAsia"/>
        </w:rPr>
        <w:t>列头合并分组报表</w:t>
      </w:r>
      <w:bookmarkEnd w:id="36"/>
    </w:p>
    <w:p w:rsidR="0072483F" w:rsidRDefault="0072483F" w:rsidP="00FB5D59">
      <w:pPr>
        <w:spacing w:line="360" w:lineRule="auto"/>
        <w:ind w:firstLine="435"/>
      </w:pPr>
      <w:r>
        <w:rPr>
          <w:rFonts w:hint="eastAsia"/>
        </w:rPr>
        <w:t>绘制一个基本的表格（</w:t>
      </w:r>
      <w:r>
        <w:rPr>
          <w:rFonts w:hint="eastAsia"/>
        </w:rPr>
        <w:t>3</w:t>
      </w:r>
      <w:r>
        <w:rPr>
          <w:rFonts w:hint="eastAsia"/>
        </w:rPr>
        <w:t>行）。</w:t>
      </w:r>
    </w:p>
    <w:p w:rsidR="0072483F" w:rsidRDefault="0072483F" w:rsidP="0072483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CC86411" wp14:editId="0C88F7E9">
            <wp:extent cx="6120130" cy="2267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3F" w:rsidRDefault="0072483F" w:rsidP="00FB5D59">
      <w:pPr>
        <w:spacing w:line="360" w:lineRule="auto"/>
        <w:ind w:firstLine="435"/>
      </w:pPr>
      <w:r>
        <w:t>第一行</w:t>
      </w:r>
      <w:r>
        <w:rPr>
          <w:rFonts w:hint="eastAsia"/>
        </w:rPr>
        <w:t>：</w:t>
      </w:r>
      <w:r>
        <w:t>表头</w:t>
      </w:r>
      <w:r>
        <w:rPr>
          <w:rFonts w:hint="eastAsia"/>
        </w:rPr>
        <w:t>，</w:t>
      </w:r>
      <w:r>
        <w:t>固定文字</w:t>
      </w:r>
      <w:r>
        <w:rPr>
          <w:rFonts w:hint="eastAsia"/>
        </w:rPr>
        <w:t>。</w:t>
      </w:r>
    </w:p>
    <w:p w:rsidR="0072483F" w:rsidRDefault="0072483F" w:rsidP="00FB5D59">
      <w:pPr>
        <w:spacing w:line="360" w:lineRule="auto"/>
        <w:ind w:firstLine="435"/>
      </w:pPr>
      <w:r>
        <w:rPr>
          <w:rFonts w:hint="eastAsia"/>
        </w:rPr>
        <w:t>第二行：选中整行，设置为【分组起始行】，并设定分组字段。本例为“</w:t>
      </w:r>
      <w:r>
        <w:rPr>
          <w:rFonts w:hint="eastAsia"/>
        </w:rPr>
        <w:t>year</w:t>
      </w:r>
      <w:r>
        <w:rPr>
          <w:rFonts w:hint="eastAsia"/>
        </w:rPr>
        <w:t>”。</w:t>
      </w:r>
    </w:p>
    <w:p w:rsidR="0072483F" w:rsidRDefault="0072483F" w:rsidP="0072483F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FBB7C" wp14:editId="72451EA1">
            <wp:extent cx="6120130" cy="24784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3F" w:rsidRDefault="0072483F" w:rsidP="0072483F">
      <w:pPr>
        <w:spacing w:line="360" w:lineRule="auto"/>
        <w:ind w:firstLine="435"/>
      </w:pPr>
      <w:r>
        <w:t>第三行</w:t>
      </w:r>
      <w:r>
        <w:rPr>
          <w:rFonts w:hint="eastAsia"/>
        </w:rPr>
        <w:t>：</w:t>
      </w:r>
      <w:r>
        <w:t>数据行</w:t>
      </w:r>
      <w:r>
        <w:rPr>
          <w:rFonts w:hint="eastAsia"/>
        </w:rPr>
        <w:t>，</w:t>
      </w:r>
      <w:r>
        <w:t>需要设置为</w:t>
      </w:r>
      <w:r>
        <w:rPr>
          <w:rFonts w:hint="eastAsia"/>
        </w:rPr>
        <w:t>“分录行”（否则无效哦）。</w:t>
      </w:r>
      <w:r>
        <w:rPr>
          <w:rFonts w:hint="eastAsia"/>
        </w:rPr>
        <w:t>同时，在【数据</w:t>
      </w:r>
      <w:r>
        <w:rPr>
          <w:rFonts w:hint="eastAsia"/>
        </w:rPr>
        <w:t>/</w:t>
      </w:r>
      <w:r>
        <w:rPr>
          <w:rFonts w:hint="eastAsia"/>
        </w:rPr>
        <w:t>脚本】中设置此行</w:t>
      </w:r>
      <w:r>
        <w:rPr>
          <w:rFonts w:hint="eastAsia"/>
        </w:rPr>
        <w:t>绑定数据，本例为“</w:t>
      </w:r>
      <w:r>
        <w:rPr>
          <w:rFonts w:hint="eastAsia"/>
        </w:rPr>
        <w:t>=data</w:t>
      </w:r>
      <w:r>
        <w:rPr>
          <w:rFonts w:hint="eastAsia"/>
        </w:rPr>
        <w:t>”。最后在每个单元格中设置绑定的字段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72483F" w:rsidRDefault="0072483F" w:rsidP="0072483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725E143" wp14:editId="12150ED3">
            <wp:extent cx="6120130" cy="24803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3F" w:rsidRDefault="0072483F" w:rsidP="0072483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691FA7E" wp14:editId="71A61F59">
            <wp:extent cx="6120130" cy="2369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3F" w:rsidRDefault="0072483F" w:rsidP="00FB5D59">
      <w:pPr>
        <w:spacing w:line="360" w:lineRule="auto"/>
        <w:ind w:firstLine="435"/>
      </w:pPr>
      <w:r>
        <w:t>第三行需合并的字段</w:t>
      </w:r>
      <w:r>
        <w:rPr>
          <w:rFonts w:hint="eastAsia"/>
        </w:rPr>
        <w:t>：</w:t>
      </w:r>
      <w:r>
        <w:t>本例中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“年度”值的单元格（“</w:t>
      </w:r>
      <w:r>
        <w:rPr>
          <w:rFonts w:hint="eastAsia"/>
        </w:rPr>
        <w:t>=year</w:t>
      </w:r>
      <w:r>
        <w:rPr>
          <w:rFonts w:hint="eastAsia"/>
        </w:rPr>
        <w:t>”），点击【单元格属性】按钮，</w:t>
      </w:r>
      <w:r w:rsidR="00173C1A">
        <w:rPr>
          <w:rFonts w:hint="eastAsia"/>
        </w:rPr>
        <w:t>选中【向上合并相同值的单元格】。</w:t>
      </w:r>
    </w:p>
    <w:p w:rsidR="0072483F" w:rsidRDefault="00173C1A" w:rsidP="0072483F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6772C0" wp14:editId="0B29F13D">
            <wp:extent cx="6120130" cy="24472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3F" w:rsidRDefault="00173C1A" w:rsidP="00FB5D59">
      <w:pPr>
        <w:spacing w:line="360" w:lineRule="auto"/>
        <w:ind w:firstLine="435"/>
      </w:pPr>
      <w:r>
        <w:rPr>
          <w:rFonts w:hint="eastAsia"/>
        </w:rPr>
        <w:t>最后，我们可以使用前述章节的</w:t>
      </w:r>
      <w:r>
        <w:rPr>
          <w:rFonts w:hint="eastAsia"/>
        </w:rPr>
        <w:t>JSON</w:t>
      </w:r>
      <w:r>
        <w:rPr>
          <w:rFonts w:hint="eastAsia"/>
        </w:rPr>
        <w:t>数据进行预览。</w:t>
      </w:r>
    </w:p>
    <w:p w:rsidR="00173C1A" w:rsidRDefault="00173C1A" w:rsidP="00173C1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6ED6A7A" wp14:editId="06105C5A">
            <wp:extent cx="6120130" cy="27603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A" w:rsidRDefault="00173C1A" w:rsidP="00173C1A">
      <w:pPr>
        <w:pStyle w:val="3"/>
      </w:pPr>
      <w:bookmarkStart w:id="37" w:name="_Toc105929317"/>
      <w:r>
        <w:rPr>
          <w:rFonts w:hint="eastAsia"/>
        </w:rPr>
        <w:t>有分组头、分组尾的</w:t>
      </w:r>
      <w:r>
        <w:rPr>
          <w:rFonts w:hint="eastAsia"/>
        </w:rPr>
        <w:t>报表</w:t>
      </w:r>
      <w:bookmarkEnd w:id="37"/>
    </w:p>
    <w:p w:rsidR="00173C1A" w:rsidRDefault="00173C1A" w:rsidP="00173C1A">
      <w:pPr>
        <w:spacing w:line="360" w:lineRule="auto"/>
        <w:ind w:firstLine="435"/>
      </w:pPr>
      <w:r>
        <w:rPr>
          <w:rFonts w:hint="eastAsia"/>
        </w:rPr>
        <w:t>绘制一个基本的表格（</w:t>
      </w:r>
      <w:r>
        <w:t>4</w:t>
      </w:r>
      <w:r>
        <w:rPr>
          <w:rFonts w:hint="eastAsia"/>
        </w:rPr>
        <w:t>行）。</w:t>
      </w:r>
    </w:p>
    <w:p w:rsidR="00173C1A" w:rsidRDefault="00173C1A" w:rsidP="00173C1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F6403EF" wp14:editId="52DC6DCF">
            <wp:extent cx="6120130" cy="24631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A" w:rsidRDefault="00173C1A" w:rsidP="00173C1A">
      <w:pPr>
        <w:spacing w:line="360" w:lineRule="auto"/>
        <w:ind w:firstLine="435"/>
      </w:pPr>
      <w:r>
        <w:lastRenderedPageBreak/>
        <w:t>第一行</w:t>
      </w:r>
      <w:r>
        <w:rPr>
          <w:rFonts w:hint="eastAsia"/>
        </w:rPr>
        <w:t>：</w:t>
      </w:r>
      <w:r>
        <w:t>表头</w:t>
      </w:r>
      <w:r>
        <w:rPr>
          <w:rFonts w:hint="eastAsia"/>
        </w:rPr>
        <w:t>，</w:t>
      </w:r>
      <w:r>
        <w:t>固定文字</w:t>
      </w:r>
      <w:r>
        <w:rPr>
          <w:rFonts w:hint="eastAsia"/>
        </w:rPr>
        <w:t>。</w:t>
      </w:r>
    </w:p>
    <w:p w:rsidR="00173C1A" w:rsidRDefault="00173C1A" w:rsidP="00173C1A">
      <w:pPr>
        <w:spacing w:line="360" w:lineRule="auto"/>
        <w:ind w:firstLine="435"/>
      </w:pPr>
      <w:r>
        <w:rPr>
          <w:rFonts w:hint="eastAsia"/>
        </w:rPr>
        <w:t>第二行：选中整行，设置为【分组起始行】，并设定分组字段。本例为“</w:t>
      </w:r>
      <w:r>
        <w:rPr>
          <w:rFonts w:hint="eastAsia"/>
        </w:rPr>
        <w:t>year</w:t>
      </w:r>
      <w:r>
        <w:rPr>
          <w:rFonts w:hint="eastAsia"/>
        </w:rPr>
        <w:t>”。</w:t>
      </w:r>
      <w:r>
        <w:rPr>
          <w:rFonts w:hint="eastAsia"/>
        </w:rPr>
        <w:t>可以在此行中将需要单独显示的内容设定在此处，即固定文字、绑定数据（参见前述章节说明）。</w:t>
      </w:r>
    </w:p>
    <w:p w:rsidR="00173C1A" w:rsidRDefault="00173C1A" w:rsidP="00173C1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683A867" wp14:editId="553AD832">
            <wp:extent cx="6120130" cy="25628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A" w:rsidRDefault="00173C1A" w:rsidP="00173C1A">
      <w:pPr>
        <w:spacing w:line="360" w:lineRule="auto"/>
        <w:ind w:firstLine="435"/>
      </w:pPr>
      <w:r>
        <w:t>第三行</w:t>
      </w:r>
      <w:r>
        <w:rPr>
          <w:rFonts w:hint="eastAsia"/>
        </w:rPr>
        <w:t>：</w:t>
      </w:r>
      <w:r>
        <w:t>数据行</w:t>
      </w:r>
      <w:r>
        <w:rPr>
          <w:rFonts w:hint="eastAsia"/>
        </w:rPr>
        <w:t>，</w:t>
      </w:r>
      <w:r>
        <w:t>需要设置为</w:t>
      </w:r>
      <w:r>
        <w:rPr>
          <w:rFonts w:hint="eastAsia"/>
        </w:rPr>
        <w:t>“分录行”（否则无效哦）。同时，在【数据</w:t>
      </w:r>
      <w:r>
        <w:rPr>
          <w:rFonts w:hint="eastAsia"/>
        </w:rPr>
        <w:t>/</w:t>
      </w:r>
      <w:r>
        <w:rPr>
          <w:rFonts w:hint="eastAsia"/>
        </w:rPr>
        <w:t>脚本】中设置此行绑定数据，本例为“</w:t>
      </w:r>
      <w:r>
        <w:rPr>
          <w:rFonts w:hint="eastAsia"/>
        </w:rPr>
        <w:t>=data</w:t>
      </w:r>
      <w:r>
        <w:rPr>
          <w:rFonts w:hint="eastAsia"/>
        </w:rPr>
        <w:t>”。最后在每个单元格中设置绑定的字段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173C1A" w:rsidRDefault="00173C1A" w:rsidP="00173C1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0C27264" wp14:editId="7108EE3C">
            <wp:extent cx="6120130" cy="251206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A" w:rsidRDefault="00173C1A" w:rsidP="00173C1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6A4ECFA" wp14:editId="2C3460E6">
            <wp:extent cx="6120130" cy="23482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A" w:rsidRDefault="00173C1A" w:rsidP="00173C1A">
      <w:pPr>
        <w:spacing w:line="360" w:lineRule="auto"/>
        <w:ind w:firstLine="435"/>
      </w:pPr>
      <w:r>
        <w:lastRenderedPageBreak/>
        <w:t>第</w:t>
      </w:r>
      <w:r>
        <w:t>四</w:t>
      </w:r>
      <w:r>
        <w:t>行</w:t>
      </w:r>
      <w:r>
        <w:rPr>
          <w:rFonts w:hint="eastAsia"/>
        </w:rPr>
        <w:t>：</w:t>
      </w:r>
      <w:r>
        <w:t>分组结束行</w:t>
      </w:r>
      <w:r>
        <w:rPr>
          <w:rFonts w:hint="eastAsia"/>
        </w:rPr>
        <w:t>。可以在此行设定表格计算函数，本例使用“</w:t>
      </w:r>
      <w:r>
        <w:rPr>
          <w:rFonts w:hint="eastAsia"/>
        </w:rPr>
        <w:t>gcount</w:t>
      </w:r>
      <w:r>
        <w:rPr>
          <w:rFonts w:hint="eastAsia"/>
        </w:rPr>
        <w:t>”计算数据的总条数</w:t>
      </w:r>
      <w:r>
        <w:rPr>
          <w:rFonts w:hint="eastAsia"/>
        </w:rPr>
        <w:t>。</w:t>
      </w:r>
    </w:p>
    <w:p w:rsidR="00173C1A" w:rsidRDefault="00173C1A" w:rsidP="00173C1A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1FDC432" wp14:editId="50D4D5A6">
            <wp:extent cx="6120130" cy="253111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A" w:rsidRDefault="00173C1A" w:rsidP="00173C1A">
      <w:pPr>
        <w:spacing w:line="360" w:lineRule="auto"/>
        <w:ind w:firstLine="435"/>
      </w:pPr>
      <w:r>
        <w:rPr>
          <w:rFonts w:hint="eastAsia"/>
        </w:rPr>
        <w:t>最后，我们可以使用前述章节的</w:t>
      </w:r>
      <w:r>
        <w:rPr>
          <w:rFonts w:hint="eastAsia"/>
        </w:rPr>
        <w:t>JSON</w:t>
      </w:r>
      <w:r>
        <w:rPr>
          <w:rFonts w:hint="eastAsia"/>
        </w:rPr>
        <w:t>数据进行预览。</w:t>
      </w:r>
    </w:p>
    <w:p w:rsidR="00173C1A" w:rsidRDefault="00173C1A" w:rsidP="00173C1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5B598744" wp14:editId="616B2BFF">
            <wp:extent cx="6120130" cy="276034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DE" w:rsidRDefault="000E01DE" w:rsidP="000E01DE">
      <w:pPr>
        <w:spacing w:line="360" w:lineRule="auto"/>
      </w:pPr>
    </w:p>
    <w:p w:rsidR="00852677" w:rsidRPr="001C22E0" w:rsidRDefault="00852677" w:rsidP="003A6B14">
      <w:pPr>
        <w:pStyle w:val="2"/>
      </w:pPr>
      <w:bookmarkStart w:id="38" w:name="_Toc399262910"/>
      <w:bookmarkStart w:id="39" w:name="_Toc105929318"/>
      <w:r>
        <w:rPr>
          <w:rFonts w:hint="eastAsia"/>
        </w:rPr>
        <w:t>图形报表</w:t>
      </w:r>
      <w:bookmarkEnd w:id="38"/>
      <w:bookmarkEnd w:id="39"/>
    </w:p>
    <w:p w:rsidR="008334DB" w:rsidRDefault="008334DB" w:rsidP="00592DF8">
      <w:pPr>
        <w:spacing w:line="360" w:lineRule="auto"/>
        <w:ind w:firstLine="435"/>
      </w:pPr>
      <w:bookmarkStart w:id="40" w:name="_Toc399262911"/>
      <w:r>
        <w:t>XMReport</w:t>
      </w:r>
      <w:r>
        <w:t>中的统计图形都是为了打印服务的</w:t>
      </w:r>
      <w:r>
        <w:rPr>
          <w:rFonts w:hint="eastAsia"/>
        </w:rPr>
        <w:t>，</w:t>
      </w:r>
      <w:r>
        <w:t>目标是输出到</w:t>
      </w:r>
      <w:r>
        <w:t>PDF</w:t>
      </w:r>
      <w:r>
        <w:rPr>
          <w:rFonts w:hint="eastAsia"/>
        </w:rPr>
        <w:t>、</w:t>
      </w:r>
      <w:r>
        <w:t>Word</w:t>
      </w:r>
      <w:r>
        <w:t>等文件中</w:t>
      </w:r>
      <w:r>
        <w:rPr>
          <w:rFonts w:hint="eastAsia"/>
        </w:rPr>
        <w:t>，</w:t>
      </w:r>
      <w:r>
        <w:t>所以都不提供</w:t>
      </w:r>
      <w:r>
        <w:rPr>
          <w:rFonts w:hint="eastAsia"/>
        </w:rPr>
        <w:t>“交互”功能（不能进行数据穿透）。</w:t>
      </w:r>
    </w:p>
    <w:p w:rsidR="008334DB" w:rsidRDefault="008334DB" w:rsidP="00592DF8">
      <w:pPr>
        <w:spacing w:line="360" w:lineRule="auto"/>
        <w:ind w:firstLine="435"/>
      </w:pPr>
      <w:r>
        <w:t>点击工具栏中的</w:t>
      </w:r>
      <w:r>
        <w:rPr>
          <w:rFonts w:hint="eastAsia"/>
        </w:rPr>
        <w:t>【图表】按钮，可以看到提供的</w:t>
      </w:r>
      <w:r>
        <w:rPr>
          <w:rFonts w:hint="eastAsia"/>
        </w:rPr>
        <w:t>5</w:t>
      </w:r>
      <w:r>
        <w:rPr>
          <w:rFonts w:hint="eastAsia"/>
        </w:rPr>
        <w:t>中图表样式。</w:t>
      </w:r>
    </w:p>
    <w:p w:rsidR="008334DB" w:rsidRDefault="008334DB" w:rsidP="008334D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B6095D" wp14:editId="7C83BC8C">
            <wp:extent cx="1816193" cy="16447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B" w:rsidRDefault="008334DB" w:rsidP="00592DF8">
      <w:pPr>
        <w:spacing w:line="360" w:lineRule="auto"/>
        <w:ind w:firstLine="435"/>
      </w:pPr>
      <w:r>
        <w:t>本例使用第一个图表</w:t>
      </w:r>
      <w:r>
        <w:rPr>
          <w:rFonts w:hint="eastAsia"/>
        </w:rPr>
        <w:t>，</w:t>
      </w:r>
      <w:r>
        <w:t>创建一个常见的柱状统计图</w:t>
      </w:r>
      <w:r>
        <w:rPr>
          <w:rFonts w:hint="eastAsia"/>
        </w:rPr>
        <w:t>。</w:t>
      </w:r>
    </w:p>
    <w:p w:rsidR="008334DB" w:rsidRDefault="008334DB" w:rsidP="00592DF8">
      <w:pPr>
        <w:spacing w:line="360" w:lineRule="auto"/>
        <w:ind w:firstLine="435"/>
      </w:pPr>
      <w:r>
        <w:t>选择第一个图表后</w:t>
      </w:r>
      <w:r>
        <w:rPr>
          <w:rFonts w:hint="eastAsia"/>
        </w:rPr>
        <w:t>，</w:t>
      </w:r>
      <w:r>
        <w:t>在画布中绘制</w:t>
      </w:r>
      <w:r>
        <w:rPr>
          <w:rFonts w:hint="eastAsia"/>
        </w:rPr>
        <w:t>，如下。图表是一个【容器】，其中的标题文字就是标准的文本框，可以根据实际情况修改文字内容。</w:t>
      </w:r>
    </w:p>
    <w:p w:rsidR="008334DB" w:rsidRDefault="008334DB" w:rsidP="008334DB">
      <w:pPr>
        <w:spacing w:line="360" w:lineRule="auto"/>
      </w:pPr>
      <w:r>
        <w:rPr>
          <w:noProof/>
        </w:rPr>
        <w:drawing>
          <wp:inline distT="0" distB="0" distL="0" distR="0" wp14:anchorId="0462AE14" wp14:editId="145941E0">
            <wp:extent cx="6120130" cy="31978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B" w:rsidRDefault="008334DB" w:rsidP="00592DF8">
      <w:pPr>
        <w:spacing w:line="360" w:lineRule="auto"/>
        <w:ind w:firstLine="435"/>
      </w:pPr>
      <w:r>
        <w:t>打开左侧</w:t>
      </w:r>
      <w:r>
        <w:rPr>
          <w:rFonts w:hint="eastAsia"/>
        </w:rPr>
        <w:t>【组件结构】页，打开这个图表组件（</w:t>
      </w:r>
      <w:r>
        <w:rPr>
          <w:rFonts w:hint="eastAsia"/>
        </w:rPr>
        <w:t>chart</w:t>
      </w:r>
      <w:r>
        <w:rPr>
          <w:rFonts w:hint="eastAsia"/>
        </w:rPr>
        <w:t>）的对象结构，选中底层的“</w:t>
      </w:r>
      <w:r>
        <w:rPr>
          <w:rFonts w:hint="eastAsia"/>
        </w:rPr>
        <w:t>series</w:t>
      </w:r>
      <w:r>
        <w:rPr>
          <w:rFonts w:hint="eastAsia"/>
        </w:rPr>
        <w:t>”。</w:t>
      </w:r>
    </w:p>
    <w:p w:rsidR="008334DB" w:rsidRDefault="008334DB" w:rsidP="008334D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4763EC" wp14:editId="2521A693">
            <wp:extent cx="1409772" cy="241312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B" w:rsidRDefault="008334DB" w:rsidP="00592DF8">
      <w:pPr>
        <w:spacing w:line="360" w:lineRule="auto"/>
        <w:ind w:firstLine="435"/>
      </w:pPr>
      <w:r>
        <w:rPr>
          <w:rFonts w:hint="eastAsia"/>
        </w:rPr>
        <w:t>此时，点击【数据</w:t>
      </w:r>
      <w:r>
        <w:rPr>
          <w:rFonts w:hint="eastAsia"/>
        </w:rPr>
        <w:t>/</w:t>
      </w:r>
      <w:r>
        <w:rPr>
          <w:rFonts w:hint="eastAsia"/>
        </w:rPr>
        <w:t>脚本】按钮，在【数据】区中输入“</w:t>
      </w:r>
      <w:r>
        <w:rPr>
          <w:rFonts w:hint="eastAsia"/>
        </w:rPr>
        <w:t>=data</w:t>
      </w:r>
      <w:r>
        <w:rPr>
          <w:rFonts w:hint="eastAsia"/>
        </w:rPr>
        <w:t>”，即将图表与输入数据中的“</w:t>
      </w:r>
      <w:r>
        <w:rPr>
          <w:rFonts w:hint="eastAsia"/>
        </w:rPr>
        <w:t>data</w:t>
      </w:r>
      <w:r>
        <w:rPr>
          <w:rFonts w:hint="eastAsia"/>
        </w:rPr>
        <w:t>”绑</w:t>
      </w:r>
      <w:r>
        <w:rPr>
          <w:rFonts w:hint="eastAsia"/>
        </w:rPr>
        <w:lastRenderedPageBreak/>
        <w:t>定。</w:t>
      </w:r>
    </w:p>
    <w:p w:rsidR="008334DB" w:rsidRDefault="008334DB" w:rsidP="00592DF8">
      <w:pPr>
        <w:spacing w:line="360" w:lineRule="auto"/>
        <w:ind w:firstLine="435"/>
      </w:pPr>
      <w:r>
        <w:t>点击</w:t>
      </w:r>
      <w:r>
        <w:rPr>
          <w:rFonts w:hint="eastAsia"/>
        </w:rPr>
        <w:t>【预览】按钮，输入如下</w:t>
      </w:r>
      <w:r>
        <w:rPr>
          <w:rFonts w:hint="eastAsia"/>
        </w:rPr>
        <w:t>JSON</w:t>
      </w:r>
      <w:r>
        <w:rPr>
          <w:rFonts w:hint="eastAsia"/>
        </w:rPr>
        <w:t>字符串：</w:t>
      </w:r>
    </w:p>
    <w:p w:rsidR="008334DB" w:rsidRDefault="008334DB" w:rsidP="008334DB">
      <w:pPr>
        <w:ind w:firstLine="437"/>
      </w:pPr>
      <w:r>
        <w:t>{</w:t>
      </w:r>
    </w:p>
    <w:p w:rsidR="008334DB" w:rsidRDefault="008334DB" w:rsidP="008334DB">
      <w:pPr>
        <w:ind w:firstLine="437"/>
      </w:pPr>
      <w:r>
        <w:tab/>
        <w:t>"data":[</w:t>
      </w:r>
    </w:p>
    <w:p w:rsidR="008334DB" w:rsidRDefault="008334DB" w:rsidP="008334DB">
      <w:pPr>
        <w:ind w:firstLine="437"/>
      </w:pPr>
      <w:r>
        <w:tab/>
      </w:r>
      <w:r>
        <w:tab/>
        <w:t>{</w:t>
      </w:r>
    </w:p>
    <w:p w:rsidR="008334DB" w:rsidRDefault="008334DB" w:rsidP="008334DB">
      <w:pPr>
        <w:ind w:firstLine="43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"name": "</w:t>
      </w:r>
      <w:r>
        <w:rPr>
          <w:rFonts w:hint="eastAsia"/>
        </w:rPr>
        <w:t>成交</w:t>
      </w:r>
      <w:r>
        <w:rPr>
          <w:rFonts w:hint="eastAsia"/>
        </w:rPr>
        <w:t>",</w:t>
      </w:r>
    </w:p>
    <w:p w:rsidR="008334DB" w:rsidRDefault="008334DB" w:rsidP="008334DB">
      <w:pPr>
        <w:ind w:firstLine="43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"data": {"</w:t>
      </w:r>
      <w:r>
        <w:rPr>
          <w:rFonts w:hint="eastAsia"/>
        </w:rPr>
        <w:t>周一</w:t>
      </w:r>
      <w:r>
        <w:rPr>
          <w:rFonts w:hint="eastAsia"/>
        </w:rPr>
        <w:t>":10, "</w:t>
      </w:r>
      <w:r>
        <w:rPr>
          <w:rFonts w:hint="eastAsia"/>
        </w:rPr>
        <w:t>周二</w:t>
      </w:r>
      <w:r>
        <w:rPr>
          <w:rFonts w:hint="eastAsia"/>
        </w:rPr>
        <w:t>":12, "</w:t>
      </w:r>
      <w:r>
        <w:rPr>
          <w:rFonts w:hint="eastAsia"/>
        </w:rPr>
        <w:t>周三</w:t>
      </w:r>
      <w:r>
        <w:rPr>
          <w:rFonts w:hint="eastAsia"/>
        </w:rPr>
        <w:t>":21, "</w:t>
      </w:r>
      <w:r>
        <w:rPr>
          <w:rFonts w:hint="eastAsia"/>
        </w:rPr>
        <w:t>周四</w:t>
      </w:r>
      <w:r>
        <w:rPr>
          <w:rFonts w:hint="eastAsia"/>
        </w:rPr>
        <w:t>":54, "</w:t>
      </w:r>
      <w:r>
        <w:rPr>
          <w:rFonts w:hint="eastAsia"/>
        </w:rPr>
        <w:t>周五</w:t>
      </w:r>
      <w:r>
        <w:rPr>
          <w:rFonts w:hint="eastAsia"/>
        </w:rPr>
        <w:t>":260, "</w:t>
      </w:r>
      <w:r>
        <w:rPr>
          <w:rFonts w:hint="eastAsia"/>
        </w:rPr>
        <w:t>周六</w:t>
      </w:r>
      <w:r>
        <w:rPr>
          <w:rFonts w:hint="eastAsia"/>
        </w:rPr>
        <w:t>":830, "</w:t>
      </w:r>
      <w:r>
        <w:rPr>
          <w:rFonts w:hint="eastAsia"/>
        </w:rPr>
        <w:t>周日</w:t>
      </w:r>
      <w:r>
        <w:rPr>
          <w:rFonts w:hint="eastAsia"/>
        </w:rPr>
        <w:t>":710}</w:t>
      </w:r>
    </w:p>
    <w:p w:rsidR="008334DB" w:rsidRDefault="008334DB" w:rsidP="008334DB">
      <w:pPr>
        <w:ind w:firstLine="437"/>
      </w:pPr>
      <w:r>
        <w:tab/>
      </w:r>
      <w:r>
        <w:tab/>
        <w:t>},</w:t>
      </w:r>
    </w:p>
    <w:p w:rsidR="008334DB" w:rsidRDefault="008334DB" w:rsidP="008334DB">
      <w:pPr>
        <w:ind w:firstLine="437"/>
      </w:pPr>
      <w:r>
        <w:tab/>
      </w:r>
      <w:r>
        <w:tab/>
        <w:t>{</w:t>
      </w:r>
    </w:p>
    <w:p w:rsidR="008334DB" w:rsidRDefault="008334DB" w:rsidP="008334DB">
      <w:pPr>
        <w:ind w:firstLine="43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"name": "</w:t>
      </w:r>
      <w:r>
        <w:rPr>
          <w:rFonts w:hint="eastAsia"/>
        </w:rPr>
        <w:t>预购</w:t>
      </w:r>
      <w:r>
        <w:rPr>
          <w:rFonts w:hint="eastAsia"/>
        </w:rPr>
        <w:t>",</w:t>
      </w:r>
    </w:p>
    <w:p w:rsidR="008334DB" w:rsidRDefault="008334DB" w:rsidP="008334DB">
      <w:pPr>
        <w:ind w:firstLine="43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"data": {"</w:t>
      </w:r>
      <w:r>
        <w:rPr>
          <w:rFonts w:hint="eastAsia"/>
        </w:rPr>
        <w:t>周一</w:t>
      </w:r>
      <w:r>
        <w:rPr>
          <w:rFonts w:hint="eastAsia"/>
        </w:rPr>
        <w:t>":30, "</w:t>
      </w:r>
      <w:r>
        <w:rPr>
          <w:rFonts w:hint="eastAsia"/>
        </w:rPr>
        <w:t>周二</w:t>
      </w:r>
      <w:r>
        <w:rPr>
          <w:rFonts w:hint="eastAsia"/>
        </w:rPr>
        <w:t>":182, "</w:t>
      </w:r>
      <w:r>
        <w:rPr>
          <w:rFonts w:hint="eastAsia"/>
        </w:rPr>
        <w:t>周三</w:t>
      </w:r>
      <w:r>
        <w:rPr>
          <w:rFonts w:hint="eastAsia"/>
        </w:rPr>
        <w:t>":434, "</w:t>
      </w:r>
      <w:r>
        <w:rPr>
          <w:rFonts w:hint="eastAsia"/>
        </w:rPr>
        <w:t>周四</w:t>
      </w:r>
      <w:r>
        <w:rPr>
          <w:rFonts w:hint="eastAsia"/>
        </w:rPr>
        <w:t>":791, "</w:t>
      </w:r>
      <w:r>
        <w:rPr>
          <w:rFonts w:hint="eastAsia"/>
        </w:rPr>
        <w:t>周五</w:t>
      </w:r>
      <w:r>
        <w:rPr>
          <w:rFonts w:hint="eastAsia"/>
        </w:rPr>
        <w:t>":390, "</w:t>
      </w:r>
      <w:r>
        <w:rPr>
          <w:rFonts w:hint="eastAsia"/>
        </w:rPr>
        <w:t>周六</w:t>
      </w:r>
      <w:r>
        <w:rPr>
          <w:rFonts w:hint="eastAsia"/>
        </w:rPr>
        <w:t>":30, "</w:t>
      </w:r>
      <w:r>
        <w:rPr>
          <w:rFonts w:hint="eastAsia"/>
        </w:rPr>
        <w:t>周日</w:t>
      </w:r>
      <w:r>
        <w:rPr>
          <w:rFonts w:hint="eastAsia"/>
        </w:rPr>
        <w:t>":10}</w:t>
      </w:r>
    </w:p>
    <w:p w:rsidR="008334DB" w:rsidRDefault="008334DB" w:rsidP="008334DB">
      <w:pPr>
        <w:ind w:firstLine="437"/>
      </w:pPr>
      <w:r>
        <w:tab/>
      </w:r>
      <w:r>
        <w:tab/>
        <w:t>},</w:t>
      </w:r>
    </w:p>
    <w:p w:rsidR="008334DB" w:rsidRDefault="008334DB" w:rsidP="008334DB">
      <w:pPr>
        <w:ind w:firstLine="437"/>
      </w:pPr>
      <w:r>
        <w:tab/>
      </w:r>
      <w:r>
        <w:tab/>
        <w:t>{</w:t>
      </w:r>
    </w:p>
    <w:p w:rsidR="008334DB" w:rsidRDefault="008334DB" w:rsidP="008334DB">
      <w:pPr>
        <w:ind w:firstLine="43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"name": "</w:t>
      </w:r>
      <w:r>
        <w:rPr>
          <w:rFonts w:hint="eastAsia"/>
        </w:rPr>
        <w:t>意向</w:t>
      </w:r>
      <w:r>
        <w:rPr>
          <w:rFonts w:hint="eastAsia"/>
        </w:rPr>
        <w:t>",</w:t>
      </w:r>
    </w:p>
    <w:p w:rsidR="008334DB" w:rsidRDefault="008334DB" w:rsidP="008334DB">
      <w:pPr>
        <w:ind w:firstLine="43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"data": {"</w:t>
      </w:r>
      <w:r>
        <w:rPr>
          <w:rFonts w:hint="eastAsia"/>
        </w:rPr>
        <w:t>周一</w:t>
      </w:r>
      <w:r>
        <w:rPr>
          <w:rFonts w:hint="eastAsia"/>
        </w:rPr>
        <w:t>":1320, "</w:t>
      </w:r>
      <w:r>
        <w:rPr>
          <w:rFonts w:hint="eastAsia"/>
        </w:rPr>
        <w:t>周二</w:t>
      </w:r>
      <w:r>
        <w:rPr>
          <w:rFonts w:hint="eastAsia"/>
        </w:rPr>
        <w:t>":1132, "</w:t>
      </w:r>
      <w:r>
        <w:rPr>
          <w:rFonts w:hint="eastAsia"/>
        </w:rPr>
        <w:t>周三</w:t>
      </w:r>
      <w:r>
        <w:rPr>
          <w:rFonts w:hint="eastAsia"/>
        </w:rPr>
        <w:t>":601, "</w:t>
      </w:r>
      <w:r>
        <w:rPr>
          <w:rFonts w:hint="eastAsia"/>
        </w:rPr>
        <w:t>周四</w:t>
      </w:r>
      <w:r>
        <w:rPr>
          <w:rFonts w:hint="eastAsia"/>
        </w:rPr>
        <w:t>":234, "</w:t>
      </w:r>
      <w:r>
        <w:rPr>
          <w:rFonts w:hint="eastAsia"/>
        </w:rPr>
        <w:t>周五</w:t>
      </w:r>
      <w:r>
        <w:rPr>
          <w:rFonts w:hint="eastAsia"/>
        </w:rPr>
        <w:t>":120, "</w:t>
      </w:r>
      <w:r>
        <w:rPr>
          <w:rFonts w:hint="eastAsia"/>
        </w:rPr>
        <w:t>周六</w:t>
      </w:r>
      <w:r>
        <w:rPr>
          <w:rFonts w:hint="eastAsia"/>
        </w:rPr>
        <w:t>":90, "</w:t>
      </w:r>
      <w:r>
        <w:rPr>
          <w:rFonts w:hint="eastAsia"/>
        </w:rPr>
        <w:t>周日</w:t>
      </w:r>
      <w:r>
        <w:rPr>
          <w:rFonts w:hint="eastAsia"/>
        </w:rPr>
        <w:t>":20}</w:t>
      </w:r>
    </w:p>
    <w:p w:rsidR="008334DB" w:rsidRDefault="008334DB" w:rsidP="008334DB">
      <w:pPr>
        <w:ind w:firstLine="437"/>
      </w:pPr>
      <w:r>
        <w:tab/>
      </w:r>
      <w:r>
        <w:tab/>
        <w:t>}</w:t>
      </w:r>
    </w:p>
    <w:p w:rsidR="008334DB" w:rsidRDefault="008334DB" w:rsidP="008334DB">
      <w:pPr>
        <w:ind w:firstLine="437"/>
      </w:pPr>
      <w:r>
        <w:t xml:space="preserve">  ]</w:t>
      </w:r>
    </w:p>
    <w:p w:rsidR="008334DB" w:rsidRDefault="008334DB" w:rsidP="008334DB">
      <w:pPr>
        <w:ind w:firstLine="437"/>
      </w:pPr>
      <w:r>
        <w:t>}</w:t>
      </w:r>
    </w:p>
    <w:p w:rsidR="008334DB" w:rsidRDefault="008334DB" w:rsidP="00592DF8">
      <w:pPr>
        <w:spacing w:line="360" w:lineRule="auto"/>
        <w:ind w:firstLine="435"/>
      </w:pPr>
    </w:p>
    <w:p w:rsidR="008334DB" w:rsidRDefault="008334DB" w:rsidP="00592DF8">
      <w:pPr>
        <w:spacing w:line="360" w:lineRule="auto"/>
        <w:ind w:firstLine="435"/>
      </w:pPr>
      <w:r>
        <w:t>其中</w:t>
      </w:r>
      <w:r>
        <w:rPr>
          <w:rFonts w:hint="eastAsia"/>
        </w:rPr>
        <w:t>：</w:t>
      </w:r>
    </w:p>
    <w:p w:rsidR="008334DB" w:rsidRDefault="008334DB" w:rsidP="008334DB">
      <w:pPr>
        <w:pStyle w:val="ae"/>
        <w:numPr>
          <w:ilvl w:val="0"/>
          <w:numId w:val="46"/>
        </w:numPr>
        <w:spacing w:line="360" w:lineRule="auto"/>
        <w:ind w:firstLineChars="0"/>
      </w:pPr>
      <w:r>
        <w:t>最外层的</w:t>
      </w:r>
      <w:r>
        <w:rPr>
          <w:rFonts w:hint="eastAsia"/>
        </w:rPr>
        <w:t>“</w:t>
      </w:r>
      <w:r>
        <w:t>data</w:t>
      </w:r>
      <w:r>
        <w:rPr>
          <w:rFonts w:hint="eastAsia"/>
        </w:rPr>
        <w:t>”这个</w:t>
      </w:r>
      <w:r>
        <w:rPr>
          <w:rFonts w:hint="eastAsia"/>
        </w:rPr>
        <w:t>key</w:t>
      </w:r>
      <w:r>
        <w:t>是与图表组件数据绑定的值相同</w:t>
      </w:r>
      <w:r>
        <w:rPr>
          <w:rFonts w:hint="eastAsia"/>
        </w:rPr>
        <w:t>，</w:t>
      </w:r>
      <w:r>
        <w:t>用于组件取值</w:t>
      </w:r>
      <w:r>
        <w:rPr>
          <w:rFonts w:hint="eastAsia"/>
        </w:rPr>
        <w:t>。其中内容为</w:t>
      </w:r>
      <w:r>
        <w:rPr>
          <w:rFonts w:hint="eastAsia"/>
        </w:rPr>
        <w:t>JSON</w:t>
      </w:r>
      <w:r>
        <w:rPr>
          <w:rFonts w:hint="eastAsia"/>
        </w:rPr>
        <w:t>数组</w:t>
      </w:r>
      <w:r w:rsidR="00A37198">
        <w:rPr>
          <w:rFonts w:hint="eastAsia"/>
        </w:rPr>
        <w:t>。</w:t>
      </w:r>
    </w:p>
    <w:p w:rsidR="008334DB" w:rsidRDefault="00A37198" w:rsidP="008334DB">
      <w:pPr>
        <w:pStyle w:val="ae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JSON</w:t>
      </w:r>
      <w:r>
        <w:rPr>
          <w:rFonts w:hint="eastAsia"/>
        </w:rPr>
        <w:t>数组中的每一个对象都对应着图表中的一组数据（一个柱）。</w:t>
      </w:r>
    </w:p>
    <w:p w:rsidR="00A37198" w:rsidRPr="00A37198" w:rsidRDefault="00A37198" w:rsidP="008334DB">
      <w:pPr>
        <w:pStyle w:val="ae"/>
        <w:numPr>
          <w:ilvl w:val="0"/>
          <w:numId w:val="46"/>
        </w:numPr>
        <w:spacing w:line="360" w:lineRule="auto"/>
        <w:ind w:firstLineChars="0"/>
        <w:rPr>
          <w:b/>
          <w:u w:val="single"/>
        </w:rPr>
      </w:pPr>
      <w:r w:rsidRPr="00A37198">
        <w:rPr>
          <w:b/>
          <w:u w:val="single"/>
        </w:rPr>
        <w:t>JSON</w:t>
      </w:r>
      <w:r w:rsidRPr="00A37198">
        <w:rPr>
          <w:b/>
          <w:u w:val="single"/>
        </w:rPr>
        <w:t>对象中的</w:t>
      </w:r>
      <w:r w:rsidRPr="00A37198">
        <w:rPr>
          <w:b/>
          <w:u w:val="single"/>
        </w:rPr>
        <w:t>key</w:t>
      </w:r>
      <w:r w:rsidRPr="00A37198">
        <w:rPr>
          <w:b/>
          <w:u w:val="single"/>
        </w:rPr>
        <w:t>是固定的</w:t>
      </w:r>
      <w:r w:rsidRPr="00A37198">
        <w:rPr>
          <w:rFonts w:hint="eastAsia"/>
          <w:b/>
          <w:u w:val="single"/>
        </w:rPr>
        <w:t>，</w:t>
      </w:r>
      <w:r w:rsidRPr="00A37198">
        <w:rPr>
          <w:b/>
          <w:u w:val="single"/>
        </w:rPr>
        <w:t>必须为</w:t>
      </w:r>
      <w:r w:rsidRPr="00A37198">
        <w:rPr>
          <w:rFonts w:hint="eastAsia"/>
          <w:b/>
          <w:u w:val="single"/>
        </w:rPr>
        <w:t>“</w:t>
      </w:r>
      <w:r w:rsidRPr="00A37198">
        <w:rPr>
          <w:rFonts w:hint="eastAsia"/>
          <w:b/>
          <w:u w:val="single"/>
        </w:rPr>
        <w:t>name</w:t>
      </w:r>
      <w:r w:rsidRPr="00A37198">
        <w:rPr>
          <w:rFonts w:hint="eastAsia"/>
          <w:b/>
          <w:u w:val="single"/>
        </w:rPr>
        <w:t>”和“</w:t>
      </w:r>
      <w:r w:rsidRPr="00A37198">
        <w:rPr>
          <w:rFonts w:hint="eastAsia"/>
          <w:b/>
          <w:u w:val="single"/>
        </w:rPr>
        <w:t>data</w:t>
      </w:r>
      <w:r w:rsidRPr="00A37198">
        <w:rPr>
          <w:rFonts w:hint="eastAsia"/>
          <w:b/>
          <w:u w:val="single"/>
        </w:rPr>
        <w:t>”。</w:t>
      </w:r>
    </w:p>
    <w:p w:rsidR="00A37198" w:rsidRDefault="00A37198" w:rsidP="00A37198">
      <w:pPr>
        <w:pStyle w:val="ae"/>
        <w:numPr>
          <w:ilvl w:val="1"/>
          <w:numId w:val="46"/>
        </w:numPr>
        <w:spacing w:line="360" w:lineRule="auto"/>
        <w:ind w:firstLineChars="0"/>
      </w:pPr>
      <w:r>
        <w:t>name</w:t>
      </w:r>
      <w:r>
        <w:rPr>
          <w:rFonts w:hint="eastAsia"/>
        </w:rPr>
        <w:t>：图表中每类数据的名称，对应一个柱。</w:t>
      </w:r>
    </w:p>
    <w:p w:rsidR="00A37198" w:rsidRDefault="00A37198" w:rsidP="00A37198">
      <w:pPr>
        <w:pStyle w:val="ae"/>
        <w:numPr>
          <w:ilvl w:val="1"/>
          <w:numId w:val="46"/>
        </w:numPr>
        <w:spacing w:line="360" w:lineRule="auto"/>
        <w:ind w:firstLineChars="0"/>
      </w:pPr>
      <w:r>
        <w:t>data</w:t>
      </w:r>
      <w:r>
        <w:rPr>
          <w:rFonts w:hint="eastAsia"/>
        </w:rPr>
        <w:t>：显示的数据。每个</w:t>
      </w:r>
      <w:r>
        <w:rPr>
          <w:rFonts w:hint="eastAsia"/>
        </w:rPr>
        <w:t>key</w:t>
      </w:r>
      <w:r>
        <w:rPr>
          <w:rFonts w:hint="eastAsia"/>
        </w:rPr>
        <w:t>对应横轴（</w:t>
      </w:r>
      <w:r>
        <w:rPr>
          <w:rFonts w:hint="eastAsia"/>
        </w:rPr>
        <w:t>x</w:t>
      </w:r>
      <w:r>
        <w:rPr>
          <w:rFonts w:hint="eastAsia"/>
        </w:rPr>
        <w:t>轴）上的一个值，每个</w:t>
      </w:r>
      <w:r>
        <w:rPr>
          <w:rFonts w:hint="eastAsia"/>
        </w:rPr>
        <w:t>value</w:t>
      </w:r>
      <w:r>
        <w:rPr>
          <w:rFonts w:hint="eastAsia"/>
        </w:rPr>
        <w:t>对应纵轴（</w:t>
      </w:r>
      <w:r>
        <w:rPr>
          <w:rFonts w:hint="eastAsia"/>
        </w:rPr>
        <w:t>y</w:t>
      </w:r>
      <w:r>
        <w:rPr>
          <w:rFonts w:hint="eastAsia"/>
        </w:rPr>
        <w:t>轴）的高度。</w:t>
      </w:r>
    </w:p>
    <w:p w:rsidR="008334DB" w:rsidRDefault="00A37198" w:rsidP="00592DF8">
      <w:pPr>
        <w:spacing w:line="360" w:lineRule="auto"/>
        <w:ind w:firstLine="435"/>
      </w:pPr>
      <w:r>
        <w:t>预览后</w:t>
      </w:r>
      <w:r>
        <w:rPr>
          <w:rFonts w:hint="eastAsia"/>
        </w:rPr>
        <w:t>，</w:t>
      </w:r>
      <w:r>
        <w:t>报表效果如下</w:t>
      </w:r>
      <w:r>
        <w:rPr>
          <w:rFonts w:hint="eastAsia"/>
        </w:rPr>
        <w:t>。</w:t>
      </w:r>
    </w:p>
    <w:p w:rsidR="00A37198" w:rsidRDefault="00A37198" w:rsidP="00A3719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F740D8" wp14:editId="5E1426F7">
            <wp:extent cx="6120130" cy="24301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B" w:rsidRDefault="008334DB" w:rsidP="00592DF8">
      <w:pPr>
        <w:spacing w:line="360" w:lineRule="auto"/>
        <w:ind w:firstLine="435"/>
      </w:pPr>
    </w:p>
    <w:p w:rsidR="00852677" w:rsidRDefault="008334DB" w:rsidP="003A6B14">
      <w:pPr>
        <w:pStyle w:val="2"/>
      </w:pPr>
      <w:bookmarkStart w:id="41" w:name="_Toc105929319"/>
      <w:r>
        <w:t>子报表</w:t>
      </w:r>
      <w:bookmarkEnd w:id="40"/>
      <w:r w:rsidR="00E0465C">
        <w:rPr>
          <w:rFonts w:hint="eastAsia"/>
        </w:rPr>
        <w:t>（嵌套报表）</w:t>
      </w:r>
      <w:bookmarkEnd w:id="41"/>
    </w:p>
    <w:p w:rsidR="00861817" w:rsidRDefault="00861817" w:rsidP="00592DF8">
      <w:pPr>
        <w:spacing w:line="360" w:lineRule="auto"/>
        <w:ind w:firstLine="435"/>
      </w:pPr>
      <w:r>
        <w:t>子报表</w:t>
      </w:r>
      <w:r>
        <w:rPr>
          <w:rFonts w:hint="eastAsia"/>
        </w:rPr>
        <w:t>，</w:t>
      </w:r>
      <w:r>
        <w:t>即多层报表嵌套</w:t>
      </w:r>
      <w:r>
        <w:rPr>
          <w:rFonts w:hint="eastAsia"/>
        </w:rPr>
        <w:t>。</w:t>
      </w:r>
      <w:r>
        <w:t>一般见于传入的数据结构层级多</w:t>
      </w:r>
      <w:r>
        <w:rPr>
          <w:rFonts w:hint="eastAsia"/>
        </w:rPr>
        <w:t>，</w:t>
      </w:r>
      <w:r>
        <w:t>需要逐级输出的情况</w:t>
      </w:r>
      <w:r>
        <w:rPr>
          <w:rFonts w:hint="eastAsia"/>
        </w:rPr>
        <w:t>。</w:t>
      </w:r>
    </w:p>
    <w:p w:rsidR="00861817" w:rsidRDefault="00861817" w:rsidP="00592DF8">
      <w:pPr>
        <w:spacing w:line="360" w:lineRule="auto"/>
        <w:ind w:firstLine="435"/>
      </w:pPr>
      <w:r>
        <w:t>例如</w:t>
      </w:r>
      <w:r>
        <w:rPr>
          <w:rFonts w:hint="eastAsia"/>
        </w:rPr>
        <w:t>，</w:t>
      </w:r>
      <w:r>
        <w:t>输入的数据格式如下</w:t>
      </w:r>
      <w:r>
        <w:rPr>
          <w:rFonts w:hint="eastAsia"/>
        </w:rPr>
        <w:t>：</w:t>
      </w:r>
    </w:p>
    <w:p w:rsidR="00861817" w:rsidRDefault="00861817" w:rsidP="0079373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F19B6D" wp14:editId="729D19D5">
            <wp:extent cx="4762745" cy="48389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7" w:rsidRDefault="00861817" w:rsidP="00592DF8">
      <w:pPr>
        <w:spacing w:line="360" w:lineRule="auto"/>
        <w:ind w:firstLine="435"/>
      </w:pPr>
      <w:r>
        <w:lastRenderedPageBreak/>
        <w:t>输出的报表是多级的</w:t>
      </w:r>
      <w:r>
        <w:rPr>
          <w:rFonts w:hint="eastAsia"/>
        </w:rPr>
        <w:t>。</w:t>
      </w:r>
    </w:p>
    <w:p w:rsidR="00861817" w:rsidRDefault="00861817" w:rsidP="00861817">
      <w:pPr>
        <w:spacing w:line="360" w:lineRule="auto"/>
      </w:pPr>
      <w:r>
        <w:rPr>
          <w:noProof/>
        </w:rPr>
        <w:drawing>
          <wp:inline distT="0" distB="0" distL="0" distR="0" wp14:anchorId="032DC621" wp14:editId="02E0B002">
            <wp:extent cx="6120130" cy="41109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7" w:rsidRDefault="00861817" w:rsidP="00592DF8">
      <w:pPr>
        <w:spacing w:line="360" w:lineRule="auto"/>
        <w:ind w:firstLine="435"/>
      </w:pPr>
    </w:p>
    <w:p w:rsidR="00861817" w:rsidRDefault="00861817" w:rsidP="00592DF8">
      <w:pPr>
        <w:spacing w:line="360" w:lineRule="auto"/>
        <w:ind w:firstLine="435"/>
      </w:pPr>
      <w:r>
        <w:t>其实</w:t>
      </w:r>
      <w:r>
        <w:rPr>
          <w:rFonts w:hint="eastAsia"/>
        </w:rPr>
        <w:t>，</w:t>
      </w:r>
      <w:r>
        <w:t>所有复杂的报表都可以分解为简单的单层表格</w:t>
      </w:r>
      <w:r>
        <w:rPr>
          <w:rFonts w:hint="eastAsia"/>
        </w:rPr>
        <w:t>。</w:t>
      </w:r>
    </w:p>
    <w:p w:rsidR="00861817" w:rsidRDefault="00861817" w:rsidP="00592DF8">
      <w:pPr>
        <w:spacing w:line="360" w:lineRule="auto"/>
        <w:ind w:firstLine="435"/>
      </w:pPr>
      <w:r>
        <w:t>只需要对最终需要输出的表格进行逐级分解</w:t>
      </w:r>
      <w:r>
        <w:rPr>
          <w:rFonts w:hint="eastAsia"/>
        </w:rPr>
        <w:t>，</w:t>
      </w:r>
      <w:r>
        <w:t>对应输入数据进行逐层嵌套即可</w:t>
      </w:r>
      <w:r>
        <w:rPr>
          <w:rFonts w:hint="eastAsia"/>
        </w:rPr>
        <w:t>。</w:t>
      </w:r>
    </w:p>
    <w:p w:rsidR="00861817" w:rsidRDefault="00861817" w:rsidP="00592DF8">
      <w:pPr>
        <w:spacing w:line="360" w:lineRule="auto"/>
        <w:ind w:firstLine="435"/>
      </w:pPr>
      <w:r>
        <w:t>XMReport</w:t>
      </w:r>
      <w:r>
        <w:t>支持将</w:t>
      </w:r>
      <w:r>
        <w:rPr>
          <w:rFonts w:hint="eastAsia"/>
        </w:rPr>
        <w:t>【表格】中的单元格设置为“容器”，可以存放其他组件，同样也可以存放表格。</w:t>
      </w:r>
      <w:r w:rsidR="00FB5D59">
        <w:rPr>
          <w:rFonts w:hint="eastAsia"/>
        </w:rPr>
        <w:t>单元格支持无限嵌套。</w:t>
      </w:r>
    </w:p>
    <w:p w:rsidR="00861817" w:rsidRDefault="00861817" w:rsidP="00592DF8">
      <w:pPr>
        <w:spacing w:line="360" w:lineRule="auto"/>
        <w:ind w:firstLine="435"/>
      </w:pPr>
      <w:r>
        <w:t>我们在实现这种复杂表格的时候</w:t>
      </w:r>
      <w:r>
        <w:rPr>
          <w:rFonts w:hint="eastAsia"/>
        </w:rPr>
        <w:t>，</w:t>
      </w:r>
      <w:r>
        <w:t>可以将数据逐层分解到</w:t>
      </w:r>
      <w:r>
        <w:rPr>
          <w:rFonts w:hint="eastAsia"/>
        </w:rPr>
        <w:t>【行】上，然后外层表格每行只保留一个单元格，作为下一层表格的【容器】，再利用【剪切】、【粘贴】的功能，将下一级表格挪到这个【容器】中就可以了。</w:t>
      </w:r>
      <w:r>
        <w:t>例如</w:t>
      </w:r>
      <w:r>
        <w:rPr>
          <w:rFonts w:hint="eastAsia"/>
        </w:rPr>
        <w:t>：</w:t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加入一个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1</w:t>
      </w:r>
      <w:r>
        <w:rPr>
          <w:rFonts w:hint="eastAsia"/>
        </w:rPr>
        <w:t>列的表格；第二行的单元格设定为“容器”；第二行【数据】绑定为传入</w:t>
      </w:r>
      <w:r>
        <w:rPr>
          <w:rFonts w:hint="eastAsia"/>
        </w:rPr>
        <w:t>JSON</w:t>
      </w:r>
      <w:r>
        <w:rPr>
          <w:rFonts w:hint="eastAsia"/>
        </w:rPr>
        <w:t>的第一层的一个</w:t>
      </w:r>
      <w:r>
        <w:rPr>
          <w:rFonts w:hint="eastAsia"/>
        </w:rPr>
        <w:t>key</w:t>
      </w:r>
      <w:r>
        <w:rPr>
          <w:rFonts w:hint="eastAsia"/>
        </w:rPr>
        <w:t>（本例为“</w:t>
      </w:r>
      <w:r>
        <w:rPr>
          <w:rFonts w:hint="eastAsia"/>
        </w:rPr>
        <w:t>data</w:t>
      </w:r>
      <w:r>
        <w:rPr>
          <w:rFonts w:hint="eastAsia"/>
        </w:rPr>
        <w:t>”）</w:t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t>再加入一个</w:t>
      </w: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4</w:t>
      </w:r>
      <w:r>
        <w:rPr>
          <w:rFonts w:hint="eastAsia"/>
        </w:rPr>
        <w:t>列的表格，将作为子表输出数据。</w:t>
      </w:r>
    </w:p>
    <w:p w:rsidR="00793738" w:rsidRDefault="00793738" w:rsidP="00793738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7E04D7F2" wp14:editId="1ADD5980">
            <wp:extent cx="6115442" cy="24892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0960" cy="25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t>设定每个单元格需要输出的数据</w:t>
      </w:r>
      <w:r>
        <w:t>key</w:t>
      </w:r>
      <w:r>
        <w:rPr>
          <w:rFonts w:hint="eastAsia"/>
        </w:rPr>
        <w:t>。</w:t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t>在</w:t>
      </w:r>
      <w:r w:rsidRPr="00793738">
        <w:rPr>
          <w:rFonts w:hint="eastAsia"/>
        </w:rPr>
        <w:t>左侧【组件结构】页，打开</w:t>
      </w:r>
      <w:r>
        <w:rPr>
          <w:rFonts w:hint="eastAsia"/>
        </w:rPr>
        <w:t>第一个表格的对象</w:t>
      </w:r>
      <w:r w:rsidRPr="00793738">
        <w:rPr>
          <w:rFonts w:hint="eastAsia"/>
        </w:rPr>
        <w:t>，可以看到</w:t>
      </w:r>
      <w:r>
        <w:rPr>
          <w:rFonts w:hint="eastAsia"/>
        </w:rPr>
        <w:t>第二行</w:t>
      </w:r>
      <w:r w:rsidRPr="00793738">
        <w:rPr>
          <w:rFonts w:hint="eastAsia"/>
        </w:rPr>
        <w:t>的单元格前面有一个三角号，代表它已经是个容器了，里面可以放其他的组件了。</w:t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在【组件结构】中，选中第二个表格对象，点击【剪切】。</w:t>
      </w:r>
    </w:p>
    <w:p w:rsidR="00793738" w:rsidRDefault="00793738" w:rsidP="00793738">
      <w:pPr>
        <w:spacing w:line="360" w:lineRule="auto"/>
      </w:pPr>
      <w:r>
        <w:rPr>
          <w:noProof/>
        </w:rPr>
        <w:drawing>
          <wp:inline distT="0" distB="0" distL="0" distR="0" wp14:anchorId="6100A569" wp14:editId="70D685C8">
            <wp:extent cx="6120130" cy="10058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在第一个表格的第二行的单元格节点上，点击鼠标右键，选择【粘贴】，完成子报表的添加。</w:t>
      </w:r>
    </w:p>
    <w:p w:rsidR="00793738" w:rsidRDefault="00793738" w:rsidP="00793738">
      <w:pPr>
        <w:spacing w:line="360" w:lineRule="auto"/>
      </w:pPr>
      <w:r>
        <w:rPr>
          <w:noProof/>
        </w:rPr>
        <w:drawing>
          <wp:inline distT="0" distB="0" distL="0" distR="0" wp14:anchorId="7FCA242D" wp14:editId="11611E73">
            <wp:extent cx="6120130" cy="9950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8" w:rsidRDefault="00793738" w:rsidP="00793738">
      <w:pPr>
        <w:pStyle w:val="ae"/>
        <w:numPr>
          <w:ilvl w:val="0"/>
          <w:numId w:val="45"/>
        </w:numPr>
        <w:spacing w:line="360" w:lineRule="auto"/>
        <w:ind w:firstLineChars="0"/>
      </w:pPr>
      <w:r>
        <w:t>预览后效果如下</w:t>
      </w:r>
      <w:r>
        <w:rPr>
          <w:rFonts w:hint="eastAsia"/>
        </w:rPr>
        <w:t>。</w:t>
      </w:r>
    </w:p>
    <w:p w:rsidR="00861817" w:rsidRPr="00861817" w:rsidRDefault="00793738" w:rsidP="0079373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D6F35F1" wp14:editId="6694F93C">
            <wp:extent cx="6120130" cy="32975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7" w:rsidRPr="00592DF8" w:rsidRDefault="00793738" w:rsidP="00793738">
      <w:pPr>
        <w:spacing w:line="360" w:lineRule="auto"/>
        <w:ind w:firstLine="435"/>
      </w:pPr>
      <w:r>
        <w:t>当然</w:t>
      </w:r>
      <w:r>
        <w:rPr>
          <w:rFonts w:hint="eastAsia"/>
        </w:rPr>
        <w:t>，</w:t>
      </w:r>
      <w:r>
        <w:t>为了更加美观</w:t>
      </w:r>
      <w:r>
        <w:rPr>
          <w:rFonts w:hint="eastAsia"/>
        </w:rPr>
        <w:t>，</w:t>
      </w:r>
      <w:r>
        <w:t>我们可以选中子报表对象后</w:t>
      </w:r>
      <w:r>
        <w:rPr>
          <w:rFonts w:hint="eastAsia"/>
        </w:rPr>
        <w:t>，</w:t>
      </w:r>
      <w:r>
        <w:t>通过点击</w:t>
      </w:r>
      <w:r>
        <w:rPr>
          <w:rFonts w:hint="eastAsia"/>
        </w:rPr>
        <w:t>【横向充满】、【纵向充满】按钮，调整表格的宽度、高度。</w:t>
      </w:r>
    </w:p>
    <w:p w:rsidR="00592DF8" w:rsidRDefault="00592DF8" w:rsidP="00592DF8"/>
    <w:sectPr w:rsidR="00592DF8">
      <w:headerReference w:type="default" r:id="rId71"/>
      <w:footerReference w:type="default" r:id="rId72"/>
      <w:pgSz w:w="11906" w:h="16838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EB4" w:rsidRDefault="00683EB4">
      <w:r>
        <w:separator/>
      </w:r>
    </w:p>
  </w:endnote>
  <w:endnote w:type="continuationSeparator" w:id="0">
    <w:p w:rsidR="00683EB4" w:rsidRDefault="00683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C26" w:rsidRDefault="00103C26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03C26" w:rsidRDefault="00103C2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C26" w:rsidRDefault="00103C26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73C1A">
      <w:rPr>
        <w:rStyle w:val="a5"/>
        <w:noProof/>
      </w:rPr>
      <w:t>I</w:t>
    </w:r>
    <w:r>
      <w:rPr>
        <w:rStyle w:val="a5"/>
      </w:rPr>
      <w:fldChar w:fldCharType="end"/>
    </w:r>
  </w:p>
  <w:p w:rsidR="00103C26" w:rsidRDefault="00103C26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C26" w:rsidRDefault="00103C26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73C1A">
      <w:rPr>
        <w:rStyle w:val="a5"/>
        <w:noProof/>
      </w:rPr>
      <w:t>11</w:t>
    </w:r>
    <w:r>
      <w:rPr>
        <w:rStyle w:val="a5"/>
      </w:rPr>
      <w:fldChar w:fldCharType="end"/>
    </w:r>
  </w:p>
  <w:p w:rsidR="00103C26" w:rsidRDefault="00103C2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EB4" w:rsidRDefault="00683EB4">
      <w:r>
        <w:separator/>
      </w:r>
    </w:p>
  </w:footnote>
  <w:footnote w:type="continuationSeparator" w:id="0">
    <w:p w:rsidR="00683EB4" w:rsidRDefault="00683E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C26" w:rsidRDefault="00103C26">
    <w:pPr>
      <w:pStyle w:val="a7"/>
    </w:pPr>
    <w:r>
      <w:rPr>
        <w:rFonts w:hint="eastAsia"/>
      </w:rPr>
      <w:t>目</w:t>
    </w:r>
    <w:r>
      <w:rPr>
        <w:rFonts w:hint="eastAsia"/>
      </w:rPr>
      <w:t xml:space="preserve">    </w:t>
    </w:r>
    <w:r>
      <w:rPr>
        <w:rFonts w:hint="eastAsia"/>
      </w:rPr>
      <w:t>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C26" w:rsidRPr="00977407" w:rsidRDefault="00103C26" w:rsidP="00977407">
    <w:pPr>
      <w:pStyle w:val="a7"/>
    </w:pPr>
    <w:r>
      <w:rPr>
        <w:rFonts w:hint="eastAsia"/>
      </w:rPr>
      <w:t>XMReport</w:t>
    </w:r>
    <w:r>
      <w:t xml:space="preserve"> 1</w:t>
    </w:r>
    <w:r>
      <w:rPr>
        <w:rFonts w:hint="eastAsia"/>
      </w:rPr>
      <w:t>.1</w:t>
    </w:r>
    <w:r>
      <w:rPr>
        <w:rFonts w:hint="eastAsia"/>
      </w:rPr>
      <w:t>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80647"/>
    <w:multiLevelType w:val="hybridMultilevel"/>
    <w:tmpl w:val="F6C6CF34"/>
    <w:lvl w:ilvl="0" w:tplc="B6D209F2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>
    <w:nsid w:val="0BCB11B5"/>
    <w:multiLevelType w:val="hybridMultilevel"/>
    <w:tmpl w:val="1B2242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0E00E5C"/>
    <w:multiLevelType w:val="hybridMultilevel"/>
    <w:tmpl w:val="8CDECAA8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nsid w:val="14B80E5B"/>
    <w:multiLevelType w:val="hybridMultilevel"/>
    <w:tmpl w:val="84ECE78E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">
    <w:nsid w:val="155C2BA6"/>
    <w:multiLevelType w:val="hybridMultilevel"/>
    <w:tmpl w:val="60E464BC"/>
    <w:lvl w:ilvl="0" w:tplc="5A8C4AC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B7757AD"/>
    <w:multiLevelType w:val="multilevel"/>
    <w:tmpl w:val="A30A5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E3343A"/>
    <w:multiLevelType w:val="hybridMultilevel"/>
    <w:tmpl w:val="A8BE13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E9044DF"/>
    <w:multiLevelType w:val="hybridMultilevel"/>
    <w:tmpl w:val="64DE2448"/>
    <w:lvl w:ilvl="0" w:tplc="E1DEACD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8">
    <w:nsid w:val="22AE37E9"/>
    <w:multiLevelType w:val="hybridMultilevel"/>
    <w:tmpl w:val="69C8B844"/>
    <w:lvl w:ilvl="0" w:tplc="2F2C01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69E448E"/>
    <w:multiLevelType w:val="hybridMultilevel"/>
    <w:tmpl w:val="7DBAC8DC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0">
    <w:nsid w:val="34C93470"/>
    <w:multiLevelType w:val="hybridMultilevel"/>
    <w:tmpl w:val="E2EE4894"/>
    <w:lvl w:ilvl="0" w:tplc="5A8C4AC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1">
    <w:nsid w:val="3D814033"/>
    <w:multiLevelType w:val="hybridMultilevel"/>
    <w:tmpl w:val="4EC2EA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2FA2F96"/>
    <w:multiLevelType w:val="hybridMultilevel"/>
    <w:tmpl w:val="A0AC71DC"/>
    <w:lvl w:ilvl="0" w:tplc="C59A394C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3">
    <w:nsid w:val="455C29D9"/>
    <w:multiLevelType w:val="hybridMultilevel"/>
    <w:tmpl w:val="C1822800"/>
    <w:lvl w:ilvl="0" w:tplc="9F56470A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4">
    <w:nsid w:val="507D1C26"/>
    <w:multiLevelType w:val="hybridMultilevel"/>
    <w:tmpl w:val="0DB2EAAC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15">
    <w:nsid w:val="531B75C2"/>
    <w:multiLevelType w:val="hybridMultilevel"/>
    <w:tmpl w:val="D3BED170"/>
    <w:lvl w:ilvl="0" w:tplc="4F968C8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>
    <w:nsid w:val="54D7158C"/>
    <w:multiLevelType w:val="hybridMultilevel"/>
    <w:tmpl w:val="6EC28826"/>
    <w:lvl w:ilvl="0" w:tplc="6088B4B8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7">
    <w:nsid w:val="5FE82009"/>
    <w:multiLevelType w:val="hybridMultilevel"/>
    <w:tmpl w:val="7DBAC8DC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67FD3461"/>
    <w:multiLevelType w:val="multilevel"/>
    <w:tmpl w:val="1A080158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>
    <w:nsid w:val="6E7D00BB"/>
    <w:multiLevelType w:val="hybridMultilevel"/>
    <w:tmpl w:val="99026EF0"/>
    <w:lvl w:ilvl="0" w:tplc="9F2E3DF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F124442"/>
    <w:multiLevelType w:val="multilevel"/>
    <w:tmpl w:val="C8504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1E05E2"/>
    <w:multiLevelType w:val="hybridMultilevel"/>
    <w:tmpl w:val="D4F67546"/>
    <w:lvl w:ilvl="0" w:tplc="6604042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774F71C2"/>
    <w:multiLevelType w:val="multilevel"/>
    <w:tmpl w:val="571AE4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791322C4"/>
    <w:multiLevelType w:val="hybridMultilevel"/>
    <w:tmpl w:val="AEA8D1D8"/>
    <w:lvl w:ilvl="0" w:tplc="ECB8F496">
      <w:start w:val="1"/>
      <w:numFmt w:val="decimal"/>
      <w:lvlText w:val="（%1）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24">
    <w:nsid w:val="7AEB5C94"/>
    <w:multiLevelType w:val="hybridMultilevel"/>
    <w:tmpl w:val="ED6CFA30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8"/>
  </w:num>
  <w:num w:numId="5">
    <w:abstractNumId w:val="22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5"/>
  </w:num>
  <w:num w:numId="12">
    <w:abstractNumId w:val="3"/>
  </w:num>
  <w:num w:numId="13">
    <w:abstractNumId w:val="0"/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21"/>
  </w:num>
  <w:num w:numId="21">
    <w:abstractNumId w:val="18"/>
  </w:num>
  <w:num w:numId="22">
    <w:abstractNumId w:val="18"/>
  </w:num>
  <w:num w:numId="23">
    <w:abstractNumId w:val="18"/>
  </w:num>
  <w:num w:numId="24">
    <w:abstractNumId w:val="17"/>
  </w:num>
  <w:num w:numId="25">
    <w:abstractNumId w:val="9"/>
  </w:num>
  <w:num w:numId="26">
    <w:abstractNumId w:val="2"/>
  </w:num>
  <w:num w:numId="27">
    <w:abstractNumId w:val="13"/>
  </w:num>
  <w:num w:numId="28">
    <w:abstractNumId w:val="8"/>
  </w:num>
  <w:num w:numId="29">
    <w:abstractNumId w:val="5"/>
  </w:num>
  <w:num w:numId="30">
    <w:abstractNumId w:val="20"/>
  </w:num>
  <w:num w:numId="31">
    <w:abstractNumId w:val="19"/>
  </w:num>
  <w:num w:numId="32">
    <w:abstractNumId w:val="14"/>
  </w:num>
  <w:num w:numId="33">
    <w:abstractNumId w:val="18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  <w:num w:numId="39">
    <w:abstractNumId w:val="18"/>
  </w:num>
  <w:num w:numId="40">
    <w:abstractNumId w:val="18"/>
  </w:num>
  <w:num w:numId="41">
    <w:abstractNumId w:val="6"/>
  </w:num>
  <w:num w:numId="42">
    <w:abstractNumId w:val="11"/>
  </w:num>
  <w:num w:numId="43">
    <w:abstractNumId w:val="16"/>
  </w:num>
  <w:num w:numId="44">
    <w:abstractNumId w:val="23"/>
  </w:num>
  <w:num w:numId="45">
    <w:abstractNumId w:val="12"/>
  </w:num>
  <w:num w:numId="46">
    <w:abstractNumId w:val="24"/>
  </w:num>
  <w:num w:numId="47">
    <w:abstractNumId w:val="1"/>
  </w:num>
  <w:num w:numId="48">
    <w:abstractNumId w:val="18"/>
  </w:num>
  <w:num w:numId="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E59"/>
    <w:rsid w:val="00020E67"/>
    <w:rsid w:val="000464E0"/>
    <w:rsid w:val="00053FAE"/>
    <w:rsid w:val="000547D0"/>
    <w:rsid w:val="00074E2B"/>
    <w:rsid w:val="00076665"/>
    <w:rsid w:val="00076C54"/>
    <w:rsid w:val="00094557"/>
    <w:rsid w:val="00097881"/>
    <w:rsid w:val="000A2080"/>
    <w:rsid w:val="000B6DFF"/>
    <w:rsid w:val="000D740B"/>
    <w:rsid w:val="000E01DE"/>
    <w:rsid w:val="000E1D94"/>
    <w:rsid w:val="000E30C4"/>
    <w:rsid w:val="000F2E75"/>
    <w:rsid w:val="00102D2E"/>
    <w:rsid w:val="00103C26"/>
    <w:rsid w:val="001226CE"/>
    <w:rsid w:val="001300C9"/>
    <w:rsid w:val="00137DEC"/>
    <w:rsid w:val="00143434"/>
    <w:rsid w:val="001468F5"/>
    <w:rsid w:val="00155CB2"/>
    <w:rsid w:val="00173C1A"/>
    <w:rsid w:val="0017438B"/>
    <w:rsid w:val="0017604F"/>
    <w:rsid w:val="00182DB5"/>
    <w:rsid w:val="001A611C"/>
    <w:rsid w:val="001A66C9"/>
    <w:rsid w:val="001D1348"/>
    <w:rsid w:val="001E5409"/>
    <w:rsid w:val="002004EE"/>
    <w:rsid w:val="0021249D"/>
    <w:rsid w:val="00212A2C"/>
    <w:rsid w:val="00235B84"/>
    <w:rsid w:val="002426D9"/>
    <w:rsid w:val="00254089"/>
    <w:rsid w:val="002542CE"/>
    <w:rsid w:val="002676F4"/>
    <w:rsid w:val="002905F6"/>
    <w:rsid w:val="00294E2F"/>
    <w:rsid w:val="002B1035"/>
    <w:rsid w:val="002B5C06"/>
    <w:rsid w:val="002D24E5"/>
    <w:rsid w:val="002F3EE4"/>
    <w:rsid w:val="00306188"/>
    <w:rsid w:val="00310BCA"/>
    <w:rsid w:val="00316C10"/>
    <w:rsid w:val="0033710F"/>
    <w:rsid w:val="00341F3B"/>
    <w:rsid w:val="00343DCB"/>
    <w:rsid w:val="00345221"/>
    <w:rsid w:val="00346383"/>
    <w:rsid w:val="00346B44"/>
    <w:rsid w:val="00354E02"/>
    <w:rsid w:val="00357E22"/>
    <w:rsid w:val="00360859"/>
    <w:rsid w:val="00365CD4"/>
    <w:rsid w:val="00372D41"/>
    <w:rsid w:val="00385F7D"/>
    <w:rsid w:val="00390EF1"/>
    <w:rsid w:val="00391D14"/>
    <w:rsid w:val="003A4B26"/>
    <w:rsid w:val="003A68B3"/>
    <w:rsid w:val="003A6B14"/>
    <w:rsid w:val="003B7618"/>
    <w:rsid w:val="003D4014"/>
    <w:rsid w:val="003F2E2C"/>
    <w:rsid w:val="004236C7"/>
    <w:rsid w:val="00440A5D"/>
    <w:rsid w:val="004437B1"/>
    <w:rsid w:val="0044688A"/>
    <w:rsid w:val="00467C01"/>
    <w:rsid w:val="0048081F"/>
    <w:rsid w:val="0049427E"/>
    <w:rsid w:val="004B1260"/>
    <w:rsid w:val="004C225B"/>
    <w:rsid w:val="004D7647"/>
    <w:rsid w:val="004D7A3F"/>
    <w:rsid w:val="004E0412"/>
    <w:rsid w:val="005053DA"/>
    <w:rsid w:val="005057F4"/>
    <w:rsid w:val="00524A05"/>
    <w:rsid w:val="005446FD"/>
    <w:rsid w:val="00572E76"/>
    <w:rsid w:val="0057613C"/>
    <w:rsid w:val="00592DF8"/>
    <w:rsid w:val="005C66A1"/>
    <w:rsid w:val="005E040F"/>
    <w:rsid w:val="005E0C11"/>
    <w:rsid w:val="005E63AA"/>
    <w:rsid w:val="00610FF9"/>
    <w:rsid w:val="0061411B"/>
    <w:rsid w:val="006173CE"/>
    <w:rsid w:val="006229F5"/>
    <w:rsid w:val="0063381F"/>
    <w:rsid w:val="0064335D"/>
    <w:rsid w:val="006458C1"/>
    <w:rsid w:val="00654218"/>
    <w:rsid w:val="00655DE7"/>
    <w:rsid w:val="006744B7"/>
    <w:rsid w:val="00680622"/>
    <w:rsid w:val="00683EB4"/>
    <w:rsid w:val="006845C3"/>
    <w:rsid w:val="006A0EB4"/>
    <w:rsid w:val="006A1780"/>
    <w:rsid w:val="006A5549"/>
    <w:rsid w:val="006A5E48"/>
    <w:rsid w:val="006A7439"/>
    <w:rsid w:val="006C5147"/>
    <w:rsid w:val="006F0636"/>
    <w:rsid w:val="006F0D4B"/>
    <w:rsid w:val="006F356E"/>
    <w:rsid w:val="007005AD"/>
    <w:rsid w:val="007057FE"/>
    <w:rsid w:val="00707A1F"/>
    <w:rsid w:val="0072483F"/>
    <w:rsid w:val="00726E29"/>
    <w:rsid w:val="00733C76"/>
    <w:rsid w:val="00757D9B"/>
    <w:rsid w:val="00772BE9"/>
    <w:rsid w:val="0077377E"/>
    <w:rsid w:val="007741E8"/>
    <w:rsid w:val="00776220"/>
    <w:rsid w:val="007863AD"/>
    <w:rsid w:val="00793738"/>
    <w:rsid w:val="00793FFC"/>
    <w:rsid w:val="00795E68"/>
    <w:rsid w:val="007A12E1"/>
    <w:rsid w:val="007A3A95"/>
    <w:rsid w:val="007A4B4B"/>
    <w:rsid w:val="007E6AEF"/>
    <w:rsid w:val="007E6B4E"/>
    <w:rsid w:val="007F0794"/>
    <w:rsid w:val="00802843"/>
    <w:rsid w:val="00821385"/>
    <w:rsid w:val="008334DB"/>
    <w:rsid w:val="00834679"/>
    <w:rsid w:val="00841C73"/>
    <w:rsid w:val="00852677"/>
    <w:rsid w:val="00856F76"/>
    <w:rsid w:val="00861817"/>
    <w:rsid w:val="008650FB"/>
    <w:rsid w:val="00866E29"/>
    <w:rsid w:val="008716CE"/>
    <w:rsid w:val="008C2035"/>
    <w:rsid w:val="008D3708"/>
    <w:rsid w:val="008E192F"/>
    <w:rsid w:val="008F06F7"/>
    <w:rsid w:val="008F69AD"/>
    <w:rsid w:val="00901231"/>
    <w:rsid w:val="009071FB"/>
    <w:rsid w:val="009073B3"/>
    <w:rsid w:val="00927D66"/>
    <w:rsid w:val="00940EB9"/>
    <w:rsid w:val="00977407"/>
    <w:rsid w:val="00994639"/>
    <w:rsid w:val="009B2772"/>
    <w:rsid w:val="009D0ECC"/>
    <w:rsid w:val="009D37FE"/>
    <w:rsid w:val="009E199E"/>
    <w:rsid w:val="00A20DEA"/>
    <w:rsid w:val="00A25BDF"/>
    <w:rsid w:val="00A3247D"/>
    <w:rsid w:val="00A343EB"/>
    <w:rsid w:val="00A35A5A"/>
    <w:rsid w:val="00A37198"/>
    <w:rsid w:val="00A41A7E"/>
    <w:rsid w:val="00A47A90"/>
    <w:rsid w:val="00A610E5"/>
    <w:rsid w:val="00A86039"/>
    <w:rsid w:val="00A86F03"/>
    <w:rsid w:val="00A930BE"/>
    <w:rsid w:val="00A93BA9"/>
    <w:rsid w:val="00AA35FE"/>
    <w:rsid w:val="00AE5344"/>
    <w:rsid w:val="00AE7713"/>
    <w:rsid w:val="00AF7E4F"/>
    <w:rsid w:val="00B06311"/>
    <w:rsid w:val="00B12329"/>
    <w:rsid w:val="00B35A1C"/>
    <w:rsid w:val="00B6381E"/>
    <w:rsid w:val="00B64737"/>
    <w:rsid w:val="00B6524D"/>
    <w:rsid w:val="00B679EF"/>
    <w:rsid w:val="00B81FA8"/>
    <w:rsid w:val="00B83E05"/>
    <w:rsid w:val="00BA1E89"/>
    <w:rsid w:val="00BB2E2E"/>
    <w:rsid w:val="00BC0A00"/>
    <w:rsid w:val="00BC0DC6"/>
    <w:rsid w:val="00BD6D02"/>
    <w:rsid w:val="00BE51D9"/>
    <w:rsid w:val="00BF2F5A"/>
    <w:rsid w:val="00C102E4"/>
    <w:rsid w:val="00C1497C"/>
    <w:rsid w:val="00C21A3B"/>
    <w:rsid w:val="00C25224"/>
    <w:rsid w:val="00C4151C"/>
    <w:rsid w:val="00C63A89"/>
    <w:rsid w:val="00C71905"/>
    <w:rsid w:val="00C77B99"/>
    <w:rsid w:val="00C84715"/>
    <w:rsid w:val="00C8477C"/>
    <w:rsid w:val="00C953B3"/>
    <w:rsid w:val="00CA28FB"/>
    <w:rsid w:val="00CD4C1A"/>
    <w:rsid w:val="00CE5467"/>
    <w:rsid w:val="00CF1983"/>
    <w:rsid w:val="00D050A7"/>
    <w:rsid w:val="00D24FFF"/>
    <w:rsid w:val="00D30831"/>
    <w:rsid w:val="00D40F30"/>
    <w:rsid w:val="00D50CAD"/>
    <w:rsid w:val="00D6549D"/>
    <w:rsid w:val="00D67C5B"/>
    <w:rsid w:val="00D932E4"/>
    <w:rsid w:val="00DB308B"/>
    <w:rsid w:val="00DB53F0"/>
    <w:rsid w:val="00DB5744"/>
    <w:rsid w:val="00DD03C6"/>
    <w:rsid w:val="00DD0E7C"/>
    <w:rsid w:val="00DD15D7"/>
    <w:rsid w:val="00DD18D3"/>
    <w:rsid w:val="00DF6D1C"/>
    <w:rsid w:val="00E036BD"/>
    <w:rsid w:val="00E0465C"/>
    <w:rsid w:val="00E075A4"/>
    <w:rsid w:val="00E3352F"/>
    <w:rsid w:val="00E34562"/>
    <w:rsid w:val="00E44422"/>
    <w:rsid w:val="00E44E81"/>
    <w:rsid w:val="00E45A85"/>
    <w:rsid w:val="00E67E59"/>
    <w:rsid w:val="00E7092E"/>
    <w:rsid w:val="00E90D04"/>
    <w:rsid w:val="00E96149"/>
    <w:rsid w:val="00E9705B"/>
    <w:rsid w:val="00EA16C5"/>
    <w:rsid w:val="00EB55D7"/>
    <w:rsid w:val="00EC6277"/>
    <w:rsid w:val="00ED1D75"/>
    <w:rsid w:val="00F129F4"/>
    <w:rsid w:val="00F203A0"/>
    <w:rsid w:val="00F21618"/>
    <w:rsid w:val="00F26BAA"/>
    <w:rsid w:val="00F43D89"/>
    <w:rsid w:val="00F52321"/>
    <w:rsid w:val="00F524C1"/>
    <w:rsid w:val="00F61FB4"/>
    <w:rsid w:val="00FB5D59"/>
    <w:rsid w:val="00FB6D5A"/>
    <w:rsid w:val="00FE12C2"/>
    <w:rsid w:val="00FE2755"/>
    <w:rsid w:val="00FE6202"/>
    <w:rsid w:val="00FF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3B289C-F38F-4283-B313-F9F1018C2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D5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Document Map"/>
    <w:basedOn w:val="a"/>
    <w:semiHidden/>
    <w:pPr>
      <w:shd w:val="clear" w:color="auto" w:fill="000080"/>
    </w:p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</w:style>
  <w:style w:type="paragraph" w:styleId="20">
    <w:name w:val="toc 2"/>
    <w:basedOn w:val="a"/>
    <w:next w:val="a"/>
    <w:autoRedefine/>
    <w:uiPriority w:val="39"/>
    <w:pPr>
      <w:ind w:leftChars="200" w:left="420"/>
    </w:pPr>
  </w:style>
  <w:style w:type="paragraph" w:styleId="30">
    <w:name w:val="toc 3"/>
    <w:basedOn w:val="a"/>
    <w:next w:val="a"/>
    <w:autoRedefine/>
    <w:uiPriority w:val="39"/>
    <w:pPr>
      <w:ind w:leftChars="400" w:left="840"/>
    </w:p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Strong"/>
    <w:uiPriority w:val="22"/>
    <w:qFormat/>
    <w:rsid w:val="007F0794"/>
    <w:rPr>
      <w:b/>
      <w:bCs/>
    </w:rPr>
  </w:style>
  <w:style w:type="character" w:customStyle="1" w:styleId="apple-converted-space">
    <w:name w:val="apple-converted-space"/>
    <w:rsid w:val="007F0794"/>
  </w:style>
  <w:style w:type="character" w:styleId="aa">
    <w:name w:val="annotation reference"/>
    <w:rsid w:val="00841C73"/>
    <w:rPr>
      <w:sz w:val="21"/>
      <w:szCs w:val="21"/>
    </w:rPr>
  </w:style>
  <w:style w:type="paragraph" w:styleId="ab">
    <w:name w:val="annotation text"/>
    <w:basedOn w:val="a"/>
    <w:link w:val="Char"/>
    <w:rsid w:val="00841C73"/>
    <w:pPr>
      <w:jc w:val="left"/>
    </w:pPr>
  </w:style>
  <w:style w:type="character" w:customStyle="1" w:styleId="Char">
    <w:name w:val="批注文字 Char"/>
    <w:link w:val="ab"/>
    <w:rsid w:val="00841C73"/>
    <w:rPr>
      <w:kern w:val="2"/>
      <w:sz w:val="21"/>
      <w:szCs w:val="24"/>
    </w:rPr>
  </w:style>
  <w:style w:type="paragraph" w:styleId="ac">
    <w:name w:val="annotation subject"/>
    <w:basedOn w:val="ab"/>
    <w:next w:val="ab"/>
    <w:link w:val="Char0"/>
    <w:rsid w:val="00841C73"/>
    <w:rPr>
      <w:b/>
      <w:bCs/>
    </w:rPr>
  </w:style>
  <w:style w:type="character" w:customStyle="1" w:styleId="Char0">
    <w:name w:val="批注主题 Char"/>
    <w:link w:val="ac"/>
    <w:rsid w:val="00841C73"/>
    <w:rPr>
      <w:b/>
      <w:bCs/>
      <w:kern w:val="2"/>
      <w:sz w:val="21"/>
      <w:szCs w:val="24"/>
    </w:rPr>
  </w:style>
  <w:style w:type="paragraph" w:styleId="ad">
    <w:name w:val="Balloon Text"/>
    <w:basedOn w:val="a"/>
    <w:link w:val="Char1"/>
    <w:rsid w:val="00841C73"/>
    <w:rPr>
      <w:sz w:val="18"/>
      <w:szCs w:val="18"/>
    </w:rPr>
  </w:style>
  <w:style w:type="character" w:customStyle="1" w:styleId="Char1">
    <w:name w:val="批注框文本 Char"/>
    <w:link w:val="ad"/>
    <w:rsid w:val="00841C73"/>
    <w:rPr>
      <w:kern w:val="2"/>
      <w:sz w:val="18"/>
      <w:szCs w:val="18"/>
    </w:rPr>
  </w:style>
  <w:style w:type="paragraph" w:styleId="40">
    <w:name w:val="toc 4"/>
    <w:basedOn w:val="a"/>
    <w:next w:val="a"/>
    <w:autoRedefine/>
    <w:uiPriority w:val="39"/>
    <w:rsid w:val="00F129F4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F129F4"/>
    <w:pPr>
      <w:ind w:leftChars="800" w:left="1680"/>
    </w:pPr>
  </w:style>
  <w:style w:type="character" w:customStyle="1" w:styleId="3Char">
    <w:name w:val="标题 3 Char"/>
    <w:basedOn w:val="a0"/>
    <w:link w:val="3"/>
    <w:rsid w:val="00802843"/>
    <w:rPr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802843"/>
    <w:pPr>
      <w:ind w:firstLineChars="200" w:firstLine="420"/>
    </w:pPr>
  </w:style>
  <w:style w:type="character" w:customStyle="1" w:styleId="4Char">
    <w:name w:val="标题 4 Char"/>
    <w:basedOn w:val="a0"/>
    <w:link w:val="4"/>
    <w:rsid w:val="00707A1F"/>
    <w:rPr>
      <w:rFonts w:ascii="Arial" w:eastAsia="黑体" w:hAnsi="Arial"/>
      <w:b/>
      <w:bCs/>
      <w:kern w:val="2"/>
      <w:sz w:val="28"/>
      <w:szCs w:val="28"/>
    </w:rPr>
  </w:style>
  <w:style w:type="character" w:customStyle="1" w:styleId="2Char">
    <w:name w:val="标题 2 Char"/>
    <w:basedOn w:val="a0"/>
    <w:link w:val="2"/>
    <w:rsid w:val="0021249D"/>
    <w:rPr>
      <w:rFonts w:ascii="Arial" w:eastAsia="黑体" w:hAnsi="Arial"/>
      <w:b/>
      <w:bCs/>
      <w:kern w:val="2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2124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21249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4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4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6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A89E76-CA60-4F29-9D61-8682D1630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1</Pages>
  <Words>1920</Words>
  <Characters>10945</Characters>
  <Application>Microsoft Office Word</Application>
  <DocSecurity>0</DocSecurity>
  <Lines>91</Lines>
  <Paragraphs>25</Paragraphs>
  <ScaleCrop>false</ScaleCrop>
  <Company>zz</Company>
  <LinksUpToDate>false</LinksUpToDate>
  <CharactersWithSpaces>12840</CharactersWithSpaces>
  <SharedDoc>false</SharedDoc>
  <HLinks>
    <vt:vector size="234" baseType="variant">
      <vt:variant>
        <vt:i4>1638453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_Toc399262977</vt:lpwstr>
      </vt:variant>
      <vt:variant>
        <vt:i4>1638453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_Toc399262976</vt:lpwstr>
      </vt:variant>
      <vt:variant>
        <vt:i4>1638453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_Toc399262975</vt:lpwstr>
      </vt:variant>
      <vt:variant>
        <vt:i4>1638453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_Toc399262974</vt:lpwstr>
      </vt:variant>
      <vt:variant>
        <vt:i4>1638453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_Toc399262973</vt:lpwstr>
      </vt:variant>
      <vt:variant>
        <vt:i4>1638453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_Toc399262972</vt:lpwstr>
      </vt:variant>
      <vt:variant>
        <vt:i4>1638453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_Toc399262971</vt:lpwstr>
      </vt:variant>
      <vt:variant>
        <vt:i4>1638453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_Toc399262970</vt:lpwstr>
      </vt:variant>
      <vt:variant>
        <vt:i4>1572917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_Toc399262969</vt:lpwstr>
      </vt:variant>
      <vt:variant>
        <vt:i4>1572917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_Toc399262968</vt:lpwstr>
      </vt:variant>
      <vt:variant>
        <vt:i4>1572917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_Toc399262967</vt:lpwstr>
      </vt:variant>
      <vt:variant>
        <vt:i4>1572917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_Toc399262966</vt:lpwstr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_Toc399262965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_Toc399262964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_Toc399262963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_Toc399262962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_Toc399262961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_Toc399262960</vt:lpwstr>
      </vt:variant>
      <vt:variant>
        <vt:i4>1769525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_Toc399262959</vt:lpwstr>
      </vt:variant>
      <vt:variant>
        <vt:i4>1769525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_Toc399262958</vt:lpwstr>
      </vt:variant>
      <vt:variant>
        <vt:i4>1769525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_Toc399262957</vt:lpwstr>
      </vt:variant>
      <vt:variant>
        <vt:i4>1769525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_Toc399262956</vt:lpwstr>
      </vt:variant>
      <vt:variant>
        <vt:i4>1769525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_Toc399262955</vt:lpwstr>
      </vt:variant>
      <vt:variant>
        <vt:i4>1769525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_Toc399262954</vt:lpwstr>
      </vt:variant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_Toc399262953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_Toc399262952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_Toc399262951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_Toc399262950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_Toc399262949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_Toc399262948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_Toc399262947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_Toc399262946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_Toc399262945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_Toc399262944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_Toc399262943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_Toc399262942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_Toc399262941</vt:lpwstr>
      </vt:variant>
      <vt:variant>
        <vt:i4>524297</vt:i4>
      </vt:variant>
      <vt:variant>
        <vt:i4>20250</vt:i4>
      </vt:variant>
      <vt:variant>
        <vt:i4>1026</vt:i4>
      </vt:variant>
      <vt:variant>
        <vt:i4>1</vt:i4>
      </vt:variant>
      <vt:variant>
        <vt:lpwstr>http://community-static.jaspersoft.com/sites/default/files/images/reportLifeCycle.png</vt:lpwstr>
      </vt:variant>
      <vt:variant>
        <vt:lpwstr/>
      </vt:variant>
      <vt:variant>
        <vt:i4>2424953</vt:i4>
      </vt:variant>
      <vt:variant>
        <vt:i4>20654</vt:i4>
      </vt:variant>
      <vt:variant>
        <vt:i4>1028</vt:i4>
      </vt:variant>
      <vt:variant>
        <vt:i4>1</vt:i4>
      </vt:variant>
      <vt:variant>
        <vt:lpwstr>http://community-static.jaspersoft.com/sites/default/files/images/jssUI(1).jpg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张镇</cp:lastModifiedBy>
  <cp:revision>49</cp:revision>
  <dcterms:created xsi:type="dcterms:W3CDTF">2021-09-12T05:40:00Z</dcterms:created>
  <dcterms:modified xsi:type="dcterms:W3CDTF">2022-06-12T04:27:00Z</dcterms:modified>
</cp:coreProperties>
</file>