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719A0" w14:textId="77777777" w:rsidR="00BA2BC7" w:rsidRPr="00BA2BC7" w:rsidRDefault="00BA2BC7" w:rsidP="00BA2BC7">
      <w:pPr>
        <w:widowControl/>
        <w:jc w:val="center"/>
        <w:rPr>
          <w:rFonts w:ascii="Arial" w:eastAsia="宋体" w:hAnsi="Arial" w:cs="Arial"/>
          <w:b/>
          <w:bCs/>
          <w:color w:val="0033CC"/>
          <w:kern w:val="0"/>
          <w:sz w:val="42"/>
          <w:szCs w:val="42"/>
        </w:rPr>
      </w:pPr>
      <w:r w:rsidRPr="00BA2BC7">
        <w:rPr>
          <w:rFonts w:ascii="Arial" w:eastAsia="宋体" w:hAnsi="Arial" w:cs="Arial"/>
          <w:b/>
          <w:bCs/>
          <w:color w:val="0033CC"/>
          <w:kern w:val="0"/>
          <w:sz w:val="42"/>
          <w:szCs w:val="42"/>
        </w:rPr>
        <w:t>关于我</w:t>
      </w:r>
      <w:proofErr w:type="gramStart"/>
      <w:r w:rsidRPr="00BA2BC7">
        <w:rPr>
          <w:rFonts w:ascii="Arial" w:eastAsia="宋体" w:hAnsi="Arial" w:cs="Arial"/>
          <w:b/>
          <w:bCs/>
          <w:color w:val="0033CC"/>
          <w:kern w:val="0"/>
          <w:sz w:val="42"/>
          <w:szCs w:val="42"/>
        </w:rPr>
        <w:t>校工程类专业</w:t>
      </w:r>
      <w:proofErr w:type="gramEnd"/>
      <w:r w:rsidRPr="00BA2BC7">
        <w:rPr>
          <w:rFonts w:ascii="Arial" w:eastAsia="宋体" w:hAnsi="Arial" w:cs="Arial"/>
          <w:b/>
          <w:bCs/>
          <w:color w:val="0033CC"/>
          <w:kern w:val="0"/>
          <w:sz w:val="42"/>
          <w:szCs w:val="42"/>
        </w:rPr>
        <w:t>学位在读硕士研究生专业类别调整</w:t>
      </w:r>
      <w:proofErr w:type="gramStart"/>
      <w:r w:rsidRPr="00BA2BC7">
        <w:rPr>
          <w:rFonts w:ascii="Arial" w:eastAsia="宋体" w:hAnsi="Arial" w:cs="Arial"/>
          <w:b/>
          <w:bCs/>
          <w:color w:val="0033CC"/>
          <w:kern w:val="0"/>
          <w:sz w:val="42"/>
          <w:szCs w:val="42"/>
        </w:rPr>
        <w:t>为领域</w:t>
      </w:r>
      <w:proofErr w:type="gramEnd"/>
      <w:r w:rsidRPr="00BA2BC7">
        <w:rPr>
          <w:rFonts w:ascii="Arial" w:eastAsia="宋体" w:hAnsi="Arial" w:cs="Arial"/>
          <w:b/>
          <w:bCs/>
          <w:color w:val="0033CC"/>
          <w:kern w:val="0"/>
          <w:sz w:val="42"/>
          <w:szCs w:val="42"/>
        </w:rPr>
        <w:t>的通知</w:t>
      </w:r>
      <w:r w:rsidRPr="00BA2BC7">
        <w:rPr>
          <w:rFonts w:ascii="Arial" w:eastAsia="宋体" w:hAnsi="Arial" w:cs="Arial"/>
          <w:b/>
          <w:bCs/>
          <w:color w:val="0033CC"/>
          <w:kern w:val="0"/>
          <w:sz w:val="42"/>
          <w:szCs w:val="42"/>
        </w:rPr>
        <w:t xml:space="preserve"> </w:t>
      </w:r>
    </w:p>
    <w:p w14:paraId="038F0BA9" w14:textId="77777777" w:rsidR="00BA2BC7" w:rsidRPr="00BA2BC7" w:rsidRDefault="00BA2BC7" w:rsidP="00BA2BC7">
      <w:pPr>
        <w:widowControl/>
        <w:spacing w:line="330" w:lineRule="atLeast"/>
        <w:jc w:val="center"/>
        <w:rPr>
          <w:rFonts w:ascii="宋体" w:eastAsia="宋体" w:hAnsi="宋体" w:cs="宋体"/>
          <w:kern w:val="0"/>
          <w:sz w:val="24"/>
          <w:szCs w:val="24"/>
        </w:rPr>
      </w:pPr>
      <w:r w:rsidRPr="00BA2BC7">
        <w:rPr>
          <w:rFonts w:ascii="宋体" w:eastAsia="宋体" w:hAnsi="宋体" w:cs="宋体"/>
          <w:color w:val="333399"/>
          <w:kern w:val="0"/>
          <w:szCs w:val="21"/>
        </w:rPr>
        <w:t xml:space="preserve">发布人 [王营] 发布部门 [研究生院] 发布时间 [2022-03-10 16:25] </w:t>
      </w:r>
    </w:p>
    <w:p w14:paraId="21BF01AD" w14:textId="77777777" w:rsidR="00BA2BC7" w:rsidRPr="00BA2BC7" w:rsidRDefault="00BA2BC7" w:rsidP="00BA2BC7">
      <w:pPr>
        <w:widowControl/>
        <w:spacing w:before="100" w:beforeAutospacing="1" w:after="100" w:afterAutospacing="1" w:line="480" w:lineRule="auto"/>
        <w:jc w:val="left"/>
        <w:rPr>
          <w:rFonts w:ascii="宋体" w:eastAsia="宋体" w:hAnsi="宋体" w:cs="宋体"/>
          <w:kern w:val="0"/>
          <w:sz w:val="33"/>
          <w:szCs w:val="33"/>
        </w:rPr>
      </w:pPr>
      <w:r w:rsidRPr="00BA2BC7">
        <w:rPr>
          <w:rFonts w:ascii="仿宋" w:eastAsia="仿宋" w:hAnsi="仿宋" w:cs="宋体" w:hint="eastAsia"/>
          <w:kern w:val="0"/>
          <w:sz w:val="33"/>
          <w:szCs w:val="33"/>
        </w:rPr>
        <w:t>各相关学院：</w:t>
      </w:r>
      <w:r w:rsidRPr="00BA2BC7">
        <w:rPr>
          <w:rFonts w:ascii="宋体" w:eastAsia="宋体" w:hAnsi="宋体" w:cs="宋体"/>
          <w:kern w:val="0"/>
          <w:sz w:val="33"/>
          <w:szCs w:val="33"/>
        </w:rPr>
        <w:t xml:space="preserve"> </w:t>
      </w:r>
    </w:p>
    <w:p w14:paraId="37B014ED" w14:textId="77777777" w:rsidR="00BA2BC7" w:rsidRPr="00BA2BC7" w:rsidRDefault="00BA2BC7" w:rsidP="00BA2BC7">
      <w:pPr>
        <w:widowControl/>
        <w:spacing w:before="100" w:beforeAutospacing="1" w:after="100" w:afterAutospacing="1" w:line="480" w:lineRule="auto"/>
        <w:ind w:firstLine="560"/>
        <w:jc w:val="left"/>
        <w:rPr>
          <w:rFonts w:ascii="宋体" w:eastAsia="宋体" w:hAnsi="宋体" w:cs="宋体"/>
          <w:kern w:val="0"/>
          <w:sz w:val="33"/>
          <w:szCs w:val="33"/>
        </w:rPr>
      </w:pPr>
      <w:r w:rsidRPr="00BA2BC7">
        <w:rPr>
          <w:rFonts w:ascii="仿宋" w:eastAsia="仿宋" w:hAnsi="仿宋" w:cs="宋体" w:hint="eastAsia"/>
          <w:kern w:val="0"/>
          <w:sz w:val="33"/>
          <w:szCs w:val="33"/>
        </w:rPr>
        <w:t>根据</w:t>
      </w:r>
      <w:r w:rsidRPr="00BA2BC7">
        <w:rPr>
          <w:rFonts w:ascii="宋体" w:eastAsia="宋体" w:hAnsi="宋体" w:cs="宋体"/>
          <w:kern w:val="0"/>
          <w:sz w:val="33"/>
          <w:szCs w:val="33"/>
        </w:rPr>
        <w:t>2021</w:t>
      </w:r>
      <w:r w:rsidRPr="00BA2BC7">
        <w:rPr>
          <w:rFonts w:ascii="仿宋" w:eastAsia="仿宋" w:hAnsi="仿宋" w:cs="宋体" w:hint="eastAsia"/>
          <w:kern w:val="0"/>
          <w:sz w:val="33"/>
          <w:szCs w:val="33"/>
        </w:rPr>
        <w:t>年</w:t>
      </w:r>
      <w:r w:rsidRPr="00BA2BC7">
        <w:rPr>
          <w:rFonts w:ascii="宋体" w:eastAsia="宋体" w:hAnsi="宋体" w:cs="宋体"/>
          <w:kern w:val="0"/>
          <w:sz w:val="33"/>
          <w:szCs w:val="33"/>
        </w:rPr>
        <w:t>1</w:t>
      </w:r>
      <w:r w:rsidRPr="00BA2BC7">
        <w:rPr>
          <w:rFonts w:ascii="仿宋" w:eastAsia="仿宋" w:hAnsi="仿宋" w:cs="宋体" w:hint="eastAsia"/>
          <w:kern w:val="0"/>
          <w:sz w:val="33"/>
          <w:szCs w:val="33"/>
        </w:rPr>
        <w:t>月全国工程专业学位研究生教育指导委员会发布《电子信息等</w:t>
      </w:r>
      <w:r w:rsidRPr="00BA2BC7">
        <w:rPr>
          <w:rFonts w:ascii="宋体" w:eastAsia="宋体" w:hAnsi="宋体" w:cs="宋体"/>
          <w:kern w:val="0"/>
          <w:sz w:val="33"/>
          <w:szCs w:val="33"/>
        </w:rPr>
        <w:t>8</w:t>
      </w:r>
      <w:r w:rsidRPr="00BA2BC7">
        <w:rPr>
          <w:rFonts w:ascii="仿宋" w:eastAsia="仿宋" w:hAnsi="仿宋" w:cs="宋体" w:hint="eastAsia"/>
          <w:kern w:val="0"/>
          <w:sz w:val="33"/>
          <w:szCs w:val="33"/>
        </w:rPr>
        <w:t>种专业学位类别专业领域指导性目录的说明》（</w:t>
      </w:r>
      <w:proofErr w:type="gramStart"/>
      <w:r w:rsidRPr="00BA2BC7">
        <w:rPr>
          <w:rFonts w:ascii="仿宋" w:eastAsia="仿宋" w:hAnsi="仿宋" w:cs="宋体" w:hint="eastAsia"/>
          <w:kern w:val="0"/>
          <w:sz w:val="33"/>
          <w:szCs w:val="33"/>
        </w:rPr>
        <w:t>工程教指委</w:t>
      </w:r>
      <w:proofErr w:type="gramEnd"/>
      <w:r w:rsidRPr="00BA2BC7">
        <w:rPr>
          <w:rFonts w:ascii="宋体" w:eastAsia="宋体" w:hAnsi="宋体" w:cs="宋体"/>
          <w:kern w:val="0"/>
          <w:sz w:val="33"/>
          <w:szCs w:val="33"/>
        </w:rPr>
        <w:t>[2021]1</w:t>
      </w:r>
      <w:r w:rsidRPr="00BA2BC7">
        <w:rPr>
          <w:rFonts w:ascii="仿宋" w:eastAsia="仿宋" w:hAnsi="仿宋" w:cs="宋体" w:hint="eastAsia"/>
          <w:kern w:val="0"/>
          <w:sz w:val="33"/>
          <w:szCs w:val="33"/>
        </w:rPr>
        <w:t>号）（附件</w:t>
      </w:r>
      <w:r w:rsidRPr="00BA2BC7">
        <w:rPr>
          <w:rFonts w:ascii="宋体" w:eastAsia="宋体" w:hAnsi="宋体" w:cs="宋体"/>
          <w:kern w:val="0"/>
          <w:sz w:val="33"/>
          <w:szCs w:val="33"/>
        </w:rPr>
        <w:t>1</w:t>
      </w:r>
      <w:r w:rsidRPr="00BA2BC7">
        <w:rPr>
          <w:rFonts w:ascii="仿宋" w:eastAsia="仿宋" w:hAnsi="仿宋" w:cs="宋体" w:hint="eastAsia"/>
          <w:kern w:val="0"/>
          <w:sz w:val="33"/>
          <w:szCs w:val="33"/>
        </w:rPr>
        <w:t>）的精神，结合我</w:t>
      </w:r>
      <w:proofErr w:type="gramStart"/>
      <w:r w:rsidRPr="00BA2BC7">
        <w:rPr>
          <w:rFonts w:ascii="仿宋" w:eastAsia="仿宋" w:hAnsi="仿宋" w:cs="宋体" w:hint="eastAsia"/>
          <w:kern w:val="0"/>
          <w:sz w:val="33"/>
          <w:szCs w:val="33"/>
        </w:rPr>
        <w:t>校工程类专业</w:t>
      </w:r>
      <w:proofErr w:type="gramEnd"/>
      <w:r w:rsidRPr="00BA2BC7">
        <w:rPr>
          <w:rFonts w:ascii="仿宋" w:eastAsia="仿宋" w:hAnsi="仿宋" w:cs="宋体" w:hint="eastAsia"/>
          <w:kern w:val="0"/>
          <w:sz w:val="33"/>
          <w:szCs w:val="33"/>
        </w:rPr>
        <w:t>学位研究生培养情况，统筹考虑</w:t>
      </w:r>
      <w:r w:rsidRPr="00BA2BC7">
        <w:rPr>
          <w:rFonts w:ascii="宋体" w:eastAsia="宋体" w:hAnsi="宋体" w:cs="宋体"/>
          <w:kern w:val="0"/>
          <w:sz w:val="33"/>
          <w:szCs w:val="33"/>
        </w:rPr>
        <w:t>2023</w:t>
      </w:r>
      <w:r w:rsidRPr="00BA2BC7">
        <w:rPr>
          <w:rFonts w:ascii="仿宋" w:eastAsia="仿宋" w:hAnsi="仿宋" w:cs="宋体" w:hint="eastAsia"/>
          <w:kern w:val="0"/>
          <w:sz w:val="33"/>
          <w:szCs w:val="33"/>
        </w:rPr>
        <w:t>年工程类专业学位硕士研究生招生专业目录编制、研究生培养方案修订、专业学位授权点评估等，在确保学</w:t>
      </w:r>
      <w:proofErr w:type="gramStart"/>
      <w:r w:rsidRPr="00BA2BC7">
        <w:rPr>
          <w:rFonts w:ascii="仿宋" w:eastAsia="仿宋" w:hAnsi="仿宋" w:cs="宋体" w:hint="eastAsia"/>
          <w:kern w:val="0"/>
          <w:sz w:val="33"/>
          <w:szCs w:val="33"/>
        </w:rPr>
        <w:t>信网专业</w:t>
      </w:r>
      <w:proofErr w:type="gramEnd"/>
      <w:r w:rsidRPr="00BA2BC7">
        <w:rPr>
          <w:rFonts w:ascii="仿宋" w:eastAsia="仿宋" w:hAnsi="仿宋" w:cs="宋体" w:hint="eastAsia"/>
          <w:kern w:val="0"/>
          <w:sz w:val="33"/>
          <w:szCs w:val="33"/>
        </w:rPr>
        <w:t>信息可调整的前提下，</w:t>
      </w:r>
      <w:proofErr w:type="gramStart"/>
      <w:r w:rsidRPr="00BA2BC7">
        <w:rPr>
          <w:rFonts w:ascii="仿宋" w:eastAsia="仿宋" w:hAnsi="仿宋" w:cs="宋体" w:hint="eastAsia"/>
          <w:kern w:val="0"/>
          <w:sz w:val="33"/>
          <w:szCs w:val="33"/>
        </w:rPr>
        <w:t>现启动</w:t>
      </w:r>
      <w:proofErr w:type="gramEnd"/>
      <w:r w:rsidRPr="00BA2BC7">
        <w:rPr>
          <w:rFonts w:ascii="仿宋" w:eastAsia="仿宋" w:hAnsi="仿宋" w:cs="宋体" w:hint="eastAsia"/>
          <w:kern w:val="0"/>
          <w:sz w:val="33"/>
          <w:szCs w:val="33"/>
        </w:rPr>
        <w:t>工程类专业学位在读研究生专业学位类别调整</w:t>
      </w:r>
      <w:proofErr w:type="gramStart"/>
      <w:r w:rsidRPr="00BA2BC7">
        <w:rPr>
          <w:rFonts w:ascii="仿宋" w:eastAsia="仿宋" w:hAnsi="仿宋" w:cs="宋体" w:hint="eastAsia"/>
          <w:kern w:val="0"/>
          <w:sz w:val="33"/>
          <w:szCs w:val="33"/>
        </w:rPr>
        <w:t>为领域</w:t>
      </w:r>
      <w:proofErr w:type="gramEnd"/>
      <w:r w:rsidRPr="00BA2BC7">
        <w:rPr>
          <w:rFonts w:ascii="仿宋" w:eastAsia="仿宋" w:hAnsi="仿宋" w:cs="宋体" w:hint="eastAsia"/>
          <w:kern w:val="0"/>
          <w:sz w:val="33"/>
          <w:szCs w:val="33"/>
        </w:rPr>
        <w:t>工作，有关事宜通知如下：</w:t>
      </w:r>
      <w:r w:rsidRPr="00BA2BC7">
        <w:rPr>
          <w:rFonts w:ascii="宋体" w:eastAsia="宋体" w:hAnsi="宋体" w:cs="宋体"/>
          <w:kern w:val="0"/>
          <w:sz w:val="33"/>
          <w:szCs w:val="33"/>
        </w:rPr>
        <w:t xml:space="preserve"> </w:t>
      </w:r>
    </w:p>
    <w:p w14:paraId="791FA215" w14:textId="77777777" w:rsidR="00BA2BC7" w:rsidRPr="00BA2BC7" w:rsidRDefault="00BA2BC7" w:rsidP="00BA2BC7">
      <w:pPr>
        <w:widowControl/>
        <w:spacing w:before="100" w:beforeAutospacing="1" w:after="100" w:afterAutospacing="1" w:line="480" w:lineRule="auto"/>
        <w:ind w:firstLine="562"/>
        <w:jc w:val="left"/>
        <w:rPr>
          <w:rFonts w:ascii="宋体" w:eastAsia="宋体" w:hAnsi="宋体" w:cs="宋体"/>
          <w:kern w:val="0"/>
          <w:sz w:val="33"/>
          <w:szCs w:val="33"/>
        </w:rPr>
      </w:pPr>
      <w:r w:rsidRPr="00BA2BC7">
        <w:rPr>
          <w:rFonts w:ascii="黑体" w:eastAsia="黑体" w:hAnsi="黑体" w:cs="宋体" w:hint="eastAsia"/>
          <w:b/>
          <w:bCs/>
          <w:kern w:val="0"/>
          <w:sz w:val="33"/>
          <w:szCs w:val="33"/>
        </w:rPr>
        <w:t>一、工作对象</w:t>
      </w:r>
      <w:r w:rsidRPr="00BA2BC7">
        <w:rPr>
          <w:rFonts w:ascii="宋体" w:eastAsia="宋体" w:hAnsi="宋体" w:cs="宋体"/>
          <w:kern w:val="0"/>
          <w:sz w:val="33"/>
          <w:szCs w:val="33"/>
        </w:rPr>
        <w:t xml:space="preserve"> </w:t>
      </w:r>
    </w:p>
    <w:p w14:paraId="4D9A059A" w14:textId="77777777" w:rsidR="00BA2BC7" w:rsidRPr="00BA2BC7" w:rsidRDefault="00BA2BC7" w:rsidP="00BA2BC7">
      <w:pPr>
        <w:widowControl/>
        <w:spacing w:before="100" w:beforeAutospacing="1" w:after="100" w:afterAutospacing="1" w:line="480" w:lineRule="auto"/>
        <w:ind w:firstLine="560"/>
        <w:jc w:val="left"/>
        <w:rPr>
          <w:rFonts w:ascii="宋体" w:eastAsia="宋体" w:hAnsi="宋体" w:cs="宋体"/>
          <w:kern w:val="0"/>
          <w:sz w:val="33"/>
          <w:szCs w:val="33"/>
        </w:rPr>
      </w:pPr>
      <w:r w:rsidRPr="00BA2BC7">
        <w:rPr>
          <w:rFonts w:ascii="仿宋" w:eastAsia="仿宋" w:hAnsi="仿宋" w:cs="宋体" w:hint="eastAsia"/>
          <w:kern w:val="0"/>
          <w:sz w:val="33"/>
          <w:szCs w:val="33"/>
        </w:rPr>
        <w:t>我校</w:t>
      </w:r>
      <w:r w:rsidRPr="00BA2BC7">
        <w:rPr>
          <w:rFonts w:ascii="宋体" w:eastAsia="宋体" w:hAnsi="宋体" w:cs="宋体"/>
          <w:kern w:val="0"/>
          <w:sz w:val="33"/>
          <w:szCs w:val="33"/>
        </w:rPr>
        <w:t>2020-2022</w:t>
      </w:r>
      <w:r w:rsidRPr="00BA2BC7">
        <w:rPr>
          <w:rFonts w:ascii="仿宋" w:eastAsia="仿宋" w:hAnsi="仿宋" w:cs="宋体" w:hint="eastAsia"/>
          <w:kern w:val="0"/>
          <w:sz w:val="33"/>
          <w:szCs w:val="33"/>
        </w:rPr>
        <w:t>年按照电子信息等</w:t>
      </w:r>
      <w:r w:rsidRPr="00BA2BC7">
        <w:rPr>
          <w:rFonts w:ascii="宋体" w:eastAsia="宋体" w:hAnsi="宋体" w:cs="宋体"/>
          <w:kern w:val="0"/>
          <w:sz w:val="33"/>
          <w:szCs w:val="33"/>
        </w:rPr>
        <w:t>7</w:t>
      </w:r>
      <w:r w:rsidRPr="00BA2BC7">
        <w:rPr>
          <w:rFonts w:ascii="仿宋" w:eastAsia="仿宋" w:hAnsi="仿宋" w:cs="宋体" w:hint="eastAsia"/>
          <w:kern w:val="0"/>
          <w:sz w:val="33"/>
          <w:szCs w:val="33"/>
        </w:rPr>
        <w:t>种专业学位类别招生培养的工程类专业研究生，招生类别请见《</w:t>
      </w:r>
      <w:r w:rsidRPr="00BA2BC7">
        <w:rPr>
          <w:rFonts w:ascii="宋体" w:eastAsia="宋体" w:hAnsi="宋体" w:cs="宋体"/>
          <w:kern w:val="0"/>
          <w:sz w:val="33"/>
          <w:szCs w:val="33"/>
        </w:rPr>
        <w:t>2020-2022</w:t>
      </w:r>
      <w:r w:rsidRPr="00BA2BC7">
        <w:rPr>
          <w:rFonts w:ascii="仿宋" w:eastAsia="仿宋" w:hAnsi="仿宋" w:cs="宋体" w:hint="eastAsia"/>
          <w:kern w:val="0"/>
          <w:sz w:val="33"/>
          <w:szCs w:val="33"/>
        </w:rPr>
        <w:t>年大连海事大学工程类专业学位招生类别》（附件</w:t>
      </w:r>
      <w:r w:rsidRPr="00BA2BC7">
        <w:rPr>
          <w:rFonts w:ascii="宋体" w:eastAsia="宋体" w:hAnsi="宋体" w:cs="宋体"/>
          <w:kern w:val="0"/>
          <w:sz w:val="33"/>
          <w:szCs w:val="33"/>
        </w:rPr>
        <w:t>2</w:t>
      </w:r>
      <w:r w:rsidRPr="00BA2BC7">
        <w:rPr>
          <w:rFonts w:ascii="仿宋" w:eastAsia="仿宋" w:hAnsi="仿宋" w:cs="宋体" w:hint="eastAsia"/>
          <w:kern w:val="0"/>
          <w:sz w:val="33"/>
          <w:szCs w:val="33"/>
        </w:rPr>
        <w:t>），</w:t>
      </w:r>
      <w:r w:rsidRPr="00BA2BC7">
        <w:rPr>
          <w:rFonts w:ascii="宋体" w:eastAsia="宋体" w:hAnsi="宋体" w:cs="宋体"/>
          <w:kern w:val="0"/>
          <w:sz w:val="33"/>
          <w:szCs w:val="33"/>
        </w:rPr>
        <w:t>2020-2022</w:t>
      </w:r>
      <w:r w:rsidRPr="00BA2BC7">
        <w:rPr>
          <w:rFonts w:ascii="仿宋" w:eastAsia="仿宋" w:hAnsi="仿宋" w:cs="宋体" w:hint="eastAsia"/>
          <w:kern w:val="0"/>
          <w:sz w:val="33"/>
          <w:szCs w:val="33"/>
        </w:rPr>
        <w:t>年招生简章与招生专业目录请在研究生院网站下载。目前在读的</w:t>
      </w:r>
      <w:r w:rsidRPr="00BA2BC7">
        <w:rPr>
          <w:rFonts w:ascii="宋体" w:eastAsia="宋体" w:hAnsi="宋体" w:cs="宋体"/>
          <w:kern w:val="0"/>
          <w:sz w:val="33"/>
          <w:szCs w:val="33"/>
        </w:rPr>
        <w:t>2020-2021</w:t>
      </w:r>
      <w:r w:rsidRPr="00BA2BC7">
        <w:rPr>
          <w:rFonts w:ascii="仿宋" w:eastAsia="仿宋" w:hAnsi="仿宋" w:cs="宋体" w:hint="eastAsia"/>
          <w:kern w:val="0"/>
          <w:sz w:val="33"/>
          <w:szCs w:val="33"/>
        </w:rPr>
        <w:t>级工程类专业学位研究生具体名单请见《按类别招生专业学位研究生在校名单》（附件</w:t>
      </w:r>
      <w:r w:rsidRPr="00BA2BC7">
        <w:rPr>
          <w:rFonts w:ascii="宋体" w:eastAsia="宋体" w:hAnsi="宋体" w:cs="宋体"/>
          <w:kern w:val="0"/>
          <w:sz w:val="33"/>
          <w:szCs w:val="33"/>
        </w:rPr>
        <w:t>3</w:t>
      </w:r>
      <w:r w:rsidRPr="00BA2BC7">
        <w:rPr>
          <w:rFonts w:ascii="仿宋" w:eastAsia="仿宋" w:hAnsi="仿宋" w:cs="宋体" w:hint="eastAsia"/>
          <w:kern w:val="0"/>
          <w:sz w:val="33"/>
          <w:szCs w:val="33"/>
        </w:rPr>
        <w:t>），通过邮件单独发送相关学院。</w:t>
      </w:r>
      <w:r w:rsidRPr="00BA2BC7">
        <w:rPr>
          <w:rFonts w:ascii="宋体" w:eastAsia="宋体" w:hAnsi="宋体" w:cs="宋体"/>
          <w:kern w:val="0"/>
          <w:sz w:val="33"/>
          <w:szCs w:val="33"/>
        </w:rPr>
        <w:t xml:space="preserve"> </w:t>
      </w:r>
    </w:p>
    <w:p w14:paraId="28D5B618" w14:textId="77777777" w:rsidR="00BA2BC7" w:rsidRPr="00BA2BC7" w:rsidRDefault="00BA2BC7" w:rsidP="00BA2BC7">
      <w:pPr>
        <w:widowControl/>
        <w:spacing w:before="100" w:beforeAutospacing="1" w:after="100" w:afterAutospacing="1" w:line="480" w:lineRule="auto"/>
        <w:ind w:firstLine="562"/>
        <w:jc w:val="left"/>
        <w:rPr>
          <w:rFonts w:ascii="宋体" w:eastAsia="宋体" w:hAnsi="宋体" w:cs="宋体"/>
          <w:kern w:val="0"/>
          <w:sz w:val="33"/>
          <w:szCs w:val="33"/>
        </w:rPr>
      </w:pPr>
      <w:r w:rsidRPr="00BA2BC7">
        <w:rPr>
          <w:rFonts w:ascii="黑体" w:eastAsia="黑体" w:hAnsi="黑体" w:cs="宋体" w:hint="eastAsia"/>
          <w:b/>
          <w:bCs/>
          <w:kern w:val="0"/>
          <w:sz w:val="33"/>
          <w:szCs w:val="33"/>
        </w:rPr>
        <w:lastRenderedPageBreak/>
        <w:t>二、工作原则</w:t>
      </w:r>
      <w:r w:rsidRPr="00BA2BC7">
        <w:rPr>
          <w:rFonts w:ascii="宋体" w:eastAsia="宋体" w:hAnsi="宋体" w:cs="宋体"/>
          <w:kern w:val="0"/>
          <w:sz w:val="33"/>
          <w:szCs w:val="33"/>
        </w:rPr>
        <w:t xml:space="preserve"> </w:t>
      </w:r>
    </w:p>
    <w:p w14:paraId="29B785B2" w14:textId="77777777" w:rsidR="00BA2BC7" w:rsidRPr="00BA2BC7" w:rsidRDefault="00BA2BC7" w:rsidP="00BA2BC7">
      <w:pPr>
        <w:widowControl/>
        <w:spacing w:before="100" w:beforeAutospacing="1" w:after="100" w:afterAutospacing="1" w:line="480" w:lineRule="auto"/>
        <w:ind w:firstLine="560"/>
        <w:jc w:val="left"/>
        <w:rPr>
          <w:rFonts w:ascii="宋体" w:eastAsia="宋体" w:hAnsi="宋体" w:cs="宋体"/>
          <w:kern w:val="0"/>
          <w:sz w:val="33"/>
          <w:szCs w:val="33"/>
        </w:rPr>
      </w:pPr>
      <w:r w:rsidRPr="00BA2BC7">
        <w:rPr>
          <w:rFonts w:ascii="宋体" w:eastAsia="宋体" w:hAnsi="宋体" w:cs="宋体"/>
          <w:kern w:val="0"/>
          <w:sz w:val="33"/>
          <w:szCs w:val="33"/>
        </w:rPr>
        <w:t>1</w:t>
      </w:r>
      <w:r w:rsidRPr="00BA2BC7">
        <w:rPr>
          <w:rFonts w:ascii="仿宋" w:eastAsia="仿宋" w:hAnsi="仿宋" w:cs="宋体" w:hint="eastAsia"/>
          <w:kern w:val="0"/>
          <w:sz w:val="33"/>
          <w:szCs w:val="33"/>
        </w:rPr>
        <w:t>、研究生拟选择的领域须在本人专业类别的范围内或录取时的研究方向匹配，不得跨类别或</w:t>
      </w:r>
      <w:proofErr w:type="gramStart"/>
      <w:r w:rsidRPr="00BA2BC7">
        <w:rPr>
          <w:rFonts w:ascii="仿宋" w:eastAsia="仿宋" w:hAnsi="仿宋" w:cs="宋体" w:hint="eastAsia"/>
          <w:kern w:val="0"/>
          <w:sz w:val="33"/>
          <w:szCs w:val="33"/>
        </w:rPr>
        <w:t>跨研究</w:t>
      </w:r>
      <w:proofErr w:type="gramEnd"/>
      <w:r w:rsidRPr="00BA2BC7">
        <w:rPr>
          <w:rFonts w:ascii="仿宋" w:eastAsia="仿宋" w:hAnsi="仿宋" w:cs="宋体" w:hint="eastAsia"/>
          <w:kern w:val="0"/>
          <w:sz w:val="33"/>
          <w:szCs w:val="33"/>
        </w:rPr>
        <w:t>方向选择领域。工程类专业学位“类别</w:t>
      </w:r>
      <w:r w:rsidRPr="00BA2BC7">
        <w:rPr>
          <w:rFonts w:ascii="宋体" w:eastAsia="宋体" w:hAnsi="宋体" w:cs="宋体"/>
          <w:kern w:val="0"/>
          <w:sz w:val="33"/>
          <w:szCs w:val="33"/>
        </w:rPr>
        <w:t>-</w:t>
      </w:r>
      <w:r w:rsidRPr="00BA2BC7">
        <w:rPr>
          <w:rFonts w:ascii="仿宋" w:eastAsia="仿宋" w:hAnsi="仿宋" w:cs="宋体" w:hint="eastAsia"/>
          <w:kern w:val="0"/>
          <w:sz w:val="33"/>
          <w:szCs w:val="33"/>
        </w:rPr>
        <w:t>领域”对照表请见附件</w:t>
      </w:r>
      <w:r w:rsidRPr="00BA2BC7">
        <w:rPr>
          <w:rFonts w:ascii="宋体" w:eastAsia="宋体" w:hAnsi="宋体" w:cs="宋体"/>
          <w:kern w:val="0"/>
          <w:sz w:val="33"/>
          <w:szCs w:val="33"/>
        </w:rPr>
        <w:t>1</w:t>
      </w:r>
      <w:r w:rsidRPr="00BA2BC7">
        <w:rPr>
          <w:rFonts w:ascii="仿宋" w:eastAsia="仿宋" w:hAnsi="仿宋" w:cs="宋体" w:hint="eastAsia"/>
          <w:kern w:val="0"/>
          <w:sz w:val="33"/>
          <w:szCs w:val="33"/>
        </w:rPr>
        <w:t>。</w:t>
      </w:r>
      <w:r w:rsidRPr="00BA2BC7">
        <w:rPr>
          <w:rFonts w:ascii="宋体" w:eastAsia="宋体" w:hAnsi="宋体" w:cs="宋体"/>
          <w:kern w:val="0"/>
          <w:sz w:val="33"/>
          <w:szCs w:val="33"/>
        </w:rPr>
        <w:t xml:space="preserve"> </w:t>
      </w:r>
    </w:p>
    <w:p w14:paraId="0090C261" w14:textId="77777777" w:rsidR="00BA2BC7" w:rsidRPr="00BA2BC7" w:rsidRDefault="00BA2BC7" w:rsidP="00BA2BC7">
      <w:pPr>
        <w:widowControl/>
        <w:spacing w:before="100" w:beforeAutospacing="1" w:after="100" w:afterAutospacing="1" w:line="480" w:lineRule="auto"/>
        <w:ind w:firstLine="560"/>
        <w:jc w:val="left"/>
        <w:rPr>
          <w:rFonts w:ascii="宋体" w:eastAsia="宋体" w:hAnsi="宋体" w:cs="宋体"/>
          <w:kern w:val="0"/>
          <w:sz w:val="33"/>
          <w:szCs w:val="33"/>
        </w:rPr>
      </w:pPr>
      <w:r w:rsidRPr="00BA2BC7">
        <w:rPr>
          <w:rFonts w:ascii="宋体" w:eastAsia="宋体" w:hAnsi="宋体" w:cs="宋体"/>
          <w:kern w:val="0"/>
          <w:sz w:val="33"/>
          <w:szCs w:val="33"/>
        </w:rPr>
        <w:t>2</w:t>
      </w:r>
      <w:r w:rsidRPr="00BA2BC7">
        <w:rPr>
          <w:rFonts w:ascii="仿宋" w:eastAsia="仿宋" w:hAnsi="仿宋" w:cs="宋体" w:hint="eastAsia"/>
          <w:kern w:val="0"/>
          <w:sz w:val="33"/>
          <w:szCs w:val="33"/>
        </w:rPr>
        <w:t>、本次调整按照学生自愿原则进行，涉及到的研究生可根据录取时的专业培养方案和研究方向，选择向目前该专业学位类别下已有完整培养方案的专业领域调整；也可保持原类别不变，继续按照专业学位类别进行培养管理。调整后的研究生领域信息将在教育部</w:t>
      </w:r>
      <w:proofErr w:type="gramStart"/>
      <w:r w:rsidRPr="00BA2BC7">
        <w:rPr>
          <w:rFonts w:ascii="仿宋" w:eastAsia="仿宋" w:hAnsi="仿宋" w:cs="宋体" w:hint="eastAsia"/>
          <w:kern w:val="0"/>
          <w:sz w:val="33"/>
          <w:szCs w:val="33"/>
        </w:rPr>
        <w:t>学信网进行</w:t>
      </w:r>
      <w:proofErr w:type="gramEnd"/>
      <w:r w:rsidRPr="00BA2BC7">
        <w:rPr>
          <w:rFonts w:ascii="仿宋" w:eastAsia="仿宋" w:hAnsi="仿宋" w:cs="宋体" w:hint="eastAsia"/>
          <w:kern w:val="0"/>
          <w:sz w:val="33"/>
          <w:szCs w:val="33"/>
        </w:rPr>
        <w:t>对应调整，最终体现在毕业证书中。</w:t>
      </w:r>
      <w:r w:rsidRPr="00BA2BC7">
        <w:rPr>
          <w:rFonts w:ascii="宋体" w:eastAsia="宋体" w:hAnsi="宋体" w:cs="宋体"/>
          <w:kern w:val="0"/>
          <w:sz w:val="33"/>
          <w:szCs w:val="33"/>
        </w:rPr>
        <w:t xml:space="preserve"> </w:t>
      </w:r>
    </w:p>
    <w:p w14:paraId="4C7DA601" w14:textId="77777777" w:rsidR="00BA2BC7" w:rsidRPr="00BA2BC7" w:rsidRDefault="00BA2BC7" w:rsidP="00BA2BC7">
      <w:pPr>
        <w:widowControl/>
        <w:spacing w:before="100" w:beforeAutospacing="1" w:after="100" w:afterAutospacing="1" w:line="480" w:lineRule="auto"/>
        <w:ind w:firstLine="560"/>
        <w:jc w:val="left"/>
        <w:rPr>
          <w:rFonts w:ascii="宋体" w:eastAsia="宋体" w:hAnsi="宋体" w:cs="宋体"/>
          <w:kern w:val="0"/>
          <w:sz w:val="33"/>
          <w:szCs w:val="33"/>
        </w:rPr>
      </w:pPr>
      <w:r w:rsidRPr="00BA2BC7">
        <w:rPr>
          <w:rFonts w:ascii="宋体" w:eastAsia="宋体" w:hAnsi="宋体" w:cs="宋体"/>
          <w:kern w:val="0"/>
          <w:sz w:val="33"/>
          <w:szCs w:val="33"/>
        </w:rPr>
        <w:t>3</w:t>
      </w:r>
      <w:r w:rsidRPr="00BA2BC7">
        <w:rPr>
          <w:rFonts w:ascii="仿宋" w:eastAsia="仿宋" w:hAnsi="仿宋" w:cs="宋体" w:hint="eastAsia"/>
          <w:kern w:val="0"/>
          <w:sz w:val="33"/>
          <w:szCs w:val="33"/>
        </w:rPr>
        <w:t>、本次集中调整之后，不再接收</w:t>
      </w:r>
      <w:r w:rsidRPr="00BA2BC7">
        <w:rPr>
          <w:rFonts w:ascii="宋体" w:eastAsia="宋体" w:hAnsi="宋体" w:cs="宋体"/>
          <w:kern w:val="0"/>
          <w:sz w:val="33"/>
          <w:szCs w:val="33"/>
        </w:rPr>
        <w:t>2020-2021</w:t>
      </w:r>
      <w:r w:rsidRPr="00BA2BC7">
        <w:rPr>
          <w:rFonts w:ascii="仿宋" w:eastAsia="仿宋" w:hAnsi="仿宋" w:cs="宋体" w:hint="eastAsia"/>
          <w:kern w:val="0"/>
          <w:sz w:val="33"/>
          <w:szCs w:val="33"/>
        </w:rPr>
        <w:t>级在校研究生的类别</w:t>
      </w:r>
      <w:proofErr w:type="gramStart"/>
      <w:r w:rsidRPr="00BA2BC7">
        <w:rPr>
          <w:rFonts w:ascii="仿宋" w:eastAsia="仿宋" w:hAnsi="仿宋" w:cs="宋体" w:hint="eastAsia"/>
          <w:kern w:val="0"/>
          <w:sz w:val="33"/>
          <w:szCs w:val="33"/>
        </w:rPr>
        <w:t>转领域</w:t>
      </w:r>
      <w:proofErr w:type="gramEnd"/>
      <w:r w:rsidRPr="00BA2BC7">
        <w:rPr>
          <w:rFonts w:ascii="仿宋" w:eastAsia="仿宋" w:hAnsi="仿宋" w:cs="宋体" w:hint="eastAsia"/>
          <w:kern w:val="0"/>
          <w:sz w:val="33"/>
          <w:szCs w:val="33"/>
        </w:rPr>
        <w:t>申请。</w:t>
      </w:r>
      <w:r w:rsidRPr="00BA2BC7">
        <w:rPr>
          <w:rFonts w:ascii="宋体" w:eastAsia="宋体" w:hAnsi="宋体" w:cs="宋体"/>
          <w:kern w:val="0"/>
          <w:sz w:val="33"/>
          <w:szCs w:val="33"/>
        </w:rPr>
        <w:t xml:space="preserve"> </w:t>
      </w:r>
    </w:p>
    <w:p w14:paraId="0B5658FF" w14:textId="77777777" w:rsidR="00BA2BC7" w:rsidRPr="00BA2BC7" w:rsidRDefault="00BA2BC7" w:rsidP="00BA2BC7">
      <w:pPr>
        <w:widowControl/>
        <w:spacing w:before="100" w:beforeAutospacing="1" w:after="100" w:afterAutospacing="1" w:line="480" w:lineRule="auto"/>
        <w:ind w:firstLine="562"/>
        <w:jc w:val="left"/>
        <w:rPr>
          <w:rFonts w:ascii="宋体" w:eastAsia="宋体" w:hAnsi="宋体" w:cs="宋体"/>
          <w:kern w:val="0"/>
          <w:sz w:val="33"/>
          <w:szCs w:val="33"/>
        </w:rPr>
      </w:pPr>
      <w:r w:rsidRPr="00BA2BC7">
        <w:rPr>
          <w:rFonts w:ascii="黑体" w:eastAsia="黑体" w:hAnsi="黑体" w:cs="宋体" w:hint="eastAsia"/>
          <w:b/>
          <w:bCs/>
          <w:kern w:val="0"/>
          <w:sz w:val="33"/>
          <w:szCs w:val="33"/>
        </w:rPr>
        <w:t>三、工作流程</w:t>
      </w:r>
      <w:r w:rsidRPr="00BA2BC7">
        <w:rPr>
          <w:rFonts w:ascii="宋体" w:eastAsia="宋体" w:hAnsi="宋体" w:cs="宋体"/>
          <w:kern w:val="0"/>
          <w:sz w:val="33"/>
          <w:szCs w:val="33"/>
        </w:rPr>
        <w:t xml:space="preserve"> </w:t>
      </w:r>
    </w:p>
    <w:p w14:paraId="0AA0EB68" w14:textId="77777777" w:rsidR="00BA2BC7" w:rsidRPr="00BA2BC7" w:rsidRDefault="00BA2BC7" w:rsidP="00BA2BC7">
      <w:pPr>
        <w:widowControl/>
        <w:spacing w:before="100" w:beforeAutospacing="1" w:after="100" w:afterAutospacing="1" w:line="480" w:lineRule="auto"/>
        <w:ind w:firstLine="562"/>
        <w:jc w:val="left"/>
        <w:rPr>
          <w:rFonts w:ascii="宋体" w:eastAsia="宋体" w:hAnsi="宋体" w:cs="宋体"/>
          <w:kern w:val="0"/>
          <w:sz w:val="33"/>
          <w:szCs w:val="33"/>
        </w:rPr>
      </w:pPr>
      <w:r w:rsidRPr="00BA2BC7">
        <w:rPr>
          <w:rFonts w:ascii="宋体" w:eastAsia="宋体" w:hAnsi="宋体" w:cs="宋体"/>
          <w:b/>
          <w:bCs/>
          <w:kern w:val="0"/>
          <w:sz w:val="33"/>
          <w:szCs w:val="33"/>
        </w:rPr>
        <w:t>1</w:t>
      </w:r>
      <w:r w:rsidRPr="00BA2BC7">
        <w:rPr>
          <w:rFonts w:ascii="仿宋" w:eastAsia="仿宋" w:hAnsi="仿宋" w:cs="宋体" w:hint="eastAsia"/>
          <w:b/>
          <w:bCs/>
          <w:kern w:val="0"/>
          <w:sz w:val="33"/>
          <w:szCs w:val="33"/>
        </w:rPr>
        <w:t>、学院确认类别</w:t>
      </w:r>
      <w:proofErr w:type="gramStart"/>
      <w:r w:rsidRPr="00BA2BC7">
        <w:rPr>
          <w:rFonts w:ascii="仿宋" w:eastAsia="仿宋" w:hAnsi="仿宋" w:cs="宋体" w:hint="eastAsia"/>
          <w:b/>
          <w:bCs/>
          <w:kern w:val="0"/>
          <w:sz w:val="33"/>
          <w:szCs w:val="33"/>
        </w:rPr>
        <w:t>转领域</w:t>
      </w:r>
      <w:proofErr w:type="gramEnd"/>
      <w:r w:rsidRPr="00BA2BC7">
        <w:rPr>
          <w:rFonts w:ascii="仿宋" w:eastAsia="仿宋" w:hAnsi="仿宋" w:cs="宋体" w:hint="eastAsia"/>
          <w:b/>
          <w:bCs/>
          <w:kern w:val="0"/>
          <w:sz w:val="33"/>
          <w:szCs w:val="33"/>
        </w:rPr>
        <w:t>范围</w:t>
      </w:r>
      <w:r w:rsidRPr="00BA2BC7">
        <w:rPr>
          <w:rFonts w:ascii="宋体" w:eastAsia="宋体" w:hAnsi="宋体" w:cs="宋体"/>
          <w:kern w:val="0"/>
          <w:sz w:val="33"/>
          <w:szCs w:val="33"/>
        </w:rPr>
        <w:t xml:space="preserve"> </w:t>
      </w:r>
    </w:p>
    <w:p w14:paraId="5A73B42B" w14:textId="77777777" w:rsidR="00BA2BC7" w:rsidRPr="00BA2BC7" w:rsidRDefault="00BA2BC7" w:rsidP="00BA2BC7">
      <w:pPr>
        <w:widowControl/>
        <w:spacing w:before="100" w:beforeAutospacing="1" w:after="100" w:afterAutospacing="1" w:line="480" w:lineRule="auto"/>
        <w:ind w:firstLine="560"/>
        <w:jc w:val="left"/>
        <w:rPr>
          <w:rFonts w:ascii="宋体" w:eastAsia="宋体" w:hAnsi="宋体" w:cs="宋体"/>
          <w:kern w:val="0"/>
          <w:sz w:val="33"/>
          <w:szCs w:val="33"/>
        </w:rPr>
      </w:pPr>
      <w:r w:rsidRPr="00BA2BC7">
        <w:rPr>
          <w:rFonts w:ascii="宋体" w:eastAsia="宋体" w:hAnsi="宋体" w:cs="宋体"/>
          <w:kern w:val="0"/>
          <w:sz w:val="33"/>
          <w:szCs w:val="33"/>
        </w:rPr>
        <w:t>3</w:t>
      </w:r>
      <w:r w:rsidRPr="00BA2BC7">
        <w:rPr>
          <w:rFonts w:ascii="仿宋" w:eastAsia="仿宋" w:hAnsi="仿宋" w:cs="宋体" w:hint="eastAsia"/>
          <w:kern w:val="0"/>
          <w:sz w:val="33"/>
          <w:szCs w:val="33"/>
        </w:rPr>
        <w:t>月</w:t>
      </w:r>
      <w:r w:rsidRPr="00BA2BC7">
        <w:rPr>
          <w:rFonts w:ascii="宋体" w:eastAsia="宋体" w:hAnsi="宋体" w:cs="宋体"/>
          <w:kern w:val="0"/>
          <w:sz w:val="33"/>
          <w:szCs w:val="33"/>
        </w:rPr>
        <w:t>18</w:t>
      </w:r>
      <w:r w:rsidRPr="00BA2BC7">
        <w:rPr>
          <w:rFonts w:ascii="仿宋" w:eastAsia="仿宋" w:hAnsi="仿宋" w:cs="宋体" w:hint="eastAsia"/>
          <w:kern w:val="0"/>
          <w:sz w:val="33"/>
          <w:szCs w:val="33"/>
        </w:rPr>
        <w:t>日前，相关学院（中心）根据本单位研究生培养及就业等情况，参考《电子信息等专业学位类别专业领域指导性目录》和学生录取时的研究方向，讨论确定</w:t>
      </w:r>
      <w:r w:rsidRPr="00BA2BC7">
        <w:rPr>
          <w:rFonts w:ascii="宋体" w:eastAsia="宋体" w:hAnsi="宋体" w:cs="宋体"/>
          <w:kern w:val="0"/>
          <w:sz w:val="33"/>
          <w:szCs w:val="33"/>
        </w:rPr>
        <w:t>2023</w:t>
      </w:r>
      <w:r w:rsidRPr="00BA2BC7">
        <w:rPr>
          <w:rFonts w:ascii="仿宋" w:eastAsia="仿宋" w:hAnsi="仿宋" w:cs="宋体" w:hint="eastAsia"/>
          <w:kern w:val="0"/>
          <w:sz w:val="33"/>
          <w:szCs w:val="33"/>
        </w:rPr>
        <w:t>年招收工程类专业学位硕士研究生的类别或领域，</w:t>
      </w:r>
      <w:r w:rsidRPr="00BA2BC7">
        <w:rPr>
          <w:rFonts w:ascii="仿宋" w:eastAsia="仿宋" w:hAnsi="仿宋" w:cs="宋体" w:hint="eastAsia"/>
          <w:kern w:val="0"/>
          <w:sz w:val="33"/>
          <w:szCs w:val="33"/>
        </w:rPr>
        <w:lastRenderedPageBreak/>
        <w:t>经学位</w:t>
      </w:r>
      <w:proofErr w:type="gramStart"/>
      <w:r w:rsidRPr="00BA2BC7">
        <w:rPr>
          <w:rFonts w:ascii="仿宋" w:eastAsia="仿宋" w:hAnsi="仿宋" w:cs="宋体" w:hint="eastAsia"/>
          <w:kern w:val="0"/>
          <w:sz w:val="33"/>
          <w:szCs w:val="33"/>
        </w:rPr>
        <w:t>评定分</w:t>
      </w:r>
      <w:proofErr w:type="gramEnd"/>
      <w:r w:rsidRPr="00BA2BC7">
        <w:rPr>
          <w:rFonts w:ascii="仿宋" w:eastAsia="仿宋" w:hAnsi="仿宋" w:cs="宋体" w:hint="eastAsia"/>
          <w:kern w:val="0"/>
          <w:sz w:val="33"/>
          <w:szCs w:val="33"/>
        </w:rPr>
        <w:t>委会审定，同时确认本单位在读专业学位研究生的类别</w:t>
      </w:r>
      <w:proofErr w:type="gramStart"/>
      <w:r w:rsidRPr="00BA2BC7">
        <w:rPr>
          <w:rFonts w:ascii="仿宋" w:eastAsia="仿宋" w:hAnsi="仿宋" w:cs="宋体" w:hint="eastAsia"/>
          <w:kern w:val="0"/>
          <w:sz w:val="33"/>
          <w:szCs w:val="33"/>
        </w:rPr>
        <w:t>转领域</w:t>
      </w:r>
      <w:proofErr w:type="gramEnd"/>
      <w:r w:rsidRPr="00BA2BC7">
        <w:rPr>
          <w:rFonts w:ascii="仿宋" w:eastAsia="仿宋" w:hAnsi="仿宋" w:cs="宋体" w:hint="eastAsia"/>
          <w:kern w:val="0"/>
          <w:sz w:val="33"/>
          <w:szCs w:val="33"/>
        </w:rPr>
        <w:t>对应关系。相关学院报送《</w:t>
      </w:r>
      <w:r w:rsidRPr="00BA2BC7">
        <w:rPr>
          <w:rFonts w:ascii="宋体" w:eastAsia="宋体" w:hAnsi="宋体" w:cs="宋体"/>
          <w:kern w:val="0"/>
          <w:sz w:val="33"/>
          <w:szCs w:val="33"/>
        </w:rPr>
        <w:t>2023</w:t>
      </w:r>
      <w:r w:rsidRPr="00BA2BC7">
        <w:rPr>
          <w:rFonts w:ascii="仿宋" w:eastAsia="仿宋" w:hAnsi="仿宋" w:cs="宋体" w:hint="eastAsia"/>
          <w:kern w:val="0"/>
          <w:sz w:val="33"/>
          <w:szCs w:val="33"/>
        </w:rPr>
        <w:t>年工程类专业学位研究生招生目录汇总表》（附件</w:t>
      </w:r>
      <w:r w:rsidRPr="00BA2BC7">
        <w:rPr>
          <w:rFonts w:ascii="宋体" w:eastAsia="宋体" w:hAnsi="宋体" w:cs="宋体"/>
          <w:kern w:val="0"/>
          <w:sz w:val="33"/>
          <w:szCs w:val="33"/>
        </w:rPr>
        <w:t>4-1</w:t>
      </w:r>
      <w:r w:rsidRPr="00BA2BC7">
        <w:rPr>
          <w:rFonts w:ascii="仿宋" w:eastAsia="仿宋" w:hAnsi="仿宋" w:cs="宋体" w:hint="eastAsia"/>
          <w:kern w:val="0"/>
          <w:sz w:val="33"/>
          <w:szCs w:val="33"/>
        </w:rPr>
        <w:t>）、《大连海事大学（学院）</w:t>
      </w:r>
      <w:r w:rsidRPr="00BA2BC7">
        <w:rPr>
          <w:rFonts w:ascii="宋体" w:eastAsia="宋体" w:hAnsi="宋体" w:cs="宋体"/>
          <w:kern w:val="0"/>
          <w:sz w:val="33"/>
          <w:szCs w:val="33"/>
        </w:rPr>
        <w:t>2020-2022</w:t>
      </w:r>
      <w:r w:rsidRPr="00BA2BC7">
        <w:rPr>
          <w:rFonts w:ascii="仿宋" w:eastAsia="仿宋" w:hAnsi="仿宋" w:cs="宋体" w:hint="eastAsia"/>
          <w:kern w:val="0"/>
          <w:sz w:val="33"/>
          <w:szCs w:val="33"/>
        </w:rPr>
        <w:t>年已招生工程类专业学位类别是否转入领域汇总表》（附件</w:t>
      </w:r>
      <w:r w:rsidRPr="00BA2BC7">
        <w:rPr>
          <w:rFonts w:ascii="宋体" w:eastAsia="宋体" w:hAnsi="宋体" w:cs="宋体"/>
          <w:kern w:val="0"/>
          <w:sz w:val="33"/>
          <w:szCs w:val="33"/>
        </w:rPr>
        <w:t>4-2</w:t>
      </w:r>
      <w:r w:rsidRPr="00BA2BC7">
        <w:rPr>
          <w:rFonts w:ascii="仿宋" w:eastAsia="仿宋" w:hAnsi="仿宋" w:cs="宋体" w:hint="eastAsia"/>
          <w:kern w:val="0"/>
          <w:sz w:val="33"/>
          <w:szCs w:val="33"/>
        </w:rPr>
        <w:t>）和《学位评定分委员会会议记录》（附件</w:t>
      </w:r>
      <w:r w:rsidRPr="00BA2BC7">
        <w:rPr>
          <w:rFonts w:ascii="宋体" w:eastAsia="宋体" w:hAnsi="宋体" w:cs="宋体"/>
          <w:kern w:val="0"/>
          <w:sz w:val="33"/>
          <w:szCs w:val="33"/>
        </w:rPr>
        <w:t>4-3</w:t>
      </w:r>
      <w:r w:rsidRPr="00BA2BC7">
        <w:rPr>
          <w:rFonts w:ascii="仿宋" w:eastAsia="仿宋" w:hAnsi="仿宋" w:cs="宋体" w:hint="eastAsia"/>
          <w:kern w:val="0"/>
          <w:sz w:val="33"/>
          <w:szCs w:val="33"/>
        </w:rPr>
        <w:t>），经发展规划与质量管理处、研究生院共同审核通过后，学院（中心）再将类别</w:t>
      </w:r>
      <w:proofErr w:type="gramStart"/>
      <w:r w:rsidRPr="00BA2BC7">
        <w:rPr>
          <w:rFonts w:ascii="仿宋" w:eastAsia="仿宋" w:hAnsi="仿宋" w:cs="宋体" w:hint="eastAsia"/>
          <w:kern w:val="0"/>
          <w:sz w:val="33"/>
          <w:szCs w:val="33"/>
        </w:rPr>
        <w:t>转领域</w:t>
      </w:r>
      <w:proofErr w:type="gramEnd"/>
      <w:r w:rsidRPr="00BA2BC7">
        <w:rPr>
          <w:rFonts w:ascii="仿宋" w:eastAsia="仿宋" w:hAnsi="仿宋" w:cs="宋体" w:hint="eastAsia"/>
          <w:kern w:val="0"/>
          <w:sz w:val="33"/>
          <w:szCs w:val="33"/>
        </w:rPr>
        <w:t>事宜通知到涉及的专业学位研究生。</w:t>
      </w:r>
      <w:r w:rsidRPr="00BA2BC7">
        <w:rPr>
          <w:rFonts w:ascii="宋体" w:eastAsia="宋体" w:hAnsi="宋体" w:cs="宋体"/>
          <w:kern w:val="0"/>
          <w:sz w:val="33"/>
          <w:szCs w:val="33"/>
        </w:rPr>
        <w:t xml:space="preserve"> </w:t>
      </w:r>
    </w:p>
    <w:p w14:paraId="23D3C916" w14:textId="77777777" w:rsidR="00BA2BC7" w:rsidRPr="00BA2BC7" w:rsidRDefault="00BA2BC7" w:rsidP="00BA2BC7">
      <w:pPr>
        <w:widowControl/>
        <w:spacing w:before="100" w:beforeAutospacing="1" w:after="100" w:afterAutospacing="1" w:line="480" w:lineRule="auto"/>
        <w:ind w:firstLine="562"/>
        <w:jc w:val="left"/>
        <w:rPr>
          <w:rFonts w:ascii="宋体" w:eastAsia="宋体" w:hAnsi="宋体" w:cs="宋体"/>
          <w:kern w:val="0"/>
          <w:sz w:val="33"/>
          <w:szCs w:val="33"/>
        </w:rPr>
      </w:pPr>
      <w:r w:rsidRPr="00BA2BC7">
        <w:rPr>
          <w:rFonts w:ascii="宋体" w:eastAsia="宋体" w:hAnsi="宋体" w:cs="宋体"/>
          <w:b/>
          <w:bCs/>
          <w:kern w:val="0"/>
          <w:sz w:val="33"/>
          <w:szCs w:val="33"/>
        </w:rPr>
        <w:t>2</w:t>
      </w:r>
      <w:r w:rsidRPr="00BA2BC7">
        <w:rPr>
          <w:rFonts w:ascii="仿宋" w:eastAsia="仿宋" w:hAnsi="仿宋" w:cs="宋体" w:hint="eastAsia"/>
          <w:b/>
          <w:bCs/>
          <w:kern w:val="0"/>
          <w:sz w:val="33"/>
          <w:szCs w:val="33"/>
        </w:rPr>
        <w:t>、研究生个人申请</w:t>
      </w:r>
      <w:r w:rsidRPr="00BA2BC7">
        <w:rPr>
          <w:rFonts w:ascii="宋体" w:eastAsia="宋体" w:hAnsi="宋体" w:cs="宋体"/>
          <w:kern w:val="0"/>
          <w:sz w:val="33"/>
          <w:szCs w:val="33"/>
        </w:rPr>
        <w:t xml:space="preserve"> </w:t>
      </w:r>
    </w:p>
    <w:p w14:paraId="0ED62750" w14:textId="77777777" w:rsidR="00BA2BC7" w:rsidRPr="00BA2BC7" w:rsidRDefault="00BA2BC7" w:rsidP="00BA2BC7">
      <w:pPr>
        <w:widowControl/>
        <w:spacing w:before="100" w:beforeAutospacing="1" w:after="100" w:afterAutospacing="1" w:line="480" w:lineRule="auto"/>
        <w:ind w:firstLine="560"/>
        <w:jc w:val="left"/>
        <w:rPr>
          <w:rFonts w:ascii="宋体" w:eastAsia="宋体" w:hAnsi="宋体" w:cs="宋体"/>
          <w:kern w:val="0"/>
          <w:sz w:val="33"/>
          <w:szCs w:val="33"/>
        </w:rPr>
      </w:pPr>
      <w:r w:rsidRPr="00BA2BC7">
        <w:rPr>
          <w:rFonts w:ascii="仿宋" w:eastAsia="仿宋" w:hAnsi="仿宋" w:cs="宋体" w:hint="eastAsia"/>
          <w:kern w:val="0"/>
          <w:sz w:val="33"/>
          <w:szCs w:val="33"/>
        </w:rPr>
        <w:t>相关学院统一组织学生申请，</w:t>
      </w:r>
      <w:r w:rsidRPr="00BA2BC7">
        <w:rPr>
          <w:rFonts w:ascii="宋体" w:eastAsia="宋体" w:hAnsi="宋体" w:cs="宋体"/>
          <w:kern w:val="0"/>
          <w:sz w:val="33"/>
          <w:szCs w:val="33"/>
        </w:rPr>
        <w:t>4</w:t>
      </w:r>
      <w:r w:rsidRPr="00BA2BC7">
        <w:rPr>
          <w:rFonts w:ascii="仿宋" w:eastAsia="仿宋" w:hAnsi="仿宋" w:cs="宋体" w:hint="eastAsia"/>
          <w:kern w:val="0"/>
          <w:sz w:val="33"/>
          <w:szCs w:val="33"/>
        </w:rPr>
        <w:t>月</w:t>
      </w:r>
      <w:r w:rsidRPr="00BA2BC7">
        <w:rPr>
          <w:rFonts w:ascii="宋体" w:eastAsia="宋体" w:hAnsi="宋体" w:cs="宋体"/>
          <w:kern w:val="0"/>
          <w:sz w:val="33"/>
          <w:szCs w:val="33"/>
        </w:rPr>
        <w:t>1</w:t>
      </w:r>
      <w:r w:rsidRPr="00BA2BC7">
        <w:rPr>
          <w:rFonts w:ascii="仿宋" w:eastAsia="仿宋" w:hAnsi="仿宋" w:cs="宋体" w:hint="eastAsia"/>
          <w:kern w:val="0"/>
          <w:sz w:val="33"/>
          <w:szCs w:val="33"/>
        </w:rPr>
        <w:t>日前，研究生按照所在学院（中心）确定的类别</w:t>
      </w:r>
      <w:proofErr w:type="gramStart"/>
      <w:r w:rsidRPr="00BA2BC7">
        <w:rPr>
          <w:rFonts w:ascii="仿宋" w:eastAsia="仿宋" w:hAnsi="仿宋" w:cs="宋体" w:hint="eastAsia"/>
          <w:kern w:val="0"/>
          <w:sz w:val="33"/>
          <w:szCs w:val="33"/>
        </w:rPr>
        <w:t>转领域</w:t>
      </w:r>
      <w:proofErr w:type="gramEnd"/>
      <w:r w:rsidRPr="00BA2BC7">
        <w:rPr>
          <w:rFonts w:ascii="仿宋" w:eastAsia="仿宋" w:hAnsi="仿宋" w:cs="宋体" w:hint="eastAsia"/>
          <w:kern w:val="0"/>
          <w:sz w:val="33"/>
          <w:szCs w:val="33"/>
        </w:rPr>
        <w:t>对应关系，本人填写《大连海事大学专业学位研究生调整类别、领域审批表》（附件</w:t>
      </w:r>
      <w:r w:rsidRPr="00BA2BC7">
        <w:rPr>
          <w:rFonts w:ascii="宋体" w:eastAsia="宋体" w:hAnsi="宋体" w:cs="宋体"/>
          <w:kern w:val="0"/>
          <w:sz w:val="33"/>
          <w:szCs w:val="33"/>
        </w:rPr>
        <w:t>5</w:t>
      </w:r>
      <w:r w:rsidRPr="00BA2BC7">
        <w:rPr>
          <w:rFonts w:ascii="仿宋" w:eastAsia="仿宋" w:hAnsi="仿宋" w:cs="宋体" w:hint="eastAsia"/>
          <w:kern w:val="0"/>
          <w:sz w:val="33"/>
          <w:szCs w:val="33"/>
        </w:rPr>
        <w:t>），经导师审核确认拟转入领域并同意后，报送至所在学院（中心）汇总、审核。</w:t>
      </w:r>
      <w:r w:rsidRPr="00BA2BC7">
        <w:rPr>
          <w:rFonts w:ascii="宋体" w:eastAsia="宋体" w:hAnsi="宋体" w:cs="宋体"/>
          <w:kern w:val="0"/>
          <w:sz w:val="33"/>
          <w:szCs w:val="33"/>
        </w:rPr>
        <w:t xml:space="preserve"> </w:t>
      </w:r>
    </w:p>
    <w:p w14:paraId="48AEE521" w14:textId="77777777" w:rsidR="00BA2BC7" w:rsidRPr="00BA2BC7" w:rsidRDefault="00BA2BC7" w:rsidP="00BA2BC7">
      <w:pPr>
        <w:widowControl/>
        <w:spacing w:before="100" w:beforeAutospacing="1" w:after="100" w:afterAutospacing="1" w:line="480" w:lineRule="auto"/>
        <w:ind w:firstLine="562"/>
        <w:jc w:val="left"/>
        <w:rPr>
          <w:rFonts w:ascii="宋体" w:eastAsia="宋体" w:hAnsi="宋体" w:cs="宋体"/>
          <w:kern w:val="0"/>
          <w:sz w:val="33"/>
          <w:szCs w:val="33"/>
        </w:rPr>
      </w:pPr>
      <w:r w:rsidRPr="00BA2BC7">
        <w:rPr>
          <w:rFonts w:ascii="宋体" w:eastAsia="宋体" w:hAnsi="宋体" w:cs="宋体"/>
          <w:b/>
          <w:bCs/>
          <w:kern w:val="0"/>
          <w:sz w:val="33"/>
          <w:szCs w:val="33"/>
        </w:rPr>
        <w:t>3</w:t>
      </w:r>
      <w:r w:rsidRPr="00BA2BC7">
        <w:rPr>
          <w:rFonts w:ascii="仿宋" w:eastAsia="仿宋" w:hAnsi="仿宋" w:cs="宋体" w:hint="eastAsia"/>
          <w:b/>
          <w:bCs/>
          <w:kern w:val="0"/>
          <w:sz w:val="33"/>
          <w:szCs w:val="33"/>
        </w:rPr>
        <w:t>、学院（中心）审核</w:t>
      </w:r>
      <w:r w:rsidRPr="00BA2BC7">
        <w:rPr>
          <w:rFonts w:ascii="宋体" w:eastAsia="宋体" w:hAnsi="宋体" w:cs="宋体"/>
          <w:kern w:val="0"/>
          <w:sz w:val="33"/>
          <w:szCs w:val="33"/>
        </w:rPr>
        <w:t xml:space="preserve"> </w:t>
      </w:r>
    </w:p>
    <w:p w14:paraId="7898FE3F" w14:textId="77777777" w:rsidR="00BA2BC7" w:rsidRPr="00BA2BC7" w:rsidRDefault="00BA2BC7" w:rsidP="00BA2BC7">
      <w:pPr>
        <w:widowControl/>
        <w:spacing w:before="100" w:beforeAutospacing="1" w:after="100" w:afterAutospacing="1" w:line="480" w:lineRule="auto"/>
        <w:ind w:firstLine="560"/>
        <w:jc w:val="left"/>
        <w:rPr>
          <w:rFonts w:ascii="宋体" w:eastAsia="宋体" w:hAnsi="宋体" w:cs="宋体"/>
          <w:kern w:val="0"/>
          <w:sz w:val="33"/>
          <w:szCs w:val="33"/>
        </w:rPr>
      </w:pPr>
      <w:r w:rsidRPr="00BA2BC7">
        <w:rPr>
          <w:rFonts w:ascii="宋体" w:eastAsia="宋体" w:hAnsi="宋体" w:cs="宋体"/>
          <w:kern w:val="0"/>
          <w:sz w:val="33"/>
          <w:szCs w:val="33"/>
        </w:rPr>
        <w:t>4</w:t>
      </w:r>
      <w:r w:rsidRPr="00BA2BC7">
        <w:rPr>
          <w:rFonts w:ascii="仿宋" w:eastAsia="仿宋" w:hAnsi="仿宋" w:cs="宋体" w:hint="eastAsia"/>
          <w:kern w:val="0"/>
          <w:sz w:val="33"/>
          <w:szCs w:val="33"/>
        </w:rPr>
        <w:t>月</w:t>
      </w:r>
      <w:r w:rsidRPr="00BA2BC7">
        <w:rPr>
          <w:rFonts w:ascii="宋体" w:eastAsia="宋体" w:hAnsi="宋体" w:cs="宋体"/>
          <w:kern w:val="0"/>
          <w:sz w:val="33"/>
          <w:szCs w:val="33"/>
        </w:rPr>
        <w:t>8</w:t>
      </w:r>
      <w:r w:rsidRPr="00BA2BC7">
        <w:rPr>
          <w:rFonts w:ascii="仿宋" w:eastAsia="仿宋" w:hAnsi="仿宋" w:cs="宋体" w:hint="eastAsia"/>
          <w:kern w:val="0"/>
          <w:sz w:val="33"/>
          <w:szCs w:val="33"/>
        </w:rPr>
        <w:t>日前，学院（中心）汇总研究生申请后，审核拟转入的领域是否与原类别或研究方向匹配，并将审核通过的学生情况进行公示，公示日期不少于</w:t>
      </w:r>
      <w:r w:rsidRPr="00BA2BC7">
        <w:rPr>
          <w:rFonts w:ascii="宋体" w:eastAsia="宋体" w:hAnsi="宋体" w:cs="宋体"/>
          <w:kern w:val="0"/>
          <w:sz w:val="33"/>
          <w:szCs w:val="33"/>
        </w:rPr>
        <w:t>5</w:t>
      </w:r>
      <w:r w:rsidRPr="00BA2BC7">
        <w:rPr>
          <w:rFonts w:ascii="仿宋" w:eastAsia="仿宋" w:hAnsi="仿宋" w:cs="宋体" w:hint="eastAsia"/>
          <w:kern w:val="0"/>
          <w:sz w:val="33"/>
          <w:szCs w:val="33"/>
        </w:rPr>
        <w:t>个工作日。公示结束后，报送《专业学位在校生类别转领域汇总表》（附件</w:t>
      </w:r>
      <w:r w:rsidRPr="00BA2BC7">
        <w:rPr>
          <w:rFonts w:ascii="宋体" w:eastAsia="宋体" w:hAnsi="宋体" w:cs="宋体"/>
          <w:kern w:val="0"/>
          <w:sz w:val="33"/>
          <w:szCs w:val="33"/>
        </w:rPr>
        <w:t>6</w:t>
      </w:r>
      <w:r w:rsidRPr="00BA2BC7">
        <w:rPr>
          <w:rFonts w:ascii="仿宋" w:eastAsia="仿宋" w:hAnsi="仿宋" w:cs="宋体" w:hint="eastAsia"/>
          <w:kern w:val="0"/>
          <w:sz w:val="33"/>
          <w:szCs w:val="33"/>
        </w:rPr>
        <w:t>）。</w:t>
      </w:r>
      <w:r w:rsidRPr="00BA2BC7">
        <w:rPr>
          <w:rFonts w:ascii="宋体" w:eastAsia="宋体" w:hAnsi="宋体" w:cs="宋体"/>
          <w:kern w:val="0"/>
          <w:sz w:val="33"/>
          <w:szCs w:val="33"/>
        </w:rPr>
        <w:t xml:space="preserve"> </w:t>
      </w:r>
    </w:p>
    <w:p w14:paraId="205EC03C" w14:textId="77777777" w:rsidR="00BA2BC7" w:rsidRPr="00BA2BC7" w:rsidRDefault="00BA2BC7" w:rsidP="00BA2BC7">
      <w:pPr>
        <w:widowControl/>
        <w:spacing w:before="100" w:beforeAutospacing="1" w:after="100" w:afterAutospacing="1" w:line="480" w:lineRule="auto"/>
        <w:ind w:firstLine="562"/>
        <w:jc w:val="left"/>
        <w:rPr>
          <w:rFonts w:ascii="宋体" w:eastAsia="宋体" w:hAnsi="宋体" w:cs="宋体"/>
          <w:kern w:val="0"/>
          <w:sz w:val="33"/>
          <w:szCs w:val="33"/>
        </w:rPr>
      </w:pPr>
      <w:r w:rsidRPr="00BA2BC7">
        <w:rPr>
          <w:rFonts w:ascii="宋体" w:eastAsia="宋体" w:hAnsi="宋体" w:cs="宋体"/>
          <w:b/>
          <w:bCs/>
          <w:kern w:val="0"/>
          <w:sz w:val="33"/>
          <w:szCs w:val="33"/>
        </w:rPr>
        <w:lastRenderedPageBreak/>
        <w:t>4</w:t>
      </w:r>
      <w:r w:rsidRPr="00BA2BC7">
        <w:rPr>
          <w:rFonts w:ascii="仿宋" w:eastAsia="仿宋" w:hAnsi="仿宋" w:cs="宋体" w:hint="eastAsia"/>
          <w:b/>
          <w:bCs/>
          <w:kern w:val="0"/>
          <w:sz w:val="33"/>
          <w:szCs w:val="33"/>
        </w:rPr>
        <w:t>、学校审批</w:t>
      </w:r>
      <w:r w:rsidRPr="00BA2BC7">
        <w:rPr>
          <w:rFonts w:ascii="宋体" w:eastAsia="宋体" w:hAnsi="宋体" w:cs="宋体"/>
          <w:kern w:val="0"/>
          <w:sz w:val="33"/>
          <w:szCs w:val="33"/>
        </w:rPr>
        <w:t xml:space="preserve"> </w:t>
      </w:r>
    </w:p>
    <w:p w14:paraId="6E016F52" w14:textId="77777777" w:rsidR="00BA2BC7" w:rsidRPr="00BA2BC7" w:rsidRDefault="00BA2BC7" w:rsidP="00BA2BC7">
      <w:pPr>
        <w:widowControl/>
        <w:spacing w:before="100" w:beforeAutospacing="1" w:after="100" w:afterAutospacing="1" w:line="480" w:lineRule="auto"/>
        <w:ind w:firstLine="560"/>
        <w:jc w:val="left"/>
        <w:rPr>
          <w:rFonts w:ascii="宋体" w:eastAsia="宋体" w:hAnsi="宋体" w:cs="宋体"/>
          <w:kern w:val="0"/>
          <w:sz w:val="33"/>
          <w:szCs w:val="33"/>
        </w:rPr>
      </w:pPr>
      <w:r w:rsidRPr="00BA2BC7">
        <w:rPr>
          <w:rFonts w:ascii="仿宋" w:eastAsia="仿宋" w:hAnsi="仿宋" w:cs="宋体" w:hint="eastAsia"/>
          <w:kern w:val="0"/>
          <w:sz w:val="33"/>
          <w:szCs w:val="33"/>
        </w:rPr>
        <w:t>研究生院对相关学院报送的拟转入领域进行再次审核，并报请主管校领导审批后报送教育部学信网。</w:t>
      </w:r>
      <w:r w:rsidRPr="00BA2BC7">
        <w:rPr>
          <w:rFonts w:ascii="宋体" w:eastAsia="宋体" w:hAnsi="宋体" w:cs="宋体"/>
          <w:kern w:val="0"/>
          <w:sz w:val="33"/>
          <w:szCs w:val="33"/>
        </w:rPr>
        <w:t xml:space="preserve"> </w:t>
      </w:r>
    </w:p>
    <w:p w14:paraId="48189F77" w14:textId="77777777" w:rsidR="00BA2BC7" w:rsidRPr="00BA2BC7" w:rsidRDefault="00BA2BC7" w:rsidP="00BA2BC7">
      <w:pPr>
        <w:widowControl/>
        <w:spacing w:before="100" w:beforeAutospacing="1" w:after="100" w:afterAutospacing="1" w:line="480" w:lineRule="auto"/>
        <w:ind w:firstLine="562"/>
        <w:jc w:val="left"/>
        <w:rPr>
          <w:rFonts w:ascii="宋体" w:eastAsia="宋体" w:hAnsi="宋体" w:cs="宋体"/>
          <w:kern w:val="0"/>
          <w:sz w:val="33"/>
          <w:szCs w:val="33"/>
        </w:rPr>
      </w:pPr>
      <w:r w:rsidRPr="00BA2BC7">
        <w:rPr>
          <w:rFonts w:ascii="黑体" w:eastAsia="黑体" w:hAnsi="黑体" w:cs="宋体" w:hint="eastAsia"/>
          <w:b/>
          <w:bCs/>
          <w:kern w:val="0"/>
          <w:sz w:val="33"/>
          <w:szCs w:val="33"/>
        </w:rPr>
        <w:t>四、材料报送要求</w:t>
      </w:r>
      <w:r w:rsidRPr="00BA2BC7">
        <w:rPr>
          <w:rFonts w:ascii="宋体" w:eastAsia="宋体" w:hAnsi="宋体" w:cs="宋体"/>
          <w:kern w:val="0"/>
          <w:sz w:val="33"/>
          <w:szCs w:val="33"/>
        </w:rPr>
        <w:t xml:space="preserve"> </w:t>
      </w:r>
    </w:p>
    <w:p w14:paraId="73AA69AD" w14:textId="77777777" w:rsidR="00BA2BC7" w:rsidRPr="00BA2BC7" w:rsidRDefault="00BA2BC7" w:rsidP="00BA2BC7">
      <w:pPr>
        <w:widowControl/>
        <w:spacing w:before="100" w:beforeAutospacing="1" w:after="100" w:afterAutospacing="1" w:line="480" w:lineRule="auto"/>
        <w:ind w:firstLine="560"/>
        <w:jc w:val="left"/>
        <w:rPr>
          <w:rFonts w:ascii="宋体" w:eastAsia="宋体" w:hAnsi="宋体" w:cs="宋体"/>
          <w:kern w:val="0"/>
          <w:sz w:val="33"/>
          <w:szCs w:val="33"/>
        </w:rPr>
      </w:pPr>
      <w:r w:rsidRPr="00BA2BC7">
        <w:rPr>
          <w:rFonts w:ascii="宋体" w:eastAsia="宋体" w:hAnsi="宋体" w:cs="宋体"/>
          <w:kern w:val="0"/>
          <w:sz w:val="33"/>
          <w:szCs w:val="33"/>
        </w:rPr>
        <w:t>1</w:t>
      </w:r>
      <w:r w:rsidRPr="00BA2BC7">
        <w:rPr>
          <w:rFonts w:ascii="仿宋" w:eastAsia="仿宋" w:hAnsi="仿宋" w:cs="宋体" w:hint="eastAsia"/>
          <w:kern w:val="0"/>
          <w:sz w:val="33"/>
          <w:szCs w:val="33"/>
        </w:rPr>
        <w:t>、</w:t>
      </w:r>
      <w:r w:rsidRPr="00BA2BC7">
        <w:rPr>
          <w:rFonts w:ascii="宋体" w:eastAsia="宋体" w:hAnsi="宋体" w:cs="宋体"/>
          <w:kern w:val="0"/>
          <w:sz w:val="33"/>
          <w:szCs w:val="33"/>
        </w:rPr>
        <w:t>2022</w:t>
      </w:r>
      <w:r w:rsidRPr="00BA2BC7">
        <w:rPr>
          <w:rFonts w:ascii="仿宋" w:eastAsia="仿宋" w:hAnsi="仿宋" w:cs="宋体" w:hint="eastAsia"/>
          <w:kern w:val="0"/>
          <w:sz w:val="33"/>
          <w:szCs w:val="33"/>
        </w:rPr>
        <w:t>年</w:t>
      </w:r>
      <w:r w:rsidRPr="00BA2BC7">
        <w:rPr>
          <w:rFonts w:ascii="宋体" w:eastAsia="宋体" w:hAnsi="宋体" w:cs="宋体"/>
          <w:kern w:val="0"/>
          <w:sz w:val="33"/>
          <w:szCs w:val="33"/>
        </w:rPr>
        <w:t>3</w:t>
      </w:r>
      <w:r w:rsidRPr="00BA2BC7">
        <w:rPr>
          <w:rFonts w:ascii="仿宋" w:eastAsia="仿宋" w:hAnsi="仿宋" w:cs="宋体" w:hint="eastAsia"/>
          <w:kern w:val="0"/>
          <w:sz w:val="33"/>
          <w:szCs w:val="33"/>
        </w:rPr>
        <w:t>月</w:t>
      </w:r>
      <w:r w:rsidRPr="00BA2BC7">
        <w:rPr>
          <w:rFonts w:ascii="宋体" w:eastAsia="宋体" w:hAnsi="宋体" w:cs="宋体"/>
          <w:kern w:val="0"/>
          <w:sz w:val="33"/>
          <w:szCs w:val="33"/>
        </w:rPr>
        <w:t>18</w:t>
      </w:r>
      <w:r w:rsidRPr="00BA2BC7">
        <w:rPr>
          <w:rFonts w:ascii="仿宋" w:eastAsia="仿宋" w:hAnsi="仿宋" w:cs="宋体" w:hint="eastAsia"/>
          <w:kern w:val="0"/>
          <w:sz w:val="33"/>
          <w:szCs w:val="33"/>
        </w:rPr>
        <w:t>日前，相关学院报送《</w:t>
      </w:r>
      <w:r w:rsidRPr="00BA2BC7">
        <w:rPr>
          <w:rFonts w:ascii="宋体" w:eastAsia="宋体" w:hAnsi="宋体" w:cs="宋体"/>
          <w:kern w:val="0"/>
          <w:sz w:val="33"/>
          <w:szCs w:val="33"/>
        </w:rPr>
        <w:t>2023</w:t>
      </w:r>
      <w:r w:rsidRPr="00BA2BC7">
        <w:rPr>
          <w:rFonts w:ascii="仿宋" w:eastAsia="仿宋" w:hAnsi="仿宋" w:cs="宋体" w:hint="eastAsia"/>
          <w:kern w:val="0"/>
          <w:sz w:val="33"/>
          <w:szCs w:val="33"/>
        </w:rPr>
        <w:t>年工程类专业学位研究生招生目录汇总表》（附件</w:t>
      </w:r>
      <w:r w:rsidRPr="00BA2BC7">
        <w:rPr>
          <w:rFonts w:ascii="宋体" w:eastAsia="宋体" w:hAnsi="宋体" w:cs="宋体"/>
          <w:kern w:val="0"/>
          <w:sz w:val="33"/>
          <w:szCs w:val="33"/>
        </w:rPr>
        <w:t>4-1</w:t>
      </w:r>
      <w:r w:rsidRPr="00BA2BC7">
        <w:rPr>
          <w:rFonts w:ascii="仿宋" w:eastAsia="仿宋" w:hAnsi="仿宋" w:cs="宋体" w:hint="eastAsia"/>
          <w:kern w:val="0"/>
          <w:sz w:val="33"/>
          <w:szCs w:val="33"/>
        </w:rPr>
        <w:t>）、《大连海事大学（学院）</w:t>
      </w:r>
      <w:r w:rsidRPr="00BA2BC7">
        <w:rPr>
          <w:rFonts w:ascii="宋体" w:eastAsia="宋体" w:hAnsi="宋体" w:cs="宋体"/>
          <w:kern w:val="0"/>
          <w:sz w:val="33"/>
          <w:szCs w:val="33"/>
        </w:rPr>
        <w:t>2020-2022</w:t>
      </w:r>
      <w:r w:rsidRPr="00BA2BC7">
        <w:rPr>
          <w:rFonts w:ascii="仿宋" w:eastAsia="仿宋" w:hAnsi="仿宋" w:cs="宋体" w:hint="eastAsia"/>
          <w:kern w:val="0"/>
          <w:sz w:val="33"/>
          <w:szCs w:val="33"/>
        </w:rPr>
        <w:t>年已招生工程类专业学位类别是否转入领域汇总表》（附件</w:t>
      </w:r>
      <w:r w:rsidRPr="00BA2BC7">
        <w:rPr>
          <w:rFonts w:ascii="宋体" w:eastAsia="宋体" w:hAnsi="宋体" w:cs="宋体"/>
          <w:kern w:val="0"/>
          <w:sz w:val="33"/>
          <w:szCs w:val="33"/>
        </w:rPr>
        <w:t>4-2</w:t>
      </w:r>
      <w:r w:rsidRPr="00BA2BC7">
        <w:rPr>
          <w:rFonts w:ascii="仿宋" w:eastAsia="仿宋" w:hAnsi="仿宋" w:cs="宋体" w:hint="eastAsia"/>
          <w:kern w:val="0"/>
          <w:sz w:val="33"/>
          <w:szCs w:val="33"/>
        </w:rPr>
        <w:t>）和《学位评定分委员会会议记录》（附件</w:t>
      </w:r>
      <w:r w:rsidRPr="00BA2BC7">
        <w:rPr>
          <w:rFonts w:ascii="宋体" w:eastAsia="宋体" w:hAnsi="宋体" w:cs="宋体"/>
          <w:kern w:val="0"/>
          <w:sz w:val="33"/>
          <w:szCs w:val="33"/>
        </w:rPr>
        <w:t>4-3</w:t>
      </w:r>
      <w:r w:rsidRPr="00BA2BC7">
        <w:rPr>
          <w:rFonts w:ascii="仿宋" w:eastAsia="仿宋" w:hAnsi="仿宋" w:cs="宋体" w:hint="eastAsia"/>
          <w:kern w:val="0"/>
          <w:sz w:val="33"/>
          <w:szCs w:val="33"/>
        </w:rPr>
        <w:t>）纸质版报送至研究生院综合楼</w:t>
      </w:r>
      <w:r w:rsidRPr="00BA2BC7">
        <w:rPr>
          <w:rFonts w:ascii="宋体" w:eastAsia="宋体" w:hAnsi="宋体" w:cs="宋体"/>
          <w:kern w:val="0"/>
          <w:sz w:val="33"/>
          <w:szCs w:val="33"/>
        </w:rPr>
        <w:t>513</w:t>
      </w:r>
      <w:r w:rsidRPr="00BA2BC7">
        <w:rPr>
          <w:rFonts w:ascii="仿宋" w:eastAsia="仿宋" w:hAnsi="仿宋" w:cs="宋体" w:hint="eastAsia"/>
          <w:kern w:val="0"/>
          <w:sz w:val="33"/>
          <w:szCs w:val="33"/>
        </w:rPr>
        <w:t>，电子版发至：</w:t>
      </w:r>
      <w:r w:rsidRPr="00BA2BC7">
        <w:rPr>
          <w:rFonts w:ascii="宋体" w:eastAsia="宋体" w:hAnsi="宋体" w:cs="宋体"/>
          <w:kern w:val="0"/>
          <w:sz w:val="33"/>
          <w:szCs w:val="33"/>
        </w:rPr>
        <w:t>jjxiaoker@dlmu.edu.cn</w:t>
      </w:r>
      <w:r w:rsidRPr="00BA2BC7">
        <w:rPr>
          <w:rFonts w:ascii="仿宋" w:eastAsia="仿宋" w:hAnsi="仿宋" w:cs="宋体" w:hint="eastAsia"/>
          <w:kern w:val="0"/>
          <w:sz w:val="33"/>
          <w:szCs w:val="33"/>
        </w:rPr>
        <w:t>。</w:t>
      </w:r>
      <w:r w:rsidRPr="00BA2BC7">
        <w:rPr>
          <w:rFonts w:ascii="宋体" w:eastAsia="宋体" w:hAnsi="宋体" w:cs="宋体"/>
          <w:kern w:val="0"/>
          <w:sz w:val="33"/>
          <w:szCs w:val="33"/>
        </w:rPr>
        <w:t xml:space="preserve"> </w:t>
      </w:r>
    </w:p>
    <w:p w14:paraId="6BA4FCB1" w14:textId="77777777" w:rsidR="00BA2BC7" w:rsidRPr="00BA2BC7" w:rsidRDefault="00BA2BC7" w:rsidP="00BA2BC7">
      <w:pPr>
        <w:widowControl/>
        <w:spacing w:before="100" w:beforeAutospacing="1" w:after="100" w:afterAutospacing="1" w:line="480" w:lineRule="auto"/>
        <w:ind w:firstLine="560"/>
        <w:jc w:val="left"/>
        <w:rPr>
          <w:rFonts w:ascii="宋体" w:eastAsia="宋体" w:hAnsi="宋体" w:cs="宋体"/>
          <w:kern w:val="0"/>
          <w:sz w:val="33"/>
          <w:szCs w:val="33"/>
        </w:rPr>
      </w:pPr>
      <w:r w:rsidRPr="00BA2BC7">
        <w:rPr>
          <w:rFonts w:ascii="宋体" w:eastAsia="宋体" w:hAnsi="宋体" w:cs="宋体"/>
          <w:kern w:val="0"/>
          <w:sz w:val="33"/>
          <w:szCs w:val="33"/>
        </w:rPr>
        <w:t>2</w:t>
      </w:r>
      <w:r w:rsidRPr="00BA2BC7">
        <w:rPr>
          <w:rFonts w:ascii="仿宋" w:eastAsia="仿宋" w:hAnsi="仿宋" w:cs="宋体" w:hint="eastAsia"/>
          <w:kern w:val="0"/>
          <w:sz w:val="33"/>
          <w:szCs w:val="33"/>
        </w:rPr>
        <w:t>、</w:t>
      </w:r>
      <w:r w:rsidRPr="00BA2BC7">
        <w:rPr>
          <w:rFonts w:ascii="宋体" w:eastAsia="宋体" w:hAnsi="宋体" w:cs="宋体"/>
          <w:kern w:val="0"/>
          <w:sz w:val="33"/>
          <w:szCs w:val="33"/>
        </w:rPr>
        <w:t>2022</w:t>
      </w:r>
      <w:r w:rsidRPr="00BA2BC7">
        <w:rPr>
          <w:rFonts w:ascii="仿宋" w:eastAsia="仿宋" w:hAnsi="仿宋" w:cs="宋体" w:hint="eastAsia"/>
          <w:kern w:val="0"/>
          <w:sz w:val="33"/>
          <w:szCs w:val="33"/>
        </w:rPr>
        <w:t>年</w:t>
      </w:r>
      <w:r w:rsidRPr="00BA2BC7">
        <w:rPr>
          <w:rFonts w:ascii="宋体" w:eastAsia="宋体" w:hAnsi="宋体" w:cs="宋体"/>
          <w:kern w:val="0"/>
          <w:sz w:val="33"/>
          <w:szCs w:val="33"/>
        </w:rPr>
        <w:t>4</w:t>
      </w:r>
      <w:r w:rsidRPr="00BA2BC7">
        <w:rPr>
          <w:rFonts w:ascii="仿宋" w:eastAsia="仿宋" w:hAnsi="仿宋" w:cs="宋体" w:hint="eastAsia"/>
          <w:kern w:val="0"/>
          <w:sz w:val="33"/>
          <w:szCs w:val="33"/>
        </w:rPr>
        <w:t>月</w:t>
      </w:r>
      <w:r w:rsidRPr="00BA2BC7">
        <w:rPr>
          <w:rFonts w:ascii="宋体" w:eastAsia="宋体" w:hAnsi="宋体" w:cs="宋体"/>
          <w:kern w:val="0"/>
          <w:sz w:val="33"/>
          <w:szCs w:val="33"/>
        </w:rPr>
        <w:t>20</w:t>
      </w:r>
      <w:r w:rsidRPr="00BA2BC7">
        <w:rPr>
          <w:rFonts w:ascii="仿宋" w:eastAsia="仿宋" w:hAnsi="仿宋" w:cs="宋体" w:hint="eastAsia"/>
          <w:kern w:val="0"/>
          <w:sz w:val="33"/>
          <w:szCs w:val="33"/>
        </w:rPr>
        <w:t>日前，相关学院报送《专业学位在读研究生类别转领域汇总表》（附件</w:t>
      </w:r>
      <w:r w:rsidRPr="00BA2BC7">
        <w:rPr>
          <w:rFonts w:ascii="宋体" w:eastAsia="宋体" w:hAnsi="宋体" w:cs="宋体"/>
          <w:kern w:val="0"/>
          <w:sz w:val="33"/>
          <w:szCs w:val="33"/>
        </w:rPr>
        <w:t>6</w:t>
      </w:r>
      <w:r w:rsidRPr="00BA2BC7">
        <w:rPr>
          <w:rFonts w:ascii="仿宋" w:eastAsia="仿宋" w:hAnsi="仿宋" w:cs="宋体" w:hint="eastAsia"/>
          <w:kern w:val="0"/>
          <w:sz w:val="33"/>
          <w:szCs w:val="33"/>
        </w:rPr>
        <w:t>）和调整工作情况总结纸质版至研究生院综合楼</w:t>
      </w:r>
      <w:r w:rsidRPr="00BA2BC7">
        <w:rPr>
          <w:rFonts w:ascii="宋体" w:eastAsia="宋体" w:hAnsi="宋体" w:cs="宋体"/>
          <w:kern w:val="0"/>
          <w:sz w:val="33"/>
          <w:szCs w:val="33"/>
        </w:rPr>
        <w:t>513</w:t>
      </w:r>
      <w:r w:rsidRPr="00BA2BC7">
        <w:rPr>
          <w:rFonts w:ascii="仿宋" w:eastAsia="仿宋" w:hAnsi="仿宋" w:cs="宋体" w:hint="eastAsia"/>
          <w:kern w:val="0"/>
          <w:sz w:val="33"/>
          <w:szCs w:val="33"/>
        </w:rPr>
        <w:t>，电子版发至：</w:t>
      </w:r>
      <w:r w:rsidRPr="00BA2BC7">
        <w:rPr>
          <w:rFonts w:ascii="宋体" w:eastAsia="宋体" w:hAnsi="宋体" w:cs="宋体"/>
          <w:kern w:val="0"/>
          <w:sz w:val="33"/>
          <w:szCs w:val="33"/>
        </w:rPr>
        <w:t>jjxiaoker@dlmu.edu.cn</w:t>
      </w:r>
      <w:r w:rsidRPr="00BA2BC7">
        <w:rPr>
          <w:rFonts w:ascii="仿宋" w:eastAsia="仿宋" w:hAnsi="仿宋" w:cs="宋体" w:hint="eastAsia"/>
          <w:kern w:val="0"/>
          <w:sz w:val="33"/>
          <w:szCs w:val="33"/>
        </w:rPr>
        <w:t>。</w:t>
      </w:r>
      <w:r w:rsidRPr="00BA2BC7">
        <w:rPr>
          <w:rFonts w:ascii="宋体" w:eastAsia="宋体" w:hAnsi="宋体" w:cs="宋体"/>
          <w:kern w:val="0"/>
          <w:sz w:val="33"/>
          <w:szCs w:val="33"/>
        </w:rPr>
        <w:t xml:space="preserve"> </w:t>
      </w:r>
    </w:p>
    <w:p w14:paraId="337F1367" w14:textId="77777777" w:rsidR="00BA2BC7" w:rsidRPr="00BA2BC7" w:rsidRDefault="00BA2BC7" w:rsidP="00BA2BC7">
      <w:pPr>
        <w:widowControl/>
        <w:spacing w:before="100" w:beforeAutospacing="1" w:after="100" w:afterAutospacing="1" w:line="480" w:lineRule="auto"/>
        <w:ind w:firstLine="562"/>
        <w:jc w:val="left"/>
        <w:rPr>
          <w:rFonts w:ascii="宋体" w:eastAsia="宋体" w:hAnsi="宋体" w:cs="宋体"/>
          <w:kern w:val="0"/>
          <w:sz w:val="33"/>
          <w:szCs w:val="33"/>
        </w:rPr>
      </w:pPr>
      <w:r w:rsidRPr="00BA2BC7">
        <w:rPr>
          <w:rFonts w:ascii="黑体" w:eastAsia="黑体" w:hAnsi="黑体" w:cs="宋体" w:hint="eastAsia"/>
          <w:b/>
          <w:bCs/>
          <w:kern w:val="0"/>
          <w:sz w:val="33"/>
          <w:szCs w:val="33"/>
        </w:rPr>
        <w:t>五、联系方式</w:t>
      </w:r>
      <w:r w:rsidRPr="00BA2BC7">
        <w:rPr>
          <w:rFonts w:ascii="宋体" w:eastAsia="宋体" w:hAnsi="宋体" w:cs="宋体"/>
          <w:kern w:val="0"/>
          <w:sz w:val="33"/>
          <w:szCs w:val="33"/>
        </w:rPr>
        <w:t xml:space="preserve"> </w:t>
      </w:r>
    </w:p>
    <w:p w14:paraId="2D182F0F" w14:textId="77777777" w:rsidR="00BA2BC7" w:rsidRPr="00BA2BC7" w:rsidRDefault="00BA2BC7" w:rsidP="00BA2BC7">
      <w:pPr>
        <w:widowControl/>
        <w:spacing w:before="100" w:beforeAutospacing="1" w:after="100" w:afterAutospacing="1" w:line="480" w:lineRule="auto"/>
        <w:ind w:firstLine="560"/>
        <w:jc w:val="left"/>
        <w:rPr>
          <w:rFonts w:ascii="宋体" w:eastAsia="宋体" w:hAnsi="宋体" w:cs="宋体"/>
          <w:kern w:val="0"/>
          <w:sz w:val="33"/>
          <w:szCs w:val="33"/>
        </w:rPr>
      </w:pPr>
      <w:r w:rsidRPr="00BA2BC7">
        <w:rPr>
          <w:rFonts w:ascii="仿宋" w:eastAsia="仿宋" w:hAnsi="仿宋" w:cs="宋体" w:hint="eastAsia"/>
          <w:kern w:val="0"/>
          <w:sz w:val="33"/>
          <w:szCs w:val="33"/>
        </w:rPr>
        <w:t>不明事宜请相关学院咨询研究生院，联系人：王营，联系电话：</w:t>
      </w:r>
      <w:r w:rsidRPr="00BA2BC7">
        <w:rPr>
          <w:rFonts w:ascii="宋体" w:eastAsia="宋体" w:hAnsi="宋体" w:cs="宋体"/>
          <w:kern w:val="0"/>
          <w:sz w:val="33"/>
          <w:szCs w:val="33"/>
        </w:rPr>
        <w:t>5699</w:t>
      </w:r>
      <w:r w:rsidRPr="00BA2BC7">
        <w:rPr>
          <w:rFonts w:ascii="仿宋" w:eastAsia="仿宋" w:hAnsi="仿宋" w:cs="宋体" w:hint="eastAsia"/>
          <w:kern w:val="0"/>
          <w:sz w:val="33"/>
          <w:szCs w:val="33"/>
        </w:rPr>
        <w:t>。</w:t>
      </w:r>
      <w:r w:rsidRPr="00BA2BC7">
        <w:rPr>
          <w:rFonts w:ascii="宋体" w:eastAsia="宋体" w:hAnsi="宋体" w:cs="宋体"/>
          <w:kern w:val="0"/>
          <w:sz w:val="33"/>
          <w:szCs w:val="33"/>
        </w:rPr>
        <w:t xml:space="preserve"> </w:t>
      </w:r>
    </w:p>
    <w:p w14:paraId="13D227B8" w14:textId="77777777" w:rsidR="00BA2BC7" w:rsidRPr="00BA2BC7" w:rsidRDefault="00BA2BC7" w:rsidP="00BA2BC7">
      <w:pPr>
        <w:widowControl/>
        <w:spacing w:before="100" w:beforeAutospacing="1" w:after="100" w:afterAutospacing="1" w:line="480" w:lineRule="auto"/>
        <w:ind w:firstLine="560"/>
        <w:jc w:val="left"/>
        <w:rPr>
          <w:rFonts w:ascii="宋体" w:eastAsia="宋体" w:hAnsi="宋体" w:cs="宋体"/>
          <w:kern w:val="0"/>
          <w:sz w:val="33"/>
          <w:szCs w:val="33"/>
        </w:rPr>
      </w:pPr>
      <w:r w:rsidRPr="00BA2BC7">
        <w:rPr>
          <w:rFonts w:ascii="宋体" w:eastAsia="宋体" w:hAnsi="宋体" w:cs="宋体"/>
          <w:kern w:val="0"/>
          <w:sz w:val="33"/>
          <w:szCs w:val="33"/>
        </w:rPr>
        <w:t xml:space="preserve">  </w:t>
      </w:r>
    </w:p>
    <w:p w14:paraId="004A8C73" w14:textId="77777777" w:rsidR="00BA2BC7" w:rsidRPr="00BA2BC7" w:rsidRDefault="00BA2BC7" w:rsidP="00BA2BC7">
      <w:pPr>
        <w:widowControl/>
        <w:spacing w:before="100" w:beforeAutospacing="1" w:after="100" w:afterAutospacing="1" w:line="480" w:lineRule="auto"/>
        <w:ind w:firstLine="560"/>
        <w:jc w:val="left"/>
        <w:rPr>
          <w:rFonts w:ascii="宋体" w:eastAsia="宋体" w:hAnsi="宋体" w:cs="宋体"/>
          <w:kern w:val="0"/>
          <w:sz w:val="33"/>
          <w:szCs w:val="33"/>
        </w:rPr>
      </w:pPr>
      <w:r w:rsidRPr="00BA2BC7">
        <w:rPr>
          <w:rFonts w:ascii="宋体" w:eastAsia="宋体" w:hAnsi="宋体" w:cs="宋体"/>
          <w:kern w:val="0"/>
          <w:sz w:val="33"/>
          <w:szCs w:val="33"/>
        </w:rPr>
        <w:lastRenderedPageBreak/>
        <w:t xml:space="preserve">  </w:t>
      </w:r>
    </w:p>
    <w:p w14:paraId="46FAB9A5" w14:textId="77777777" w:rsidR="00BA2BC7" w:rsidRPr="00BA2BC7" w:rsidRDefault="00BA2BC7" w:rsidP="00BA2BC7">
      <w:pPr>
        <w:widowControl/>
        <w:spacing w:before="100" w:beforeAutospacing="1" w:after="100" w:afterAutospacing="1" w:line="480" w:lineRule="auto"/>
        <w:ind w:firstLine="5244"/>
        <w:jc w:val="left"/>
        <w:rPr>
          <w:rFonts w:ascii="宋体" w:eastAsia="宋体" w:hAnsi="宋体" w:cs="宋体"/>
          <w:kern w:val="0"/>
          <w:sz w:val="33"/>
          <w:szCs w:val="33"/>
        </w:rPr>
      </w:pPr>
      <w:r w:rsidRPr="00BA2BC7">
        <w:rPr>
          <w:rFonts w:ascii="仿宋" w:eastAsia="仿宋" w:hAnsi="仿宋" w:cs="宋体" w:hint="eastAsia"/>
          <w:kern w:val="0"/>
          <w:sz w:val="33"/>
          <w:szCs w:val="33"/>
        </w:rPr>
        <w:t>发展规划与质量管理处</w:t>
      </w:r>
      <w:r w:rsidRPr="00BA2BC7">
        <w:rPr>
          <w:rFonts w:ascii="宋体" w:eastAsia="宋体" w:hAnsi="宋体" w:cs="宋体"/>
          <w:kern w:val="0"/>
          <w:sz w:val="33"/>
          <w:szCs w:val="33"/>
        </w:rPr>
        <w:t xml:space="preserve"> </w:t>
      </w:r>
    </w:p>
    <w:p w14:paraId="1BB0CCAE" w14:textId="77777777" w:rsidR="00BA2BC7" w:rsidRPr="00BA2BC7" w:rsidRDefault="00BA2BC7" w:rsidP="00BA2BC7">
      <w:pPr>
        <w:widowControl/>
        <w:spacing w:before="100" w:beforeAutospacing="1" w:after="100" w:afterAutospacing="1" w:line="480" w:lineRule="auto"/>
        <w:ind w:firstLine="5244"/>
        <w:jc w:val="left"/>
        <w:rPr>
          <w:rFonts w:ascii="宋体" w:eastAsia="宋体" w:hAnsi="宋体" w:cs="宋体"/>
          <w:kern w:val="0"/>
          <w:sz w:val="33"/>
          <w:szCs w:val="33"/>
        </w:rPr>
      </w:pPr>
      <w:r w:rsidRPr="00BA2BC7">
        <w:rPr>
          <w:rFonts w:ascii="仿宋" w:eastAsia="仿宋" w:hAnsi="仿宋" w:cs="宋体" w:hint="eastAsia"/>
          <w:kern w:val="0"/>
          <w:sz w:val="33"/>
          <w:szCs w:val="33"/>
        </w:rPr>
        <w:t>研究生院</w:t>
      </w:r>
      <w:r w:rsidRPr="00BA2BC7">
        <w:rPr>
          <w:rFonts w:ascii="宋体" w:eastAsia="宋体" w:hAnsi="宋体" w:cs="宋体"/>
          <w:kern w:val="0"/>
          <w:sz w:val="33"/>
          <w:szCs w:val="33"/>
        </w:rPr>
        <w:t xml:space="preserve"> </w:t>
      </w:r>
    </w:p>
    <w:p w14:paraId="68A8F9FD" w14:textId="77777777" w:rsidR="00BA2BC7" w:rsidRPr="00BA2BC7" w:rsidRDefault="00BA2BC7" w:rsidP="00BA2BC7">
      <w:pPr>
        <w:widowControl/>
        <w:spacing w:before="100" w:beforeAutospacing="1" w:after="100" w:afterAutospacing="1" w:line="480" w:lineRule="auto"/>
        <w:ind w:firstLine="5244"/>
        <w:jc w:val="left"/>
        <w:rPr>
          <w:rFonts w:ascii="宋体" w:eastAsia="宋体" w:hAnsi="宋体" w:cs="宋体"/>
          <w:kern w:val="0"/>
          <w:sz w:val="33"/>
          <w:szCs w:val="33"/>
        </w:rPr>
      </w:pPr>
      <w:r w:rsidRPr="00BA2BC7">
        <w:rPr>
          <w:rFonts w:ascii="宋体" w:eastAsia="宋体" w:hAnsi="宋体" w:cs="宋体"/>
          <w:kern w:val="0"/>
          <w:sz w:val="33"/>
          <w:szCs w:val="33"/>
        </w:rPr>
        <w:t>2022</w:t>
      </w:r>
      <w:r w:rsidRPr="00BA2BC7">
        <w:rPr>
          <w:rFonts w:ascii="仿宋" w:eastAsia="仿宋" w:hAnsi="仿宋" w:cs="宋体" w:hint="eastAsia"/>
          <w:kern w:val="0"/>
          <w:sz w:val="33"/>
          <w:szCs w:val="33"/>
        </w:rPr>
        <w:t>年</w:t>
      </w:r>
      <w:r w:rsidRPr="00BA2BC7">
        <w:rPr>
          <w:rFonts w:ascii="宋体" w:eastAsia="宋体" w:hAnsi="宋体" w:cs="宋体"/>
          <w:kern w:val="0"/>
          <w:sz w:val="33"/>
          <w:szCs w:val="33"/>
        </w:rPr>
        <w:t>3</w:t>
      </w:r>
      <w:r w:rsidRPr="00BA2BC7">
        <w:rPr>
          <w:rFonts w:ascii="仿宋" w:eastAsia="仿宋" w:hAnsi="仿宋" w:cs="宋体" w:hint="eastAsia"/>
          <w:kern w:val="0"/>
          <w:sz w:val="33"/>
          <w:szCs w:val="33"/>
        </w:rPr>
        <w:t>月</w:t>
      </w:r>
      <w:r w:rsidRPr="00BA2BC7">
        <w:rPr>
          <w:rFonts w:ascii="宋体" w:eastAsia="宋体" w:hAnsi="宋体" w:cs="宋体"/>
          <w:kern w:val="0"/>
          <w:sz w:val="33"/>
          <w:szCs w:val="33"/>
        </w:rPr>
        <w:t>10</w:t>
      </w:r>
      <w:r w:rsidRPr="00BA2BC7">
        <w:rPr>
          <w:rFonts w:ascii="仿宋" w:eastAsia="仿宋" w:hAnsi="仿宋" w:cs="宋体" w:hint="eastAsia"/>
          <w:kern w:val="0"/>
          <w:sz w:val="33"/>
          <w:szCs w:val="33"/>
        </w:rPr>
        <w:t>日</w:t>
      </w:r>
      <w:r w:rsidRPr="00BA2BC7">
        <w:rPr>
          <w:rFonts w:ascii="宋体" w:eastAsia="宋体" w:hAnsi="宋体" w:cs="宋体"/>
          <w:kern w:val="0"/>
          <w:sz w:val="33"/>
          <w:szCs w:val="33"/>
        </w:rPr>
        <w:t xml:space="preserve"> </w:t>
      </w:r>
    </w:p>
    <w:p w14:paraId="358B4364" w14:textId="77777777" w:rsidR="00BA2BC7" w:rsidRPr="00BA2BC7" w:rsidRDefault="00BA2BC7" w:rsidP="00BA2BC7">
      <w:pPr>
        <w:widowControl/>
        <w:spacing w:before="100" w:beforeAutospacing="1" w:after="100" w:afterAutospacing="1" w:line="480" w:lineRule="auto"/>
        <w:jc w:val="left"/>
        <w:rPr>
          <w:rFonts w:ascii="宋体" w:eastAsia="宋体" w:hAnsi="宋体" w:cs="宋体"/>
          <w:kern w:val="0"/>
          <w:sz w:val="33"/>
          <w:szCs w:val="33"/>
        </w:rPr>
      </w:pPr>
      <w:r w:rsidRPr="00BA2BC7">
        <w:rPr>
          <w:rFonts w:ascii="宋体" w:eastAsia="宋体" w:hAnsi="宋体" w:cs="宋体"/>
          <w:kern w:val="0"/>
          <w:sz w:val="33"/>
          <w:szCs w:val="33"/>
        </w:rPr>
        <w:t xml:space="preserve">  </w:t>
      </w:r>
    </w:p>
    <w:p w14:paraId="3AA51D0F" w14:textId="77777777" w:rsidR="00BA2BC7" w:rsidRPr="00BA2BC7" w:rsidRDefault="00BA2BC7" w:rsidP="00BA2BC7">
      <w:pPr>
        <w:widowControl/>
        <w:spacing w:before="100" w:beforeAutospacing="1" w:after="100" w:afterAutospacing="1" w:line="480" w:lineRule="auto"/>
        <w:jc w:val="left"/>
        <w:rPr>
          <w:rFonts w:ascii="宋体" w:eastAsia="宋体" w:hAnsi="宋体" w:cs="宋体"/>
          <w:kern w:val="0"/>
          <w:sz w:val="33"/>
          <w:szCs w:val="33"/>
        </w:rPr>
      </w:pPr>
      <w:r w:rsidRPr="00BA2BC7">
        <w:rPr>
          <w:rFonts w:ascii="仿宋" w:eastAsia="仿宋" w:hAnsi="仿宋" w:cs="宋体" w:hint="eastAsia"/>
          <w:kern w:val="0"/>
          <w:sz w:val="33"/>
          <w:szCs w:val="33"/>
        </w:rPr>
        <w:t>附件</w:t>
      </w:r>
      <w:r w:rsidRPr="00BA2BC7">
        <w:rPr>
          <w:rFonts w:ascii="宋体" w:eastAsia="宋体" w:hAnsi="宋体" w:cs="宋体"/>
          <w:kern w:val="0"/>
          <w:sz w:val="33"/>
          <w:szCs w:val="33"/>
        </w:rPr>
        <w:t>1</w:t>
      </w:r>
      <w:r w:rsidRPr="00BA2BC7">
        <w:rPr>
          <w:rFonts w:ascii="仿宋" w:eastAsia="仿宋" w:hAnsi="仿宋" w:cs="宋体" w:hint="eastAsia"/>
          <w:kern w:val="0"/>
          <w:sz w:val="33"/>
          <w:szCs w:val="33"/>
        </w:rPr>
        <w:t>：《电子信息等</w:t>
      </w:r>
      <w:r w:rsidRPr="00BA2BC7">
        <w:rPr>
          <w:rFonts w:ascii="宋体" w:eastAsia="宋体" w:hAnsi="宋体" w:cs="宋体"/>
          <w:kern w:val="0"/>
          <w:sz w:val="33"/>
          <w:szCs w:val="33"/>
        </w:rPr>
        <w:t>8</w:t>
      </w:r>
      <w:r w:rsidRPr="00BA2BC7">
        <w:rPr>
          <w:rFonts w:ascii="仿宋" w:eastAsia="仿宋" w:hAnsi="仿宋" w:cs="宋体" w:hint="eastAsia"/>
          <w:kern w:val="0"/>
          <w:sz w:val="33"/>
          <w:szCs w:val="33"/>
        </w:rPr>
        <w:t>种专业学位类别专业领域指导性目录的说明》（</w:t>
      </w:r>
      <w:proofErr w:type="gramStart"/>
      <w:r w:rsidRPr="00BA2BC7">
        <w:rPr>
          <w:rFonts w:ascii="仿宋" w:eastAsia="仿宋" w:hAnsi="仿宋" w:cs="宋体" w:hint="eastAsia"/>
          <w:kern w:val="0"/>
          <w:sz w:val="33"/>
          <w:szCs w:val="33"/>
        </w:rPr>
        <w:t>工程教指委</w:t>
      </w:r>
      <w:proofErr w:type="gramEnd"/>
      <w:r w:rsidRPr="00BA2BC7">
        <w:rPr>
          <w:rFonts w:ascii="宋体" w:eastAsia="宋体" w:hAnsi="宋体" w:cs="宋体"/>
          <w:kern w:val="0"/>
          <w:sz w:val="33"/>
          <w:szCs w:val="33"/>
        </w:rPr>
        <w:t>[2021]1</w:t>
      </w:r>
      <w:r w:rsidRPr="00BA2BC7">
        <w:rPr>
          <w:rFonts w:ascii="仿宋" w:eastAsia="仿宋" w:hAnsi="仿宋" w:cs="宋体" w:hint="eastAsia"/>
          <w:kern w:val="0"/>
          <w:sz w:val="33"/>
          <w:szCs w:val="33"/>
        </w:rPr>
        <w:t>号）</w:t>
      </w:r>
      <w:r w:rsidRPr="00BA2BC7">
        <w:rPr>
          <w:rFonts w:ascii="宋体" w:eastAsia="宋体" w:hAnsi="宋体" w:cs="宋体"/>
          <w:kern w:val="0"/>
          <w:sz w:val="33"/>
          <w:szCs w:val="33"/>
        </w:rPr>
        <w:t xml:space="preserve"> </w:t>
      </w:r>
    </w:p>
    <w:p w14:paraId="6B589818" w14:textId="77777777" w:rsidR="00BA2BC7" w:rsidRPr="00BA2BC7" w:rsidRDefault="00BA2BC7" w:rsidP="00BA2BC7">
      <w:pPr>
        <w:widowControl/>
        <w:spacing w:before="100" w:beforeAutospacing="1" w:after="100" w:afterAutospacing="1" w:line="480" w:lineRule="auto"/>
        <w:jc w:val="left"/>
        <w:rPr>
          <w:rFonts w:ascii="宋体" w:eastAsia="宋体" w:hAnsi="宋体" w:cs="宋体"/>
          <w:kern w:val="0"/>
          <w:sz w:val="33"/>
          <w:szCs w:val="33"/>
        </w:rPr>
      </w:pPr>
      <w:r w:rsidRPr="00BA2BC7">
        <w:rPr>
          <w:rFonts w:ascii="仿宋" w:eastAsia="仿宋" w:hAnsi="仿宋" w:cs="宋体" w:hint="eastAsia"/>
          <w:kern w:val="0"/>
          <w:sz w:val="33"/>
          <w:szCs w:val="33"/>
        </w:rPr>
        <w:t>附件</w:t>
      </w:r>
      <w:r w:rsidRPr="00BA2BC7">
        <w:rPr>
          <w:rFonts w:ascii="宋体" w:eastAsia="宋体" w:hAnsi="宋体" w:cs="宋体"/>
          <w:kern w:val="0"/>
          <w:sz w:val="33"/>
          <w:szCs w:val="33"/>
        </w:rPr>
        <w:t>2</w:t>
      </w:r>
      <w:r w:rsidRPr="00BA2BC7">
        <w:rPr>
          <w:rFonts w:ascii="仿宋" w:eastAsia="仿宋" w:hAnsi="仿宋" w:cs="宋体" w:hint="eastAsia"/>
          <w:kern w:val="0"/>
          <w:sz w:val="33"/>
          <w:szCs w:val="33"/>
        </w:rPr>
        <w:t>：</w:t>
      </w:r>
      <w:r w:rsidRPr="00BA2BC7">
        <w:rPr>
          <w:rFonts w:ascii="宋体" w:eastAsia="宋体" w:hAnsi="宋体" w:cs="宋体"/>
          <w:kern w:val="0"/>
          <w:sz w:val="33"/>
          <w:szCs w:val="33"/>
        </w:rPr>
        <w:t>2020-2022</w:t>
      </w:r>
      <w:r w:rsidRPr="00BA2BC7">
        <w:rPr>
          <w:rFonts w:ascii="仿宋" w:eastAsia="仿宋" w:hAnsi="仿宋" w:cs="宋体" w:hint="eastAsia"/>
          <w:kern w:val="0"/>
          <w:sz w:val="33"/>
          <w:szCs w:val="33"/>
        </w:rPr>
        <w:t>年大连海事大学工程类专业学位招生类别</w:t>
      </w:r>
      <w:r w:rsidRPr="00BA2BC7">
        <w:rPr>
          <w:rFonts w:ascii="宋体" w:eastAsia="宋体" w:hAnsi="宋体" w:cs="宋体"/>
          <w:kern w:val="0"/>
          <w:sz w:val="33"/>
          <w:szCs w:val="33"/>
        </w:rPr>
        <w:t xml:space="preserve"> </w:t>
      </w:r>
    </w:p>
    <w:p w14:paraId="40CFD425" w14:textId="77777777" w:rsidR="00BA2BC7" w:rsidRPr="00BA2BC7" w:rsidRDefault="00BA2BC7" w:rsidP="00BA2BC7">
      <w:pPr>
        <w:widowControl/>
        <w:spacing w:before="100" w:beforeAutospacing="1" w:after="100" w:afterAutospacing="1" w:line="480" w:lineRule="auto"/>
        <w:jc w:val="left"/>
        <w:rPr>
          <w:rFonts w:ascii="宋体" w:eastAsia="宋体" w:hAnsi="宋体" w:cs="宋体"/>
          <w:kern w:val="0"/>
          <w:sz w:val="33"/>
          <w:szCs w:val="33"/>
        </w:rPr>
      </w:pPr>
      <w:r w:rsidRPr="00BA2BC7">
        <w:rPr>
          <w:rFonts w:ascii="仿宋" w:eastAsia="仿宋" w:hAnsi="仿宋" w:cs="宋体" w:hint="eastAsia"/>
          <w:kern w:val="0"/>
          <w:sz w:val="33"/>
          <w:szCs w:val="33"/>
        </w:rPr>
        <w:t>附件</w:t>
      </w:r>
      <w:r w:rsidRPr="00BA2BC7">
        <w:rPr>
          <w:rFonts w:ascii="宋体" w:eastAsia="宋体" w:hAnsi="宋体" w:cs="宋体"/>
          <w:kern w:val="0"/>
          <w:sz w:val="33"/>
          <w:szCs w:val="33"/>
        </w:rPr>
        <w:t>4-1</w:t>
      </w:r>
      <w:r w:rsidRPr="00BA2BC7">
        <w:rPr>
          <w:rFonts w:ascii="仿宋" w:eastAsia="仿宋" w:hAnsi="仿宋" w:cs="宋体" w:hint="eastAsia"/>
          <w:kern w:val="0"/>
          <w:sz w:val="33"/>
          <w:szCs w:val="33"/>
        </w:rPr>
        <w:t>：</w:t>
      </w:r>
      <w:r w:rsidRPr="00BA2BC7">
        <w:rPr>
          <w:rFonts w:ascii="宋体" w:eastAsia="宋体" w:hAnsi="宋体" w:cs="宋体"/>
          <w:kern w:val="0"/>
          <w:sz w:val="33"/>
          <w:szCs w:val="33"/>
        </w:rPr>
        <w:t>2023</w:t>
      </w:r>
      <w:r w:rsidRPr="00BA2BC7">
        <w:rPr>
          <w:rFonts w:ascii="仿宋" w:eastAsia="仿宋" w:hAnsi="仿宋" w:cs="宋体" w:hint="eastAsia"/>
          <w:kern w:val="0"/>
          <w:sz w:val="33"/>
          <w:szCs w:val="33"/>
        </w:rPr>
        <w:t>年工程类专业学位研究生招生目录汇总表</w:t>
      </w:r>
      <w:r w:rsidRPr="00BA2BC7">
        <w:rPr>
          <w:rFonts w:ascii="宋体" w:eastAsia="宋体" w:hAnsi="宋体" w:cs="宋体"/>
          <w:kern w:val="0"/>
          <w:sz w:val="33"/>
          <w:szCs w:val="33"/>
        </w:rPr>
        <w:t xml:space="preserve"> </w:t>
      </w:r>
    </w:p>
    <w:p w14:paraId="000A5A00" w14:textId="77777777" w:rsidR="00BA2BC7" w:rsidRPr="00BA2BC7" w:rsidRDefault="00BA2BC7" w:rsidP="00BA2BC7">
      <w:pPr>
        <w:widowControl/>
        <w:spacing w:before="100" w:beforeAutospacing="1" w:after="100" w:afterAutospacing="1" w:line="480" w:lineRule="auto"/>
        <w:jc w:val="left"/>
        <w:rPr>
          <w:rFonts w:ascii="宋体" w:eastAsia="宋体" w:hAnsi="宋体" w:cs="宋体"/>
          <w:kern w:val="0"/>
          <w:sz w:val="33"/>
          <w:szCs w:val="33"/>
        </w:rPr>
      </w:pPr>
      <w:r w:rsidRPr="00BA2BC7">
        <w:rPr>
          <w:rFonts w:ascii="仿宋" w:eastAsia="仿宋" w:hAnsi="仿宋" w:cs="宋体" w:hint="eastAsia"/>
          <w:kern w:val="0"/>
          <w:sz w:val="33"/>
          <w:szCs w:val="33"/>
        </w:rPr>
        <w:t>附件</w:t>
      </w:r>
      <w:r w:rsidRPr="00BA2BC7">
        <w:rPr>
          <w:rFonts w:ascii="宋体" w:eastAsia="宋体" w:hAnsi="宋体" w:cs="宋体"/>
          <w:kern w:val="0"/>
          <w:sz w:val="33"/>
          <w:szCs w:val="33"/>
        </w:rPr>
        <w:t>4-2</w:t>
      </w:r>
      <w:r w:rsidRPr="00BA2BC7">
        <w:rPr>
          <w:rFonts w:ascii="仿宋" w:eastAsia="仿宋" w:hAnsi="仿宋" w:cs="宋体" w:hint="eastAsia"/>
          <w:kern w:val="0"/>
          <w:sz w:val="33"/>
          <w:szCs w:val="33"/>
        </w:rPr>
        <w:t>：大连海事大学（学院）</w:t>
      </w:r>
      <w:r w:rsidRPr="00BA2BC7">
        <w:rPr>
          <w:rFonts w:ascii="宋体" w:eastAsia="宋体" w:hAnsi="宋体" w:cs="宋体"/>
          <w:kern w:val="0"/>
          <w:sz w:val="33"/>
          <w:szCs w:val="33"/>
        </w:rPr>
        <w:t>2020-2022</w:t>
      </w:r>
      <w:r w:rsidRPr="00BA2BC7">
        <w:rPr>
          <w:rFonts w:ascii="仿宋" w:eastAsia="仿宋" w:hAnsi="仿宋" w:cs="宋体" w:hint="eastAsia"/>
          <w:kern w:val="0"/>
          <w:sz w:val="33"/>
          <w:szCs w:val="33"/>
        </w:rPr>
        <w:t>年已招生工程类专业学位类别是否转入领域汇总表</w:t>
      </w:r>
      <w:r w:rsidRPr="00BA2BC7">
        <w:rPr>
          <w:rFonts w:ascii="宋体" w:eastAsia="宋体" w:hAnsi="宋体" w:cs="宋体"/>
          <w:kern w:val="0"/>
          <w:sz w:val="33"/>
          <w:szCs w:val="33"/>
        </w:rPr>
        <w:t xml:space="preserve"> </w:t>
      </w:r>
    </w:p>
    <w:p w14:paraId="282B5B36" w14:textId="77777777" w:rsidR="00BA2BC7" w:rsidRPr="00BA2BC7" w:rsidRDefault="00BA2BC7" w:rsidP="00BA2BC7">
      <w:pPr>
        <w:widowControl/>
        <w:spacing w:before="100" w:beforeAutospacing="1" w:after="100" w:afterAutospacing="1" w:line="480" w:lineRule="auto"/>
        <w:jc w:val="left"/>
        <w:rPr>
          <w:rFonts w:ascii="宋体" w:eastAsia="宋体" w:hAnsi="宋体" w:cs="宋体"/>
          <w:kern w:val="0"/>
          <w:sz w:val="33"/>
          <w:szCs w:val="33"/>
        </w:rPr>
      </w:pPr>
      <w:r w:rsidRPr="00BA2BC7">
        <w:rPr>
          <w:rFonts w:ascii="仿宋" w:eastAsia="仿宋" w:hAnsi="仿宋" w:cs="宋体" w:hint="eastAsia"/>
          <w:kern w:val="0"/>
          <w:sz w:val="33"/>
          <w:szCs w:val="33"/>
        </w:rPr>
        <w:t>附件</w:t>
      </w:r>
      <w:r w:rsidRPr="00BA2BC7">
        <w:rPr>
          <w:rFonts w:ascii="宋体" w:eastAsia="宋体" w:hAnsi="宋体" w:cs="宋体"/>
          <w:kern w:val="0"/>
          <w:sz w:val="33"/>
          <w:szCs w:val="33"/>
        </w:rPr>
        <w:t>4-3</w:t>
      </w:r>
      <w:r w:rsidRPr="00BA2BC7">
        <w:rPr>
          <w:rFonts w:ascii="仿宋" w:eastAsia="仿宋" w:hAnsi="仿宋" w:cs="宋体" w:hint="eastAsia"/>
          <w:kern w:val="0"/>
          <w:sz w:val="33"/>
          <w:szCs w:val="33"/>
        </w:rPr>
        <w:t>：学位</w:t>
      </w:r>
      <w:proofErr w:type="gramStart"/>
      <w:r w:rsidRPr="00BA2BC7">
        <w:rPr>
          <w:rFonts w:ascii="仿宋" w:eastAsia="仿宋" w:hAnsi="仿宋" w:cs="宋体" w:hint="eastAsia"/>
          <w:kern w:val="0"/>
          <w:sz w:val="33"/>
          <w:szCs w:val="33"/>
        </w:rPr>
        <w:t>评定分</w:t>
      </w:r>
      <w:proofErr w:type="gramEnd"/>
      <w:r w:rsidRPr="00BA2BC7">
        <w:rPr>
          <w:rFonts w:ascii="仿宋" w:eastAsia="仿宋" w:hAnsi="仿宋" w:cs="宋体" w:hint="eastAsia"/>
          <w:kern w:val="0"/>
          <w:sz w:val="33"/>
          <w:szCs w:val="33"/>
        </w:rPr>
        <w:t>委员会会议记录</w:t>
      </w:r>
      <w:r w:rsidRPr="00BA2BC7">
        <w:rPr>
          <w:rFonts w:ascii="宋体" w:eastAsia="宋体" w:hAnsi="宋体" w:cs="宋体"/>
          <w:kern w:val="0"/>
          <w:sz w:val="33"/>
          <w:szCs w:val="33"/>
        </w:rPr>
        <w:t xml:space="preserve"> </w:t>
      </w:r>
    </w:p>
    <w:p w14:paraId="2256FCB7" w14:textId="77777777" w:rsidR="00BA2BC7" w:rsidRPr="00BA2BC7" w:rsidRDefault="00BA2BC7" w:rsidP="00BA2BC7">
      <w:pPr>
        <w:widowControl/>
        <w:spacing w:before="100" w:beforeAutospacing="1" w:after="100" w:afterAutospacing="1" w:line="480" w:lineRule="auto"/>
        <w:jc w:val="left"/>
        <w:rPr>
          <w:rFonts w:ascii="宋体" w:eastAsia="宋体" w:hAnsi="宋体" w:cs="宋体"/>
          <w:kern w:val="0"/>
          <w:sz w:val="33"/>
          <w:szCs w:val="33"/>
        </w:rPr>
      </w:pPr>
      <w:r w:rsidRPr="00BA2BC7">
        <w:rPr>
          <w:rFonts w:ascii="仿宋" w:eastAsia="仿宋" w:hAnsi="仿宋" w:cs="宋体" w:hint="eastAsia"/>
          <w:kern w:val="0"/>
          <w:sz w:val="33"/>
          <w:szCs w:val="33"/>
        </w:rPr>
        <w:t>附件</w:t>
      </w:r>
      <w:r w:rsidRPr="00BA2BC7">
        <w:rPr>
          <w:rFonts w:ascii="宋体" w:eastAsia="宋体" w:hAnsi="宋体" w:cs="宋体"/>
          <w:kern w:val="0"/>
          <w:sz w:val="33"/>
          <w:szCs w:val="33"/>
        </w:rPr>
        <w:t>5</w:t>
      </w:r>
      <w:r w:rsidRPr="00BA2BC7">
        <w:rPr>
          <w:rFonts w:ascii="仿宋" w:eastAsia="仿宋" w:hAnsi="仿宋" w:cs="宋体" w:hint="eastAsia"/>
          <w:kern w:val="0"/>
          <w:sz w:val="33"/>
          <w:szCs w:val="33"/>
        </w:rPr>
        <w:t>：大连海事大学专业学位研究生调整类别、领域审批表</w:t>
      </w:r>
      <w:r w:rsidRPr="00BA2BC7">
        <w:rPr>
          <w:rFonts w:ascii="宋体" w:eastAsia="宋体" w:hAnsi="宋体" w:cs="宋体"/>
          <w:kern w:val="0"/>
          <w:sz w:val="33"/>
          <w:szCs w:val="33"/>
        </w:rPr>
        <w:t xml:space="preserve"> </w:t>
      </w:r>
    </w:p>
    <w:p w14:paraId="7E29AE47" w14:textId="77777777" w:rsidR="00BA2BC7" w:rsidRPr="00BA2BC7" w:rsidRDefault="00BA2BC7" w:rsidP="00BA2BC7">
      <w:pPr>
        <w:widowControl/>
        <w:spacing w:before="100" w:beforeAutospacing="1" w:after="100" w:afterAutospacing="1" w:line="480" w:lineRule="auto"/>
        <w:jc w:val="left"/>
        <w:rPr>
          <w:rFonts w:ascii="宋体" w:eastAsia="宋体" w:hAnsi="宋体" w:cs="宋体"/>
          <w:kern w:val="0"/>
          <w:sz w:val="33"/>
          <w:szCs w:val="33"/>
        </w:rPr>
      </w:pPr>
      <w:r w:rsidRPr="00BA2BC7">
        <w:rPr>
          <w:rFonts w:ascii="仿宋" w:eastAsia="仿宋" w:hAnsi="仿宋" w:cs="宋体" w:hint="eastAsia"/>
          <w:kern w:val="0"/>
          <w:sz w:val="33"/>
          <w:szCs w:val="33"/>
        </w:rPr>
        <w:t>附件</w:t>
      </w:r>
      <w:r w:rsidRPr="00BA2BC7">
        <w:rPr>
          <w:rFonts w:ascii="宋体" w:eastAsia="宋体" w:hAnsi="宋体" w:cs="宋体"/>
          <w:kern w:val="0"/>
          <w:sz w:val="33"/>
          <w:szCs w:val="33"/>
        </w:rPr>
        <w:t>6</w:t>
      </w:r>
      <w:r w:rsidRPr="00BA2BC7">
        <w:rPr>
          <w:rFonts w:ascii="仿宋" w:eastAsia="仿宋" w:hAnsi="仿宋" w:cs="宋体" w:hint="eastAsia"/>
          <w:kern w:val="0"/>
          <w:sz w:val="33"/>
          <w:szCs w:val="33"/>
        </w:rPr>
        <w:t>：专业学位在读研究生类别</w:t>
      </w:r>
      <w:proofErr w:type="gramStart"/>
      <w:r w:rsidRPr="00BA2BC7">
        <w:rPr>
          <w:rFonts w:ascii="仿宋" w:eastAsia="仿宋" w:hAnsi="仿宋" w:cs="宋体" w:hint="eastAsia"/>
          <w:kern w:val="0"/>
          <w:sz w:val="33"/>
          <w:szCs w:val="33"/>
        </w:rPr>
        <w:t>转领域</w:t>
      </w:r>
      <w:proofErr w:type="gramEnd"/>
      <w:r w:rsidRPr="00BA2BC7">
        <w:rPr>
          <w:rFonts w:ascii="仿宋" w:eastAsia="仿宋" w:hAnsi="仿宋" w:cs="宋体" w:hint="eastAsia"/>
          <w:kern w:val="0"/>
          <w:sz w:val="33"/>
          <w:szCs w:val="33"/>
        </w:rPr>
        <w:t>汇总表</w:t>
      </w:r>
      <w:r w:rsidRPr="00BA2BC7">
        <w:rPr>
          <w:rFonts w:ascii="宋体" w:eastAsia="宋体" w:hAnsi="宋体" w:cs="宋体"/>
          <w:kern w:val="0"/>
          <w:sz w:val="33"/>
          <w:szCs w:val="33"/>
        </w:rPr>
        <w:t xml:space="preserve"> </w:t>
      </w:r>
    </w:p>
    <w:p w14:paraId="4F80C166" w14:textId="77777777" w:rsidR="00BA2BC7" w:rsidRDefault="00BA2BC7"/>
    <w:sectPr w:rsidR="00BA2B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BC7"/>
    <w:rsid w:val="00BA2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57B7"/>
  <w15:chartTrackingRefBased/>
  <w15:docId w15:val="{6E960361-F376-4A5F-BB61-54C251AD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
    <w:name w:val="text"/>
    <w:basedOn w:val="a0"/>
    <w:rsid w:val="00BA2BC7"/>
  </w:style>
  <w:style w:type="paragraph" w:styleId="a3">
    <w:name w:val="Normal (Web)"/>
    <w:basedOn w:val="a"/>
    <w:uiPriority w:val="99"/>
    <w:semiHidden/>
    <w:unhideWhenUsed/>
    <w:rsid w:val="00BA2BC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119922">
      <w:bodyDiv w:val="1"/>
      <w:marLeft w:val="0"/>
      <w:marRight w:val="0"/>
      <w:marTop w:val="0"/>
      <w:marBottom w:val="0"/>
      <w:divBdr>
        <w:top w:val="none" w:sz="0" w:space="0" w:color="auto"/>
        <w:left w:val="none" w:sz="0" w:space="0" w:color="auto"/>
        <w:bottom w:val="none" w:sz="0" w:space="0" w:color="auto"/>
        <w:right w:val="none" w:sz="0" w:space="0" w:color="auto"/>
      </w:divBdr>
      <w:divsChild>
        <w:div w:id="603611943">
          <w:marLeft w:val="0"/>
          <w:marRight w:val="0"/>
          <w:marTop w:val="0"/>
          <w:marBottom w:val="0"/>
          <w:divBdr>
            <w:top w:val="none" w:sz="0" w:space="0" w:color="auto"/>
            <w:left w:val="none" w:sz="0" w:space="0" w:color="auto"/>
            <w:bottom w:val="none" w:sz="0" w:space="0" w:color="auto"/>
            <w:right w:val="none" w:sz="0" w:space="0" w:color="auto"/>
          </w:divBdr>
          <w:divsChild>
            <w:div w:id="2436500">
              <w:marLeft w:val="0"/>
              <w:marRight w:val="0"/>
              <w:marTop w:val="0"/>
              <w:marBottom w:val="0"/>
              <w:divBdr>
                <w:top w:val="none" w:sz="0" w:space="0" w:color="auto"/>
                <w:left w:val="none" w:sz="0" w:space="0" w:color="auto"/>
                <w:bottom w:val="none" w:sz="0" w:space="0" w:color="auto"/>
                <w:right w:val="none" w:sz="0" w:space="0" w:color="auto"/>
              </w:divBdr>
              <w:divsChild>
                <w:div w:id="511459946">
                  <w:marLeft w:val="0"/>
                  <w:marRight w:val="0"/>
                  <w:marTop w:val="0"/>
                  <w:marBottom w:val="0"/>
                  <w:divBdr>
                    <w:top w:val="none" w:sz="0" w:space="0" w:color="auto"/>
                    <w:left w:val="none" w:sz="0" w:space="0" w:color="auto"/>
                    <w:bottom w:val="none" w:sz="0" w:space="0" w:color="auto"/>
                    <w:right w:val="none" w:sz="0" w:space="0" w:color="auto"/>
                  </w:divBdr>
                  <w:divsChild>
                    <w:div w:id="729113781">
                      <w:marLeft w:val="0"/>
                      <w:marRight w:val="0"/>
                      <w:marTop w:val="0"/>
                      <w:marBottom w:val="0"/>
                      <w:divBdr>
                        <w:top w:val="none" w:sz="0" w:space="0" w:color="auto"/>
                        <w:left w:val="none" w:sz="0" w:space="0" w:color="auto"/>
                        <w:bottom w:val="none" w:sz="0" w:space="0" w:color="auto"/>
                        <w:right w:val="none" w:sz="0" w:space="0" w:color="auto"/>
                      </w:divBdr>
                      <w:divsChild>
                        <w:div w:id="852764386">
                          <w:marLeft w:val="0"/>
                          <w:marRight w:val="0"/>
                          <w:marTop w:val="450"/>
                          <w:marBottom w:val="0"/>
                          <w:divBdr>
                            <w:top w:val="dashed" w:sz="6" w:space="15" w:color="000000"/>
                            <w:left w:val="none" w:sz="0" w:space="0" w:color="auto"/>
                            <w:bottom w:val="none" w:sz="0" w:space="0" w:color="auto"/>
                            <w:right w:val="none" w:sz="0" w:space="0" w:color="auto"/>
                          </w:divBdr>
                        </w:div>
                        <w:div w:id="1110204080">
                          <w:marLeft w:val="0"/>
                          <w:marRight w:val="0"/>
                          <w:marTop w:val="0"/>
                          <w:marBottom w:val="0"/>
                          <w:divBdr>
                            <w:top w:val="none" w:sz="0" w:space="0" w:color="auto"/>
                            <w:left w:val="none" w:sz="0" w:space="0" w:color="auto"/>
                            <w:bottom w:val="dashed" w:sz="6" w:space="23" w:color="CCCCCC"/>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符 策</dc:creator>
  <cp:keywords/>
  <dc:description/>
  <cp:lastModifiedBy>符 策</cp:lastModifiedBy>
  <cp:revision>1</cp:revision>
  <dcterms:created xsi:type="dcterms:W3CDTF">2022-03-18T04:07:00Z</dcterms:created>
  <dcterms:modified xsi:type="dcterms:W3CDTF">2022-03-18T04:07:00Z</dcterms:modified>
</cp:coreProperties>
</file>