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图片</w:t>
      </w:r>
      <w:r>
        <w:t>（竖版）+标题</w:t>
      </w:r>
    </w:p>
    <w:p>
      <w:pPr>
        <w:pStyle w:val="6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52575" cy="2419350"/>
            <wp:effectExtent l="0" t="0" r="9525" b="0"/>
            <wp:docPr id="1" name="图片 1" descr="2016-08-23_10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8-23_1014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线上地址：</w:t>
      </w:r>
      <w:r>
        <w:fldChar w:fldCharType="begin"/>
      </w:r>
      <w:r>
        <w:instrText xml:space="preserve"> HYPERLINK "http://vote1.iqilu.com/html/img73.html" </w:instrText>
      </w:r>
      <w:r>
        <w:fldChar w:fldCharType="separate"/>
      </w:r>
      <w:r>
        <w:rPr>
          <w:rStyle w:val="4"/>
        </w:rPr>
        <w:t>http://vote1.iqilu.com/html/img73.html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t>图片（横版）+标题+描述（两行）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932940" cy="2447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"http://vote1.iqilu.com/html/family68.html" </w:instrText>
      </w:r>
      <w:r>
        <w:fldChar w:fldCharType="separate"/>
      </w:r>
      <w:r>
        <w:rPr>
          <w:rStyle w:val="4"/>
        </w:rPr>
        <w:t>http://vote1.iqilu.com/html/family68.html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</w:pPr>
      <w:r>
        <w:t>图片（横版）+标题+描述（一行）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581150" cy="17494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51" cy="17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"http://vote1.iqilu.com/html/img_h_des71.html" </w:instrText>
      </w:r>
      <w:r>
        <w:fldChar w:fldCharType="separate"/>
      </w:r>
      <w:r>
        <w:rPr>
          <w:rStyle w:val="4"/>
        </w:rPr>
        <w:t>http://vote1.iqilu.com/html/img_h_des71.html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</w:pPr>
      <w:r>
        <w:t>图片（横版）+标题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1847215" cy="18186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"http://vote1.iqilu.com/html/img_h72.html" </w:instrText>
      </w:r>
      <w:r>
        <w:fldChar w:fldCharType="separate"/>
      </w:r>
      <w:r>
        <w:rPr>
          <w:rStyle w:val="4"/>
        </w:rPr>
        <w:t>http://vote1.iqilu.com/html/img_h72.html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  <w:rPr>
          <w:b/>
        </w:rPr>
      </w:pP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5</w:t>
      </w:r>
      <w:r>
        <w:t>.小调查形式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4057015" cy="297116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"http://vote1.iqilu.com/Api/getNologin/40" </w:instrText>
      </w:r>
      <w:r>
        <w:fldChar w:fldCharType="separate"/>
      </w:r>
      <w:r>
        <w:rPr>
          <w:rStyle w:val="4"/>
        </w:rPr>
        <w:t>http://vote1.iqilu.com/Api/getNologin/40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  <w:rPr>
          <w:rFonts w:hint="eastAsia"/>
        </w:rPr>
      </w:pPr>
    </w:p>
    <w:p>
      <w:r>
        <w:rPr>
          <w:rFonts w:hint="eastAsia"/>
        </w:rPr>
        <w:t>6</w:t>
      </w:r>
      <w:r>
        <w:t>反方观点形式</w:t>
      </w: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3990340" cy="9137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  <w:r>
        <w:t>线上演示地址：</w:t>
      </w:r>
      <w:r>
        <w:fldChar w:fldCharType="begin"/>
      </w:r>
      <w:r>
        <w:instrText xml:space="preserve"> HYPERLINK "http://vote1.iqilu.com/Api/getNologin/62" </w:instrText>
      </w:r>
      <w:r>
        <w:fldChar w:fldCharType="separate"/>
      </w:r>
      <w:r>
        <w:rPr>
          <w:rStyle w:val="4"/>
        </w:rPr>
        <w:t>http://vote1.iqilu.com/Api/getNologin/62</w:t>
      </w:r>
      <w:r>
        <w:rPr>
          <w:rStyle w:val="4"/>
        </w:rPr>
        <w:fldChar w:fldCharType="end"/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</w:p>
    <w:p>
      <w:pPr>
        <w:pStyle w:val="6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纯文本投票</w:t>
      </w:r>
    </w:p>
    <w:p>
      <w:pPr>
        <w:pStyle w:val="6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23850"/>
            <wp:effectExtent l="0" t="0" r="3175" b="0"/>
            <wp:docPr id="8" name="图片 8" descr="纯文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纯文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线上演示地址：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"http://vote1.iqilu.com/html/text49.html"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http://vote1.iqilu.com/html/text49.html</w:t>
      </w:r>
      <w:r>
        <w:rPr>
          <w:rFonts w:hint="eastAsia"/>
          <w:lang w:eastAsia="zh-CN"/>
        </w:rPr>
        <w:fldChar w:fldCharType="end"/>
      </w:r>
    </w:p>
    <w:p>
      <w:pPr>
        <w:pStyle w:val="6"/>
        <w:ind w:left="360" w:firstLine="0" w:firstLineChars="0"/>
        <w:rPr>
          <w:rFonts w:hint="eastAsia"/>
          <w:lang w:eastAsia="zh-CN"/>
        </w:rPr>
      </w:pPr>
    </w:p>
    <w:p>
      <w:pPr>
        <w:pStyle w:val="6"/>
        <w:ind w:left="360" w:firstLine="0" w:firstLineChars="0"/>
        <w:rPr>
          <w:rFonts w:hint="eastAsia"/>
          <w:lang w:eastAsia="zh-CN"/>
        </w:rPr>
      </w:pPr>
    </w:p>
    <w:p>
      <w:pPr>
        <w:pStyle w:val="6"/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注：横版图片大小</w:t>
      </w:r>
      <w:r>
        <w:rPr>
          <w:rFonts w:hint="eastAsia"/>
          <w:b/>
          <w:bCs/>
          <w:lang w:val="en-US" w:eastAsia="zh-CN"/>
        </w:rPr>
        <w:t xml:space="preserve"> 165*120  每行显示5个/1000px</w:t>
      </w:r>
    </w:p>
    <w:p>
      <w:pPr>
        <w:pStyle w:val="6"/>
        <w:ind w:left="36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竖版图片：140*180   每行显示6个/1000px</w:t>
      </w:r>
    </w:p>
    <w:p>
      <w:pPr>
        <w:pStyle w:val="6"/>
        <w:ind w:left="36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小调查 正反观点 自适应</w:t>
      </w:r>
      <w:bookmarkStart w:id="0" w:name="_GoBack"/>
      <w:bookmarkEnd w:id="0"/>
    </w:p>
    <w:p>
      <w:pPr>
        <w:pStyle w:val="6"/>
        <w:ind w:left="36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6"/>
        <w:rPr>
          <w:rFonts w:hint="eastAsia"/>
          <w:b/>
          <w:bCs/>
          <w:lang w:val="en-US" w:eastAsia="zh-CN"/>
        </w:rPr>
      </w:pPr>
    </w:p>
    <w:p>
      <w:pPr>
        <w:pStyle w:val="6"/>
        <w:ind w:left="360" w:firstLine="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B3E4C"/>
    <w:multiLevelType w:val="multilevel"/>
    <w:tmpl w:val="30BB3E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A5253"/>
    <w:multiLevelType w:val="singleLevel"/>
    <w:tmpl w:val="57BA5253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2C"/>
    <w:rsid w:val="00270627"/>
    <w:rsid w:val="00372617"/>
    <w:rsid w:val="003A0F0F"/>
    <w:rsid w:val="003A4DF1"/>
    <w:rsid w:val="0069472C"/>
    <w:rsid w:val="00DF55BB"/>
    <w:rsid w:val="01B5353C"/>
    <w:rsid w:val="09AF7981"/>
    <w:rsid w:val="141C153F"/>
    <w:rsid w:val="1E264CB1"/>
    <w:rsid w:val="20041724"/>
    <w:rsid w:val="20492F4A"/>
    <w:rsid w:val="33471E32"/>
    <w:rsid w:val="3C52334E"/>
    <w:rsid w:val="4AC60541"/>
    <w:rsid w:val="50AE5718"/>
    <w:rsid w:val="51C51139"/>
    <w:rsid w:val="56CF602D"/>
    <w:rsid w:val="5CEC5142"/>
    <w:rsid w:val="600C11DC"/>
    <w:rsid w:val="7551559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2016-08-21T14:22:00Z</dcterms:created>
  <dc:creator>zahngzhongfei</dc:creator>
  <cp:lastModifiedBy>adm</cp:lastModifiedBy>
  <dcterms:modified xsi:type="dcterms:W3CDTF">2016-08-23T02:21:47Z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