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校园管理系统使用说明</w:t>
      </w:r>
    </w:p>
    <w:p>
      <w:pPr>
        <w:pStyle w:val="3"/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前言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欢迎使用校园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后台管理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系统</w:t>
      </w:r>
      <w:r>
        <w:rPr>
          <w:rFonts w:hint="eastAsia" w:ascii="宋体" w:hAnsi="宋体" w:eastAsia="宋体" w:cs="宋体"/>
          <w:sz w:val="21"/>
          <w:szCs w:val="21"/>
        </w:rPr>
        <w:t>，此文档帮助你正确使用本软件，了解如何使用本系统，使你能尽快使用此系统。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使用步骤</w:t>
      </w:r>
    </w:p>
    <w:p>
      <w:pPr>
        <w:ind w:firstLine="420" w:firstLineChars="0"/>
      </w:pPr>
      <w:r>
        <w:rPr>
          <w:rFonts w:hint="eastAsia"/>
        </w:rPr>
        <w:t>本系统使用Windows</w:t>
      </w:r>
      <w:r>
        <w:t xml:space="preserve"> 10</w:t>
      </w:r>
      <w:r>
        <w:rPr>
          <w:rFonts w:hint="eastAsia"/>
        </w:rPr>
        <w:t>作为开发平台，采用SSM（Spring/</w:t>
      </w:r>
      <w:r>
        <w:t>SprinMVC/MyBatis</w:t>
      </w:r>
      <w:r>
        <w:rPr>
          <w:rFonts w:hint="eastAsia"/>
        </w:rPr>
        <w:t>）框架开发，后台使用免费、简介的MySQL实现连接，服务器为Tomcat，采用MyEclipse作为编程工具。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1.登录页面</w:t>
      </w:r>
    </w:p>
    <w:p>
      <w:pPr>
        <w:pStyle w:val="3"/>
        <w:bidi w:val="0"/>
        <w:ind w:firstLine="420" w:firstLineChars="0"/>
      </w:pPr>
      <w:r>
        <w:drawing>
          <wp:inline distT="0" distB="0" distL="114300" distR="114300">
            <wp:extent cx="5271135" cy="3310255"/>
            <wp:effectExtent l="0" t="0" r="571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正确输入用户名，密码以及验证码即可登录进入</w:t>
      </w:r>
      <w:r>
        <w:rPr>
          <w:rFonts w:hint="eastAsia"/>
          <w:lang w:val="en-US" w:eastAsia="zh-CN"/>
        </w:rPr>
        <w:t>管理系统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2907030"/>
            <wp:effectExtent l="0" t="0" r="13970" b="7620"/>
            <wp:docPr id="4" name="图片 4" descr="网页捕获_25-9-2021_131924_local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网页捕获_25-9-2021_131924_localhos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进入主页后首先显示的为</w:t>
      </w:r>
      <w:r>
        <w:rPr>
          <w:rFonts w:hint="eastAsia"/>
          <w:lang w:val="en-US" w:eastAsia="zh-CN"/>
        </w:rPr>
        <w:t>校园信息</w:t>
      </w:r>
    </w:p>
    <w:p>
      <w:pPr>
        <w:pStyle w:val="6"/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功能栏</w:t>
      </w:r>
    </w:p>
    <w:p>
      <w:pPr>
        <w:pStyle w:val="6"/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2907030"/>
            <wp:effectExtent l="0" t="0" r="13970" b="7620"/>
            <wp:docPr id="5" name="图片 5" descr="网页捕获_25-9-2021_132529_local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网页捕获_25-9-2021_132529_localhos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左侧为系统的功能栏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4.学生管理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880" cy="4230370"/>
            <wp:effectExtent l="0" t="0" r="13970" b="17780"/>
            <wp:docPr id="6" name="图片 6" descr="网页捕获_25-9-2021_132623_local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网页捕获_25-9-2021_132623_localhos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rPr>
          <w:rFonts w:hint="default"/>
          <w:lang w:val="en-US"/>
        </w:rPr>
      </w:pPr>
      <w:r>
        <w:rPr>
          <w:rFonts w:hint="eastAsia"/>
        </w:rPr>
        <w:t>点击</w:t>
      </w:r>
      <w:r>
        <w:rPr>
          <w:rFonts w:hint="eastAsia"/>
          <w:lang w:val="en-US" w:eastAsia="zh-CN"/>
        </w:rPr>
        <w:t>学生下的学生列表可以进入学生管理，可以更加快捷的统计学生</w:t>
      </w:r>
    </w:p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</w:t>
      </w:r>
      <w:r>
        <w:rPr>
          <w:rFonts w:hint="eastAsia"/>
        </w:rPr>
        <w:t>管理下可以</w:t>
      </w:r>
      <w:r>
        <w:rPr>
          <w:rFonts w:hint="eastAsia"/>
          <w:lang w:val="en-US" w:eastAsia="zh-CN"/>
        </w:rPr>
        <w:t>添加新生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5.个人信息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3629025"/>
            <wp:effectExtent l="0" t="0" r="13970" b="9525"/>
            <wp:docPr id="7" name="图片 7" descr="网页捕获_25-9-2021_133143_local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网页捕获_25-9-2021_133143_localhos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点击</w:t>
      </w:r>
      <w:r>
        <w:rPr>
          <w:rFonts w:hint="eastAsia"/>
          <w:lang w:val="en-US" w:eastAsia="zh-CN"/>
        </w:rPr>
        <w:t>学生信息</w:t>
      </w:r>
      <w:r>
        <w:rPr>
          <w:rFonts w:hint="eastAsia"/>
        </w:rPr>
        <w:t>即可查看当前的</w:t>
      </w:r>
      <w:r>
        <w:rPr>
          <w:rFonts w:hint="eastAsia"/>
          <w:lang w:val="en-US" w:eastAsia="zh-CN"/>
        </w:rPr>
        <w:t>学生的信息</w:t>
      </w:r>
    </w:p>
    <w:p>
      <w:pPr>
        <w:pStyle w:val="6"/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当学生登录时,可以看到自己的信息,并且可以更改自己的密码</w:t>
      </w:r>
    </w:p>
    <w:p>
      <w:pPr>
        <w:pStyle w:val="6"/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7800" cy="2691130"/>
            <wp:effectExtent l="0" t="0" r="0" b="1397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7.学生可以看到全部的考试信息,以便让学生合理分配时间去准备考试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drawing>
          <wp:inline distT="0" distB="0" distL="114300" distR="114300">
            <wp:extent cx="5273040" cy="2660015"/>
            <wp:effectExtent l="0" t="0" r="3810" b="6985"/>
            <wp:docPr id="3" name="图片 3" descr="捕获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B3395C"/>
    <w:multiLevelType w:val="singleLevel"/>
    <w:tmpl w:val="0CB3395C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CD7DBA0"/>
    <w:multiLevelType w:val="singleLevel"/>
    <w:tmpl w:val="0CD7DBA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4275A"/>
    <w:rsid w:val="061E1F7C"/>
    <w:rsid w:val="073909ED"/>
    <w:rsid w:val="08BC616E"/>
    <w:rsid w:val="096F2EBD"/>
    <w:rsid w:val="09AB40BD"/>
    <w:rsid w:val="09D74FF9"/>
    <w:rsid w:val="0C5F6F5A"/>
    <w:rsid w:val="0D5E46A2"/>
    <w:rsid w:val="114918C6"/>
    <w:rsid w:val="13176FE1"/>
    <w:rsid w:val="14D916E8"/>
    <w:rsid w:val="19084596"/>
    <w:rsid w:val="1AD3538B"/>
    <w:rsid w:val="214703AC"/>
    <w:rsid w:val="235F0711"/>
    <w:rsid w:val="29474568"/>
    <w:rsid w:val="2C920907"/>
    <w:rsid w:val="2D0A0437"/>
    <w:rsid w:val="3139024B"/>
    <w:rsid w:val="330E52C6"/>
    <w:rsid w:val="33171BBB"/>
    <w:rsid w:val="369617E2"/>
    <w:rsid w:val="372011AF"/>
    <w:rsid w:val="38AB1258"/>
    <w:rsid w:val="3A1E0557"/>
    <w:rsid w:val="3A5F43AD"/>
    <w:rsid w:val="3B3D79D0"/>
    <w:rsid w:val="3EB745C9"/>
    <w:rsid w:val="41E556F3"/>
    <w:rsid w:val="44E86C24"/>
    <w:rsid w:val="47240277"/>
    <w:rsid w:val="496A06E1"/>
    <w:rsid w:val="4B436567"/>
    <w:rsid w:val="5054601C"/>
    <w:rsid w:val="52153FD2"/>
    <w:rsid w:val="52226007"/>
    <w:rsid w:val="530F3643"/>
    <w:rsid w:val="53CF2FE4"/>
    <w:rsid w:val="552B3E2A"/>
    <w:rsid w:val="55C74378"/>
    <w:rsid w:val="59AA16DB"/>
    <w:rsid w:val="59D740D5"/>
    <w:rsid w:val="5F9A335F"/>
    <w:rsid w:val="61BF5CD5"/>
    <w:rsid w:val="61CB6882"/>
    <w:rsid w:val="62CD5EDE"/>
    <w:rsid w:val="65E80F25"/>
    <w:rsid w:val="65EF740E"/>
    <w:rsid w:val="66940574"/>
    <w:rsid w:val="688433F0"/>
    <w:rsid w:val="6A41575B"/>
    <w:rsid w:val="6A8A7696"/>
    <w:rsid w:val="6AD225AB"/>
    <w:rsid w:val="6CC56131"/>
    <w:rsid w:val="6F29607A"/>
    <w:rsid w:val="70684242"/>
    <w:rsid w:val="73B32C7A"/>
    <w:rsid w:val="784A7FD3"/>
    <w:rsid w:val="786F74CE"/>
    <w:rsid w:val="78771611"/>
    <w:rsid w:val="7A2C3DDB"/>
    <w:rsid w:val="7BF44589"/>
    <w:rsid w:val="7E49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2021-09-24T08:17:00Z</dcterms:created>
  <dc:creator>Administrator</dc:creator>
  <cp:lastModifiedBy>困不困</cp:lastModifiedBy>
  <dcterms:modified xsi:type="dcterms:W3CDTF">2021-10-14T15:29:58Z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E874E95343D940A3882406AC9F340522</vt:lpwstr>
  </property>
</Properties>
</file>