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4455668"/>
        <w:docPartObj>
          <w:docPartGallery w:val="Cover Pages"/>
          <w:docPartUnique/>
        </w:docPartObj>
      </w:sdtPr>
      <w:sdtEndPr>
        <w:rPr>
          <w:rFonts w:ascii="Times New Roman" w:hAnsi="Times New Roman" w:cs="Times New Roman"/>
          <w:sz w:val="24"/>
          <w:szCs w:val="24"/>
        </w:rPr>
      </w:sdtEndPr>
      <w:sdtContent>
        <w:p w14:paraId="7316F96C" w14:textId="37ED76CE" w:rsidR="00386F14" w:rsidRDefault="00386F14">
          <w:r>
            <w:rPr>
              <w:noProof/>
            </w:rPr>
            <w:pict w14:anchorId="22CBD7D8">
              <v:group id="Group 149" o:spid="_x0000_s1035" style="position:absolute;left:0;text-align:left;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36"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37"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w:r>
          <w:r>
            <w:rPr>
              <w:noProof/>
            </w:rPr>
            <w:pict w14:anchorId="52563A3A">
              <v:shapetype id="_x0000_t202" coordsize="21600,21600" o:spt="202" path="m,l,21600r21600,l21600,xe">
                <v:stroke joinstyle="miter"/>
                <v:path gradientshapeok="t" o:connecttype="rect"/>
              </v:shapetype>
              <v:shape id="Text Box 152" o:spid="_x0000_s1034" type="#_x0000_t202" style="position:absolute;left:0;text-align:left;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9E71850" w14:textId="7FA5593D" w:rsidR="00386F14" w:rsidRDefault="00386F14">
                          <w:pPr>
                            <w:pStyle w:val="NoSpacing"/>
                            <w:jc w:val="right"/>
                            <w:rPr>
                              <w:color w:val="595959" w:themeColor="text1" w:themeTint="A6"/>
                              <w:sz w:val="28"/>
                              <w:szCs w:val="28"/>
                            </w:rPr>
                          </w:pPr>
                          <w:r>
                            <w:rPr>
                              <w:color w:val="595959" w:themeColor="text1" w:themeTint="A6"/>
                              <w:sz w:val="28"/>
                              <w:szCs w:val="28"/>
                            </w:rPr>
                            <w:t>Zhang Zijie</w:t>
                          </w:r>
                        </w:p>
                      </w:sdtContent>
                    </w:sdt>
                    <w:p w14:paraId="319CBA96" w14:textId="09C51913" w:rsidR="00386F14" w:rsidRPr="00386F14" w:rsidRDefault="00386F14">
                      <w:pPr>
                        <w:pStyle w:val="NoSpacing"/>
                        <w:jc w:val="right"/>
                        <w:rPr>
                          <w:rFonts w:ascii="Times New Roman" w:hAnsi="Times New Roman" w:cs="Times New Roman"/>
                          <w:color w:val="595959" w:themeColor="text1" w:themeTint="A6"/>
                          <w:sz w:val="24"/>
                          <w:szCs w:val="24"/>
                        </w:rPr>
                      </w:pPr>
                      <w:sdt>
                        <w:sdtPr>
                          <w:rPr>
                            <w:rFonts w:ascii="Times New Roman" w:hAnsi="Times New Roman" w:cs="Times New Roman"/>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386F14">
                            <w:rPr>
                              <w:rFonts w:ascii="Times New Roman" w:hAnsi="Times New Roman" w:cs="Times New Roman"/>
                              <w:color w:val="595959" w:themeColor="text1" w:themeTint="A6"/>
                              <w:sz w:val="24"/>
                              <w:szCs w:val="24"/>
                            </w:rPr>
                            <w:t>A0207133U</w:t>
                          </w:r>
                        </w:sdtContent>
                      </w:sdt>
                    </w:p>
                  </w:txbxContent>
                </v:textbox>
                <w10:wrap type="square" anchorx="page" anchory="page"/>
              </v:shape>
            </w:pict>
          </w:r>
          <w:r>
            <w:rPr>
              <w:noProof/>
            </w:rPr>
            <w:pict w14:anchorId="1B7183B9">
              <v:shape id="Text Box 154" o:spid="_x0000_s1032" type="#_x0000_t202" style="position:absolute;left:0;text-align:left;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A63F20D" w14:textId="1C85BE9F" w:rsidR="00386F14" w:rsidRDefault="00386F14">
                      <w:pPr>
                        <w:jc w:val="right"/>
                        <w:rPr>
                          <w:color w:val="4F81BD" w:themeColor="accent1"/>
                          <w:sz w:val="64"/>
                          <w:szCs w:val="64"/>
                        </w:rPr>
                      </w:pPr>
                      <w:sdt>
                        <w:sdtPr>
                          <w:rPr>
                            <w:rFonts w:ascii="Times New Roman" w:hAnsi="Times New Roman" w:cs="Times New Roman"/>
                            <w:b/>
                            <w:bCs/>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6F14">
                            <w:rPr>
                              <w:rFonts w:ascii="Times New Roman" w:hAnsi="Times New Roman" w:cs="Times New Roman"/>
                              <w:b/>
                              <w:bCs/>
                              <w:sz w:val="40"/>
                              <w:szCs w:val="40"/>
                            </w:rPr>
                            <w:t>Machine Learning for Portfolio Selection</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49CCAA" w14:textId="229B6E7A" w:rsidR="00386F14" w:rsidRPr="00386F14" w:rsidRDefault="00386F14">
                          <w:pPr>
                            <w:jc w:val="right"/>
                            <w:rPr>
                              <w:rFonts w:ascii="Times New Roman" w:hAnsi="Times New Roman" w:cs="Times New Roman"/>
                              <w:smallCaps/>
                              <w:color w:val="404040" w:themeColor="text1" w:themeTint="BF"/>
                              <w:sz w:val="36"/>
                              <w:szCs w:val="36"/>
                            </w:rPr>
                          </w:pPr>
                          <w:r w:rsidRPr="00386F14">
                            <w:rPr>
                              <w:rFonts w:ascii="Times New Roman" w:hAnsi="Times New Roman" w:cs="Times New Roman"/>
                              <w:color w:val="404040" w:themeColor="text1" w:themeTint="BF"/>
                              <w:sz w:val="36"/>
                              <w:szCs w:val="36"/>
                            </w:rPr>
                            <w:t>QF5401</w:t>
                          </w:r>
                        </w:p>
                      </w:sdtContent>
                    </w:sdt>
                  </w:txbxContent>
                </v:textbox>
                <w10:wrap type="square" anchorx="page" anchory="page"/>
              </v:shape>
            </w:pict>
          </w:r>
        </w:p>
        <w:p w14:paraId="2DACF6CB" w14:textId="06659D84" w:rsidR="00386F14" w:rsidRDefault="00386F14">
          <w:pPr>
            <w:widowControl/>
            <w:jc w:val="left"/>
            <w:rPr>
              <w:rFonts w:ascii="Times New Roman" w:hAnsi="Times New Roman" w:cs="Times New Roman"/>
              <w:sz w:val="24"/>
              <w:szCs w:val="24"/>
            </w:rPr>
          </w:pPr>
          <w:r>
            <w:rPr>
              <w:rFonts w:ascii="Times New Roman" w:hAnsi="Times New Roman" w:cs="Times New Roman"/>
              <w:sz w:val="24"/>
              <w:szCs w:val="24"/>
            </w:rPr>
            <w:br w:type="page"/>
          </w:r>
        </w:p>
      </w:sdtContent>
    </w:sdt>
    <w:p w14:paraId="62DD9718" w14:textId="77777777" w:rsidR="001535BC" w:rsidRDefault="001535BC" w:rsidP="001535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Project </w:t>
      </w:r>
      <w:r w:rsidRPr="00905ED7">
        <w:rPr>
          <w:rFonts w:ascii="Times New Roman" w:hAnsi="Times New Roman" w:cs="Times New Roman"/>
          <w:sz w:val="24"/>
          <w:szCs w:val="24"/>
        </w:rPr>
        <w:t>Description:</w:t>
      </w:r>
    </w:p>
    <w:p w14:paraId="069F4E0F" w14:textId="39086314" w:rsidR="00916A38" w:rsidRDefault="00916A38" w:rsidP="00916A38">
      <w:pPr>
        <w:rPr>
          <w:rFonts w:ascii="Times New Roman" w:hAnsi="Times New Roman" w:cs="Times New Roman"/>
          <w:sz w:val="24"/>
          <w:szCs w:val="24"/>
        </w:rPr>
      </w:pPr>
      <w:r>
        <w:rPr>
          <w:rFonts w:ascii="Times New Roman" w:hAnsi="Times New Roman" w:cs="Times New Roman"/>
          <w:sz w:val="24"/>
          <w:szCs w:val="24"/>
        </w:rPr>
        <w:tab/>
        <w:t xml:space="preserve">There are a lot of papers have researched on stock technical analysis by machine learning, and this project’s idea comes from them but will have some improvements. In stock markets, there are two common </w:t>
      </w:r>
      <w:r w:rsidR="00363424">
        <w:rPr>
          <w:rFonts w:ascii="Times New Roman" w:hAnsi="Times New Roman" w:cs="Times New Roman"/>
          <w:sz w:val="24"/>
          <w:szCs w:val="24"/>
        </w:rPr>
        <w:t>market state</w:t>
      </w:r>
      <w:r>
        <w:rPr>
          <w:rFonts w:ascii="Times New Roman" w:hAnsi="Times New Roman" w:cs="Times New Roman"/>
          <w:sz w:val="24"/>
          <w:szCs w:val="24"/>
        </w:rPr>
        <w:t xml:space="preserve">: </w:t>
      </w:r>
      <w:r w:rsidR="00363424">
        <w:rPr>
          <w:rFonts w:ascii="Times New Roman" w:hAnsi="Times New Roman" w:cs="Times New Roman"/>
          <w:sz w:val="24"/>
          <w:szCs w:val="24"/>
        </w:rPr>
        <w:t>bull and bear market</w:t>
      </w:r>
      <w:r>
        <w:rPr>
          <w:rFonts w:ascii="Times New Roman" w:hAnsi="Times New Roman" w:cs="Times New Roman"/>
          <w:sz w:val="24"/>
          <w:szCs w:val="24"/>
        </w:rPr>
        <w:t xml:space="preserve">. When the market is under the </w:t>
      </w:r>
      <w:r w:rsidR="00363424">
        <w:rPr>
          <w:rFonts w:ascii="Times New Roman" w:hAnsi="Times New Roman" w:cs="Times New Roman"/>
          <w:sz w:val="24"/>
          <w:szCs w:val="24"/>
        </w:rPr>
        <w:t>bull market</w:t>
      </w:r>
      <w:r>
        <w:rPr>
          <w:rFonts w:ascii="Times New Roman" w:hAnsi="Times New Roman" w:cs="Times New Roman"/>
          <w:sz w:val="24"/>
          <w:szCs w:val="24"/>
        </w:rPr>
        <w:t xml:space="preserve">, </w:t>
      </w:r>
      <w:r w:rsidR="00875BC8">
        <w:rPr>
          <w:rFonts w:ascii="Times New Roman" w:hAnsi="Times New Roman" w:cs="Times New Roman"/>
          <w:sz w:val="24"/>
          <w:szCs w:val="24"/>
        </w:rPr>
        <w:t xml:space="preserve">the uptrend is </w:t>
      </w:r>
      <w:r w:rsidR="00F705B4">
        <w:rPr>
          <w:rFonts w:ascii="Times New Roman" w:hAnsi="Times New Roman" w:cs="Times New Roman"/>
          <w:sz w:val="24"/>
          <w:szCs w:val="24"/>
        </w:rPr>
        <w:t xml:space="preserve">dominating, and </w:t>
      </w:r>
      <w:r>
        <w:rPr>
          <w:rFonts w:ascii="Times New Roman" w:hAnsi="Times New Roman" w:cs="Times New Roman"/>
          <w:sz w:val="24"/>
          <w:szCs w:val="24"/>
        </w:rPr>
        <w:t xml:space="preserve">the past winners will probably continue to outperform the benchmark in the future, </w:t>
      </w:r>
      <w:r w:rsidR="000F1618">
        <w:rPr>
          <w:rFonts w:ascii="Times New Roman" w:hAnsi="Times New Roman" w:cs="Times New Roman"/>
          <w:sz w:val="24"/>
          <w:szCs w:val="24"/>
        </w:rPr>
        <w:t xml:space="preserve">while under bear market, the </w:t>
      </w:r>
      <w:r w:rsidR="004F65F4">
        <w:rPr>
          <w:rFonts w:ascii="Times New Roman" w:hAnsi="Times New Roman" w:cs="Times New Roman"/>
          <w:sz w:val="24"/>
          <w:szCs w:val="24"/>
        </w:rPr>
        <w:t>reversal effect is common</w:t>
      </w:r>
      <w:r>
        <w:rPr>
          <w:rFonts w:ascii="Times New Roman" w:hAnsi="Times New Roman" w:cs="Times New Roman"/>
          <w:sz w:val="24"/>
          <w:szCs w:val="24"/>
        </w:rPr>
        <w:t xml:space="preserve">. Based on this fact, this project will use several machine learning models to predict </w:t>
      </w:r>
      <w:r w:rsidR="004F65F4">
        <w:rPr>
          <w:rFonts w:ascii="Times New Roman" w:hAnsi="Times New Roman" w:cs="Times New Roman"/>
          <w:sz w:val="24"/>
          <w:szCs w:val="24"/>
        </w:rPr>
        <w:t xml:space="preserve">the market states </w:t>
      </w:r>
      <w:r>
        <w:rPr>
          <w:rFonts w:ascii="Times New Roman" w:hAnsi="Times New Roman" w:cs="Times New Roman"/>
          <w:sz w:val="24"/>
          <w:szCs w:val="24"/>
        </w:rPr>
        <w:t>and build a corresponding trading strategy.</w:t>
      </w:r>
    </w:p>
    <w:p w14:paraId="28823D9D" w14:textId="2CE50E55" w:rsidR="00916A38" w:rsidRDefault="0075347E" w:rsidP="00916A38">
      <w:pPr>
        <w:rPr>
          <w:rFonts w:ascii="Times New Roman" w:hAnsi="Times New Roman" w:cs="Times New Roman"/>
          <w:sz w:val="24"/>
          <w:szCs w:val="24"/>
        </w:rPr>
      </w:pPr>
      <w:r>
        <w:rPr>
          <w:rFonts w:ascii="Times New Roman" w:hAnsi="Times New Roman" w:cs="Times New Roman"/>
          <w:sz w:val="24"/>
          <w:szCs w:val="24"/>
        </w:rPr>
        <w:tab/>
        <w:t xml:space="preserve">The codes and other sources for this project has been pushed to </w:t>
      </w:r>
      <w:r w:rsidR="004F65F4">
        <w:rPr>
          <w:rFonts w:ascii="Times New Roman" w:hAnsi="Times New Roman" w:cs="Times New Roman"/>
          <w:sz w:val="24"/>
          <w:szCs w:val="24"/>
        </w:rPr>
        <w:t>GitHub</w:t>
      </w:r>
      <w:r>
        <w:rPr>
          <w:rFonts w:ascii="Times New Roman" w:hAnsi="Times New Roman" w:cs="Times New Roman"/>
          <w:sz w:val="24"/>
          <w:szCs w:val="24"/>
        </w:rPr>
        <w:t xml:space="preserve">, and can be access to through: </w:t>
      </w:r>
      <w:hyperlink r:id="rId9" w:history="1">
        <w:r w:rsidRPr="005731C2">
          <w:rPr>
            <w:rStyle w:val="Hyperlink"/>
            <w:rFonts w:ascii="Times New Roman" w:hAnsi="Times New Roman" w:cs="Times New Roman"/>
            <w:sz w:val="24"/>
            <w:szCs w:val="24"/>
          </w:rPr>
          <w:t>https://github.com/zhangzijie-lab/QF5401.git</w:t>
        </w:r>
      </w:hyperlink>
    </w:p>
    <w:p w14:paraId="2F05819D" w14:textId="0DF1BF19" w:rsidR="00916A38" w:rsidRPr="00905ED7" w:rsidRDefault="00916A38" w:rsidP="00916A38">
      <w:pPr>
        <w:ind w:firstLine="360"/>
        <w:rPr>
          <w:rFonts w:ascii="Times New Roman" w:hAnsi="Times New Roman" w:cs="Times New Roman"/>
          <w:sz w:val="24"/>
          <w:szCs w:val="24"/>
        </w:rPr>
      </w:pPr>
      <w:r>
        <w:rPr>
          <w:rFonts w:ascii="Times New Roman" w:hAnsi="Times New Roman" w:cs="Times New Roman"/>
          <w:sz w:val="24"/>
          <w:szCs w:val="24"/>
        </w:rPr>
        <w:t xml:space="preserve">This project will research on US market and choose S&amp;P 500 components as the trading universe, and use the history data from 2005 to </w:t>
      </w:r>
      <w:r w:rsidR="00F705B4">
        <w:rPr>
          <w:rFonts w:ascii="Times New Roman" w:hAnsi="Times New Roman" w:cs="Times New Roman"/>
          <w:sz w:val="24"/>
          <w:szCs w:val="24"/>
        </w:rPr>
        <w:t>2021-04</w:t>
      </w:r>
      <w:r>
        <w:rPr>
          <w:rFonts w:ascii="Times New Roman" w:hAnsi="Times New Roman" w:cs="Times New Roman"/>
          <w:sz w:val="24"/>
          <w:szCs w:val="24"/>
        </w:rPr>
        <w:t xml:space="preserve">. To study the </w:t>
      </w:r>
      <w:r w:rsidR="00363424">
        <w:rPr>
          <w:rFonts w:ascii="Times New Roman" w:hAnsi="Times New Roman" w:cs="Times New Roman"/>
          <w:sz w:val="24"/>
          <w:szCs w:val="24"/>
        </w:rPr>
        <w:t>bull and bear market</w:t>
      </w:r>
      <w:r>
        <w:rPr>
          <w:rFonts w:ascii="Times New Roman" w:hAnsi="Times New Roman" w:cs="Times New Roman"/>
          <w:sz w:val="24"/>
          <w:szCs w:val="24"/>
        </w:rPr>
        <w:t xml:space="preserve">, here we define </w:t>
      </w:r>
      <w:r w:rsidRPr="00CE77D0">
        <w:rPr>
          <w:rFonts w:ascii="Times New Roman" w:hAnsi="Times New Roman" w:cs="Times New Roman"/>
          <w:b/>
          <w:bCs/>
          <w:sz w:val="24"/>
          <w:szCs w:val="24"/>
        </w:rPr>
        <w:t>observation and holding periods</w:t>
      </w:r>
      <w:r>
        <w:rPr>
          <w:rFonts w:ascii="Times New Roman" w:hAnsi="Times New Roman" w:cs="Times New Roman"/>
          <w:sz w:val="24"/>
          <w:szCs w:val="24"/>
        </w:rPr>
        <w:t xml:space="preserve">, which can be in hours, days or any time horizons depending on the trading preference. </w:t>
      </w:r>
      <w:r w:rsidR="00F705B4">
        <w:rPr>
          <w:rFonts w:ascii="Times New Roman" w:hAnsi="Times New Roman" w:cs="Times New Roman"/>
          <w:sz w:val="24"/>
          <w:szCs w:val="24"/>
        </w:rPr>
        <w:t xml:space="preserve"> Here, we used daily bars, so the time horizon is days. </w:t>
      </w:r>
      <w:r>
        <w:rPr>
          <w:rFonts w:ascii="Times New Roman" w:hAnsi="Times New Roman" w:cs="Times New Roman"/>
          <w:sz w:val="24"/>
          <w:szCs w:val="24"/>
        </w:rPr>
        <w:t>Because different observation and holding periods will have significantly different impacts for the results, we will back test several pairs of the periods. The stocks in the universe will be ordered by their returns in the observation periods, and the top N stocks will be defined as past winners, and the bottom N stocks will be past losers.</w:t>
      </w:r>
      <w:r w:rsidR="00F705B4">
        <w:rPr>
          <w:rFonts w:ascii="Times New Roman" w:hAnsi="Times New Roman" w:cs="Times New Roman"/>
          <w:sz w:val="24"/>
          <w:szCs w:val="24"/>
        </w:rPr>
        <w:t xml:space="preserve"> Then machine learning techniques will be used to predict the future market state (bull, bear, fluctuation) or the trend (uptrend, downtrend, or sideways). Based on the predicted future trend, different trading operation will be applied. Lastly, </w:t>
      </w:r>
      <w:r w:rsidR="004F65F4">
        <w:rPr>
          <w:rFonts w:ascii="Times New Roman" w:hAnsi="Times New Roman" w:cs="Times New Roman"/>
          <w:sz w:val="24"/>
          <w:szCs w:val="24"/>
        </w:rPr>
        <w:t>back test</w:t>
      </w:r>
      <w:r w:rsidR="00F705B4">
        <w:rPr>
          <w:rFonts w:ascii="Times New Roman" w:hAnsi="Times New Roman" w:cs="Times New Roman"/>
          <w:sz w:val="24"/>
          <w:szCs w:val="24"/>
        </w:rPr>
        <w:t xml:space="preserve"> this trading strategy to examinate the </w:t>
      </w:r>
      <w:r w:rsidR="007870EA">
        <w:rPr>
          <w:rFonts w:ascii="Times New Roman" w:hAnsi="Times New Roman" w:cs="Times New Roman"/>
          <w:sz w:val="24"/>
          <w:szCs w:val="24"/>
        </w:rPr>
        <w:t>applicability</w:t>
      </w:r>
      <w:r w:rsidR="00F705B4">
        <w:rPr>
          <w:rFonts w:ascii="Times New Roman" w:hAnsi="Times New Roman" w:cs="Times New Roman"/>
          <w:sz w:val="24"/>
          <w:szCs w:val="24"/>
        </w:rPr>
        <w:t xml:space="preserve"> of it. </w:t>
      </w:r>
    </w:p>
    <w:p w14:paraId="014A2A79" w14:textId="36BBC21D" w:rsidR="00916A38" w:rsidRDefault="00363424" w:rsidP="00916A3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Bull and Bear market </w:t>
      </w:r>
      <w:r w:rsidR="00916A38">
        <w:rPr>
          <w:rFonts w:ascii="Times New Roman" w:hAnsi="Times New Roman" w:cs="Times New Roman"/>
          <w:sz w:val="24"/>
          <w:szCs w:val="24"/>
        </w:rPr>
        <w:t xml:space="preserve">detection: </w:t>
      </w:r>
    </w:p>
    <w:p w14:paraId="154C0D8C" w14:textId="22000C87" w:rsidR="00916A38" w:rsidRDefault="00916A38" w:rsidP="00916A38">
      <w:pPr>
        <w:widowControl/>
        <w:autoSpaceDE w:val="0"/>
        <w:autoSpaceDN w:val="0"/>
        <w:adjustRightInd w:val="0"/>
        <w:ind w:firstLine="360"/>
        <w:jc w:val="left"/>
        <w:rPr>
          <w:rFonts w:ascii="Times New Roman" w:hAnsi="Times New Roman" w:cs="Times New Roman"/>
          <w:sz w:val="24"/>
          <w:szCs w:val="24"/>
        </w:rPr>
      </w:pPr>
      <w:r w:rsidRPr="00E23A0E">
        <w:rPr>
          <w:rFonts w:ascii="Times New Roman" w:hAnsi="Times New Roman" w:cs="Times New Roman"/>
          <w:sz w:val="24"/>
          <w:szCs w:val="24"/>
        </w:rPr>
        <w:t>As we will use supervised machine learning to do prediction, we should pre-define</w:t>
      </w:r>
      <w:r>
        <w:rPr>
          <w:rFonts w:ascii="Times New Roman" w:hAnsi="Times New Roman" w:cs="Times New Roman"/>
          <w:sz w:val="24"/>
          <w:szCs w:val="24"/>
        </w:rPr>
        <w:t xml:space="preserve"> our target, which is</w:t>
      </w:r>
      <w:r w:rsidRPr="00E23A0E">
        <w:rPr>
          <w:rFonts w:ascii="Times New Roman" w:hAnsi="Times New Roman" w:cs="Times New Roman"/>
          <w:sz w:val="24"/>
          <w:szCs w:val="24"/>
        </w:rPr>
        <w:t xml:space="preserve"> the market states (bullish and bearish) for S&amp;P500.</w:t>
      </w:r>
      <w:r>
        <w:rPr>
          <w:rFonts w:ascii="Times New Roman" w:hAnsi="Times New Roman" w:cs="Times New Roman"/>
          <w:sz w:val="24"/>
          <w:szCs w:val="24"/>
        </w:rPr>
        <w:t xml:space="preserve"> But t</w:t>
      </w:r>
      <w:r w:rsidRPr="00981108">
        <w:rPr>
          <w:rFonts w:ascii="Times New Roman" w:hAnsi="Times New Roman" w:cs="Times New Roman"/>
          <w:sz w:val="24"/>
          <w:szCs w:val="24"/>
        </w:rPr>
        <w:t>here is no generally accepted formal de</w:t>
      </w:r>
      <w:r>
        <w:rPr>
          <w:rFonts w:ascii="Times New Roman" w:hAnsi="Times New Roman" w:cs="Times New Roman"/>
          <w:sz w:val="24"/>
          <w:szCs w:val="24"/>
        </w:rPr>
        <w:t>fi</w:t>
      </w:r>
      <w:r w:rsidRPr="00981108">
        <w:rPr>
          <w:rFonts w:ascii="Times New Roman" w:hAnsi="Times New Roman" w:cs="Times New Roman"/>
          <w:sz w:val="24"/>
          <w:szCs w:val="24"/>
        </w:rPr>
        <w:t>nition of bull and</w:t>
      </w:r>
      <w:r>
        <w:rPr>
          <w:rFonts w:ascii="Times New Roman" w:hAnsi="Times New Roman" w:cs="Times New Roman"/>
          <w:sz w:val="24"/>
          <w:szCs w:val="24"/>
        </w:rPr>
        <w:t xml:space="preserve"> </w:t>
      </w:r>
      <w:r w:rsidRPr="00981108">
        <w:rPr>
          <w:rFonts w:ascii="Times New Roman" w:hAnsi="Times New Roman" w:cs="Times New Roman"/>
          <w:sz w:val="24"/>
          <w:szCs w:val="24"/>
        </w:rPr>
        <w:t xml:space="preserve">bear markets in the </w:t>
      </w:r>
      <w:r>
        <w:rPr>
          <w:rFonts w:ascii="Times New Roman" w:hAnsi="Times New Roman" w:cs="Times New Roman"/>
          <w:sz w:val="24"/>
          <w:szCs w:val="24"/>
        </w:rPr>
        <w:t>fi</w:t>
      </w:r>
      <w:r w:rsidRPr="00981108">
        <w:rPr>
          <w:rFonts w:ascii="Times New Roman" w:hAnsi="Times New Roman" w:cs="Times New Roman"/>
          <w:sz w:val="24"/>
          <w:szCs w:val="24"/>
        </w:rPr>
        <w:t>nance literature</w:t>
      </w:r>
      <w:r>
        <w:rPr>
          <w:rFonts w:ascii="Times New Roman" w:hAnsi="Times New Roman" w:cs="Times New Roman"/>
          <w:sz w:val="24"/>
          <w:szCs w:val="24"/>
        </w:rPr>
        <w:t>, after researching on several popular algorithms, this project tested the following two algo</w:t>
      </w:r>
      <w:r w:rsidR="001B06D1">
        <w:rPr>
          <w:rFonts w:ascii="Times New Roman" w:hAnsi="Times New Roman" w:cs="Times New Roman"/>
          <w:sz w:val="24"/>
          <w:szCs w:val="24"/>
        </w:rPr>
        <w:t>rithm to determine the market state. The first one is from</w:t>
      </w:r>
      <w:r>
        <w:rPr>
          <w:rFonts w:ascii="Times New Roman" w:hAnsi="Times New Roman" w:cs="Times New Roman"/>
          <w:sz w:val="24"/>
          <w:szCs w:val="24"/>
        </w:rPr>
        <w:t xml:space="preserve"> </w:t>
      </w:r>
      <w:r w:rsidRPr="005B4171">
        <w:rPr>
          <w:rFonts w:ascii="Times New Roman" w:hAnsi="Times New Roman" w:cs="Times New Roman"/>
          <w:sz w:val="24"/>
          <w:szCs w:val="24"/>
        </w:rPr>
        <w:t>Lunde and Timmermann (2004)</w:t>
      </w:r>
      <w:r w:rsidR="007870EA" w:rsidRPr="007870EA">
        <w:rPr>
          <w:rFonts w:ascii="Times New Roman" w:hAnsi="Times New Roman" w:cs="Times New Roman"/>
          <w:sz w:val="24"/>
          <w:szCs w:val="24"/>
          <w:vertAlign w:val="superscript"/>
        </w:rPr>
        <w:t>[1]</w:t>
      </w:r>
      <w:r>
        <w:rPr>
          <w:rFonts w:ascii="Times New Roman" w:hAnsi="Times New Roman" w:cs="Times New Roman"/>
          <w:sz w:val="24"/>
          <w:szCs w:val="24"/>
        </w:rPr>
        <w:t>:</w:t>
      </w:r>
    </w:p>
    <w:p w14:paraId="21B06012" w14:textId="3AA1B383" w:rsidR="00916A38" w:rsidRDefault="00916A38" w:rsidP="00916A38">
      <w:pPr>
        <w:widowControl/>
        <w:autoSpaceDE w:val="0"/>
        <w:autoSpaceDN w:val="0"/>
        <w:adjustRightInd w:val="0"/>
        <w:ind w:firstLine="420"/>
        <w:jc w:val="left"/>
        <w:rPr>
          <w:rFonts w:ascii="Times New Roman" w:hAnsi="Times New Roman" w:cs="Times New Roman"/>
          <w:kern w:val="0"/>
          <w:sz w:val="24"/>
          <w:szCs w:val="24"/>
          <w:lang w:val="en-SG"/>
        </w:rPr>
      </w:pPr>
      <w:r>
        <w:rPr>
          <w:rFonts w:ascii="Times New Roman" w:hAnsi="Times New Roman" w:cs="Times New Roman"/>
          <w:sz w:val="24"/>
          <w:szCs w:val="24"/>
        </w:rPr>
        <w:t xml:space="preserve">In general, this algorithm </w:t>
      </w:r>
      <w:r w:rsidRPr="005B4171">
        <w:rPr>
          <w:rFonts w:ascii="Times New Roman" w:hAnsi="Times New Roman" w:cs="Times New Roman"/>
          <w:sz w:val="24"/>
          <w:szCs w:val="24"/>
        </w:rPr>
        <w:t>imposes a minimum on the price change since the last</w:t>
      </w:r>
      <w:r>
        <w:rPr>
          <w:rFonts w:ascii="Times New Roman" w:hAnsi="Times New Roman" w:cs="Times New Roman"/>
          <w:sz w:val="24"/>
          <w:szCs w:val="24"/>
        </w:rPr>
        <w:t xml:space="preserve"> </w:t>
      </w:r>
      <w:r w:rsidRPr="005B4171">
        <w:rPr>
          <w:rFonts w:ascii="Times New Roman" w:hAnsi="Times New Roman" w:cs="Times New Roman"/>
          <w:sz w:val="24"/>
          <w:szCs w:val="24"/>
        </w:rPr>
        <w:t>peak or trough.</w:t>
      </w:r>
      <w:r>
        <w:rPr>
          <w:rFonts w:ascii="Times New Roman" w:hAnsi="Times New Roman" w:cs="Times New Roman"/>
          <w:sz w:val="24"/>
          <w:szCs w:val="24"/>
        </w:rPr>
        <w:t xml:space="preserve"> </w:t>
      </w:r>
      <w:r w:rsidRPr="00D15C2C">
        <w:rPr>
          <w:rFonts w:ascii="Times New Roman" w:hAnsi="Times New Roman" w:cs="Times New Roman"/>
          <w:kern w:val="0"/>
          <w:sz w:val="24"/>
          <w:szCs w:val="24"/>
          <w:lang w:val="en-SG"/>
        </w:rPr>
        <w:t xml:space="preserve">Let </w:t>
      </w:r>
      <m:oMath>
        <m:sSub>
          <m:sSubPr>
            <m:ctrlPr>
              <w:rPr>
                <w:rFonts w:ascii="Cambria Math" w:eastAsia="RMTMI" w:hAnsi="Cambria Math" w:cs="Times New Roman"/>
                <w:i/>
                <w:iCs/>
                <w:kern w:val="0"/>
                <w:sz w:val="24"/>
                <w:szCs w:val="24"/>
                <w:lang w:val="en-SG"/>
              </w:rPr>
            </m:ctrlPr>
          </m:sSubPr>
          <m:e>
            <m:r>
              <w:rPr>
                <w:rFonts w:ascii="Cambria Math" w:eastAsia="RMTMI" w:hAnsi="Cambria Math" w:cs="Times New Roman"/>
                <w:kern w:val="0"/>
                <w:sz w:val="24"/>
                <w:szCs w:val="24"/>
                <w:lang w:val="en-SG"/>
              </w:rPr>
              <m:t>λ</m:t>
            </m:r>
          </m:e>
          <m:sub>
            <m:r>
              <w:rPr>
                <w:rFonts w:ascii="Cambria Math" w:eastAsia="RMTMI" w:hAnsi="Cambria Math" w:cs="Times New Roman"/>
                <w:kern w:val="0"/>
                <w:sz w:val="24"/>
                <w:szCs w:val="24"/>
                <w:lang w:val="en-SG"/>
              </w:rPr>
              <m:t>bull</m:t>
            </m:r>
          </m:sub>
        </m:sSub>
      </m:oMath>
      <w:r w:rsidRPr="00D15C2C">
        <w:rPr>
          <w:rFonts w:ascii="Times New Roman" w:hAnsi="Times New Roman" w:cs="Times New Roman"/>
          <w:kern w:val="0"/>
          <w:sz w:val="18"/>
          <w:szCs w:val="18"/>
          <w:lang w:val="en-SG"/>
        </w:rPr>
        <w:t xml:space="preserve"> </w:t>
      </w:r>
      <w:r w:rsidRPr="00D15C2C">
        <w:rPr>
          <w:rFonts w:ascii="Times New Roman" w:hAnsi="Times New Roman" w:cs="Times New Roman"/>
          <w:kern w:val="0"/>
          <w:sz w:val="24"/>
          <w:szCs w:val="24"/>
          <w:lang w:val="en-SG"/>
        </w:rPr>
        <w:t>be a scalar defining the threshold of the</w:t>
      </w:r>
      <w:r>
        <w:rPr>
          <w:rFonts w:ascii="Times New Roman" w:hAnsi="Times New Roman" w:cs="Times New Roman"/>
          <w:sz w:val="24"/>
          <w:szCs w:val="24"/>
        </w:rPr>
        <w:t xml:space="preserve"> </w:t>
      </w:r>
      <w:r w:rsidRPr="00D15C2C">
        <w:rPr>
          <w:rFonts w:ascii="Times New Roman" w:hAnsi="Times New Roman" w:cs="Times New Roman"/>
          <w:kern w:val="0"/>
          <w:sz w:val="24"/>
          <w:szCs w:val="24"/>
          <w:lang w:val="en-SG"/>
        </w:rPr>
        <w:t>movement in stock</w:t>
      </w:r>
      <w:r>
        <w:rPr>
          <w:rFonts w:ascii="Times New Roman" w:hAnsi="Times New Roman" w:cs="Times New Roman"/>
          <w:kern w:val="0"/>
          <w:sz w:val="24"/>
          <w:szCs w:val="24"/>
          <w:lang w:val="en-SG"/>
        </w:rPr>
        <w:t xml:space="preserve"> </w:t>
      </w:r>
      <w:r w:rsidRPr="00D15C2C">
        <w:rPr>
          <w:rFonts w:ascii="Times New Roman" w:hAnsi="Times New Roman" w:cs="Times New Roman"/>
          <w:kern w:val="0"/>
          <w:sz w:val="24"/>
          <w:szCs w:val="24"/>
          <w:lang w:val="en-SG"/>
        </w:rPr>
        <w:t>prices that triggers a switch from a bear</w:t>
      </w:r>
      <w:r>
        <w:rPr>
          <w:rFonts w:ascii="Times New Roman" w:hAnsi="Times New Roman" w:cs="Times New Roman"/>
          <w:sz w:val="24"/>
          <w:szCs w:val="24"/>
        </w:rPr>
        <w:t xml:space="preserve"> </w:t>
      </w:r>
      <w:r w:rsidRPr="00D15C2C">
        <w:rPr>
          <w:rFonts w:ascii="Times New Roman" w:hAnsi="Times New Roman" w:cs="Times New Roman"/>
          <w:kern w:val="0"/>
          <w:sz w:val="24"/>
          <w:szCs w:val="24"/>
          <w:lang w:val="en-SG"/>
        </w:rPr>
        <w:t xml:space="preserve">state to a bull state and </w:t>
      </w:r>
      <w:r>
        <w:rPr>
          <w:rFonts w:ascii="Times New Roman" w:hAnsi="Times New Roman" w:cs="Times New Roman"/>
          <w:kern w:val="0"/>
          <w:sz w:val="24"/>
          <w:szCs w:val="24"/>
          <w:lang w:val="en-SG"/>
        </w:rPr>
        <w:t xml:space="preserve">similarly, </w:t>
      </w:r>
      <w:r w:rsidRPr="00D15C2C">
        <w:rPr>
          <w:rFonts w:ascii="Times New Roman" w:hAnsi="Times New Roman" w:cs="Times New Roman"/>
          <w:kern w:val="0"/>
          <w:sz w:val="24"/>
          <w:szCs w:val="24"/>
          <w:lang w:val="en-SG"/>
        </w:rPr>
        <w:t xml:space="preserve">let </w:t>
      </w:r>
      <m:oMath>
        <m:sSub>
          <m:sSubPr>
            <m:ctrlPr>
              <w:rPr>
                <w:rFonts w:ascii="Cambria Math" w:eastAsia="RMTMI" w:hAnsi="Cambria Math" w:cs="Times New Roman"/>
                <w:i/>
                <w:iCs/>
                <w:kern w:val="0"/>
                <w:sz w:val="24"/>
                <w:szCs w:val="24"/>
                <w:lang w:val="en-SG"/>
              </w:rPr>
            </m:ctrlPr>
          </m:sSubPr>
          <m:e>
            <m:r>
              <w:rPr>
                <w:rFonts w:ascii="Cambria Math" w:eastAsia="RMTMI" w:hAnsi="Cambria Math" w:cs="Times New Roman"/>
                <w:kern w:val="0"/>
                <w:sz w:val="24"/>
                <w:szCs w:val="24"/>
                <w:lang w:val="en-SG"/>
              </w:rPr>
              <m:t>λ</m:t>
            </m:r>
          </m:e>
          <m:sub>
            <m:r>
              <w:rPr>
                <w:rFonts w:ascii="Cambria Math" w:eastAsia="RMTMI" w:hAnsi="Cambria Math" w:cs="Times New Roman"/>
                <w:kern w:val="0"/>
                <w:sz w:val="24"/>
                <w:szCs w:val="24"/>
                <w:lang w:val="en-SG"/>
              </w:rPr>
              <m:t>bear</m:t>
            </m:r>
          </m:sub>
        </m:sSub>
      </m:oMath>
      <w:r w:rsidRPr="00D15C2C">
        <w:rPr>
          <w:rFonts w:ascii="Times New Roman" w:hAnsi="Times New Roman" w:cs="Times New Roman"/>
          <w:kern w:val="0"/>
          <w:sz w:val="18"/>
          <w:szCs w:val="18"/>
          <w:lang w:val="en-SG"/>
        </w:rPr>
        <w:t xml:space="preserve"> </w:t>
      </w:r>
      <w:r w:rsidRPr="00D15C2C">
        <w:rPr>
          <w:rFonts w:ascii="Times New Roman" w:hAnsi="Times New Roman" w:cs="Times New Roman"/>
          <w:kern w:val="0"/>
          <w:sz w:val="24"/>
          <w:szCs w:val="24"/>
          <w:lang w:val="en-SG"/>
        </w:rPr>
        <w:t>be the threshold for shifts</w:t>
      </w:r>
      <w:r>
        <w:rPr>
          <w:rFonts w:ascii="Times New Roman" w:hAnsi="Times New Roman" w:cs="Times New Roman"/>
          <w:sz w:val="24"/>
          <w:szCs w:val="24"/>
        </w:rPr>
        <w:t xml:space="preserve"> </w:t>
      </w:r>
      <w:r w:rsidRPr="00D15C2C">
        <w:rPr>
          <w:rFonts w:ascii="Times New Roman" w:hAnsi="Times New Roman" w:cs="Times New Roman"/>
          <w:kern w:val="0"/>
          <w:sz w:val="24"/>
          <w:szCs w:val="24"/>
          <w:lang w:val="en-SG"/>
        </w:rPr>
        <w:t>from a bull state to a bear state. The algorithm first finds</w:t>
      </w:r>
      <w:r>
        <w:rPr>
          <w:rFonts w:ascii="Times New Roman" w:hAnsi="Times New Roman" w:cs="Times New Roman"/>
          <w:kern w:val="0"/>
          <w:sz w:val="24"/>
          <w:szCs w:val="24"/>
          <w:lang w:val="en-SG"/>
        </w:rPr>
        <w:t xml:space="preserve"> </w:t>
      </w:r>
      <w:r w:rsidRPr="00D15C2C">
        <w:rPr>
          <w:rFonts w:ascii="Times New Roman" w:hAnsi="Times New Roman" w:cs="Times New Roman"/>
          <w:kern w:val="0"/>
          <w:sz w:val="24"/>
          <w:szCs w:val="24"/>
          <w:lang w:val="en-SG"/>
        </w:rPr>
        <w:t xml:space="preserve">the maximum </w:t>
      </w:r>
      <w:r>
        <w:rPr>
          <w:rFonts w:ascii="Times New Roman" w:hAnsi="Times New Roman" w:cs="Times New Roman"/>
          <w:kern w:val="0"/>
          <w:sz w:val="24"/>
          <w:szCs w:val="24"/>
          <w:lang w:val="en-SG"/>
        </w:rPr>
        <w:t>close price</w:t>
      </w:r>
      <w:r w:rsidRPr="00B336E6">
        <w:rPr>
          <w:rFonts w:ascii="Times New Roman" w:hAnsi="Times New Roman" w:cs="Times New Roman"/>
          <w:kern w:val="0"/>
          <w:sz w:val="24"/>
          <w:szCs w:val="24"/>
          <w:lang w:val="en-SG"/>
        </w:rPr>
        <w:t xml:space="preserve"> </w:t>
      </w:r>
      <w:r w:rsidRPr="00D15C2C">
        <w:rPr>
          <w:rFonts w:ascii="Times New Roman" w:hAnsi="Times New Roman" w:cs="Times New Roman"/>
          <w:kern w:val="0"/>
          <w:sz w:val="24"/>
          <w:szCs w:val="24"/>
          <w:lang w:val="en-SG"/>
        </w:rPr>
        <w:t>on the time interval [</w:t>
      </w:r>
      <m:oMath>
        <m:sSub>
          <m:sSubPr>
            <m:ctrlPr>
              <w:rPr>
                <w:rFonts w:ascii="Cambria Math" w:hAnsi="Cambria Math" w:cs="Times New Roman"/>
                <w:i/>
                <w:kern w:val="0"/>
                <w:sz w:val="24"/>
                <w:szCs w:val="24"/>
                <w:lang w:val="en-SG"/>
              </w:rPr>
            </m:ctrlPr>
          </m:sSubPr>
          <m:e>
            <m:r>
              <w:rPr>
                <w:rFonts w:ascii="Cambria Math" w:hAnsi="Cambria Math" w:cs="Times New Roman"/>
                <w:kern w:val="0"/>
                <w:sz w:val="24"/>
                <w:szCs w:val="24"/>
                <w:lang w:val="en-SG"/>
              </w:rPr>
              <m:t>t</m:t>
            </m:r>
          </m:e>
          <m:sub>
            <m:r>
              <w:rPr>
                <w:rFonts w:ascii="Cambria Math" w:hAnsi="Cambria Math" w:cs="Times New Roman"/>
                <w:kern w:val="0"/>
                <w:sz w:val="24"/>
                <w:szCs w:val="24"/>
                <w:lang w:val="en-SG"/>
              </w:rPr>
              <m:t>0</m:t>
            </m:r>
          </m:sub>
        </m:sSub>
      </m:oMath>
      <w:r w:rsidRPr="00D15C2C">
        <w:rPr>
          <w:rFonts w:ascii="Times New Roman" w:hAnsi="Times New Roman" w:cs="Times New Roman"/>
          <w:kern w:val="0"/>
          <w:sz w:val="24"/>
          <w:szCs w:val="24"/>
          <w:lang w:val="en-SG"/>
        </w:rPr>
        <w:t xml:space="preserve">, </w:t>
      </w:r>
      <w:r w:rsidRPr="00B336E6">
        <w:rPr>
          <w:rFonts w:ascii="Times New Roman" w:hAnsi="Times New Roman" w:cs="Times New Roman"/>
          <w:kern w:val="0"/>
          <w:sz w:val="24"/>
          <w:szCs w:val="24"/>
          <w:lang w:val="en-SG"/>
        </w:rPr>
        <w:t>t</w:t>
      </w:r>
      <w:r w:rsidRPr="00D15C2C">
        <w:rPr>
          <w:rFonts w:ascii="Times New Roman" w:hAnsi="Times New Roman" w:cs="Times New Roman"/>
          <w:kern w:val="0"/>
          <w:sz w:val="24"/>
          <w:szCs w:val="24"/>
          <w:lang w:val="en-SG"/>
        </w:rPr>
        <w:t>]</w:t>
      </w:r>
      <w:r>
        <w:rPr>
          <w:rFonts w:ascii="Times New Roman" w:hAnsi="Times New Roman" w:cs="Times New Roman"/>
          <w:kern w:val="0"/>
          <w:sz w:val="24"/>
          <w:szCs w:val="24"/>
          <w:lang w:val="en-SG"/>
        </w:rPr>
        <w:t xml:space="preserve">, </w:t>
      </w:r>
      <w:r w:rsidRPr="00B336E6">
        <w:rPr>
          <w:rFonts w:ascii="Times New Roman" w:hAnsi="Times New Roman" w:cs="Times New Roman"/>
          <w:kern w:val="0"/>
          <w:sz w:val="24"/>
          <w:szCs w:val="24"/>
          <w:lang w:val="en-SG"/>
        </w:rPr>
        <w:t>then computes the relative change</w:t>
      </w:r>
      <w:r>
        <w:rPr>
          <w:rFonts w:ascii="Times New Roman" w:hAnsi="Times New Roman" w:cs="Times New Roman"/>
          <w:kern w:val="0"/>
          <w:sz w:val="24"/>
          <w:szCs w:val="24"/>
          <w:lang w:val="en-SG"/>
        </w:rPr>
        <w:t>:</w:t>
      </w:r>
    </w:p>
    <w:p w14:paraId="066257F7" w14:textId="77777777" w:rsidR="00916A38" w:rsidRPr="00B336E6" w:rsidRDefault="00916A38" w:rsidP="00916A38">
      <w:pPr>
        <w:widowControl/>
        <w:autoSpaceDE w:val="0"/>
        <w:autoSpaceDN w:val="0"/>
        <w:adjustRightInd w:val="0"/>
        <w:ind w:firstLine="420"/>
        <w:jc w:val="left"/>
        <w:rPr>
          <w:rFonts w:ascii="Times New Roman" w:hAnsi="Times New Roman" w:cs="Times New Roman"/>
          <w:kern w:val="0"/>
          <w:sz w:val="24"/>
          <w:szCs w:val="24"/>
          <w:lang w:val="en-SG"/>
        </w:rPr>
      </w:pPr>
      <m:oMathPara>
        <m:oMath>
          <m:r>
            <w:rPr>
              <w:rFonts w:ascii="Cambria Math" w:hAnsi="Cambria Math" w:cs="Times New Roman"/>
              <w:kern w:val="0"/>
              <w:sz w:val="24"/>
              <w:szCs w:val="24"/>
              <w:lang w:val="en-SG"/>
            </w:rPr>
            <m:t>δ=</m:t>
          </m:r>
          <m:f>
            <m:fPr>
              <m:ctrlPr>
                <w:rPr>
                  <w:rFonts w:ascii="Cambria Math" w:hAnsi="Cambria Math" w:cs="Times New Roman"/>
                  <w:i/>
                  <w:kern w:val="0"/>
                  <w:sz w:val="24"/>
                  <w:szCs w:val="24"/>
                  <w:lang w:val="en-SG"/>
                </w:rPr>
              </m:ctrlPr>
            </m:fPr>
            <m:num>
              <m:sSub>
                <m:sSubPr>
                  <m:ctrlPr>
                    <w:rPr>
                      <w:rFonts w:ascii="Cambria Math" w:hAnsi="Cambria Math" w:cs="Times New Roman"/>
                      <w:i/>
                      <w:kern w:val="0"/>
                      <w:sz w:val="24"/>
                      <w:szCs w:val="24"/>
                      <w:lang w:val="en-SG"/>
                    </w:rPr>
                  </m:ctrlPr>
                </m:sSubPr>
                <m:e>
                  <m:r>
                    <w:rPr>
                      <w:rFonts w:ascii="Cambria Math" w:hAnsi="Cambria Math" w:cs="Times New Roman"/>
                      <w:kern w:val="0"/>
                      <w:sz w:val="24"/>
                      <w:szCs w:val="24"/>
                      <w:lang w:val="en-SG"/>
                    </w:rPr>
                    <m:t>P</m:t>
                  </m:r>
                </m:e>
                <m:sub>
                  <m:r>
                    <w:rPr>
                      <w:rFonts w:ascii="Cambria Math" w:hAnsi="Cambria Math" w:cs="Times New Roman"/>
                      <w:kern w:val="0"/>
                      <w:sz w:val="24"/>
                      <w:szCs w:val="24"/>
                      <w:lang w:val="en-SG"/>
                    </w:rPr>
                    <m:t>max</m:t>
                  </m:r>
                </m:sub>
              </m:sSub>
              <m:r>
                <w:rPr>
                  <w:rFonts w:ascii="Cambria Math" w:hAnsi="Cambria Math" w:cs="Times New Roman"/>
                  <w:kern w:val="0"/>
                  <w:sz w:val="24"/>
                  <w:szCs w:val="24"/>
                  <w:lang w:val="en-SG"/>
                </w:rPr>
                <m:t>-</m:t>
              </m:r>
              <m:sSub>
                <m:sSubPr>
                  <m:ctrlPr>
                    <w:rPr>
                      <w:rFonts w:ascii="Cambria Math" w:hAnsi="Cambria Math" w:cs="Times New Roman"/>
                      <w:i/>
                      <w:kern w:val="0"/>
                      <w:sz w:val="24"/>
                      <w:szCs w:val="24"/>
                      <w:lang w:val="en-SG"/>
                    </w:rPr>
                  </m:ctrlPr>
                </m:sSubPr>
                <m:e>
                  <m:r>
                    <w:rPr>
                      <w:rFonts w:ascii="Cambria Math" w:hAnsi="Cambria Math" w:cs="Times New Roman"/>
                      <w:kern w:val="0"/>
                      <w:sz w:val="24"/>
                      <w:szCs w:val="24"/>
                      <w:lang w:val="en-SG"/>
                    </w:rPr>
                    <m:t>P</m:t>
                  </m:r>
                </m:e>
                <m:sub>
                  <m:r>
                    <w:rPr>
                      <w:rFonts w:ascii="Cambria Math" w:hAnsi="Cambria Math" w:cs="Times New Roman"/>
                      <w:kern w:val="0"/>
                      <w:sz w:val="24"/>
                      <w:szCs w:val="24"/>
                      <w:lang w:val="en-SG"/>
                    </w:rPr>
                    <m:t>t</m:t>
                  </m:r>
                </m:sub>
              </m:sSub>
            </m:num>
            <m:den>
              <m:sSub>
                <m:sSubPr>
                  <m:ctrlPr>
                    <w:rPr>
                      <w:rFonts w:ascii="Cambria Math" w:hAnsi="Cambria Math" w:cs="Times New Roman"/>
                      <w:i/>
                      <w:kern w:val="0"/>
                      <w:sz w:val="24"/>
                      <w:szCs w:val="24"/>
                      <w:lang w:val="en-SG"/>
                    </w:rPr>
                  </m:ctrlPr>
                </m:sSubPr>
                <m:e>
                  <m:r>
                    <w:rPr>
                      <w:rFonts w:ascii="Cambria Math" w:hAnsi="Cambria Math" w:cs="Times New Roman"/>
                      <w:kern w:val="0"/>
                      <w:sz w:val="24"/>
                      <w:szCs w:val="24"/>
                      <w:lang w:val="en-SG"/>
                    </w:rPr>
                    <m:t>P</m:t>
                  </m:r>
                </m:e>
                <m:sub>
                  <m:r>
                    <w:rPr>
                      <w:rFonts w:ascii="Cambria Math" w:hAnsi="Cambria Math" w:cs="Times New Roman"/>
                      <w:kern w:val="0"/>
                      <w:sz w:val="24"/>
                      <w:szCs w:val="24"/>
                      <w:lang w:val="en-SG"/>
                    </w:rPr>
                    <m:t>max</m:t>
                  </m:r>
                </m:sub>
              </m:sSub>
            </m:den>
          </m:f>
        </m:oMath>
      </m:oMathPara>
    </w:p>
    <w:p w14:paraId="05D54A28" w14:textId="77777777" w:rsidR="00916A38" w:rsidRPr="00913A88" w:rsidRDefault="00916A38" w:rsidP="00916A38">
      <w:pPr>
        <w:widowControl/>
        <w:autoSpaceDE w:val="0"/>
        <w:autoSpaceDN w:val="0"/>
        <w:adjustRightInd w:val="0"/>
        <w:ind w:firstLine="420"/>
        <w:jc w:val="left"/>
        <w:rPr>
          <w:rFonts w:ascii="Times New Roman" w:hAnsi="Times New Roman" w:cs="Times New Roman"/>
          <w:sz w:val="24"/>
          <w:szCs w:val="24"/>
        </w:rPr>
      </w:pPr>
      <w:r w:rsidRPr="00913A88">
        <w:rPr>
          <w:rFonts w:ascii="Times New Roman" w:hAnsi="Times New Roman" w:cs="Times New Roman"/>
          <w:sz w:val="24"/>
          <w:szCs w:val="24"/>
        </w:rPr>
        <w:t xml:space="preserve">If </w:t>
      </w:r>
      <m:oMath>
        <m:r>
          <w:rPr>
            <w:rFonts w:ascii="Cambria Math" w:hAnsi="Cambria Math" w:cs="Times New Roman"/>
            <w:sz w:val="24"/>
            <w:szCs w:val="24"/>
          </w:rPr>
          <m:t>δ</m:t>
        </m:r>
        <m:r>
          <m:rPr>
            <m:sty m:val="p"/>
          </m:rP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λ</m:t>
            </m:r>
          </m:e>
          <m:sub>
            <m:r>
              <w:rPr>
                <w:rFonts w:ascii="Cambria Math" w:hAnsi="Cambria Math" w:cs="Times New Roman"/>
                <w:sz w:val="24"/>
                <w:szCs w:val="24"/>
              </w:rPr>
              <m:t>bear</m:t>
            </m:r>
          </m:sub>
        </m:sSub>
      </m:oMath>
      <w:r w:rsidRPr="00913A88">
        <w:rPr>
          <w:rFonts w:ascii="Times New Roman" w:hAnsi="Times New Roman" w:cs="Times New Roman"/>
          <w:sz w:val="24"/>
          <w:szCs w:val="24"/>
        </w:rPr>
        <w:t xml:space="preserve">, then a new peak is detected at time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peak</m:t>
            </m:r>
          </m:sub>
        </m:sSub>
      </m:oMath>
      <w:r w:rsidRPr="00913A88">
        <w:rPr>
          <w:rFonts w:ascii="Times New Roman" w:hAnsi="Times New Roman" w:cs="Times New Roman"/>
          <w:sz w:val="24"/>
          <w:szCs w:val="24"/>
        </w:rPr>
        <w:t xml:space="preserve"> at which close price attains a maximum on [</w:t>
      </w:r>
      <m:oMath>
        <m:sSub>
          <m:sSubPr>
            <m:ctrlPr>
              <w:rPr>
                <w:rFonts w:ascii="Cambria Math" w:hAnsi="Cambria Math" w:cs="Times New Roman"/>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0</m:t>
            </m:r>
          </m:sub>
        </m:sSub>
      </m:oMath>
      <w:r w:rsidRPr="00913A88">
        <w:rPr>
          <w:rFonts w:ascii="Times New Roman" w:hAnsi="Times New Roman" w:cs="Times New Roman"/>
          <w:sz w:val="24"/>
          <w:szCs w:val="24"/>
        </w:rPr>
        <w:t>, t]. The period [</w:t>
      </w:r>
      <m:oMath>
        <m:sSub>
          <m:sSubPr>
            <m:ctrlPr>
              <w:rPr>
                <w:rFonts w:ascii="Cambria Math" w:hAnsi="Cambria Math" w:cs="Times New Roman"/>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+1</m:t>
        </m:r>
      </m:oMath>
      <w:r w:rsidRPr="00913A88">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peak</m:t>
            </m:r>
          </m:sub>
        </m:sSub>
      </m:oMath>
      <w:r w:rsidRPr="00913A88">
        <w:rPr>
          <w:rFonts w:ascii="Times New Roman" w:hAnsi="Times New Roman" w:cs="Times New Roman"/>
          <w:sz w:val="24"/>
          <w:szCs w:val="24"/>
        </w:rPr>
        <w:t xml:space="preserve">] is labelled as a bull state. A bear state begins from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peak</m:t>
            </m:r>
          </m:sub>
        </m:sSub>
      </m:oMath>
      <w:r w:rsidRPr="00913A88">
        <w:rPr>
          <w:rFonts w:ascii="Times New Roman" w:hAnsi="Times New Roman" w:cs="Times New Roman"/>
          <w:sz w:val="24"/>
          <w:szCs w:val="24"/>
        </w:rPr>
        <w:t>+ 1</w:t>
      </w:r>
      <w:r>
        <w:rPr>
          <w:rFonts w:ascii="Times New Roman" w:hAnsi="Times New Roman" w:cs="Times New Roman"/>
          <w:sz w:val="24"/>
          <w:szCs w:val="24"/>
        </w:rPr>
        <w:t xml:space="preserve">, which is the new </w:t>
      </w:r>
      <m:oMath>
        <m:sSub>
          <m:sSubPr>
            <m:ctrlPr>
              <w:rPr>
                <w:rFonts w:ascii="Cambria Math" w:hAnsi="Cambria Math" w:cs="Times New Roman"/>
                <w:kern w:val="0"/>
                <w:sz w:val="24"/>
                <w:szCs w:val="24"/>
                <w:lang w:val="en-SG"/>
              </w:rPr>
            </m:ctrlPr>
          </m:sSubPr>
          <m:e>
            <m:r>
              <w:rPr>
                <w:rFonts w:ascii="Cambria Math" w:hAnsi="Cambria Math" w:cs="Times New Roman"/>
                <w:kern w:val="0"/>
                <w:sz w:val="24"/>
                <w:szCs w:val="24"/>
                <w:lang w:val="en-SG"/>
              </w:rPr>
              <m:t>t</m:t>
            </m:r>
          </m:e>
          <m:sub>
            <m:r>
              <m:rPr>
                <m:sty m:val="p"/>
              </m:rPr>
              <w:rPr>
                <w:rFonts w:ascii="Cambria Math" w:hAnsi="Cambria Math" w:cs="Times New Roman"/>
                <w:kern w:val="0"/>
                <w:sz w:val="24"/>
                <w:szCs w:val="24"/>
                <w:lang w:val="en-SG"/>
              </w:rPr>
              <m:t>0</m:t>
            </m:r>
          </m:sub>
        </m:sSub>
      </m:oMath>
      <w:r>
        <w:rPr>
          <w:rFonts w:ascii="Times New Roman" w:hAnsi="Times New Roman" w:cs="Times New Roman"/>
          <w:kern w:val="0"/>
          <w:sz w:val="24"/>
          <w:szCs w:val="24"/>
          <w:lang w:val="en-SG"/>
        </w:rPr>
        <w:t>.</w:t>
      </w:r>
    </w:p>
    <w:p w14:paraId="628A8AD4" w14:textId="77777777" w:rsidR="00916A38" w:rsidRPr="00913A88" w:rsidRDefault="00916A38" w:rsidP="00916A38">
      <w:pPr>
        <w:widowControl/>
        <w:autoSpaceDE w:val="0"/>
        <w:autoSpaceDN w:val="0"/>
        <w:adjustRightInd w:val="0"/>
        <w:ind w:firstLine="420"/>
        <w:jc w:val="left"/>
        <w:rPr>
          <w:rFonts w:ascii="Times New Roman" w:hAnsi="Times New Roman" w:cs="Times New Roman"/>
          <w:sz w:val="24"/>
          <w:szCs w:val="24"/>
        </w:rPr>
      </w:pPr>
      <w:r w:rsidRPr="00913A88">
        <w:rPr>
          <w:rFonts w:ascii="Times New Roman" w:hAnsi="Times New Roman" w:cs="Times New Roman"/>
          <w:sz w:val="24"/>
          <w:szCs w:val="24"/>
        </w:rPr>
        <w:t xml:space="preserve">Similarly, the logic is used for the trough detection. If </w:t>
      </w:r>
      <m:oMath>
        <m:r>
          <w:rPr>
            <w:rFonts w:ascii="Cambria Math" w:hAnsi="Cambria Math" w:cs="Times New Roman"/>
            <w:sz w:val="24"/>
            <w:szCs w:val="24"/>
          </w:rPr>
          <m:t>δ</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min</m:t>
                </m:r>
              </m:sub>
            </m:sSub>
          </m:num>
          <m:den>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max</m:t>
                </m:r>
              </m:sub>
            </m:sSub>
          </m:den>
        </m:f>
        <m:r>
          <m:rPr>
            <m:sty m:val="p"/>
          </m:rP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λ</m:t>
            </m:r>
          </m:e>
          <m:sub>
            <m:r>
              <w:rPr>
                <w:rFonts w:ascii="Cambria Math" w:hAnsi="Cambria Math" w:cs="Times New Roman"/>
                <w:sz w:val="24"/>
                <w:szCs w:val="24"/>
              </w:rPr>
              <m:t>bull</m:t>
            </m:r>
          </m:sub>
        </m:sSub>
      </m:oMath>
      <w:r w:rsidRPr="00913A88">
        <w:rPr>
          <w:rFonts w:ascii="Times New Roman" w:hAnsi="Times New Roman" w:cs="Times New Roman"/>
          <w:sz w:val="24"/>
          <w:szCs w:val="24"/>
        </w:rPr>
        <w:t xml:space="preserve">, then a new trough is detected at time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trough</m:t>
            </m:r>
          </m:sub>
        </m:sSub>
      </m:oMath>
      <w:r w:rsidRPr="00913A88">
        <w:rPr>
          <w:rFonts w:ascii="Times New Roman" w:hAnsi="Times New Roman" w:cs="Times New Roman"/>
          <w:sz w:val="24"/>
          <w:szCs w:val="24"/>
        </w:rPr>
        <w:t xml:space="preserve"> at which close price attains a minimum on [</w:t>
      </w:r>
      <m:oMath>
        <m:sSub>
          <m:sSubPr>
            <m:ctrlPr>
              <w:rPr>
                <w:rFonts w:ascii="Cambria Math" w:hAnsi="Cambria Math" w:cs="Times New Roman"/>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0</m:t>
            </m:r>
          </m:sub>
        </m:sSub>
      </m:oMath>
      <w:r w:rsidRPr="00913A88">
        <w:rPr>
          <w:rFonts w:ascii="Times New Roman" w:hAnsi="Times New Roman" w:cs="Times New Roman"/>
          <w:sz w:val="24"/>
          <w:szCs w:val="24"/>
        </w:rPr>
        <w:t>, t].</w:t>
      </w:r>
    </w:p>
    <w:p w14:paraId="77FCC23D" w14:textId="77777777" w:rsidR="00916A38" w:rsidRDefault="00916A38" w:rsidP="00916A38">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ab/>
        <w:t>After applying this algorithm, we get the following results as figure 1 shows for bull and bear market states.</w:t>
      </w:r>
    </w:p>
    <w:p w14:paraId="36B490CD" w14:textId="1EA15039" w:rsidR="00916A38" w:rsidRDefault="00A31222" w:rsidP="00916A38">
      <w:pPr>
        <w:widowControl/>
        <w:autoSpaceDE w:val="0"/>
        <w:autoSpaceDN w:val="0"/>
        <w:adjustRightInd w:val="0"/>
        <w:jc w:val="center"/>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2D8F4CFC" wp14:editId="561D7609">
            <wp:extent cx="5274310" cy="3515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823DF04" w14:textId="39EA18B4" w:rsidR="00916A38" w:rsidRDefault="00916A38" w:rsidP="00916A38">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Figure 1. Bull and Bear Market</w:t>
      </w:r>
    </w:p>
    <w:p w14:paraId="64C276D9" w14:textId="77777777" w:rsidR="001E0C8A" w:rsidRDefault="001E0C8A" w:rsidP="00916A38">
      <w:pPr>
        <w:widowControl/>
        <w:autoSpaceDE w:val="0"/>
        <w:autoSpaceDN w:val="0"/>
        <w:adjustRightInd w:val="0"/>
        <w:jc w:val="center"/>
        <w:rPr>
          <w:rFonts w:ascii="Times New Roman" w:hAnsi="Times New Roman" w:cs="Times New Roman"/>
          <w:kern w:val="0"/>
          <w:sz w:val="18"/>
          <w:szCs w:val="18"/>
        </w:rPr>
      </w:pPr>
    </w:p>
    <w:p w14:paraId="472BF291" w14:textId="6A776C0A" w:rsidR="001B06D1" w:rsidRDefault="001B06D1" w:rsidP="001B06D1">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From Figure 1 we can observe that</w:t>
      </w:r>
      <w:r w:rsidRPr="003E1ECA">
        <w:rPr>
          <w:rFonts w:ascii="Times New Roman" w:hAnsi="Times New Roman" w:cs="Times New Roman"/>
          <w:sz w:val="24"/>
          <w:szCs w:val="24"/>
        </w:rPr>
        <w:t>, for US market,</w:t>
      </w:r>
      <w:r>
        <w:rPr>
          <w:rFonts w:ascii="Times New Roman" w:hAnsi="Times New Roman" w:cs="Times New Roman"/>
          <w:sz w:val="24"/>
          <w:szCs w:val="24"/>
        </w:rPr>
        <w:t xml:space="preserve"> the</w:t>
      </w:r>
      <w:r w:rsidRPr="003E1ECA">
        <w:rPr>
          <w:rFonts w:ascii="Times New Roman" w:hAnsi="Times New Roman" w:cs="Times New Roman"/>
          <w:sz w:val="24"/>
          <w:szCs w:val="24"/>
        </w:rPr>
        <w:t xml:space="preserve"> most time is bull market, but in fact, there are some periods </w:t>
      </w:r>
      <w:r w:rsidR="007870EA">
        <w:rPr>
          <w:rFonts w:ascii="Times New Roman" w:hAnsi="Times New Roman" w:cs="Times New Roman"/>
          <w:sz w:val="24"/>
          <w:szCs w:val="24"/>
        </w:rPr>
        <w:t>that are fluctuating</w:t>
      </w:r>
      <w:r w:rsidRPr="003E1ECA">
        <w:rPr>
          <w:rFonts w:ascii="Times New Roman" w:hAnsi="Times New Roman" w:cs="Times New Roman"/>
          <w:sz w:val="24"/>
          <w:szCs w:val="24"/>
        </w:rPr>
        <w:t xml:space="preserve"> or </w:t>
      </w:r>
      <w:r w:rsidR="00386F14">
        <w:rPr>
          <w:rFonts w:ascii="Times New Roman" w:hAnsi="Times New Roman" w:cs="Times New Roman"/>
          <w:sz w:val="24"/>
          <w:szCs w:val="24"/>
        </w:rPr>
        <w:t>do not have</w:t>
      </w:r>
      <w:r w:rsidRPr="003E1ECA">
        <w:rPr>
          <w:rFonts w:ascii="Times New Roman" w:hAnsi="Times New Roman" w:cs="Times New Roman"/>
          <w:sz w:val="24"/>
          <w:szCs w:val="24"/>
        </w:rPr>
        <w:t xml:space="preserve"> very clear </w:t>
      </w:r>
      <w:r w:rsidR="007870EA">
        <w:rPr>
          <w:rFonts w:ascii="Times New Roman" w:hAnsi="Times New Roman" w:cs="Times New Roman"/>
          <w:sz w:val="24"/>
          <w:szCs w:val="24"/>
        </w:rPr>
        <w:t>tre</w:t>
      </w:r>
      <w:r w:rsidR="00D77158">
        <w:rPr>
          <w:rFonts w:ascii="Times New Roman" w:hAnsi="Times New Roman" w:cs="Times New Roman"/>
          <w:sz w:val="24"/>
          <w:szCs w:val="24"/>
        </w:rPr>
        <w:t>nds</w:t>
      </w:r>
      <w:r w:rsidRPr="003E1ECA">
        <w:rPr>
          <w:rFonts w:ascii="Times New Roman" w:hAnsi="Times New Roman" w:cs="Times New Roman"/>
          <w:sz w:val="24"/>
          <w:szCs w:val="24"/>
        </w:rPr>
        <w:t xml:space="preserve">. Therefore, this algorithm may be not suitable for our later research. Here, </w:t>
      </w:r>
      <w:r>
        <w:rPr>
          <w:rFonts w:ascii="Times New Roman" w:hAnsi="Times New Roman" w:cs="Times New Roman"/>
          <w:sz w:val="24"/>
          <w:szCs w:val="24"/>
        </w:rPr>
        <w:t>th</w:t>
      </w:r>
      <w:r w:rsidR="00363424">
        <w:rPr>
          <w:rFonts w:ascii="Times New Roman" w:hAnsi="Times New Roman" w:cs="Times New Roman"/>
          <w:sz w:val="24"/>
          <w:szCs w:val="24"/>
        </w:rPr>
        <w:t>is</w:t>
      </w:r>
      <w:r>
        <w:rPr>
          <w:rFonts w:ascii="Times New Roman" w:hAnsi="Times New Roman" w:cs="Times New Roman"/>
          <w:sz w:val="24"/>
          <w:szCs w:val="24"/>
        </w:rPr>
        <w:t xml:space="preserve"> project considers </w:t>
      </w:r>
      <w:r w:rsidRPr="003E1ECA">
        <w:rPr>
          <w:rFonts w:ascii="Times New Roman" w:hAnsi="Times New Roman" w:cs="Times New Roman"/>
          <w:sz w:val="24"/>
          <w:szCs w:val="24"/>
        </w:rPr>
        <w:t>another method</w:t>
      </w:r>
      <w:r w:rsidR="00D77158" w:rsidRPr="007870EA">
        <w:rPr>
          <w:rFonts w:ascii="Times New Roman" w:hAnsi="Times New Roman" w:cs="Times New Roman"/>
          <w:sz w:val="24"/>
          <w:szCs w:val="24"/>
          <w:vertAlign w:val="superscript"/>
        </w:rPr>
        <w:t>[</w:t>
      </w:r>
      <w:r w:rsidR="00D77158">
        <w:rPr>
          <w:rFonts w:ascii="Times New Roman" w:hAnsi="Times New Roman" w:cs="Times New Roman"/>
          <w:sz w:val="24"/>
          <w:szCs w:val="24"/>
          <w:vertAlign w:val="superscript"/>
        </w:rPr>
        <w:t>2</w:t>
      </w:r>
      <w:r w:rsidR="00D77158" w:rsidRPr="007870EA">
        <w:rPr>
          <w:rFonts w:ascii="Times New Roman" w:hAnsi="Times New Roman" w:cs="Times New Roman"/>
          <w:sz w:val="24"/>
          <w:szCs w:val="24"/>
          <w:vertAlign w:val="superscript"/>
        </w:rPr>
        <w:t>]</w:t>
      </w:r>
      <w:r w:rsidRPr="003E1ECA">
        <w:rPr>
          <w:rFonts w:ascii="Times New Roman" w:hAnsi="Times New Roman" w:cs="Times New Roman"/>
          <w:sz w:val="24"/>
          <w:szCs w:val="24"/>
        </w:rPr>
        <w:t xml:space="preserve"> which also consider the </w:t>
      </w:r>
      <w:r w:rsidR="00D77158">
        <w:rPr>
          <w:rFonts w:ascii="Times New Roman" w:hAnsi="Times New Roman" w:cs="Times New Roman"/>
          <w:sz w:val="24"/>
          <w:szCs w:val="24"/>
        </w:rPr>
        <w:t>sideways situation</w:t>
      </w:r>
      <w:r w:rsidRPr="003E1ECA">
        <w:rPr>
          <w:rFonts w:ascii="Times New Roman" w:hAnsi="Times New Roman" w:cs="Times New Roman"/>
          <w:sz w:val="24"/>
          <w:szCs w:val="24"/>
        </w:rPr>
        <w:t xml:space="preserve">: </w:t>
      </w:r>
    </w:p>
    <w:p w14:paraId="7C0584CE" w14:textId="77777777" w:rsidR="001B06D1" w:rsidRDefault="001B06D1" w:rsidP="001B06D1">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First, the algorithm defines an indicator Simple Moving Average as MA, which is a pretty useful factor to observe the market movements. Then, it uses the follows rules to determine the uptrend and downtrend.</w:t>
      </w:r>
    </w:p>
    <w:p w14:paraId="7AC4D4C2" w14:textId="77777777" w:rsidR="001B06D1" w:rsidRPr="00235E06" w:rsidRDefault="001B06D1" w:rsidP="001B06D1">
      <w:pPr>
        <w:widowControl/>
        <w:autoSpaceDE w:val="0"/>
        <w:autoSpaceDN w:val="0"/>
        <w:adjustRightInd w:val="0"/>
        <w:ind w:firstLine="420"/>
        <w:rPr>
          <w:rFonts w:ascii="Times New Roman" w:hAnsi="Times New Roman" w:cs="Times New Roman"/>
          <w:sz w:val="24"/>
          <w:szCs w:val="24"/>
        </w:rPr>
      </w:pPr>
      <w:r w:rsidRPr="00235E06">
        <w:rPr>
          <w:rFonts w:ascii="Times New Roman" w:hAnsi="Times New Roman" w:cs="Times New Roman"/>
          <w:sz w:val="24"/>
          <w:szCs w:val="24"/>
        </w:rPr>
        <w:t>(1). If closing price value leads its MA</w:t>
      </w:r>
      <w:r>
        <w:rPr>
          <w:rFonts w:ascii="Times New Roman" w:hAnsi="Times New Roman" w:cs="Times New Roman"/>
          <w:sz w:val="24"/>
          <w:szCs w:val="24"/>
        </w:rPr>
        <w:t>2</w:t>
      </w:r>
      <w:r w:rsidRPr="00235E06">
        <w:rPr>
          <w:rFonts w:ascii="Times New Roman" w:hAnsi="Times New Roman" w:cs="Times New Roman"/>
          <w:sz w:val="24"/>
          <w:szCs w:val="24"/>
        </w:rPr>
        <w:t>5 and MA</w:t>
      </w:r>
      <w:r>
        <w:rPr>
          <w:rFonts w:ascii="Times New Roman" w:hAnsi="Times New Roman" w:cs="Times New Roman"/>
          <w:sz w:val="24"/>
          <w:szCs w:val="24"/>
        </w:rPr>
        <w:t>2</w:t>
      </w:r>
      <w:r w:rsidRPr="00235E06">
        <w:rPr>
          <w:rFonts w:ascii="Times New Roman" w:hAnsi="Times New Roman" w:cs="Times New Roman"/>
          <w:sz w:val="24"/>
          <w:szCs w:val="24"/>
        </w:rPr>
        <w:t xml:space="preserve">5 is rising for last 5 days then trend is </w:t>
      </w:r>
      <w:r w:rsidRPr="00235E06">
        <w:rPr>
          <w:rFonts w:ascii="Times New Roman" w:hAnsi="Times New Roman" w:cs="Times New Roman"/>
          <w:b/>
          <w:bCs/>
          <w:sz w:val="24"/>
          <w:szCs w:val="24"/>
        </w:rPr>
        <w:t>Uptrend</w:t>
      </w:r>
      <w:r w:rsidRPr="00235E06">
        <w:rPr>
          <w:rFonts w:ascii="Times New Roman" w:hAnsi="Times New Roman" w:cs="Times New Roman"/>
          <w:sz w:val="24"/>
          <w:szCs w:val="24"/>
        </w:rPr>
        <w:t>, i.e., trend signal is 1.</w:t>
      </w:r>
    </w:p>
    <w:p w14:paraId="6C23157A" w14:textId="77777777" w:rsidR="001B06D1" w:rsidRPr="00235E06" w:rsidRDefault="001B06D1" w:rsidP="001B06D1">
      <w:pPr>
        <w:widowControl/>
        <w:autoSpaceDE w:val="0"/>
        <w:autoSpaceDN w:val="0"/>
        <w:adjustRightInd w:val="0"/>
        <w:ind w:firstLine="420"/>
        <w:rPr>
          <w:rFonts w:ascii="Times New Roman" w:hAnsi="Times New Roman" w:cs="Times New Roman"/>
          <w:sz w:val="24"/>
          <w:szCs w:val="24"/>
        </w:rPr>
      </w:pPr>
      <w:r w:rsidRPr="00235E06">
        <w:rPr>
          <w:rFonts w:ascii="Times New Roman" w:hAnsi="Times New Roman" w:cs="Times New Roman"/>
          <w:sz w:val="24"/>
          <w:szCs w:val="24"/>
        </w:rPr>
        <w:t>(2). If closing price value lags its MA</w:t>
      </w:r>
      <w:r>
        <w:rPr>
          <w:rFonts w:ascii="Times New Roman" w:hAnsi="Times New Roman" w:cs="Times New Roman"/>
          <w:sz w:val="24"/>
          <w:szCs w:val="24"/>
        </w:rPr>
        <w:t>2</w:t>
      </w:r>
      <w:r w:rsidRPr="00235E06">
        <w:rPr>
          <w:rFonts w:ascii="Times New Roman" w:hAnsi="Times New Roman" w:cs="Times New Roman"/>
          <w:sz w:val="24"/>
          <w:szCs w:val="24"/>
        </w:rPr>
        <w:t>5 and MA</w:t>
      </w:r>
      <w:r>
        <w:rPr>
          <w:rFonts w:ascii="Times New Roman" w:hAnsi="Times New Roman" w:cs="Times New Roman"/>
          <w:sz w:val="24"/>
          <w:szCs w:val="24"/>
        </w:rPr>
        <w:t>2</w:t>
      </w:r>
      <w:r w:rsidRPr="00235E06">
        <w:rPr>
          <w:rFonts w:ascii="Times New Roman" w:hAnsi="Times New Roman" w:cs="Times New Roman"/>
          <w:sz w:val="24"/>
          <w:szCs w:val="24"/>
        </w:rPr>
        <w:t xml:space="preserve">5 is falling for last 5 days then trend is </w:t>
      </w:r>
      <w:r w:rsidRPr="00235E06">
        <w:rPr>
          <w:rFonts w:ascii="Times New Roman" w:hAnsi="Times New Roman" w:cs="Times New Roman"/>
          <w:b/>
          <w:bCs/>
          <w:sz w:val="24"/>
          <w:szCs w:val="24"/>
        </w:rPr>
        <w:t>Downtrend</w:t>
      </w:r>
      <w:r w:rsidRPr="00235E06">
        <w:rPr>
          <w:rFonts w:ascii="Times New Roman" w:hAnsi="Times New Roman" w:cs="Times New Roman"/>
          <w:sz w:val="24"/>
          <w:szCs w:val="24"/>
        </w:rPr>
        <w:t>, i.e., trend signal is -1.</w:t>
      </w:r>
    </w:p>
    <w:p w14:paraId="18FBE508" w14:textId="043BF3BF" w:rsidR="001B06D1" w:rsidRDefault="001B06D1" w:rsidP="001B06D1">
      <w:pPr>
        <w:widowControl/>
        <w:autoSpaceDE w:val="0"/>
        <w:autoSpaceDN w:val="0"/>
        <w:adjustRightInd w:val="0"/>
        <w:ind w:firstLine="420"/>
        <w:rPr>
          <w:rFonts w:ascii="Times New Roman" w:hAnsi="Times New Roman" w:cs="Times New Roman"/>
          <w:sz w:val="24"/>
          <w:szCs w:val="24"/>
        </w:rPr>
      </w:pPr>
      <w:r w:rsidRPr="00235E06">
        <w:rPr>
          <w:rFonts w:ascii="Times New Roman" w:hAnsi="Times New Roman" w:cs="Times New Roman"/>
          <w:sz w:val="24"/>
          <w:szCs w:val="24"/>
        </w:rPr>
        <w:t xml:space="preserve">(3). If none of these rules are satisfied then stock market is said to </w:t>
      </w:r>
      <w:r w:rsidR="00D77158" w:rsidRPr="00D77158">
        <w:rPr>
          <w:rFonts w:ascii="Times New Roman" w:hAnsi="Times New Roman" w:cs="Times New Roman"/>
          <w:b/>
          <w:bCs/>
          <w:sz w:val="24"/>
          <w:szCs w:val="24"/>
        </w:rPr>
        <w:t>sideways</w:t>
      </w:r>
      <w:r>
        <w:rPr>
          <w:rFonts w:ascii="Times New Roman" w:hAnsi="Times New Roman" w:cs="Times New Roman"/>
          <w:sz w:val="24"/>
          <w:szCs w:val="24"/>
        </w:rPr>
        <w:t xml:space="preserve">, </w:t>
      </w:r>
      <w:r w:rsidRPr="00235E06">
        <w:rPr>
          <w:rFonts w:ascii="Times New Roman" w:hAnsi="Times New Roman" w:cs="Times New Roman"/>
          <w:sz w:val="24"/>
          <w:szCs w:val="24"/>
        </w:rPr>
        <w:t>i.e., trend signal is 0</w:t>
      </w:r>
      <w:r>
        <w:rPr>
          <w:rFonts w:ascii="Times New Roman" w:hAnsi="Times New Roman" w:cs="Times New Roman"/>
          <w:sz w:val="24"/>
          <w:szCs w:val="24"/>
        </w:rPr>
        <w:t>.</w:t>
      </w:r>
    </w:p>
    <w:p w14:paraId="128E1330" w14:textId="0B8B2FE4" w:rsidR="001B06D1" w:rsidRDefault="001B06D1" w:rsidP="001B06D1">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 xml:space="preserve">The Figure 2 shows the results for applying this algorithm on US market (S&amp;P500), we can observe that by this method, the </w:t>
      </w:r>
      <w:r w:rsidR="00D77158">
        <w:rPr>
          <w:rFonts w:ascii="Times New Roman" w:hAnsi="Times New Roman" w:cs="Times New Roman"/>
          <w:sz w:val="24"/>
          <w:szCs w:val="24"/>
        </w:rPr>
        <w:t>switch</w:t>
      </w:r>
      <w:r>
        <w:rPr>
          <w:rFonts w:ascii="Times New Roman" w:hAnsi="Times New Roman" w:cs="Times New Roman"/>
          <w:sz w:val="24"/>
          <w:szCs w:val="24"/>
        </w:rPr>
        <w:t xml:space="preserve"> between different market states </w:t>
      </w:r>
      <w:r w:rsidR="00D77158">
        <w:rPr>
          <w:rFonts w:ascii="Times New Roman" w:hAnsi="Times New Roman" w:cs="Times New Roman"/>
          <w:sz w:val="24"/>
          <w:szCs w:val="24"/>
        </w:rPr>
        <w:t xml:space="preserve">is </w:t>
      </w:r>
      <w:r>
        <w:rPr>
          <w:rFonts w:ascii="Times New Roman" w:hAnsi="Times New Roman" w:cs="Times New Roman"/>
          <w:sz w:val="24"/>
          <w:szCs w:val="24"/>
        </w:rPr>
        <w:t>more frequent, which is more proper.</w:t>
      </w:r>
    </w:p>
    <w:p w14:paraId="6F82E383" w14:textId="77777777" w:rsidR="001B06D1" w:rsidRDefault="001B06D1" w:rsidP="001B06D1">
      <w:pPr>
        <w:widowControl/>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4CB53C" wp14:editId="278D66FF">
            <wp:extent cx="4759374" cy="3505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4668" t="1" r="7192" b="2628"/>
                    <a:stretch/>
                  </pic:blipFill>
                  <pic:spPr bwMode="auto">
                    <a:xfrm>
                      <a:off x="0" y="0"/>
                      <a:ext cx="4759815" cy="3505388"/>
                    </a:xfrm>
                    <a:prstGeom prst="rect">
                      <a:avLst/>
                    </a:prstGeom>
                    <a:ln>
                      <a:noFill/>
                    </a:ln>
                    <a:extLst>
                      <a:ext uri="{53640926-AAD7-44D8-BBD7-CCE9431645EC}">
                        <a14:shadowObscured xmlns:a14="http://schemas.microsoft.com/office/drawing/2010/main"/>
                      </a:ext>
                    </a:extLst>
                  </pic:spPr>
                </pic:pic>
              </a:graphicData>
            </a:graphic>
          </wp:inline>
        </w:drawing>
      </w:r>
    </w:p>
    <w:p w14:paraId="0B5F18F2" w14:textId="77777777" w:rsidR="001B06D1" w:rsidRDefault="001B06D1" w:rsidP="001B06D1">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Pr>
          <w:rFonts w:ascii="Times New Roman" w:hAnsi="Times New Roman" w:cs="Times New Roman"/>
          <w:kern w:val="0"/>
          <w:sz w:val="18"/>
          <w:szCs w:val="18"/>
        </w:rPr>
        <w:t>2</w:t>
      </w:r>
      <w:r w:rsidRPr="00EE4C78">
        <w:rPr>
          <w:rFonts w:ascii="Times New Roman" w:hAnsi="Times New Roman" w:cs="Times New Roman"/>
          <w:kern w:val="0"/>
          <w:sz w:val="18"/>
          <w:szCs w:val="18"/>
        </w:rPr>
        <w:t>. Bull and Bear Market</w:t>
      </w:r>
      <w:r>
        <w:rPr>
          <w:rFonts w:ascii="Times New Roman" w:hAnsi="Times New Roman" w:cs="Times New Roman"/>
          <w:kern w:val="0"/>
          <w:sz w:val="18"/>
          <w:szCs w:val="18"/>
        </w:rPr>
        <w:t xml:space="preserve"> (version 2)</w:t>
      </w:r>
    </w:p>
    <w:p w14:paraId="7E815E3D" w14:textId="77777777" w:rsidR="00916A38" w:rsidRDefault="00916A38" w:rsidP="00916A38">
      <w:pPr>
        <w:rPr>
          <w:rFonts w:ascii="Times New Roman" w:hAnsi="Times New Roman" w:cs="Times New Roman"/>
          <w:sz w:val="24"/>
          <w:szCs w:val="24"/>
          <w:lang w:val="en-SG"/>
        </w:rPr>
      </w:pPr>
    </w:p>
    <w:p w14:paraId="44093DC6" w14:textId="77777777" w:rsidR="00916A38" w:rsidRDefault="00916A38" w:rsidP="00916A38">
      <w:pPr>
        <w:pStyle w:val="ListParagraph"/>
        <w:numPr>
          <w:ilvl w:val="0"/>
          <w:numId w:val="1"/>
        </w:numPr>
        <w:rPr>
          <w:rFonts w:ascii="Times New Roman" w:hAnsi="Times New Roman" w:cs="Times New Roman"/>
          <w:sz w:val="24"/>
          <w:szCs w:val="24"/>
          <w:lang w:val="en-SG"/>
        </w:rPr>
      </w:pPr>
      <w:r>
        <w:rPr>
          <w:rFonts w:ascii="Times New Roman" w:hAnsi="Times New Roman" w:cs="Times New Roman"/>
          <w:sz w:val="24"/>
          <w:szCs w:val="24"/>
          <w:lang w:val="en-SG"/>
        </w:rPr>
        <w:t>Feature Engineering</w:t>
      </w:r>
    </w:p>
    <w:p w14:paraId="3193B943" w14:textId="77777777" w:rsidR="00916A38" w:rsidRPr="00A5371A" w:rsidRDefault="00916A38" w:rsidP="00916A38">
      <w:pPr>
        <w:widowControl/>
        <w:autoSpaceDE w:val="0"/>
        <w:autoSpaceDN w:val="0"/>
        <w:adjustRightInd w:val="0"/>
        <w:ind w:firstLine="360"/>
        <w:jc w:val="left"/>
        <w:rPr>
          <w:rFonts w:ascii="Times New Roman" w:hAnsi="Times New Roman" w:cs="Times New Roman"/>
          <w:sz w:val="24"/>
          <w:szCs w:val="24"/>
          <w:lang w:val="en-SG"/>
        </w:rPr>
      </w:pPr>
      <w:r>
        <w:rPr>
          <w:rFonts w:ascii="Times New Roman" w:hAnsi="Times New Roman" w:cs="Times New Roman"/>
          <w:sz w:val="24"/>
          <w:szCs w:val="24"/>
          <w:lang w:val="en-SG"/>
        </w:rPr>
        <w:t xml:space="preserve">Features play a pretty important role in almost all machine learning problems. Meaningful features will increase the model’s performance significantly, while useless features will ruin the model, which is “garbage in, garbage out”. </w:t>
      </w:r>
      <w:r w:rsidRPr="0036070A">
        <w:rPr>
          <w:rFonts w:ascii="Times New Roman" w:hAnsi="Times New Roman" w:cs="Times New Roman"/>
          <w:sz w:val="24"/>
          <w:szCs w:val="24"/>
          <w:lang w:val="en-SG"/>
        </w:rPr>
        <w:t>When inputting features into a model, the goal is to feed the model with features that are relevant for predicting a class. Including irrelevant features poses the problem of unnecessary noise in the data, resulting in lower model accuracy</w:t>
      </w:r>
      <w:r>
        <w:rPr>
          <w:rFonts w:ascii="Times New Roman" w:hAnsi="Times New Roman" w:cs="Times New Roman"/>
          <w:sz w:val="24"/>
          <w:szCs w:val="24"/>
          <w:lang w:val="en-SG"/>
        </w:rPr>
        <w:t xml:space="preserve">. Other than the regular </w:t>
      </w:r>
      <w:r w:rsidRPr="000234BA">
        <w:rPr>
          <w:rFonts w:ascii="Times New Roman" w:hAnsi="Times New Roman" w:cs="Times New Roman"/>
          <w:sz w:val="24"/>
          <w:szCs w:val="24"/>
          <w:lang w:val="en-SG"/>
        </w:rPr>
        <w:t>market</w:t>
      </w:r>
      <w:r>
        <w:rPr>
          <w:rFonts w:ascii="Times New Roman" w:hAnsi="Times New Roman" w:cs="Times New Roman"/>
          <w:sz w:val="24"/>
          <w:szCs w:val="24"/>
          <w:lang w:val="en-SG"/>
        </w:rPr>
        <w:t xml:space="preserve"> </w:t>
      </w:r>
      <w:r w:rsidRPr="000234BA">
        <w:rPr>
          <w:rFonts w:ascii="Times New Roman" w:hAnsi="Times New Roman" w:cs="Times New Roman"/>
          <w:sz w:val="24"/>
          <w:szCs w:val="24"/>
          <w:lang w:val="en-SG"/>
        </w:rPr>
        <w:t>quotes (e.g. prices (open, high, low, close), volume, etc.),</w:t>
      </w:r>
      <w:r>
        <w:rPr>
          <w:rFonts w:ascii="Times New Roman" w:hAnsi="Times New Roman" w:cs="Times New Roman"/>
          <w:sz w:val="24"/>
          <w:szCs w:val="24"/>
          <w:lang w:val="en-SG"/>
        </w:rPr>
        <w:t xml:space="preserve"> we will calculate several kinds of technical indicators including volume indicators (e.g. Money Flow Index, On-Balance Volume, etc.), volatility indicators (e.g. volatility of return, Bollinger Bands, etc.), trend indicators (e.g. Moving Average, Moving Average Convergence Divergence, Average Directional Movement Index, etc.), and momentum indicators (e.g. Relative Strength Index, True Strength Index, Stochastic Oscillator, etc.)</w:t>
      </w:r>
    </w:p>
    <w:p w14:paraId="0B36FB23" w14:textId="5E923254" w:rsidR="00916A38" w:rsidRDefault="00916A38" w:rsidP="00916A38">
      <w:pPr>
        <w:widowControl/>
        <w:autoSpaceDE w:val="0"/>
        <w:autoSpaceDN w:val="0"/>
        <w:adjustRightInd w:val="0"/>
        <w:ind w:firstLine="360"/>
        <w:jc w:val="left"/>
        <w:rPr>
          <w:rFonts w:ascii="Times New Roman" w:hAnsi="Times New Roman" w:cs="Times New Roman"/>
          <w:sz w:val="24"/>
          <w:szCs w:val="24"/>
          <w:lang w:val="en-SG"/>
        </w:rPr>
      </w:pPr>
      <w:r w:rsidRPr="005F55ED">
        <w:rPr>
          <w:rFonts w:ascii="Times New Roman" w:hAnsi="Times New Roman" w:cs="Times New Roman"/>
          <w:sz w:val="24"/>
          <w:szCs w:val="24"/>
          <w:lang w:val="en-SG"/>
        </w:rPr>
        <w:tab/>
        <w:t xml:space="preserve">But some technical factors have high correlation as the Figure </w:t>
      </w:r>
      <w:r w:rsidR="000F1618">
        <w:rPr>
          <w:rFonts w:ascii="Times New Roman" w:hAnsi="Times New Roman" w:cs="Times New Roman"/>
          <w:sz w:val="24"/>
          <w:szCs w:val="24"/>
          <w:lang w:val="en-SG"/>
        </w:rPr>
        <w:t>3</w:t>
      </w:r>
      <w:r w:rsidRPr="005F55ED">
        <w:rPr>
          <w:rFonts w:ascii="Times New Roman" w:hAnsi="Times New Roman" w:cs="Times New Roman"/>
          <w:sz w:val="24"/>
          <w:szCs w:val="24"/>
          <w:lang w:val="en-SG"/>
        </w:rPr>
        <w:t xml:space="preserve"> shows, and too many features will meet the curse of dimensionality, so feature selection is necessary in this part. This project will apply several techniques to reduce the dimension, such as </w:t>
      </w:r>
      <w:r>
        <w:rPr>
          <w:rFonts w:ascii="Times New Roman" w:hAnsi="Times New Roman" w:cs="Times New Roman"/>
          <w:sz w:val="24"/>
          <w:szCs w:val="24"/>
          <w:lang w:val="en-SG"/>
        </w:rPr>
        <w:t>f</w:t>
      </w:r>
      <w:r w:rsidRPr="005F55ED">
        <w:rPr>
          <w:rFonts w:ascii="Times New Roman" w:hAnsi="Times New Roman" w:cs="Times New Roman"/>
          <w:sz w:val="24"/>
          <w:szCs w:val="24"/>
          <w:lang w:val="en-SG"/>
        </w:rPr>
        <w:t>ilter-</w:t>
      </w:r>
      <w:r>
        <w:rPr>
          <w:rFonts w:ascii="Times New Roman" w:hAnsi="Times New Roman" w:cs="Times New Roman"/>
          <w:sz w:val="24"/>
          <w:szCs w:val="24"/>
          <w:lang w:val="en-SG"/>
        </w:rPr>
        <w:t>b</w:t>
      </w:r>
      <w:r w:rsidRPr="005F55ED">
        <w:rPr>
          <w:rFonts w:ascii="Times New Roman" w:hAnsi="Times New Roman" w:cs="Times New Roman"/>
          <w:sz w:val="24"/>
          <w:szCs w:val="24"/>
          <w:lang w:val="en-SG"/>
        </w:rPr>
        <w:t xml:space="preserve">ased </w:t>
      </w:r>
      <w:r>
        <w:rPr>
          <w:rFonts w:ascii="Times New Roman" w:hAnsi="Times New Roman" w:cs="Times New Roman"/>
          <w:sz w:val="24"/>
          <w:szCs w:val="24"/>
          <w:lang w:val="en-SG"/>
        </w:rPr>
        <w:t>f</w:t>
      </w:r>
      <w:r w:rsidRPr="005F55ED">
        <w:rPr>
          <w:rFonts w:ascii="Times New Roman" w:hAnsi="Times New Roman" w:cs="Times New Roman"/>
          <w:sz w:val="24"/>
          <w:szCs w:val="24"/>
          <w:lang w:val="en-SG"/>
        </w:rPr>
        <w:t xml:space="preserve">eature </w:t>
      </w:r>
      <w:r>
        <w:rPr>
          <w:rFonts w:ascii="Times New Roman" w:hAnsi="Times New Roman" w:cs="Times New Roman"/>
          <w:sz w:val="24"/>
          <w:szCs w:val="24"/>
          <w:lang w:val="en-SG"/>
        </w:rPr>
        <w:t>s</w:t>
      </w:r>
      <w:r w:rsidRPr="005F55ED">
        <w:rPr>
          <w:rFonts w:ascii="Times New Roman" w:hAnsi="Times New Roman" w:cs="Times New Roman"/>
          <w:sz w:val="24"/>
          <w:szCs w:val="24"/>
          <w:lang w:val="en-SG"/>
        </w:rPr>
        <w:t xml:space="preserve">election </w:t>
      </w:r>
      <w:r>
        <w:rPr>
          <w:rFonts w:ascii="Times New Roman" w:hAnsi="Times New Roman" w:cs="Times New Roman"/>
          <w:sz w:val="24"/>
          <w:szCs w:val="24"/>
          <w:lang w:val="en-SG"/>
        </w:rPr>
        <w:t>m</w:t>
      </w:r>
      <w:r w:rsidRPr="005F55ED">
        <w:rPr>
          <w:rFonts w:ascii="Times New Roman" w:hAnsi="Times New Roman" w:cs="Times New Roman"/>
          <w:sz w:val="24"/>
          <w:szCs w:val="24"/>
          <w:lang w:val="en-SG"/>
        </w:rPr>
        <w:t>ethods</w:t>
      </w:r>
      <w:r>
        <w:rPr>
          <w:rFonts w:ascii="Times New Roman" w:hAnsi="Times New Roman" w:cs="Times New Roman"/>
          <w:sz w:val="24"/>
          <w:szCs w:val="24"/>
          <w:lang w:val="en-SG"/>
        </w:rPr>
        <w:t xml:space="preserve">, </w:t>
      </w:r>
      <w:r w:rsidRPr="005F55ED">
        <w:rPr>
          <w:rFonts w:ascii="Times New Roman" w:hAnsi="Times New Roman" w:cs="Times New Roman"/>
          <w:sz w:val="24"/>
          <w:szCs w:val="24"/>
          <w:lang w:val="en-SG"/>
        </w:rPr>
        <w:t>Principal component analysis</w:t>
      </w:r>
      <w:r>
        <w:rPr>
          <w:rFonts w:ascii="Times New Roman" w:hAnsi="Times New Roman" w:cs="Times New Roman"/>
          <w:sz w:val="24"/>
          <w:szCs w:val="24"/>
          <w:lang w:val="en-SG"/>
        </w:rPr>
        <w:t>.</w:t>
      </w:r>
    </w:p>
    <w:p w14:paraId="574D1F3E" w14:textId="77777777" w:rsidR="00916A38" w:rsidRDefault="00916A38" w:rsidP="00916A38">
      <w:pPr>
        <w:widowControl/>
        <w:autoSpaceDE w:val="0"/>
        <w:autoSpaceDN w:val="0"/>
        <w:adjustRightInd w:val="0"/>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4B4722" wp14:editId="25F4B0FB">
            <wp:extent cx="3960000" cy="316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60000" cy="3168095"/>
                    </a:xfrm>
                    <a:prstGeom prst="rect">
                      <a:avLst/>
                    </a:prstGeom>
                  </pic:spPr>
                </pic:pic>
              </a:graphicData>
            </a:graphic>
          </wp:inline>
        </w:drawing>
      </w:r>
    </w:p>
    <w:p w14:paraId="5AC8D1A7" w14:textId="4A54ACE9" w:rsidR="00363424" w:rsidRPr="00C9673B" w:rsidRDefault="00916A38" w:rsidP="00C9673B">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0F1618">
        <w:rPr>
          <w:rFonts w:ascii="Times New Roman" w:hAnsi="Times New Roman" w:cs="Times New Roman"/>
          <w:kern w:val="0"/>
          <w:sz w:val="18"/>
          <w:szCs w:val="18"/>
        </w:rPr>
        <w:t>3</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Correlation between features</w:t>
      </w:r>
    </w:p>
    <w:p w14:paraId="07C4DBA1" w14:textId="77777777" w:rsidR="00916A38" w:rsidRDefault="00916A38" w:rsidP="00916A38">
      <w:pPr>
        <w:widowControl/>
        <w:autoSpaceDE w:val="0"/>
        <w:autoSpaceDN w:val="0"/>
        <w:adjustRightInd w:val="0"/>
        <w:ind w:firstLine="420"/>
        <w:jc w:val="left"/>
        <w:rPr>
          <w:rFonts w:ascii="Times New Roman" w:hAnsi="Times New Roman" w:cs="Times New Roman"/>
          <w:sz w:val="24"/>
          <w:szCs w:val="24"/>
        </w:rPr>
      </w:pPr>
    </w:p>
    <w:p w14:paraId="69C91B8D" w14:textId="70BC2740" w:rsidR="006D6F19" w:rsidRPr="007B675E" w:rsidRDefault="00916A38" w:rsidP="006D6F19">
      <w:pPr>
        <w:pStyle w:val="ListParagraph"/>
        <w:numPr>
          <w:ilvl w:val="0"/>
          <w:numId w:val="1"/>
        </w:numPr>
        <w:rPr>
          <w:rFonts w:ascii="Times New Roman" w:hAnsi="Times New Roman" w:cs="Times New Roman"/>
          <w:sz w:val="24"/>
          <w:szCs w:val="24"/>
          <w:lang w:val="en-SG"/>
        </w:rPr>
      </w:pPr>
      <w:r w:rsidRPr="00C9673B">
        <w:rPr>
          <w:rFonts w:ascii="Times New Roman" w:hAnsi="Times New Roman" w:cs="Times New Roman"/>
          <w:sz w:val="24"/>
          <w:szCs w:val="24"/>
          <w:lang w:val="en-SG"/>
        </w:rPr>
        <w:t>Feature Selection</w:t>
      </w:r>
    </w:p>
    <w:p w14:paraId="0BFFD67F" w14:textId="29D73A43" w:rsidR="006D6F19" w:rsidRDefault="006D6F19" w:rsidP="006D6F19">
      <w:pPr>
        <w:ind w:left="360"/>
        <w:rPr>
          <w:rFonts w:ascii="Times New Roman" w:hAnsi="Times New Roman" w:cs="Times New Roman"/>
          <w:sz w:val="24"/>
          <w:szCs w:val="24"/>
          <w:lang w:val="en-SG"/>
        </w:rPr>
      </w:pPr>
      <w:r>
        <w:rPr>
          <w:rFonts w:ascii="Times New Roman" w:hAnsi="Times New Roman" w:cs="Times New Roman"/>
          <w:sz w:val="24"/>
          <w:szCs w:val="24"/>
          <w:lang w:val="en-SG"/>
        </w:rPr>
        <w:t xml:space="preserve">There are three reasons </w:t>
      </w:r>
      <w:r w:rsidR="007B675E">
        <w:rPr>
          <w:rFonts w:ascii="Times New Roman" w:hAnsi="Times New Roman" w:cs="Times New Roman"/>
          <w:sz w:val="24"/>
          <w:szCs w:val="24"/>
          <w:lang w:val="en-SG"/>
        </w:rPr>
        <w:t>why feature selection is very important:</w:t>
      </w:r>
    </w:p>
    <w:p w14:paraId="763E2B3E" w14:textId="77777777" w:rsidR="007B675E" w:rsidRPr="007B675E" w:rsidRDefault="007B675E" w:rsidP="007B675E">
      <w:pPr>
        <w:ind w:firstLine="360"/>
        <w:rPr>
          <w:rFonts w:ascii="Times New Roman" w:hAnsi="Times New Roman" w:cs="Times New Roman"/>
          <w:sz w:val="24"/>
          <w:szCs w:val="24"/>
          <w:lang w:val="en-SG"/>
        </w:rPr>
      </w:pPr>
      <w:r w:rsidRPr="007B675E">
        <w:rPr>
          <w:rFonts w:ascii="Times New Roman" w:hAnsi="Times New Roman" w:cs="Times New Roman"/>
          <w:sz w:val="24"/>
          <w:szCs w:val="24"/>
          <w:lang w:val="en-SG"/>
        </w:rPr>
        <w:t>Curse of dimensionality — Overfitting: If we have more columns in the data than the number of rows, we will be able to fit our training data perfectly, but that won’t generalize to the new samples.</w:t>
      </w:r>
    </w:p>
    <w:p w14:paraId="4A0DE9BA" w14:textId="77777777" w:rsidR="007B675E" w:rsidRPr="007B675E" w:rsidRDefault="007B675E" w:rsidP="007B675E">
      <w:pPr>
        <w:ind w:firstLine="360"/>
        <w:rPr>
          <w:rFonts w:ascii="Times New Roman" w:hAnsi="Times New Roman" w:cs="Times New Roman"/>
          <w:sz w:val="24"/>
          <w:szCs w:val="24"/>
          <w:lang w:val="en-SG"/>
        </w:rPr>
      </w:pPr>
      <w:r w:rsidRPr="007B675E">
        <w:rPr>
          <w:rFonts w:ascii="Times New Roman" w:hAnsi="Times New Roman" w:cs="Times New Roman"/>
          <w:sz w:val="24"/>
          <w:szCs w:val="24"/>
          <w:lang w:val="en-SG"/>
        </w:rPr>
        <w:t>Occam’s Razor: We want our models to be simple and explainable. We lose explain ability when we have a lot of features.</w:t>
      </w:r>
    </w:p>
    <w:p w14:paraId="40E2E16D" w14:textId="28015BB5" w:rsidR="007B675E" w:rsidRDefault="007B675E" w:rsidP="007B675E">
      <w:pPr>
        <w:ind w:firstLine="360"/>
        <w:rPr>
          <w:rFonts w:ascii="Times New Roman" w:hAnsi="Times New Roman" w:cs="Times New Roman"/>
          <w:sz w:val="24"/>
          <w:szCs w:val="24"/>
          <w:lang w:val="en-SG"/>
        </w:rPr>
      </w:pPr>
      <w:r w:rsidRPr="007B675E">
        <w:rPr>
          <w:rFonts w:ascii="Times New Roman" w:hAnsi="Times New Roman" w:cs="Times New Roman"/>
          <w:sz w:val="24"/>
          <w:szCs w:val="24"/>
          <w:lang w:val="en-SG"/>
        </w:rPr>
        <w:t>Garbage In Garbage out: Most of the times, we will have many non-informative features. For Example, Name or ID variables. Poor-quality input will produce Poor-Quality output.</w:t>
      </w:r>
    </w:p>
    <w:p w14:paraId="442D94D3" w14:textId="43E44A40" w:rsidR="007B675E" w:rsidRPr="006D6F19" w:rsidRDefault="007B675E" w:rsidP="007B675E">
      <w:pPr>
        <w:ind w:firstLine="360"/>
        <w:rPr>
          <w:rFonts w:ascii="Times New Roman" w:hAnsi="Times New Roman" w:cs="Times New Roman"/>
          <w:sz w:val="24"/>
          <w:szCs w:val="24"/>
          <w:lang w:val="en-SG"/>
        </w:rPr>
      </w:pPr>
      <w:r>
        <w:rPr>
          <w:rFonts w:ascii="Times New Roman" w:hAnsi="Times New Roman" w:cs="Times New Roman"/>
          <w:sz w:val="24"/>
          <w:szCs w:val="24"/>
          <w:lang w:val="en-SG"/>
        </w:rPr>
        <w:t>Overall, there are three feature selection methods, this project tested all these methods to find a most suitable one for this case.</w:t>
      </w:r>
    </w:p>
    <w:p w14:paraId="45231862" w14:textId="77777777" w:rsidR="00916A38" w:rsidRPr="00690076" w:rsidRDefault="00916A38" w:rsidP="00C9673B">
      <w:pPr>
        <w:pStyle w:val="ListParagraph"/>
        <w:widowControl/>
        <w:numPr>
          <w:ilvl w:val="0"/>
          <w:numId w:val="5"/>
        </w:numPr>
        <w:autoSpaceDE w:val="0"/>
        <w:autoSpaceDN w:val="0"/>
        <w:adjustRightInd w:val="0"/>
        <w:rPr>
          <w:rFonts w:ascii="Times New Roman" w:hAnsi="Times New Roman" w:cs="Times New Roman"/>
          <w:sz w:val="24"/>
          <w:szCs w:val="24"/>
        </w:rPr>
      </w:pPr>
      <w:r w:rsidRPr="00690076">
        <w:rPr>
          <w:rFonts w:ascii="Times New Roman" w:hAnsi="Times New Roman" w:cs="Times New Roman"/>
          <w:sz w:val="24"/>
          <w:szCs w:val="24"/>
        </w:rPr>
        <w:t>Filter method</w:t>
      </w:r>
    </w:p>
    <w:p w14:paraId="6E6B3C58" w14:textId="77777777" w:rsidR="00916A38" w:rsidRDefault="00916A38" w:rsidP="00916A38">
      <w:pPr>
        <w:widowControl/>
        <w:autoSpaceDE w:val="0"/>
        <w:autoSpaceDN w:val="0"/>
        <w:adjustRightInd w:val="0"/>
        <w:ind w:firstLine="420"/>
        <w:rPr>
          <w:rFonts w:ascii="Times New Roman" w:hAnsi="Times New Roman" w:cs="Times New Roman"/>
          <w:sz w:val="24"/>
          <w:szCs w:val="24"/>
        </w:rPr>
      </w:pPr>
      <w:r w:rsidRPr="00690076">
        <w:rPr>
          <w:rFonts w:ascii="Times New Roman" w:hAnsi="Times New Roman" w:cs="Times New Roman"/>
          <w:sz w:val="24"/>
          <w:szCs w:val="24"/>
        </w:rPr>
        <w:t>Filter methods pick up the intrinsic properties of the features measured via univariate statistics instead of cross-validation performance. These methods are faster and less computationall</w:t>
      </w:r>
      <w:r>
        <w:rPr>
          <w:rFonts w:ascii="Times New Roman" w:hAnsi="Times New Roman" w:cs="Times New Roman"/>
          <w:sz w:val="24"/>
          <w:szCs w:val="24"/>
        </w:rPr>
        <w:t xml:space="preserve">y </w:t>
      </w:r>
      <w:r w:rsidRPr="00690076">
        <w:rPr>
          <w:rFonts w:ascii="Times New Roman" w:hAnsi="Times New Roman" w:cs="Times New Roman"/>
          <w:sz w:val="24"/>
          <w:szCs w:val="24"/>
        </w:rPr>
        <w:t>expensive than wrapper methods. When dealing with high-dimensional data, it is computationally cheaper to use filter methods.</w:t>
      </w:r>
      <w:r>
        <w:rPr>
          <w:rFonts w:ascii="Times New Roman" w:hAnsi="Times New Roman" w:cs="Times New Roman"/>
          <w:sz w:val="24"/>
          <w:szCs w:val="24"/>
        </w:rPr>
        <w:t xml:space="preserve"> There are multiple filter methods, but they are appropriate for different cases. For example, the </w:t>
      </w:r>
      <w:r w:rsidRPr="000A61F6">
        <w:rPr>
          <w:rFonts w:ascii="Times New Roman" w:hAnsi="Times New Roman" w:cs="Times New Roman"/>
          <w:sz w:val="24"/>
          <w:szCs w:val="24"/>
        </w:rPr>
        <w:t xml:space="preserve">Chi-square test is used for categorical features in a dataset. We calculate Chi-square between each feature and the target and select the desired number of features with the best Chi-square scores. </w:t>
      </w:r>
      <w:r>
        <w:rPr>
          <w:rFonts w:ascii="Times New Roman" w:hAnsi="Times New Roman" w:cs="Times New Roman"/>
          <w:sz w:val="24"/>
          <w:szCs w:val="24"/>
        </w:rPr>
        <w:t xml:space="preserve">And correlation-based method like using </w:t>
      </w:r>
      <w:r w:rsidRPr="000A61F6">
        <w:rPr>
          <w:rFonts w:ascii="Times New Roman" w:hAnsi="Times New Roman" w:cs="Times New Roman"/>
          <w:b/>
          <w:bCs/>
          <w:sz w:val="24"/>
          <w:szCs w:val="24"/>
        </w:rPr>
        <w:t>ANOVA</w:t>
      </w:r>
      <w:r w:rsidRPr="000A61F6">
        <w:rPr>
          <w:rFonts w:ascii="Times New Roman" w:hAnsi="Times New Roman" w:cs="Times New Roman"/>
          <w:sz w:val="24"/>
          <w:szCs w:val="24"/>
        </w:rPr>
        <w:t xml:space="preserve"> correlation coefficient</w:t>
      </w:r>
      <w:r>
        <w:rPr>
          <w:rFonts w:ascii="Times New Roman" w:hAnsi="Times New Roman" w:cs="Times New Roman"/>
          <w:sz w:val="24"/>
          <w:szCs w:val="24"/>
        </w:rPr>
        <w:t xml:space="preserve"> is widely used for </w:t>
      </w:r>
      <w:r w:rsidRPr="000A61F6">
        <w:rPr>
          <w:rFonts w:ascii="Times New Roman" w:hAnsi="Times New Roman" w:cs="Times New Roman"/>
          <w:b/>
          <w:bCs/>
          <w:sz w:val="24"/>
          <w:szCs w:val="24"/>
        </w:rPr>
        <w:t>numerical features and categorical target</w:t>
      </w:r>
      <w:r>
        <w:rPr>
          <w:rFonts w:ascii="Times New Roman" w:hAnsi="Times New Roman" w:cs="Times New Roman"/>
          <w:sz w:val="24"/>
          <w:szCs w:val="24"/>
        </w:rPr>
        <w:t xml:space="preserve">, so this method is the most suitable one for our case. </w:t>
      </w:r>
    </w:p>
    <w:p w14:paraId="74F63B2E" w14:textId="76B51329" w:rsidR="00916A38" w:rsidRDefault="00916A38" w:rsidP="001E0C8A">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 xml:space="preserve">In order to test the impact of this feature selection methods, Support Vector Machine is firstly used to detect the market states, then apply this filter method to select only 30 features from the original features and do the prediction again to </w:t>
      </w:r>
      <w:r>
        <w:rPr>
          <w:rFonts w:ascii="Times New Roman" w:hAnsi="Times New Roman" w:cs="Times New Roman"/>
          <w:sz w:val="24"/>
          <w:szCs w:val="24"/>
        </w:rPr>
        <w:lastRenderedPageBreak/>
        <w:t xml:space="preserve">compare the performance. Here, training set is from 2005 to 2015, and test set is from 2016/01/01 to 2016/05/01, and choose K as 15. The results are showing as Figure </w:t>
      </w:r>
      <w:r w:rsidR="00D3776B">
        <w:rPr>
          <w:rFonts w:ascii="Times New Roman" w:hAnsi="Times New Roman" w:cs="Times New Roman"/>
          <w:sz w:val="24"/>
          <w:szCs w:val="24"/>
        </w:rPr>
        <w:t>4</w:t>
      </w:r>
      <w:r>
        <w:rPr>
          <w:rFonts w:ascii="Times New Roman" w:hAnsi="Times New Roman" w:cs="Times New Roman"/>
          <w:sz w:val="24"/>
          <w:szCs w:val="24"/>
        </w:rPr>
        <w:t>.</w:t>
      </w:r>
    </w:p>
    <w:p w14:paraId="25493CC3" w14:textId="77777777" w:rsidR="00916A38" w:rsidRDefault="00916A38" w:rsidP="00916A38">
      <w:pPr>
        <w:widowControl/>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E0EAD9" wp14:editId="759E7F77">
            <wp:extent cx="2496428" cy="9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428" cy="900000"/>
                    </a:xfrm>
                    <a:prstGeom prst="rect">
                      <a:avLst/>
                    </a:prstGeom>
                  </pic:spPr>
                </pic:pic>
              </a:graphicData>
            </a:graphic>
          </wp:inline>
        </w:drawing>
      </w:r>
      <w:r>
        <w:rPr>
          <w:rFonts w:ascii="Times New Roman" w:hAnsi="Times New Roman" w:cs="Times New Roman"/>
          <w:noProof/>
          <w:sz w:val="24"/>
          <w:szCs w:val="24"/>
        </w:rPr>
        <w:drawing>
          <wp:inline distT="0" distB="0" distL="0" distR="0" wp14:anchorId="5C8CFA01" wp14:editId="275FE948">
            <wp:extent cx="2406249" cy="9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6249" cy="900000"/>
                    </a:xfrm>
                    <a:prstGeom prst="rect">
                      <a:avLst/>
                    </a:prstGeom>
                  </pic:spPr>
                </pic:pic>
              </a:graphicData>
            </a:graphic>
          </wp:inline>
        </w:drawing>
      </w:r>
    </w:p>
    <w:p w14:paraId="05ACD1CC" w14:textId="1BACF386" w:rsidR="00916A38" w:rsidRDefault="00916A38" w:rsidP="00916A38">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D3776B">
        <w:rPr>
          <w:rFonts w:ascii="Times New Roman" w:hAnsi="Times New Roman" w:cs="Times New Roman"/>
          <w:kern w:val="0"/>
          <w:sz w:val="18"/>
          <w:szCs w:val="18"/>
        </w:rPr>
        <w:t>4</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Classification report (Left: Plain SVM Right: SVM </w:t>
      </w:r>
      <w:r w:rsidR="000F1618">
        <w:rPr>
          <w:rFonts w:ascii="Times New Roman" w:hAnsi="Times New Roman" w:cs="Times New Roman"/>
          <w:kern w:val="0"/>
          <w:sz w:val="18"/>
          <w:szCs w:val="18"/>
        </w:rPr>
        <w:t xml:space="preserve">with </w:t>
      </w:r>
      <w:r>
        <w:rPr>
          <w:rFonts w:ascii="Times New Roman" w:hAnsi="Times New Roman" w:cs="Times New Roman"/>
          <w:kern w:val="0"/>
          <w:sz w:val="18"/>
          <w:szCs w:val="18"/>
        </w:rPr>
        <w:t>Filter)</w:t>
      </w:r>
    </w:p>
    <w:p w14:paraId="5507173F" w14:textId="77777777" w:rsidR="001E0C8A" w:rsidRDefault="001E0C8A" w:rsidP="00916A38">
      <w:pPr>
        <w:widowControl/>
        <w:autoSpaceDE w:val="0"/>
        <w:autoSpaceDN w:val="0"/>
        <w:adjustRightInd w:val="0"/>
        <w:jc w:val="center"/>
        <w:rPr>
          <w:rFonts w:ascii="Times New Roman" w:hAnsi="Times New Roman" w:cs="Times New Roman"/>
          <w:kern w:val="0"/>
          <w:sz w:val="18"/>
          <w:szCs w:val="18"/>
        </w:rPr>
      </w:pPr>
    </w:p>
    <w:p w14:paraId="51F92120" w14:textId="77777777" w:rsidR="00916A38" w:rsidRDefault="00916A38" w:rsidP="00916A38">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From the classification report, we can observe that the total accuracy for plain SVM is only around 45% and it perform poorly on detecting the Bear and No effect periods. While for the SVM model using filtered features, the performance increases significantly. The total accuracy rises to 76%, and this model can detect the Bull and Bear markets very well. For the No effect detection, it still performs badly, but one reason is that the data is imbalanced, which means there are very few points for no effect class in the test set.</w:t>
      </w:r>
    </w:p>
    <w:p w14:paraId="5D78B44C" w14:textId="77777777" w:rsidR="00916A38" w:rsidRDefault="00916A38" w:rsidP="00C9673B">
      <w:pPr>
        <w:pStyle w:val="ListParagraph"/>
        <w:widowControl/>
        <w:numPr>
          <w:ilvl w:val="0"/>
          <w:numId w:val="5"/>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Wrapper Method</w:t>
      </w:r>
    </w:p>
    <w:p w14:paraId="7AA9A21F" w14:textId="77777777" w:rsidR="00916A38" w:rsidRDefault="00916A38" w:rsidP="00916A38">
      <w:pPr>
        <w:widowControl/>
        <w:autoSpaceDE w:val="0"/>
        <w:autoSpaceDN w:val="0"/>
        <w:adjustRightInd w:val="0"/>
        <w:ind w:firstLine="420"/>
        <w:rPr>
          <w:rFonts w:ascii="Times New Roman" w:hAnsi="Times New Roman" w:cs="Times New Roman"/>
          <w:sz w:val="24"/>
          <w:szCs w:val="24"/>
        </w:rPr>
      </w:pPr>
      <w:r w:rsidRPr="002369A7">
        <w:rPr>
          <w:rFonts w:ascii="Times New Roman" w:hAnsi="Times New Roman" w:cs="Times New Roman"/>
          <w:sz w:val="24"/>
          <w:szCs w:val="24"/>
        </w:rPr>
        <w:t>Wrappers require some method to search the space of all possible subsets of features, assessing their quality by learning and evaluating a classifier with that feature subset. The feature selection process is based on a specific machine learning algorithm that we are trying to fit on a given dataset. It follows a greedy search approach by evaluating all the possible combinations of features against the evaluation criterion. The wrapper methods usually result in better predictive accuracy than filter methods</w:t>
      </w:r>
      <w:r>
        <w:rPr>
          <w:rFonts w:ascii="Times New Roman" w:hAnsi="Times New Roman" w:cs="Times New Roman"/>
          <w:sz w:val="24"/>
          <w:szCs w:val="24"/>
        </w:rPr>
        <w:t>, but have more computation cost.</w:t>
      </w:r>
    </w:p>
    <w:p w14:paraId="58BD6949" w14:textId="4423DB4E" w:rsidR="00916A38" w:rsidRDefault="00916A38" w:rsidP="00916A38">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There are several wrapper method techniques (Forward Feature Selection, Backward Feature</w:t>
      </w:r>
      <w:r w:rsidR="00415F9C" w:rsidRPr="00415F9C">
        <w:rPr>
          <w:rFonts w:ascii="Times New Roman" w:hAnsi="Times New Roman" w:cs="Times New Roman"/>
          <w:sz w:val="24"/>
          <w:szCs w:val="24"/>
        </w:rPr>
        <w:t xml:space="preserve"> </w:t>
      </w:r>
      <w:r w:rsidR="00415F9C">
        <w:rPr>
          <w:rFonts w:ascii="Times New Roman" w:hAnsi="Times New Roman" w:cs="Times New Roman"/>
          <w:sz w:val="24"/>
          <w:szCs w:val="24"/>
        </w:rPr>
        <w:t>Selection</w:t>
      </w:r>
      <w:r>
        <w:rPr>
          <w:rFonts w:ascii="Times New Roman" w:hAnsi="Times New Roman" w:cs="Times New Roman"/>
          <w:sz w:val="24"/>
          <w:szCs w:val="24"/>
        </w:rPr>
        <w:t xml:space="preserve">). </w:t>
      </w:r>
      <w:r w:rsidRPr="007F7A1C">
        <w:rPr>
          <w:rFonts w:ascii="Times New Roman" w:hAnsi="Times New Roman" w:cs="Times New Roman"/>
          <w:b/>
          <w:bCs/>
          <w:sz w:val="24"/>
          <w:szCs w:val="24"/>
        </w:rPr>
        <w:t>Forward Feature Selection</w:t>
      </w:r>
      <w:r>
        <w:rPr>
          <w:rFonts w:ascii="Times New Roman" w:hAnsi="Times New Roman" w:cs="Times New Roman"/>
          <w:sz w:val="24"/>
          <w:szCs w:val="24"/>
        </w:rPr>
        <w:t xml:space="preserve"> </w:t>
      </w:r>
      <w:r w:rsidRPr="007F7A1C">
        <w:rPr>
          <w:rFonts w:ascii="Times New Roman" w:hAnsi="Times New Roman" w:cs="Times New Roman"/>
          <w:sz w:val="24"/>
          <w:szCs w:val="24"/>
        </w:rPr>
        <w:t xml:space="preserve">is an iterative method wherein we start with </w:t>
      </w:r>
      <w:r>
        <w:rPr>
          <w:rFonts w:ascii="Times New Roman" w:hAnsi="Times New Roman" w:cs="Times New Roman"/>
          <w:sz w:val="24"/>
          <w:szCs w:val="24"/>
        </w:rPr>
        <w:t>one</w:t>
      </w:r>
      <w:r w:rsidRPr="007F7A1C">
        <w:rPr>
          <w:rFonts w:ascii="Times New Roman" w:hAnsi="Times New Roman" w:cs="Times New Roman"/>
          <w:sz w:val="24"/>
          <w:szCs w:val="24"/>
        </w:rPr>
        <w:t xml:space="preserve"> best performing variable against the target. Next, select another variable that gives the best performance in combination with the first selected variable. This process continues until the preset criterion is achieved.</w:t>
      </w:r>
      <w:r>
        <w:rPr>
          <w:rFonts w:ascii="Times New Roman" w:hAnsi="Times New Roman" w:cs="Times New Roman"/>
          <w:sz w:val="24"/>
          <w:szCs w:val="24"/>
        </w:rPr>
        <w:t xml:space="preserve"> While </w:t>
      </w:r>
      <w:r w:rsidRPr="00AB61BE">
        <w:rPr>
          <w:rFonts w:ascii="Times New Roman" w:hAnsi="Times New Roman" w:cs="Times New Roman"/>
          <w:b/>
          <w:bCs/>
          <w:sz w:val="24"/>
          <w:szCs w:val="24"/>
        </w:rPr>
        <w:t>Backward Feature Selection</w:t>
      </w:r>
      <w:r>
        <w:rPr>
          <w:rFonts w:ascii="Times New Roman" w:hAnsi="Times New Roman" w:cs="Times New Roman"/>
          <w:sz w:val="24"/>
          <w:szCs w:val="24"/>
        </w:rPr>
        <w:t xml:space="preserve"> </w:t>
      </w:r>
      <w:r w:rsidRPr="007F7A1C">
        <w:rPr>
          <w:rFonts w:ascii="Times New Roman" w:hAnsi="Times New Roman" w:cs="Times New Roman"/>
          <w:sz w:val="24"/>
          <w:szCs w:val="24"/>
        </w:rPr>
        <w:t xml:space="preserve">works exactly opposite to the Forward Feature Selection method. </w:t>
      </w:r>
      <w:r>
        <w:rPr>
          <w:rFonts w:ascii="Times New Roman" w:hAnsi="Times New Roman" w:cs="Times New Roman"/>
          <w:sz w:val="24"/>
          <w:szCs w:val="24"/>
        </w:rPr>
        <w:t xml:space="preserve">It </w:t>
      </w:r>
      <w:r w:rsidRPr="00D95017">
        <w:rPr>
          <w:rFonts w:ascii="Times New Roman" w:hAnsi="Times New Roman" w:cs="Times New Roman"/>
          <w:sz w:val="24"/>
          <w:szCs w:val="24"/>
        </w:rPr>
        <w:t>start</w:t>
      </w:r>
      <w:r>
        <w:rPr>
          <w:rFonts w:ascii="Times New Roman" w:hAnsi="Times New Roman" w:cs="Times New Roman"/>
          <w:sz w:val="24"/>
          <w:szCs w:val="24"/>
        </w:rPr>
        <w:t>s</w:t>
      </w:r>
      <w:r w:rsidRPr="00D95017">
        <w:rPr>
          <w:rFonts w:ascii="Times New Roman" w:hAnsi="Times New Roman" w:cs="Times New Roman"/>
          <w:sz w:val="24"/>
          <w:szCs w:val="24"/>
        </w:rPr>
        <w:t xml:space="preserve"> with all the features and removes the least significant feature at each iteration which improves the performance of the model. We repeat this until no improvement is observed on removal of features.</w:t>
      </w:r>
    </w:p>
    <w:p w14:paraId="757CF041" w14:textId="77777777" w:rsidR="00916A38" w:rsidRPr="00AB61BE" w:rsidRDefault="00916A38" w:rsidP="00916A38">
      <w:pPr>
        <w:widowControl/>
        <w:autoSpaceDE w:val="0"/>
        <w:autoSpaceDN w:val="0"/>
        <w:adjustRightInd w:val="0"/>
        <w:ind w:firstLine="420"/>
        <w:rPr>
          <w:rFonts w:ascii="Times New Roman" w:hAnsi="Times New Roman" w:cs="Times New Roman"/>
          <w:sz w:val="24"/>
          <w:szCs w:val="24"/>
        </w:rPr>
      </w:pPr>
      <w:r w:rsidRPr="00AB61BE">
        <w:rPr>
          <w:rFonts w:ascii="Times New Roman" w:hAnsi="Times New Roman" w:cs="Times New Roman"/>
          <w:sz w:val="24"/>
          <w:szCs w:val="24"/>
        </w:rPr>
        <w:t xml:space="preserve">One of the best ways for implementing feature selection with wrapper methods is to use Boruta package </w:t>
      </w:r>
      <w:r>
        <w:rPr>
          <w:rFonts w:ascii="Times New Roman" w:hAnsi="Times New Roman" w:cs="Times New Roman"/>
          <w:sz w:val="24"/>
          <w:szCs w:val="24"/>
        </w:rPr>
        <w:t xml:space="preserve">in python </w:t>
      </w:r>
      <w:r w:rsidRPr="00AB61BE">
        <w:rPr>
          <w:rFonts w:ascii="Times New Roman" w:hAnsi="Times New Roman" w:cs="Times New Roman"/>
          <w:sz w:val="24"/>
          <w:szCs w:val="24"/>
        </w:rPr>
        <w:t>that finds the importance of a feature by creating shadow features.</w:t>
      </w:r>
      <w:r>
        <w:rPr>
          <w:rFonts w:ascii="Times New Roman" w:hAnsi="Times New Roman" w:cs="Times New Roman"/>
          <w:sz w:val="24"/>
          <w:szCs w:val="24"/>
        </w:rPr>
        <w:t xml:space="preserve"> </w:t>
      </w:r>
      <w:r w:rsidRPr="00AB61BE">
        <w:rPr>
          <w:rFonts w:ascii="Times New Roman" w:hAnsi="Times New Roman" w:cs="Times New Roman"/>
          <w:sz w:val="24"/>
          <w:szCs w:val="24"/>
        </w:rPr>
        <w:t>Firstly, it adds randomness to the given data set by creating shuffled copies of all features (which are called shadow features).</w:t>
      </w:r>
      <w:r>
        <w:rPr>
          <w:rFonts w:ascii="Times New Roman" w:hAnsi="Times New Roman" w:cs="Times New Roman"/>
          <w:sz w:val="24"/>
          <w:szCs w:val="24"/>
        </w:rPr>
        <w:t xml:space="preserve"> </w:t>
      </w:r>
      <w:r w:rsidRPr="00AB61BE">
        <w:rPr>
          <w:rFonts w:ascii="Times New Roman" w:hAnsi="Times New Roman" w:cs="Times New Roman"/>
          <w:sz w:val="24"/>
          <w:szCs w:val="24"/>
        </w:rPr>
        <w:t>Then, it trains a random forest classifier on the extended data set and applies a feature importance measure (the default is Mean Decrease Accuracy) to evaluate the importance of each feature where higher means more important.</w:t>
      </w:r>
      <w:r>
        <w:rPr>
          <w:rFonts w:ascii="Times New Roman" w:hAnsi="Times New Roman" w:cs="Times New Roman"/>
          <w:sz w:val="24"/>
          <w:szCs w:val="24"/>
        </w:rPr>
        <w:t xml:space="preserve"> </w:t>
      </w:r>
      <w:r w:rsidRPr="00AB61BE">
        <w:rPr>
          <w:rFonts w:ascii="Times New Roman" w:hAnsi="Times New Roman" w:cs="Times New Roman"/>
          <w:sz w:val="24"/>
          <w:szCs w:val="24"/>
        </w:rPr>
        <w:t>At every iteration, it checks whether a real feature has a higher importance than the best of its shadow features (i.e.</w:t>
      </w:r>
      <w:r>
        <w:rPr>
          <w:rFonts w:ascii="Times New Roman" w:hAnsi="Times New Roman" w:cs="Times New Roman"/>
          <w:sz w:val="24"/>
          <w:szCs w:val="24"/>
        </w:rPr>
        <w:t>,</w:t>
      </w:r>
      <w:r w:rsidRPr="00AB61BE">
        <w:rPr>
          <w:rFonts w:ascii="Times New Roman" w:hAnsi="Times New Roman" w:cs="Times New Roman"/>
          <w:sz w:val="24"/>
          <w:szCs w:val="24"/>
        </w:rPr>
        <w:t xml:space="preserve"> whether the feature has a higher Z-score than the maximum Z-score of its shadow features) and constantly removes features which are deemed highly unimportant.</w:t>
      </w:r>
      <w:r>
        <w:rPr>
          <w:rFonts w:ascii="Times New Roman" w:hAnsi="Times New Roman" w:cs="Times New Roman"/>
          <w:sz w:val="24"/>
          <w:szCs w:val="24"/>
        </w:rPr>
        <w:t xml:space="preserve"> </w:t>
      </w:r>
      <w:r w:rsidRPr="00AB61BE">
        <w:rPr>
          <w:rFonts w:ascii="Times New Roman" w:hAnsi="Times New Roman" w:cs="Times New Roman"/>
          <w:sz w:val="24"/>
          <w:szCs w:val="24"/>
        </w:rPr>
        <w:t xml:space="preserve">Finally, the </w:t>
      </w:r>
      <w:r w:rsidRPr="00AB61BE">
        <w:rPr>
          <w:rFonts w:ascii="Times New Roman" w:hAnsi="Times New Roman" w:cs="Times New Roman"/>
          <w:sz w:val="24"/>
          <w:szCs w:val="24"/>
        </w:rPr>
        <w:lastRenderedPageBreak/>
        <w:t>algorithm stops either when all features get confirmed or rejected or it reaches a specified limit of random forest runs.</w:t>
      </w:r>
    </w:p>
    <w:p w14:paraId="5519EC8A" w14:textId="77777777" w:rsidR="00916A38" w:rsidRPr="00690076" w:rsidRDefault="00916A38" w:rsidP="00916A38">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lang w:val="en-SG"/>
        </w:rPr>
        <w:t>By applying this wrapper method, there are no features filtered out based on random forest model, so this method is not suitable for this case.</w:t>
      </w:r>
    </w:p>
    <w:p w14:paraId="5E945EF2" w14:textId="77777777" w:rsidR="00916A38" w:rsidRDefault="00916A38" w:rsidP="00C9673B">
      <w:pPr>
        <w:pStyle w:val="ListParagraph"/>
        <w:widowControl/>
        <w:numPr>
          <w:ilvl w:val="0"/>
          <w:numId w:val="5"/>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Embedded Method</w:t>
      </w:r>
    </w:p>
    <w:p w14:paraId="7D0B4A91" w14:textId="77777777" w:rsidR="00916A38" w:rsidRDefault="00916A38" w:rsidP="00916A38">
      <w:pPr>
        <w:widowControl/>
        <w:autoSpaceDE w:val="0"/>
        <w:autoSpaceDN w:val="0"/>
        <w:adjustRightInd w:val="0"/>
        <w:ind w:firstLine="420"/>
        <w:rPr>
          <w:rFonts w:ascii="Times New Roman" w:hAnsi="Times New Roman" w:cs="Times New Roman"/>
          <w:sz w:val="24"/>
          <w:szCs w:val="24"/>
          <w:lang w:val="en-SG"/>
        </w:rPr>
      </w:pPr>
      <w:r w:rsidRPr="00DF06A0">
        <w:rPr>
          <w:rFonts w:ascii="Times New Roman" w:hAnsi="Times New Roman" w:cs="Times New Roman"/>
          <w:sz w:val="24"/>
          <w:szCs w:val="24"/>
          <w:lang w:val="en-SG"/>
        </w:rPr>
        <w:t>These methods encompass the benefits of both the wrapper and filter methods, by including interactions of features but also maintaining reasonable computational cost. Embedded methods are iterative in the sense that takes care of each iteration of the model training process and carefully extracts those features which contribute the most to the training for a particular iteration.</w:t>
      </w:r>
    </w:p>
    <w:p w14:paraId="3538A904" w14:textId="77777777" w:rsidR="00916A38" w:rsidRDefault="00916A38" w:rsidP="00916A38">
      <w:pPr>
        <w:widowControl/>
        <w:autoSpaceDE w:val="0"/>
        <w:autoSpaceDN w:val="0"/>
        <w:adjustRightInd w:val="0"/>
        <w:ind w:firstLine="420"/>
        <w:rPr>
          <w:rFonts w:ascii="Times New Roman" w:hAnsi="Times New Roman" w:cs="Times New Roman"/>
          <w:sz w:val="24"/>
          <w:szCs w:val="24"/>
          <w:lang w:val="en-SG"/>
        </w:rPr>
      </w:pPr>
      <w:r>
        <w:rPr>
          <w:rFonts w:ascii="Times New Roman" w:hAnsi="Times New Roman" w:cs="Times New Roman"/>
          <w:sz w:val="24"/>
          <w:szCs w:val="24"/>
          <w:lang w:val="en-SG"/>
        </w:rPr>
        <w:t xml:space="preserve">In this project, </w:t>
      </w:r>
      <w:r w:rsidRPr="00DF06A0">
        <w:rPr>
          <w:rFonts w:ascii="Times New Roman" w:hAnsi="Times New Roman" w:cs="Times New Roman"/>
          <w:sz w:val="24"/>
          <w:szCs w:val="24"/>
          <w:lang w:val="en-SG"/>
        </w:rPr>
        <w:t>Random Forest Importance</w:t>
      </w:r>
      <w:r>
        <w:rPr>
          <w:rFonts w:ascii="Times New Roman" w:hAnsi="Times New Roman" w:cs="Times New Roman"/>
          <w:sz w:val="24"/>
          <w:szCs w:val="24"/>
          <w:lang w:val="en-SG"/>
        </w:rPr>
        <w:t xml:space="preserve"> is chosen to select the most important features. It </w:t>
      </w:r>
      <w:r w:rsidRPr="00DF06A0">
        <w:rPr>
          <w:rFonts w:ascii="Times New Roman" w:hAnsi="Times New Roman" w:cs="Times New Roman"/>
          <w:sz w:val="24"/>
          <w:szCs w:val="24"/>
          <w:lang w:val="en-SG"/>
        </w:rPr>
        <w:t>is a kind of a Bagging Algorithm that aggregates a specified number of decision trees. The tree-based strategies used by random forests naturally rank by how well they improve the purity of the node, or in other words a decrease in the impurity (Gini impurity) over all trees. Nodes with the greatest decrease in impurity happen at the start of the trees, while notes with the least decrease in impurity occur at the end of trees. Thus, by pruning trees below a particular node, we can create a subset of the most important features.</w:t>
      </w:r>
    </w:p>
    <w:p w14:paraId="248AB8B2" w14:textId="0C13B53D" w:rsidR="00916A38" w:rsidRDefault="00916A38" w:rsidP="001E0C8A">
      <w:pPr>
        <w:widowControl/>
        <w:autoSpaceDE w:val="0"/>
        <w:autoSpaceDN w:val="0"/>
        <w:adjustRightInd w:val="0"/>
        <w:ind w:firstLine="420"/>
        <w:rPr>
          <w:rFonts w:ascii="Times New Roman" w:hAnsi="Times New Roman" w:cs="Times New Roman"/>
          <w:sz w:val="24"/>
          <w:szCs w:val="24"/>
          <w:lang w:val="en-SG"/>
        </w:rPr>
      </w:pPr>
      <w:r>
        <w:rPr>
          <w:rFonts w:ascii="Times New Roman" w:hAnsi="Times New Roman" w:cs="Times New Roman"/>
          <w:sz w:val="24"/>
          <w:szCs w:val="24"/>
          <w:lang w:val="en-SG"/>
        </w:rPr>
        <w:t xml:space="preserve">Then by the random forest importance method, 48 features are selected, which are able to explain more than 95% importance of all the features. These selected features are used on SVM and random forest model to test the performance. From the </w:t>
      </w:r>
      <w:r w:rsidR="000F1618">
        <w:rPr>
          <w:rFonts w:ascii="Times New Roman" w:hAnsi="Times New Roman" w:cs="Times New Roman"/>
          <w:sz w:val="24"/>
          <w:szCs w:val="24"/>
          <w:lang w:val="en-SG"/>
        </w:rPr>
        <w:t>F</w:t>
      </w:r>
      <w:r>
        <w:rPr>
          <w:rFonts w:ascii="Times New Roman" w:hAnsi="Times New Roman" w:cs="Times New Roman"/>
          <w:sz w:val="24"/>
          <w:szCs w:val="24"/>
          <w:lang w:val="en-SG"/>
        </w:rPr>
        <w:t xml:space="preserve">igure </w:t>
      </w:r>
      <w:r w:rsidR="00D3776B">
        <w:rPr>
          <w:rFonts w:ascii="Times New Roman" w:hAnsi="Times New Roman" w:cs="Times New Roman"/>
          <w:sz w:val="24"/>
          <w:szCs w:val="24"/>
          <w:lang w:val="en-SG"/>
        </w:rPr>
        <w:t>5</w:t>
      </w:r>
      <w:r>
        <w:rPr>
          <w:rFonts w:ascii="Times New Roman" w:hAnsi="Times New Roman" w:cs="Times New Roman"/>
          <w:sz w:val="24"/>
          <w:szCs w:val="24"/>
          <w:lang w:val="en-SG"/>
        </w:rPr>
        <w:t>, we can see the performance of random forest keeps the same, it’s better to reduce dimension. After we feed the selected features to SVM, the model’s performance does not change, so this method is also not proper for this problem.</w:t>
      </w:r>
    </w:p>
    <w:p w14:paraId="78DC3EBB" w14:textId="77777777" w:rsidR="00916A38" w:rsidRPr="00DF06A0" w:rsidRDefault="00916A38" w:rsidP="00916A38">
      <w:pPr>
        <w:widowControl/>
        <w:autoSpaceDE w:val="0"/>
        <w:autoSpaceDN w:val="0"/>
        <w:adjustRightInd w:val="0"/>
        <w:jc w:val="center"/>
        <w:rPr>
          <w:rFonts w:ascii="Times New Roman" w:hAnsi="Times New Roman" w:cs="Times New Roman"/>
          <w:sz w:val="24"/>
          <w:szCs w:val="24"/>
          <w:lang w:val="en-SG"/>
        </w:rPr>
      </w:pPr>
      <w:r>
        <w:rPr>
          <w:rFonts w:ascii="Times New Roman" w:hAnsi="Times New Roman" w:cs="Times New Roman"/>
          <w:noProof/>
          <w:sz w:val="24"/>
          <w:szCs w:val="24"/>
          <w:lang w:val="en-SG"/>
        </w:rPr>
        <w:drawing>
          <wp:inline distT="0" distB="0" distL="0" distR="0" wp14:anchorId="25853EBB" wp14:editId="03C46208">
            <wp:extent cx="2396512" cy="9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6512" cy="900000"/>
                    </a:xfrm>
                    <a:prstGeom prst="rect">
                      <a:avLst/>
                    </a:prstGeom>
                  </pic:spPr>
                </pic:pic>
              </a:graphicData>
            </a:graphic>
          </wp:inline>
        </w:drawing>
      </w:r>
      <w:r>
        <w:rPr>
          <w:rFonts w:ascii="Times New Roman" w:hAnsi="Times New Roman" w:cs="Times New Roman"/>
          <w:noProof/>
          <w:sz w:val="24"/>
          <w:szCs w:val="24"/>
          <w:lang w:val="en-SG"/>
        </w:rPr>
        <w:drawing>
          <wp:inline distT="0" distB="0" distL="0" distR="0" wp14:anchorId="1FF17512" wp14:editId="0D24F4CE">
            <wp:extent cx="2460707" cy="9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0707" cy="900000"/>
                    </a:xfrm>
                    <a:prstGeom prst="rect">
                      <a:avLst/>
                    </a:prstGeom>
                  </pic:spPr>
                </pic:pic>
              </a:graphicData>
            </a:graphic>
          </wp:inline>
        </w:drawing>
      </w:r>
    </w:p>
    <w:p w14:paraId="345F835F" w14:textId="568226DB" w:rsidR="00916A38" w:rsidRDefault="00916A38" w:rsidP="00916A38">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D3776B">
        <w:rPr>
          <w:rFonts w:ascii="Times New Roman" w:hAnsi="Times New Roman" w:cs="Times New Roman"/>
          <w:kern w:val="0"/>
          <w:sz w:val="18"/>
          <w:szCs w:val="18"/>
        </w:rPr>
        <w:t>5</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Classification report (Left: RF with Embedded Right: SVM </w:t>
      </w:r>
      <w:r w:rsidR="004F65F4">
        <w:rPr>
          <w:rFonts w:ascii="Times New Roman" w:hAnsi="Times New Roman" w:cs="Times New Roman"/>
          <w:kern w:val="0"/>
          <w:sz w:val="18"/>
          <w:szCs w:val="18"/>
        </w:rPr>
        <w:t>with</w:t>
      </w:r>
      <w:r>
        <w:rPr>
          <w:rFonts w:ascii="Times New Roman" w:hAnsi="Times New Roman" w:cs="Times New Roman"/>
          <w:kern w:val="0"/>
          <w:sz w:val="18"/>
          <w:szCs w:val="18"/>
        </w:rPr>
        <w:t xml:space="preserve"> Embedded)</w:t>
      </w:r>
    </w:p>
    <w:p w14:paraId="4F3F9BAB" w14:textId="77777777" w:rsidR="00916A38" w:rsidRDefault="00916A38" w:rsidP="00916A38">
      <w:pPr>
        <w:widowControl/>
        <w:autoSpaceDE w:val="0"/>
        <w:autoSpaceDN w:val="0"/>
        <w:adjustRightInd w:val="0"/>
        <w:ind w:firstLine="420"/>
        <w:rPr>
          <w:rFonts w:ascii="Times New Roman" w:hAnsi="Times New Roman" w:cs="Times New Roman"/>
          <w:sz w:val="24"/>
          <w:szCs w:val="24"/>
        </w:rPr>
      </w:pPr>
    </w:p>
    <w:p w14:paraId="5643C5E3" w14:textId="6BFED2D9" w:rsidR="00916A38" w:rsidRDefault="00916A38" w:rsidP="00916A38">
      <w:pPr>
        <w:widowControl/>
        <w:autoSpaceDE w:val="0"/>
        <w:autoSpaceDN w:val="0"/>
        <w:adjustRightInd w:val="0"/>
        <w:ind w:firstLine="420"/>
        <w:rPr>
          <w:rFonts w:ascii="Times New Roman" w:hAnsi="Times New Roman" w:cs="Times New Roman"/>
          <w:sz w:val="24"/>
          <w:szCs w:val="24"/>
        </w:rPr>
      </w:pPr>
      <w:r>
        <w:rPr>
          <w:rFonts w:ascii="Times New Roman" w:hAnsi="Times New Roman" w:cs="Times New Roman"/>
          <w:sz w:val="24"/>
          <w:szCs w:val="24"/>
        </w:rPr>
        <w:t xml:space="preserve">In this project, Principal Component Analysis is also used to reduce dimension, but the performance is even worse, and seems lose a lot information (Shown in Figure </w:t>
      </w:r>
      <w:r w:rsidR="00D3776B">
        <w:rPr>
          <w:rFonts w:ascii="Times New Roman" w:hAnsi="Times New Roman" w:cs="Times New Roman"/>
          <w:sz w:val="24"/>
          <w:szCs w:val="24"/>
        </w:rPr>
        <w:t>6</w:t>
      </w:r>
      <w:r>
        <w:rPr>
          <w:rFonts w:ascii="Times New Roman" w:hAnsi="Times New Roman" w:cs="Times New Roman"/>
          <w:sz w:val="24"/>
          <w:szCs w:val="24"/>
        </w:rPr>
        <w:t xml:space="preserve">). Therefore, after compare the above methods, this project decides to use the </w:t>
      </w:r>
      <w:r w:rsidRPr="00F26800">
        <w:rPr>
          <w:rFonts w:ascii="Times New Roman" w:hAnsi="Times New Roman" w:cs="Times New Roman"/>
          <w:b/>
          <w:bCs/>
          <w:sz w:val="24"/>
          <w:szCs w:val="24"/>
        </w:rPr>
        <w:t>filter method</w:t>
      </w:r>
      <w:r>
        <w:rPr>
          <w:rFonts w:ascii="Times New Roman" w:hAnsi="Times New Roman" w:cs="Times New Roman"/>
          <w:sz w:val="24"/>
          <w:szCs w:val="24"/>
        </w:rPr>
        <w:t xml:space="preserve"> to select the features, which is the most efficient one.</w:t>
      </w:r>
      <w:r w:rsidRPr="007B7E50">
        <w:rPr>
          <w:rFonts w:ascii="Times New Roman" w:hAnsi="Times New Roman" w:cs="Times New Roman"/>
          <w:noProof/>
          <w:sz w:val="24"/>
          <w:szCs w:val="24"/>
        </w:rPr>
        <w:t xml:space="preserve"> </w:t>
      </w:r>
    </w:p>
    <w:p w14:paraId="010B7C58" w14:textId="77777777" w:rsidR="00916A38" w:rsidRDefault="00916A38" w:rsidP="00916A38">
      <w:pPr>
        <w:widowControl/>
        <w:autoSpaceDE w:val="0"/>
        <w:autoSpaceDN w:val="0"/>
        <w:adjustRightInd w:val="0"/>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D03E54" wp14:editId="18F3FEE6">
            <wp:extent cx="2400698" cy="9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698" cy="900000"/>
                    </a:xfrm>
                    <a:prstGeom prst="rect">
                      <a:avLst/>
                    </a:prstGeom>
                  </pic:spPr>
                </pic:pic>
              </a:graphicData>
            </a:graphic>
          </wp:inline>
        </w:drawing>
      </w:r>
    </w:p>
    <w:p w14:paraId="32D6E7F1" w14:textId="1FD955C2" w:rsidR="00363424" w:rsidRDefault="00916A38" w:rsidP="00D3776B">
      <w:pPr>
        <w:widowControl/>
        <w:autoSpaceDE w:val="0"/>
        <w:autoSpaceDN w:val="0"/>
        <w:adjustRightInd w:val="0"/>
        <w:ind w:firstLine="420"/>
        <w:jc w:val="center"/>
        <w:rPr>
          <w:rFonts w:ascii="Times New Roman" w:hAnsi="Times New Roman" w:cs="Times New Roman"/>
          <w:sz w:val="24"/>
          <w:szCs w:val="24"/>
        </w:rPr>
      </w:pPr>
      <w:r w:rsidRPr="00EE4C78">
        <w:rPr>
          <w:rFonts w:ascii="Times New Roman" w:hAnsi="Times New Roman" w:cs="Times New Roman"/>
          <w:kern w:val="0"/>
          <w:sz w:val="18"/>
          <w:szCs w:val="18"/>
        </w:rPr>
        <w:t xml:space="preserve">Figure </w:t>
      </w:r>
      <w:r w:rsidR="00D3776B">
        <w:rPr>
          <w:rFonts w:ascii="Times New Roman" w:hAnsi="Times New Roman" w:cs="Times New Roman"/>
          <w:kern w:val="0"/>
          <w:sz w:val="18"/>
          <w:szCs w:val="18"/>
        </w:rPr>
        <w:t>6</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Classification report (SVM with PCA)</w:t>
      </w:r>
    </w:p>
    <w:p w14:paraId="6FBBA47A" w14:textId="77777777" w:rsidR="00D3776B" w:rsidRPr="00D3776B" w:rsidRDefault="00D3776B" w:rsidP="00D3776B">
      <w:pPr>
        <w:widowControl/>
        <w:autoSpaceDE w:val="0"/>
        <w:autoSpaceDN w:val="0"/>
        <w:adjustRightInd w:val="0"/>
        <w:ind w:firstLine="420"/>
        <w:rPr>
          <w:rFonts w:ascii="Times New Roman" w:hAnsi="Times New Roman" w:cs="Times New Roman"/>
          <w:sz w:val="24"/>
          <w:szCs w:val="24"/>
        </w:rPr>
      </w:pPr>
    </w:p>
    <w:p w14:paraId="18CA1645" w14:textId="753E5451" w:rsidR="00916A38" w:rsidRDefault="00916A38" w:rsidP="00916A38">
      <w:pPr>
        <w:rPr>
          <w:rFonts w:ascii="Times New Roman" w:hAnsi="Times New Roman" w:cs="Times New Roman"/>
          <w:sz w:val="24"/>
          <w:szCs w:val="24"/>
        </w:rPr>
      </w:pPr>
      <w:r>
        <w:rPr>
          <w:rFonts w:ascii="Times New Roman" w:hAnsi="Times New Roman" w:cs="Times New Roman"/>
          <w:sz w:val="24"/>
          <w:szCs w:val="24"/>
        </w:rPr>
        <w:tab/>
        <w:t xml:space="preserve">As previous report mentioned, </w:t>
      </w:r>
      <w:r w:rsidR="008E24BE">
        <w:rPr>
          <w:rFonts w:ascii="Times New Roman" w:hAnsi="Times New Roman" w:cs="Times New Roman"/>
          <w:sz w:val="24"/>
          <w:szCs w:val="24"/>
        </w:rPr>
        <w:t xml:space="preserve">the later on models will use </w:t>
      </w:r>
      <w:r>
        <w:rPr>
          <w:rFonts w:ascii="Times New Roman" w:hAnsi="Times New Roman" w:cs="Times New Roman"/>
          <w:sz w:val="24"/>
          <w:szCs w:val="24"/>
        </w:rPr>
        <w:t xml:space="preserve">filter method to select features. But the number of features to select needs to be decided. Here precision </w:t>
      </w:r>
      <w:r>
        <w:rPr>
          <w:rFonts w:ascii="Times New Roman" w:hAnsi="Times New Roman" w:cs="Times New Roman"/>
          <w:sz w:val="24"/>
          <w:szCs w:val="24"/>
        </w:rPr>
        <w:lastRenderedPageBreak/>
        <w:t xml:space="preserve">measure is used to determine how many features to select, and the result shows as </w:t>
      </w:r>
      <w:r w:rsidR="000F1618">
        <w:rPr>
          <w:rFonts w:ascii="Times New Roman" w:hAnsi="Times New Roman" w:cs="Times New Roman"/>
          <w:sz w:val="24"/>
          <w:szCs w:val="24"/>
        </w:rPr>
        <w:t>F</w:t>
      </w:r>
      <w:r>
        <w:rPr>
          <w:rFonts w:ascii="Times New Roman" w:hAnsi="Times New Roman" w:cs="Times New Roman"/>
          <w:sz w:val="24"/>
          <w:szCs w:val="24"/>
        </w:rPr>
        <w:t xml:space="preserve">igure </w:t>
      </w:r>
      <w:r w:rsidR="008E24BE">
        <w:rPr>
          <w:rFonts w:ascii="Times New Roman" w:hAnsi="Times New Roman" w:cs="Times New Roman"/>
          <w:sz w:val="24"/>
          <w:szCs w:val="24"/>
        </w:rPr>
        <w:t>7</w:t>
      </w:r>
      <w:r>
        <w:rPr>
          <w:rFonts w:ascii="Times New Roman" w:hAnsi="Times New Roman" w:cs="Times New Roman"/>
          <w:sz w:val="24"/>
          <w:szCs w:val="24"/>
        </w:rPr>
        <w:t xml:space="preserve">. From the plot, we can observe that the precision and total accuracy is highest when number of features </w:t>
      </w:r>
      <w:r w:rsidR="008E24BE">
        <w:rPr>
          <w:rFonts w:ascii="Times New Roman" w:hAnsi="Times New Roman" w:cs="Times New Roman"/>
          <w:sz w:val="24"/>
          <w:szCs w:val="24"/>
        </w:rPr>
        <w:t>is larger than</w:t>
      </w:r>
      <w:r>
        <w:rPr>
          <w:rFonts w:ascii="Times New Roman" w:hAnsi="Times New Roman" w:cs="Times New Roman"/>
          <w:sz w:val="24"/>
          <w:szCs w:val="24"/>
        </w:rPr>
        <w:t xml:space="preserve"> 30</w:t>
      </w:r>
      <w:r w:rsidR="00823909">
        <w:rPr>
          <w:rFonts w:ascii="Times New Roman" w:hAnsi="Times New Roman" w:cs="Times New Roman"/>
          <w:sz w:val="24"/>
          <w:szCs w:val="24"/>
        </w:rPr>
        <w:t>. As the curse of dimension</w:t>
      </w:r>
      <w:r w:rsidR="006D6F19">
        <w:rPr>
          <w:rFonts w:ascii="Times New Roman" w:hAnsi="Times New Roman" w:cs="Times New Roman"/>
          <w:sz w:val="24"/>
          <w:szCs w:val="24"/>
        </w:rPr>
        <w:t>ality</w:t>
      </w:r>
      <w:r w:rsidR="00823909">
        <w:rPr>
          <w:rFonts w:ascii="Times New Roman" w:hAnsi="Times New Roman" w:cs="Times New Roman"/>
          <w:sz w:val="24"/>
          <w:szCs w:val="24"/>
        </w:rPr>
        <w:t xml:space="preserve">, </w:t>
      </w:r>
      <w:r>
        <w:rPr>
          <w:rFonts w:ascii="Times New Roman" w:hAnsi="Times New Roman" w:cs="Times New Roman"/>
          <w:sz w:val="24"/>
          <w:szCs w:val="24"/>
        </w:rPr>
        <w:t>only 30 selected features will be used in the later research.</w:t>
      </w:r>
    </w:p>
    <w:p w14:paraId="1BC506F9" w14:textId="77777777" w:rsidR="00916A38" w:rsidRDefault="00916A38" w:rsidP="00916A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91F8B" wp14:editId="191C1082">
            <wp:extent cx="4034616"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8744" r="6425" b="2188"/>
                    <a:stretch/>
                  </pic:blipFill>
                  <pic:spPr bwMode="auto">
                    <a:xfrm>
                      <a:off x="0" y="0"/>
                      <a:ext cx="4034616" cy="2880000"/>
                    </a:xfrm>
                    <a:prstGeom prst="rect">
                      <a:avLst/>
                    </a:prstGeom>
                    <a:ln>
                      <a:noFill/>
                    </a:ln>
                    <a:extLst>
                      <a:ext uri="{53640926-AAD7-44D8-BBD7-CCE9431645EC}">
                        <a14:shadowObscured xmlns:a14="http://schemas.microsoft.com/office/drawing/2010/main"/>
                      </a:ext>
                    </a:extLst>
                  </pic:spPr>
                </pic:pic>
              </a:graphicData>
            </a:graphic>
          </wp:inline>
        </w:drawing>
      </w:r>
    </w:p>
    <w:p w14:paraId="664E8A6D" w14:textId="2BEAAA29" w:rsidR="00916A38" w:rsidRPr="00272AF7" w:rsidRDefault="00916A38" w:rsidP="00272AF7">
      <w:pPr>
        <w:jc w:val="center"/>
        <w:rPr>
          <w:rFonts w:ascii="Times New Roman" w:hAnsi="Times New Roman" w:cs="Times New Roman"/>
          <w:sz w:val="24"/>
          <w:szCs w:val="24"/>
        </w:rPr>
      </w:pPr>
      <w:r w:rsidRPr="00EE4C78">
        <w:rPr>
          <w:rFonts w:ascii="Times New Roman" w:hAnsi="Times New Roman" w:cs="Times New Roman"/>
          <w:kern w:val="0"/>
          <w:sz w:val="18"/>
          <w:szCs w:val="18"/>
        </w:rPr>
        <w:t xml:space="preserve">Figure </w:t>
      </w:r>
      <w:r w:rsidR="007710F0">
        <w:rPr>
          <w:rFonts w:ascii="Times New Roman" w:hAnsi="Times New Roman" w:cs="Times New Roman"/>
          <w:kern w:val="0"/>
          <w:sz w:val="18"/>
          <w:szCs w:val="18"/>
        </w:rPr>
        <w:t>7</w:t>
      </w:r>
      <w:r w:rsidRPr="00EE4C78">
        <w:rPr>
          <w:rFonts w:ascii="Times New Roman" w:hAnsi="Times New Roman" w:cs="Times New Roman"/>
          <w:kern w:val="0"/>
          <w:sz w:val="18"/>
          <w:szCs w:val="18"/>
        </w:rPr>
        <w:t>.</w:t>
      </w:r>
      <w:r>
        <w:rPr>
          <w:rFonts w:ascii="Times New Roman" w:hAnsi="Times New Roman" w:cs="Times New Roman"/>
          <w:kern w:val="0"/>
          <w:sz w:val="18"/>
          <w:szCs w:val="18"/>
        </w:rPr>
        <w:t xml:space="preserve"> Number of Features versus Performance</w:t>
      </w:r>
    </w:p>
    <w:p w14:paraId="47CED249" w14:textId="3B3EDE0F" w:rsidR="00C9673B" w:rsidRDefault="00916A38" w:rsidP="00363424">
      <w:pPr>
        <w:rPr>
          <w:rFonts w:ascii="Times New Roman" w:hAnsi="Times New Roman" w:cs="Times New Roman"/>
          <w:sz w:val="24"/>
          <w:szCs w:val="24"/>
        </w:rPr>
      </w:pPr>
      <w:r>
        <w:rPr>
          <w:rFonts w:ascii="Times New Roman" w:hAnsi="Times New Roman" w:cs="Times New Roman"/>
          <w:sz w:val="24"/>
          <w:szCs w:val="24"/>
        </w:rPr>
        <w:tab/>
      </w:r>
    </w:p>
    <w:p w14:paraId="26C7C678" w14:textId="77777777" w:rsidR="00C9673B" w:rsidRPr="00C9673B" w:rsidRDefault="00C9673B" w:rsidP="00C9673B">
      <w:pPr>
        <w:pStyle w:val="ListParagraph"/>
        <w:numPr>
          <w:ilvl w:val="0"/>
          <w:numId w:val="1"/>
        </w:numPr>
        <w:rPr>
          <w:rFonts w:ascii="Times New Roman" w:hAnsi="Times New Roman" w:cs="Times New Roman"/>
          <w:sz w:val="24"/>
          <w:szCs w:val="24"/>
          <w:lang w:val="en-SG"/>
        </w:rPr>
      </w:pPr>
      <w:bookmarkStart w:id="0" w:name="_Hlk75201466"/>
      <w:r w:rsidRPr="00C9673B">
        <w:rPr>
          <w:rFonts w:ascii="Times New Roman" w:hAnsi="Times New Roman" w:cs="Times New Roman"/>
          <w:sz w:val="24"/>
          <w:szCs w:val="24"/>
          <w:lang w:val="en-SG"/>
        </w:rPr>
        <w:t>Data Pre-processing</w:t>
      </w:r>
    </w:p>
    <w:bookmarkEnd w:id="0"/>
    <w:p w14:paraId="5915A456" w14:textId="77777777" w:rsidR="00C9673B" w:rsidRDefault="00C9673B" w:rsidP="00C9673B">
      <w:pPr>
        <w:widowControl/>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sz w:val="24"/>
          <w:szCs w:val="24"/>
        </w:rPr>
        <w:t xml:space="preserve">The results of the market states detection will be the target of this classification problem. But need to do a further modification, because we need to predict the future market state instead of the current one. Here, to study the bull and bear market, </w:t>
      </w:r>
      <w:r w:rsidRPr="009C0C6C">
        <w:rPr>
          <w:rFonts w:ascii="Times New Roman" w:hAnsi="Times New Roman" w:cs="Times New Roman"/>
          <w:sz w:val="24"/>
          <w:szCs w:val="24"/>
        </w:rPr>
        <w:t>observation and holding periods</w:t>
      </w:r>
      <w:r>
        <w:rPr>
          <w:rFonts w:ascii="Times New Roman" w:hAnsi="Times New Roman" w:cs="Times New Roman"/>
          <w:sz w:val="24"/>
          <w:szCs w:val="24"/>
        </w:rPr>
        <w:t xml:space="preserve"> are defined</w:t>
      </w:r>
      <w:r w:rsidRPr="009C0C6C">
        <w:rPr>
          <w:rFonts w:ascii="Times New Roman" w:hAnsi="Times New Roman" w:cs="Times New Roman"/>
          <w:sz w:val="24"/>
          <w:szCs w:val="24"/>
        </w:rPr>
        <w:t xml:space="preserve">. </w:t>
      </w:r>
      <w:r>
        <w:rPr>
          <w:rFonts w:ascii="Times New Roman" w:hAnsi="Times New Roman" w:cs="Times New Roman"/>
          <w:sz w:val="24"/>
          <w:szCs w:val="24"/>
        </w:rPr>
        <w:t>T</w:t>
      </w:r>
      <w:r w:rsidRPr="009C0C6C">
        <w:rPr>
          <w:rFonts w:ascii="Times New Roman" w:hAnsi="Times New Roman" w:cs="Times New Roman"/>
          <w:sz w:val="24"/>
          <w:szCs w:val="24"/>
        </w:rPr>
        <w:t>he observation period is defined as J, while the holding</w:t>
      </w:r>
      <w:r>
        <w:rPr>
          <w:rFonts w:ascii="Times New Roman" w:hAnsi="Times New Roman" w:cs="Times New Roman"/>
          <w:sz w:val="24"/>
          <w:szCs w:val="24"/>
        </w:rPr>
        <w:t xml:space="preserve"> </w:t>
      </w:r>
      <w:r w:rsidRPr="009C0C6C">
        <w:rPr>
          <w:rFonts w:ascii="Times New Roman" w:hAnsi="Times New Roman" w:cs="Times New Roman"/>
          <w:sz w:val="24"/>
          <w:szCs w:val="24"/>
        </w:rPr>
        <w:t xml:space="preserve">period is defined as K. </w:t>
      </w:r>
      <w:r>
        <w:rPr>
          <w:rFonts w:ascii="Times New Roman" w:hAnsi="Times New Roman" w:cs="Times New Roman"/>
          <w:sz w:val="24"/>
          <w:szCs w:val="24"/>
        </w:rPr>
        <w:t>In practice, t</w:t>
      </w:r>
      <w:r w:rsidRPr="009C0C6C">
        <w:rPr>
          <w:rFonts w:ascii="Times New Roman" w:hAnsi="Times New Roman" w:cs="Times New Roman"/>
          <w:sz w:val="24"/>
          <w:szCs w:val="24"/>
        </w:rPr>
        <w:t>hey can be in hours, days, or months</w:t>
      </w:r>
      <w:r>
        <w:rPr>
          <w:rFonts w:ascii="Times New Roman" w:hAnsi="Times New Roman" w:cs="Times New Roman"/>
          <w:sz w:val="24"/>
          <w:szCs w:val="24"/>
        </w:rPr>
        <w:t>. During observation period, winners and losers will be detected and future market state will be predicted depend on the data in this period. Holding period is the period holding the selected portfolio.</w:t>
      </w:r>
    </w:p>
    <w:p w14:paraId="2E4E60AB" w14:textId="52C88ACB" w:rsidR="00C9673B" w:rsidRDefault="00C9673B" w:rsidP="00C9673B">
      <w:pPr>
        <w:widowControl/>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sz w:val="24"/>
          <w:szCs w:val="24"/>
        </w:rPr>
        <w:t xml:space="preserve">As the previous market states are for each time points, to get the market state for the period, one way is to choose the majority of a rolling window of length, and then shift K time steps backward to make it become the future prediction. This modification is shown as the Figure </w:t>
      </w:r>
      <w:r w:rsidR="00272AF7">
        <w:rPr>
          <w:rFonts w:ascii="Times New Roman" w:hAnsi="Times New Roman" w:cs="Times New Roman"/>
          <w:sz w:val="24"/>
          <w:szCs w:val="24"/>
        </w:rPr>
        <w:t>8</w:t>
      </w:r>
      <w:r>
        <w:rPr>
          <w:rFonts w:ascii="Times New Roman" w:hAnsi="Times New Roman" w:cs="Times New Roman"/>
          <w:sz w:val="24"/>
          <w:szCs w:val="24"/>
        </w:rPr>
        <w:t xml:space="preserve">. </w:t>
      </w:r>
    </w:p>
    <w:p w14:paraId="0FDF4967" w14:textId="5D3AB744" w:rsidR="00C9673B" w:rsidRDefault="000A4FAB" w:rsidP="00C9673B">
      <w:pPr>
        <w:widowControl/>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noProof/>
          <w:sz w:val="24"/>
          <w:szCs w:val="24"/>
        </w:rPr>
        <w:lastRenderedPageBreak/>
        <w:pict w14:anchorId="3E4A0305">
          <v:shapetype id="_x0000_t32" coordsize="21600,21600" o:spt="32" o:oned="t" path="m,l21600,21600e" filled="f">
            <v:path arrowok="t" fillok="f" o:connecttype="none"/>
            <o:lock v:ext="edit" shapetype="t"/>
          </v:shapetype>
          <v:shape id="_x0000_s1029" type="#_x0000_t32" style="position:absolute;left:0;text-align:left;margin-left:227.3pt;margin-top:190.4pt;width:51pt;height:158.8pt;flip:y;z-index:251659264" o:connectortype="straight">
            <v:stroke endarrow="block"/>
          </v:shape>
        </w:pict>
      </w:r>
      <w:r>
        <w:rPr>
          <w:rFonts w:ascii="Times New Roman" w:hAnsi="Times New Roman" w:cs="Times New Roman"/>
          <w:noProof/>
          <w:sz w:val="24"/>
          <w:szCs w:val="24"/>
        </w:rPr>
        <w:pict w14:anchorId="3862ACC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0" type="#_x0000_t34" style="position:absolute;left:0;text-align:left;margin-left:87.35pt;margin-top:297.1pt;width:79.15pt;height:25.85pt;rotation:90;flip:x;z-index:251660288" o:connectortype="elbow" adj="22268,286148,-55672">
            <v:stroke endarrow="block"/>
          </v:shape>
        </w:pict>
      </w:r>
      <w:r>
        <w:rPr>
          <w:rFonts w:ascii="Times New Roman" w:hAnsi="Times New Roman" w:cs="Times New Roman"/>
          <w:noProof/>
          <w:sz w:val="24"/>
          <w:szCs w:val="24"/>
        </w:rPr>
        <w:pict w14:anchorId="3C8A756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left:0;text-align:left;margin-left:101.8pt;margin-top:198.05pt;width:7.1pt;height:150.7pt;z-index:251661312" strokecolor="black [3213]" strokeweight="1.5pt"/>
        </w:pict>
      </w:r>
      <w:r w:rsidR="00C9673B">
        <w:rPr>
          <w:rFonts w:ascii="Times New Roman" w:hAnsi="Times New Roman" w:cs="Times New Roman"/>
          <w:noProof/>
          <w:sz w:val="24"/>
          <w:szCs w:val="24"/>
        </w:rPr>
        <w:drawing>
          <wp:inline distT="0" distB="0" distL="0" distR="0" wp14:anchorId="3022035F" wp14:editId="23E818E6">
            <wp:extent cx="988235" cy="54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8235" cy="5400000"/>
                    </a:xfrm>
                    <a:prstGeom prst="rect">
                      <a:avLst/>
                    </a:prstGeom>
                  </pic:spPr>
                </pic:pic>
              </a:graphicData>
            </a:graphic>
          </wp:inline>
        </w:drawing>
      </w:r>
      <w:r w:rsidR="00C9673B">
        <w:rPr>
          <w:rFonts w:ascii="Times New Roman" w:hAnsi="Times New Roman" w:cs="Times New Roman"/>
          <w:sz w:val="24"/>
          <w:szCs w:val="24"/>
        </w:rPr>
        <w:t xml:space="preserve">      </w:t>
      </w:r>
      <w:r w:rsidR="00D43AF9">
        <w:rPr>
          <w:rFonts w:ascii="Times New Roman" w:hAnsi="Times New Roman" w:cs="Times New Roman"/>
          <w:sz w:val="24"/>
          <w:szCs w:val="24"/>
        </w:rPr>
        <w:t xml:space="preserve">       </w:t>
      </w:r>
      <w:r w:rsidR="00C9673B">
        <w:rPr>
          <w:rFonts w:ascii="Times New Roman" w:hAnsi="Times New Roman" w:cs="Times New Roman"/>
          <w:sz w:val="24"/>
          <w:szCs w:val="24"/>
        </w:rPr>
        <w:t xml:space="preserve"> </w:t>
      </w:r>
      <w:r w:rsidR="00C9673B">
        <w:rPr>
          <w:rFonts w:ascii="Times New Roman" w:hAnsi="Times New Roman" w:cs="Times New Roman"/>
          <w:noProof/>
          <w:sz w:val="24"/>
          <w:szCs w:val="24"/>
        </w:rPr>
        <w:drawing>
          <wp:inline distT="0" distB="0" distL="0" distR="0" wp14:anchorId="1A0FEAAD" wp14:editId="6FAAAE62">
            <wp:extent cx="1142444" cy="54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2444" cy="5400000"/>
                    </a:xfrm>
                    <a:prstGeom prst="rect">
                      <a:avLst/>
                    </a:prstGeom>
                  </pic:spPr>
                </pic:pic>
              </a:graphicData>
            </a:graphic>
          </wp:inline>
        </w:drawing>
      </w:r>
      <w:r w:rsidR="00D43AF9">
        <w:rPr>
          <w:rFonts w:ascii="Times New Roman" w:hAnsi="Times New Roman" w:cs="Times New Roman"/>
          <w:sz w:val="24"/>
          <w:szCs w:val="24"/>
        </w:rPr>
        <w:t xml:space="preserve">         </w:t>
      </w:r>
      <w:r w:rsidR="00C9673B">
        <w:rPr>
          <w:rFonts w:ascii="Times New Roman" w:hAnsi="Times New Roman" w:cs="Times New Roman"/>
          <w:sz w:val="24"/>
          <w:szCs w:val="24"/>
        </w:rPr>
        <w:t xml:space="preserve">        </w:t>
      </w:r>
      <w:r w:rsidR="00C9673B">
        <w:rPr>
          <w:rFonts w:ascii="Times New Roman" w:hAnsi="Times New Roman" w:cs="Times New Roman"/>
          <w:noProof/>
          <w:sz w:val="24"/>
          <w:szCs w:val="24"/>
        </w:rPr>
        <w:drawing>
          <wp:inline distT="0" distB="0" distL="0" distR="0" wp14:anchorId="01F0E702" wp14:editId="11DADF84">
            <wp:extent cx="1157902" cy="54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7902" cy="5400000"/>
                    </a:xfrm>
                    <a:prstGeom prst="rect">
                      <a:avLst/>
                    </a:prstGeom>
                  </pic:spPr>
                </pic:pic>
              </a:graphicData>
            </a:graphic>
          </wp:inline>
        </w:drawing>
      </w:r>
    </w:p>
    <w:p w14:paraId="040FC0A0" w14:textId="6B1CA778" w:rsidR="00C9673B" w:rsidRDefault="00C9673B" w:rsidP="00C9673B">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272AF7">
        <w:rPr>
          <w:rFonts w:ascii="Times New Roman" w:hAnsi="Times New Roman" w:cs="Times New Roman"/>
          <w:kern w:val="0"/>
          <w:sz w:val="18"/>
          <w:szCs w:val="18"/>
        </w:rPr>
        <w:t>8</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target data (Left: Point Market State Mid: Period Market State Right: Shifted)</w:t>
      </w:r>
    </w:p>
    <w:p w14:paraId="45519D48" w14:textId="77777777" w:rsidR="001E0C8A" w:rsidRDefault="001E0C8A" w:rsidP="00C9673B">
      <w:pPr>
        <w:widowControl/>
        <w:autoSpaceDE w:val="0"/>
        <w:autoSpaceDN w:val="0"/>
        <w:adjustRightInd w:val="0"/>
        <w:jc w:val="center"/>
        <w:rPr>
          <w:rFonts w:ascii="Times New Roman" w:hAnsi="Times New Roman" w:cs="Times New Roman"/>
          <w:kern w:val="0"/>
          <w:sz w:val="18"/>
          <w:szCs w:val="18"/>
        </w:rPr>
      </w:pPr>
    </w:p>
    <w:p w14:paraId="6B5D632F" w14:textId="6A726B86" w:rsidR="00C9673B" w:rsidRDefault="00C9673B" w:rsidP="00C9673B">
      <w:pPr>
        <w:ind w:firstLine="420"/>
        <w:rPr>
          <w:rFonts w:ascii="Times New Roman" w:hAnsi="Times New Roman" w:cs="Times New Roman"/>
          <w:sz w:val="24"/>
          <w:szCs w:val="24"/>
        </w:rPr>
      </w:pPr>
      <w:r>
        <w:rPr>
          <w:rFonts w:ascii="Times New Roman" w:hAnsi="Times New Roman" w:cs="Times New Roman"/>
          <w:sz w:val="24"/>
          <w:szCs w:val="24"/>
        </w:rPr>
        <w:t xml:space="preserve">But from the Figure </w:t>
      </w:r>
      <w:r w:rsidR="00272AF7">
        <w:rPr>
          <w:rFonts w:ascii="Times New Roman" w:hAnsi="Times New Roman" w:cs="Times New Roman"/>
          <w:sz w:val="24"/>
          <w:szCs w:val="24"/>
        </w:rPr>
        <w:t>9</w:t>
      </w:r>
      <w:r>
        <w:rPr>
          <w:rFonts w:ascii="Times New Roman" w:hAnsi="Times New Roman" w:cs="Times New Roman"/>
          <w:sz w:val="24"/>
          <w:szCs w:val="24"/>
        </w:rPr>
        <w:t>, we can observe that once the market from one state changes to another one, it will last more than one day, which will last at least one week in general. Therefore, using the majority of states during one period as the period market state may be not suitable, this project applies the follows rule to determine it: if there are more than 10% bear states in this period, then the state for this period will be bear market, else if there are more than 10% no effect then it will be seen as no effect, otherwise, this period state is bull market. This new rule can react faster for the market states changing than the previous majority rule, and make more sense for the later on trading strategy.</w:t>
      </w:r>
      <w:r w:rsidR="00C826EA">
        <w:rPr>
          <w:rFonts w:ascii="Times New Roman" w:hAnsi="Times New Roman" w:cs="Times New Roman"/>
          <w:sz w:val="24"/>
          <w:szCs w:val="24"/>
        </w:rPr>
        <w:t xml:space="preserve"> This modified result will be the final target. Later on, the trading strategy will use the fitted machine learning model to predict the future market states based on the observation period data.</w:t>
      </w:r>
    </w:p>
    <w:p w14:paraId="0E1799C1" w14:textId="77777777" w:rsidR="007710F0" w:rsidRDefault="007710F0" w:rsidP="00C9673B">
      <w:pPr>
        <w:ind w:firstLine="420"/>
        <w:rPr>
          <w:rFonts w:ascii="Times New Roman" w:hAnsi="Times New Roman" w:cs="Times New Roman"/>
          <w:sz w:val="24"/>
          <w:szCs w:val="24"/>
        </w:rPr>
      </w:pPr>
    </w:p>
    <w:p w14:paraId="78B2F097" w14:textId="77777777" w:rsidR="00C9673B" w:rsidRDefault="00C9673B" w:rsidP="00C9673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D8FBE" wp14:editId="47402CC3">
            <wp:extent cx="4261005"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1005" cy="2880000"/>
                    </a:xfrm>
                    <a:prstGeom prst="rect">
                      <a:avLst/>
                    </a:prstGeom>
                  </pic:spPr>
                </pic:pic>
              </a:graphicData>
            </a:graphic>
          </wp:inline>
        </w:drawing>
      </w:r>
    </w:p>
    <w:p w14:paraId="03C4CE11" w14:textId="78B2BB1A" w:rsidR="00C9673B" w:rsidRPr="00EE4C78" w:rsidRDefault="00C9673B" w:rsidP="00C9673B">
      <w:pPr>
        <w:widowControl/>
        <w:autoSpaceDE w:val="0"/>
        <w:autoSpaceDN w:val="0"/>
        <w:adjustRightInd w:val="0"/>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272AF7">
        <w:rPr>
          <w:rFonts w:ascii="Times New Roman" w:hAnsi="Times New Roman" w:cs="Times New Roman"/>
          <w:kern w:val="0"/>
          <w:sz w:val="18"/>
          <w:szCs w:val="18"/>
        </w:rPr>
        <w:t>9</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Market States during 2019-2021</w:t>
      </w:r>
    </w:p>
    <w:p w14:paraId="75D9C43B" w14:textId="0418D120" w:rsidR="00C9673B" w:rsidRDefault="00C9673B" w:rsidP="00363424">
      <w:pPr>
        <w:rPr>
          <w:rFonts w:ascii="Times New Roman" w:hAnsi="Times New Roman" w:cs="Times New Roman"/>
          <w:sz w:val="24"/>
          <w:szCs w:val="24"/>
        </w:rPr>
      </w:pPr>
    </w:p>
    <w:p w14:paraId="0D0819D1" w14:textId="670BA234" w:rsidR="00272AF7" w:rsidRDefault="00272AF7" w:rsidP="00272AF7">
      <w:pPr>
        <w:rPr>
          <w:rFonts w:ascii="Times New Roman" w:hAnsi="Times New Roman" w:cs="Times New Roman"/>
          <w:sz w:val="24"/>
          <w:szCs w:val="24"/>
        </w:rPr>
      </w:pPr>
      <w:r>
        <w:rPr>
          <w:rFonts w:ascii="Times New Roman" w:hAnsi="Times New Roman" w:cs="Times New Roman"/>
          <w:sz w:val="24"/>
          <w:szCs w:val="24"/>
        </w:rPr>
        <w:tab/>
        <w:t xml:space="preserve">After finishing the target generation, the data set also needs to handle the missing value and do </w:t>
      </w:r>
      <w:r w:rsidRPr="008D56F4">
        <w:rPr>
          <w:rFonts w:ascii="Times New Roman" w:hAnsi="Times New Roman" w:cs="Times New Roman"/>
          <w:sz w:val="24"/>
          <w:szCs w:val="24"/>
        </w:rPr>
        <w:t>Feature Scaling</w:t>
      </w:r>
      <w:r>
        <w:rPr>
          <w:rFonts w:ascii="Times New Roman" w:hAnsi="Times New Roman" w:cs="Times New Roman"/>
          <w:sz w:val="24"/>
          <w:szCs w:val="24"/>
        </w:rPr>
        <w:t xml:space="preserve">. For missing values, in this project, it’s simple to deal with. Here, missing values are filled by previous values, and keep null if no previous value. Because the data is stock price time series, if there is one missing value on a trading date, it’s reasonable to fill it with the pre-trading date stock price. For feature scaling, standardization is used to scale the features. Although the total accuracy decreases a little bit, the precision is higher. And from the confusion matrix of these two methods (shown as Figure 10), the misclassifications for class Bear and Bull are more concentrated on No effect class, and fewer misclassification for No effect class, which is better for the later on trading strategy. Because if the misclassification for Bear and Bull markets are all assigned to No effect class, the strategy will just not trade on these periods. In other words, when the model cannot clearly detect the momentum and reversal effect, it just assigns these sample to no effect, which makes more sense. And if there are a lot misclassification for No effect class, the portfolio performance will be ruined significantly. Because these misclassifications are to Bear or Bull class, which will trade the past winners and losers, this strategy will lose money based on the no effect fact. Therefore, the standardization process helps the model perform better and achieve the desired improvement. </w:t>
      </w:r>
    </w:p>
    <w:p w14:paraId="445A96EE" w14:textId="77777777" w:rsidR="001E0C8A" w:rsidRDefault="001E0C8A" w:rsidP="00272AF7">
      <w:pPr>
        <w:rPr>
          <w:rFonts w:ascii="Times New Roman" w:hAnsi="Times New Roman" w:cs="Times New Roman"/>
          <w:sz w:val="24"/>
          <w:szCs w:val="24"/>
        </w:rPr>
      </w:pPr>
    </w:p>
    <w:p w14:paraId="0AD315FC" w14:textId="77777777" w:rsidR="00272AF7" w:rsidRDefault="00272AF7" w:rsidP="00272AF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3BBBA6" wp14:editId="079AAB18">
            <wp:extent cx="2458915" cy="1799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r="8897"/>
                    <a:stretch/>
                  </pic:blipFill>
                  <pic:spPr bwMode="auto">
                    <a:xfrm>
                      <a:off x="0" y="0"/>
                      <a:ext cx="2459475" cy="180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3A27EC0" wp14:editId="1BE56D16">
            <wp:extent cx="2476500" cy="1799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extLst>
                        <a:ext uri="{28A0092B-C50C-407E-A947-70E740481C1C}">
                          <a14:useLocalDpi xmlns:a14="http://schemas.microsoft.com/office/drawing/2010/main" val="0"/>
                        </a:ext>
                      </a:extLst>
                    </a:blip>
                    <a:srcRect r="8245"/>
                    <a:stretch/>
                  </pic:blipFill>
                  <pic:spPr bwMode="auto">
                    <a:xfrm>
                      <a:off x="0" y="0"/>
                      <a:ext cx="2477064" cy="1800000"/>
                    </a:xfrm>
                    <a:prstGeom prst="rect">
                      <a:avLst/>
                    </a:prstGeom>
                    <a:ln>
                      <a:noFill/>
                    </a:ln>
                    <a:extLst>
                      <a:ext uri="{53640926-AAD7-44D8-BBD7-CCE9431645EC}">
                        <a14:shadowObscured xmlns:a14="http://schemas.microsoft.com/office/drawing/2010/main"/>
                      </a:ext>
                    </a:extLst>
                  </pic:spPr>
                </pic:pic>
              </a:graphicData>
            </a:graphic>
          </wp:inline>
        </w:drawing>
      </w:r>
    </w:p>
    <w:p w14:paraId="5EFF1AB8" w14:textId="1D41FC04" w:rsidR="00272AF7" w:rsidRDefault="00272AF7" w:rsidP="00272AF7">
      <w:pPr>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Pr>
          <w:rFonts w:ascii="Times New Roman" w:hAnsi="Times New Roman" w:cs="Times New Roman"/>
          <w:kern w:val="0"/>
          <w:sz w:val="18"/>
          <w:szCs w:val="18"/>
        </w:rPr>
        <w:t>10</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Confusion Matrix (Left: Plain SVM Right: SVM </w:t>
      </w:r>
      <w:r w:rsidR="004F65F4">
        <w:rPr>
          <w:rFonts w:ascii="Times New Roman" w:hAnsi="Times New Roman" w:cs="Times New Roman"/>
          <w:kern w:val="0"/>
          <w:sz w:val="18"/>
          <w:szCs w:val="18"/>
        </w:rPr>
        <w:t>with</w:t>
      </w:r>
      <w:r>
        <w:rPr>
          <w:rFonts w:ascii="Times New Roman" w:hAnsi="Times New Roman" w:cs="Times New Roman"/>
          <w:kern w:val="0"/>
          <w:sz w:val="18"/>
          <w:szCs w:val="18"/>
        </w:rPr>
        <w:t xml:space="preserve"> Scaled)</w:t>
      </w:r>
    </w:p>
    <w:p w14:paraId="471B7D56" w14:textId="7BB0EB31" w:rsidR="00A008C8" w:rsidRDefault="00A008C8" w:rsidP="00363424">
      <w:pPr>
        <w:rPr>
          <w:rFonts w:ascii="Times New Roman" w:hAnsi="Times New Roman" w:cs="Times New Roman"/>
          <w:sz w:val="24"/>
          <w:szCs w:val="24"/>
        </w:rPr>
      </w:pPr>
    </w:p>
    <w:p w14:paraId="2556E9D5" w14:textId="0EAC336A" w:rsidR="000F1618" w:rsidRDefault="000F1618" w:rsidP="000F1618">
      <w:pPr>
        <w:pStyle w:val="ListParagraph"/>
        <w:numPr>
          <w:ilvl w:val="0"/>
          <w:numId w:val="1"/>
        </w:numPr>
        <w:rPr>
          <w:rFonts w:ascii="Times New Roman" w:hAnsi="Times New Roman" w:cs="Times New Roman"/>
          <w:sz w:val="24"/>
          <w:szCs w:val="24"/>
          <w:lang w:val="en-SG"/>
        </w:rPr>
      </w:pPr>
      <w:r>
        <w:rPr>
          <w:rFonts w:ascii="Times New Roman" w:hAnsi="Times New Roman" w:cs="Times New Roman"/>
          <w:sz w:val="24"/>
          <w:szCs w:val="24"/>
          <w:lang w:val="en-SG"/>
        </w:rPr>
        <w:t>Model Selection:</w:t>
      </w:r>
    </w:p>
    <w:p w14:paraId="7FE16FCA" w14:textId="281DF449" w:rsidR="00916A38" w:rsidRDefault="000F1618" w:rsidP="00D43AF9">
      <w:pPr>
        <w:ind w:firstLine="360"/>
        <w:rPr>
          <w:rFonts w:ascii="Times New Roman" w:hAnsi="Times New Roman" w:cs="Times New Roman"/>
          <w:sz w:val="24"/>
          <w:szCs w:val="24"/>
        </w:rPr>
      </w:pPr>
      <w:r w:rsidRPr="00A5371A">
        <w:rPr>
          <w:rFonts w:ascii="Times New Roman" w:hAnsi="Times New Roman" w:cs="Times New Roman"/>
          <w:sz w:val="24"/>
          <w:szCs w:val="24"/>
          <w:lang w:val="en-SG"/>
        </w:rPr>
        <w:t xml:space="preserve">This </w:t>
      </w:r>
      <w:r w:rsidR="00D43AF9">
        <w:rPr>
          <w:rFonts w:ascii="Times New Roman" w:hAnsi="Times New Roman" w:cs="Times New Roman"/>
          <w:sz w:val="24"/>
          <w:szCs w:val="24"/>
          <w:lang w:val="en-SG"/>
        </w:rPr>
        <w:t>market states</w:t>
      </w:r>
      <w:r w:rsidRPr="00A5371A">
        <w:rPr>
          <w:rFonts w:ascii="Times New Roman" w:hAnsi="Times New Roman" w:cs="Times New Roman"/>
          <w:sz w:val="24"/>
          <w:szCs w:val="24"/>
          <w:lang w:val="en-SG"/>
        </w:rPr>
        <w:t xml:space="preserve"> detection can be seen as a classification </w:t>
      </w:r>
      <w:r w:rsidR="00D43AF9">
        <w:rPr>
          <w:rFonts w:ascii="Times New Roman" w:hAnsi="Times New Roman" w:cs="Times New Roman"/>
          <w:sz w:val="24"/>
          <w:szCs w:val="24"/>
          <w:lang w:val="en-SG"/>
        </w:rPr>
        <w:t>problem</w:t>
      </w:r>
      <w:r w:rsidRPr="00A5371A">
        <w:rPr>
          <w:rFonts w:ascii="Times New Roman" w:hAnsi="Times New Roman" w:cs="Times New Roman"/>
          <w:sz w:val="24"/>
          <w:szCs w:val="24"/>
          <w:lang w:val="en-SG"/>
        </w:rPr>
        <w:t xml:space="preserve">, so we will </w:t>
      </w:r>
      <w:r w:rsidRPr="00EE20AE">
        <w:rPr>
          <w:rFonts w:ascii="Times New Roman" w:hAnsi="Times New Roman" w:cs="Times New Roman"/>
          <w:sz w:val="24"/>
          <w:szCs w:val="24"/>
        </w:rPr>
        <w:t xml:space="preserve">choose several machine learning models from simple to complex as follows: </w:t>
      </w:r>
      <w:r w:rsidR="00916A38">
        <w:rPr>
          <w:rFonts w:ascii="Times New Roman" w:hAnsi="Times New Roman" w:cs="Times New Roman"/>
          <w:sz w:val="24"/>
          <w:szCs w:val="24"/>
        </w:rPr>
        <w:t>S</w:t>
      </w:r>
      <w:r w:rsidR="00D43AF9">
        <w:rPr>
          <w:rFonts w:ascii="Times New Roman" w:hAnsi="Times New Roman" w:cs="Times New Roman"/>
          <w:sz w:val="24"/>
          <w:szCs w:val="24"/>
        </w:rPr>
        <w:t xml:space="preserve">upport </w:t>
      </w:r>
      <w:r w:rsidR="00916A38">
        <w:rPr>
          <w:rFonts w:ascii="Times New Roman" w:hAnsi="Times New Roman" w:cs="Times New Roman"/>
          <w:sz w:val="24"/>
          <w:szCs w:val="24"/>
        </w:rPr>
        <w:t>V</w:t>
      </w:r>
      <w:r w:rsidR="00D43AF9">
        <w:rPr>
          <w:rFonts w:ascii="Times New Roman" w:hAnsi="Times New Roman" w:cs="Times New Roman"/>
          <w:sz w:val="24"/>
          <w:szCs w:val="24"/>
        </w:rPr>
        <w:t xml:space="preserve">ector </w:t>
      </w:r>
      <w:r w:rsidR="00916A38">
        <w:rPr>
          <w:rFonts w:ascii="Times New Roman" w:hAnsi="Times New Roman" w:cs="Times New Roman"/>
          <w:sz w:val="24"/>
          <w:szCs w:val="24"/>
        </w:rPr>
        <w:t>M</w:t>
      </w:r>
      <w:r w:rsidR="00D43AF9">
        <w:rPr>
          <w:rFonts w:ascii="Times New Roman" w:hAnsi="Times New Roman" w:cs="Times New Roman"/>
          <w:sz w:val="24"/>
          <w:szCs w:val="24"/>
        </w:rPr>
        <w:t>achine, Decision Tree</w:t>
      </w:r>
      <w:r w:rsidR="00916A38">
        <w:rPr>
          <w:rFonts w:ascii="Times New Roman" w:hAnsi="Times New Roman" w:cs="Times New Roman"/>
          <w:sz w:val="24"/>
          <w:szCs w:val="24"/>
        </w:rPr>
        <w:t xml:space="preserve">, Random Forest, Light GBM, and </w:t>
      </w:r>
      <w:r w:rsidR="00916A38" w:rsidRPr="00CC71A0">
        <w:rPr>
          <w:rFonts w:ascii="Times New Roman" w:hAnsi="Times New Roman" w:cs="Times New Roman"/>
          <w:sz w:val="24"/>
          <w:szCs w:val="24"/>
        </w:rPr>
        <w:t>Multilayer Perceptron Neural Network</w:t>
      </w:r>
      <w:r w:rsidR="00916A38">
        <w:rPr>
          <w:rFonts w:ascii="Times New Roman" w:hAnsi="Times New Roman" w:cs="Times New Roman"/>
          <w:sz w:val="24"/>
          <w:szCs w:val="24"/>
        </w:rPr>
        <w:t xml:space="preserve">. </w:t>
      </w:r>
    </w:p>
    <w:p w14:paraId="20315C9A" w14:textId="50F1F697" w:rsidR="00EE20AE" w:rsidRDefault="00EE20AE" w:rsidP="00EE20AE">
      <w:pPr>
        <w:ind w:firstLine="360"/>
        <w:rPr>
          <w:rFonts w:ascii="Times New Roman" w:hAnsi="Times New Roman" w:cs="Times New Roman"/>
          <w:sz w:val="24"/>
          <w:szCs w:val="24"/>
        </w:rPr>
      </w:pPr>
      <w:r>
        <w:rPr>
          <w:rFonts w:ascii="Times New Roman" w:hAnsi="Times New Roman" w:cs="Times New Roman"/>
          <w:sz w:val="24"/>
          <w:szCs w:val="24"/>
        </w:rPr>
        <w:t>Support Vector Machine</w:t>
      </w:r>
      <w:r w:rsidRPr="00EE20AE">
        <w:rPr>
          <w:rFonts w:ascii="Times New Roman" w:hAnsi="Times New Roman" w:cs="Times New Roman"/>
          <w:sz w:val="24"/>
          <w:szCs w:val="24"/>
        </w:rPr>
        <w:t xml:space="preserve"> </w:t>
      </w:r>
      <w:r>
        <w:rPr>
          <w:rFonts w:ascii="Times New Roman" w:hAnsi="Times New Roman" w:cs="Times New Roman"/>
          <w:sz w:val="24"/>
          <w:szCs w:val="24"/>
        </w:rPr>
        <w:t>(</w:t>
      </w:r>
      <w:r w:rsidRPr="00EE20AE">
        <w:rPr>
          <w:rFonts w:ascii="Times New Roman" w:hAnsi="Times New Roman" w:cs="Times New Roman"/>
          <w:sz w:val="24"/>
          <w:szCs w:val="24"/>
        </w:rPr>
        <w:t>SVM</w:t>
      </w:r>
      <w:r>
        <w:rPr>
          <w:rFonts w:ascii="Times New Roman" w:hAnsi="Times New Roman" w:cs="Times New Roman"/>
          <w:sz w:val="24"/>
          <w:szCs w:val="24"/>
        </w:rPr>
        <w:t>)</w:t>
      </w:r>
      <w:r w:rsidRPr="00EE20AE">
        <w:rPr>
          <w:rFonts w:ascii="Times New Roman" w:hAnsi="Times New Roman" w:cs="Times New Roman"/>
          <w:sz w:val="24"/>
          <w:szCs w:val="24"/>
        </w:rPr>
        <w:t xml:space="preserve"> is very applicable to classification</w:t>
      </w:r>
      <w:r>
        <w:rPr>
          <w:rFonts w:ascii="Times New Roman" w:hAnsi="Times New Roman" w:cs="Times New Roman"/>
          <w:sz w:val="24"/>
          <w:szCs w:val="24"/>
        </w:rPr>
        <w:t xml:space="preserve"> </w:t>
      </w:r>
      <w:r w:rsidRPr="00EE20AE">
        <w:rPr>
          <w:rFonts w:ascii="Times New Roman" w:hAnsi="Times New Roman" w:cs="Times New Roman"/>
          <w:sz w:val="24"/>
          <w:szCs w:val="24"/>
        </w:rPr>
        <w:t>problems</w:t>
      </w:r>
      <w:r>
        <w:rPr>
          <w:rFonts w:ascii="Times New Roman" w:hAnsi="Times New Roman" w:cs="Times New Roman"/>
          <w:sz w:val="24"/>
          <w:szCs w:val="24"/>
        </w:rPr>
        <w:t>, and</w:t>
      </w:r>
      <w:r w:rsidRPr="00EE20AE">
        <w:rPr>
          <w:rFonts w:ascii="Times New Roman" w:hAnsi="Times New Roman" w:cs="Times New Roman"/>
          <w:sz w:val="24"/>
          <w:szCs w:val="24"/>
        </w:rPr>
        <w:t xml:space="preserve"> can overcome overfitting problems. Essentially, SVM uses the kernel function to</w:t>
      </w:r>
      <w:r>
        <w:rPr>
          <w:rFonts w:ascii="Times New Roman" w:hAnsi="Times New Roman" w:cs="Times New Roman"/>
          <w:sz w:val="24"/>
          <w:szCs w:val="24"/>
        </w:rPr>
        <w:t xml:space="preserve"> </w:t>
      </w:r>
      <w:r w:rsidRPr="00EE20AE">
        <w:rPr>
          <w:rFonts w:ascii="Times New Roman" w:hAnsi="Times New Roman" w:cs="Times New Roman"/>
          <w:sz w:val="24"/>
          <w:szCs w:val="24"/>
        </w:rPr>
        <w:t>project the inputs into high-dimensional feature spaces so that SVM can efficiently solve non-linear</w:t>
      </w:r>
      <w:r>
        <w:rPr>
          <w:rFonts w:ascii="Times New Roman" w:hAnsi="Times New Roman" w:cs="Times New Roman"/>
          <w:sz w:val="24"/>
          <w:szCs w:val="24"/>
        </w:rPr>
        <w:t xml:space="preserve"> </w:t>
      </w:r>
      <w:r w:rsidRPr="00EE20AE">
        <w:rPr>
          <w:rFonts w:ascii="Times New Roman" w:hAnsi="Times New Roman" w:cs="Times New Roman"/>
          <w:sz w:val="24"/>
          <w:szCs w:val="24"/>
        </w:rPr>
        <w:t>classification problems. In this research, we selected the radial basis function (RBF) as</w:t>
      </w:r>
      <w:r>
        <w:rPr>
          <w:rFonts w:ascii="Times New Roman" w:hAnsi="Times New Roman" w:cs="Times New Roman"/>
          <w:sz w:val="24"/>
          <w:szCs w:val="24"/>
        </w:rPr>
        <w:t xml:space="preserve"> </w:t>
      </w:r>
      <w:r w:rsidRPr="00EE20AE">
        <w:rPr>
          <w:rFonts w:ascii="Times New Roman" w:hAnsi="Times New Roman" w:cs="Times New Roman"/>
          <w:sz w:val="24"/>
          <w:szCs w:val="24"/>
        </w:rPr>
        <w:t xml:space="preserve">the kernel function, as described in </w:t>
      </w:r>
      <w:r>
        <w:rPr>
          <w:rFonts w:ascii="Times New Roman" w:hAnsi="Times New Roman" w:cs="Times New Roman"/>
          <w:sz w:val="24"/>
          <w:szCs w:val="24"/>
        </w:rPr>
        <w:t>follows formula:</w:t>
      </w:r>
    </w:p>
    <w:p w14:paraId="6D8DD9F7" w14:textId="6C90AE9D" w:rsidR="00EE20AE" w:rsidRDefault="00EE20AE" w:rsidP="00EE20AE">
      <w:pPr>
        <w:ind w:firstLine="360"/>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r>
            <w:rPr>
              <w:rFonts w:ascii="Cambria Math" w:hAnsi="Cambria Math" w:cs="Times New Roman"/>
              <w:sz w:val="24"/>
              <w:szCs w:val="24"/>
            </w:rPr>
            <m:t>)</m:t>
          </m:r>
        </m:oMath>
      </m:oMathPara>
    </w:p>
    <w:p w14:paraId="068AA4A8" w14:textId="77777777" w:rsidR="00916A38" w:rsidRPr="00CC71A0" w:rsidRDefault="00916A38" w:rsidP="00916A38">
      <w:pPr>
        <w:rPr>
          <w:rFonts w:ascii="Times New Roman" w:hAnsi="Times New Roman" w:cs="Times New Roman"/>
          <w:sz w:val="24"/>
          <w:szCs w:val="24"/>
        </w:rPr>
      </w:pPr>
      <w:r>
        <w:rPr>
          <w:rFonts w:ascii="Times New Roman" w:hAnsi="Times New Roman" w:cs="Times New Roman"/>
          <w:sz w:val="24"/>
          <w:szCs w:val="24"/>
        </w:rPr>
        <w:tab/>
        <w:t>Decision Tree (</w:t>
      </w:r>
      <w:r w:rsidRPr="00CC71A0">
        <w:rPr>
          <w:rFonts w:ascii="Times New Roman" w:hAnsi="Times New Roman" w:cs="Times New Roman"/>
          <w:sz w:val="24"/>
          <w:szCs w:val="24"/>
        </w:rPr>
        <w:t>DT) is a very famous supervised learning technique. It uses a tree-like graph or model to make</w:t>
      </w:r>
      <w:r>
        <w:rPr>
          <w:rFonts w:ascii="Times New Roman" w:hAnsi="Times New Roman" w:cs="Times New Roman"/>
          <w:sz w:val="24"/>
          <w:szCs w:val="24"/>
        </w:rPr>
        <w:t xml:space="preserve"> </w:t>
      </w:r>
      <w:r w:rsidRPr="00CC71A0">
        <w:rPr>
          <w:rFonts w:ascii="Times New Roman" w:hAnsi="Times New Roman" w:cs="Times New Roman"/>
          <w:sz w:val="24"/>
          <w:szCs w:val="24"/>
        </w:rPr>
        <w:t>decisions. Given training data, DT is able to learn decision rules inferred from the data features during</w:t>
      </w:r>
      <w:r>
        <w:rPr>
          <w:rFonts w:ascii="Times New Roman" w:hAnsi="Times New Roman" w:cs="Times New Roman"/>
          <w:sz w:val="24"/>
          <w:szCs w:val="24"/>
        </w:rPr>
        <w:t xml:space="preserve"> </w:t>
      </w:r>
      <w:r w:rsidRPr="00CC71A0">
        <w:rPr>
          <w:rFonts w:ascii="Times New Roman" w:hAnsi="Times New Roman" w:cs="Times New Roman"/>
          <w:sz w:val="24"/>
          <w:szCs w:val="24"/>
        </w:rPr>
        <w:t>the training process.</w:t>
      </w:r>
      <w:r>
        <w:rPr>
          <w:rFonts w:ascii="Times New Roman" w:hAnsi="Times New Roman" w:cs="Times New Roman"/>
          <w:sz w:val="24"/>
          <w:szCs w:val="24"/>
        </w:rPr>
        <w:t xml:space="preserve"> And </w:t>
      </w:r>
      <w:r w:rsidRPr="00CC71A0">
        <w:rPr>
          <w:rFonts w:ascii="Times New Roman" w:hAnsi="Times New Roman" w:cs="Times New Roman"/>
          <w:sz w:val="24"/>
          <w:szCs w:val="24"/>
        </w:rPr>
        <w:t>DT is simple to understand and to interpret. The generated rules can be visualized easily.</w:t>
      </w:r>
    </w:p>
    <w:p w14:paraId="0FDB666C" w14:textId="736ED169" w:rsidR="00916A38" w:rsidRDefault="00916A38" w:rsidP="00916A38">
      <w:pPr>
        <w:pStyle w:val="Default"/>
        <w:rPr>
          <w:rFonts w:ascii="Times New Roman" w:hAnsi="Times New Roman" w:cs="Times New Roman"/>
          <w:kern w:val="2"/>
          <w:lang w:val="en-US"/>
        </w:rPr>
      </w:pPr>
      <w:r w:rsidRPr="00CC71A0">
        <w:rPr>
          <w:rFonts w:ascii="Times New Roman" w:hAnsi="Times New Roman" w:cs="Times New Roman"/>
          <w:kern w:val="2"/>
          <w:lang w:val="en-US"/>
        </w:rPr>
        <w:t>In addition, DT is very fast, and there is little data preparation for DT.</w:t>
      </w:r>
      <w:r w:rsidRPr="00EE20AE">
        <w:rPr>
          <w:rFonts w:ascii="Times New Roman" w:hAnsi="Times New Roman" w:cs="Times New Roman"/>
          <w:kern w:val="2"/>
          <w:lang w:val="en-US"/>
        </w:rPr>
        <w:t xml:space="preserve"> </w:t>
      </w:r>
      <w:r w:rsidRPr="00CC71A0">
        <w:rPr>
          <w:rFonts w:ascii="Times New Roman" w:hAnsi="Times New Roman" w:cs="Times New Roman"/>
          <w:kern w:val="2"/>
          <w:lang w:val="en-US"/>
        </w:rPr>
        <w:t xml:space="preserve">DT has been widely applied to operations research to help make decisions. </w:t>
      </w:r>
      <w:r w:rsidRPr="00EE20AE">
        <w:rPr>
          <w:rFonts w:ascii="Times New Roman" w:hAnsi="Times New Roman" w:cs="Times New Roman"/>
          <w:kern w:val="2"/>
          <w:lang w:val="en-US"/>
        </w:rPr>
        <w:t>In a word</w:t>
      </w:r>
      <w:r w:rsidRPr="00CC71A0">
        <w:rPr>
          <w:rFonts w:ascii="Times New Roman" w:hAnsi="Times New Roman" w:cs="Times New Roman"/>
          <w:kern w:val="2"/>
          <w:lang w:val="en-US"/>
        </w:rPr>
        <w:t>,</w:t>
      </w:r>
      <w:r w:rsidRPr="00EE20AE">
        <w:rPr>
          <w:rFonts w:ascii="Times New Roman" w:hAnsi="Times New Roman" w:cs="Times New Roman"/>
          <w:kern w:val="2"/>
          <w:lang w:val="en-US"/>
        </w:rPr>
        <w:t xml:space="preserve"> </w:t>
      </w:r>
      <w:r w:rsidRPr="00CC71A0">
        <w:rPr>
          <w:rFonts w:ascii="Times New Roman" w:hAnsi="Times New Roman" w:cs="Times New Roman"/>
          <w:kern w:val="2"/>
          <w:lang w:val="en-US"/>
        </w:rPr>
        <w:t xml:space="preserve">DT </w:t>
      </w:r>
      <w:r w:rsidRPr="00EE20AE">
        <w:rPr>
          <w:rFonts w:ascii="Times New Roman" w:hAnsi="Times New Roman" w:cs="Times New Roman"/>
          <w:kern w:val="2"/>
          <w:lang w:val="en-US"/>
        </w:rPr>
        <w:t xml:space="preserve">will be </w:t>
      </w:r>
      <w:r w:rsidRPr="00CC71A0">
        <w:rPr>
          <w:rFonts w:ascii="Times New Roman" w:hAnsi="Times New Roman" w:cs="Times New Roman"/>
          <w:kern w:val="2"/>
          <w:lang w:val="en-US"/>
        </w:rPr>
        <w:t xml:space="preserve">one of </w:t>
      </w:r>
      <w:r w:rsidRPr="00EE20AE">
        <w:rPr>
          <w:rFonts w:ascii="Times New Roman" w:hAnsi="Times New Roman" w:cs="Times New Roman"/>
          <w:kern w:val="2"/>
          <w:lang w:val="en-US"/>
        </w:rPr>
        <w:t>the useful machine learning techniques to identify the momentum and reversal effects in this research.</w:t>
      </w:r>
    </w:p>
    <w:p w14:paraId="1B557ABF" w14:textId="767EC407" w:rsidR="00EE20AE" w:rsidRPr="00EE20AE" w:rsidRDefault="007449F6" w:rsidP="007449F6">
      <w:pPr>
        <w:rPr>
          <w:rFonts w:ascii="Times New Roman" w:hAnsi="Times New Roman" w:cs="Times New Roman"/>
          <w:sz w:val="24"/>
          <w:szCs w:val="24"/>
        </w:rPr>
      </w:pPr>
      <w:r>
        <w:rPr>
          <w:rFonts w:ascii="Times New Roman" w:hAnsi="Times New Roman" w:cs="Times New Roman"/>
        </w:rPr>
        <w:tab/>
      </w:r>
      <w:r w:rsidRPr="007449F6">
        <w:rPr>
          <w:rFonts w:ascii="Times New Roman" w:hAnsi="Times New Roman" w:cs="Times New Roman"/>
          <w:sz w:val="24"/>
          <w:szCs w:val="24"/>
        </w:rPr>
        <w:t>Random forest</w:t>
      </w:r>
      <w:r>
        <w:rPr>
          <w:rFonts w:ascii="Times New Roman" w:hAnsi="Times New Roman" w:cs="Times New Roman"/>
          <w:sz w:val="24"/>
          <w:szCs w:val="24"/>
        </w:rPr>
        <w:t>s</w:t>
      </w:r>
      <w:r w:rsidRPr="007449F6">
        <w:rPr>
          <w:rFonts w:ascii="Times New Roman" w:hAnsi="Times New Roman" w:cs="Times New Roman"/>
          <w:sz w:val="24"/>
          <w:szCs w:val="24"/>
        </w:rPr>
        <w:t xml:space="preserve"> (RF) </w:t>
      </w:r>
      <w:r>
        <w:rPr>
          <w:rFonts w:ascii="Times New Roman" w:hAnsi="Times New Roman" w:cs="Times New Roman"/>
          <w:sz w:val="24"/>
          <w:szCs w:val="24"/>
        </w:rPr>
        <w:t>are</w:t>
      </w:r>
      <w:r w:rsidRPr="007449F6">
        <w:rPr>
          <w:rFonts w:ascii="Times New Roman" w:hAnsi="Times New Roman" w:cs="Times New Roman"/>
          <w:sz w:val="24"/>
          <w:szCs w:val="24"/>
        </w:rPr>
        <w:t xml:space="preserve"> an ensemble learning method for classification, regression </w:t>
      </w:r>
      <w:r w:rsidR="00EE20AE" w:rsidRPr="00EE20AE">
        <w:rPr>
          <w:rFonts w:ascii="Times New Roman" w:hAnsi="Times New Roman" w:cs="Times New Roman"/>
          <w:sz w:val="24"/>
          <w:szCs w:val="24"/>
        </w:rPr>
        <w:t>and other tasks that operates by constructing a multitude of </w:t>
      </w:r>
      <w:hyperlink r:id="rId25" w:tooltip="Decision tree learning" w:history="1">
        <w:r w:rsidR="00EE20AE" w:rsidRPr="00EE20AE">
          <w:rPr>
            <w:rFonts w:ascii="Times New Roman" w:hAnsi="Times New Roman" w:cs="Times New Roman"/>
            <w:sz w:val="24"/>
            <w:szCs w:val="24"/>
          </w:rPr>
          <w:t>decision trees</w:t>
        </w:r>
      </w:hyperlink>
      <w:r w:rsidR="00EE20AE" w:rsidRPr="00EE20AE">
        <w:rPr>
          <w:rFonts w:ascii="Times New Roman" w:hAnsi="Times New Roman" w:cs="Times New Roman"/>
          <w:sz w:val="24"/>
          <w:szCs w:val="24"/>
        </w:rPr>
        <w:t> at training time. For classification tasks, the output of the random forest is the class selected by most trees. Random decision forests correct for decision trees' habit of </w:t>
      </w:r>
      <w:hyperlink r:id="rId26" w:tooltip="Overfitting" w:history="1">
        <w:r w:rsidR="00EE20AE" w:rsidRPr="00EE20AE">
          <w:rPr>
            <w:rFonts w:ascii="Times New Roman" w:hAnsi="Times New Roman" w:cs="Times New Roman"/>
            <w:sz w:val="24"/>
            <w:szCs w:val="24"/>
          </w:rPr>
          <w:t>overfitting</w:t>
        </w:r>
      </w:hyperlink>
      <w:r w:rsidR="00EE20AE" w:rsidRPr="00EE20AE">
        <w:rPr>
          <w:rFonts w:ascii="Times New Roman" w:hAnsi="Times New Roman" w:cs="Times New Roman"/>
          <w:sz w:val="24"/>
          <w:szCs w:val="24"/>
        </w:rPr>
        <w:t> to their </w:t>
      </w:r>
      <w:hyperlink r:id="rId27" w:tooltip="Test set" w:history="1">
        <w:r w:rsidR="00EE20AE" w:rsidRPr="00EE20AE">
          <w:rPr>
            <w:rFonts w:ascii="Times New Roman" w:hAnsi="Times New Roman" w:cs="Times New Roman"/>
            <w:sz w:val="24"/>
            <w:szCs w:val="24"/>
          </w:rPr>
          <w:t>training set</w:t>
        </w:r>
      </w:hyperlink>
      <w:r w:rsidR="00EE20AE" w:rsidRPr="00EE20AE">
        <w:rPr>
          <w:rFonts w:ascii="Times New Roman" w:hAnsi="Times New Roman" w:cs="Times New Roman"/>
          <w:sz w:val="24"/>
          <w:szCs w:val="24"/>
        </w:rPr>
        <w:t>.</w:t>
      </w:r>
      <w:r w:rsidRPr="00EE20AE">
        <w:rPr>
          <w:rFonts w:ascii="Times New Roman" w:hAnsi="Times New Roman" w:cs="Times New Roman"/>
          <w:sz w:val="24"/>
          <w:szCs w:val="24"/>
        </w:rPr>
        <w:t xml:space="preserve"> </w:t>
      </w:r>
      <w:r w:rsidR="00EE20AE" w:rsidRPr="00EE20AE">
        <w:rPr>
          <w:rFonts w:ascii="Times New Roman" w:hAnsi="Times New Roman" w:cs="Times New Roman"/>
          <w:sz w:val="24"/>
          <w:szCs w:val="24"/>
        </w:rPr>
        <w:t>Random forests generally outperform </w:t>
      </w:r>
      <w:hyperlink r:id="rId28" w:history="1">
        <w:r w:rsidR="00EE20AE" w:rsidRPr="00EE20AE">
          <w:rPr>
            <w:rFonts w:ascii="Times New Roman" w:hAnsi="Times New Roman" w:cs="Times New Roman"/>
            <w:sz w:val="24"/>
            <w:szCs w:val="24"/>
          </w:rPr>
          <w:t>decision trees</w:t>
        </w:r>
      </w:hyperlink>
      <w:r w:rsidR="00EE20AE" w:rsidRPr="00EE20AE">
        <w:rPr>
          <w:rFonts w:ascii="Times New Roman" w:hAnsi="Times New Roman" w:cs="Times New Roman"/>
          <w:sz w:val="24"/>
          <w:szCs w:val="24"/>
        </w:rPr>
        <w:t>, but their accuracy is lower than gradient boosted trees. However, data characteristics can affect their performance</w:t>
      </w:r>
      <w:r w:rsidR="00E37DE3">
        <w:rPr>
          <w:rFonts w:ascii="Times New Roman" w:hAnsi="Times New Roman" w:cs="Times New Roman"/>
          <w:sz w:val="24"/>
          <w:szCs w:val="24"/>
        </w:rPr>
        <w:t>, so for this problem RF and boosted trees are both used to find the optimal model.</w:t>
      </w:r>
    </w:p>
    <w:p w14:paraId="6EF50936" w14:textId="77777777" w:rsidR="00916A38" w:rsidRPr="00EE20AE" w:rsidRDefault="00916A38" w:rsidP="00EE20AE">
      <w:pPr>
        <w:ind w:firstLine="360"/>
        <w:rPr>
          <w:rFonts w:ascii="Times New Roman" w:hAnsi="Times New Roman" w:cs="Times New Roman"/>
          <w:sz w:val="24"/>
          <w:szCs w:val="24"/>
        </w:rPr>
      </w:pPr>
      <w:r w:rsidRPr="00EE20AE">
        <w:rPr>
          <w:rFonts w:ascii="Times New Roman" w:hAnsi="Times New Roman" w:cs="Times New Roman"/>
          <w:sz w:val="24"/>
          <w:szCs w:val="24"/>
        </w:rPr>
        <w:tab/>
        <w:t xml:space="preserve">Light GBM is a high-performance gradient boosting framework based on decision tree algorithm, used for ranking, classification and many other machine learning tasks. But compared to XGBoost, Light GBM is very fast to train a large dataset, and the biggest difference between these two methods is the way of splitting </w:t>
      </w:r>
      <w:r w:rsidRPr="00EE20AE">
        <w:rPr>
          <w:rFonts w:ascii="Times New Roman" w:hAnsi="Times New Roman" w:cs="Times New Roman"/>
          <w:sz w:val="24"/>
          <w:szCs w:val="24"/>
        </w:rPr>
        <w:lastRenderedPageBreak/>
        <w:t>tree. XGBoost uses the level-wise tree growth, while Light GBM uses leaf-wise tree growth. Leaf wise splits lead to increase in complexity and may lead to overfitting and it can be overcome by specifying another parameter max-depth which specifies the depth to which splitting will occur.</w:t>
      </w:r>
    </w:p>
    <w:p w14:paraId="496F3D80" w14:textId="0B029095" w:rsidR="00916A38" w:rsidRPr="00EE20AE" w:rsidRDefault="00916A38" w:rsidP="00EE20AE">
      <w:pPr>
        <w:ind w:firstLine="360"/>
        <w:rPr>
          <w:rFonts w:ascii="Times New Roman" w:hAnsi="Times New Roman" w:cs="Times New Roman"/>
          <w:sz w:val="24"/>
          <w:szCs w:val="24"/>
        </w:rPr>
      </w:pPr>
      <w:r w:rsidRPr="00EE20AE">
        <w:rPr>
          <w:rFonts w:ascii="Times New Roman" w:hAnsi="Times New Roman" w:cs="Times New Roman"/>
          <w:sz w:val="24"/>
          <w:szCs w:val="24"/>
        </w:rPr>
        <w:tab/>
      </w:r>
      <w:r w:rsidR="00270096" w:rsidRPr="00270096">
        <w:rPr>
          <w:rFonts w:ascii="Times New Roman" w:hAnsi="Times New Roman" w:cs="Times New Roman"/>
          <w:sz w:val="24"/>
          <w:szCs w:val="24"/>
        </w:rPr>
        <w:t>Multi-layer Perceptron</w:t>
      </w:r>
      <w:r w:rsidR="00270096" w:rsidRPr="00EE20AE">
        <w:rPr>
          <w:rFonts w:ascii="Times New Roman" w:hAnsi="Times New Roman" w:cs="Times New Roman"/>
          <w:sz w:val="24"/>
          <w:szCs w:val="24"/>
        </w:rPr>
        <w:t xml:space="preserve"> </w:t>
      </w:r>
      <w:r w:rsidR="00270096">
        <w:rPr>
          <w:rFonts w:ascii="Times New Roman" w:hAnsi="Times New Roman" w:cs="Times New Roman"/>
          <w:sz w:val="24"/>
          <w:szCs w:val="24"/>
        </w:rPr>
        <w:t>(</w:t>
      </w:r>
      <w:r w:rsidRPr="00EE20AE">
        <w:rPr>
          <w:rFonts w:ascii="Times New Roman" w:hAnsi="Times New Roman" w:cs="Times New Roman"/>
          <w:sz w:val="24"/>
          <w:szCs w:val="24"/>
        </w:rPr>
        <w:t>MLP</w:t>
      </w:r>
      <w:r w:rsidR="00270096">
        <w:rPr>
          <w:rFonts w:ascii="Times New Roman" w:hAnsi="Times New Roman" w:cs="Times New Roman"/>
          <w:sz w:val="24"/>
          <w:szCs w:val="24"/>
        </w:rPr>
        <w:t>)</w:t>
      </w:r>
      <w:r w:rsidRPr="00EE20AE">
        <w:rPr>
          <w:rFonts w:ascii="Times New Roman" w:hAnsi="Times New Roman" w:cs="Times New Roman"/>
          <w:sz w:val="24"/>
          <w:szCs w:val="24"/>
        </w:rPr>
        <w:t xml:space="preserve"> has been widely applied to supervised learning problems. The model is trained to learn the correlations between inputs and outputs. The model adjusts the parameters, weights, and bases from time to time to minimize errors in the training process. Designing a good network topology for the studied problem is a tough task. The numbers of layers and neurons on each layer and the selection of activation functions all affect the performance of the model. In practice, we have to try various topologies to acquire a good one. Therefore, after testing a lot types of structure, the model with hidden layer sizes (64, 128, 64, 32) is selected.</w:t>
      </w:r>
    </w:p>
    <w:p w14:paraId="4B972C18" w14:textId="7C7155A7" w:rsidR="00916A38" w:rsidRPr="00EE20AE" w:rsidRDefault="00916A38" w:rsidP="00EE20AE">
      <w:pPr>
        <w:ind w:firstLine="360"/>
        <w:rPr>
          <w:rFonts w:ascii="Times New Roman" w:hAnsi="Times New Roman" w:cs="Times New Roman"/>
          <w:sz w:val="24"/>
          <w:szCs w:val="24"/>
        </w:rPr>
      </w:pPr>
      <w:r w:rsidRPr="00EE20AE">
        <w:rPr>
          <w:rFonts w:ascii="Times New Roman" w:hAnsi="Times New Roman" w:cs="Times New Roman"/>
          <w:sz w:val="24"/>
          <w:szCs w:val="24"/>
        </w:rPr>
        <w:tab/>
        <w:t>Also, to get the best performance of each model, the parameter tuning is necessary. After applying grid search for each model with 3 folds cross-validation based on precision score, here are the models with parameters:</w:t>
      </w:r>
    </w:p>
    <w:p w14:paraId="01837156" w14:textId="77777777" w:rsidR="00916A38" w:rsidRDefault="00916A38" w:rsidP="00916A38">
      <w:pPr>
        <w:pStyle w:val="Default"/>
        <w:ind w:firstLine="420"/>
        <w:rPr>
          <w:rFonts w:ascii="Times New Roman" w:hAnsi="Times New Roman" w:cs="Times New Roman"/>
        </w:rPr>
      </w:pPr>
      <w:r>
        <w:rPr>
          <w:rFonts w:ascii="Times New Roman" w:hAnsi="Times New Roman" w:cs="Times New Roman"/>
        </w:rPr>
        <w:t xml:space="preserve">SVM: </w:t>
      </w:r>
      <w:r w:rsidRPr="00C96ECA">
        <w:rPr>
          <w:rFonts w:ascii="Times New Roman" w:hAnsi="Times New Roman" w:cs="Times New Roman"/>
        </w:rPr>
        <w:t>gamma</w:t>
      </w:r>
      <w:r>
        <w:rPr>
          <w:rFonts w:ascii="Times New Roman" w:hAnsi="Times New Roman" w:cs="Times New Roman"/>
        </w:rPr>
        <w:t xml:space="preserve"> = </w:t>
      </w:r>
      <w:r w:rsidRPr="00C96ECA">
        <w:rPr>
          <w:rFonts w:ascii="Times New Roman" w:hAnsi="Times New Roman" w:cs="Times New Roman"/>
        </w:rPr>
        <w:t>scale, kernel</w:t>
      </w:r>
      <w:r>
        <w:rPr>
          <w:rFonts w:ascii="Times New Roman" w:hAnsi="Times New Roman" w:cs="Times New Roman"/>
        </w:rPr>
        <w:t xml:space="preserve"> = </w:t>
      </w:r>
      <w:r w:rsidRPr="00C96ECA">
        <w:rPr>
          <w:rFonts w:ascii="Times New Roman" w:hAnsi="Times New Roman" w:cs="Times New Roman"/>
        </w:rPr>
        <w:t>rbf, C=1</w:t>
      </w:r>
    </w:p>
    <w:p w14:paraId="2A9F90D6" w14:textId="77777777" w:rsidR="00916A38" w:rsidRDefault="00916A38" w:rsidP="00916A38">
      <w:pPr>
        <w:pStyle w:val="Default"/>
        <w:ind w:firstLine="420"/>
        <w:rPr>
          <w:rFonts w:ascii="Times New Roman" w:hAnsi="Times New Roman" w:cs="Times New Roman"/>
        </w:rPr>
      </w:pPr>
      <w:r>
        <w:rPr>
          <w:rFonts w:ascii="Times New Roman" w:hAnsi="Times New Roman" w:cs="Times New Roman"/>
        </w:rPr>
        <w:t>Random Forest: max depth = 3</w:t>
      </w:r>
    </w:p>
    <w:p w14:paraId="46843C1B" w14:textId="77777777" w:rsidR="00916A38" w:rsidRDefault="00916A38" w:rsidP="00916A38">
      <w:pPr>
        <w:pStyle w:val="Default"/>
        <w:ind w:firstLine="420"/>
        <w:rPr>
          <w:rFonts w:ascii="Times New Roman" w:hAnsi="Times New Roman" w:cs="Times New Roman"/>
        </w:rPr>
      </w:pPr>
      <w:r>
        <w:rPr>
          <w:rFonts w:ascii="Times New Roman" w:hAnsi="Times New Roman" w:cs="Times New Roman"/>
        </w:rPr>
        <w:t>Decision Tree:</w:t>
      </w:r>
      <w:r w:rsidRPr="00C96ECA">
        <w:rPr>
          <w:rFonts w:ascii="Times New Roman" w:hAnsi="Times New Roman" w:cs="Times New Roman"/>
        </w:rPr>
        <w:t xml:space="preserve"> </w:t>
      </w:r>
      <w:r>
        <w:rPr>
          <w:rFonts w:ascii="Times New Roman" w:hAnsi="Times New Roman" w:cs="Times New Roman"/>
        </w:rPr>
        <w:t>max depth = 3</w:t>
      </w:r>
    </w:p>
    <w:p w14:paraId="5A02BF65" w14:textId="77777777" w:rsidR="00916A38" w:rsidRDefault="00916A38" w:rsidP="00916A38">
      <w:pPr>
        <w:pStyle w:val="Default"/>
        <w:ind w:firstLine="420"/>
        <w:rPr>
          <w:rFonts w:ascii="Times New Roman" w:hAnsi="Times New Roman" w:cs="Times New Roman"/>
        </w:rPr>
      </w:pPr>
      <w:r>
        <w:rPr>
          <w:rFonts w:ascii="Times New Roman" w:hAnsi="Times New Roman" w:cs="Times New Roman"/>
        </w:rPr>
        <w:t xml:space="preserve">Light GBM: </w:t>
      </w:r>
      <w:r w:rsidRPr="00C96ECA">
        <w:rPr>
          <w:rFonts w:ascii="Times New Roman" w:hAnsi="Times New Roman" w:cs="Times New Roman"/>
        </w:rPr>
        <w:t>n</w:t>
      </w:r>
      <w:r>
        <w:rPr>
          <w:rFonts w:ascii="Times New Roman" w:hAnsi="Times New Roman" w:cs="Times New Roman"/>
        </w:rPr>
        <w:t xml:space="preserve">umber of </w:t>
      </w:r>
      <w:r w:rsidRPr="00C96ECA">
        <w:rPr>
          <w:rFonts w:ascii="Times New Roman" w:hAnsi="Times New Roman" w:cs="Times New Roman"/>
        </w:rPr>
        <w:t>estimators</w:t>
      </w:r>
      <w:r>
        <w:rPr>
          <w:rFonts w:ascii="Times New Roman" w:hAnsi="Times New Roman" w:cs="Times New Roman"/>
        </w:rPr>
        <w:t xml:space="preserve"> </w:t>
      </w:r>
      <w:r w:rsidRPr="00C96ECA">
        <w:rPr>
          <w:rFonts w:ascii="Times New Roman" w:hAnsi="Times New Roman" w:cs="Times New Roman"/>
        </w:rPr>
        <w:t>=</w:t>
      </w:r>
      <w:r>
        <w:rPr>
          <w:rFonts w:ascii="Times New Roman" w:hAnsi="Times New Roman" w:cs="Times New Roman"/>
        </w:rPr>
        <w:t xml:space="preserve"> </w:t>
      </w:r>
      <w:r w:rsidRPr="00C96ECA">
        <w:rPr>
          <w:rFonts w:ascii="Times New Roman" w:hAnsi="Times New Roman" w:cs="Times New Roman"/>
        </w:rPr>
        <w:t>1000, learning</w:t>
      </w:r>
      <w:r>
        <w:rPr>
          <w:rFonts w:ascii="Times New Roman" w:hAnsi="Times New Roman" w:cs="Times New Roman"/>
        </w:rPr>
        <w:t xml:space="preserve"> </w:t>
      </w:r>
      <w:r w:rsidRPr="00C96ECA">
        <w:rPr>
          <w:rFonts w:ascii="Times New Roman" w:hAnsi="Times New Roman" w:cs="Times New Roman"/>
        </w:rPr>
        <w:t>rate</w:t>
      </w:r>
      <w:r>
        <w:rPr>
          <w:rFonts w:ascii="Times New Roman" w:hAnsi="Times New Roman" w:cs="Times New Roman"/>
        </w:rPr>
        <w:t xml:space="preserve"> </w:t>
      </w:r>
      <w:r w:rsidRPr="00C96ECA">
        <w:rPr>
          <w:rFonts w:ascii="Times New Roman" w:hAnsi="Times New Roman" w:cs="Times New Roman"/>
        </w:rPr>
        <w:t>=</w:t>
      </w:r>
      <w:r>
        <w:rPr>
          <w:rFonts w:ascii="Times New Roman" w:hAnsi="Times New Roman" w:cs="Times New Roman"/>
        </w:rPr>
        <w:t xml:space="preserve"> </w:t>
      </w:r>
      <w:r w:rsidRPr="00C96ECA">
        <w:rPr>
          <w:rFonts w:ascii="Times New Roman" w:hAnsi="Times New Roman" w:cs="Times New Roman"/>
        </w:rPr>
        <w:t>0.1, max</w:t>
      </w:r>
      <w:r>
        <w:rPr>
          <w:rFonts w:ascii="Times New Roman" w:hAnsi="Times New Roman" w:cs="Times New Roman"/>
        </w:rPr>
        <w:t xml:space="preserve"> </w:t>
      </w:r>
      <w:r w:rsidRPr="00C96ECA">
        <w:rPr>
          <w:rFonts w:ascii="Times New Roman" w:hAnsi="Times New Roman" w:cs="Times New Roman"/>
        </w:rPr>
        <w:t>depth</w:t>
      </w:r>
      <w:r>
        <w:rPr>
          <w:rFonts w:ascii="Times New Roman" w:hAnsi="Times New Roman" w:cs="Times New Roman"/>
        </w:rPr>
        <w:t xml:space="preserve"> </w:t>
      </w:r>
      <w:r w:rsidRPr="00C96ECA">
        <w:rPr>
          <w:rFonts w:ascii="Times New Roman" w:hAnsi="Times New Roman" w:cs="Times New Roman"/>
        </w:rPr>
        <w:t>=</w:t>
      </w:r>
      <w:r>
        <w:rPr>
          <w:rFonts w:ascii="Times New Roman" w:hAnsi="Times New Roman" w:cs="Times New Roman"/>
        </w:rPr>
        <w:t xml:space="preserve"> </w:t>
      </w:r>
      <w:r w:rsidRPr="00C96ECA">
        <w:rPr>
          <w:rFonts w:ascii="Times New Roman" w:hAnsi="Times New Roman" w:cs="Times New Roman"/>
        </w:rPr>
        <w:t>3</w:t>
      </w:r>
    </w:p>
    <w:p w14:paraId="36757749" w14:textId="1D448755" w:rsidR="00916A38" w:rsidRDefault="00916A38" w:rsidP="00916A38">
      <w:pPr>
        <w:pStyle w:val="Default"/>
        <w:ind w:firstLine="420"/>
        <w:rPr>
          <w:rFonts w:ascii="Times New Roman" w:hAnsi="Times New Roman" w:cs="Times New Roman"/>
        </w:rPr>
      </w:pPr>
      <w:r>
        <w:rPr>
          <w:rFonts w:ascii="Times New Roman" w:hAnsi="Times New Roman" w:cs="Times New Roman"/>
        </w:rPr>
        <w:t xml:space="preserve">MLP: </w:t>
      </w:r>
      <w:r w:rsidRPr="00C96ECA">
        <w:rPr>
          <w:rFonts w:ascii="Times New Roman" w:hAnsi="Times New Roman" w:cs="Times New Roman"/>
        </w:rPr>
        <w:t>activation</w:t>
      </w:r>
      <w:r>
        <w:rPr>
          <w:rFonts w:ascii="Times New Roman" w:hAnsi="Times New Roman" w:cs="Times New Roman"/>
        </w:rPr>
        <w:t xml:space="preserve"> </w:t>
      </w:r>
      <w:r w:rsidRPr="00C96ECA">
        <w:rPr>
          <w:rFonts w:ascii="Times New Roman" w:hAnsi="Times New Roman" w:cs="Times New Roman"/>
        </w:rPr>
        <w:t>=</w:t>
      </w:r>
      <w:r>
        <w:rPr>
          <w:rFonts w:ascii="Times New Roman" w:hAnsi="Times New Roman" w:cs="Times New Roman"/>
        </w:rPr>
        <w:t xml:space="preserve"> </w:t>
      </w:r>
      <w:r w:rsidRPr="00C96ECA">
        <w:rPr>
          <w:rFonts w:ascii="Times New Roman" w:hAnsi="Times New Roman" w:cs="Times New Roman"/>
        </w:rPr>
        <w:t>logistic, solver</w:t>
      </w:r>
      <w:r>
        <w:rPr>
          <w:rFonts w:ascii="Times New Roman" w:hAnsi="Times New Roman" w:cs="Times New Roman"/>
        </w:rPr>
        <w:t xml:space="preserve"> </w:t>
      </w:r>
      <w:r w:rsidRPr="00C96ECA">
        <w:rPr>
          <w:rFonts w:ascii="Times New Roman" w:hAnsi="Times New Roman" w:cs="Times New Roman"/>
        </w:rPr>
        <w:t>=</w:t>
      </w:r>
      <w:r>
        <w:rPr>
          <w:rFonts w:ascii="Times New Roman" w:hAnsi="Times New Roman" w:cs="Times New Roman"/>
        </w:rPr>
        <w:t xml:space="preserve"> </w:t>
      </w:r>
      <w:r w:rsidR="004F65F4" w:rsidRPr="00C96ECA">
        <w:rPr>
          <w:rFonts w:ascii="Times New Roman" w:hAnsi="Times New Roman" w:cs="Times New Roman"/>
        </w:rPr>
        <w:t>Adam</w:t>
      </w:r>
      <w:r w:rsidRPr="00C96ECA">
        <w:rPr>
          <w:rFonts w:ascii="Times New Roman" w:hAnsi="Times New Roman" w:cs="Times New Roman"/>
        </w:rPr>
        <w:t>, alpha=1e-4</w:t>
      </w:r>
    </w:p>
    <w:p w14:paraId="536DED15" w14:textId="77777777" w:rsidR="00916A38" w:rsidRDefault="00916A38" w:rsidP="00916A38">
      <w:pPr>
        <w:pStyle w:val="Default"/>
        <w:rPr>
          <w:rFonts w:ascii="Times New Roman" w:hAnsi="Times New Roman" w:cs="Times New Roman"/>
        </w:rPr>
      </w:pPr>
    </w:p>
    <w:p w14:paraId="3B2D15FF" w14:textId="2D8FADD2" w:rsidR="00916A38" w:rsidRPr="000F1618" w:rsidRDefault="00916A38" w:rsidP="000F1618">
      <w:pPr>
        <w:pStyle w:val="ListParagraph"/>
        <w:numPr>
          <w:ilvl w:val="0"/>
          <w:numId w:val="1"/>
        </w:numPr>
        <w:rPr>
          <w:rFonts w:ascii="Times New Roman" w:hAnsi="Times New Roman" w:cs="Times New Roman"/>
          <w:sz w:val="24"/>
          <w:szCs w:val="24"/>
          <w:lang w:val="en-SG"/>
        </w:rPr>
      </w:pPr>
      <w:r w:rsidRPr="000F1618">
        <w:rPr>
          <w:rFonts w:ascii="Times New Roman" w:hAnsi="Times New Roman" w:cs="Times New Roman"/>
          <w:sz w:val="24"/>
          <w:szCs w:val="24"/>
          <w:lang w:val="en-SG"/>
        </w:rPr>
        <w:t>Trading Strategy</w:t>
      </w:r>
    </w:p>
    <w:p w14:paraId="3A856FFF" w14:textId="2C266D11" w:rsidR="00DB0298" w:rsidRDefault="00916A38" w:rsidP="00916A38">
      <w:pPr>
        <w:pStyle w:val="Default"/>
        <w:rPr>
          <w:rFonts w:ascii="Times New Roman" w:hAnsi="Times New Roman" w:cs="Times New Roman"/>
        </w:rPr>
      </w:pPr>
      <w:r>
        <w:rPr>
          <w:rFonts w:ascii="Times New Roman" w:hAnsi="Times New Roman" w:cs="Times New Roman"/>
        </w:rPr>
        <w:tab/>
        <w:t>In this research, rolling past 10 years data will be used to feed the model</w:t>
      </w:r>
      <w:r w:rsidR="00DB0298">
        <w:rPr>
          <w:rFonts w:ascii="Times New Roman" w:hAnsi="Times New Roman" w:cs="Times New Roman"/>
        </w:rPr>
        <w:t xml:space="preserve"> as training dataset</w:t>
      </w:r>
      <w:r>
        <w:rPr>
          <w:rFonts w:ascii="Times New Roman" w:hAnsi="Times New Roman" w:cs="Times New Roman"/>
        </w:rPr>
        <w:t xml:space="preserve">, and predict the future market state based on the observation period J as mentioned before. But the model will predict </w:t>
      </w:r>
      <w:r w:rsidR="000A79A9">
        <w:rPr>
          <w:rFonts w:ascii="Times New Roman" w:hAnsi="Times New Roman" w:cs="Times New Roman"/>
        </w:rPr>
        <w:t>the</w:t>
      </w:r>
      <w:r>
        <w:rPr>
          <w:rFonts w:ascii="Times New Roman" w:hAnsi="Times New Roman" w:cs="Times New Roman"/>
        </w:rPr>
        <w:t xml:space="preserve"> future at each time point in observation period, so some techniques should be used to determine the market state for the holding period based on a time series prediction. Here aged weighted technique is used to average the predictions instead of equal weighted, because the recent predictions are much more important than the long past predictions. </w:t>
      </w:r>
      <w:r w:rsidR="00DB0298">
        <w:rPr>
          <w:rFonts w:ascii="Times New Roman" w:hAnsi="Times New Roman" w:cs="Times New Roman"/>
        </w:rPr>
        <w:t>The formular of aged weighted average is as follows:</w:t>
      </w:r>
    </w:p>
    <w:p w14:paraId="59330070" w14:textId="01EA9314" w:rsidR="00DB0298" w:rsidRPr="009716E5" w:rsidRDefault="009716E5" w:rsidP="00916A38">
      <w:pPr>
        <w:pStyle w:val="Default"/>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i-1</m:t>
                  </m:r>
                </m:sup>
              </m:sSup>
              <m:d>
                <m:dPr>
                  <m:ctrlPr>
                    <w:rPr>
                      <w:rFonts w:ascii="Cambria Math" w:hAnsi="Cambria Math" w:cs="Times New Roman"/>
                      <w:i/>
                    </w:rPr>
                  </m:ctrlPr>
                </m:dPr>
                <m:e>
                  <m:r>
                    <w:rPr>
                      <w:rFonts w:ascii="Cambria Math" w:hAnsi="Cambria Math" w:cs="Times New Roman"/>
                    </w:rPr>
                    <m:t>1-λ</m:t>
                  </m:r>
                </m:e>
              </m:d>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n</m:t>
                  </m:r>
                </m:sup>
              </m:sSup>
            </m:den>
          </m:f>
        </m:oMath>
      </m:oMathPara>
    </w:p>
    <w:p w14:paraId="25AB5C6F" w14:textId="76EA2D39" w:rsidR="009716E5" w:rsidRPr="009716E5" w:rsidRDefault="009716E5" w:rsidP="009716E5">
      <w:pPr>
        <w:pStyle w:val="Default"/>
        <w:ind w:firstLine="420"/>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oMath>
      <w:r>
        <w:rPr>
          <w:rFonts w:ascii="Times New Roman" w:hAnsi="Times New Roman" w:cs="Times New Roman"/>
        </w:rPr>
        <w:t xml:space="preserve"> is the weight of </w:t>
      </w:r>
      <w:proofErr w:type="spellStart"/>
      <w:r>
        <w:rPr>
          <w:rFonts w:ascii="Times New Roman" w:hAnsi="Times New Roman" w:cs="Times New Roman"/>
        </w:rPr>
        <w:t>ith</w:t>
      </w:r>
      <w:proofErr w:type="spellEnd"/>
      <w:r>
        <w:rPr>
          <w:rFonts w:ascii="Times New Roman" w:hAnsi="Times New Roman" w:cs="Times New Roman"/>
        </w:rPr>
        <w:t xml:space="preserve"> data, n is the total number of the data, </w:t>
      </w:r>
      <m:oMath>
        <m:r>
          <w:rPr>
            <w:rFonts w:ascii="Cambria Math" w:hAnsi="Cambria Math" w:cs="Times New Roman"/>
          </w:rPr>
          <m:t>λ</m:t>
        </m:r>
      </m:oMath>
      <w:r>
        <w:rPr>
          <w:rFonts w:ascii="Times New Roman" w:hAnsi="Times New Roman" w:cs="Times New Roman"/>
        </w:rPr>
        <w:t xml:space="preserve"> is the rate of decay, and is usually chosen as 0.99, 0.98, 0.97, or 0.96. The smaller the </w:t>
      </w:r>
      <m:oMath>
        <m:r>
          <w:rPr>
            <w:rFonts w:ascii="Cambria Math" w:hAnsi="Cambria Math" w:cs="Times New Roman"/>
          </w:rPr>
          <m:t>λ</m:t>
        </m:r>
      </m:oMath>
      <w:r>
        <w:rPr>
          <w:rFonts w:ascii="Times New Roman" w:hAnsi="Times New Roman" w:cs="Times New Roman"/>
        </w:rPr>
        <w:t xml:space="preserve"> is, the more important the recent data is.</w:t>
      </w:r>
    </w:p>
    <w:p w14:paraId="4BB1A988" w14:textId="70B067A7" w:rsidR="00916A38" w:rsidRDefault="00916A38" w:rsidP="009716E5">
      <w:pPr>
        <w:pStyle w:val="Default"/>
        <w:ind w:firstLine="420"/>
        <w:rPr>
          <w:rFonts w:ascii="Times New Roman" w:hAnsi="Times New Roman" w:cs="Times New Roman"/>
        </w:rPr>
      </w:pPr>
      <w:r>
        <w:rPr>
          <w:rFonts w:ascii="Times New Roman" w:hAnsi="Times New Roman" w:cs="Times New Roman"/>
        </w:rPr>
        <w:t xml:space="preserve">Then depending on the period state prediction, winners and losers will be traded. </w:t>
      </w:r>
    </w:p>
    <w:p w14:paraId="79C1B4B3" w14:textId="77777777" w:rsidR="00916A38" w:rsidRDefault="00916A38" w:rsidP="00916A38">
      <w:pPr>
        <w:pStyle w:val="Default"/>
        <w:rPr>
          <w:rFonts w:ascii="Times New Roman" w:hAnsi="Times New Roman" w:cs="Times New Roman"/>
        </w:rPr>
      </w:pPr>
      <w:r>
        <w:rPr>
          <w:rFonts w:ascii="Times New Roman" w:hAnsi="Times New Roman" w:cs="Times New Roman"/>
        </w:rPr>
        <w:tab/>
        <w:t>If the prediction is bull market, then momentum strategy will be applied, which is long past winners and short past losers;</w:t>
      </w:r>
    </w:p>
    <w:p w14:paraId="173E1F41" w14:textId="77777777" w:rsidR="00916A38" w:rsidRDefault="00916A38" w:rsidP="00916A38">
      <w:pPr>
        <w:pStyle w:val="Default"/>
        <w:rPr>
          <w:rFonts w:ascii="Times New Roman" w:hAnsi="Times New Roman" w:cs="Times New Roman"/>
        </w:rPr>
      </w:pPr>
      <w:r>
        <w:rPr>
          <w:rFonts w:ascii="Times New Roman" w:hAnsi="Times New Roman" w:cs="Times New Roman"/>
        </w:rPr>
        <w:tab/>
        <w:t>If the prediction is bear market, then reversal strategy will be applied, which is short past winners and long past losers;</w:t>
      </w:r>
    </w:p>
    <w:p w14:paraId="4541CD91" w14:textId="6374D44A" w:rsidR="00916A38" w:rsidRDefault="00916A38" w:rsidP="00916A38">
      <w:pPr>
        <w:pStyle w:val="Default"/>
        <w:ind w:firstLine="420"/>
        <w:jc w:val="both"/>
        <w:rPr>
          <w:rFonts w:ascii="Times New Roman" w:hAnsi="Times New Roman" w:cs="Times New Roman"/>
        </w:rPr>
      </w:pPr>
      <w:r>
        <w:rPr>
          <w:rFonts w:ascii="Times New Roman" w:hAnsi="Times New Roman" w:cs="Times New Roman"/>
        </w:rPr>
        <w:t xml:space="preserve">If the prediction is </w:t>
      </w:r>
      <w:r w:rsidR="000A79A9">
        <w:rPr>
          <w:rFonts w:ascii="Times New Roman" w:hAnsi="Times New Roman" w:cs="Times New Roman"/>
        </w:rPr>
        <w:t>fluctuation</w:t>
      </w:r>
      <w:r>
        <w:rPr>
          <w:rFonts w:ascii="Times New Roman" w:hAnsi="Times New Roman" w:cs="Times New Roman"/>
        </w:rPr>
        <w:t>, then no trade will be done during this period.</w:t>
      </w:r>
    </w:p>
    <w:p w14:paraId="0877FC0F" w14:textId="3EBC5050" w:rsidR="00916A38" w:rsidRDefault="00916A38" w:rsidP="00916A38">
      <w:pPr>
        <w:pStyle w:val="Default"/>
        <w:ind w:firstLine="420"/>
        <w:jc w:val="both"/>
        <w:rPr>
          <w:rFonts w:ascii="Times New Roman" w:hAnsi="Times New Roman" w:cs="Times New Roman"/>
        </w:rPr>
      </w:pPr>
      <w:r>
        <w:rPr>
          <w:rFonts w:ascii="Times New Roman" w:hAnsi="Times New Roman" w:cs="Times New Roman"/>
        </w:rPr>
        <w:t xml:space="preserve">This process will repeat during the whole back-test period, and the portfolio is equal weighted, which will re-balance every K (holding period) trading day. The portfolio’s performance based on each model is shown as below (Figure </w:t>
      </w:r>
      <w:r w:rsidR="000F1618">
        <w:rPr>
          <w:rFonts w:ascii="Times New Roman" w:hAnsi="Times New Roman" w:cs="Times New Roman"/>
        </w:rPr>
        <w:t>11</w:t>
      </w:r>
      <w:r>
        <w:rPr>
          <w:rFonts w:ascii="Times New Roman" w:hAnsi="Times New Roman" w:cs="Times New Roman"/>
        </w:rPr>
        <w:t xml:space="preserve">). In this </w:t>
      </w:r>
      <w:r>
        <w:rPr>
          <w:rFonts w:ascii="Times New Roman" w:hAnsi="Times New Roman" w:cs="Times New Roman"/>
        </w:rPr>
        <w:lastRenderedPageBreak/>
        <w:t>special case (J=60, K=15), portfolios based on SVM and Decision Tree outperform the benchmark (S&amp;P500), while others are worse than it. Later on, this project will back-test multiple different combination of J and K, to examinate the strategy’s stability and performance.</w:t>
      </w:r>
    </w:p>
    <w:p w14:paraId="7E0D90C1" w14:textId="77777777" w:rsidR="00916A38" w:rsidRDefault="00916A38" w:rsidP="00916A38">
      <w:pPr>
        <w:pStyle w:val="Default"/>
        <w:jc w:val="center"/>
        <w:rPr>
          <w:rFonts w:ascii="Times New Roman" w:hAnsi="Times New Roman" w:cs="Times New Roman"/>
        </w:rPr>
      </w:pPr>
      <w:r>
        <w:rPr>
          <w:rFonts w:ascii="Times New Roman" w:hAnsi="Times New Roman" w:cs="Times New Roman"/>
          <w:noProof/>
        </w:rPr>
        <w:drawing>
          <wp:inline distT="0" distB="0" distL="0" distR="0" wp14:anchorId="6E4243A0" wp14:editId="7F293454">
            <wp:extent cx="4201378"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9">
                      <a:extLst>
                        <a:ext uri="{28A0092B-C50C-407E-A947-70E740481C1C}">
                          <a14:useLocalDpi xmlns:a14="http://schemas.microsoft.com/office/drawing/2010/main" val="0"/>
                        </a:ext>
                      </a:extLst>
                    </a:blip>
                    <a:srcRect l="4502" t="3918" r="6312" b="4373"/>
                    <a:stretch/>
                  </pic:blipFill>
                  <pic:spPr bwMode="auto">
                    <a:xfrm>
                      <a:off x="0" y="0"/>
                      <a:ext cx="4201378" cy="2880000"/>
                    </a:xfrm>
                    <a:prstGeom prst="rect">
                      <a:avLst/>
                    </a:prstGeom>
                    <a:ln>
                      <a:noFill/>
                    </a:ln>
                    <a:extLst>
                      <a:ext uri="{53640926-AAD7-44D8-BBD7-CCE9431645EC}">
                        <a14:shadowObscured xmlns:a14="http://schemas.microsoft.com/office/drawing/2010/main"/>
                      </a:ext>
                    </a:extLst>
                  </pic:spPr>
                </pic:pic>
              </a:graphicData>
            </a:graphic>
          </wp:inline>
        </w:drawing>
      </w:r>
    </w:p>
    <w:p w14:paraId="21E36E7D" w14:textId="405DFEBF" w:rsidR="00916A38" w:rsidRDefault="00916A38" w:rsidP="001E0C8A">
      <w:pPr>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sidR="000F1618">
        <w:rPr>
          <w:rFonts w:ascii="Times New Roman" w:hAnsi="Times New Roman" w:cs="Times New Roman"/>
          <w:kern w:val="0"/>
          <w:sz w:val="18"/>
          <w:szCs w:val="18"/>
        </w:rPr>
        <w:t>11</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Portfolio Performance (J = 60, K = </w:t>
      </w:r>
      <w:r w:rsidR="00F02A58">
        <w:rPr>
          <w:rFonts w:ascii="Times New Roman" w:hAnsi="Times New Roman" w:cs="Times New Roman"/>
          <w:kern w:val="0"/>
          <w:sz w:val="18"/>
          <w:szCs w:val="18"/>
        </w:rPr>
        <w:t>15</w:t>
      </w:r>
      <w:r>
        <w:rPr>
          <w:rFonts w:ascii="Times New Roman" w:hAnsi="Times New Roman" w:cs="Times New Roman"/>
          <w:kern w:val="0"/>
          <w:sz w:val="18"/>
          <w:szCs w:val="18"/>
        </w:rPr>
        <w:t>)</w:t>
      </w:r>
    </w:p>
    <w:p w14:paraId="7102BE8C" w14:textId="77777777" w:rsidR="001E0C8A" w:rsidRPr="001E0C8A" w:rsidRDefault="001E0C8A" w:rsidP="001E0C8A">
      <w:pPr>
        <w:jc w:val="center"/>
        <w:rPr>
          <w:rFonts w:ascii="Times New Roman" w:hAnsi="Times New Roman" w:cs="Times New Roman"/>
          <w:kern w:val="0"/>
          <w:sz w:val="18"/>
          <w:szCs w:val="18"/>
        </w:rPr>
      </w:pPr>
    </w:p>
    <w:p w14:paraId="2D128302" w14:textId="77F44A50" w:rsidR="00916A38" w:rsidRDefault="00916A38" w:rsidP="00916A38">
      <w:pPr>
        <w:pStyle w:val="Default"/>
        <w:rPr>
          <w:rFonts w:ascii="Times New Roman" w:hAnsi="Times New Roman" w:cs="Times New Roman"/>
        </w:rPr>
      </w:pPr>
      <w:r>
        <w:rPr>
          <w:rFonts w:ascii="Times New Roman" w:hAnsi="Times New Roman" w:cs="Times New Roman"/>
        </w:rPr>
        <w:tab/>
      </w:r>
      <w:r w:rsidR="00E6560F">
        <w:rPr>
          <w:rFonts w:ascii="Times New Roman" w:hAnsi="Times New Roman" w:cs="Times New Roman"/>
        </w:rPr>
        <w:t xml:space="preserve">Here are the strategy results for using different </w:t>
      </w:r>
      <w:r w:rsidR="004F65F4">
        <w:rPr>
          <w:rFonts w:ascii="Times New Roman" w:hAnsi="Times New Roman" w:cs="Times New Roman"/>
        </w:rPr>
        <w:t>J (</w:t>
      </w:r>
      <w:r w:rsidR="00D62F4B">
        <w:rPr>
          <w:rFonts w:ascii="Times New Roman" w:hAnsi="Times New Roman" w:cs="Times New Roman"/>
        </w:rPr>
        <w:t>O</w:t>
      </w:r>
      <w:r w:rsidR="00E6560F">
        <w:rPr>
          <w:rFonts w:ascii="Times New Roman" w:hAnsi="Times New Roman" w:cs="Times New Roman"/>
        </w:rPr>
        <w:t>bservation period)-</w:t>
      </w:r>
      <w:r w:rsidR="004F65F4">
        <w:rPr>
          <w:rFonts w:ascii="Times New Roman" w:hAnsi="Times New Roman" w:cs="Times New Roman"/>
        </w:rPr>
        <w:t>K (</w:t>
      </w:r>
      <w:r w:rsidR="00D62F4B">
        <w:rPr>
          <w:rFonts w:ascii="Times New Roman" w:hAnsi="Times New Roman" w:cs="Times New Roman"/>
        </w:rPr>
        <w:t>H</w:t>
      </w:r>
      <w:r w:rsidR="00E6560F">
        <w:rPr>
          <w:rFonts w:ascii="Times New Roman" w:hAnsi="Times New Roman" w:cs="Times New Roman"/>
        </w:rPr>
        <w:t>olding period) pairs</w:t>
      </w:r>
      <w:r w:rsidR="00D62F4B">
        <w:rPr>
          <w:rFonts w:ascii="Times New Roman" w:hAnsi="Times New Roman" w:cs="Times New Roman"/>
        </w:rPr>
        <w:t>. The following evaluation metric contains not only the portfolio’s return, but also risk related factors, such as VaR, and max drawdown.</w:t>
      </w:r>
    </w:p>
    <w:p w14:paraId="7385A2F6" w14:textId="6261497B" w:rsidR="00F02A58" w:rsidRDefault="00F02A58" w:rsidP="00916A38">
      <w:pPr>
        <w:pStyle w:val="Default"/>
        <w:rPr>
          <w:rFonts w:ascii="Times New Roman" w:hAnsi="Times New Roman" w:cs="Times New Roman"/>
        </w:rPr>
      </w:pPr>
      <w:r>
        <w:rPr>
          <w:rFonts w:ascii="Times New Roman" w:hAnsi="Times New Roman" w:cs="Times New Roman"/>
          <w:noProof/>
        </w:rPr>
        <w:drawing>
          <wp:inline distT="0" distB="0" distL="0" distR="0" wp14:anchorId="33CFBC86" wp14:editId="3B56200B">
            <wp:extent cx="527431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143000"/>
                    </a:xfrm>
                    <a:prstGeom prst="rect">
                      <a:avLst/>
                    </a:prstGeom>
                  </pic:spPr>
                </pic:pic>
              </a:graphicData>
            </a:graphic>
          </wp:inline>
        </w:drawing>
      </w:r>
      <w:r>
        <w:rPr>
          <w:rFonts w:ascii="Times New Roman" w:hAnsi="Times New Roman" w:cs="Times New Roman"/>
          <w:noProof/>
        </w:rPr>
        <w:drawing>
          <wp:inline distT="0" distB="0" distL="0" distR="0" wp14:anchorId="457C9FED" wp14:editId="23AF0452">
            <wp:extent cx="5274310" cy="1177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177290"/>
                    </a:xfrm>
                    <a:prstGeom prst="rect">
                      <a:avLst/>
                    </a:prstGeom>
                  </pic:spPr>
                </pic:pic>
              </a:graphicData>
            </a:graphic>
          </wp:inline>
        </w:drawing>
      </w:r>
      <w:r>
        <w:rPr>
          <w:rFonts w:ascii="Times New Roman" w:hAnsi="Times New Roman" w:cs="Times New Roman"/>
          <w:noProof/>
        </w:rPr>
        <w:drawing>
          <wp:inline distT="0" distB="0" distL="0" distR="0" wp14:anchorId="494CE13A" wp14:editId="5616548B">
            <wp:extent cx="5274310" cy="1175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75385"/>
                    </a:xfrm>
                    <a:prstGeom prst="rect">
                      <a:avLst/>
                    </a:prstGeom>
                  </pic:spPr>
                </pic:pic>
              </a:graphicData>
            </a:graphic>
          </wp:inline>
        </w:drawing>
      </w:r>
    </w:p>
    <w:p w14:paraId="66C40A2C" w14:textId="4D0A7440" w:rsidR="00F02A58" w:rsidRDefault="00F02A58" w:rsidP="00F02A58">
      <w:pPr>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Pr>
          <w:rFonts w:ascii="Times New Roman" w:hAnsi="Times New Roman" w:cs="Times New Roman"/>
          <w:kern w:val="0"/>
          <w:sz w:val="18"/>
          <w:szCs w:val="18"/>
        </w:rPr>
        <w:t>12</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Portfolio Evaluation Matrix (J = 60, 45, 30, K = 15)</w:t>
      </w:r>
    </w:p>
    <w:p w14:paraId="3A38B626" w14:textId="251AA427" w:rsidR="00916A38" w:rsidRDefault="00916A38" w:rsidP="00916A38">
      <w:pPr>
        <w:pStyle w:val="Default"/>
        <w:rPr>
          <w:rFonts w:ascii="Times New Roman" w:hAnsi="Times New Roman" w:cs="Times New Roman"/>
          <w:lang w:val="en-US"/>
        </w:rPr>
      </w:pPr>
    </w:p>
    <w:p w14:paraId="0A182B09" w14:textId="2FC110C4" w:rsidR="00F02A58" w:rsidRPr="00F02A58" w:rsidRDefault="00F02A58" w:rsidP="00916A38">
      <w:pPr>
        <w:pStyle w:val="Default"/>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6566E91" wp14:editId="48BE670C">
            <wp:extent cx="5274310" cy="1201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01420"/>
                    </a:xfrm>
                    <a:prstGeom prst="rect">
                      <a:avLst/>
                    </a:prstGeom>
                  </pic:spPr>
                </pic:pic>
              </a:graphicData>
            </a:graphic>
          </wp:inline>
        </w:drawing>
      </w:r>
      <w:r>
        <w:rPr>
          <w:rFonts w:ascii="Times New Roman" w:hAnsi="Times New Roman" w:cs="Times New Roman"/>
          <w:noProof/>
          <w:lang w:val="en-US"/>
        </w:rPr>
        <w:drawing>
          <wp:inline distT="0" distB="0" distL="0" distR="0" wp14:anchorId="049BF28A" wp14:editId="77FF9D81">
            <wp:extent cx="5274310" cy="116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163320"/>
                    </a:xfrm>
                    <a:prstGeom prst="rect">
                      <a:avLst/>
                    </a:prstGeom>
                  </pic:spPr>
                </pic:pic>
              </a:graphicData>
            </a:graphic>
          </wp:inline>
        </w:drawing>
      </w:r>
      <w:r>
        <w:rPr>
          <w:rFonts w:ascii="Times New Roman" w:hAnsi="Times New Roman" w:cs="Times New Roman"/>
          <w:noProof/>
          <w:lang w:val="en-US"/>
        </w:rPr>
        <w:drawing>
          <wp:inline distT="0" distB="0" distL="0" distR="0" wp14:anchorId="1CACF8C9" wp14:editId="410004D1">
            <wp:extent cx="5274310" cy="1165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65225"/>
                    </a:xfrm>
                    <a:prstGeom prst="rect">
                      <a:avLst/>
                    </a:prstGeom>
                  </pic:spPr>
                </pic:pic>
              </a:graphicData>
            </a:graphic>
          </wp:inline>
        </w:drawing>
      </w:r>
    </w:p>
    <w:p w14:paraId="2CB0A227" w14:textId="77777777" w:rsidR="00916A38" w:rsidRPr="000606B5" w:rsidRDefault="00916A38" w:rsidP="00916A38">
      <w:pPr>
        <w:pStyle w:val="Default"/>
        <w:rPr>
          <w:rFonts w:ascii="Times New Roman" w:hAnsi="Times New Roman" w:cs="Times New Roman"/>
        </w:rPr>
      </w:pPr>
    </w:p>
    <w:p w14:paraId="0DFCB17E" w14:textId="2562F3E3" w:rsidR="00F02A58" w:rsidRDefault="00F02A58" w:rsidP="00F02A58">
      <w:pPr>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Pr>
          <w:rFonts w:ascii="Times New Roman" w:hAnsi="Times New Roman" w:cs="Times New Roman"/>
          <w:kern w:val="0"/>
          <w:sz w:val="18"/>
          <w:szCs w:val="18"/>
        </w:rPr>
        <w:t>13</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Portfolio Evaluation Matrix (J = 60, 45, 30, K = 10)</w:t>
      </w:r>
    </w:p>
    <w:p w14:paraId="0F497D8D" w14:textId="77777777" w:rsidR="00916A38" w:rsidRPr="00F02A58" w:rsidRDefault="00916A38" w:rsidP="00916A38">
      <w:pPr>
        <w:pStyle w:val="Default"/>
        <w:rPr>
          <w:rFonts w:ascii="Times New Roman" w:hAnsi="Times New Roman" w:cs="Times New Roman"/>
          <w:lang w:val="en-US"/>
        </w:rPr>
      </w:pPr>
    </w:p>
    <w:p w14:paraId="1162335D" w14:textId="575B2319" w:rsidR="00916A38" w:rsidRPr="008D56F4" w:rsidRDefault="00F02A58" w:rsidP="00916A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2C0EFC" wp14:editId="20FF3907">
            <wp:extent cx="527431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200150"/>
                    </a:xfrm>
                    <a:prstGeom prst="rect">
                      <a:avLst/>
                    </a:prstGeom>
                  </pic:spPr>
                </pic:pic>
              </a:graphicData>
            </a:graphic>
          </wp:inline>
        </w:drawing>
      </w:r>
      <w:r>
        <w:rPr>
          <w:rFonts w:ascii="Times New Roman" w:hAnsi="Times New Roman" w:cs="Times New Roman"/>
          <w:noProof/>
          <w:sz w:val="24"/>
          <w:szCs w:val="24"/>
        </w:rPr>
        <w:drawing>
          <wp:inline distT="0" distB="0" distL="0" distR="0" wp14:anchorId="5E5E57DD" wp14:editId="299260B4">
            <wp:extent cx="5274310" cy="1183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3005"/>
                    </a:xfrm>
                    <a:prstGeom prst="rect">
                      <a:avLst/>
                    </a:prstGeom>
                  </pic:spPr>
                </pic:pic>
              </a:graphicData>
            </a:graphic>
          </wp:inline>
        </w:drawing>
      </w:r>
    </w:p>
    <w:p w14:paraId="3622B650" w14:textId="115506E9" w:rsidR="00F02A58" w:rsidRDefault="00F02A58" w:rsidP="00F02A58">
      <w:pPr>
        <w:jc w:val="center"/>
        <w:rPr>
          <w:rFonts w:ascii="Times New Roman" w:hAnsi="Times New Roman" w:cs="Times New Roman"/>
          <w:kern w:val="0"/>
          <w:sz w:val="18"/>
          <w:szCs w:val="18"/>
        </w:rPr>
      </w:pPr>
      <w:r w:rsidRPr="00EE4C78">
        <w:rPr>
          <w:rFonts w:ascii="Times New Roman" w:hAnsi="Times New Roman" w:cs="Times New Roman"/>
          <w:kern w:val="0"/>
          <w:sz w:val="18"/>
          <w:szCs w:val="18"/>
        </w:rPr>
        <w:t xml:space="preserve">Figure </w:t>
      </w:r>
      <w:r>
        <w:rPr>
          <w:rFonts w:ascii="Times New Roman" w:hAnsi="Times New Roman" w:cs="Times New Roman"/>
          <w:kern w:val="0"/>
          <w:sz w:val="18"/>
          <w:szCs w:val="18"/>
        </w:rPr>
        <w:t>14</w:t>
      </w:r>
      <w:r w:rsidRPr="00EE4C78">
        <w:rPr>
          <w:rFonts w:ascii="Times New Roman" w:hAnsi="Times New Roman" w:cs="Times New Roman"/>
          <w:kern w:val="0"/>
          <w:sz w:val="18"/>
          <w:szCs w:val="18"/>
        </w:rPr>
        <w:t xml:space="preserve">. </w:t>
      </w:r>
      <w:r>
        <w:rPr>
          <w:rFonts w:ascii="Times New Roman" w:hAnsi="Times New Roman" w:cs="Times New Roman"/>
          <w:kern w:val="0"/>
          <w:sz w:val="18"/>
          <w:szCs w:val="18"/>
        </w:rPr>
        <w:t>Portfolio Evaluation Matrix (J = 60, 45, K = 30)</w:t>
      </w:r>
    </w:p>
    <w:p w14:paraId="05F6CA7A" w14:textId="77777777" w:rsidR="001E0C8A" w:rsidRDefault="001E0C8A" w:rsidP="00F02A58">
      <w:pPr>
        <w:jc w:val="center"/>
        <w:rPr>
          <w:rFonts w:ascii="Times New Roman" w:hAnsi="Times New Roman" w:cs="Times New Roman"/>
          <w:kern w:val="0"/>
          <w:sz w:val="18"/>
          <w:szCs w:val="18"/>
        </w:rPr>
      </w:pPr>
    </w:p>
    <w:p w14:paraId="710A2739" w14:textId="7D54CD52" w:rsidR="000A79A9" w:rsidRDefault="000A79A9" w:rsidP="000A79A9">
      <w:pPr>
        <w:pStyle w:val="ListParagraph"/>
        <w:numPr>
          <w:ilvl w:val="0"/>
          <w:numId w:val="1"/>
        </w:numPr>
        <w:rPr>
          <w:rFonts w:ascii="Times New Roman" w:hAnsi="Times New Roman" w:cs="Times New Roman"/>
          <w:sz w:val="24"/>
          <w:szCs w:val="24"/>
          <w:lang w:val="en-SG"/>
        </w:rPr>
      </w:pPr>
      <w:r w:rsidRPr="000A79A9">
        <w:rPr>
          <w:rFonts w:ascii="Times New Roman" w:hAnsi="Times New Roman" w:cs="Times New Roman"/>
          <w:sz w:val="24"/>
          <w:szCs w:val="24"/>
          <w:lang w:val="en-SG"/>
        </w:rPr>
        <w:t>Conclusion</w:t>
      </w:r>
    </w:p>
    <w:p w14:paraId="69528261" w14:textId="2A64EEDD" w:rsidR="00C30AAE" w:rsidRDefault="000A79A9" w:rsidP="00C30AAE">
      <w:pPr>
        <w:ind w:firstLine="360"/>
        <w:rPr>
          <w:rFonts w:ascii="Times New Roman" w:hAnsi="Times New Roman" w:cs="Times New Roman"/>
          <w:sz w:val="24"/>
          <w:szCs w:val="24"/>
          <w:lang w:val="en-SG"/>
        </w:rPr>
      </w:pPr>
      <w:r w:rsidRPr="00C30AAE">
        <w:rPr>
          <w:rFonts w:ascii="Times New Roman" w:hAnsi="Times New Roman" w:cs="Times New Roman"/>
          <w:sz w:val="24"/>
          <w:szCs w:val="24"/>
          <w:lang w:val="en-SG"/>
        </w:rPr>
        <w:t xml:space="preserve">From </w:t>
      </w:r>
      <w:r w:rsidR="00C30AAE" w:rsidRPr="00C30AAE">
        <w:rPr>
          <w:rFonts w:ascii="Times New Roman" w:hAnsi="Times New Roman" w:cs="Times New Roman"/>
          <w:sz w:val="24"/>
          <w:szCs w:val="24"/>
          <w:lang w:val="en-SG"/>
        </w:rPr>
        <w:t xml:space="preserve">testing different </w:t>
      </w:r>
      <w:r w:rsidR="00EF2E3A" w:rsidRPr="00C30AAE">
        <w:rPr>
          <w:rFonts w:ascii="Times New Roman" w:hAnsi="Times New Roman" w:cs="Times New Roman"/>
          <w:sz w:val="24"/>
          <w:szCs w:val="24"/>
          <w:lang w:val="en-SG"/>
        </w:rPr>
        <w:t xml:space="preserve">JK </w:t>
      </w:r>
      <w:r w:rsidR="00C30AAE" w:rsidRPr="00C30AAE">
        <w:rPr>
          <w:rFonts w:ascii="Times New Roman" w:hAnsi="Times New Roman" w:cs="Times New Roman"/>
          <w:sz w:val="24"/>
          <w:szCs w:val="24"/>
          <w:lang w:val="en-SG"/>
        </w:rPr>
        <w:t>pairs, we can observe that in general our strategy perform</w:t>
      </w:r>
      <w:r w:rsidR="0057239E">
        <w:rPr>
          <w:rFonts w:ascii="Times New Roman" w:hAnsi="Times New Roman" w:cs="Times New Roman"/>
          <w:sz w:val="24"/>
          <w:szCs w:val="24"/>
          <w:lang w:val="en-SG"/>
        </w:rPr>
        <w:t>s</w:t>
      </w:r>
      <w:r w:rsidR="00C30AAE" w:rsidRPr="00C30AAE">
        <w:rPr>
          <w:rFonts w:ascii="Times New Roman" w:hAnsi="Times New Roman" w:cs="Times New Roman"/>
          <w:sz w:val="24"/>
          <w:szCs w:val="24"/>
          <w:lang w:val="en-SG"/>
        </w:rPr>
        <w:t xml:space="preserve"> better when the ob</w:t>
      </w:r>
      <w:r w:rsidR="00C30AAE">
        <w:rPr>
          <w:rFonts w:ascii="Times New Roman" w:hAnsi="Times New Roman" w:cs="Times New Roman"/>
          <w:sz w:val="24"/>
          <w:szCs w:val="24"/>
          <w:lang w:val="en-SG"/>
        </w:rPr>
        <w:t>servation period is relatively long comparing with the holding period</w:t>
      </w:r>
      <w:r w:rsidR="00883066">
        <w:rPr>
          <w:rFonts w:ascii="Times New Roman" w:hAnsi="Times New Roman" w:cs="Times New Roman"/>
          <w:sz w:val="24"/>
          <w:szCs w:val="24"/>
          <w:lang w:val="en-SG"/>
        </w:rPr>
        <w:t xml:space="preserve">, while usually underperform the benchmark for the holding period is </w:t>
      </w:r>
      <w:r w:rsidR="0057239E">
        <w:rPr>
          <w:rFonts w:ascii="Times New Roman" w:hAnsi="Times New Roman" w:cs="Times New Roman"/>
          <w:sz w:val="24"/>
          <w:szCs w:val="24"/>
          <w:lang w:val="en-SG"/>
        </w:rPr>
        <w:t>long. Amo</w:t>
      </w:r>
      <w:r w:rsidR="00EF2E3A">
        <w:rPr>
          <w:rFonts w:ascii="Times New Roman" w:hAnsi="Times New Roman" w:cs="Times New Roman"/>
          <w:sz w:val="24"/>
          <w:szCs w:val="24"/>
          <w:lang w:val="en-SG"/>
        </w:rPr>
        <w:t>ng</w:t>
      </w:r>
      <w:r w:rsidR="0057239E">
        <w:rPr>
          <w:rFonts w:ascii="Times New Roman" w:hAnsi="Times New Roman" w:cs="Times New Roman"/>
          <w:sz w:val="24"/>
          <w:szCs w:val="24"/>
          <w:lang w:val="en-SG"/>
        </w:rPr>
        <w:t xml:space="preserve"> these models, SVM is more stable and has higher annualized return and Sharpe ratio. Also, SVM has low risk comparing with other models, because the max drawdown and VaR are lower.</w:t>
      </w:r>
      <w:r w:rsidR="00EF2E3A">
        <w:rPr>
          <w:rFonts w:ascii="Times New Roman" w:hAnsi="Times New Roman" w:cs="Times New Roman"/>
          <w:sz w:val="24"/>
          <w:szCs w:val="24"/>
          <w:lang w:val="en-SG"/>
        </w:rPr>
        <w:t xml:space="preserve"> For all the combinations of different JK pairs and </w:t>
      </w:r>
      <w:r w:rsidR="00EF2E3A">
        <w:rPr>
          <w:rFonts w:ascii="Times New Roman" w:hAnsi="Times New Roman" w:cs="Times New Roman"/>
          <w:sz w:val="24"/>
          <w:szCs w:val="24"/>
          <w:lang w:val="en-SG"/>
        </w:rPr>
        <w:lastRenderedPageBreak/>
        <w:t>models, the best one is using SVM and J=60, K=15</w:t>
      </w:r>
      <w:r w:rsidR="00845115">
        <w:rPr>
          <w:rFonts w:ascii="Times New Roman" w:hAnsi="Times New Roman" w:cs="Times New Roman"/>
          <w:sz w:val="24"/>
          <w:szCs w:val="24"/>
          <w:lang w:val="en-SG"/>
        </w:rPr>
        <w:t xml:space="preserve">. This strategy has the highest annualized return and Sharpe ratio, and the risk metrics are also lower than others. Because SVM is able to overcome the overfitting problems, it can do best in this case, while other complex models like Boosting and ANN can only fit training data very </w:t>
      </w:r>
      <w:r w:rsidR="00CD294C">
        <w:rPr>
          <w:rFonts w:ascii="Times New Roman" w:hAnsi="Times New Roman" w:cs="Times New Roman"/>
          <w:sz w:val="24"/>
          <w:szCs w:val="24"/>
          <w:lang w:val="en-SG"/>
        </w:rPr>
        <w:t xml:space="preserve">well, but cannot predict the test dataset, which meets the overfitting problem. With proper JK pairs, RF and DT can also beat the market, or </w:t>
      </w:r>
      <w:r w:rsidR="00D3516C">
        <w:rPr>
          <w:rFonts w:ascii="Times New Roman" w:hAnsi="Times New Roman" w:cs="Times New Roman"/>
          <w:sz w:val="24"/>
          <w:szCs w:val="24"/>
          <w:lang w:val="en-SG"/>
        </w:rPr>
        <w:t>the portfolio’s return is slightly lower than the benchmark, but the max drawdown and VaR are lower.</w:t>
      </w:r>
    </w:p>
    <w:p w14:paraId="7ABEB181" w14:textId="6823B31A" w:rsidR="00D3516C" w:rsidRPr="00C30AAE" w:rsidRDefault="00D3516C" w:rsidP="004B42AB">
      <w:pPr>
        <w:ind w:firstLine="360"/>
        <w:rPr>
          <w:rFonts w:ascii="Times New Roman" w:hAnsi="Times New Roman" w:cs="Times New Roman"/>
          <w:sz w:val="24"/>
          <w:szCs w:val="24"/>
          <w:lang w:val="en-SG"/>
        </w:rPr>
      </w:pPr>
      <w:r>
        <w:rPr>
          <w:rFonts w:ascii="Times New Roman" w:hAnsi="Times New Roman" w:cs="Times New Roman"/>
          <w:sz w:val="24"/>
          <w:szCs w:val="24"/>
          <w:lang w:val="en-SG"/>
        </w:rPr>
        <w:t>Here are still some limitation</w:t>
      </w:r>
      <w:r w:rsidR="004B42AB">
        <w:rPr>
          <w:rFonts w:ascii="Times New Roman" w:hAnsi="Times New Roman" w:cs="Times New Roman"/>
          <w:sz w:val="24"/>
          <w:szCs w:val="24"/>
          <w:lang w:val="en-SG"/>
        </w:rPr>
        <w:t>s</w:t>
      </w:r>
      <w:r>
        <w:rPr>
          <w:rFonts w:ascii="Times New Roman" w:hAnsi="Times New Roman" w:cs="Times New Roman"/>
          <w:sz w:val="24"/>
          <w:szCs w:val="24"/>
          <w:lang w:val="en-SG"/>
        </w:rPr>
        <w:t xml:space="preserve"> for this strategy. Firstly, this project only tested a few pairs of JK</w:t>
      </w:r>
      <w:r w:rsidR="004B42AB">
        <w:rPr>
          <w:rFonts w:ascii="Times New Roman" w:hAnsi="Times New Roman" w:cs="Times New Roman"/>
          <w:sz w:val="24"/>
          <w:szCs w:val="24"/>
          <w:lang w:val="en-SG"/>
        </w:rPr>
        <w:t xml:space="preserve">, while </w:t>
      </w:r>
      <w:r w:rsidR="004B42AB" w:rsidRPr="004B42AB">
        <w:rPr>
          <w:rFonts w:ascii="Times New Roman" w:hAnsi="Times New Roman" w:cs="Times New Roman"/>
          <w:sz w:val="24"/>
          <w:szCs w:val="24"/>
          <w:lang w:val="en-SG"/>
        </w:rPr>
        <w:t>the selection of</w:t>
      </w:r>
      <w:r w:rsidR="004B42AB">
        <w:rPr>
          <w:rFonts w:ascii="Times New Roman" w:hAnsi="Times New Roman" w:cs="Times New Roman"/>
          <w:sz w:val="24"/>
          <w:szCs w:val="24"/>
          <w:lang w:val="en-SG"/>
        </w:rPr>
        <w:t xml:space="preserve"> </w:t>
      </w:r>
      <w:r w:rsidR="004B42AB" w:rsidRPr="004B42AB">
        <w:rPr>
          <w:rFonts w:ascii="Times New Roman" w:hAnsi="Times New Roman" w:cs="Times New Roman"/>
          <w:sz w:val="24"/>
          <w:szCs w:val="24"/>
          <w:lang w:val="en-SG"/>
        </w:rPr>
        <w:t>observation and holding periods could be investigated more carefull</w:t>
      </w:r>
      <w:r w:rsidR="00440468">
        <w:rPr>
          <w:rFonts w:ascii="Times New Roman" w:hAnsi="Times New Roman" w:cs="Times New Roman"/>
          <w:sz w:val="24"/>
          <w:szCs w:val="24"/>
          <w:lang w:val="en-SG"/>
        </w:rPr>
        <w:t xml:space="preserve">y. Secondly, for different time periods, this strategy performs differently, and when the market is quite fluctuating, this strategy is even worse than the benchmark. Only when the market has significant trends, this strategy performs </w:t>
      </w:r>
      <w:r w:rsidR="00CB7ACB">
        <w:rPr>
          <w:rFonts w:ascii="Times New Roman" w:hAnsi="Times New Roman" w:cs="Times New Roman"/>
          <w:sz w:val="24"/>
          <w:szCs w:val="24"/>
          <w:lang w:val="en-SG"/>
        </w:rPr>
        <w:t>better</w:t>
      </w:r>
      <w:r w:rsidR="007A1386">
        <w:rPr>
          <w:rFonts w:ascii="Times New Roman" w:hAnsi="Times New Roman" w:cs="Times New Roman"/>
          <w:sz w:val="24"/>
          <w:szCs w:val="24"/>
          <w:lang w:val="en-SG"/>
        </w:rPr>
        <w:t>. And when it applies the momentum strategy, the leverage is quite high, because it will long the top stocks and also short the bottom stocks</w:t>
      </w:r>
      <w:r w:rsidR="00CB7ACB">
        <w:rPr>
          <w:rFonts w:ascii="Times New Roman" w:hAnsi="Times New Roman" w:cs="Times New Roman"/>
          <w:sz w:val="24"/>
          <w:szCs w:val="24"/>
          <w:lang w:val="en-SG"/>
        </w:rPr>
        <w:t xml:space="preserve">. </w:t>
      </w:r>
      <w:r w:rsidR="001535BC">
        <w:rPr>
          <w:rFonts w:ascii="Times New Roman" w:hAnsi="Times New Roman" w:cs="Times New Roman"/>
          <w:sz w:val="24"/>
          <w:szCs w:val="24"/>
          <w:lang w:val="en-SG"/>
        </w:rPr>
        <w:t xml:space="preserve">Thirdly, the universe </w:t>
      </w:r>
      <w:r w:rsidR="007A1386">
        <w:rPr>
          <w:rFonts w:ascii="Times New Roman" w:hAnsi="Times New Roman" w:cs="Times New Roman"/>
          <w:sz w:val="24"/>
          <w:szCs w:val="24"/>
          <w:lang w:val="en-SG"/>
        </w:rPr>
        <w:t>should be</w:t>
      </w:r>
      <w:r w:rsidR="001535BC">
        <w:rPr>
          <w:rFonts w:ascii="Times New Roman" w:hAnsi="Times New Roman" w:cs="Times New Roman"/>
          <w:sz w:val="24"/>
          <w:szCs w:val="24"/>
          <w:lang w:val="en-SG"/>
        </w:rPr>
        <w:t xml:space="preserve"> the</w:t>
      </w:r>
      <w:r w:rsidR="007A1386">
        <w:rPr>
          <w:rFonts w:ascii="Times New Roman" w:hAnsi="Times New Roman" w:cs="Times New Roman"/>
          <w:sz w:val="24"/>
          <w:szCs w:val="24"/>
          <w:lang w:val="en-SG"/>
        </w:rPr>
        <w:t xml:space="preserve"> historical</w:t>
      </w:r>
      <w:r w:rsidR="001535BC">
        <w:rPr>
          <w:rFonts w:ascii="Times New Roman" w:hAnsi="Times New Roman" w:cs="Times New Roman"/>
          <w:sz w:val="24"/>
          <w:szCs w:val="24"/>
          <w:lang w:val="en-SG"/>
        </w:rPr>
        <w:t xml:space="preserve"> S&amp;P500 components</w:t>
      </w:r>
      <w:r w:rsidR="007A1386">
        <w:rPr>
          <w:rFonts w:ascii="Times New Roman" w:hAnsi="Times New Roman" w:cs="Times New Roman"/>
          <w:sz w:val="24"/>
          <w:szCs w:val="24"/>
          <w:lang w:val="en-SG"/>
        </w:rPr>
        <w:t xml:space="preserve"> during the test period</w:t>
      </w:r>
      <w:r w:rsidR="001535BC">
        <w:rPr>
          <w:rFonts w:ascii="Times New Roman" w:hAnsi="Times New Roman" w:cs="Times New Roman"/>
          <w:sz w:val="24"/>
          <w:szCs w:val="24"/>
          <w:lang w:val="en-SG"/>
        </w:rPr>
        <w:t>, but it is the current one.</w:t>
      </w:r>
      <w:r w:rsidR="007A1386">
        <w:rPr>
          <w:rFonts w:ascii="Times New Roman" w:hAnsi="Times New Roman" w:cs="Times New Roman"/>
          <w:sz w:val="24"/>
          <w:szCs w:val="24"/>
          <w:lang w:val="en-SG"/>
        </w:rPr>
        <w:t xml:space="preserve"> Therefore, there is survival bias in this case.</w:t>
      </w:r>
      <w:r w:rsidR="001535BC">
        <w:rPr>
          <w:rFonts w:ascii="Times New Roman" w:hAnsi="Times New Roman" w:cs="Times New Roman"/>
          <w:sz w:val="24"/>
          <w:szCs w:val="24"/>
          <w:lang w:val="en-SG"/>
        </w:rPr>
        <w:t xml:space="preserve"> </w:t>
      </w:r>
      <w:r w:rsidR="00CB7ACB">
        <w:rPr>
          <w:rFonts w:ascii="Times New Roman" w:hAnsi="Times New Roman" w:cs="Times New Roman"/>
          <w:sz w:val="24"/>
          <w:szCs w:val="24"/>
          <w:lang w:val="en-SG"/>
        </w:rPr>
        <w:t xml:space="preserve">Lastly, this project only uses technical factors, while in real world, fundamental factors are also pretty important. If can get more fundamental data, the prediction accuracy </w:t>
      </w:r>
      <w:r w:rsidR="00960E26">
        <w:rPr>
          <w:rFonts w:ascii="Times New Roman" w:hAnsi="Times New Roman" w:cs="Times New Roman"/>
          <w:sz w:val="24"/>
          <w:szCs w:val="24"/>
          <w:lang w:val="en-SG"/>
        </w:rPr>
        <w:t>will probably be better.</w:t>
      </w:r>
    </w:p>
    <w:p w14:paraId="6735DBE6" w14:textId="1841E51E" w:rsidR="000A79A9" w:rsidRPr="004B42AB" w:rsidRDefault="000A79A9" w:rsidP="004B42AB">
      <w:pPr>
        <w:ind w:firstLine="360"/>
        <w:rPr>
          <w:rFonts w:ascii="Times New Roman" w:hAnsi="Times New Roman" w:cs="Times New Roman"/>
          <w:sz w:val="24"/>
          <w:szCs w:val="24"/>
          <w:lang w:val="en-SG"/>
        </w:rPr>
      </w:pPr>
    </w:p>
    <w:p w14:paraId="32FF6C38" w14:textId="0BE75C4A" w:rsidR="000A79A9" w:rsidRDefault="000A79A9" w:rsidP="000A79A9">
      <w:pPr>
        <w:widowControl/>
        <w:ind w:left="360"/>
        <w:jc w:val="left"/>
      </w:pPr>
    </w:p>
    <w:p w14:paraId="45CC4259" w14:textId="77777777" w:rsidR="000A79A9" w:rsidRDefault="000A79A9" w:rsidP="000A79A9">
      <w:pPr>
        <w:widowControl/>
        <w:ind w:left="360"/>
        <w:jc w:val="left"/>
      </w:pPr>
    </w:p>
    <w:p w14:paraId="13FADCE5" w14:textId="77777777" w:rsidR="00960E26" w:rsidRDefault="00960E26">
      <w:pPr>
        <w:widowControl/>
        <w:jc w:val="left"/>
        <w:rPr>
          <w:rFonts w:ascii="Times New Roman" w:hAnsi="Times New Roman" w:cs="Times New Roman"/>
          <w:b/>
          <w:bCs/>
          <w:sz w:val="22"/>
          <w:szCs w:val="24"/>
        </w:rPr>
      </w:pPr>
      <w:r>
        <w:rPr>
          <w:rFonts w:ascii="Times New Roman" w:hAnsi="Times New Roman" w:cs="Times New Roman"/>
          <w:b/>
          <w:bCs/>
          <w:sz w:val="22"/>
          <w:szCs w:val="24"/>
        </w:rPr>
        <w:br w:type="page"/>
      </w:r>
    </w:p>
    <w:p w14:paraId="49B06243" w14:textId="66F3045A" w:rsidR="00DA15FF" w:rsidRPr="00D77158" w:rsidRDefault="007870EA" w:rsidP="00D77158">
      <w:pPr>
        <w:jc w:val="left"/>
        <w:rPr>
          <w:rFonts w:ascii="Times New Roman" w:hAnsi="Times New Roman" w:cs="Times New Roman"/>
          <w:b/>
          <w:bCs/>
          <w:sz w:val="22"/>
          <w:szCs w:val="24"/>
        </w:rPr>
      </w:pPr>
      <w:r w:rsidRPr="00D77158">
        <w:rPr>
          <w:rFonts w:ascii="Times New Roman" w:hAnsi="Times New Roman" w:cs="Times New Roman"/>
          <w:b/>
          <w:bCs/>
          <w:sz w:val="22"/>
          <w:szCs w:val="24"/>
        </w:rPr>
        <w:lastRenderedPageBreak/>
        <w:t>Reference</w:t>
      </w:r>
      <w:r w:rsidR="00D77158" w:rsidRPr="00D77158">
        <w:rPr>
          <w:rFonts w:ascii="Times New Roman" w:hAnsi="Times New Roman" w:cs="Times New Roman"/>
          <w:b/>
          <w:bCs/>
          <w:sz w:val="22"/>
          <w:szCs w:val="24"/>
        </w:rPr>
        <w:t>s</w:t>
      </w:r>
    </w:p>
    <w:p w14:paraId="0D367897" w14:textId="434615E7" w:rsidR="007870EA" w:rsidRDefault="00D77158" w:rsidP="007870EA">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[1] </w:t>
      </w:r>
      <w:r w:rsidR="007870EA">
        <w:rPr>
          <w:rFonts w:ascii="Times-Roman" w:hAnsi="Times-Roman" w:cs="Times-Roman"/>
          <w:kern w:val="0"/>
          <w:sz w:val="18"/>
          <w:szCs w:val="18"/>
          <w:lang w:val="en-SG"/>
        </w:rPr>
        <w:t xml:space="preserve">Lunde, A. and Timmermann, A., Duration dependence in stock prices: An analysis of bull and bear markets. </w:t>
      </w:r>
      <w:r w:rsidR="007870EA" w:rsidRPr="00D77158">
        <w:rPr>
          <w:rFonts w:ascii="Times-Roman" w:hAnsi="Times-Roman" w:cs="Times-Roman"/>
          <w:kern w:val="0"/>
          <w:sz w:val="18"/>
          <w:szCs w:val="18"/>
          <w:lang w:val="en-SG"/>
        </w:rPr>
        <w:t>J. Busi. Econ. Stat.</w:t>
      </w:r>
      <w:r w:rsidR="007870EA">
        <w:rPr>
          <w:rFonts w:ascii="Times-Roman" w:hAnsi="Times-Roman" w:cs="Times-Roman"/>
          <w:kern w:val="0"/>
          <w:sz w:val="18"/>
          <w:szCs w:val="18"/>
          <w:lang w:val="en-SG"/>
        </w:rPr>
        <w:t xml:space="preserve">, 2004, </w:t>
      </w:r>
      <w:r w:rsidR="007870EA" w:rsidRPr="00D77158">
        <w:rPr>
          <w:rFonts w:ascii="Times-Roman" w:hAnsi="Times-Roman" w:cs="Times-Roman"/>
          <w:kern w:val="0"/>
          <w:sz w:val="18"/>
          <w:szCs w:val="18"/>
          <w:lang w:val="en-SG"/>
        </w:rPr>
        <w:t>22</w:t>
      </w:r>
      <w:r w:rsidR="007870EA">
        <w:rPr>
          <w:rFonts w:ascii="Times-Roman" w:hAnsi="Times-Roman" w:cs="Times-Roman"/>
          <w:kern w:val="0"/>
          <w:sz w:val="18"/>
          <w:szCs w:val="18"/>
          <w:lang w:val="en-SG"/>
        </w:rPr>
        <w:t>, 253</w:t>
      </w:r>
      <w:r>
        <w:rPr>
          <w:rFonts w:ascii="Times-Roman" w:hAnsi="Times-Roman" w:cs="Times-Roman"/>
          <w:kern w:val="0"/>
          <w:sz w:val="18"/>
          <w:szCs w:val="18"/>
          <w:lang w:val="en-SG"/>
        </w:rPr>
        <w:t>-</w:t>
      </w:r>
      <w:r w:rsidR="007870EA">
        <w:rPr>
          <w:rFonts w:ascii="Times-Roman" w:hAnsi="Times-Roman" w:cs="Times-Roman"/>
          <w:kern w:val="0"/>
          <w:sz w:val="18"/>
          <w:szCs w:val="18"/>
          <w:lang w:val="en-SG"/>
        </w:rPr>
        <w:t>273.</w:t>
      </w:r>
    </w:p>
    <w:p w14:paraId="597B0095" w14:textId="72C32890" w:rsidR="00D77158" w:rsidRDefault="00D77158" w:rsidP="00D77158">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[2] </w:t>
      </w:r>
      <w:r w:rsidRPr="00D77158">
        <w:rPr>
          <w:rFonts w:ascii="Times-Roman" w:hAnsi="Times-Roman" w:cs="Times-Roman"/>
          <w:kern w:val="0"/>
          <w:sz w:val="18"/>
          <w:szCs w:val="18"/>
          <w:lang w:val="en-SG"/>
        </w:rPr>
        <w:t>Rajashree Dash, Pradipta Kishore Dash</w:t>
      </w:r>
      <w:r>
        <w:rPr>
          <w:rFonts w:ascii="Times-Roman" w:hAnsi="Times-Roman" w:cs="Times-Roman"/>
          <w:kern w:val="0"/>
          <w:sz w:val="18"/>
          <w:szCs w:val="18"/>
          <w:lang w:val="en-SG"/>
        </w:rPr>
        <w:t>,</w:t>
      </w:r>
      <w:r w:rsidRPr="00D77158">
        <w:rPr>
          <w:rFonts w:ascii="Times-Roman" w:hAnsi="Times-Roman" w:cs="Times-Roman"/>
          <w:kern w:val="0"/>
          <w:sz w:val="18"/>
          <w:szCs w:val="18"/>
          <w:lang w:val="en-SG"/>
        </w:rPr>
        <w:t xml:space="preserve"> A hybrid stock trading framework integrating technical analysis with machine learning techniques</w:t>
      </w:r>
      <w:r>
        <w:rPr>
          <w:rFonts w:ascii="Times-Roman" w:hAnsi="Times-Roman" w:cs="Times-Roman"/>
          <w:kern w:val="0"/>
          <w:sz w:val="18"/>
          <w:szCs w:val="18"/>
          <w:lang w:val="en-SG"/>
        </w:rPr>
        <w:t>.</w:t>
      </w:r>
      <w:r w:rsidRPr="00D77158">
        <w:rPr>
          <w:rFonts w:ascii="Times-Roman" w:hAnsi="Times-Roman" w:cs="Times-Roman"/>
          <w:kern w:val="0"/>
          <w:sz w:val="18"/>
          <w:szCs w:val="18"/>
          <w:lang w:val="en-SG"/>
        </w:rPr>
        <w:t xml:space="preserve"> The Journal of Finance and Data Science 2 (2016) 42</w:t>
      </w:r>
      <w:r>
        <w:rPr>
          <w:rFonts w:ascii="Times-Roman" w:hAnsi="Times-Roman" w:cs="Times-Roman"/>
          <w:kern w:val="0"/>
          <w:sz w:val="18"/>
          <w:szCs w:val="18"/>
          <w:lang w:val="en-SG"/>
        </w:rPr>
        <w:t>-</w:t>
      </w:r>
      <w:r w:rsidRPr="00D77158">
        <w:rPr>
          <w:rFonts w:ascii="Times-Roman" w:hAnsi="Times-Roman" w:cs="Times-Roman"/>
          <w:kern w:val="0"/>
          <w:sz w:val="18"/>
          <w:szCs w:val="18"/>
          <w:lang w:val="en-SG"/>
        </w:rPr>
        <w:t>57</w:t>
      </w:r>
      <w:r>
        <w:rPr>
          <w:rFonts w:ascii="Times-Roman" w:hAnsi="Times-Roman" w:cs="Times-Roman"/>
          <w:kern w:val="0"/>
          <w:sz w:val="18"/>
          <w:szCs w:val="18"/>
          <w:lang w:val="en-SG"/>
        </w:rPr>
        <w:t>.</w:t>
      </w:r>
    </w:p>
    <w:p w14:paraId="3CB36893" w14:textId="43F820DC" w:rsidR="00CE71D0" w:rsidRDefault="00CE71D0" w:rsidP="00CE71D0">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[3] </w:t>
      </w:r>
      <w:r w:rsidRPr="00CE71D0">
        <w:rPr>
          <w:rFonts w:ascii="Times-Roman" w:hAnsi="Times-Roman" w:cs="Times-Roman"/>
          <w:kern w:val="0"/>
          <w:sz w:val="18"/>
          <w:szCs w:val="18"/>
          <w:lang w:val="en-SG"/>
        </w:rPr>
        <w:t>Zhixi Li</w:t>
      </w:r>
      <w:r>
        <w:rPr>
          <w:rFonts w:ascii="Times-Roman" w:hAnsi="Times-Roman" w:cs="Times-Roman"/>
          <w:kern w:val="0"/>
          <w:sz w:val="18"/>
          <w:szCs w:val="18"/>
          <w:lang w:val="en-SG"/>
        </w:rPr>
        <w:t>,</w:t>
      </w:r>
      <w:r w:rsidRPr="00CE71D0">
        <w:rPr>
          <w:rFonts w:ascii="Times-Roman" w:hAnsi="Times-Roman" w:cs="Times-Roman"/>
          <w:kern w:val="0"/>
          <w:sz w:val="18"/>
          <w:szCs w:val="18"/>
          <w:lang w:val="en-SG"/>
        </w:rPr>
        <w:t xml:space="preserve"> Vincent Tam, A Machine Learning View on Momentum and Reversal Trading. Algorithms</w:t>
      </w:r>
      <w:r>
        <w:rPr>
          <w:rFonts w:ascii="Times-Roman" w:hAnsi="Times-Roman" w:cs="Times-Roman"/>
          <w:kern w:val="0"/>
          <w:sz w:val="18"/>
          <w:szCs w:val="18"/>
          <w:lang w:val="en-SG"/>
        </w:rPr>
        <w:t>.</w:t>
      </w:r>
    </w:p>
    <w:p w14:paraId="4FC3CF0F" w14:textId="21117E34" w:rsidR="00CE71D0" w:rsidRDefault="00CE71D0" w:rsidP="00CE71D0">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[4] </w:t>
      </w:r>
      <w:r w:rsidRPr="00CE71D0">
        <w:rPr>
          <w:rFonts w:ascii="Times-Roman" w:hAnsi="Times-Roman" w:cs="Times-Roman"/>
          <w:kern w:val="0"/>
          <w:sz w:val="18"/>
          <w:szCs w:val="18"/>
          <w:lang w:val="en-SG"/>
        </w:rPr>
        <w:t>Xingyi Li &amp; Valeriy Zakamulin (2020) Stock volatility predictability in bull and</w:t>
      </w:r>
      <w:r w:rsidR="00D12150">
        <w:rPr>
          <w:rFonts w:ascii="Times-Roman" w:hAnsi="Times-Roman" w:cs="Times-Roman"/>
          <w:kern w:val="0"/>
          <w:sz w:val="18"/>
          <w:szCs w:val="18"/>
          <w:lang w:val="en-SG"/>
        </w:rPr>
        <w:t xml:space="preserve"> </w:t>
      </w:r>
      <w:r w:rsidRPr="00CE71D0">
        <w:rPr>
          <w:rFonts w:ascii="Times-Roman" w:hAnsi="Times-Roman" w:cs="Times-Roman"/>
          <w:kern w:val="0"/>
          <w:sz w:val="18"/>
          <w:szCs w:val="18"/>
          <w:lang w:val="en-SG"/>
        </w:rPr>
        <w:t>bear markets</w:t>
      </w:r>
      <w:r w:rsidR="00D12150">
        <w:rPr>
          <w:rFonts w:ascii="Times-Roman" w:hAnsi="Times-Roman" w:cs="Times-Roman"/>
          <w:kern w:val="0"/>
          <w:sz w:val="18"/>
          <w:szCs w:val="18"/>
          <w:lang w:val="en-SG"/>
        </w:rPr>
        <w:t>.</w:t>
      </w:r>
      <w:r w:rsidRPr="00CE71D0">
        <w:rPr>
          <w:rFonts w:ascii="Times-Roman" w:hAnsi="Times-Roman" w:cs="Times-Roman"/>
          <w:kern w:val="0"/>
          <w:sz w:val="18"/>
          <w:szCs w:val="18"/>
          <w:lang w:val="en-SG"/>
        </w:rPr>
        <w:t xml:space="preserve"> Quantitative Finance, 20:7, 1149-1167</w:t>
      </w:r>
      <w:r w:rsidR="00D12150">
        <w:rPr>
          <w:rFonts w:ascii="Times-Roman" w:hAnsi="Times-Roman" w:cs="Times-Roman"/>
          <w:kern w:val="0"/>
          <w:sz w:val="18"/>
          <w:szCs w:val="18"/>
          <w:lang w:val="en-SG"/>
        </w:rPr>
        <w:t>.</w:t>
      </w:r>
    </w:p>
    <w:p w14:paraId="1759DAE7" w14:textId="45CC59E1" w:rsidR="00CE71D0" w:rsidRDefault="00CE71D0" w:rsidP="00D12150">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[5] </w:t>
      </w:r>
      <w:r w:rsidRPr="00D12150">
        <w:rPr>
          <w:rFonts w:ascii="Times-Roman" w:hAnsi="Times-Roman" w:cs="Times-Roman"/>
          <w:kern w:val="0"/>
          <w:sz w:val="18"/>
          <w:szCs w:val="18"/>
          <w:lang w:val="en-SG"/>
        </w:rPr>
        <w:t>Dongdong Lv</w:t>
      </w:r>
      <w:r w:rsidR="00D12150">
        <w:rPr>
          <w:rFonts w:ascii="Times-Roman" w:hAnsi="Times-Roman" w:cs="Times-Roman"/>
          <w:kern w:val="0"/>
          <w:sz w:val="18"/>
          <w:szCs w:val="18"/>
          <w:lang w:val="en-SG"/>
        </w:rPr>
        <w:t>,</w:t>
      </w:r>
      <w:r w:rsidRPr="00D12150">
        <w:rPr>
          <w:rFonts w:ascii="Times-Roman" w:hAnsi="Times-Roman" w:cs="Times-Roman"/>
          <w:kern w:val="0"/>
          <w:sz w:val="18"/>
          <w:szCs w:val="18"/>
          <w:lang w:val="en-SG"/>
        </w:rPr>
        <w:t xml:space="preserve"> Shuhan </w:t>
      </w:r>
      <w:r w:rsidR="004F65F4" w:rsidRPr="00D12150">
        <w:rPr>
          <w:rFonts w:ascii="Times-Roman" w:hAnsi="Times-Roman" w:cs="Times-Roman"/>
          <w:kern w:val="0"/>
          <w:sz w:val="18"/>
          <w:szCs w:val="18"/>
          <w:lang w:val="en-SG"/>
        </w:rPr>
        <w:t xml:space="preserve">Yuan, </w:t>
      </w:r>
      <w:proofErr w:type="spellStart"/>
      <w:r w:rsidR="004F65F4" w:rsidRPr="00D12150">
        <w:rPr>
          <w:rFonts w:ascii="Times-Roman" w:hAnsi="Times-Roman" w:cs="Times-Roman"/>
          <w:kern w:val="0"/>
          <w:sz w:val="18"/>
          <w:szCs w:val="18"/>
          <w:lang w:val="en-SG"/>
        </w:rPr>
        <w:t>Meizi</w:t>
      </w:r>
      <w:proofErr w:type="spellEnd"/>
      <w:r w:rsidRPr="00D12150">
        <w:rPr>
          <w:rFonts w:ascii="Times-Roman" w:hAnsi="Times-Roman" w:cs="Times-Roman"/>
          <w:kern w:val="0"/>
          <w:sz w:val="18"/>
          <w:szCs w:val="18"/>
          <w:lang w:val="en-SG"/>
        </w:rPr>
        <w:t xml:space="preserve"> Li, and Yang Xiang, An Empirical Study of Machine Learning Algorithms for</w:t>
      </w:r>
      <w:r w:rsidR="00D12150">
        <w:rPr>
          <w:rFonts w:ascii="Times-Roman" w:hAnsi="Times-Roman" w:cs="Times-Roman"/>
          <w:kern w:val="0"/>
          <w:sz w:val="18"/>
          <w:szCs w:val="18"/>
          <w:lang w:val="en-SG"/>
        </w:rPr>
        <w:t xml:space="preserve"> </w:t>
      </w:r>
      <w:r w:rsidRPr="00D12150">
        <w:rPr>
          <w:rFonts w:ascii="Times-Roman" w:hAnsi="Times-Roman" w:cs="Times-Roman"/>
          <w:kern w:val="0"/>
          <w:sz w:val="18"/>
          <w:szCs w:val="18"/>
          <w:lang w:val="en-SG"/>
        </w:rPr>
        <w:t>Stock Daily Trading Strategy</w:t>
      </w:r>
      <w:r w:rsidR="00D12150">
        <w:rPr>
          <w:rFonts w:ascii="Times-Roman" w:hAnsi="Times-Roman" w:cs="Times-Roman"/>
          <w:kern w:val="0"/>
          <w:sz w:val="18"/>
          <w:szCs w:val="18"/>
          <w:lang w:val="en-SG"/>
        </w:rPr>
        <w:t>.</w:t>
      </w:r>
      <w:r w:rsidR="00D12150" w:rsidRPr="00D12150">
        <w:rPr>
          <w:rFonts w:ascii="Times-Roman" w:hAnsi="Times-Roman" w:cs="Times-Roman"/>
          <w:kern w:val="0"/>
          <w:sz w:val="18"/>
          <w:szCs w:val="18"/>
          <w:lang w:val="en-SG"/>
        </w:rPr>
        <w:t xml:space="preserve"> Mathematical Problems in Engineering</w:t>
      </w:r>
      <w:r w:rsidR="00D12150">
        <w:rPr>
          <w:rFonts w:ascii="Times-Roman" w:hAnsi="Times-Roman" w:cs="Times-Roman"/>
          <w:kern w:val="0"/>
          <w:sz w:val="18"/>
          <w:szCs w:val="18"/>
          <w:lang w:val="en-SG"/>
        </w:rPr>
        <w:t xml:space="preserve"> </w:t>
      </w:r>
      <w:r w:rsidR="00D12150" w:rsidRPr="00D12150">
        <w:rPr>
          <w:rFonts w:ascii="Times-Roman" w:hAnsi="Times-Roman" w:cs="Times-Roman"/>
          <w:kern w:val="0"/>
          <w:sz w:val="18"/>
          <w:szCs w:val="18"/>
          <w:lang w:val="en-SG"/>
        </w:rPr>
        <w:t>Volume 2019</w:t>
      </w:r>
      <w:r w:rsidR="00D12150">
        <w:rPr>
          <w:rFonts w:ascii="Times-Roman" w:hAnsi="Times-Roman" w:cs="Times-Roman"/>
          <w:kern w:val="0"/>
          <w:sz w:val="18"/>
          <w:szCs w:val="18"/>
          <w:lang w:val="en-SG"/>
        </w:rPr>
        <w:t>.</w:t>
      </w:r>
    </w:p>
    <w:p w14:paraId="534AB4B1" w14:textId="5EA97FD4" w:rsidR="00D12150" w:rsidRDefault="00D12150" w:rsidP="00D12150">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[6] </w:t>
      </w:r>
      <w:r w:rsidRPr="00D12150">
        <w:rPr>
          <w:rFonts w:ascii="Times-Roman" w:hAnsi="Times-Roman" w:cs="Times-Roman"/>
          <w:kern w:val="0"/>
          <w:sz w:val="18"/>
          <w:szCs w:val="18"/>
          <w:lang w:val="en-SG"/>
        </w:rPr>
        <w:t>Xiao Zhong and David Enke, Predicting the daily return direction of the</w:t>
      </w:r>
      <w:r>
        <w:rPr>
          <w:rFonts w:ascii="Times-Roman" w:hAnsi="Times-Roman" w:cs="Times-Roman"/>
          <w:kern w:val="0"/>
          <w:sz w:val="18"/>
          <w:szCs w:val="18"/>
          <w:lang w:val="en-SG"/>
        </w:rPr>
        <w:t xml:space="preserve"> </w:t>
      </w:r>
      <w:r w:rsidRPr="00D12150">
        <w:rPr>
          <w:rFonts w:ascii="Times-Roman" w:hAnsi="Times-Roman" w:cs="Times-Roman"/>
          <w:kern w:val="0"/>
          <w:sz w:val="18"/>
          <w:szCs w:val="18"/>
          <w:lang w:val="en-SG"/>
        </w:rPr>
        <w:t>stock market using hybrid machine learning</w:t>
      </w:r>
      <w:r>
        <w:rPr>
          <w:rFonts w:ascii="Times-Roman" w:hAnsi="Times-Roman" w:cs="Times-Roman"/>
          <w:kern w:val="0"/>
          <w:sz w:val="18"/>
          <w:szCs w:val="18"/>
          <w:lang w:val="en-SG"/>
        </w:rPr>
        <w:t xml:space="preserve"> </w:t>
      </w:r>
      <w:r w:rsidRPr="00D12150">
        <w:rPr>
          <w:rFonts w:ascii="Times-Roman" w:hAnsi="Times-Roman" w:cs="Times-Roman"/>
          <w:kern w:val="0"/>
          <w:sz w:val="18"/>
          <w:szCs w:val="18"/>
          <w:lang w:val="en-SG"/>
        </w:rPr>
        <w:t>algorithms. Financial Innovation (2019) 5:24</w:t>
      </w:r>
      <w:r>
        <w:rPr>
          <w:rFonts w:ascii="Times-Roman" w:hAnsi="Times-Roman" w:cs="Times-Roman"/>
          <w:kern w:val="0"/>
          <w:sz w:val="18"/>
          <w:szCs w:val="18"/>
          <w:lang w:val="en-SG"/>
        </w:rPr>
        <w:t>.</w:t>
      </w:r>
    </w:p>
    <w:p w14:paraId="1A5CC42A" w14:textId="142400DD" w:rsidR="00D12150" w:rsidRPr="00CE71D0" w:rsidRDefault="00D12150" w:rsidP="00D12150">
      <w:pPr>
        <w:widowControl/>
        <w:autoSpaceDE w:val="0"/>
        <w:autoSpaceDN w:val="0"/>
        <w:adjustRightInd w:val="0"/>
        <w:jc w:val="left"/>
        <w:rPr>
          <w:rFonts w:ascii="Times-Roman" w:hAnsi="Times-Roman" w:cs="Times-Roman"/>
          <w:kern w:val="0"/>
          <w:sz w:val="18"/>
          <w:szCs w:val="18"/>
          <w:lang w:val="en-SG"/>
        </w:rPr>
      </w:pPr>
      <w:r>
        <w:rPr>
          <w:rFonts w:ascii="Times-Roman" w:hAnsi="Times-Roman" w:cs="Times-Roman"/>
          <w:kern w:val="0"/>
          <w:sz w:val="18"/>
          <w:szCs w:val="18"/>
          <w:lang w:val="en-SG"/>
        </w:rPr>
        <w:t xml:space="preserve">[7] </w:t>
      </w:r>
      <w:r w:rsidRPr="00D12150">
        <w:rPr>
          <w:rFonts w:ascii="Times-Roman" w:hAnsi="Times-Roman" w:cs="Times-Roman"/>
          <w:kern w:val="0"/>
          <w:sz w:val="18"/>
          <w:szCs w:val="18"/>
          <w:lang w:val="en-SG"/>
        </w:rPr>
        <w:t>Jennifer Conrad1 and M. Deniz Yavuz, Momentum and Reversal: Does What Goes</w:t>
      </w:r>
      <w:r>
        <w:rPr>
          <w:rFonts w:ascii="Times-Roman" w:hAnsi="Times-Roman" w:cs="Times-Roman"/>
          <w:kern w:val="0"/>
          <w:sz w:val="18"/>
          <w:szCs w:val="18"/>
          <w:lang w:val="en-SG"/>
        </w:rPr>
        <w:t xml:space="preserve"> </w:t>
      </w:r>
      <w:r w:rsidRPr="00D12150">
        <w:rPr>
          <w:rFonts w:ascii="Times-Roman" w:hAnsi="Times-Roman" w:cs="Times-Roman"/>
          <w:kern w:val="0"/>
          <w:sz w:val="18"/>
          <w:szCs w:val="18"/>
          <w:lang w:val="en-SG"/>
        </w:rPr>
        <w:t xml:space="preserve">Up Always Come </w:t>
      </w:r>
      <w:r w:rsidR="004F65F4" w:rsidRPr="00D12150">
        <w:rPr>
          <w:rFonts w:ascii="Times-Roman" w:hAnsi="Times-Roman" w:cs="Times-Roman"/>
          <w:kern w:val="0"/>
          <w:sz w:val="18"/>
          <w:szCs w:val="18"/>
          <w:lang w:val="en-SG"/>
        </w:rPr>
        <w:t>Down?</w:t>
      </w:r>
      <w:r w:rsidRPr="00D12150">
        <w:rPr>
          <w:rFonts w:ascii="Times-Roman" w:hAnsi="Times-Roman" w:cs="Times-Roman"/>
          <w:kern w:val="0"/>
          <w:sz w:val="18"/>
          <w:szCs w:val="18"/>
          <w:lang w:val="en-SG"/>
        </w:rPr>
        <w:t xml:space="preserve"> Review of Finance, 2017, 555–581</w:t>
      </w:r>
      <w:r>
        <w:rPr>
          <w:rFonts w:ascii="Times-Roman" w:hAnsi="Times-Roman" w:cs="Times-Roman"/>
          <w:kern w:val="0"/>
          <w:sz w:val="18"/>
          <w:szCs w:val="18"/>
          <w:lang w:val="en-SG"/>
        </w:rPr>
        <w:t>.</w:t>
      </w:r>
    </w:p>
    <w:sectPr w:rsidR="00D12150" w:rsidRPr="00CE71D0" w:rsidSect="00386F14">
      <w:headerReference w:type="default" r:id="rId38"/>
      <w:footerReference w:type="defaul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AFD6A" w14:textId="77777777" w:rsidR="000A4FAB" w:rsidRDefault="000A4FAB" w:rsidP="007D0CE9">
      <w:r>
        <w:separator/>
      </w:r>
    </w:p>
  </w:endnote>
  <w:endnote w:type="continuationSeparator" w:id="0">
    <w:p w14:paraId="74C1ED8C" w14:textId="77777777" w:rsidR="000A4FAB" w:rsidRDefault="000A4FAB" w:rsidP="007D0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MTMI">
    <w:altName w:val="Yu Gothic"/>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741447"/>
      <w:docPartObj>
        <w:docPartGallery w:val="Page Numbers (Bottom of Page)"/>
        <w:docPartUnique/>
      </w:docPartObj>
    </w:sdtPr>
    <w:sdtEndPr>
      <w:rPr>
        <w:noProof/>
      </w:rPr>
    </w:sdtEndPr>
    <w:sdtContent>
      <w:p w14:paraId="47BCFC75" w14:textId="5306CFB2" w:rsidR="00A31222" w:rsidRDefault="00A312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312E46" w14:textId="77777777" w:rsidR="00A31222" w:rsidRDefault="00A31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C3826" w14:textId="77777777" w:rsidR="000A4FAB" w:rsidRDefault="000A4FAB" w:rsidP="007D0CE9">
      <w:r>
        <w:separator/>
      </w:r>
    </w:p>
  </w:footnote>
  <w:footnote w:type="continuationSeparator" w:id="0">
    <w:p w14:paraId="148EBB01" w14:textId="77777777" w:rsidR="000A4FAB" w:rsidRDefault="000A4FAB" w:rsidP="007D0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B44CB" w14:textId="1FFF00AA" w:rsidR="007D0CE9" w:rsidRDefault="007D0CE9">
    <w:pPr>
      <w:pStyle w:val="Header"/>
    </w:pPr>
    <w:r>
      <w:t>ZHANG ZIJIE A0207133U</w:t>
    </w:r>
  </w:p>
  <w:p w14:paraId="015E7AD9" w14:textId="3D5F2FD8" w:rsidR="007D0CE9" w:rsidRDefault="007D0C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F10"/>
    <w:multiLevelType w:val="hybridMultilevel"/>
    <w:tmpl w:val="2CDA2D8C"/>
    <w:lvl w:ilvl="0" w:tplc="48090011">
      <w:start w:val="1"/>
      <w:numFmt w:val="decimal"/>
      <w:lvlText w:val="%1)"/>
      <w:lvlJc w:val="left"/>
      <w:pPr>
        <w:ind w:left="780" w:hanging="360"/>
      </w:pPr>
      <w:rPr>
        <w:rFonts w:hint="default"/>
      </w:rPr>
    </w:lvl>
    <w:lvl w:ilvl="1" w:tplc="48090019">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 w15:restartNumberingAfterBreak="0">
    <w:nsid w:val="0EE64EEE"/>
    <w:multiLevelType w:val="hybridMultilevel"/>
    <w:tmpl w:val="3612A834"/>
    <w:lvl w:ilvl="0" w:tplc="3558BEC6">
      <w:start w:val="1"/>
      <w:numFmt w:val="decimal"/>
      <w:lvlText w:val="%1."/>
      <w:lvlJc w:val="left"/>
      <w:pPr>
        <w:ind w:left="780" w:hanging="360"/>
      </w:pPr>
      <w:rPr>
        <w:rFonts w:hint="default"/>
      </w:rPr>
    </w:lvl>
    <w:lvl w:ilvl="1" w:tplc="48090019">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 w15:restartNumberingAfterBreak="0">
    <w:nsid w:val="154C4B7C"/>
    <w:multiLevelType w:val="hybridMultilevel"/>
    <w:tmpl w:val="72883396"/>
    <w:lvl w:ilvl="0" w:tplc="D37CBD66">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D385210"/>
    <w:multiLevelType w:val="hybridMultilevel"/>
    <w:tmpl w:val="E7E60C7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52111698"/>
    <w:multiLevelType w:val="hybridMultilevel"/>
    <w:tmpl w:val="170801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F4B06"/>
    <w:rsid w:val="000A4FAB"/>
    <w:rsid w:val="000A79A9"/>
    <w:rsid w:val="000F1618"/>
    <w:rsid w:val="001535BC"/>
    <w:rsid w:val="001B06D1"/>
    <w:rsid w:val="001E0C8A"/>
    <w:rsid w:val="001E0D7D"/>
    <w:rsid w:val="00270096"/>
    <w:rsid w:val="00272AF7"/>
    <w:rsid w:val="00363424"/>
    <w:rsid w:val="00386F14"/>
    <w:rsid w:val="00415F9C"/>
    <w:rsid w:val="0044022F"/>
    <w:rsid w:val="00440468"/>
    <w:rsid w:val="004B42AB"/>
    <w:rsid w:val="004F65F4"/>
    <w:rsid w:val="0057239E"/>
    <w:rsid w:val="005F4B06"/>
    <w:rsid w:val="006D6F19"/>
    <w:rsid w:val="007449F6"/>
    <w:rsid w:val="0075347E"/>
    <w:rsid w:val="007710F0"/>
    <w:rsid w:val="007870EA"/>
    <w:rsid w:val="007A1386"/>
    <w:rsid w:val="007B675E"/>
    <w:rsid w:val="007D0CE9"/>
    <w:rsid w:val="00823909"/>
    <w:rsid w:val="00845115"/>
    <w:rsid w:val="00875BC8"/>
    <w:rsid w:val="00883066"/>
    <w:rsid w:val="008E24BE"/>
    <w:rsid w:val="00916A38"/>
    <w:rsid w:val="00960E26"/>
    <w:rsid w:val="009716E5"/>
    <w:rsid w:val="00A008C8"/>
    <w:rsid w:val="00A31222"/>
    <w:rsid w:val="00A70EA7"/>
    <w:rsid w:val="00B01FD8"/>
    <w:rsid w:val="00BF6AF2"/>
    <w:rsid w:val="00C30AAE"/>
    <w:rsid w:val="00C826EA"/>
    <w:rsid w:val="00C9673B"/>
    <w:rsid w:val="00CB7ACB"/>
    <w:rsid w:val="00CD294C"/>
    <w:rsid w:val="00CE71D0"/>
    <w:rsid w:val="00D12150"/>
    <w:rsid w:val="00D3516C"/>
    <w:rsid w:val="00D3776B"/>
    <w:rsid w:val="00D43AF9"/>
    <w:rsid w:val="00D62F4B"/>
    <w:rsid w:val="00D77158"/>
    <w:rsid w:val="00DA15FF"/>
    <w:rsid w:val="00DB0298"/>
    <w:rsid w:val="00E37DE3"/>
    <w:rsid w:val="00E6560F"/>
    <w:rsid w:val="00EE20AE"/>
    <w:rsid w:val="00EF2E3A"/>
    <w:rsid w:val="00F02A58"/>
    <w:rsid w:val="00F705B4"/>
    <w:rsid w:val="00FF0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0"/>
        <o:r id="V:Rule2" type="connector" idref="#_x0000_s1029"/>
      </o:rules>
    </o:shapelayout>
  </w:shapeDefaults>
  <w:decimalSymbol w:val="."/>
  <w:listSeparator w:val=","/>
  <w14:docId w14:val="7E4CE106"/>
  <w15:docId w15:val="{055EB558-5A04-4296-B424-9A5618C2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A38"/>
    <w:pPr>
      <w:widowControl w:val="0"/>
      <w:jc w:val="both"/>
    </w:pPr>
  </w:style>
  <w:style w:type="paragraph" w:styleId="Heading1">
    <w:name w:val="heading 1"/>
    <w:basedOn w:val="Normal"/>
    <w:link w:val="Heading1Char"/>
    <w:uiPriority w:val="9"/>
    <w:qFormat/>
    <w:rsid w:val="00CE71D0"/>
    <w:pPr>
      <w:widowControl/>
      <w:spacing w:before="100" w:beforeAutospacing="1" w:after="100" w:afterAutospacing="1"/>
      <w:jc w:val="left"/>
      <w:outlineLvl w:val="0"/>
    </w:pPr>
    <w:rPr>
      <w:rFonts w:ascii="Times New Roman" w:eastAsia="Times New Roman" w:hAnsi="Times New Roman" w:cs="Times New Roman"/>
      <w:b/>
      <w:bCs/>
      <w:kern w:val="36"/>
      <w:sz w:val="48"/>
      <w:szCs w:val="4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A38"/>
    <w:pPr>
      <w:ind w:left="720"/>
      <w:contextualSpacing/>
    </w:pPr>
  </w:style>
  <w:style w:type="paragraph" w:customStyle="1" w:styleId="Default">
    <w:name w:val="Default"/>
    <w:rsid w:val="00916A38"/>
    <w:pPr>
      <w:autoSpaceDE w:val="0"/>
      <w:autoSpaceDN w:val="0"/>
      <w:adjustRightInd w:val="0"/>
    </w:pPr>
    <w:rPr>
      <w:rFonts w:ascii="Gill Sans MT" w:hAnsi="Gill Sans MT" w:cs="Gill Sans MT"/>
      <w:color w:val="000000"/>
      <w:kern w:val="0"/>
      <w:sz w:val="24"/>
      <w:szCs w:val="24"/>
      <w:lang w:val="en-SG"/>
    </w:rPr>
  </w:style>
  <w:style w:type="character" w:styleId="PlaceholderText">
    <w:name w:val="Placeholder Text"/>
    <w:basedOn w:val="DefaultParagraphFont"/>
    <w:uiPriority w:val="99"/>
    <w:semiHidden/>
    <w:rsid w:val="00EE20AE"/>
    <w:rPr>
      <w:color w:val="808080"/>
    </w:rPr>
  </w:style>
  <w:style w:type="character" w:styleId="Hyperlink">
    <w:name w:val="Hyperlink"/>
    <w:basedOn w:val="DefaultParagraphFont"/>
    <w:uiPriority w:val="99"/>
    <w:unhideWhenUsed/>
    <w:rsid w:val="00EE20AE"/>
    <w:rPr>
      <w:color w:val="0000FF"/>
      <w:u w:val="single"/>
    </w:rPr>
  </w:style>
  <w:style w:type="character" w:customStyle="1" w:styleId="Heading1Char">
    <w:name w:val="Heading 1 Char"/>
    <w:basedOn w:val="DefaultParagraphFont"/>
    <w:link w:val="Heading1"/>
    <w:uiPriority w:val="9"/>
    <w:rsid w:val="00CE71D0"/>
    <w:rPr>
      <w:rFonts w:ascii="Times New Roman" w:eastAsia="Times New Roman" w:hAnsi="Times New Roman" w:cs="Times New Roman"/>
      <w:b/>
      <w:bCs/>
      <w:kern w:val="36"/>
      <w:sz w:val="48"/>
      <w:szCs w:val="48"/>
      <w:lang w:val="en-SG"/>
    </w:rPr>
  </w:style>
  <w:style w:type="character" w:styleId="Emphasis">
    <w:name w:val="Emphasis"/>
    <w:basedOn w:val="DefaultParagraphFont"/>
    <w:uiPriority w:val="20"/>
    <w:qFormat/>
    <w:rsid w:val="00CE71D0"/>
    <w:rPr>
      <w:i/>
      <w:iCs/>
    </w:rPr>
  </w:style>
  <w:style w:type="character" w:styleId="UnresolvedMention">
    <w:name w:val="Unresolved Mention"/>
    <w:basedOn w:val="DefaultParagraphFont"/>
    <w:uiPriority w:val="99"/>
    <w:semiHidden/>
    <w:unhideWhenUsed/>
    <w:rsid w:val="0075347E"/>
    <w:rPr>
      <w:color w:val="605E5C"/>
      <w:shd w:val="clear" w:color="auto" w:fill="E1DFDD"/>
    </w:rPr>
  </w:style>
  <w:style w:type="character" w:styleId="FollowedHyperlink">
    <w:name w:val="FollowedHyperlink"/>
    <w:basedOn w:val="DefaultParagraphFont"/>
    <w:uiPriority w:val="99"/>
    <w:semiHidden/>
    <w:unhideWhenUsed/>
    <w:rsid w:val="0075347E"/>
    <w:rPr>
      <w:color w:val="800080" w:themeColor="followedHyperlink"/>
      <w:u w:val="single"/>
    </w:rPr>
  </w:style>
  <w:style w:type="paragraph" w:styleId="Header">
    <w:name w:val="header"/>
    <w:basedOn w:val="Normal"/>
    <w:link w:val="HeaderChar"/>
    <w:uiPriority w:val="99"/>
    <w:unhideWhenUsed/>
    <w:rsid w:val="007D0CE9"/>
    <w:pPr>
      <w:tabs>
        <w:tab w:val="center" w:pos="4153"/>
        <w:tab w:val="right" w:pos="8306"/>
      </w:tabs>
    </w:pPr>
  </w:style>
  <w:style w:type="character" w:customStyle="1" w:styleId="HeaderChar">
    <w:name w:val="Header Char"/>
    <w:basedOn w:val="DefaultParagraphFont"/>
    <w:link w:val="Header"/>
    <w:uiPriority w:val="99"/>
    <w:rsid w:val="007D0CE9"/>
  </w:style>
  <w:style w:type="paragraph" w:styleId="Footer">
    <w:name w:val="footer"/>
    <w:basedOn w:val="Normal"/>
    <w:link w:val="FooterChar"/>
    <w:uiPriority w:val="99"/>
    <w:unhideWhenUsed/>
    <w:rsid w:val="007D0CE9"/>
    <w:pPr>
      <w:tabs>
        <w:tab w:val="center" w:pos="4153"/>
        <w:tab w:val="right" w:pos="8306"/>
      </w:tabs>
    </w:pPr>
  </w:style>
  <w:style w:type="character" w:customStyle="1" w:styleId="FooterChar">
    <w:name w:val="Footer Char"/>
    <w:basedOn w:val="DefaultParagraphFont"/>
    <w:link w:val="Footer"/>
    <w:uiPriority w:val="99"/>
    <w:rsid w:val="007D0CE9"/>
  </w:style>
  <w:style w:type="paragraph" w:styleId="NoSpacing">
    <w:name w:val="No Spacing"/>
    <w:link w:val="NoSpacingChar"/>
    <w:uiPriority w:val="1"/>
    <w:qFormat/>
    <w:rsid w:val="00386F14"/>
    <w:rPr>
      <w:kern w:val="0"/>
      <w:sz w:val="22"/>
      <w:lang w:eastAsia="en-US"/>
    </w:rPr>
  </w:style>
  <w:style w:type="character" w:customStyle="1" w:styleId="NoSpacingChar">
    <w:name w:val="No Spacing Char"/>
    <w:basedOn w:val="DefaultParagraphFont"/>
    <w:link w:val="NoSpacing"/>
    <w:uiPriority w:val="1"/>
    <w:rsid w:val="00386F14"/>
    <w:rPr>
      <w:kern w:val="0"/>
      <w:sz w:val="22"/>
      <w:lang w:eastAsia="en-US"/>
    </w:rPr>
  </w:style>
  <w:style w:type="paragraph" w:styleId="TOCHeading">
    <w:name w:val="TOC Heading"/>
    <w:basedOn w:val="Heading1"/>
    <w:next w:val="Normal"/>
    <w:uiPriority w:val="39"/>
    <w:unhideWhenUsed/>
    <w:qFormat/>
    <w:rsid w:val="00386F1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1849">
      <w:bodyDiv w:val="1"/>
      <w:marLeft w:val="0"/>
      <w:marRight w:val="0"/>
      <w:marTop w:val="0"/>
      <w:marBottom w:val="0"/>
      <w:divBdr>
        <w:top w:val="none" w:sz="0" w:space="0" w:color="auto"/>
        <w:left w:val="none" w:sz="0" w:space="0" w:color="auto"/>
        <w:bottom w:val="none" w:sz="0" w:space="0" w:color="auto"/>
        <w:right w:val="none" w:sz="0" w:space="0" w:color="auto"/>
      </w:divBdr>
    </w:div>
    <w:div w:id="1766222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Overfittin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Decision_tree_learning" TargetMode="External"/><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Decision_tree_learnin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zhangzijie-lab/QF5401.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Test_set"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D6E00-ECDF-4AA1-AE43-5C634CA3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16</Pages>
  <Words>3944</Words>
  <Characters>22483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Portfolio Selection</dc:title>
  <dc:subject>QF5401</dc:subject>
  <dc:creator>Zhang Zijie</dc:creator>
  <cp:keywords/>
  <dc:description/>
  <cp:lastModifiedBy>Zhang Zijie</cp:lastModifiedBy>
  <cp:revision>12</cp:revision>
  <dcterms:created xsi:type="dcterms:W3CDTF">2021-06-13T04:17:00Z</dcterms:created>
  <dcterms:modified xsi:type="dcterms:W3CDTF">2021-06-22T13:00:00Z</dcterms:modified>
</cp:coreProperties>
</file>