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AEC426E" w14:textId="77777777" w:rsidR="00013E0F" w:rsidRPr="00845668" w:rsidRDefault="00013E0F">
      <w:pPr>
        <w:jc w:val="center"/>
        <w:rPr>
          <w:rFonts w:eastAsia="黑体"/>
          <w:b/>
          <w:sz w:val="32"/>
        </w:rPr>
      </w:pPr>
      <w:r w:rsidRPr="00845668">
        <w:rPr>
          <w:rFonts w:eastAsia="黑体"/>
          <w:b/>
          <w:sz w:val="32"/>
        </w:rPr>
        <w:t>《</w:t>
      </w:r>
      <w:r w:rsidR="00B10FE5" w:rsidRPr="00845668">
        <w:rPr>
          <w:rFonts w:eastAsia="黑体"/>
          <w:b/>
          <w:sz w:val="32"/>
        </w:rPr>
        <w:t xml:space="preserve"> </w:t>
      </w:r>
      <w:r w:rsidR="00306A4E" w:rsidRPr="00845668">
        <w:rPr>
          <w:rFonts w:eastAsia="黑体"/>
          <w:b/>
          <w:sz w:val="32"/>
        </w:rPr>
        <w:t>智能系统</w:t>
      </w:r>
      <w:r w:rsidR="00AC301E" w:rsidRPr="00845668">
        <w:rPr>
          <w:rFonts w:eastAsia="黑体"/>
          <w:b/>
          <w:sz w:val="32"/>
        </w:rPr>
        <w:t xml:space="preserve"> </w:t>
      </w:r>
      <w:r w:rsidRPr="00845668">
        <w:rPr>
          <w:rFonts w:eastAsia="黑体"/>
          <w:b/>
          <w:sz w:val="32"/>
        </w:rPr>
        <w:t>》实验报告</w:t>
      </w:r>
    </w:p>
    <w:p w14:paraId="14BD53D9" w14:textId="77777777" w:rsidR="00013E0F" w:rsidRPr="00845668" w:rsidRDefault="00013E0F">
      <w:pPr>
        <w:jc w:val="right"/>
      </w:pP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41"/>
        <w:gridCol w:w="993"/>
        <w:gridCol w:w="425"/>
        <w:gridCol w:w="1417"/>
        <w:gridCol w:w="1843"/>
        <w:gridCol w:w="851"/>
        <w:gridCol w:w="708"/>
      </w:tblGrid>
      <w:tr w:rsidR="00C00ADF" w:rsidRPr="00845668" w14:paraId="4B07EB9B" w14:textId="77777777" w:rsidTr="00C00ADF">
        <w:trPr>
          <w:trHeight w:val="328"/>
          <w:jc w:val="center"/>
        </w:trPr>
        <w:tc>
          <w:tcPr>
            <w:tcW w:w="1129" w:type="dxa"/>
            <w:gridSpan w:val="2"/>
            <w:vAlign w:val="center"/>
          </w:tcPr>
          <w:p w14:paraId="3E467629" w14:textId="77777777" w:rsidR="00C00ADF" w:rsidRPr="00845668" w:rsidRDefault="00C00ADF" w:rsidP="00C00ADF">
            <w:pPr>
              <w:ind w:left="-42" w:right="-51"/>
              <w:jc w:val="center"/>
              <w:rPr>
                <w:b/>
              </w:rPr>
            </w:pPr>
            <w:r w:rsidRPr="00845668">
              <w:rPr>
                <w:b/>
              </w:rPr>
              <w:t>学号</w:t>
            </w:r>
          </w:p>
        </w:tc>
        <w:tc>
          <w:tcPr>
            <w:tcW w:w="993" w:type="dxa"/>
            <w:vAlign w:val="center"/>
          </w:tcPr>
          <w:p w14:paraId="302FE3EE" w14:textId="77777777" w:rsidR="00C00ADF" w:rsidRPr="00845668" w:rsidRDefault="00C00ADF" w:rsidP="00C00ADF">
            <w:pPr>
              <w:ind w:right="-51"/>
              <w:jc w:val="center"/>
              <w:rPr>
                <w:b/>
              </w:rPr>
            </w:pPr>
            <w:r w:rsidRPr="00845668">
              <w:rPr>
                <w:b/>
              </w:rPr>
              <w:t>姓名</w:t>
            </w:r>
          </w:p>
        </w:tc>
        <w:tc>
          <w:tcPr>
            <w:tcW w:w="3685" w:type="dxa"/>
            <w:gridSpan w:val="3"/>
            <w:vAlign w:val="center"/>
          </w:tcPr>
          <w:p w14:paraId="3847DD8E" w14:textId="77777777" w:rsidR="00C00ADF" w:rsidRPr="00845668" w:rsidRDefault="00C00ADF" w:rsidP="00C00ADF">
            <w:pPr>
              <w:ind w:right="-51"/>
              <w:jc w:val="center"/>
              <w:rPr>
                <w:b/>
              </w:rPr>
            </w:pPr>
            <w:r w:rsidRPr="00845668">
              <w:rPr>
                <w:b/>
              </w:rPr>
              <w:t>承担任务</w:t>
            </w:r>
          </w:p>
        </w:tc>
        <w:tc>
          <w:tcPr>
            <w:tcW w:w="851" w:type="dxa"/>
            <w:vAlign w:val="center"/>
          </w:tcPr>
          <w:p w14:paraId="380B5DFD" w14:textId="77777777" w:rsidR="00C00ADF" w:rsidRPr="00845668" w:rsidRDefault="00C00ADF" w:rsidP="00C00ADF">
            <w:pPr>
              <w:ind w:right="-51"/>
              <w:jc w:val="center"/>
              <w:rPr>
                <w:b/>
              </w:rPr>
            </w:pPr>
            <w:r w:rsidRPr="00845668">
              <w:rPr>
                <w:b/>
              </w:rPr>
              <w:t>贡献度</w:t>
            </w:r>
          </w:p>
        </w:tc>
        <w:tc>
          <w:tcPr>
            <w:tcW w:w="708" w:type="dxa"/>
            <w:vAlign w:val="center"/>
          </w:tcPr>
          <w:p w14:paraId="27217EBD" w14:textId="77777777" w:rsidR="00C00ADF" w:rsidRPr="00845668" w:rsidRDefault="00C00ADF" w:rsidP="00C00ADF">
            <w:pPr>
              <w:ind w:right="-51"/>
              <w:jc w:val="center"/>
              <w:rPr>
                <w:b/>
              </w:rPr>
            </w:pPr>
            <w:r w:rsidRPr="00845668">
              <w:rPr>
                <w:b/>
              </w:rPr>
              <w:t>得分</w:t>
            </w:r>
          </w:p>
        </w:tc>
      </w:tr>
      <w:tr w:rsidR="006755CD" w:rsidRPr="00845668" w14:paraId="35ACA889" w14:textId="77777777" w:rsidTr="00C00ADF">
        <w:trPr>
          <w:trHeight w:val="328"/>
          <w:jc w:val="center"/>
        </w:trPr>
        <w:tc>
          <w:tcPr>
            <w:tcW w:w="1129" w:type="dxa"/>
            <w:gridSpan w:val="2"/>
            <w:vAlign w:val="center"/>
          </w:tcPr>
          <w:p w14:paraId="09E67613" w14:textId="744729BD" w:rsidR="006755CD" w:rsidRPr="00845668" w:rsidRDefault="006755CD" w:rsidP="006755CD">
            <w:pPr>
              <w:ind w:left="-42" w:right="-51"/>
              <w:jc w:val="center"/>
              <w:rPr>
                <w:b/>
              </w:rPr>
            </w:pPr>
          </w:p>
        </w:tc>
        <w:tc>
          <w:tcPr>
            <w:tcW w:w="993" w:type="dxa"/>
            <w:vAlign w:val="center"/>
          </w:tcPr>
          <w:p w14:paraId="694C656E" w14:textId="6378AC1B" w:rsidR="006755CD" w:rsidRPr="00845668" w:rsidRDefault="006755CD" w:rsidP="006755CD">
            <w:pPr>
              <w:ind w:right="-51"/>
              <w:jc w:val="center"/>
              <w:rPr>
                <w:b/>
              </w:rPr>
            </w:pPr>
          </w:p>
        </w:tc>
        <w:tc>
          <w:tcPr>
            <w:tcW w:w="3685" w:type="dxa"/>
            <w:gridSpan w:val="3"/>
            <w:vAlign w:val="center"/>
          </w:tcPr>
          <w:p w14:paraId="32DC2572" w14:textId="60C03CFF" w:rsidR="006755CD" w:rsidRPr="00845668" w:rsidRDefault="006755CD" w:rsidP="006755CD">
            <w:pPr>
              <w:ind w:right="-51"/>
              <w:jc w:val="center"/>
              <w:rPr>
                <w:b/>
              </w:rPr>
            </w:pPr>
            <w:r w:rsidRPr="00845668">
              <w:rPr>
                <w:b/>
              </w:rPr>
              <w:t>共同完成环境配置、实验设计、代码实现、文档</w:t>
            </w:r>
          </w:p>
        </w:tc>
        <w:tc>
          <w:tcPr>
            <w:tcW w:w="851" w:type="dxa"/>
            <w:vAlign w:val="center"/>
          </w:tcPr>
          <w:p w14:paraId="42956340" w14:textId="49F0F5E0" w:rsidR="006755CD" w:rsidRPr="00845668" w:rsidRDefault="006755CD" w:rsidP="006755CD">
            <w:pPr>
              <w:ind w:right="-51"/>
              <w:jc w:val="center"/>
              <w:rPr>
                <w:b/>
              </w:rPr>
            </w:pPr>
            <w:r w:rsidRPr="00845668">
              <w:rPr>
                <w:b/>
              </w:rPr>
              <w:t>25</w:t>
            </w:r>
          </w:p>
        </w:tc>
        <w:tc>
          <w:tcPr>
            <w:tcW w:w="708" w:type="dxa"/>
            <w:vAlign w:val="center"/>
          </w:tcPr>
          <w:p w14:paraId="780D6A1C" w14:textId="77777777" w:rsidR="006755CD" w:rsidRPr="00845668" w:rsidRDefault="006755CD" w:rsidP="006755CD">
            <w:pPr>
              <w:ind w:right="-51"/>
              <w:jc w:val="center"/>
              <w:rPr>
                <w:b/>
                <w:shd w:val="pct15" w:color="auto" w:fill="FFFFFF"/>
              </w:rPr>
            </w:pPr>
          </w:p>
        </w:tc>
      </w:tr>
      <w:tr w:rsidR="006755CD" w:rsidRPr="00845668" w14:paraId="43B6501F" w14:textId="77777777" w:rsidTr="00C00ADF">
        <w:trPr>
          <w:trHeight w:val="328"/>
          <w:jc w:val="center"/>
        </w:trPr>
        <w:tc>
          <w:tcPr>
            <w:tcW w:w="1129" w:type="dxa"/>
            <w:gridSpan w:val="2"/>
            <w:vAlign w:val="center"/>
          </w:tcPr>
          <w:p w14:paraId="3BCA6D0E" w14:textId="69193A8F" w:rsidR="006755CD" w:rsidRPr="00845668" w:rsidRDefault="006755CD" w:rsidP="006755CD">
            <w:pPr>
              <w:ind w:left="-42" w:right="-51"/>
              <w:jc w:val="center"/>
              <w:rPr>
                <w:b/>
              </w:rPr>
            </w:pPr>
          </w:p>
        </w:tc>
        <w:tc>
          <w:tcPr>
            <w:tcW w:w="993" w:type="dxa"/>
            <w:vAlign w:val="center"/>
          </w:tcPr>
          <w:p w14:paraId="5FC69165" w14:textId="276F6EB0" w:rsidR="006755CD" w:rsidRPr="00845668" w:rsidRDefault="006755CD" w:rsidP="006755CD">
            <w:pPr>
              <w:ind w:right="-51"/>
              <w:jc w:val="center"/>
              <w:rPr>
                <w:b/>
              </w:rPr>
            </w:pPr>
          </w:p>
        </w:tc>
        <w:tc>
          <w:tcPr>
            <w:tcW w:w="3685" w:type="dxa"/>
            <w:gridSpan w:val="3"/>
            <w:vAlign w:val="center"/>
          </w:tcPr>
          <w:p w14:paraId="5FC4AB54" w14:textId="42BD0EB9" w:rsidR="006755CD" w:rsidRPr="00845668" w:rsidRDefault="006755CD" w:rsidP="006755CD">
            <w:pPr>
              <w:ind w:right="-51"/>
              <w:jc w:val="center"/>
              <w:rPr>
                <w:b/>
              </w:rPr>
            </w:pPr>
            <w:r w:rsidRPr="00845668">
              <w:rPr>
                <w:b/>
              </w:rPr>
              <w:t>共同完成环境配置、实验设计、代码实现、文档</w:t>
            </w:r>
          </w:p>
        </w:tc>
        <w:tc>
          <w:tcPr>
            <w:tcW w:w="851" w:type="dxa"/>
            <w:vAlign w:val="center"/>
          </w:tcPr>
          <w:p w14:paraId="16ED94FA" w14:textId="69EA9663" w:rsidR="006755CD" w:rsidRPr="00845668" w:rsidRDefault="006755CD" w:rsidP="006755CD">
            <w:pPr>
              <w:ind w:right="-51"/>
              <w:jc w:val="center"/>
              <w:rPr>
                <w:b/>
              </w:rPr>
            </w:pPr>
            <w:r w:rsidRPr="00845668">
              <w:rPr>
                <w:b/>
              </w:rPr>
              <w:t>25</w:t>
            </w:r>
          </w:p>
        </w:tc>
        <w:tc>
          <w:tcPr>
            <w:tcW w:w="708" w:type="dxa"/>
            <w:vAlign w:val="center"/>
          </w:tcPr>
          <w:p w14:paraId="3378FE08" w14:textId="77777777" w:rsidR="006755CD" w:rsidRPr="00845668" w:rsidRDefault="006755CD" w:rsidP="006755CD">
            <w:pPr>
              <w:ind w:right="-51"/>
              <w:jc w:val="center"/>
              <w:rPr>
                <w:b/>
                <w:shd w:val="pct15" w:color="auto" w:fill="FFFFFF"/>
              </w:rPr>
            </w:pPr>
          </w:p>
        </w:tc>
      </w:tr>
      <w:tr w:rsidR="006755CD" w:rsidRPr="00845668" w14:paraId="37877162" w14:textId="77777777" w:rsidTr="00C00ADF">
        <w:trPr>
          <w:trHeight w:val="328"/>
          <w:jc w:val="center"/>
        </w:trPr>
        <w:tc>
          <w:tcPr>
            <w:tcW w:w="1129" w:type="dxa"/>
            <w:gridSpan w:val="2"/>
            <w:vAlign w:val="center"/>
          </w:tcPr>
          <w:p w14:paraId="442C9F96" w14:textId="07E86661" w:rsidR="006755CD" w:rsidRPr="00845668" w:rsidRDefault="006755CD" w:rsidP="006755CD">
            <w:pPr>
              <w:ind w:left="-42" w:right="-51"/>
              <w:jc w:val="center"/>
              <w:rPr>
                <w:b/>
              </w:rPr>
            </w:pPr>
          </w:p>
        </w:tc>
        <w:tc>
          <w:tcPr>
            <w:tcW w:w="993" w:type="dxa"/>
            <w:vAlign w:val="center"/>
          </w:tcPr>
          <w:p w14:paraId="7EF30DA9" w14:textId="15C52DCE" w:rsidR="006755CD" w:rsidRPr="00845668" w:rsidRDefault="006755CD" w:rsidP="006755CD">
            <w:pPr>
              <w:ind w:right="-51"/>
              <w:jc w:val="center"/>
              <w:rPr>
                <w:b/>
              </w:rPr>
            </w:pPr>
          </w:p>
        </w:tc>
        <w:tc>
          <w:tcPr>
            <w:tcW w:w="3685" w:type="dxa"/>
            <w:gridSpan w:val="3"/>
            <w:vAlign w:val="center"/>
          </w:tcPr>
          <w:p w14:paraId="4D601A3C" w14:textId="6B7DE658" w:rsidR="006755CD" w:rsidRPr="00845668" w:rsidRDefault="006755CD" w:rsidP="006755CD">
            <w:pPr>
              <w:ind w:right="-51"/>
              <w:jc w:val="center"/>
              <w:rPr>
                <w:b/>
              </w:rPr>
            </w:pPr>
            <w:r w:rsidRPr="00845668">
              <w:rPr>
                <w:b/>
              </w:rPr>
              <w:t>共同完成环境配置、实验设计、代码实现、文档</w:t>
            </w:r>
          </w:p>
        </w:tc>
        <w:tc>
          <w:tcPr>
            <w:tcW w:w="851" w:type="dxa"/>
            <w:vAlign w:val="center"/>
          </w:tcPr>
          <w:p w14:paraId="7ADB43CA" w14:textId="57FAAA9D" w:rsidR="006755CD" w:rsidRPr="00845668" w:rsidRDefault="006755CD" w:rsidP="006755CD">
            <w:pPr>
              <w:ind w:right="-51"/>
              <w:jc w:val="center"/>
              <w:rPr>
                <w:b/>
              </w:rPr>
            </w:pPr>
            <w:r w:rsidRPr="00845668">
              <w:rPr>
                <w:b/>
              </w:rPr>
              <w:t>25</w:t>
            </w:r>
          </w:p>
        </w:tc>
        <w:tc>
          <w:tcPr>
            <w:tcW w:w="708" w:type="dxa"/>
            <w:vAlign w:val="center"/>
          </w:tcPr>
          <w:p w14:paraId="48C48DF9" w14:textId="77777777" w:rsidR="006755CD" w:rsidRPr="00845668" w:rsidRDefault="006755CD" w:rsidP="006755CD">
            <w:pPr>
              <w:ind w:right="-51"/>
              <w:jc w:val="center"/>
              <w:rPr>
                <w:b/>
                <w:shd w:val="pct15" w:color="auto" w:fill="FFFFFF"/>
              </w:rPr>
            </w:pPr>
          </w:p>
        </w:tc>
      </w:tr>
      <w:tr w:rsidR="006755CD" w:rsidRPr="00845668" w14:paraId="227297DB" w14:textId="77777777" w:rsidTr="00C00ADF">
        <w:trPr>
          <w:trHeight w:val="328"/>
          <w:jc w:val="center"/>
        </w:trPr>
        <w:tc>
          <w:tcPr>
            <w:tcW w:w="1129" w:type="dxa"/>
            <w:gridSpan w:val="2"/>
            <w:vAlign w:val="center"/>
          </w:tcPr>
          <w:p w14:paraId="621593F7" w14:textId="79AC5653" w:rsidR="006755CD" w:rsidRPr="00845668" w:rsidRDefault="006755CD" w:rsidP="006755CD">
            <w:pPr>
              <w:ind w:left="-42" w:right="-51"/>
              <w:jc w:val="center"/>
              <w:rPr>
                <w:b/>
              </w:rPr>
            </w:pPr>
          </w:p>
        </w:tc>
        <w:tc>
          <w:tcPr>
            <w:tcW w:w="993" w:type="dxa"/>
            <w:vAlign w:val="center"/>
          </w:tcPr>
          <w:p w14:paraId="70DA62FD" w14:textId="487AE88A" w:rsidR="006755CD" w:rsidRPr="00845668" w:rsidRDefault="006755CD" w:rsidP="006755CD">
            <w:pPr>
              <w:ind w:right="-51"/>
              <w:jc w:val="center"/>
              <w:rPr>
                <w:b/>
              </w:rPr>
            </w:pPr>
          </w:p>
        </w:tc>
        <w:tc>
          <w:tcPr>
            <w:tcW w:w="3685" w:type="dxa"/>
            <w:gridSpan w:val="3"/>
            <w:vAlign w:val="center"/>
          </w:tcPr>
          <w:p w14:paraId="05147235" w14:textId="40A86152" w:rsidR="006755CD" w:rsidRPr="00845668" w:rsidRDefault="006755CD" w:rsidP="006755CD">
            <w:pPr>
              <w:ind w:right="-51"/>
              <w:jc w:val="center"/>
              <w:rPr>
                <w:b/>
              </w:rPr>
            </w:pPr>
            <w:r w:rsidRPr="00845668">
              <w:rPr>
                <w:b/>
              </w:rPr>
              <w:t>共同完成环境配置、实验设计、代码实现、文档</w:t>
            </w:r>
          </w:p>
        </w:tc>
        <w:tc>
          <w:tcPr>
            <w:tcW w:w="851" w:type="dxa"/>
            <w:vAlign w:val="center"/>
          </w:tcPr>
          <w:p w14:paraId="7C6E1D1D" w14:textId="16AA51B8" w:rsidR="006755CD" w:rsidRPr="00845668" w:rsidRDefault="006755CD" w:rsidP="006755CD">
            <w:pPr>
              <w:ind w:right="-51"/>
              <w:jc w:val="center"/>
              <w:rPr>
                <w:b/>
              </w:rPr>
            </w:pPr>
            <w:r w:rsidRPr="00845668">
              <w:rPr>
                <w:b/>
              </w:rPr>
              <w:t>25</w:t>
            </w:r>
          </w:p>
        </w:tc>
        <w:tc>
          <w:tcPr>
            <w:tcW w:w="708" w:type="dxa"/>
            <w:vAlign w:val="center"/>
          </w:tcPr>
          <w:p w14:paraId="275FD4C7" w14:textId="77777777" w:rsidR="006755CD" w:rsidRPr="00845668" w:rsidRDefault="006755CD" w:rsidP="006755CD">
            <w:pPr>
              <w:ind w:right="-51"/>
              <w:jc w:val="center"/>
              <w:rPr>
                <w:b/>
                <w:shd w:val="pct15" w:color="auto" w:fill="FFFFFF"/>
              </w:rPr>
            </w:pPr>
          </w:p>
        </w:tc>
      </w:tr>
      <w:tr w:rsidR="006755CD" w:rsidRPr="00845668" w14:paraId="0B88A986" w14:textId="77777777" w:rsidTr="00C00ADF">
        <w:trPr>
          <w:trHeight w:val="328"/>
          <w:jc w:val="center"/>
        </w:trPr>
        <w:tc>
          <w:tcPr>
            <w:tcW w:w="1129" w:type="dxa"/>
            <w:gridSpan w:val="2"/>
            <w:vAlign w:val="center"/>
          </w:tcPr>
          <w:p w14:paraId="213883ED" w14:textId="77777777" w:rsidR="006755CD" w:rsidRPr="00845668" w:rsidRDefault="006755CD" w:rsidP="006755CD">
            <w:pPr>
              <w:ind w:left="-42" w:right="-51"/>
              <w:jc w:val="center"/>
              <w:rPr>
                <w:b/>
              </w:rPr>
            </w:pPr>
          </w:p>
        </w:tc>
        <w:tc>
          <w:tcPr>
            <w:tcW w:w="993" w:type="dxa"/>
            <w:vAlign w:val="center"/>
          </w:tcPr>
          <w:p w14:paraId="1029ECFF" w14:textId="77777777" w:rsidR="006755CD" w:rsidRPr="00845668" w:rsidRDefault="006755CD" w:rsidP="006755CD">
            <w:pPr>
              <w:ind w:right="-51"/>
              <w:jc w:val="center"/>
              <w:rPr>
                <w:b/>
              </w:rPr>
            </w:pPr>
          </w:p>
        </w:tc>
        <w:tc>
          <w:tcPr>
            <w:tcW w:w="3685" w:type="dxa"/>
            <w:gridSpan w:val="3"/>
            <w:vAlign w:val="center"/>
          </w:tcPr>
          <w:p w14:paraId="3375BA92" w14:textId="77777777" w:rsidR="006755CD" w:rsidRPr="00845668" w:rsidRDefault="006755CD" w:rsidP="006755CD">
            <w:pPr>
              <w:ind w:right="-51"/>
              <w:jc w:val="center"/>
              <w:rPr>
                <w:b/>
              </w:rPr>
            </w:pPr>
          </w:p>
        </w:tc>
        <w:tc>
          <w:tcPr>
            <w:tcW w:w="851" w:type="dxa"/>
            <w:vAlign w:val="center"/>
          </w:tcPr>
          <w:p w14:paraId="468334E7" w14:textId="25393043" w:rsidR="006755CD" w:rsidRPr="00845668" w:rsidRDefault="006755CD" w:rsidP="006755CD">
            <w:pPr>
              <w:ind w:right="-51"/>
              <w:jc w:val="center"/>
              <w:rPr>
                <w:b/>
              </w:rPr>
            </w:pPr>
            <w:r w:rsidRPr="00845668">
              <w:rPr>
                <w:b/>
              </w:rPr>
              <w:t>共</w:t>
            </w:r>
            <w:r w:rsidRPr="00845668">
              <w:rPr>
                <w:b/>
              </w:rPr>
              <w:t>100</w:t>
            </w:r>
          </w:p>
        </w:tc>
        <w:tc>
          <w:tcPr>
            <w:tcW w:w="708" w:type="dxa"/>
            <w:vAlign w:val="center"/>
          </w:tcPr>
          <w:p w14:paraId="32914ECC" w14:textId="77777777" w:rsidR="006755CD" w:rsidRPr="00845668" w:rsidRDefault="006755CD" w:rsidP="006755CD">
            <w:pPr>
              <w:ind w:right="-51"/>
              <w:jc w:val="center"/>
              <w:rPr>
                <w:b/>
                <w:shd w:val="pct15" w:color="auto" w:fill="FFFFFF"/>
              </w:rPr>
            </w:pPr>
          </w:p>
        </w:tc>
      </w:tr>
      <w:tr w:rsidR="006755CD" w:rsidRPr="00845668" w14:paraId="1498967F" w14:textId="77777777" w:rsidTr="00C00ADF">
        <w:trPr>
          <w:trHeight w:val="328"/>
          <w:jc w:val="center"/>
        </w:trPr>
        <w:tc>
          <w:tcPr>
            <w:tcW w:w="1129" w:type="dxa"/>
            <w:gridSpan w:val="2"/>
            <w:vAlign w:val="center"/>
          </w:tcPr>
          <w:p w14:paraId="14DC431D" w14:textId="77777777" w:rsidR="006755CD" w:rsidRPr="00845668" w:rsidRDefault="006755CD" w:rsidP="006755CD">
            <w:pPr>
              <w:ind w:left="-42" w:right="-51"/>
              <w:jc w:val="center"/>
              <w:rPr>
                <w:b/>
              </w:rPr>
            </w:pPr>
          </w:p>
        </w:tc>
        <w:tc>
          <w:tcPr>
            <w:tcW w:w="993" w:type="dxa"/>
            <w:vAlign w:val="center"/>
          </w:tcPr>
          <w:p w14:paraId="6107634F" w14:textId="77777777" w:rsidR="006755CD" w:rsidRPr="00845668" w:rsidRDefault="006755CD" w:rsidP="006755CD">
            <w:pPr>
              <w:ind w:right="-51"/>
              <w:jc w:val="center"/>
              <w:rPr>
                <w:b/>
              </w:rPr>
            </w:pPr>
          </w:p>
        </w:tc>
        <w:tc>
          <w:tcPr>
            <w:tcW w:w="3685" w:type="dxa"/>
            <w:gridSpan w:val="3"/>
            <w:vAlign w:val="center"/>
          </w:tcPr>
          <w:p w14:paraId="7379BB3E" w14:textId="77777777" w:rsidR="006755CD" w:rsidRPr="00845668" w:rsidRDefault="006755CD" w:rsidP="006755CD">
            <w:pPr>
              <w:ind w:right="-51"/>
              <w:jc w:val="center"/>
              <w:rPr>
                <w:b/>
              </w:rPr>
            </w:pPr>
          </w:p>
        </w:tc>
        <w:tc>
          <w:tcPr>
            <w:tcW w:w="851" w:type="dxa"/>
            <w:vAlign w:val="center"/>
          </w:tcPr>
          <w:p w14:paraId="201128CB" w14:textId="77777777" w:rsidR="006755CD" w:rsidRPr="00845668" w:rsidRDefault="006755CD" w:rsidP="006755CD">
            <w:pPr>
              <w:ind w:right="-51"/>
              <w:jc w:val="center"/>
              <w:rPr>
                <w:b/>
              </w:rPr>
            </w:pPr>
          </w:p>
        </w:tc>
        <w:tc>
          <w:tcPr>
            <w:tcW w:w="708" w:type="dxa"/>
            <w:vAlign w:val="center"/>
          </w:tcPr>
          <w:p w14:paraId="4D56C38B" w14:textId="77777777" w:rsidR="006755CD" w:rsidRPr="00845668" w:rsidRDefault="006755CD" w:rsidP="006755CD">
            <w:pPr>
              <w:ind w:right="-51"/>
              <w:jc w:val="center"/>
              <w:rPr>
                <w:b/>
                <w:shd w:val="pct15" w:color="auto" w:fill="FFFFFF"/>
              </w:rPr>
            </w:pPr>
          </w:p>
        </w:tc>
      </w:tr>
      <w:tr w:rsidR="006755CD" w:rsidRPr="00845668" w14:paraId="024BD105" w14:textId="77777777" w:rsidTr="00C00ADF">
        <w:trPr>
          <w:trHeight w:val="328"/>
          <w:jc w:val="center"/>
        </w:trPr>
        <w:tc>
          <w:tcPr>
            <w:tcW w:w="1129" w:type="dxa"/>
            <w:gridSpan w:val="2"/>
            <w:vAlign w:val="center"/>
          </w:tcPr>
          <w:p w14:paraId="3CD2484D" w14:textId="77777777" w:rsidR="006755CD" w:rsidRPr="00845668" w:rsidRDefault="006755CD" w:rsidP="006755CD">
            <w:pPr>
              <w:ind w:left="-42" w:right="-51"/>
              <w:jc w:val="center"/>
              <w:rPr>
                <w:b/>
              </w:rPr>
            </w:pPr>
          </w:p>
        </w:tc>
        <w:tc>
          <w:tcPr>
            <w:tcW w:w="993" w:type="dxa"/>
            <w:vAlign w:val="center"/>
          </w:tcPr>
          <w:p w14:paraId="6A2C745B" w14:textId="77777777" w:rsidR="006755CD" w:rsidRPr="00845668" w:rsidRDefault="006755CD" w:rsidP="006755CD">
            <w:pPr>
              <w:ind w:right="-51"/>
              <w:jc w:val="center"/>
              <w:rPr>
                <w:b/>
              </w:rPr>
            </w:pPr>
          </w:p>
        </w:tc>
        <w:tc>
          <w:tcPr>
            <w:tcW w:w="3685" w:type="dxa"/>
            <w:gridSpan w:val="3"/>
            <w:vAlign w:val="center"/>
          </w:tcPr>
          <w:p w14:paraId="4678C4B7" w14:textId="77777777" w:rsidR="006755CD" w:rsidRPr="00845668" w:rsidRDefault="006755CD" w:rsidP="006755CD">
            <w:pPr>
              <w:ind w:right="-51"/>
              <w:jc w:val="center"/>
              <w:rPr>
                <w:b/>
              </w:rPr>
            </w:pPr>
          </w:p>
        </w:tc>
        <w:tc>
          <w:tcPr>
            <w:tcW w:w="851" w:type="dxa"/>
            <w:vAlign w:val="center"/>
          </w:tcPr>
          <w:p w14:paraId="221F6B69" w14:textId="77777777" w:rsidR="006755CD" w:rsidRPr="00845668" w:rsidRDefault="006755CD" w:rsidP="006755CD">
            <w:pPr>
              <w:ind w:right="-51"/>
              <w:jc w:val="center"/>
              <w:rPr>
                <w:b/>
              </w:rPr>
            </w:pPr>
          </w:p>
        </w:tc>
        <w:tc>
          <w:tcPr>
            <w:tcW w:w="708" w:type="dxa"/>
            <w:vAlign w:val="center"/>
          </w:tcPr>
          <w:p w14:paraId="2A686733" w14:textId="77777777" w:rsidR="006755CD" w:rsidRPr="00845668" w:rsidRDefault="006755CD" w:rsidP="006755CD">
            <w:pPr>
              <w:ind w:right="-51"/>
              <w:jc w:val="center"/>
              <w:rPr>
                <w:b/>
                <w:shd w:val="pct15" w:color="auto" w:fill="FFFFFF"/>
              </w:rPr>
            </w:pPr>
          </w:p>
        </w:tc>
      </w:tr>
      <w:tr w:rsidR="006755CD" w:rsidRPr="00845668" w14:paraId="40927F8A" w14:textId="77777777" w:rsidTr="00E467AD">
        <w:trPr>
          <w:trHeight w:val="590"/>
          <w:jc w:val="center"/>
        </w:trPr>
        <w:tc>
          <w:tcPr>
            <w:tcW w:w="988" w:type="dxa"/>
            <w:vAlign w:val="center"/>
          </w:tcPr>
          <w:p w14:paraId="319E56DA" w14:textId="77777777" w:rsidR="006755CD" w:rsidRPr="00845668" w:rsidRDefault="006755CD" w:rsidP="006755CD">
            <w:pPr>
              <w:spacing w:line="480" w:lineRule="exact"/>
              <w:ind w:left="-42" w:right="-51"/>
              <w:jc w:val="center"/>
              <w:rPr>
                <w:b/>
              </w:rPr>
            </w:pPr>
            <w:r w:rsidRPr="00845668">
              <w:rPr>
                <w:b/>
              </w:rPr>
              <w:t>实验题目</w:t>
            </w:r>
          </w:p>
        </w:tc>
        <w:tc>
          <w:tcPr>
            <w:tcW w:w="6378" w:type="dxa"/>
            <w:gridSpan w:val="7"/>
            <w:vAlign w:val="center"/>
          </w:tcPr>
          <w:p w14:paraId="2276BF38" w14:textId="26BB654B" w:rsidR="006755CD" w:rsidRPr="00845668" w:rsidRDefault="006755CD" w:rsidP="006755CD">
            <w:pPr>
              <w:spacing w:line="480" w:lineRule="exact"/>
              <w:ind w:right="-51"/>
              <w:rPr>
                <w:b/>
                <w:szCs w:val="21"/>
              </w:rPr>
            </w:pPr>
            <w:r w:rsidRPr="00845668">
              <w:rPr>
                <w:b/>
                <w:sz w:val="24"/>
              </w:rPr>
              <w:t>十字路口红绿灯智能控制完整系统实现与测试</w:t>
            </w:r>
          </w:p>
        </w:tc>
      </w:tr>
      <w:tr w:rsidR="006755CD" w:rsidRPr="00845668" w14:paraId="551058AC" w14:textId="77777777" w:rsidTr="00E467AD">
        <w:trPr>
          <w:trHeight w:val="579"/>
          <w:jc w:val="center"/>
        </w:trPr>
        <w:tc>
          <w:tcPr>
            <w:tcW w:w="988" w:type="dxa"/>
            <w:vAlign w:val="center"/>
          </w:tcPr>
          <w:p w14:paraId="4F33B3D0" w14:textId="77777777" w:rsidR="006755CD" w:rsidRPr="00845668" w:rsidRDefault="006755CD" w:rsidP="006755CD">
            <w:pPr>
              <w:spacing w:line="400" w:lineRule="exact"/>
              <w:ind w:left="-40" w:right="-51"/>
              <w:jc w:val="center"/>
              <w:rPr>
                <w:b/>
              </w:rPr>
            </w:pPr>
            <w:r w:rsidRPr="00845668">
              <w:rPr>
                <w:b/>
              </w:rPr>
              <w:t>实验时间</w:t>
            </w:r>
          </w:p>
        </w:tc>
        <w:tc>
          <w:tcPr>
            <w:tcW w:w="1559" w:type="dxa"/>
            <w:gridSpan w:val="3"/>
            <w:vAlign w:val="center"/>
          </w:tcPr>
          <w:p w14:paraId="0D8614DF" w14:textId="62A20798" w:rsidR="006755CD" w:rsidRPr="00845668" w:rsidRDefault="006B563B" w:rsidP="006755CD">
            <w:pPr>
              <w:spacing w:line="400" w:lineRule="exact"/>
              <w:ind w:right="-51"/>
              <w:rPr>
                <w:b/>
              </w:rPr>
            </w:pPr>
            <w:r w:rsidRPr="00845668">
              <w:rPr>
                <w:b/>
              </w:rPr>
              <w:t>2024.4.28</w:t>
            </w:r>
          </w:p>
        </w:tc>
        <w:tc>
          <w:tcPr>
            <w:tcW w:w="1417" w:type="dxa"/>
            <w:vAlign w:val="center"/>
          </w:tcPr>
          <w:p w14:paraId="6BDB6E79" w14:textId="77777777" w:rsidR="006755CD" w:rsidRPr="00845668" w:rsidRDefault="006755CD" w:rsidP="006755CD">
            <w:pPr>
              <w:spacing w:line="400" w:lineRule="exact"/>
              <w:ind w:left="-40" w:right="-51"/>
              <w:jc w:val="center"/>
              <w:rPr>
                <w:b/>
              </w:rPr>
            </w:pPr>
            <w:r w:rsidRPr="00845668">
              <w:rPr>
                <w:b/>
              </w:rPr>
              <w:t>实验地点</w:t>
            </w:r>
          </w:p>
        </w:tc>
        <w:tc>
          <w:tcPr>
            <w:tcW w:w="3402" w:type="dxa"/>
            <w:gridSpan w:val="3"/>
            <w:vAlign w:val="center"/>
          </w:tcPr>
          <w:p w14:paraId="5C2A1263" w14:textId="3CAF3490" w:rsidR="006755CD" w:rsidRPr="00845668" w:rsidRDefault="006B563B" w:rsidP="006755CD">
            <w:pPr>
              <w:spacing w:line="400" w:lineRule="exact"/>
              <w:ind w:left="-40" w:right="-51"/>
              <w:rPr>
                <w:b/>
              </w:rPr>
            </w:pPr>
            <w:r w:rsidRPr="00845668">
              <w:rPr>
                <w:b/>
              </w:rPr>
              <w:t>DS1401</w:t>
            </w:r>
          </w:p>
        </w:tc>
      </w:tr>
      <w:tr w:rsidR="006755CD" w:rsidRPr="00845668" w14:paraId="12B2D810" w14:textId="77777777" w:rsidTr="00E467AD">
        <w:trPr>
          <w:trHeight w:val="505"/>
          <w:jc w:val="center"/>
        </w:trPr>
        <w:tc>
          <w:tcPr>
            <w:tcW w:w="988" w:type="dxa"/>
            <w:vAlign w:val="center"/>
          </w:tcPr>
          <w:p w14:paraId="6F26B039" w14:textId="77777777" w:rsidR="006755CD" w:rsidRPr="00845668" w:rsidRDefault="006755CD" w:rsidP="006755CD">
            <w:pPr>
              <w:spacing w:line="400" w:lineRule="exact"/>
              <w:ind w:left="-40" w:right="-51"/>
              <w:jc w:val="center"/>
              <w:rPr>
                <w:b/>
              </w:rPr>
            </w:pPr>
            <w:r w:rsidRPr="00845668">
              <w:rPr>
                <w:b/>
              </w:rPr>
              <w:t>实验成绩</w:t>
            </w:r>
          </w:p>
        </w:tc>
        <w:tc>
          <w:tcPr>
            <w:tcW w:w="1559" w:type="dxa"/>
            <w:gridSpan w:val="3"/>
            <w:vAlign w:val="center"/>
          </w:tcPr>
          <w:p w14:paraId="3A437092" w14:textId="77777777" w:rsidR="006755CD" w:rsidRPr="00845668" w:rsidRDefault="006755CD" w:rsidP="006755CD">
            <w:pPr>
              <w:spacing w:line="480" w:lineRule="exact"/>
              <w:ind w:right="171"/>
              <w:rPr>
                <w:b/>
              </w:rPr>
            </w:pPr>
          </w:p>
        </w:tc>
        <w:tc>
          <w:tcPr>
            <w:tcW w:w="1417" w:type="dxa"/>
            <w:vAlign w:val="center"/>
          </w:tcPr>
          <w:p w14:paraId="4842603D" w14:textId="77777777" w:rsidR="006755CD" w:rsidRPr="00845668" w:rsidRDefault="006755CD" w:rsidP="006755CD">
            <w:pPr>
              <w:spacing w:line="480" w:lineRule="exact"/>
              <w:ind w:leftChars="-20" w:left="-42" w:right="171"/>
              <w:jc w:val="center"/>
              <w:rPr>
                <w:b/>
              </w:rPr>
            </w:pPr>
            <w:r w:rsidRPr="00845668">
              <w:rPr>
                <w:b/>
              </w:rPr>
              <w:t>实验性质</w:t>
            </w:r>
          </w:p>
        </w:tc>
        <w:tc>
          <w:tcPr>
            <w:tcW w:w="3402" w:type="dxa"/>
            <w:gridSpan w:val="3"/>
            <w:vAlign w:val="center"/>
          </w:tcPr>
          <w:p w14:paraId="3572DDC6" w14:textId="77777777" w:rsidR="006755CD" w:rsidRPr="00845668" w:rsidRDefault="006755CD" w:rsidP="006755CD">
            <w:pPr>
              <w:spacing w:line="480" w:lineRule="exact"/>
              <w:ind w:left="-42" w:right="171"/>
              <w:jc w:val="center"/>
              <w:rPr>
                <w:b/>
              </w:rPr>
            </w:pPr>
            <w:r w:rsidRPr="00845668">
              <w:rPr>
                <w:b/>
                <w:sz w:val="24"/>
              </w:rPr>
              <w:t>□</w:t>
            </w:r>
            <w:r w:rsidRPr="00845668">
              <w:rPr>
                <w:b/>
              </w:rPr>
              <w:t>验证性</w:t>
            </w:r>
            <w:r w:rsidRPr="00845668">
              <w:rPr>
                <w:b/>
              </w:rPr>
              <w:t xml:space="preserve">  </w:t>
            </w:r>
            <w:r w:rsidRPr="00845668">
              <w:rPr>
                <w:b/>
                <w:sz w:val="24"/>
              </w:rPr>
              <w:t>□</w:t>
            </w:r>
            <w:r w:rsidRPr="00845668">
              <w:rPr>
                <w:b/>
              </w:rPr>
              <w:t>设计性</w:t>
            </w:r>
            <w:r w:rsidRPr="00845668">
              <w:rPr>
                <w:b/>
              </w:rPr>
              <w:t xml:space="preserve">  </w:t>
            </w:r>
            <w:r w:rsidRPr="00845668">
              <w:rPr>
                <w:b/>
                <w:sz w:val="24"/>
              </w:rPr>
              <w:sym w:font="Wingdings 2" w:char="F052"/>
            </w:r>
            <w:r w:rsidRPr="00845668">
              <w:rPr>
                <w:b/>
              </w:rPr>
              <w:t>综合性</w:t>
            </w:r>
          </w:p>
        </w:tc>
      </w:tr>
      <w:tr w:rsidR="006755CD" w:rsidRPr="00845668" w14:paraId="62228866" w14:textId="77777777" w:rsidTr="00E467AD">
        <w:trPr>
          <w:trHeight w:val="2196"/>
          <w:jc w:val="center"/>
        </w:trPr>
        <w:tc>
          <w:tcPr>
            <w:tcW w:w="7366" w:type="dxa"/>
            <w:gridSpan w:val="8"/>
            <w:tcBorders>
              <w:bottom w:val="single" w:sz="4" w:space="0" w:color="auto"/>
            </w:tcBorders>
            <w:tcMar>
              <w:top w:w="57" w:type="dxa"/>
              <w:left w:w="142" w:type="dxa"/>
              <w:bottom w:w="57" w:type="dxa"/>
              <w:right w:w="567" w:type="dxa"/>
            </w:tcMar>
          </w:tcPr>
          <w:p w14:paraId="72179D33" w14:textId="77777777" w:rsidR="006755CD" w:rsidRPr="00845668" w:rsidRDefault="006755CD" w:rsidP="006755CD">
            <w:pPr>
              <w:spacing w:line="480" w:lineRule="exact"/>
              <w:ind w:right="-426"/>
              <w:rPr>
                <w:rFonts w:eastAsia="黑体"/>
                <w:sz w:val="24"/>
                <w:szCs w:val="24"/>
              </w:rPr>
            </w:pPr>
            <w:r w:rsidRPr="00845668">
              <w:rPr>
                <w:rFonts w:eastAsia="黑体"/>
                <w:sz w:val="24"/>
                <w:szCs w:val="24"/>
              </w:rPr>
              <w:t>教师评价：</w:t>
            </w:r>
          </w:p>
          <w:p w14:paraId="0EF6A0FF" w14:textId="77777777" w:rsidR="006755CD" w:rsidRPr="00845668" w:rsidRDefault="006755CD" w:rsidP="006755CD">
            <w:pPr>
              <w:spacing w:line="480" w:lineRule="exact"/>
              <w:ind w:right="-426"/>
              <w:rPr>
                <w:rFonts w:eastAsia="楷体_GB2312"/>
              </w:rPr>
            </w:pPr>
            <w:r w:rsidRPr="00845668">
              <w:rPr>
                <w:rFonts w:eastAsia="楷体_GB2312"/>
              </w:rPr>
              <w:t>□</w:t>
            </w:r>
            <w:r w:rsidRPr="00845668">
              <w:rPr>
                <w:rFonts w:eastAsia="楷体_GB2312"/>
              </w:rPr>
              <w:t>算法</w:t>
            </w:r>
            <w:r w:rsidRPr="00845668">
              <w:rPr>
                <w:rFonts w:eastAsia="楷体_GB2312"/>
              </w:rPr>
              <w:t>/</w:t>
            </w:r>
            <w:r w:rsidRPr="00845668">
              <w:rPr>
                <w:rFonts w:eastAsia="楷体_GB2312"/>
              </w:rPr>
              <w:t>实验过程正确</w:t>
            </w:r>
            <w:r w:rsidRPr="00845668">
              <w:rPr>
                <w:rFonts w:eastAsia="楷体_GB2312"/>
              </w:rPr>
              <w:t xml:space="preserve">            □</w:t>
            </w:r>
            <w:r w:rsidRPr="00845668">
              <w:rPr>
                <w:rFonts w:eastAsia="楷体_GB2312"/>
              </w:rPr>
              <w:t>源程序</w:t>
            </w:r>
            <w:r w:rsidRPr="00845668">
              <w:rPr>
                <w:rFonts w:eastAsia="楷体_GB2312"/>
              </w:rPr>
              <w:t>/</w:t>
            </w:r>
            <w:r w:rsidRPr="00845668">
              <w:rPr>
                <w:rFonts w:eastAsia="楷体_GB2312"/>
              </w:rPr>
              <w:t>实验内容提交</w:t>
            </w:r>
          </w:p>
          <w:p w14:paraId="268B06AB" w14:textId="77777777" w:rsidR="006755CD" w:rsidRPr="00845668" w:rsidRDefault="006755CD" w:rsidP="006755CD">
            <w:pPr>
              <w:spacing w:line="480" w:lineRule="exact"/>
              <w:ind w:right="-426"/>
              <w:rPr>
                <w:rFonts w:eastAsia="楷体_GB2312"/>
              </w:rPr>
            </w:pPr>
            <w:r w:rsidRPr="00845668">
              <w:rPr>
                <w:rFonts w:eastAsia="楷体_GB2312"/>
              </w:rPr>
              <w:t>□</w:t>
            </w:r>
            <w:r w:rsidRPr="00845668">
              <w:rPr>
                <w:rFonts w:eastAsia="楷体_GB2312"/>
              </w:rPr>
              <w:t>程序结构</w:t>
            </w:r>
            <w:r w:rsidRPr="00845668">
              <w:rPr>
                <w:rFonts w:eastAsia="楷体_GB2312"/>
              </w:rPr>
              <w:t>/</w:t>
            </w:r>
            <w:r w:rsidRPr="00845668">
              <w:rPr>
                <w:rFonts w:eastAsia="楷体_GB2312"/>
              </w:rPr>
              <w:t>实验步骤合理</w:t>
            </w:r>
            <w:r w:rsidRPr="00845668">
              <w:rPr>
                <w:rFonts w:eastAsia="楷体_GB2312"/>
              </w:rPr>
              <w:t xml:space="preserve">        □</w:t>
            </w:r>
            <w:r w:rsidRPr="00845668">
              <w:rPr>
                <w:rFonts w:eastAsia="楷体_GB2312"/>
              </w:rPr>
              <w:t>实验结果正确</w:t>
            </w:r>
          </w:p>
          <w:p w14:paraId="3E8B9228" w14:textId="77777777" w:rsidR="006755CD" w:rsidRPr="00845668" w:rsidRDefault="006755CD" w:rsidP="006755CD">
            <w:pPr>
              <w:spacing w:line="480" w:lineRule="exact"/>
              <w:ind w:right="-426"/>
              <w:rPr>
                <w:rFonts w:eastAsia="楷体_GB2312"/>
              </w:rPr>
            </w:pPr>
            <w:r w:rsidRPr="00845668">
              <w:rPr>
                <w:rFonts w:eastAsia="楷体_GB2312"/>
              </w:rPr>
              <w:t>□</w:t>
            </w:r>
            <w:r w:rsidRPr="00845668">
              <w:rPr>
                <w:rFonts w:eastAsia="楷体_GB2312"/>
              </w:rPr>
              <w:t>语法、语义正确</w:t>
            </w:r>
            <w:r w:rsidRPr="00845668">
              <w:rPr>
                <w:rFonts w:eastAsia="楷体_GB2312"/>
              </w:rPr>
              <w:t xml:space="preserve">               □</w:t>
            </w:r>
            <w:r w:rsidRPr="00845668">
              <w:rPr>
                <w:rFonts w:eastAsia="楷体_GB2312"/>
              </w:rPr>
              <w:t>报告规范</w:t>
            </w:r>
            <w:r w:rsidRPr="00845668">
              <w:rPr>
                <w:rFonts w:eastAsia="楷体_GB2312"/>
              </w:rPr>
              <w:t xml:space="preserve"> </w:t>
            </w:r>
          </w:p>
          <w:p w14:paraId="0B72DFAD" w14:textId="77777777" w:rsidR="006755CD" w:rsidRPr="00845668" w:rsidRDefault="006755CD" w:rsidP="006755CD">
            <w:pPr>
              <w:spacing w:line="480" w:lineRule="exact"/>
              <w:ind w:right="-426"/>
              <w:rPr>
                <w:rFonts w:eastAsia="楷体_GB2312"/>
              </w:rPr>
            </w:pPr>
            <w:r w:rsidRPr="00845668">
              <w:rPr>
                <w:rFonts w:eastAsia="楷体_GB2312"/>
              </w:rPr>
              <w:t>其他：</w:t>
            </w:r>
          </w:p>
          <w:p w14:paraId="50FBACD7" w14:textId="77777777" w:rsidR="006755CD" w:rsidRPr="00845668" w:rsidRDefault="006755CD" w:rsidP="006755CD">
            <w:pPr>
              <w:spacing w:line="480" w:lineRule="exact"/>
              <w:ind w:right="-426"/>
            </w:pPr>
            <w:r w:rsidRPr="00845668">
              <w:t xml:space="preserve">                                          </w:t>
            </w:r>
            <w:r w:rsidRPr="00845668">
              <w:t>评价教师签名：</w:t>
            </w:r>
          </w:p>
        </w:tc>
      </w:tr>
      <w:tr w:rsidR="006755CD" w:rsidRPr="00845668" w14:paraId="190B83F3" w14:textId="77777777" w:rsidTr="00E467AD">
        <w:trPr>
          <w:trHeight w:val="1119"/>
          <w:jc w:val="center"/>
        </w:trPr>
        <w:tc>
          <w:tcPr>
            <w:tcW w:w="7366" w:type="dxa"/>
            <w:gridSpan w:val="8"/>
            <w:tcBorders>
              <w:bottom w:val="single" w:sz="4" w:space="0" w:color="auto"/>
            </w:tcBorders>
            <w:tcMar>
              <w:top w:w="57" w:type="dxa"/>
              <w:left w:w="142" w:type="dxa"/>
              <w:bottom w:w="57" w:type="dxa"/>
              <w:right w:w="567" w:type="dxa"/>
            </w:tcMar>
          </w:tcPr>
          <w:p w14:paraId="61D79827" w14:textId="77777777" w:rsidR="006755CD" w:rsidRPr="00845668" w:rsidRDefault="006755CD" w:rsidP="006755CD">
            <w:pPr>
              <w:numPr>
                <w:ilvl w:val="0"/>
                <w:numId w:val="1"/>
              </w:numPr>
              <w:spacing w:beforeLines="20" w:before="62"/>
              <w:ind w:right="-51"/>
              <w:rPr>
                <w:bCs/>
                <w:sz w:val="24"/>
              </w:rPr>
            </w:pPr>
            <w:r w:rsidRPr="00845668">
              <w:rPr>
                <w:bCs/>
                <w:sz w:val="24"/>
              </w:rPr>
              <w:t>实验目的</w:t>
            </w:r>
          </w:p>
          <w:p w14:paraId="26F50DF9" w14:textId="77777777" w:rsidR="006755CD" w:rsidRPr="00845668" w:rsidRDefault="006755CD" w:rsidP="006755CD">
            <w:pPr>
              <w:spacing w:beforeLines="20" w:before="62"/>
              <w:ind w:right="-51" w:firstLineChars="200" w:firstLine="480"/>
              <w:rPr>
                <w:bCs/>
                <w:sz w:val="24"/>
              </w:rPr>
            </w:pPr>
            <w:r w:rsidRPr="00845668">
              <w:rPr>
                <w:bCs/>
                <w:sz w:val="24"/>
              </w:rPr>
              <w:t>为实现十字路口红绿灯智能控制，本次实验的目的是：</w:t>
            </w:r>
          </w:p>
          <w:p w14:paraId="2460EB4E" w14:textId="294D6DA5" w:rsidR="006755CD" w:rsidRPr="00845668" w:rsidRDefault="006755CD" w:rsidP="006755CD">
            <w:pPr>
              <w:pStyle w:val="a8"/>
              <w:numPr>
                <w:ilvl w:val="0"/>
                <w:numId w:val="5"/>
              </w:numPr>
              <w:spacing w:beforeLines="20" w:before="62"/>
              <w:ind w:right="-51" w:firstLineChars="0"/>
              <w:rPr>
                <w:bCs/>
                <w:sz w:val="24"/>
              </w:rPr>
            </w:pPr>
            <w:r w:rsidRPr="00845668">
              <w:rPr>
                <w:bCs/>
                <w:sz w:val="24"/>
              </w:rPr>
              <w:t>了解上位机与下位机实时通讯原理。</w:t>
            </w:r>
          </w:p>
          <w:p w14:paraId="02F54B85" w14:textId="0D184EEA" w:rsidR="006755CD" w:rsidRPr="00845668" w:rsidRDefault="006755CD" w:rsidP="006755CD">
            <w:pPr>
              <w:pStyle w:val="a8"/>
              <w:numPr>
                <w:ilvl w:val="0"/>
                <w:numId w:val="5"/>
              </w:numPr>
              <w:spacing w:beforeLines="20" w:before="62"/>
              <w:ind w:right="-51" w:firstLineChars="0"/>
              <w:rPr>
                <w:bCs/>
                <w:sz w:val="24"/>
              </w:rPr>
            </w:pPr>
            <w:r w:rsidRPr="00845668">
              <w:rPr>
                <w:bCs/>
                <w:sz w:val="24"/>
              </w:rPr>
              <w:t>设计与实现上位机与下位机的实时通讯。</w:t>
            </w:r>
          </w:p>
          <w:p w14:paraId="5741F973" w14:textId="79E6BE5E" w:rsidR="006755CD" w:rsidRPr="00845668" w:rsidRDefault="006755CD" w:rsidP="006755CD">
            <w:pPr>
              <w:pStyle w:val="a8"/>
              <w:numPr>
                <w:ilvl w:val="0"/>
                <w:numId w:val="5"/>
              </w:numPr>
              <w:spacing w:beforeLines="20" w:before="62"/>
              <w:ind w:right="-51" w:firstLineChars="0"/>
              <w:rPr>
                <w:bCs/>
                <w:sz w:val="24"/>
              </w:rPr>
            </w:pPr>
            <w:r w:rsidRPr="00845668">
              <w:rPr>
                <w:bCs/>
                <w:sz w:val="24"/>
              </w:rPr>
              <w:t>实现十字路口红绿灯智能控制的完整功能。</w:t>
            </w:r>
          </w:p>
        </w:tc>
      </w:tr>
      <w:tr w:rsidR="006755CD" w:rsidRPr="00845668" w14:paraId="6DEC5AEA" w14:textId="77777777" w:rsidTr="00E467AD">
        <w:trPr>
          <w:trHeight w:val="1574"/>
          <w:jc w:val="center"/>
        </w:trPr>
        <w:tc>
          <w:tcPr>
            <w:tcW w:w="7366" w:type="dxa"/>
            <w:gridSpan w:val="8"/>
            <w:tcMar>
              <w:top w:w="57" w:type="dxa"/>
              <w:left w:w="142" w:type="dxa"/>
              <w:bottom w:w="57" w:type="dxa"/>
              <w:right w:w="567" w:type="dxa"/>
            </w:tcMar>
          </w:tcPr>
          <w:p w14:paraId="69D1CC94" w14:textId="77777777" w:rsidR="006755CD" w:rsidRPr="00845668" w:rsidRDefault="006755CD" w:rsidP="006755CD">
            <w:pPr>
              <w:numPr>
                <w:ilvl w:val="0"/>
                <w:numId w:val="2"/>
              </w:numPr>
              <w:tabs>
                <w:tab w:val="left" w:pos="1140"/>
              </w:tabs>
              <w:spacing w:beforeLines="20" w:before="62"/>
              <w:ind w:rightChars="-202" w:right="-424"/>
              <w:rPr>
                <w:b/>
                <w:sz w:val="24"/>
                <w:szCs w:val="24"/>
              </w:rPr>
            </w:pPr>
            <w:r w:rsidRPr="00845668">
              <w:rPr>
                <w:bCs/>
                <w:sz w:val="24"/>
                <w:szCs w:val="24"/>
              </w:rPr>
              <w:lastRenderedPageBreak/>
              <w:t>实验项目内容</w:t>
            </w:r>
          </w:p>
          <w:p w14:paraId="7884CD9A" w14:textId="0010FB0C" w:rsidR="006755CD" w:rsidRPr="00845668" w:rsidRDefault="006755CD" w:rsidP="006755CD">
            <w:pPr>
              <w:spacing w:beforeLines="20" w:before="62"/>
              <w:ind w:rightChars="-202" w:right="-424"/>
              <w:rPr>
                <w:sz w:val="24"/>
                <w:szCs w:val="24"/>
              </w:rPr>
            </w:pPr>
            <w:r w:rsidRPr="00845668">
              <w:rPr>
                <w:sz w:val="24"/>
                <w:szCs w:val="24"/>
              </w:rPr>
              <w:t>1</w:t>
            </w:r>
            <w:r w:rsidRPr="00845668">
              <w:rPr>
                <w:sz w:val="24"/>
                <w:szCs w:val="24"/>
              </w:rPr>
              <w:t>、定义上位机与下位机的通讯协议。</w:t>
            </w:r>
          </w:p>
          <w:p w14:paraId="6774FA26" w14:textId="54D8253F" w:rsidR="006755CD" w:rsidRPr="00845668" w:rsidRDefault="006755CD" w:rsidP="006755CD">
            <w:pPr>
              <w:spacing w:beforeLines="20" w:before="62"/>
              <w:ind w:rightChars="-202" w:right="-424"/>
              <w:rPr>
                <w:sz w:val="24"/>
                <w:szCs w:val="24"/>
              </w:rPr>
            </w:pPr>
            <w:r w:rsidRPr="00845668">
              <w:rPr>
                <w:sz w:val="24"/>
                <w:szCs w:val="24"/>
              </w:rPr>
              <w:t>2</w:t>
            </w:r>
            <w:r w:rsidRPr="00845668">
              <w:rPr>
                <w:sz w:val="24"/>
                <w:szCs w:val="24"/>
              </w:rPr>
              <w:t>、设计实现上位机的串口通讯程序。</w:t>
            </w:r>
          </w:p>
          <w:p w14:paraId="50C64B3C" w14:textId="10EF95F5" w:rsidR="006755CD" w:rsidRPr="00845668" w:rsidRDefault="006755CD" w:rsidP="006755CD">
            <w:pPr>
              <w:spacing w:beforeLines="20" w:before="62"/>
              <w:ind w:rightChars="-202" w:right="-424"/>
              <w:rPr>
                <w:sz w:val="24"/>
                <w:szCs w:val="24"/>
              </w:rPr>
            </w:pPr>
            <w:r w:rsidRPr="00845668">
              <w:rPr>
                <w:sz w:val="24"/>
                <w:szCs w:val="24"/>
              </w:rPr>
              <w:t>3</w:t>
            </w:r>
            <w:r w:rsidRPr="00845668">
              <w:rPr>
                <w:sz w:val="24"/>
                <w:szCs w:val="24"/>
              </w:rPr>
              <w:t>、设计实现下位机的串口通讯程序。</w:t>
            </w:r>
          </w:p>
          <w:p w14:paraId="6D90FAA4" w14:textId="2F3B082F" w:rsidR="006755CD" w:rsidRPr="00845668" w:rsidRDefault="006755CD" w:rsidP="006755CD">
            <w:pPr>
              <w:spacing w:beforeLines="20" w:before="62"/>
              <w:ind w:rightChars="-202" w:right="-424"/>
              <w:rPr>
                <w:sz w:val="24"/>
                <w:szCs w:val="24"/>
              </w:rPr>
            </w:pPr>
            <w:r w:rsidRPr="00845668">
              <w:rPr>
                <w:sz w:val="24"/>
                <w:szCs w:val="24"/>
              </w:rPr>
              <w:t>4</w:t>
            </w:r>
            <w:r w:rsidRPr="00845668">
              <w:rPr>
                <w:sz w:val="24"/>
                <w:szCs w:val="24"/>
              </w:rPr>
              <w:t>、包含上下位机的完整系统的实现与测试。</w:t>
            </w:r>
          </w:p>
        </w:tc>
      </w:tr>
      <w:tr w:rsidR="006755CD" w:rsidRPr="00845668" w14:paraId="325B39A2" w14:textId="77777777" w:rsidTr="00E467AD">
        <w:trPr>
          <w:jc w:val="center"/>
        </w:trPr>
        <w:tc>
          <w:tcPr>
            <w:tcW w:w="7366" w:type="dxa"/>
            <w:gridSpan w:val="8"/>
            <w:tcMar>
              <w:top w:w="57" w:type="dxa"/>
              <w:left w:w="142" w:type="dxa"/>
              <w:bottom w:w="57" w:type="dxa"/>
              <w:right w:w="567" w:type="dxa"/>
            </w:tcMar>
          </w:tcPr>
          <w:p w14:paraId="40876AC6" w14:textId="20A8BE49" w:rsidR="00845250" w:rsidRPr="00845668" w:rsidRDefault="006755CD" w:rsidP="00C32F39">
            <w:pPr>
              <w:tabs>
                <w:tab w:val="left" w:pos="1140"/>
              </w:tabs>
              <w:spacing w:beforeLines="20" w:before="62" w:line="360" w:lineRule="auto"/>
              <w:ind w:rightChars="-201" w:right="-422"/>
              <w:rPr>
                <w:bCs/>
                <w:sz w:val="24"/>
                <w:szCs w:val="24"/>
              </w:rPr>
            </w:pPr>
            <w:r w:rsidRPr="00845668">
              <w:rPr>
                <w:bCs/>
                <w:sz w:val="24"/>
                <w:szCs w:val="24"/>
              </w:rPr>
              <w:t>三、实验过程或算法（代码）</w:t>
            </w:r>
          </w:p>
          <w:p w14:paraId="1FB2D977" w14:textId="77777777" w:rsidR="00845668" w:rsidRPr="00845668" w:rsidRDefault="00631CEF"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1</w:t>
            </w:r>
            <w:r w:rsidRPr="00845668">
              <w:rPr>
                <w:b/>
                <w:bCs/>
                <w:color w:val="000000"/>
                <w:sz w:val="24"/>
                <w:szCs w:val="24"/>
              </w:rPr>
              <w:t>、定义上位机与下位机的通讯协议</w:t>
            </w:r>
          </w:p>
          <w:p w14:paraId="7BFD291A" w14:textId="74565C5D" w:rsidR="00631CEF" w:rsidRPr="00845668" w:rsidRDefault="00631CEF" w:rsidP="00845668">
            <w:pPr>
              <w:autoSpaceDE w:val="0"/>
              <w:autoSpaceDN w:val="0"/>
              <w:adjustRightInd w:val="0"/>
              <w:spacing w:beforeLines="20" w:before="62" w:line="360" w:lineRule="auto"/>
              <w:ind w:rightChars="-201" w:right="-422" w:firstLineChars="200" w:firstLine="480"/>
              <w:jc w:val="left"/>
              <w:rPr>
                <w:sz w:val="24"/>
                <w:szCs w:val="24"/>
              </w:rPr>
            </w:pPr>
            <w:r w:rsidRPr="00845668">
              <w:rPr>
                <w:sz w:val="24"/>
                <w:szCs w:val="24"/>
              </w:rPr>
              <w:t>本次实验共使用</w:t>
            </w:r>
            <w:r w:rsidRPr="00845668">
              <w:rPr>
                <w:sz w:val="24"/>
                <w:szCs w:val="24"/>
              </w:rPr>
              <w:t>1</w:t>
            </w:r>
            <w:r w:rsidRPr="00845668">
              <w:rPr>
                <w:sz w:val="24"/>
                <w:szCs w:val="24"/>
              </w:rPr>
              <w:t>个红外避障模块与</w:t>
            </w:r>
            <w:r w:rsidRPr="00845668">
              <w:rPr>
                <w:sz w:val="24"/>
                <w:szCs w:val="24"/>
              </w:rPr>
              <w:t>2</w:t>
            </w:r>
            <w:r w:rsidRPr="00845668">
              <w:rPr>
                <w:sz w:val="24"/>
                <w:szCs w:val="24"/>
              </w:rPr>
              <w:t>个交通灯模块，它们的引脚连接表如下：</w:t>
            </w:r>
            <w:r w:rsidRPr="00845668">
              <w:rPr>
                <w:sz w:val="24"/>
                <w:szCs w:val="24"/>
              </w:rPr>
              <w:t xml:space="preserve"> </w:t>
            </w:r>
          </w:p>
          <w:p w14:paraId="4B598827" w14:textId="316BBB41" w:rsidR="00631CEF" w:rsidRPr="00845668" w:rsidRDefault="00631CEF" w:rsidP="00C32F39">
            <w:pPr>
              <w:autoSpaceDE w:val="0"/>
              <w:autoSpaceDN w:val="0"/>
              <w:adjustRightInd w:val="0"/>
              <w:spacing w:beforeLines="20" w:before="62" w:line="360" w:lineRule="auto"/>
              <w:ind w:rightChars="-201" w:right="-422"/>
              <w:jc w:val="left"/>
              <w:rPr>
                <w:color w:val="000000"/>
                <w:sz w:val="24"/>
                <w:szCs w:val="24"/>
              </w:rPr>
            </w:pPr>
            <w:r w:rsidRPr="00845668">
              <w:rPr>
                <w:b/>
                <w:bCs/>
                <w:color w:val="000000"/>
                <w:sz w:val="24"/>
                <w:szCs w:val="24"/>
              </w:rPr>
              <w:t>交通灯模块（南北</w:t>
            </w:r>
            <w:r w:rsidR="00845668">
              <w:rPr>
                <w:rFonts w:hint="eastAsia"/>
                <w:b/>
                <w:bCs/>
                <w:color w:val="000000"/>
                <w:sz w:val="24"/>
                <w:szCs w:val="24"/>
              </w:rPr>
              <w:t>方向</w:t>
            </w:r>
            <w:r w:rsidRPr="00845668">
              <w:rPr>
                <w:b/>
                <w:bCs/>
                <w:color w:val="000000"/>
                <w:sz w:val="24"/>
                <w:szCs w:val="24"/>
              </w:rPr>
              <w:t>交通灯）</w:t>
            </w:r>
            <w:r w:rsidRPr="00845668">
              <w:rPr>
                <w:color w:val="000000"/>
                <w:sz w:val="24"/>
                <w:szCs w:val="24"/>
              </w:rPr>
              <w:t>：</w:t>
            </w:r>
            <w:r w:rsidRPr="00845668">
              <w:rPr>
                <w:color w:val="000000"/>
                <w:sz w:val="24"/>
                <w:szCs w:val="24"/>
              </w:rPr>
              <w:t xml:space="preserve"> </w:t>
            </w:r>
          </w:p>
          <w:tbl>
            <w:tblPr>
              <w:tblStyle w:val="a9"/>
              <w:tblW w:w="0" w:type="auto"/>
              <w:tblLook w:val="04A0" w:firstRow="1" w:lastRow="0" w:firstColumn="1" w:lastColumn="0" w:noHBand="0" w:noVBand="1"/>
            </w:tblPr>
            <w:tblGrid>
              <w:gridCol w:w="3323"/>
              <w:gridCol w:w="3324"/>
            </w:tblGrid>
            <w:tr w:rsidR="00631CEF" w:rsidRPr="00845668" w14:paraId="3D8A1270" w14:textId="77777777" w:rsidTr="00631CEF">
              <w:tc>
                <w:tcPr>
                  <w:tcW w:w="3323" w:type="dxa"/>
                </w:tcPr>
                <w:p w14:paraId="67A9BA3F" w14:textId="6A07C6C2" w:rsidR="00631CEF" w:rsidRPr="00845668" w:rsidRDefault="00631CEF"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交通灯模块引脚</w:t>
                  </w:r>
                </w:p>
              </w:tc>
              <w:tc>
                <w:tcPr>
                  <w:tcW w:w="3324" w:type="dxa"/>
                </w:tcPr>
                <w:p w14:paraId="755AF586" w14:textId="294357A5" w:rsidR="00631CEF" w:rsidRPr="00845668" w:rsidRDefault="00631CEF"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Arduino UNO R3</w:t>
                  </w:r>
                  <w:r w:rsidRPr="00845668">
                    <w:rPr>
                      <w:b/>
                      <w:bCs/>
                      <w:color w:val="000000"/>
                      <w:sz w:val="24"/>
                      <w:szCs w:val="24"/>
                    </w:rPr>
                    <w:t>引脚</w:t>
                  </w:r>
                </w:p>
              </w:tc>
            </w:tr>
            <w:tr w:rsidR="00631CEF" w:rsidRPr="00845668" w14:paraId="62CE3993" w14:textId="77777777" w:rsidTr="00631CEF">
              <w:tc>
                <w:tcPr>
                  <w:tcW w:w="3323" w:type="dxa"/>
                </w:tcPr>
                <w:p w14:paraId="74F216CB" w14:textId="702A388A"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GND</w:t>
                  </w:r>
                </w:p>
              </w:tc>
              <w:tc>
                <w:tcPr>
                  <w:tcW w:w="3324" w:type="dxa"/>
                </w:tcPr>
                <w:p w14:paraId="06616E39" w14:textId="6D1D813F"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GND</w:t>
                  </w:r>
                </w:p>
              </w:tc>
            </w:tr>
            <w:tr w:rsidR="00631CEF" w:rsidRPr="00845668" w14:paraId="012C871F" w14:textId="77777777" w:rsidTr="00631CEF">
              <w:tc>
                <w:tcPr>
                  <w:tcW w:w="3323" w:type="dxa"/>
                </w:tcPr>
                <w:p w14:paraId="1C83B770" w14:textId="2C8635DA"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R</w:t>
                  </w:r>
                </w:p>
              </w:tc>
              <w:tc>
                <w:tcPr>
                  <w:tcW w:w="3324" w:type="dxa"/>
                </w:tcPr>
                <w:p w14:paraId="042100E8" w14:textId="0C3425DE"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12</w:t>
                  </w:r>
                  <w:r w:rsidRPr="00845668">
                    <w:rPr>
                      <w:color w:val="000000"/>
                      <w:sz w:val="24"/>
                      <w:szCs w:val="24"/>
                    </w:rPr>
                    <w:t>号数字引脚</w:t>
                  </w:r>
                </w:p>
              </w:tc>
            </w:tr>
            <w:tr w:rsidR="00631CEF" w:rsidRPr="00845668" w14:paraId="0A9D6776" w14:textId="77777777" w:rsidTr="00631CEF">
              <w:tc>
                <w:tcPr>
                  <w:tcW w:w="3323" w:type="dxa"/>
                </w:tcPr>
                <w:p w14:paraId="244864A3" w14:textId="2954B514"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Y</w:t>
                  </w:r>
                </w:p>
              </w:tc>
              <w:tc>
                <w:tcPr>
                  <w:tcW w:w="3324" w:type="dxa"/>
                </w:tcPr>
                <w:p w14:paraId="084999C9" w14:textId="626AD5FD"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不接入</w:t>
                  </w:r>
                </w:p>
              </w:tc>
            </w:tr>
            <w:tr w:rsidR="00631CEF" w:rsidRPr="00845668" w14:paraId="04225105" w14:textId="77777777" w:rsidTr="00631CEF">
              <w:tc>
                <w:tcPr>
                  <w:tcW w:w="3323" w:type="dxa"/>
                </w:tcPr>
                <w:p w14:paraId="5396D4DF" w14:textId="6C88255B"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w:t>
                  </w:r>
                </w:p>
              </w:tc>
              <w:tc>
                <w:tcPr>
                  <w:tcW w:w="3324" w:type="dxa"/>
                </w:tcPr>
                <w:p w14:paraId="5C715DA4" w14:textId="6CA583F0" w:rsidR="00631CEF"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13</w:t>
                  </w:r>
                  <w:r w:rsidRPr="00845668">
                    <w:rPr>
                      <w:color w:val="000000"/>
                      <w:sz w:val="24"/>
                      <w:szCs w:val="24"/>
                    </w:rPr>
                    <w:t>号数字引脚</w:t>
                  </w:r>
                </w:p>
              </w:tc>
            </w:tr>
          </w:tbl>
          <w:p w14:paraId="739E1D62" w14:textId="2624FEF9" w:rsidR="00631CEF" w:rsidRPr="00845668" w:rsidRDefault="00631CEF" w:rsidP="00C32F39">
            <w:pPr>
              <w:autoSpaceDE w:val="0"/>
              <w:autoSpaceDN w:val="0"/>
              <w:adjustRightInd w:val="0"/>
              <w:spacing w:beforeLines="20" w:before="62" w:line="360" w:lineRule="auto"/>
              <w:ind w:rightChars="-201" w:right="-422"/>
              <w:jc w:val="left"/>
              <w:rPr>
                <w:color w:val="000000"/>
                <w:sz w:val="24"/>
                <w:szCs w:val="24"/>
              </w:rPr>
            </w:pPr>
            <w:r w:rsidRPr="00845668">
              <w:rPr>
                <w:b/>
                <w:bCs/>
                <w:color w:val="000000"/>
                <w:sz w:val="24"/>
                <w:szCs w:val="24"/>
              </w:rPr>
              <w:t>交通灯模块（东西</w:t>
            </w:r>
            <w:r w:rsidR="00845668">
              <w:rPr>
                <w:rFonts w:hint="eastAsia"/>
                <w:b/>
                <w:bCs/>
                <w:color w:val="000000"/>
                <w:sz w:val="24"/>
                <w:szCs w:val="24"/>
              </w:rPr>
              <w:t>方向</w:t>
            </w:r>
            <w:r w:rsidRPr="00845668">
              <w:rPr>
                <w:b/>
                <w:bCs/>
                <w:color w:val="000000"/>
                <w:sz w:val="24"/>
                <w:szCs w:val="24"/>
              </w:rPr>
              <w:t>交通灯）</w:t>
            </w:r>
            <w:r w:rsidRPr="00845668">
              <w:rPr>
                <w:color w:val="000000"/>
                <w:sz w:val="24"/>
                <w:szCs w:val="24"/>
              </w:rPr>
              <w:t>：</w:t>
            </w:r>
            <w:r w:rsidRPr="00845668">
              <w:rPr>
                <w:color w:val="000000"/>
                <w:sz w:val="24"/>
                <w:szCs w:val="24"/>
              </w:rPr>
              <w:t xml:space="preserve"> </w:t>
            </w:r>
          </w:p>
          <w:tbl>
            <w:tblPr>
              <w:tblStyle w:val="a9"/>
              <w:tblW w:w="0" w:type="auto"/>
              <w:tblLook w:val="04A0" w:firstRow="1" w:lastRow="0" w:firstColumn="1" w:lastColumn="0" w:noHBand="0" w:noVBand="1"/>
            </w:tblPr>
            <w:tblGrid>
              <w:gridCol w:w="3323"/>
              <w:gridCol w:w="3324"/>
            </w:tblGrid>
            <w:tr w:rsidR="00204179" w:rsidRPr="00845668" w14:paraId="4E7C9081" w14:textId="77777777" w:rsidTr="0018034B">
              <w:tc>
                <w:tcPr>
                  <w:tcW w:w="3323" w:type="dxa"/>
                </w:tcPr>
                <w:p w14:paraId="46B81A75" w14:textId="77777777" w:rsidR="00204179" w:rsidRPr="00845668" w:rsidRDefault="00204179"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交通灯模块引脚</w:t>
                  </w:r>
                </w:p>
              </w:tc>
              <w:tc>
                <w:tcPr>
                  <w:tcW w:w="3324" w:type="dxa"/>
                </w:tcPr>
                <w:p w14:paraId="1FDBCE0D" w14:textId="77777777" w:rsidR="00204179" w:rsidRPr="00845668" w:rsidRDefault="00204179"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Arduino UNO R3</w:t>
                  </w:r>
                  <w:r w:rsidRPr="00845668">
                    <w:rPr>
                      <w:b/>
                      <w:bCs/>
                      <w:color w:val="000000"/>
                      <w:sz w:val="24"/>
                      <w:szCs w:val="24"/>
                    </w:rPr>
                    <w:t>引脚</w:t>
                  </w:r>
                </w:p>
              </w:tc>
            </w:tr>
            <w:tr w:rsidR="00204179" w:rsidRPr="00845668" w14:paraId="5F75678B" w14:textId="77777777" w:rsidTr="0018034B">
              <w:tc>
                <w:tcPr>
                  <w:tcW w:w="3323" w:type="dxa"/>
                </w:tcPr>
                <w:p w14:paraId="1BC07F28"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GND</w:t>
                  </w:r>
                </w:p>
              </w:tc>
              <w:tc>
                <w:tcPr>
                  <w:tcW w:w="3324" w:type="dxa"/>
                </w:tcPr>
                <w:p w14:paraId="42DAD049"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GND</w:t>
                  </w:r>
                </w:p>
              </w:tc>
            </w:tr>
            <w:tr w:rsidR="00204179" w:rsidRPr="00845668" w14:paraId="705B0315" w14:textId="77777777" w:rsidTr="0018034B">
              <w:tc>
                <w:tcPr>
                  <w:tcW w:w="3323" w:type="dxa"/>
                </w:tcPr>
                <w:p w14:paraId="36123655"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R</w:t>
                  </w:r>
                </w:p>
              </w:tc>
              <w:tc>
                <w:tcPr>
                  <w:tcW w:w="3324" w:type="dxa"/>
                </w:tcPr>
                <w:p w14:paraId="73BB37DD" w14:textId="3829E8D1" w:rsidR="00204179" w:rsidRPr="00845668" w:rsidRDefault="00C10F14"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9</w:t>
                  </w:r>
                  <w:r w:rsidR="00204179" w:rsidRPr="00845668">
                    <w:rPr>
                      <w:color w:val="000000"/>
                      <w:sz w:val="24"/>
                      <w:szCs w:val="24"/>
                    </w:rPr>
                    <w:t>号数字引脚</w:t>
                  </w:r>
                </w:p>
              </w:tc>
            </w:tr>
            <w:tr w:rsidR="00204179" w:rsidRPr="00845668" w14:paraId="37C6965C" w14:textId="77777777" w:rsidTr="0018034B">
              <w:tc>
                <w:tcPr>
                  <w:tcW w:w="3323" w:type="dxa"/>
                </w:tcPr>
                <w:p w14:paraId="6E9228BF"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Y</w:t>
                  </w:r>
                </w:p>
              </w:tc>
              <w:tc>
                <w:tcPr>
                  <w:tcW w:w="3324" w:type="dxa"/>
                </w:tcPr>
                <w:p w14:paraId="78322BC8"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不接入</w:t>
                  </w:r>
                </w:p>
              </w:tc>
            </w:tr>
            <w:tr w:rsidR="00204179" w:rsidRPr="00845668" w14:paraId="3A5638BC" w14:textId="77777777" w:rsidTr="0018034B">
              <w:tc>
                <w:tcPr>
                  <w:tcW w:w="3323" w:type="dxa"/>
                </w:tcPr>
                <w:p w14:paraId="58832741" w14:textId="77777777" w:rsidR="00204179" w:rsidRPr="00845668" w:rsidRDefault="0020417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w:t>
                  </w:r>
                </w:p>
              </w:tc>
              <w:tc>
                <w:tcPr>
                  <w:tcW w:w="3324" w:type="dxa"/>
                </w:tcPr>
                <w:p w14:paraId="3A85CEAB" w14:textId="05587780" w:rsidR="00204179" w:rsidRPr="00845668" w:rsidRDefault="00C10F14"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10</w:t>
                  </w:r>
                  <w:r w:rsidR="00204179" w:rsidRPr="00845668">
                    <w:rPr>
                      <w:color w:val="000000"/>
                      <w:sz w:val="24"/>
                      <w:szCs w:val="24"/>
                    </w:rPr>
                    <w:t>号数字引脚</w:t>
                  </w:r>
                </w:p>
              </w:tc>
            </w:tr>
          </w:tbl>
          <w:p w14:paraId="36E45B72" w14:textId="18825749" w:rsidR="00631CEF" w:rsidRPr="00845668" w:rsidRDefault="00631CEF" w:rsidP="00C32F39">
            <w:pPr>
              <w:autoSpaceDE w:val="0"/>
              <w:autoSpaceDN w:val="0"/>
              <w:adjustRightInd w:val="0"/>
              <w:spacing w:beforeLines="20" w:before="62" w:line="360" w:lineRule="auto"/>
              <w:ind w:rightChars="-201" w:right="-422"/>
              <w:jc w:val="left"/>
              <w:rPr>
                <w:color w:val="000000"/>
                <w:sz w:val="24"/>
                <w:szCs w:val="24"/>
              </w:rPr>
            </w:pPr>
            <w:r w:rsidRPr="00845668">
              <w:rPr>
                <w:b/>
                <w:bCs/>
                <w:color w:val="000000"/>
                <w:sz w:val="24"/>
                <w:szCs w:val="24"/>
              </w:rPr>
              <w:t>红外避障模块</w:t>
            </w:r>
            <w:r w:rsidRPr="00845668">
              <w:rPr>
                <w:color w:val="000000"/>
                <w:sz w:val="24"/>
                <w:szCs w:val="24"/>
              </w:rPr>
              <w:t>：</w:t>
            </w:r>
            <w:r w:rsidRPr="00845668">
              <w:rPr>
                <w:color w:val="000000"/>
                <w:sz w:val="24"/>
                <w:szCs w:val="24"/>
              </w:rPr>
              <w:t xml:space="preserve"> </w:t>
            </w:r>
          </w:p>
          <w:tbl>
            <w:tblPr>
              <w:tblStyle w:val="a9"/>
              <w:tblW w:w="0" w:type="auto"/>
              <w:tblLook w:val="04A0" w:firstRow="1" w:lastRow="0" w:firstColumn="1" w:lastColumn="0" w:noHBand="0" w:noVBand="1"/>
            </w:tblPr>
            <w:tblGrid>
              <w:gridCol w:w="3323"/>
              <w:gridCol w:w="3324"/>
            </w:tblGrid>
            <w:tr w:rsidR="00B019DE" w:rsidRPr="00845668" w14:paraId="61F32165" w14:textId="77777777" w:rsidTr="0018034B">
              <w:tc>
                <w:tcPr>
                  <w:tcW w:w="3323" w:type="dxa"/>
                </w:tcPr>
                <w:p w14:paraId="7527443B" w14:textId="12BCC2CC" w:rsidR="00B019DE" w:rsidRPr="00845668" w:rsidRDefault="00B019DE"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红外模块引脚</w:t>
                  </w:r>
                </w:p>
              </w:tc>
              <w:tc>
                <w:tcPr>
                  <w:tcW w:w="3324" w:type="dxa"/>
                </w:tcPr>
                <w:p w14:paraId="7E71771A" w14:textId="77777777" w:rsidR="00B019DE" w:rsidRPr="00845668" w:rsidRDefault="00B019DE" w:rsidP="00C32F39">
                  <w:pPr>
                    <w:autoSpaceDE w:val="0"/>
                    <w:autoSpaceDN w:val="0"/>
                    <w:adjustRightInd w:val="0"/>
                    <w:spacing w:beforeLines="20" w:before="62" w:line="360" w:lineRule="auto"/>
                    <w:ind w:rightChars="-201" w:right="-422"/>
                    <w:jc w:val="left"/>
                    <w:rPr>
                      <w:b/>
                      <w:bCs/>
                      <w:color w:val="000000"/>
                      <w:sz w:val="24"/>
                      <w:szCs w:val="24"/>
                    </w:rPr>
                  </w:pPr>
                  <w:r w:rsidRPr="00845668">
                    <w:rPr>
                      <w:b/>
                      <w:bCs/>
                      <w:color w:val="000000"/>
                      <w:sz w:val="24"/>
                      <w:szCs w:val="24"/>
                    </w:rPr>
                    <w:t>Arduino UNO R3</w:t>
                  </w:r>
                  <w:r w:rsidRPr="00845668">
                    <w:rPr>
                      <w:b/>
                      <w:bCs/>
                      <w:color w:val="000000"/>
                      <w:sz w:val="24"/>
                      <w:szCs w:val="24"/>
                    </w:rPr>
                    <w:t>引脚</w:t>
                  </w:r>
                </w:p>
              </w:tc>
            </w:tr>
            <w:tr w:rsidR="00B019DE" w:rsidRPr="00845668" w14:paraId="71821AC2" w14:textId="77777777" w:rsidTr="0018034B">
              <w:tc>
                <w:tcPr>
                  <w:tcW w:w="3323" w:type="dxa"/>
                </w:tcPr>
                <w:p w14:paraId="475510C2" w14:textId="51D623BF" w:rsidR="00B019DE"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VCC</w:t>
                  </w:r>
                </w:p>
              </w:tc>
              <w:tc>
                <w:tcPr>
                  <w:tcW w:w="3324" w:type="dxa"/>
                </w:tcPr>
                <w:p w14:paraId="2570BFFD" w14:textId="2D0943FF" w:rsidR="00B019DE"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5V</w:t>
                  </w:r>
                  <w:r w:rsidRPr="00845668">
                    <w:rPr>
                      <w:color w:val="000000"/>
                      <w:sz w:val="24"/>
                      <w:szCs w:val="24"/>
                    </w:rPr>
                    <w:t>供电引脚</w:t>
                  </w:r>
                </w:p>
              </w:tc>
            </w:tr>
            <w:tr w:rsidR="00B019DE" w:rsidRPr="00845668" w14:paraId="1C919CA7" w14:textId="77777777" w:rsidTr="0018034B">
              <w:tc>
                <w:tcPr>
                  <w:tcW w:w="3323" w:type="dxa"/>
                </w:tcPr>
                <w:p w14:paraId="27497A1E" w14:textId="527B9F8B" w:rsidR="00B019DE"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lastRenderedPageBreak/>
                    <w:t>GND</w:t>
                  </w:r>
                </w:p>
              </w:tc>
              <w:tc>
                <w:tcPr>
                  <w:tcW w:w="3324" w:type="dxa"/>
                </w:tcPr>
                <w:p w14:paraId="48DE8B44" w14:textId="21A4DF00" w:rsidR="00B019DE"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GND</w:t>
                  </w:r>
                </w:p>
              </w:tc>
            </w:tr>
            <w:tr w:rsidR="00B019DE" w:rsidRPr="00845668" w14:paraId="430E6705" w14:textId="77777777" w:rsidTr="0018034B">
              <w:tc>
                <w:tcPr>
                  <w:tcW w:w="3323" w:type="dxa"/>
                </w:tcPr>
                <w:p w14:paraId="19336A31" w14:textId="02229A5D" w:rsidR="00B019DE"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OUT</w:t>
                  </w:r>
                </w:p>
              </w:tc>
              <w:tc>
                <w:tcPr>
                  <w:tcW w:w="3324" w:type="dxa"/>
                </w:tcPr>
                <w:p w14:paraId="647DA421" w14:textId="7ECB0A60" w:rsidR="00850ED9" w:rsidRPr="00845668" w:rsidRDefault="00850ED9" w:rsidP="00C32F39">
                  <w:pPr>
                    <w:autoSpaceDE w:val="0"/>
                    <w:autoSpaceDN w:val="0"/>
                    <w:adjustRightInd w:val="0"/>
                    <w:spacing w:beforeLines="20" w:before="62" w:line="360" w:lineRule="auto"/>
                    <w:ind w:rightChars="-201" w:right="-422"/>
                    <w:jc w:val="left"/>
                    <w:rPr>
                      <w:color w:val="000000"/>
                      <w:sz w:val="24"/>
                      <w:szCs w:val="24"/>
                    </w:rPr>
                  </w:pPr>
                  <w:r w:rsidRPr="00845668">
                    <w:rPr>
                      <w:color w:val="000000"/>
                      <w:sz w:val="24"/>
                      <w:szCs w:val="24"/>
                    </w:rPr>
                    <w:t>3</w:t>
                  </w:r>
                  <w:r w:rsidRPr="00845668">
                    <w:rPr>
                      <w:color w:val="000000"/>
                      <w:sz w:val="24"/>
                      <w:szCs w:val="24"/>
                    </w:rPr>
                    <w:t>号数字引脚</w:t>
                  </w:r>
                </w:p>
              </w:tc>
            </w:tr>
          </w:tbl>
          <w:p w14:paraId="7D4DB3B1" w14:textId="77777777" w:rsidR="00F22BFD" w:rsidRDefault="00F22BFD" w:rsidP="00F22BFD">
            <w:pPr>
              <w:autoSpaceDE w:val="0"/>
              <w:autoSpaceDN w:val="0"/>
              <w:adjustRightInd w:val="0"/>
              <w:spacing w:beforeLines="20" w:before="62" w:line="360" w:lineRule="auto"/>
              <w:ind w:rightChars="-201" w:right="-422"/>
              <w:rPr>
                <w:b/>
                <w:bCs/>
                <w:color w:val="000000"/>
                <w:sz w:val="24"/>
                <w:szCs w:val="24"/>
              </w:rPr>
            </w:pPr>
            <w:r w:rsidRPr="00F22BFD">
              <w:rPr>
                <w:rFonts w:hint="eastAsia"/>
                <w:b/>
                <w:bCs/>
                <w:color w:val="000000"/>
                <w:sz w:val="24"/>
                <w:szCs w:val="24"/>
              </w:rPr>
              <w:t>引脚连接图：</w:t>
            </w:r>
          </w:p>
          <w:p w14:paraId="6F0CB915" w14:textId="4D88345D" w:rsidR="00AA3D75" w:rsidRPr="00845668" w:rsidRDefault="00F22BFD" w:rsidP="005A295A">
            <w:pPr>
              <w:autoSpaceDE w:val="0"/>
              <w:autoSpaceDN w:val="0"/>
              <w:adjustRightInd w:val="0"/>
              <w:spacing w:beforeLines="20" w:before="62" w:line="360" w:lineRule="auto"/>
              <w:ind w:rightChars="-201" w:right="-422"/>
              <w:jc w:val="center"/>
              <w:rPr>
                <w:color w:val="000000"/>
                <w:sz w:val="24"/>
                <w:szCs w:val="24"/>
              </w:rPr>
            </w:pPr>
            <w:r w:rsidRPr="00F22BFD">
              <w:rPr>
                <w:noProof/>
                <w:sz w:val="24"/>
                <w:szCs w:val="24"/>
              </w:rPr>
              <w:drawing>
                <wp:inline distT="0" distB="0" distL="0" distR="0" wp14:anchorId="10195302" wp14:editId="7AB92C69">
                  <wp:extent cx="3098932" cy="3536051"/>
                  <wp:effectExtent l="0" t="0" r="6350" b="7620"/>
                  <wp:docPr id="1221091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1212" name=""/>
                          <pic:cNvPicPr/>
                        </pic:nvPicPr>
                        <pic:blipFill>
                          <a:blip r:embed="rId7"/>
                          <a:stretch>
                            <a:fillRect/>
                          </a:stretch>
                        </pic:blipFill>
                        <pic:spPr>
                          <a:xfrm>
                            <a:off x="0" y="0"/>
                            <a:ext cx="3100743" cy="3538117"/>
                          </a:xfrm>
                          <a:prstGeom prst="rect">
                            <a:avLst/>
                          </a:prstGeom>
                        </pic:spPr>
                      </pic:pic>
                    </a:graphicData>
                  </a:graphic>
                </wp:inline>
              </w:drawing>
            </w:r>
          </w:p>
          <w:p w14:paraId="464615DB" w14:textId="77777777" w:rsidR="00631CEF" w:rsidRPr="00845668" w:rsidRDefault="00631CEF"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实物连接图</w:t>
            </w:r>
            <w:r w:rsidRPr="00845668">
              <w:rPr>
                <w:color w:val="333333"/>
                <w:sz w:val="24"/>
                <w:szCs w:val="24"/>
              </w:rPr>
              <w:t>：</w:t>
            </w:r>
          </w:p>
          <w:p w14:paraId="01BCBD8A" w14:textId="41E413A9" w:rsidR="00AA3D75" w:rsidRPr="00845668" w:rsidRDefault="00A86BF5" w:rsidP="00071C80">
            <w:pPr>
              <w:autoSpaceDE w:val="0"/>
              <w:autoSpaceDN w:val="0"/>
              <w:adjustRightInd w:val="0"/>
              <w:spacing w:beforeLines="20" w:before="62" w:line="360" w:lineRule="auto"/>
              <w:ind w:rightChars="-201" w:right="-422"/>
              <w:jc w:val="center"/>
              <w:rPr>
                <w:color w:val="333333"/>
                <w:sz w:val="24"/>
                <w:szCs w:val="24"/>
              </w:rPr>
            </w:pPr>
            <w:r w:rsidRPr="00845668">
              <w:rPr>
                <w:noProof/>
                <w:color w:val="333333"/>
                <w:sz w:val="24"/>
                <w:szCs w:val="24"/>
              </w:rPr>
              <w:drawing>
                <wp:inline distT="0" distB="0" distL="0" distR="0" wp14:anchorId="17B3B67F" wp14:editId="1F07C601">
                  <wp:extent cx="3658393" cy="2724150"/>
                  <wp:effectExtent l="0" t="0" r="0" b="0"/>
                  <wp:docPr id="10211769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7706" cy="2745978"/>
                          </a:xfrm>
                          <a:prstGeom prst="rect">
                            <a:avLst/>
                          </a:prstGeom>
                          <a:noFill/>
                          <a:ln>
                            <a:noFill/>
                          </a:ln>
                        </pic:spPr>
                      </pic:pic>
                    </a:graphicData>
                  </a:graphic>
                </wp:inline>
              </w:drawing>
            </w:r>
          </w:p>
          <w:p w14:paraId="6EC2E8DE" w14:textId="77777777" w:rsidR="00AA3D75" w:rsidRPr="00845668" w:rsidRDefault="00631CEF"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lastRenderedPageBreak/>
              <w:t>需求分析</w:t>
            </w:r>
            <w:r w:rsidRPr="00845668">
              <w:rPr>
                <w:color w:val="333333"/>
                <w:sz w:val="24"/>
                <w:szCs w:val="24"/>
              </w:rPr>
              <w:t>：</w:t>
            </w:r>
            <w:r w:rsidRPr="00845668">
              <w:rPr>
                <w:color w:val="333333"/>
                <w:sz w:val="24"/>
                <w:szCs w:val="24"/>
              </w:rPr>
              <w:t xml:space="preserve"> </w:t>
            </w:r>
          </w:p>
          <w:p w14:paraId="56B10155" w14:textId="62ED0F75" w:rsidR="00631CEF" w:rsidRPr="00845668" w:rsidRDefault="00631CEF" w:rsidP="00F22BFD">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在本实验中，需要使用下位机采集传感器信息，传输给上位机，上位机需要利用采集得到的信息进行推理，并将推理结果传给下位机，由下位机再传给交通灯模块，实现十字路口红绿灯智能控制。</w:t>
            </w:r>
          </w:p>
          <w:p w14:paraId="4C420614" w14:textId="77777777" w:rsidR="00AA3D75" w:rsidRPr="00845668" w:rsidRDefault="00631CEF"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下位机传给上位机的信息</w:t>
            </w:r>
            <w:r w:rsidRPr="00845668">
              <w:rPr>
                <w:color w:val="333333"/>
                <w:sz w:val="24"/>
                <w:szCs w:val="24"/>
              </w:rPr>
              <w:t>：</w:t>
            </w:r>
          </w:p>
          <w:p w14:paraId="6BA56B85" w14:textId="01221D96" w:rsidR="00A86BF5" w:rsidRPr="00F22BFD" w:rsidRDefault="00631CEF" w:rsidP="00F22BFD">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只有红外避障模块的检测信息，通过</w:t>
            </w:r>
            <w:r w:rsidRPr="00845668">
              <w:rPr>
                <w:color w:val="333333"/>
                <w:sz w:val="24"/>
                <w:szCs w:val="24"/>
              </w:rPr>
              <w:t>0</w:t>
            </w:r>
            <w:r w:rsidRPr="00845668">
              <w:rPr>
                <w:color w:val="333333"/>
                <w:sz w:val="24"/>
                <w:szCs w:val="24"/>
              </w:rPr>
              <w:t>、</w:t>
            </w:r>
            <w:r w:rsidRPr="00845668">
              <w:rPr>
                <w:color w:val="333333"/>
                <w:sz w:val="24"/>
                <w:szCs w:val="24"/>
              </w:rPr>
              <w:t>1</w:t>
            </w:r>
            <w:r w:rsidRPr="00845668">
              <w:rPr>
                <w:color w:val="333333"/>
                <w:sz w:val="24"/>
                <w:szCs w:val="24"/>
              </w:rPr>
              <w:t>（</w:t>
            </w:r>
            <w:r w:rsidRPr="00845668">
              <w:rPr>
                <w:color w:val="333333"/>
                <w:sz w:val="24"/>
                <w:szCs w:val="24"/>
              </w:rPr>
              <w:t>ASCII</w:t>
            </w:r>
            <w:r w:rsidRPr="00845668">
              <w:rPr>
                <w:color w:val="333333"/>
                <w:sz w:val="24"/>
                <w:szCs w:val="24"/>
              </w:rPr>
              <w:t>编码）串的形式传输给上位机。</w:t>
            </w:r>
            <w:r w:rsidRPr="00845668">
              <w:rPr>
                <w:color w:val="333333"/>
                <w:sz w:val="24"/>
                <w:szCs w:val="24"/>
              </w:rPr>
              <w:t xml:space="preserve"> </w:t>
            </w:r>
          </w:p>
          <w:p w14:paraId="63757B28" w14:textId="77777777" w:rsidR="00AA3D75" w:rsidRPr="00845668" w:rsidRDefault="00631CEF"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上位机传给下位机的信息</w:t>
            </w:r>
            <w:r w:rsidRPr="00845668">
              <w:rPr>
                <w:color w:val="333333"/>
                <w:sz w:val="24"/>
                <w:szCs w:val="24"/>
              </w:rPr>
              <w:t>：</w:t>
            </w:r>
          </w:p>
          <w:p w14:paraId="0C0BECC6" w14:textId="0343E5E0" w:rsidR="006755CD" w:rsidRPr="00845668" w:rsidRDefault="00631CEF" w:rsidP="00F22BFD">
            <w:pPr>
              <w:autoSpaceDE w:val="0"/>
              <w:autoSpaceDN w:val="0"/>
              <w:adjustRightInd w:val="0"/>
              <w:spacing w:beforeLines="20" w:before="62" w:line="360" w:lineRule="auto"/>
              <w:ind w:rightChars="-201" w:right="-422" w:firstLineChars="200" w:firstLine="480"/>
              <w:jc w:val="left"/>
              <w:rPr>
                <w:color w:val="333333"/>
                <w:sz w:val="24"/>
                <w:szCs w:val="24"/>
                <w:shd w:val="clear" w:color="auto" w:fill="FFFFFF"/>
              </w:rPr>
            </w:pPr>
            <w:r w:rsidRPr="00845668">
              <w:rPr>
                <w:color w:val="333333"/>
                <w:sz w:val="24"/>
                <w:szCs w:val="24"/>
              </w:rPr>
              <w:t>十字路口的红绿灯组包含南北方向的红绿灯和东西方向的红绿灯，这两个方向的红绿灯开关是互斥的</w:t>
            </w:r>
            <w:r w:rsidR="00F22BFD">
              <w:rPr>
                <w:rFonts w:hint="eastAsia"/>
                <w:color w:val="333333"/>
                <w:sz w:val="24"/>
                <w:szCs w:val="24"/>
              </w:rPr>
              <w:t>，</w:t>
            </w:r>
            <w:r w:rsidRPr="00845668">
              <w:rPr>
                <w:color w:val="333333"/>
                <w:sz w:val="24"/>
                <w:szCs w:val="24"/>
              </w:rPr>
              <w:t>故红绿灯的开关情况只有</w:t>
            </w:r>
            <w:r w:rsidRPr="00845668">
              <w:rPr>
                <w:color w:val="333333"/>
                <w:sz w:val="24"/>
                <w:szCs w:val="24"/>
              </w:rPr>
              <w:t>2</w:t>
            </w:r>
            <w:r w:rsidRPr="00845668">
              <w:rPr>
                <w:color w:val="333333"/>
                <w:sz w:val="24"/>
                <w:szCs w:val="24"/>
              </w:rPr>
              <w:t>种，</w:t>
            </w:r>
            <w:r w:rsidRPr="00845668">
              <w:rPr>
                <w:color w:val="333333"/>
                <w:sz w:val="24"/>
                <w:szCs w:val="24"/>
              </w:rPr>
              <w:t>1</w:t>
            </w:r>
            <w:r w:rsidRPr="00845668">
              <w:rPr>
                <w:color w:val="333333"/>
                <w:sz w:val="24"/>
                <w:szCs w:val="24"/>
              </w:rPr>
              <w:t>种是南北红绿灯是绿灯，东西红绿</w:t>
            </w:r>
            <w:r w:rsidRPr="00845668">
              <w:rPr>
                <w:color w:val="333333"/>
                <w:sz w:val="24"/>
                <w:szCs w:val="24"/>
              </w:rPr>
              <w:t xml:space="preserve"> </w:t>
            </w:r>
            <w:r w:rsidRPr="00845668">
              <w:rPr>
                <w:color w:val="333333"/>
                <w:sz w:val="24"/>
                <w:szCs w:val="24"/>
              </w:rPr>
              <w:t>灯是红灯，还有</w:t>
            </w:r>
            <w:r w:rsidRPr="00845668">
              <w:rPr>
                <w:color w:val="333333"/>
                <w:sz w:val="24"/>
                <w:szCs w:val="24"/>
              </w:rPr>
              <w:t>1</w:t>
            </w:r>
            <w:r w:rsidRPr="00845668">
              <w:rPr>
                <w:color w:val="333333"/>
                <w:sz w:val="24"/>
                <w:szCs w:val="24"/>
              </w:rPr>
              <w:t>种是南北红绿灯是红灯，东西红绿灯是绿灯。故也可只用</w:t>
            </w:r>
            <w:r w:rsidRPr="00845668">
              <w:rPr>
                <w:color w:val="333333"/>
                <w:sz w:val="24"/>
                <w:szCs w:val="24"/>
              </w:rPr>
              <w:t>0</w:t>
            </w:r>
            <w:r w:rsidRPr="00845668">
              <w:rPr>
                <w:color w:val="333333"/>
                <w:sz w:val="24"/>
                <w:szCs w:val="24"/>
              </w:rPr>
              <w:t>、</w:t>
            </w:r>
            <w:r w:rsidRPr="00845668">
              <w:rPr>
                <w:color w:val="333333"/>
                <w:sz w:val="24"/>
                <w:szCs w:val="24"/>
              </w:rPr>
              <w:t>1</w:t>
            </w:r>
            <w:r w:rsidRPr="00845668">
              <w:rPr>
                <w:color w:val="333333"/>
                <w:sz w:val="24"/>
                <w:szCs w:val="24"/>
              </w:rPr>
              <w:t>（</w:t>
            </w:r>
            <w:r w:rsidRPr="00845668">
              <w:rPr>
                <w:color w:val="333333"/>
                <w:sz w:val="24"/>
                <w:szCs w:val="24"/>
              </w:rPr>
              <w:t>ASCII</w:t>
            </w:r>
            <w:r w:rsidRPr="00845668">
              <w:rPr>
                <w:color w:val="333333"/>
                <w:sz w:val="24"/>
                <w:szCs w:val="24"/>
              </w:rPr>
              <w:t>编码）串的形式通知下位机当前时刻红绿灯组的状态</w:t>
            </w:r>
            <w:r w:rsidRPr="00845668">
              <w:rPr>
                <w:color w:val="333333"/>
                <w:sz w:val="24"/>
                <w:szCs w:val="24"/>
              </w:rPr>
              <w:t>——0</w:t>
            </w:r>
            <w:r w:rsidRPr="00845668">
              <w:rPr>
                <w:color w:val="333333"/>
                <w:sz w:val="24"/>
                <w:szCs w:val="24"/>
              </w:rPr>
              <w:t>代表南北红绿灯是红灯、东西红绿灯是绿灯，</w:t>
            </w:r>
            <w:r w:rsidRPr="00845668">
              <w:rPr>
                <w:color w:val="333333"/>
                <w:sz w:val="24"/>
                <w:szCs w:val="24"/>
              </w:rPr>
              <w:t>1</w:t>
            </w:r>
            <w:r w:rsidRPr="00845668">
              <w:rPr>
                <w:color w:val="333333"/>
                <w:sz w:val="24"/>
                <w:szCs w:val="24"/>
              </w:rPr>
              <w:t>代表南北</w:t>
            </w:r>
            <w:r w:rsidRPr="00845668">
              <w:rPr>
                <w:color w:val="333333"/>
                <w:sz w:val="24"/>
                <w:szCs w:val="24"/>
              </w:rPr>
              <w:t xml:space="preserve"> </w:t>
            </w:r>
            <w:r w:rsidRPr="00845668">
              <w:rPr>
                <w:color w:val="333333"/>
                <w:sz w:val="24"/>
                <w:szCs w:val="24"/>
              </w:rPr>
              <w:t>红绿灯是绿灯、东西红绿灯是红灯。</w:t>
            </w:r>
          </w:p>
          <w:p w14:paraId="66B27A11" w14:textId="77777777" w:rsidR="006755CD" w:rsidRPr="00845668" w:rsidRDefault="006755CD" w:rsidP="00C32F39">
            <w:pPr>
              <w:autoSpaceDE w:val="0"/>
              <w:autoSpaceDN w:val="0"/>
              <w:adjustRightInd w:val="0"/>
              <w:spacing w:beforeLines="20" w:before="62" w:line="360" w:lineRule="auto"/>
              <w:ind w:rightChars="-201" w:right="-422"/>
              <w:jc w:val="left"/>
              <w:rPr>
                <w:color w:val="333333"/>
                <w:sz w:val="24"/>
                <w:szCs w:val="24"/>
                <w:shd w:val="clear" w:color="auto" w:fill="FFFFFF"/>
              </w:rPr>
            </w:pPr>
          </w:p>
          <w:p w14:paraId="75638DD7" w14:textId="17265188" w:rsidR="00A86BF5" w:rsidRPr="00F22BFD" w:rsidRDefault="004F1F74" w:rsidP="00C32F39">
            <w:pPr>
              <w:autoSpaceDE w:val="0"/>
              <w:autoSpaceDN w:val="0"/>
              <w:adjustRightInd w:val="0"/>
              <w:spacing w:beforeLines="20" w:before="62" w:line="360" w:lineRule="auto"/>
              <w:ind w:rightChars="-201" w:right="-422"/>
              <w:jc w:val="left"/>
              <w:rPr>
                <w:b/>
                <w:bCs/>
                <w:color w:val="000000"/>
                <w:sz w:val="24"/>
                <w:szCs w:val="24"/>
              </w:rPr>
            </w:pPr>
            <w:r w:rsidRPr="00F22BFD">
              <w:rPr>
                <w:b/>
                <w:bCs/>
                <w:color w:val="000000"/>
                <w:sz w:val="24"/>
                <w:szCs w:val="24"/>
              </w:rPr>
              <w:t>2</w:t>
            </w:r>
            <w:r w:rsidRPr="00F22BFD">
              <w:rPr>
                <w:b/>
                <w:bCs/>
                <w:color w:val="000000"/>
                <w:sz w:val="24"/>
                <w:szCs w:val="24"/>
              </w:rPr>
              <w:t>、设计实现上位机的串口通讯程序</w:t>
            </w:r>
            <w:r w:rsidRPr="00F22BFD">
              <w:rPr>
                <w:b/>
                <w:bCs/>
                <w:color w:val="000000"/>
                <w:sz w:val="24"/>
                <w:szCs w:val="24"/>
              </w:rPr>
              <w:t xml:space="preserve"> </w:t>
            </w:r>
          </w:p>
          <w:p w14:paraId="20D5FCE8" w14:textId="77777777" w:rsidR="004F1F74" w:rsidRPr="00157157" w:rsidRDefault="004F1F74" w:rsidP="00F22BFD">
            <w:pPr>
              <w:autoSpaceDE w:val="0"/>
              <w:autoSpaceDN w:val="0"/>
              <w:adjustRightInd w:val="0"/>
              <w:spacing w:beforeLines="20" w:before="62" w:line="360" w:lineRule="auto"/>
              <w:ind w:rightChars="-201" w:right="-422"/>
              <w:jc w:val="left"/>
              <w:rPr>
                <w:b/>
                <w:bCs/>
                <w:color w:val="000000"/>
                <w:sz w:val="24"/>
                <w:szCs w:val="24"/>
              </w:rPr>
            </w:pPr>
            <w:r w:rsidRPr="00157157">
              <w:rPr>
                <w:b/>
                <w:bCs/>
                <w:color w:val="000000"/>
                <w:sz w:val="24"/>
                <w:szCs w:val="24"/>
              </w:rPr>
              <w:t>上位机读取下位机的红外避障模块检测结果：</w:t>
            </w:r>
          </w:p>
          <w:p w14:paraId="6CBC896E" w14:textId="3EA60D16" w:rsidR="004F1F74" w:rsidRPr="00845668" w:rsidRDefault="004F1F74" w:rsidP="00C32F39">
            <w:pPr>
              <w:autoSpaceDE w:val="0"/>
              <w:autoSpaceDN w:val="0"/>
              <w:adjustRightInd w:val="0"/>
              <w:spacing w:beforeLines="20" w:before="62" w:line="360" w:lineRule="auto"/>
              <w:ind w:rightChars="-201" w:right="-422"/>
              <w:jc w:val="left"/>
              <w:rPr>
                <w:color w:val="000000"/>
                <w:sz w:val="24"/>
                <w:szCs w:val="24"/>
              </w:rPr>
            </w:pPr>
            <w:r w:rsidRPr="00845668">
              <w:rPr>
                <w:noProof/>
                <w:color w:val="000000"/>
                <w:sz w:val="24"/>
                <w:szCs w:val="24"/>
              </w:rPr>
              <w:drawing>
                <wp:inline distT="0" distB="0" distL="0" distR="0" wp14:anchorId="0350CA74" wp14:editId="204CBF73">
                  <wp:extent cx="3363782" cy="1764000"/>
                  <wp:effectExtent l="0" t="0" r="8255" b="8255"/>
                  <wp:docPr id="1208818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8830" name=""/>
                          <pic:cNvPicPr/>
                        </pic:nvPicPr>
                        <pic:blipFill>
                          <a:blip r:embed="rId9"/>
                          <a:stretch>
                            <a:fillRect/>
                          </a:stretch>
                        </pic:blipFill>
                        <pic:spPr>
                          <a:xfrm>
                            <a:off x="0" y="0"/>
                            <a:ext cx="3363782" cy="1764000"/>
                          </a:xfrm>
                          <a:prstGeom prst="rect">
                            <a:avLst/>
                          </a:prstGeom>
                        </pic:spPr>
                      </pic:pic>
                    </a:graphicData>
                  </a:graphic>
                </wp:inline>
              </w:drawing>
            </w:r>
          </w:p>
          <w:p w14:paraId="52B5C662" w14:textId="1CBE59CF" w:rsidR="004F1F74" w:rsidRPr="00845668" w:rsidRDefault="00E764AF" w:rsidP="00157157">
            <w:pPr>
              <w:autoSpaceDE w:val="0"/>
              <w:autoSpaceDN w:val="0"/>
              <w:adjustRightInd w:val="0"/>
              <w:spacing w:beforeLines="20" w:before="62" w:line="360" w:lineRule="auto"/>
              <w:ind w:rightChars="-201" w:right="-422" w:firstLineChars="200" w:firstLine="480"/>
              <w:jc w:val="left"/>
              <w:rPr>
                <w:color w:val="000000"/>
                <w:sz w:val="24"/>
                <w:szCs w:val="24"/>
              </w:rPr>
            </w:pPr>
            <w:r w:rsidRPr="00845668">
              <w:rPr>
                <w:color w:val="000000"/>
                <w:sz w:val="24"/>
                <w:szCs w:val="24"/>
              </w:rPr>
              <w:lastRenderedPageBreak/>
              <w:t>上位机读取串口数据，并根据读到的字符串来进行南北车流量的计数。</w:t>
            </w:r>
            <w:r w:rsidR="0073461C" w:rsidRPr="00845668">
              <w:rPr>
                <w:color w:val="000000"/>
                <w:sz w:val="24"/>
                <w:szCs w:val="24"/>
              </w:rPr>
              <w:t>如果读取到的字符串是</w:t>
            </w:r>
            <w:r w:rsidR="0073461C" w:rsidRPr="00845668">
              <w:rPr>
                <w:color w:val="000000"/>
                <w:sz w:val="24"/>
                <w:szCs w:val="24"/>
              </w:rPr>
              <w:t>NSYES</w:t>
            </w:r>
            <w:r w:rsidR="0073461C" w:rsidRPr="00845668">
              <w:rPr>
                <w:color w:val="000000"/>
                <w:sz w:val="24"/>
                <w:szCs w:val="24"/>
              </w:rPr>
              <w:t>，则南北方向车流量增加一，如果读取到的字符串是</w:t>
            </w:r>
            <w:r w:rsidR="0073461C" w:rsidRPr="00845668">
              <w:rPr>
                <w:color w:val="000000"/>
                <w:sz w:val="24"/>
                <w:szCs w:val="24"/>
              </w:rPr>
              <w:t>WEYES</w:t>
            </w:r>
            <w:r w:rsidR="0073461C" w:rsidRPr="00845668">
              <w:rPr>
                <w:color w:val="000000"/>
                <w:sz w:val="24"/>
                <w:szCs w:val="24"/>
              </w:rPr>
              <w:t>，则东西方向车流量加一。</w:t>
            </w:r>
          </w:p>
          <w:p w14:paraId="6946B11E" w14:textId="77777777" w:rsidR="004F1F74" w:rsidRPr="00157157" w:rsidRDefault="004F1F74" w:rsidP="00C32F39">
            <w:pPr>
              <w:autoSpaceDE w:val="0"/>
              <w:autoSpaceDN w:val="0"/>
              <w:adjustRightInd w:val="0"/>
              <w:spacing w:beforeLines="20" w:before="62" w:line="360" w:lineRule="auto"/>
              <w:ind w:rightChars="-201" w:right="-422"/>
              <w:jc w:val="left"/>
              <w:rPr>
                <w:b/>
                <w:bCs/>
                <w:color w:val="000000"/>
                <w:sz w:val="24"/>
                <w:szCs w:val="24"/>
              </w:rPr>
            </w:pPr>
            <w:r w:rsidRPr="00157157">
              <w:rPr>
                <w:b/>
                <w:bCs/>
                <w:color w:val="000000"/>
                <w:sz w:val="24"/>
                <w:szCs w:val="24"/>
              </w:rPr>
              <w:t>上位机控制下位机的红绿灯组信号：</w:t>
            </w:r>
            <w:r w:rsidRPr="00157157">
              <w:rPr>
                <w:b/>
                <w:bCs/>
                <w:color w:val="000000"/>
                <w:sz w:val="24"/>
                <w:szCs w:val="24"/>
              </w:rPr>
              <w:t xml:space="preserve"> </w:t>
            </w:r>
          </w:p>
          <w:p w14:paraId="3760A9AB" w14:textId="2CA702A1" w:rsidR="00E764AF" w:rsidRPr="00845668" w:rsidRDefault="00E764AF" w:rsidP="008E186F">
            <w:pPr>
              <w:autoSpaceDE w:val="0"/>
              <w:autoSpaceDN w:val="0"/>
              <w:adjustRightInd w:val="0"/>
              <w:spacing w:beforeLines="20" w:before="62" w:line="360" w:lineRule="auto"/>
              <w:ind w:rightChars="-201" w:right="-422"/>
              <w:jc w:val="center"/>
              <w:rPr>
                <w:color w:val="000000"/>
                <w:sz w:val="24"/>
                <w:szCs w:val="24"/>
              </w:rPr>
            </w:pPr>
            <w:r w:rsidRPr="00845668">
              <w:rPr>
                <w:noProof/>
                <w:color w:val="000000"/>
                <w:sz w:val="24"/>
                <w:szCs w:val="24"/>
              </w:rPr>
              <w:drawing>
                <wp:inline distT="0" distB="0" distL="0" distR="0" wp14:anchorId="1E1C9263" wp14:editId="08433DB0">
                  <wp:extent cx="4068675" cy="1955800"/>
                  <wp:effectExtent l="0" t="0" r="8255" b="6350"/>
                  <wp:docPr id="1816103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3249" name=""/>
                          <pic:cNvPicPr/>
                        </pic:nvPicPr>
                        <pic:blipFill>
                          <a:blip r:embed="rId10"/>
                          <a:stretch>
                            <a:fillRect/>
                          </a:stretch>
                        </pic:blipFill>
                        <pic:spPr>
                          <a:xfrm>
                            <a:off x="0" y="0"/>
                            <a:ext cx="4070811" cy="1956827"/>
                          </a:xfrm>
                          <a:prstGeom prst="rect">
                            <a:avLst/>
                          </a:prstGeom>
                        </pic:spPr>
                      </pic:pic>
                    </a:graphicData>
                  </a:graphic>
                </wp:inline>
              </w:drawing>
            </w:r>
          </w:p>
          <w:p w14:paraId="42B0221C" w14:textId="6F470745" w:rsidR="00E764AF" w:rsidRPr="00845668" w:rsidRDefault="00E764AF" w:rsidP="008E186F">
            <w:pPr>
              <w:autoSpaceDE w:val="0"/>
              <w:autoSpaceDN w:val="0"/>
              <w:adjustRightInd w:val="0"/>
              <w:spacing w:beforeLines="20" w:before="62" w:line="360" w:lineRule="auto"/>
              <w:ind w:rightChars="-201" w:right="-422"/>
              <w:jc w:val="center"/>
              <w:rPr>
                <w:color w:val="000000"/>
                <w:sz w:val="24"/>
                <w:szCs w:val="24"/>
              </w:rPr>
            </w:pPr>
            <w:r w:rsidRPr="00845668">
              <w:rPr>
                <w:noProof/>
                <w:color w:val="000000"/>
                <w:sz w:val="24"/>
                <w:szCs w:val="24"/>
              </w:rPr>
              <w:drawing>
                <wp:inline distT="0" distB="0" distL="0" distR="0" wp14:anchorId="12EED10A" wp14:editId="670B9EAC">
                  <wp:extent cx="4212416" cy="1447800"/>
                  <wp:effectExtent l="0" t="0" r="0" b="0"/>
                  <wp:docPr id="922763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3504" name=""/>
                          <pic:cNvPicPr/>
                        </pic:nvPicPr>
                        <pic:blipFill>
                          <a:blip r:embed="rId11"/>
                          <a:stretch>
                            <a:fillRect/>
                          </a:stretch>
                        </pic:blipFill>
                        <pic:spPr>
                          <a:xfrm>
                            <a:off x="0" y="0"/>
                            <a:ext cx="4221479" cy="1450915"/>
                          </a:xfrm>
                          <a:prstGeom prst="rect">
                            <a:avLst/>
                          </a:prstGeom>
                        </pic:spPr>
                      </pic:pic>
                    </a:graphicData>
                  </a:graphic>
                </wp:inline>
              </w:drawing>
            </w:r>
          </w:p>
          <w:p w14:paraId="14D07564" w14:textId="4F25CD3B" w:rsidR="00E764AF" w:rsidRPr="00845668" w:rsidRDefault="00E764AF" w:rsidP="00157157">
            <w:pPr>
              <w:autoSpaceDE w:val="0"/>
              <w:autoSpaceDN w:val="0"/>
              <w:adjustRightInd w:val="0"/>
              <w:spacing w:beforeLines="20" w:before="62" w:line="360" w:lineRule="auto"/>
              <w:ind w:rightChars="-201" w:right="-422" w:firstLineChars="200" w:firstLine="480"/>
              <w:jc w:val="left"/>
              <w:rPr>
                <w:color w:val="000000"/>
                <w:sz w:val="24"/>
                <w:szCs w:val="24"/>
              </w:rPr>
            </w:pPr>
            <w:r w:rsidRPr="00845668">
              <w:rPr>
                <w:color w:val="000000"/>
                <w:sz w:val="24"/>
                <w:szCs w:val="24"/>
              </w:rPr>
              <w:t>每秒钟，上位机都会向</w:t>
            </w:r>
            <w:r w:rsidR="003E295C" w:rsidRPr="00845668">
              <w:rPr>
                <w:color w:val="000000"/>
                <w:sz w:val="24"/>
                <w:szCs w:val="24"/>
              </w:rPr>
              <w:t>输出队列里面加入</w:t>
            </w:r>
            <w:r w:rsidR="003E295C" w:rsidRPr="00845668">
              <w:rPr>
                <w:color w:val="000000"/>
                <w:sz w:val="24"/>
                <w:szCs w:val="24"/>
              </w:rPr>
              <w:t>0</w:t>
            </w:r>
            <w:r w:rsidR="003E295C" w:rsidRPr="00845668">
              <w:rPr>
                <w:color w:val="000000"/>
                <w:sz w:val="24"/>
                <w:szCs w:val="24"/>
              </w:rPr>
              <w:t>或</w:t>
            </w:r>
            <w:r w:rsidR="003E295C" w:rsidRPr="00845668">
              <w:rPr>
                <w:color w:val="000000"/>
                <w:sz w:val="24"/>
                <w:szCs w:val="24"/>
              </w:rPr>
              <w:t>1</w:t>
            </w:r>
            <w:r w:rsidR="003E295C" w:rsidRPr="00845668">
              <w:rPr>
                <w:color w:val="000000"/>
                <w:sz w:val="24"/>
                <w:szCs w:val="24"/>
              </w:rPr>
              <w:t>，写串口进程一旦检测到有数据写入队列，就将其写入串口。</w:t>
            </w:r>
          </w:p>
          <w:p w14:paraId="1A803228" w14:textId="77777777" w:rsidR="00E764AF" w:rsidRPr="00845668" w:rsidRDefault="00E764AF" w:rsidP="00C32F39">
            <w:pPr>
              <w:autoSpaceDE w:val="0"/>
              <w:autoSpaceDN w:val="0"/>
              <w:adjustRightInd w:val="0"/>
              <w:spacing w:beforeLines="20" w:before="62" w:line="360" w:lineRule="auto"/>
              <w:ind w:rightChars="-201" w:right="-422"/>
              <w:jc w:val="left"/>
              <w:rPr>
                <w:color w:val="000000"/>
                <w:sz w:val="24"/>
                <w:szCs w:val="24"/>
              </w:rPr>
            </w:pPr>
          </w:p>
          <w:p w14:paraId="6FF57CDD" w14:textId="77777777" w:rsidR="00865473" w:rsidRPr="00845668" w:rsidRDefault="00865473" w:rsidP="00C32F39">
            <w:pPr>
              <w:autoSpaceDE w:val="0"/>
              <w:autoSpaceDN w:val="0"/>
              <w:adjustRightInd w:val="0"/>
              <w:spacing w:beforeLines="20" w:before="62" w:line="360" w:lineRule="auto"/>
              <w:ind w:rightChars="-201" w:right="-422"/>
              <w:jc w:val="left"/>
              <w:rPr>
                <w:b/>
                <w:bCs/>
                <w:color w:val="000000"/>
                <w:sz w:val="24"/>
                <w:szCs w:val="24"/>
              </w:rPr>
            </w:pPr>
            <w:r w:rsidRPr="00845668">
              <w:rPr>
                <w:color w:val="000000"/>
                <w:sz w:val="24"/>
                <w:szCs w:val="24"/>
              </w:rPr>
              <w:t>3</w:t>
            </w:r>
            <w:r w:rsidRPr="00845668">
              <w:rPr>
                <w:b/>
                <w:bCs/>
                <w:color w:val="000000"/>
                <w:sz w:val="24"/>
                <w:szCs w:val="24"/>
              </w:rPr>
              <w:t>、设计实现下位机的串口通讯程序</w:t>
            </w:r>
            <w:r w:rsidRPr="00845668">
              <w:rPr>
                <w:b/>
                <w:bCs/>
                <w:color w:val="000000"/>
                <w:sz w:val="24"/>
                <w:szCs w:val="24"/>
              </w:rPr>
              <w:t xml:space="preserve"> </w:t>
            </w:r>
          </w:p>
          <w:p w14:paraId="2953733C" w14:textId="77777777" w:rsidR="00865473" w:rsidRPr="00845668" w:rsidRDefault="00865473" w:rsidP="00C32F39">
            <w:pPr>
              <w:autoSpaceDE w:val="0"/>
              <w:autoSpaceDN w:val="0"/>
              <w:adjustRightInd w:val="0"/>
              <w:spacing w:beforeLines="20" w:before="62" w:line="360" w:lineRule="auto"/>
              <w:ind w:rightChars="-201" w:right="-422"/>
              <w:jc w:val="left"/>
              <w:rPr>
                <w:color w:val="000000"/>
                <w:sz w:val="24"/>
                <w:szCs w:val="24"/>
              </w:rPr>
            </w:pPr>
            <w:r w:rsidRPr="00845668">
              <w:rPr>
                <w:b/>
                <w:bCs/>
                <w:color w:val="000000"/>
                <w:sz w:val="24"/>
                <w:szCs w:val="24"/>
              </w:rPr>
              <w:t>接口定义</w:t>
            </w:r>
            <w:r w:rsidRPr="00845668">
              <w:rPr>
                <w:color w:val="000000"/>
                <w:sz w:val="24"/>
                <w:szCs w:val="24"/>
              </w:rPr>
              <w:t>：</w:t>
            </w:r>
            <w:r w:rsidRPr="00845668">
              <w:rPr>
                <w:color w:val="000000"/>
                <w:sz w:val="24"/>
                <w:szCs w:val="24"/>
              </w:rPr>
              <w:t xml:space="preserve"> </w:t>
            </w:r>
          </w:p>
          <w:p w14:paraId="6C3DF01E" w14:textId="74C5593D" w:rsidR="00865473" w:rsidRPr="00845668" w:rsidRDefault="00865473" w:rsidP="00C32F39">
            <w:pPr>
              <w:autoSpaceDE w:val="0"/>
              <w:autoSpaceDN w:val="0"/>
              <w:adjustRightInd w:val="0"/>
              <w:spacing w:beforeLines="20" w:before="62" w:line="360" w:lineRule="auto"/>
              <w:ind w:rightChars="-201" w:right="-422"/>
              <w:jc w:val="center"/>
              <w:rPr>
                <w:color w:val="000000"/>
                <w:sz w:val="24"/>
                <w:szCs w:val="24"/>
              </w:rPr>
            </w:pPr>
            <w:r w:rsidRPr="00845668">
              <w:rPr>
                <w:noProof/>
                <w:color w:val="000000"/>
                <w:sz w:val="24"/>
                <w:szCs w:val="24"/>
              </w:rPr>
              <w:lastRenderedPageBreak/>
              <w:drawing>
                <wp:inline distT="0" distB="0" distL="0" distR="0" wp14:anchorId="51FD6C79" wp14:editId="21CEE3F6">
                  <wp:extent cx="3374764" cy="2772000"/>
                  <wp:effectExtent l="0" t="0" r="0" b="0"/>
                  <wp:docPr id="122676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6610" name=""/>
                          <pic:cNvPicPr/>
                        </pic:nvPicPr>
                        <pic:blipFill>
                          <a:blip r:embed="rId12"/>
                          <a:stretch>
                            <a:fillRect/>
                          </a:stretch>
                        </pic:blipFill>
                        <pic:spPr>
                          <a:xfrm>
                            <a:off x="0" y="0"/>
                            <a:ext cx="3374764" cy="2772000"/>
                          </a:xfrm>
                          <a:prstGeom prst="rect">
                            <a:avLst/>
                          </a:prstGeom>
                        </pic:spPr>
                      </pic:pic>
                    </a:graphicData>
                  </a:graphic>
                </wp:inline>
              </w:drawing>
            </w:r>
          </w:p>
          <w:p w14:paraId="0EBC8E01" w14:textId="4D8809DA" w:rsidR="00A86BF5" w:rsidRPr="00845668" w:rsidRDefault="00865473" w:rsidP="00157157">
            <w:pPr>
              <w:autoSpaceDE w:val="0"/>
              <w:autoSpaceDN w:val="0"/>
              <w:adjustRightInd w:val="0"/>
              <w:spacing w:beforeLines="20" w:before="62" w:line="360" w:lineRule="auto"/>
              <w:ind w:rightChars="-201" w:right="-422" w:firstLineChars="200" w:firstLine="480"/>
              <w:jc w:val="left"/>
              <w:rPr>
                <w:color w:val="000000"/>
                <w:sz w:val="24"/>
                <w:szCs w:val="24"/>
              </w:rPr>
            </w:pPr>
            <w:r w:rsidRPr="00845668">
              <w:rPr>
                <w:color w:val="000000"/>
                <w:sz w:val="24"/>
                <w:szCs w:val="24"/>
              </w:rPr>
              <w:t>在下位机代码的开头定义了两个交通灯模块和红外避障模块的</w:t>
            </w:r>
            <w:r w:rsidRPr="00845668">
              <w:rPr>
                <w:color w:val="000000"/>
                <w:sz w:val="24"/>
                <w:szCs w:val="24"/>
              </w:rPr>
              <w:t xml:space="preserve"> </w:t>
            </w:r>
            <w:r w:rsidRPr="00845668">
              <w:rPr>
                <w:color w:val="000000"/>
                <w:sz w:val="24"/>
                <w:szCs w:val="24"/>
              </w:rPr>
              <w:t>引脚常量，并在</w:t>
            </w:r>
            <w:r w:rsidRPr="00845668">
              <w:rPr>
                <w:color w:val="000000"/>
                <w:sz w:val="24"/>
                <w:szCs w:val="24"/>
              </w:rPr>
              <w:t xml:space="preserve"> setup </w:t>
            </w:r>
            <w:r w:rsidRPr="00845668">
              <w:rPr>
                <w:color w:val="000000"/>
                <w:sz w:val="24"/>
                <w:szCs w:val="24"/>
              </w:rPr>
              <w:t>函数中定义了它们的输入输出属性。</w:t>
            </w:r>
            <w:r w:rsidRPr="00845668">
              <w:rPr>
                <w:color w:val="000000"/>
                <w:sz w:val="24"/>
                <w:szCs w:val="24"/>
              </w:rPr>
              <w:t xml:space="preserve"> </w:t>
            </w:r>
          </w:p>
          <w:p w14:paraId="084E68B7" w14:textId="77777777" w:rsidR="00865473" w:rsidRPr="00845668" w:rsidRDefault="00865473" w:rsidP="00C32F39">
            <w:pPr>
              <w:autoSpaceDE w:val="0"/>
              <w:autoSpaceDN w:val="0"/>
              <w:adjustRightInd w:val="0"/>
              <w:spacing w:beforeLines="20" w:before="62" w:line="360" w:lineRule="auto"/>
              <w:ind w:rightChars="-201" w:right="-422"/>
              <w:jc w:val="left"/>
              <w:rPr>
                <w:color w:val="000000"/>
                <w:sz w:val="24"/>
                <w:szCs w:val="24"/>
              </w:rPr>
            </w:pPr>
            <w:r w:rsidRPr="00845668">
              <w:rPr>
                <w:b/>
                <w:bCs/>
                <w:color w:val="000000"/>
                <w:sz w:val="24"/>
                <w:szCs w:val="24"/>
              </w:rPr>
              <w:t>串口通讯与解析</w:t>
            </w:r>
            <w:r w:rsidRPr="00845668">
              <w:rPr>
                <w:color w:val="000000"/>
                <w:sz w:val="24"/>
                <w:szCs w:val="24"/>
              </w:rPr>
              <w:t>：</w:t>
            </w:r>
          </w:p>
          <w:p w14:paraId="15C7C636" w14:textId="4C78C21E" w:rsidR="00692BD4" w:rsidRPr="00845668" w:rsidRDefault="00692BD4" w:rsidP="00C32F39">
            <w:pPr>
              <w:autoSpaceDE w:val="0"/>
              <w:autoSpaceDN w:val="0"/>
              <w:adjustRightInd w:val="0"/>
              <w:spacing w:beforeLines="20" w:before="62" w:line="360" w:lineRule="auto"/>
              <w:ind w:rightChars="-201" w:right="-422"/>
              <w:jc w:val="center"/>
              <w:rPr>
                <w:color w:val="000000"/>
                <w:sz w:val="24"/>
                <w:szCs w:val="24"/>
              </w:rPr>
            </w:pPr>
            <w:r w:rsidRPr="00845668">
              <w:rPr>
                <w:noProof/>
                <w:color w:val="000000"/>
                <w:sz w:val="24"/>
                <w:szCs w:val="24"/>
              </w:rPr>
              <w:drawing>
                <wp:inline distT="0" distB="0" distL="0" distR="0" wp14:anchorId="4FBBE458" wp14:editId="57D6457D">
                  <wp:extent cx="3325102" cy="3924000"/>
                  <wp:effectExtent l="0" t="0" r="8890" b="635"/>
                  <wp:docPr id="284489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9745" name=""/>
                          <pic:cNvPicPr/>
                        </pic:nvPicPr>
                        <pic:blipFill>
                          <a:blip r:embed="rId13"/>
                          <a:stretch>
                            <a:fillRect/>
                          </a:stretch>
                        </pic:blipFill>
                        <pic:spPr>
                          <a:xfrm>
                            <a:off x="0" y="0"/>
                            <a:ext cx="3325102" cy="3924000"/>
                          </a:xfrm>
                          <a:prstGeom prst="rect">
                            <a:avLst/>
                          </a:prstGeom>
                        </pic:spPr>
                      </pic:pic>
                    </a:graphicData>
                  </a:graphic>
                </wp:inline>
              </w:drawing>
            </w:r>
          </w:p>
          <w:p w14:paraId="20D3E28E" w14:textId="545B7CAF" w:rsidR="004F1F74" w:rsidRPr="00845668" w:rsidRDefault="00865473" w:rsidP="00157157">
            <w:pPr>
              <w:autoSpaceDE w:val="0"/>
              <w:autoSpaceDN w:val="0"/>
              <w:adjustRightInd w:val="0"/>
              <w:spacing w:beforeLines="20" w:before="62" w:line="360" w:lineRule="auto"/>
              <w:ind w:rightChars="-201" w:right="-422" w:firstLineChars="200" w:firstLine="480"/>
              <w:jc w:val="left"/>
              <w:rPr>
                <w:color w:val="000000"/>
                <w:sz w:val="24"/>
                <w:szCs w:val="24"/>
              </w:rPr>
            </w:pPr>
            <w:r w:rsidRPr="00845668">
              <w:rPr>
                <w:color w:val="000000"/>
                <w:sz w:val="24"/>
                <w:szCs w:val="24"/>
              </w:rPr>
              <w:lastRenderedPageBreak/>
              <w:t>在每个循环中先读取红外避障模块的检测结果</w:t>
            </w:r>
            <w:r w:rsidRPr="00845668">
              <w:rPr>
                <w:color w:val="000000"/>
                <w:sz w:val="24"/>
                <w:szCs w:val="24"/>
              </w:rPr>
              <w:t xml:space="preserve"> </w:t>
            </w:r>
            <w:r w:rsidR="003F6116" w:rsidRPr="00845668">
              <w:rPr>
                <w:color w:val="000000"/>
                <w:sz w:val="24"/>
                <w:szCs w:val="24"/>
              </w:rPr>
              <w:t>button_pin</w:t>
            </w:r>
            <w:r w:rsidRPr="00845668">
              <w:rPr>
                <w:color w:val="000000"/>
                <w:sz w:val="24"/>
                <w:szCs w:val="24"/>
              </w:rPr>
              <w:t>，</w:t>
            </w:r>
            <w:r w:rsidR="003F6116" w:rsidRPr="00845668">
              <w:rPr>
                <w:color w:val="000000"/>
                <w:sz w:val="24"/>
                <w:szCs w:val="24"/>
              </w:rPr>
              <w:t>如果当前检测结果与上次循环的检测结果不同，并且当前检测结果是低电平，则说明传感器检测到了障碍物，随后根据上次循环中从上位机读取的红绿灯控制指令，来决定上传</w:t>
            </w:r>
            <w:r w:rsidR="003F6116" w:rsidRPr="00845668">
              <w:rPr>
                <w:color w:val="000000"/>
                <w:sz w:val="24"/>
                <w:szCs w:val="24"/>
              </w:rPr>
              <w:t>“NSYES”</w:t>
            </w:r>
            <w:r w:rsidR="003F6116" w:rsidRPr="00845668">
              <w:rPr>
                <w:color w:val="000000"/>
                <w:sz w:val="24"/>
                <w:szCs w:val="24"/>
              </w:rPr>
              <w:t>还是</w:t>
            </w:r>
            <w:r w:rsidR="0073461C" w:rsidRPr="00845668">
              <w:rPr>
                <w:color w:val="000000"/>
                <w:sz w:val="24"/>
                <w:szCs w:val="24"/>
              </w:rPr>
              <w:t>“</w:t>
            </w:r>
            <w:r w:rsidR="003F6116" w:rsidRPr="00845668">
              <w:rPr>
                <w:color w:val="000000"/>
                <w:sz w:val="24"/>
                <w:szCs w:val="24"/>
              </w:rPr>
              <w:t>WEYES”</w:t>
            </w:r>
            <w:r w:rsidR="003F6116" w:rsidRPr="00845668">
              <w:rPr>
                <w:color w:val="000000"/>
                <w:sz w:val="24"/>
                <w:szCs w:val="24"/>
              </w:rPr>
              <w:t>。然后</w:t>
            </w:r>
            <w:r w:rsidRPr="00845668">
              <w:rPr>
                <w:color w:val="000000"/>
                <w:sz w:val="24"/>
                <w:szCs w:val="24"/>
              </w:rPr>
              <w:t>读取上位机发送来的红绿灯组控制指令，若为</w:t>
            </w:r>
            <w:r w:rsidRPr="00845668">
              <w:rPr>
                <w:color w:val="000000"/>
                <w:sz w:val="24"/>
                <w:szCs w:val="24"/>
              </w:rPr>
              <w:t xml:space="preserve"> 1</w:t>
            </w:r>
            <w:r w:rsidRPr="00845668">
              <w:rPr>
                <w:color w:val="000000"/>
                <w:sz w:val="24"/>
                <w:szCs w:val="24"/>
              </w:rPr>
              <w:t>，则代表南</w:t>
            </w:r>
            <w:r w:rsidRPr="00845668">
              <w:rPr>
                <w:color w:val="000000"/>
                <w:sz w:val="24"/>
                <w:szCs w:val="24"/>
              </w:rPr>
              <w:t xml:space="preserve"> </w:t>
            </w:r>
            <w:r w:rsidRPr="00845668">
              <w:rPr>
                <w:color w:val="000000"/>
                <w:sz w:val="24"/>
                <w:szCs w:val="24"/>
              </w:rPr>
              <w:t>北红绿灯为绿灯，东西红绿灯为红灯。若为</w:t>
            </w:r>
            <w:r w:rsidRPr="00845668">
              <w:rPr>
                <w:color w:val="000000"/>
                <w:sz w:val="24"/>
                <w:szCs w:val="24"/>
              </w:rPr>
              <w:t xml:space="preserve"> 0</w:t>
            </w:r>
            <w:r w:rsidRPr="00845668">
              <w:rPr>
                <w:color w:val="000000"/>
                <w:sz w:val="24"/>
                <w:szCs w:val="24"/>
              </w:rPr>
              <w:t>，则代表南北红绿灯为</w:t>
            </w:r>
            <w:r w:rsidRPr="00845668">
              <w:rPr>
                <w:color w:val="000000"/>
                <w:sz w:val="24"/>
                <w:szCs w:val="24"/>
              </w:rPr>
              <w:t xml:space="preserve"> </w:t>
            </w:r>
            <w:r w:rsidRPr="00845668">
              <w:rPr>
                <w:color w:val="000000"/>
                <w:sz w:val="24"/>
                <w:szCs w:val="24"/>
              </w:rPr>
              <w:t>红灯，东西红绿灯为绿灯。按照指令将对应的输出引脚置为对应的高低电平。</w:t>
            </w:r>
          </w:p>
          <w:p w14:paraId="30843B7C" w14:textId="77777777" w:rsidR="004F1F74" w:rsidRPr="00845668" w:rsidRDefault="004F1F74" w:rsidP="00C32F39">
            <w:pPr>
              <w:autoSpaceDE w:val="0"/>
              <w:autoSpaceDN w:val="0"/>
              <w:adjustRightInd w:val="0"/>
              <w:spacing w:beforeLines="20" w:before="62" w:line="360" w:lineRule="auto"/>
              <w:ind w:rightChars="-201" w:right="-422"/>
              <w:jc w:val="left"/>
              <w:rPr>
                <w:color w:val="000000"/>
                <w:sz w:val="24"/>
                <w:szCs w:val="24"/>
              </w:rPr>
            </w:pPr>
          </w:p>
          <w:p w14:paraId="39A278CE" w14:textId="77777777" w:rsidR="00513ECD" w:rsidRPr="00845668" w:rsidRDefault="00513ECD" w:rsidP="00C32F39">
            <w:pPr>
              <w:autoSpaceDE w:val="0"/>
              <w:autoSpaceDN w:val="0"/>
              <w:adjustRightInd w:val="0"/>
              <w:spacing w:beforeLines="20" w:before="62" w:line="360" w:lineRule="auto"/>
              <w:ind w:rightChars="-201" w:right="-422"/>
              <w:jc w:val="left"/>
              <w:rPr>
                <w:b/>
                <w:bCs/>
                <w:color w:val="000000"/>
                <w:sz w:val="24"/>
                <w:szCs w:val="24"/>
              </w:rPr>
            </w:pPr>
            <w:r w:rsidRPr="00845668">
              <w:rPr>
                <w:color w:val="000000"/>
                <w:sz w:val="24"/>
                <w:szCs w:val="24"/>
              </w:rPr>
              <w:t>4</w:t>
            </w:r>
            <w:r w:rsidRPr="00845668">
              <w:rPr>
                <w:b/>
                <w:bCs/>
                <w:color w:val="000000"/>
                <w:sz w:val="24"/>
                <w:szCs w:val="24"/>
              </w:rPr>
              <w:t>、包含上下位机的完整系统的实现与测试</w:t>
            </w:r>
            <w:r w:rsidRPr="00845668">
              <w:rPr>
                <w:b/>
                <w:bCs/>
                <w:color w:val="000000"/>
                <w:sz w:val="24"/>
                <w:szCs w:val="24"/>
              </w:rPr>
              <w:t xml:space="preserve"> </w:t>
            </w:r>
          </w:p>
          <w:p w14:paraId="2BCE9A8C" w14:textId="14B8C03F" w:rsidR="00F25F90" w:rsidRPr="00845668" w:rsidRDefault="00513ECD" w:rsidP="00157157">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本章节主要描述为实现完整系统，而对实验</w:t>
            </w:r>
            <w:r w:rsidRPr="00845668">
              <w:rPr>
                <w:color w:val="333333"/>
                <w:sz w:val="24"/>
                <w:szCs w:val="24"/>
              </w:rPr>
              <w:t>2</w:t>
            </w:r>
            <w:r w:rsidRPr="00845668">
              <w:rPr>
                <w:color w:val="333333"/>
                <w:sz w:val="24"/>
                <w:szCs w:val="24"/>
              </w:rPr>
              <w:t>中知识引擎所进行的修改。</w:t>
            </w:r>
            <w:r w:rsidRPr="00845668">
              <w:rPr>
                <w:color w:val="333333"/>
                <w:sz w:val="24"/>
                <w:szCs w:val="24"/>
              </w:rPr>
              <w:t xml:space="preserve"> </w:t>
            </w:r>
          </w:p>
          <w:p w14:paraId="2E5BFD78" w14:textId="77777777" w:rsidR="00513ECD" w:rsidRPr="00845668" w:rsidRDefault="00513ECD"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知识引擎初始化的修改</w:t>
            </w:r>
            <w:r w:rsidRPr="00845668">
              <w:rPr>
                <w:color w:val="333333"/>
                <w:sz w:val="24"/>
                <w:szCs w:val="24"/>
              </w:rPr>
              <w:t>：</w:t>
            </w:r>
          </w:p>
          <w:p w14:paraId="0F6B1E8D" w14:textId="08520FBD" w:rsidR="007405ED" w:rsidRPr="00845668" w:rsidRDefault="007405ED" w:rsidP="00C32F39">
            <w:pPr>
              <w:autoSpaceDE w:val="0"/>
              <w:autoSpaceDN w:val="0"/>
              <w:adjustRightInd w:val="0"/>
              <w:spacing w:beforeLines="20" w:before="62" w:line="360" w:lineRule="auto"/>
              <w:ind w:rightChars="-201" w:right="-422"/>
              <w:jc w:val="left"/>
              <w:rPr>
                <w:color w:val="333333"/>
                <w:sz w:val="24"/>
                <w:szCs w:val="24"/>
              </w:rPr>
            </w:pPr>
            <w:r w:rsidRPr="00845668">
              <w:rPr>
                <w:noProof/>
                <w:color w:val="333333"/>
                <w:sz w:val="24"/>
                <w:szCs w:val="24"/>
              </w:rPr>
              <w:drawing>
                <wp:inline distT="0" distB="0" distL="0" distR="0" wp14:anchorId="4F327D2E" wp14:editId="5EF93E67">
                  <wp:extent cx="4227195" cy="2579370"/>
                  <wp:effectExtent l="0" t="0" r="1905" b="0"/>
                  <wp:docPr id="105396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64084" name=""/>
                          <pic:cNvPicPr/>
                        </pic:nvPicPr>
                        <pic:blipFill>
                          <a:blip r:embed="rId14"/>
                          <a:stretch>
                            <a:fillRect/>
                          </a:stretch>
                        </pic:blipFill>
                        <pic:spPr>
                          <a:xfrm>
                            <a:off x="0" y="0"/>
                            <a:ext cx="4227195" cy="2579370"/>
                          </a:xfrm>
                          <a:prstGeom prst="rect">
                            <a:avLst/>
                          </a:prstGeom>
                        </pic:spPr>
                      </pic:pic>
                    </a:graphicData>
                  </a:graphic>
                </wp:inline>
              </w:drawing>
            </w:r>
          </w:p>
          <w:p w14:paraId="7EBEDC3B" w14:textId="3D1CC093" w:rsidR="007405ED" w:rsidRPr="00845668" w:rsidRDefault="007405ED" w:rsidP="00C32F39">
            <w:pPr>
              <w:autoSpaceDE w:val="0"/>
              <w:autoSpaceDN w:val="0"/>
              <w:adjustRightInd w:val="0"/>
              <w:spacing w:beforeLines="20" w:before="62" w:line="360" w:lineRule="auto"/>
              <w:ind w:rightChars="-201" w:right="-422"/>
              <w:jc w:val="left"/>
              <w:rPr>
                <w:color w:val="333333"/>
                <w:sz w:val="24"/>
                <w:szCs w:val="24"/>
              </w:rPr>
            </w:pPr>
            <w:r w:rsidRPr="00845668">
              <w:rPr>
                <w:noProof/>
                <w:color w:val="333333"/>
                <w:sz w:val="24"/>
                <w:szCs w:val="24"/>
              </w:rPr>
              <w:drawing>
                <wp:inline distT="0" distB="0" distL="0" distR="0" wp14:anchorId="13149F12" wp14:editId="19273CF3">
                  <wp:extent cx="4227195" cy="539115"/>
                  <wp:effectExtent l="0" t="0" r="1905" b="0"/>
                  <wp:docPr id="246988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88446" name=""/>
                          <pic:cNvPicPr/>
                        </pic:nvPicPr>
                        <pic:blipFill>
                          <a:blip r:embed="rId15"/>
                          <a:stretch>
                            <a:fillRect/>
                          </a:stretch>
                        </pic:blipFill>
                        <pic:spPr>
                          <a:xfrm>
                            <a:off x="0" y="0"/>
                            <a:ext cx="4227195" cy="539115"/>
                          </a:xfrm>
                          <a:prstGeom prst="rect">
                            <a:avLst/>
                          </a:prstGeom>
                        </pic:spPr>
                      </pic:pic>
                    </a:graphicData>
                  </a:graphic>
                </wp:inline>
              </w:drawing>
            </w:r>
          </w:p>
          <w:p w14:paraId="7F9AA402" w14:textId="136ABC3C" w:rsidR="00F25F90" w:rsidRPr="00845668" w:rsidRDefault="00513ECD" w:rsidP="00157157">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lastRenderedPageBreak/>
              <w:t>在知识引擎的初始化函数中，添加了串口连接的建立，后台串口读取和写入线程的启动。</w:t>
            </w:r>
            <w:r w:rsidRPr="00845668">
              <w:rPr>
                <w:color w:val="333333"/>
                <w:sz w:val="24"/>
                <w:szCs w:val="24"/>
              </w:rPr>
              <w:t xml:space="preserve"> </w:t>
            </w:r>
          </w:p>
          <w:p w14:paraId="482D5C0F" w14:textId="5FAEE454" w:rsidR="00513ECD" w:rsidRPr="00845668" w:rsidRDefault="00FF2429"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车辆计数逻辑</w:t>
            </w:r>
            <w:r w:rsidR="00513ECD" w:rsidRPr="00845668">
              <w:rPr>
                <w:b/>
                <w:bCs/>
                <w:color w:val="333333"/>
                <w:sz w:val="24"/>
                <w:szCs w:val="24"/>
              </w:rPr>
              <w:t>的修改</w:t>
            </w:r>
            <w:r w:rsidR="00513ECD" w:rsidRPr="00845668">
              <w:rPr>
                <w:color w:val="333333"/>
                <w:sz w:val="24"/>
                <w:szCs w:val="24"/>
              </w:rPr>
              <w:t>：</w:t>
            </w:r>
            <w:r w:rsidR="00513ECD" w:rsidRPr="00845668">
              <w:rPr>
                <w:color w:val="333333"/>
                <w:sz w:val="24"/>
                <w:szCs w:val="24"/>
              </w:rPr>
              <w:t xml:space="preserve"> </w:t>
            </w:r>
          </w:p>
          <w:p w14:paraId="73757DD5" w14:textId="64A57355" w:rsidR="00FA166A" w:rsidRPr="00845668" w:rsidRDefault="00FA166A" w:rsidP="00C32F39">
            <w:pPr>
              <w:autoSpaceDE w:val="0"/>
              <w:autoSpaceDN w:val="0"/>
              <w:adjustRightInd w:val="0"/>
              <w:spacing w:beforeLines="20" w:before="62" w:line="360" w:lineRule="auto"/>
              <w:ind w:rightChars="-201" w:right="-422"/>
              <w:jc w:val="left"/>
              <w:rPr>
                <w:color w:val="333333"/>
                <w:sz w:val="24"/>
                <w:szCs w:val="24"/>
              </w:rPr>
            </w:pPr>
            <w:r w:rsidRPr="00845668">
              <w:rPr>
                <w:noProof/>
                <w:color w:val="333333"/>
                <w:sz w:val="24"/>
                <w:szCs w:val="24"/>
              </w:rPr>
              <w:drawing>
                <wp:inline distT="0" distB="0" distL="0" distR="0" wp14:anchorId="3A46788B" wp14:editId="3C8B3F38">
                  <wp:extent cx="4227195" cy="1305560"/>
                  <wp:effectExtent l="0" t="0" r="1905" b="8890"/>
                  <wp:docPr id="1841827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7295" name=""/>
                          <pic:cNvPicPr/>
                        </pic:nvPicPr>
                        <pic:blipFill>
                          <a:blip r:embed="rId16"/>
                          <a:stretch>
                            <a:fillRect/>
                          </a:stretch>
                        </pic:blipFill>
                        <pic:spPr>
                          <a:xfrm>
                            <a:off x="0" y="0"/>
                            <a:ext cx="4227195" cy="1305560"/>
                          </a:xfrm>
                          <a:prstGeom prst="rect">
                            <a:avLst/>
                          </a:prstGeom>
                        </pic:spPr>
                      </pic:pic>
                    </a:graphicData>
                  </a:graphic>
                </wp:inline>
              </w:drawing>
            </w:r>
          </w:p>
          <w:p w14:paraId="1FD19BF4" w14:textId="00C4133B" w:rsidR="00F25F90" w:rsidRPr="00845668" w:rsidRDefault="00513ECD" w:rsidP="00157157">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修改</w:t>
            </w:r>
            <w:r w:rsidR="00B000EA" w:rsidRPr="00845668">
              <w:rPr>
                <w:color w:val="333333"/>
                <w:sz w:val="24"/>
                <w:szCs w:val="24"/>
              </w:rPr>
              <w:t>原本</w:t>
            </w:r>
            <w:r w:rsidRPr="00845668">
              <w:rPr>
                <w:color w:val="333333"/>
                <w:sz w:val="24"/>
                <w:szCs w:val="24"/>
              </w:rPr>
              <w:t>使用随机数增加南北、东西车辆的逻辑，替换为读取串口数据来增加南北、东西通过车辆数。</w:t>
            </w:r>
            <w:r w:rsidRPr="00845668">
              <w:rPr>
                <w:color w:val="333333"/>
                <w:sz w:val="24"/>
                <w:szCs w:val="24"/>
              </w:rPr>
              <w:t xml:space="preserve"> </w:t>
            </w:r>
          </w:p>
          <w:p w14:paraId="2369E2C2" w14:textId="0E44D251" w:rsidR="00513ECD" w:rsidRPr="00845668" w:rsidRDefault="009E3799"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计时器</w:t>
            </w:r>
            <w:r w:rsidR="00513ECD" w:rsidRPr="00845668">
              <w:rPr>
                <w:b/>
                <w:bCs/>
                <w:color w:val="333333"/>
                <w:sz w:val="24"/>
                <w:szCs w:val="24"/>
              </w:rPr>
              <w:t>函数的修改</w:t>
            </w:r>
            <w:r w:rsidR="00513ECD" w:rsidRPr="00845668">
              <w:rPr>
                <w:color w:val="333333"/>
                <w:sz w:val="24"/>
                <w:szCs w:val="24"/>
              </w:rPr>
              <w:t>：</w:t>
            </w:r>
          </w:p>
          <w:p w14:paraId="2CA6A900" w14:textId="435531C2" w:rsidR="009E3799" w:rsidRPr="00845668" w:rsidRDefault="009E3799" w:rsidP="00C32F39">
            <w:pPr>
              <w:autoSpaceDE w:val="0"/>
              <w:autoSpaceDN w:val="0"/>
              <w:adjustRightInd w:val="0"/>
              <w:spacing w:beforeLines="20" w:before="62" w:line="360" w:lineRule="auto"/>
              <w:ind w:rightChars="-201" w:right="-422"/>
              <w:jc w:val="left"/>
              <w:rPr>
                <w:color w:val="333333"/>
                <w:sz w:val="24"/>
                <w:szCs w:val="24"/>
              </w:rPr>
            </w:pPr>
            <w:r w:rsidRPr="00845668">
              <w:rPr>
                <w:noProof/>
                <w:color w:val="333333"/>
                <w:sz w:val="24"/>
                <w:szCs w:val="24"/>
              </w:rPr>
              <w:drawing>
                <wp:inline distT="0" distB="0" distL="0" distR="0" wp14:anchorId="3662A802" wp14:editId="01D427FA">
                  <wp:extent cx="4227195" cy="1886585"/>
                  <wp:effectExtent l="0" t="0" r="1905" b="0"/>
                  <wp:docPr id="117973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3007" name=""/>
                          <pic:cNvPicPr/>
                        </pic:nvPicPr>
                        <pic:blipFill>
                          <a:blip r:embed="rId17"/>
                          <a:stretch>
                            <a:fillRect/>
                          </a:stretch>
                        </pic:blipFill>
                        <pic:spPr>
                          <a:xfrm>
                            <a:off x="0" y="0"/>
                            <a:ext cx="4227195" cy="1886585"/>
                          </a:xfrm>
                          <a:prstGeom prst="rect">
                            <a:avLst/>
                          </a:prstGeom>
                        </pic:spPr>
                      </pic:pic>
                    </a:graphicData>
                  </a:graphic>
                </wp:inline>
              </w:drawing>
            </w:r>
          </w:p>
          <w:p w14:paraId="3D11234B" w14:textId="22575B58" w:rsidR="001928BD" w:rsidRPr="00845668" w:rsidRDefault="00513ECD" w:rsidP="00157157">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在原</w:t>
            </w:r>
            <w:r w:rsidR="009E3799" w:rsidRPr="00845668">
              <w:rPr>
                <w:color w:val="333333"/>
                <w:sz w:val="24"/>
                <w:szCs w:val="24"/>
              </w:rPr>
              <w:t>本每秒输出时间的计时器</w:t>
            </w:r>
            <w:r w:rsidRPr="00845668">
              <w:rPr>
                <w:color w:val="333333"/>
                <w:sz w:val="24"/>
                <w:szCs w:val="24"/>
              </w:rPr>
              <w:t>函数中插入对串口写入数据的更新逻辑，每</w:t>
            </w:r>
            <w:r w:rsidR="009E3799" w:rsidRPr="00845668">
              <w:rPr>
                <w:color w:val="333333"/>
                <w:sz w:val="24"/>
                <w:szCs w:val="24"/>
              </w:rPr>
              <w:t>秒中都</w:t>
            </w:r>
            <w:r w:rsidRPr="00845668">
              <w:rPr>
                <w:color w:val="333333"/>
                <w:sz w:val="24"/>
                <w:szCs w:val="24"/>
              </w:rPr>
              <w:t>会</w:t>
            </w:r>
            <w:r w:rsidR="009E3799" w:rsidRPr="00845668">
              <w:rPr>
                <w:color w:val="333333"/>
                <w:sz w:val="24"/>
                <w:szCs w:val="24"/>
              </w:rPr>
              <w:t>向输出队列</w:t>
            </w:r>
            <w:r w:rsidRPr="00845668">
              <w:rPr>
                <w:color w:val="333333"/>
                <w:sz w:val="24"/>
                <w:szCs w:val="24"/>
              </w:rPr>
              <w:t>写入数据。</w:t>
            </w:r>
            <w:r w:rsidRPr="00845668">
              <w:rPr>
                <w:color w:val="333333"/>
                <w:sz w:val="24"/>
                <w:szCs w:val="24"/>
              </w:rPr>
              <w:t xml:space="preserve"> </w:t>
            </w:r>
          </w:p>
          <w:p w14:paraId="3A9CC71E" w14:textId="4A44BB40" w:rsidR="001928BD" w:rsidRPr="00845668" w:rsidRDefault="00FF2429" w:rsidP="00C32F39">
            <w:pPr>
              <w:autoSpaceDE w:val="0"/>
              <w:autoSpaceDN w:val="0"/>
              <w:adjustRightInd w:val="0"/>
              <w:spacing w:beforeLines="20" w:before="62" w:line="360" w:lineRule="auto"/>
              <w:ind w:rightChars="-201" w:right="-422"/>
              <w:jc w:val="left"/>
              <w:rPr>
                <w:color w:val="333333"/>
                <w:sz w:val="24"/>
                <w:szCs w:val="24"/>
              </w:rPr>
            </w:pPr>
            <w:r w:rsidRPr="00845668">
              <w:rPr>
                <w:b/>
                <w:bCs/>
                <w:color w:val="333333"/>
                <w:sz w:val="24"/>
                <w:szCs w:val="24"/>
              </w:rPr>
              <w:t>时间分配逻辑</w:t>
            </w:r>
            <w:r w:rsidR="00513ECD" w:rsidRPr="00845668">
              <w:rPr>
                <w:b/>
                <w:bCs/>
                <w:color w:val="333333"/>
                <w:sz w:val="24"/>
                <w:szCs w:val="24"/>
              </w:rPr>
              <w:t>的修改</w:t>
            </w:r>
            <w:r w:rsidR="00513ECD" w:rsidRPr="00845668">
              <w:rPr>
                <w:color w:val="333333"/>
                <w:sz w:val="24"/>
                <w:szCs w:val="24"/>
              </w:rPr>
              <w:t>：</w:t>
            </w:r>
          </w:p>
          <w:p w14:paraId="5223089A" w14:textId="65F0BC26" w:rsidR="00513ECD" w:rsidRPr="00845668" w:rsidRDefault="00513ECD" w:rsidP="00C32F39">
            <w:pPr>
              <w:autoSpaceDE w:val="0"/>
              <w:autoSpaceDN w:val="0"/>
              <w:adjustRightInd w:val="0"/>
              <w:spacing w:beforeLines="20" w:before="62" w:line="360" w:lineRule="auto"/>
              <w:ind w:rightChars="-201" w:right="-422"/>
              <w:jc w:val="left"/>
              <w:rPr>
                <w:color w:val="333333"/>
                <w:sz w:val="24"/>
                <w:szCs w:val="24"/>
              </w:rPr>
            </w:pPr>
            <w:r w:rsidRPr="00845668">
              <w:rPr>
                <w:color w:val="333333"/>
                <w:sz w:val="24"/>
                <w:szCs w:val="24"/>
              </w:rPr>
              <w:lastRenderedPageBreak/>
              <w:t xml:space="preserve"> </w:t>
            </w:r>
            <w:r w:rsidR="0031145A" w:rsidRPr="00845668">
              <w:rPr>
                <w:noProof/>
                <w:color w:val="333333"/>
                <w:sz w:val="24"/>
                <w:szCs w:val="24"/>
              </w:rPr>
              <w:drawing>
                <wp:inline distT="0" distB="0" distL="0" distR="0" wp14:anchorId="5F6ED804" wp14:editId="3A6205F8">
                  <wp:extent cx="4227195" cy="2400935"/>
                  <wp:effectExtent l="0" t="0" r="1905" b="0"/>
                  <wp:docPr id="212679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1507" name=""/>
                          <pic:cNvPicPr/>
                        </pic:nvPicPr>
                        <pic:blipFill>
                          <a:blip r:embed="rId18"/>
                          <a:stretch>
                            <a:fillRect/>
                          </a:stretch>
                        </pic:blipFill>
                        <pic:spPr>
                          <a:xfrm>
                            <a:off x="0" y="0"/>
                            <a:ext cx="4227195" cy="2400935"/>
                          </a:xfrm>
                          <a:prstGeom prst="rect">
                            <a:avLst/>
                          </a:prstGeom>
                        </pic:spPr>
                      </pic:pic>
                    </a:graphicData>
                  </a:graphic>
                </wp:inline>
              </w:drawing>
            </w:r>
          </w:p>
          <w:p w14:paraId="277E464A" w14:textId="4EAC5D5B" w:rsidR="006755CD" w:rsidRPr="00157157" w:rsidRDefault="00513ECD" w:rsidP="00157157">
            <w:pPr>
              <w:autoSpaceDE w:val="0"/>
              <w:autoSpaceDN w:val="0"/>
              <w:adjustRightInd w:val="0"/>
              <w:spacing w:beforeLines="20" w:before="62" w:line="360" w:lineRule="auto"/>
              <w:ind w:rightChars="-201" w:right="-422" w:firstLineChars="200" w:firstLine="480"/>
              <w:jc w:val="left"/>
              <w:rPr>
                <w:color w:val="333333"/>
                <w:sz w:val="24"/>
                <w:szCs w:val="24"/>
              </w:rPr>
            </w:pPr>
            <w:r w:rsidRPr="00845668">
              <w:rPr>
                <w:color w:val="333333"/>
                <w:sz w:val="24"/>
                <w:szCs w:val="24"/>
              </w:rPr>
              <w:t>修改</w:t>
            </w:r>
            <w:r w:rsidR="00FF2429" w:rsidRPr="00845668">
              <w:rPr>
                <w:color w:val="333333"/>
                <w:sz w:val="24"/>
                <w:szCs w:val="24"/>
              </w:rPr>
              <w:t>两个方向红绿灯的时间分配</w:t>
            </w:r>
            <w:r w:rsidRPr="00845668">
              <w:rPr>
                <w:color w:val="333333"/>
                <w:sz w:val="24"/>
                <w:szCs w:val="24"/>
              </w:rPr>
              <w:t>逻辑，不再是</w:t>
            </w:r>
            <w:r w:rsidR="0031145A" w:rsidRPr="00845668">
              <w:rPr>
                <w:color w:val="333333"/>
                <w:sz w:val="24"/>
                <w:szCs w:val="24"/>
              </w:rPr>
              <w:t>从随机生成的</w:t>
            </w:r>
            <w:r w:rsidR="0031145A" w:rsidRPr="00845668">
              <w:rPr>
                <w:color w:val="333333"/>
                <w:sz w:val="24"/>
                <w:szCs w:val="24"/>
              </w:rPr>
              <w:t>CARS</w:t>
            </w:r>
            <w:r w:rsidR="0031145A" w:rsidRPr="00845668">
              <w:rPr>
                <w:color w:val="333333"/>
                <w:sz w:val="24"/>
                <w:szCs w:val="24"/>
              </w:rPr>
              <w:t>列表中读取每个周期两个方向的车流量，而是根据当前</w:t>
            </w:r>
            <w:r w:rsidR="00FF2429" w:rsidRPr="00845668">
              <w:rPr>
                <w:color w:val="333333"/>
                <w:sz w:val="24"/>
                <w:szCs w:val="24"/>
              </w:rPr>
              <w:t>周期两个方向的车流量进行时间分配</w:t>
            </w:r>
            <w:r w:rsidR="000E31D0" w:rsidRPr="00845668">
              <w:rPr>
                <w:color w:val="333333"/>
                <w:sz w:val="24"/>
                <w:szCs w:val="24"/>
              </w:rPr>
              <w:t>，并且时间分配的比例有上下界，即每个方向的时间都必须介于</w:t>
            </w:r>
            <w:r w:rsidR="000E31D0" w:rsidRPr="00845668">
              <w:rPr>
                <w:color w:val="333333"/>
                <w:sz w:val="24"/>
                <w:szCs w:val="24"/>
              </w:rPr>
              <w:t>3-7s</w:t>
            </w:r>
            <w:r w:rsidR="000E31D0" w:rsidRPr="00845668">
              <w:rPr>
                <w:color w:val="333333"/>
                <w:sz w:val="24"/>
                <w:szCs w:val="24"/>
              </w:rPr>
              <w:t>之间。</w:t>
            </w:r>
          </w:p>
        </w:tc>
      </w:tr>
      <w:tr w:rsidR="006755CD" w:rsidRPr="00845668" w14:paraId="7F4BAC42" w14:textId="77777777" w:rsidTr="006079F1">
        <w:trPr>
          <w:trHeight w:val="1826"/>
          <w:jc w:val="center"/>
        </w:trPr>
        <w:tc>
          <w:tcPr>
            <w:tcW w:w="7366" w:type="dxa"/>
            <w:gridSpan w:val="8"/>
            <w:tcMar>
              <w:top w:w="57" w:type="dxa"/>
              <w:left w:w="142" w:type="dxa"/>
              <w:bottom w:w="57" w:type="dxa"/>
              <w:right w:w="567" w:type="dxa"/>
            </w:tcMar>
          </w:tcPr>
          <w:p w14:paraId="28E1249E" w14:textId="68839866" w:rsidR="00A86BF5" w:rsidRPr="00157157" w:rsidRDefault="006755CD" w:rsidP="00A86BF5">
            <w:pPr>
              <w:numPr>
                <w:ilvl w:val="0"/>
                <w:numId w:val="3"/>
              </w:numPr>
              <w:tabs>
                <w:tab w:val="left" w:pos="1140"/>
              </w:tabs>
              <w:spacing w:beforeLines="20" w:before="62"/>
              <w:ind w:rightChars="-201" w:right="-422"/>
              <w:rPr>
                <w:bCs/>
                <w:sz w:val="24"/>
                <w:szCs w:val="24"/>
              </w:rPr>
            </w:pPr>
            <w:r w:rsidRPr="00845668">
              <w:rPr>
                <w:bCs/>
                <w:sz w:val="24"/>
                <w:szCs w:val="24"/>
              </w:rPr>
              <w:lastRenderedPageBreak/>
              <w:t>实验结果及分析</w:t>
            </w:r>
          </w:p>
          <w:p w14:paraId="50CDCE5D" w14:textId="45955475" w:rsidR="00716EE1" w:rsidRPr="00845668" w:rsidRDefault="00157157" w:rsidP="00C32F39">
            <w:pPr>
              <w:tabs>
                <w:tab w:val="left" w:pos="1140"/>
              </w:tabs>
              <w:spacing w:beforeLines="20" w:before="62" w:line="360" w:lineRule="auto"/>
              <w:ind w:rightChars="-201" w:right="-422"/>
              <w:rPr>
                <w:color w:val="000000"/>
                <w:sz w:val="24"/>
                <w:szCs w:val="24"/>
              </w:rPr>
            </w:pPr>
            <w:r>
              <w:rPr>
                <w:rFonts w:hint="eastAsia"/>
                <w:b/>
                <w:bCs/>
                <w:color w:val="000000"/>
                <w:sz w:val="24"/>
                <w:szCs w:val="24"/>
              </w:rPr>
              <w:t>1.</w:t>
            </w:r>
            <w:r w:rsidR="00716EE1" w:rsidRPr="00845668">
              <w:rPr>
                <w:b/>
                <w:bCs/>
                <w:color w:val="000000"/>
                <w:sz w:val="24"/>
                <w:szCs w:val="24"/>
              </w:rPr>
              <w:t>红绿灯组的两种状态</w:t>
            </w:r>
            <w:r w:rsidR="00716EE1" w:rsidRPr="00845668">
              <w:rPr>
                <w:color w:val="000000"/>
                <w:sz w:val="24"/>
                <w:szCs w:val="24"/>
              </w:rPr>
              <w:t>：</w:t>
            </w:r>
            <w:r w:rsidR="00716EE1" w:rsidRPr="00845668">
              <w:rPr>
                <w:color w:val="000000"/>
                <w:sz w:val="24"/>
                <w:szCs w:val="24"/>
              </w:rPr>
              <w:t xml:space="preserve"> </w:t>
            </w:r>
          </w:p>
          <w:p w14:paraId="04A734AD" w14:textId="1AC09A14" w:rsidR="00716EE1" w:rsidRPr="00845668" w:rsidRDefault="00157157" w:rsidP="00157157">
            <w:pPr>
              <w:tabs>
                <w:tab w:val="left" w:pos="1140"/>
              </w:tabs>
              <w:spacing w:beforeLines="20" w:before="62" w:line="360" w:lineRule="auto"/>
              <w:ind w:rightChars="-201" w:right="-422"/>
              <w:rPr>
                <w:color w:val="000000"/>
                <w:sz w:val="24"/>
                <w:szCs w:val="24"/>
              </w:rPr>
            </w:pPr>
            <w:r>
              <w:rPr>
                <w:rFonts w:hint="eastAsia"/>
                <w:color w:val="000000"/>
                <w:sz w:val="24"/>
                <w:szCs w:val="24"/>
              </w:rPr>
              <w:t>（</w:t>
            </w:r>
            <w:r>
              <w:rPr>
                <w:rFonts w:hint="eastAsia"/>
                <w:color w:val="000000"/>
                <w:sz w:val="24"/>
                <w:szCs w:val="24"/>
              </w:rPr>
              <w:t>1</w:t>
            </w:r>
            <w:r>
              <w:rPr>
                <w:rFonts w:hint="eastAsia"/>
                <w:color w:val="000000"/>
                <w:sz w:val="24"/>
                <w:szCs w:val="24"/>
              </w:rPr>
              <w:t>）</w:t>
            </w:r>
            <w:r w:rsidR="00716EE1" w:rsidRPr="00845668">
              <w:rPr>
                <w:color w:val="000000"/>
                <w:sz w:val="24"/>
                <w:szCs w:val="24"/>
              </w:rPr>
              <w:t>南北为红灯，东西为绿灯：</w:t>
            </w:r>
            <w:r w:rsidR="00716EE1" w:rsidRPr="00845668">
              <w:rPr>
                <w:color w:val="000000"/>
                <w:sz w:val="24"/>
                <w:szCs w:val="24"/>
              </w:rPr>
              <w:t xml:space="preserve"> </w:t>
            </w:r>
          </w:p>
          <w:p w14:paraId="196F6773" w14:textId="2BDD46F7" w:rsidR="00716EE1" w:rsidRPr="00845668" w:rsidRDefault="007909EF" w:rsidP="00157157">
            <w:pPr>
              <w:tabs>
                <w:tab w:val="left" w:pos="1140"/>
              </w:tabs>
              <w:spacing w:beforeLines="20" w:before="62" w:line="360" w:lineRule="auto"/>
              <w:ind w:rightChars="-201" w:right="-422"/>
              <w:jc w:val="center"/>
              <w:rPr>
                <w:color w:val="000000"/>
                <w:sz w:val="24"/>
                <w:szCs w:val="24"/>
              </w:rPr>
            </w:pPr>
            <w:r w:rsidRPr="00845668">
              <w:rPr>
                <w:noProof/>
                <w:color w:val="000000"/>
                <w:sz w:val="24"/>
                <w:szCs w:val="24"/>
              </w:rPr>
              <w:drawing>
                <wp:inline distT="0" distB="0" distL="0" distR="0" wp14:anchorId="7C2A8E3B" wp14:editId="03B7BFAE">
                  <wp:extent cx="3672824" cy="2736000"/>
                  <wp:effectExtent l="0" t="0" r="4445" b="7620"/>
                  <wp:docPr id="190893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2824" cy="2736000"/>
                          </a:xfrm>
                          <a:prstGeom prst="rect">
                            <a:avLst/>
                          </a:prstGeom>
                          <a:noFill/>
                          <a:ln>
                            <a:noFill/>
                          </a:ln>
                        </pic:spPr>
                      </pic:pic>
                    </a:graphicData>
                  </a:graphic>
                </wp:inline>
              </w:drawing>
            </w:r>
          </w:p>
          <w:p w14:paraId="3AAE62D2" w14:textId="70D9847D" w:rsidR="006755CD" w:rsidRPr="00845668" w:rsidRDefault="00157157" w:rsidP="00C32F39">
            <w:pPr>
              <w:tabs>
                <w:tab w:val="left" w:pos="1140"/>
              </w:tabs>
              <w:spacing w:beforeLines="20" w:before="62" w:line="360" w:lineRule="auto"/>
              <w:ind w:rightChars="-201" w:right="-422"/>
              <w:rPr>
                <w:bCs/>
                <w:sz w:val="24"/>
                <w:szCs w:val="24"/>
              </w:rPr>
            </w:pPr>
            <w:r>
              <w:rPr>
                <w:rFonts w:hint="eastAsia"/>
                <w:color w:val="000000"/>
                <w:sz w:val="24"/>
                <w:szCs w:val="24"/>
              </w:rPr>
              <w:lastRenderedPageBreak/>
              <w:t>（</w:t>
            </w:r>
            <w:r>
              <w:rPr>
                <w:rFonts w:hint="eastAsia"/>
                <w:color w:val="000000"/>
                <w:sz w:val="24"/>
                <w:szCs w:val="24"/>
              </w:rPr>
              <w:t>2</w:t>
            </w:r>
            <w:r>
              <w:rPr>
                <w:rFonts w:hint="eastAsia"/>
                <w:color w:val="000000"/>
                <w:sz w:val="24"/>
                <w:szCs w:val="24"/>
              </w:rPr>
              <w:t>）</w:t>
            </w:r>
            <w:r w:rsidR="00716EE1" w:rsidRPr="00845668">
              <w:rPr>
                <w:color w:val="000000"/>
                <w:sz w:val="24"/>
                <w:szCs w:val="24"/>
              </w:rPr>
              <w:t>南北为绿灯，东西为红灯：</w:t>
            </w:r>
          </w:p>
          <w:p w14:paraId="6ABF8ABE" w14:textId="77777777" w:rsidR="006755CD" w:rsidRPr="00845668" w:rsidRDefault="00E2308F" w:rsidP="00157157">
            <w:pPr>
              <w:tabs>
                <w:tab w:val="left" w:pos="1140"/>
              </w:tabs>
              <w:spacing w:beforeLines="20" w:before="62" w:line="360" w:lineRule="auto"/>
              <w:ind w:rightChars="-201" w:right="-422"/>
              <w:jc w:val="center"/>
              <w:rPr>
                <w:bCs/>
                <w:sz w:val="24"/>
                <w:szCs w:val="24"/>
              </w:rPr>
            </w:pPr>
            <w:r w:rsidRPr="00845668">
              <w:rPr>
                <w:bCs/>
                <w:noProof/>
                <w:sz w:val="24"/>
                <w:szCs w:val="24"/>
              </w:rPr>
              <w:drawing>
                <wp:inline distT="0" distB="0" distL="0" distR="0" wp14:anchorId="341D4403" wp14:editId="6CD6B3AC">
                  <wp:extent cx="4011113" cy="2988000"/>
                  <wp:effectExtent l="0" t="0" r="8890" b="3175"/>
                  <wp:docPr id="4133210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1113" cy="2988000"/>
                          </a:xfrm>
                          <a:prstGeom prst="rect">
                            <a:avLst/>
                          </a:prstGeom>
                          <a:noFill/>
                          <a:ln>
                            <a:noFill/>
                          </a:ln>
                        </pic:spPr>
                      </pic:pic>
                    </a:graphicData>
                  </a:graphic>
                </wp:inline>
              </w:drawing>
            </w:r>
          </w:p>
          <w:p w14:paraId="4C7C5E9E" w14:textId="77777777" w:rsidR="003F5C16" w:rsidRPr="00845668" w:rsidRDefault="003F5C16" w:rsidP="00C32F39">
            <w:pPr>
              <w:tabs>
                <w:tab w:val="left" w:pos="1140"/>
              </w:tabs>
              <w:spacing w:beforeLines="20" w:before="62" w:line="360" w:lineRule="auto"/>
              <w:ind w:rightChars="-201" w:right="-422"/>
              <w:rPr>
                <w:bCs/>
                <w:sz w:val="24"/>
                <w:szCs w:val="24"/>
              </w:rPr>
            </w:pPr>
          </w:p>
          <w:p w14:paraId="65F4DD5F" w14:textId="07C6EF0E" w:rsidR="003F5C16" w:rsidRPr="00845668" w:rsidRDefault="00157157" w:rsidP="00C32F39">
            <w:pPr>
              <w:tabs>
                <w:tab w:val="left" w:pos="1140"/>
              </w:tabs>
              <w:spacing w:beforeLines="20" w:before="62" w:line="360" w:lineRule="auto"/>
              <w:ind w:rightChars="-201" w:right="-422"/>
              <w:rPr>
                <w:bCs/>
                <w:sz w:val="24"/>
                <w:szCs w:val="24"/>
              </w:rPr>
            </w:pPr>
            <w:r>
              <w:rPr>
                <w:rFonts w:hint="eastAsia"/>
                <w:b/>
                <w:bCs/>
                <w:color w:val="000000"/>
                <w:sz w:val="24"/>
                <w:szCs w:val="24"/>
              </w:rPr>
              <w:t>2.</w:t>
            </w:r>
            <w:r w:rsidR="003F5C16" w:rsidRPr="00845668">
              <w:rPr>
                <w:b/>
                <w:bCs/>
                <w:color w:val="000000"/>
                <w:sz w:val="24"/>
                <w:szCs w:val="24"/>
              </w:rPr>
              <w:t>南北路口与东西路口都没有车辆通过</w:t>
            </w:r>
            <w:r w:rsidR="003F5C16" w:rsidRPr="00845668">
              <w:rPr>
                <w:color w:val="000000"/>
                <w:sz w:val="24"/>
                <w:szCs w:val="24"/>
              </w:rPr>
              <w:t>：</w:t>
            </w:r>
          </w:p>
          <w:p w14:paraId="3DC2AD5A" w14:textId="77777777" w:rsidR="003F5C16" w:rsidRPr="00845668" w:rsidRDefault="00DA62FA" w:rsidP="00C32F39">
            <w:pPr>
              <w:tabs>
                <w:tab w:val="left" w:pos="1140"/>
              </w:tabs>
              <w:spacing w:beforeLines="20" w:before="62" w:line="360" w:lineRule="auto"/>
              <w:ind w:rightChars="-201" w:right="-422"/>
              <w:rPr>
                <w:bCs/>
                <w:sz w:val="24"/>
                <w:szCs w:val="24"/>
              </w:rPr>
            </w:pPr>
            <w:r w:rsidRPr="00845668">
              <w:rPr>
                <w:noProof/>
                <w:sz w:val="24"/>
                <w:szCs w:val="24"/>
              </w:rPr>
              <w:drawing>
                <wp:inline distT="0" distB="0" distL="0" distR="0" wp14:anchorId="07DA07AB" wp14:editId="19ABE4BF">
                  <wp:extent cx="4227195" cy="2363470"/>
                  <wp:effectExtent l="0" t="0" r="1905" b="0"/>
                  <wp:docPr id="19050262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7195" cy="2363470"/>
                          </a:xfrm>
                          <a:prstGeom prst="rect">
                            <a:avLst/>
                          </a:prstGeom>
                          <a:noFill/>
                          <a:ln>
                            <a:noFill/>
                          </a:ln>
                        </pic:spPr>
                      </pic:pic>
                    </a:graphicData>
                  </a:graphic>
                </wp:inline>
              </w:drawing>
            </w:r>
          </w:p>
          <w:p w14:paraId="2CDB3955" w14:textId="446F7E95" w:rsidR="00DA62FA" w:rsidRPr="00845668" w:rsidRDefault="00DA62FA" w:rsidP="00157157">
            <w:pPr>
              <w:tabs>
                <w:tab w:val="left" w:pos="1140"/>
              </w:tabs>
              <w:spacing w:beforeLines="20" w:before="62" w:line="360" w:lineRule="auto"/>
              <w:ind w:rightChars="-201" w:right="-422" w:firstLineChars="200" w:firstLine="480"/>
              <w:rPr>
                <w:bCs/>
                <w:sz w:val="24"/>
                <w:szCs w:val="24"/>
              </w:rPr>
            </w:pPr>
            <w:r w:rsidRPr="00845668">
              <w:rPr>
                <w:bCs/>
                <w:sz w:val="24"/>
                <w:szCs w:val="24"/>
              </w:rPr>
              <w:t>由于当前周期两个方向都没有车辆经过，故两个方向下个周期的绿灯时间均为</w:t>
            </w:r>
            <w:r w:rsidRPr="00845668">
              <w:rPr>
                <w:bCs/>
                <w:sz w:val="24"/>
                <w:szCs w:val="24"/>
              </w:rPr>
              <w:t>5s</w:t>
            </w:r>
            <w:r w:rsidR="00157157">
              <w:rPr>
                <w:rFonts w:hint="eastAsia"/>
                <w:bCs/>
                <w:sz w:val="24"/>
                <w:szCs w:val="24"/>
              </w:rPr>
              <w:t>。</w:t>
            </w:r>
          </w:p>
          <w:p w14:paraId="54324E73" w14:textId="77777777" w:rsidR="001F632F" w:rsidRPr="00845668" w:rsidRDefault="001F632F" w:rsidP="00C32F39">
            <w:pPr>
              <w:tabs>
                <w:tab w:val="left" w:pos="1140"/>
              </w:tabs>
              <w:spacing w:beforeLines="20" w:before="62" w:line="360" w:lineRule="auto"/>
              <w:ind w:rightChars="-201" w:right="-422"/>
              <w:rPr>
                <w:bCs/>
                <w:sz w:val="24"/>
                <w:szCs w:val="24"/>
              </w:rPr>
            </w:pPr>
          </w:p>
          <w:p w14:paraId="146C2108" w14:textId="6BF66E6A" w:rsidR="001F632F" w:rsidRPr="00845668" w:rsidRDefault="00157157" w:rsidP="00C32F39">
            <w:pPr>
              <w:tabs>
                <w:tab w:val="left" w:pos="1140"/>
              </w:tabs>
              <w:spacing w:beforeLines="20" w:before="62" w:line="360" w:lineRule="auto"/>
              <w:ind w:rightChars="-201" w:right="-422"/>
              <w:rPr>
                <w:b/>
                <w:sz w:val="24"/>
                <w:szCs w:val="24"/>
              </w:rPr>
            </w:pPr>
            <w:r>
              <w:rPr>
                <w:rFonts w:hint="eastAsia"/>
                <w:b/>
                <w:sz w:val="24"/>
                <w:szCs w:val="24"/>
              </w:rPr>
              <w:lastRenderedPageBreak/>
              <w:t>3.</w:t>
            </w:r>
            <w:r w:rsidR="001F632F" w:rsidRPr="00845668">
              <w:rPr>
                <w:b/>
                <w:sz w:val="24"/>
                <w:szCs w:val="24"/>
              </w:rPr>
              <w:t>东西方向车流量大于南北方向：</w:t>
            </w:r>
          </w:p>
          <w:p w14:paraId="7FC207E7" w14:textId="418CDCC1" w:rsidR="001F632F" w:rsidRPr="00845668" w:rsidRDefault="001F632F" w:rsidP="00C32F39">
            <w:pPr>
              <w:tabs>
                <w:tab w:val="left" w:pos="1140"/>
              </w:tabs>
              <w:spacing w:beforeLines="20" w:before="62" w:line="360" w:lineRule="auto"/>
              <w:ind w:rightChars="-201" w:right="-422"/>
              <w:rPr>
                <w:b/>
                <w:sz w:val="24"/>
                <w:szCs w:val="24"/>
              </w:rPr>
            </w:pPr>
            <w:r w:rsidRPr="00845668">
              <w:rPr>
                <w:b/>
                <w:noProof/>
                <w:sz w:val="24"/>
                <w:szCs w:val="24"/>
              </w:rPr>
              <w:drawing>
                <wp:inline distT="0" distB="0" distL="0" distR="0" wp14:anchorId="491197A1" wp14:editId="4C6A1ECA">
                  <wp:extent cx="3305810" cy="3804139"/>
                  <wp:effectExtent l="0" t="0" r="8890" b="6350"/>
                  <wp:docPr id="12047216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0468" cy="3821006"/>
                          </a:xfrm>
                          <a:prstGeom prst="rect">
                            <a:avLst/>
                          </a:prstGeom>
                          <a:noFill/>
                          <a:ln>
                            <a:noFill/>
                          </a:ln>
                        </pic:spPr>
                      </pic:pic>
                    </a:graphicData>
                  </a:graphic>
                </wp:inline>
              </w:drawing>
            </w:r>
          </w:p>
          <w:p w14:paraId="46D5D302" w14:textId="28424498" w:rsidR="001F632F" w:rsidRDefault="001F632F" w:rsidP="00157157">
            <w:pPr>
              <w:tabs>
                <w:tab w:val="left" w:pos="1140"/>
              </w:tabs>
              <w:spacing w:beforeLines="20" w:before="62" w:line="360" w:lineRule="auto"/>
              <w:ind w:rightChars="-201" w:right="-422" w:firstLineChars="200" w:firstLine="480"/>
              <w:rPr>
                <w:bCs/>
                <w:sz w:val="24"/>
                <w:szCs w:val="24"/>
              </w:rPr>
            </w:pPr>
            <w:r w:rsidRPr="00845668">
              <w:rPr>
                <w:bCs/>
                <w:sz w:val="24"/>
                <w:szCs w:val="24"/>
              </w:rPr>
              <w:t>由于当前周期东西方向车流量大于南北方向，故下个周期南北方向绿灯时间要小于东西方向的绿灯时间。</w:t>
            </w:r>
          </w:p>
          <w:p w14:paraId="3D1D63EE" w14:textId="77777777" w:rsidR="00157157" w:rsidRPr="00845668" w:rsidRDefault="00157157" w:rsidP="00157157">
            <w:pPr>
              <w:tabs>
                <w:tab w:val="left" w:pos="1140"/>
              </w:tabs>
              <w:spacing w:beforeLines="20" w:before="62" w:line="360" w:lineRule="auto"/>
              <w:ind w:rightChars="-201" w:right="-422" w:firstLineChars="200" w:firstLine="480"/>
              <w:rPr>
                <w:bCs/>
                <w:sz w:val="24"/>
                <w:szCs w:val="24"/>
              </w:rPr>
            </w:pPr>
          </w:p>
          <w:p w14:paraId="47AE54FD" w14:textId="0104B0FA" w:rsidR="009113F2" w:rsidRPr="00845668" w:rsidRDefault="00157157" w:rsidP="00C32F39">
            <w:pPr>
              <w:tabs>
                <w:tab w:val="left" w:pos="1140"/>
              </w:tabs>
              <w:spacing w:beforeLines="20" w:before="62" w:line="360" w:lineRule="auto"/>
              <w:ind w:rightChars="-201" w:right="-422"/>
              <w:rPr>
                <w:color w:val="000000"/>
                <w:sz w:val="24"/>
                <w:szCs w:val="24"/>
              </w:rPr>
            </w:pPr>
            <w:r>
              <w:rPr>
                <w:rFonts w:hint="eastAsia"/>
                <w:b/>
                <w:bCs/>
                <w:color w:val="000000"/>
                <w:sz w:val="24"/>
                <w:szCs w:val="24"/>
              </w:rPr>
              <w:t>4.</w:t>
            </w:r>
            <w:r w:rsidR="009113F2" w:rsidRPr="00845668">
              <w:rPr>
                <w:b/>
                <w:bCs/>
                <w:color w:val="000000"/>
                <w:sz w:val="24"/>
                <w:szCs w:val="24"/>
              </w:rPr>
              <w:t>评价总结</w:t>
            </w:r>
            <w:r w:rsidR="009113F2" w:rsidRPr="00845668">
              <w:rPr>
                <w:color w:val="000000"/>
                <w:sz w:val="24"/>
                <w:szCs w:val="24"/>
              </w:rPr>
              <w:t>：</w:t>
            </w:r>
            <w:r w:rsidR="009113F2" w:rsidRPr="00845668">
              <w:rPr>
                <w:color w:val="000000"/>
                <w:sz w:val="24"/>
                <w:szCs w:val="24"/>
              </w:rPr>
              <w:t xml:space="preserve"> </w:t>
            </w:r>
          </w:p>
          <w:p w14:paraId="3BDC2F7E" w14:textId="2FE8A917" w:rsidR="009113F2" w:rsidRPr="00845668" w:rsidRDefault="009113F2" w:rsidP="00157157">
            <w:pPr>
              <w:tabs>
                <w:tab w:val="left" w:pos="1140"/>
              </w:tabs>
              <w:spacing w:beforeLines="20" w:before="62" w:line="360" w:lineRule="auto"/>
              <w:ind w:rightChars="-201" w:right="-422" w:firstLineChars="200" w:firstLine="480"/>
              <w:rPr>
                <w:color w:val="000000"/>
                <w:sz w:val="24"/>
                <w:szCs w:val="24"/>
              </w:rPr>
            </w:pPr>
            <w:r w:rsidRPr="00845668">
              <w:rPr>
                <w:color w:val="000000"/>
                <w:sz w:val="24"/>
                <w:szCs w:val="24"/>
              </w:rPr>
              <w:t>该十字路口红绿灯智能控制系统在实验环境中表现优秀，能够根据南北和东西路口的车流量动态调整红绿灯时长。它为解决实际交通场景中因静态红绿灯时间导致的交通拥堵问题提供了有效的解决方案。</w:t>
            </w:r>
            <w:r w:rsidRPr="00845668">
              <w:rPr>
                <w:color w:val="000000"/>
                <w:sz w:val="24"/>
                <w:szCs w:val="24"/>
              </w:rPr>
              <w:t xml:space="preserve"> </w:t>
            </w:r>
            <w:r w:rsidRPr="00845668">
              <w:rPr>
                <w:color w:val="000000"/>
                <w:sz w:val="24"/>
                <w:szCs w:val="24"/>
              </w:rPr>
              <w:t>系统的核心在于，它可以通过分析一轮红绿灯周期中的车辆数</w:t>
            </w:r>
            <w:r w:rsidRPr="00845668">
              <w:rPr>
                <w:color w:val="000000"/>
                <w:sz w:val="24"/>
                <w:szCs w:val="24"/>
              </w:rPr>
              <w:t xml:space="preserve"> </w:t>
            </w:r>
            <w:r w:rsidRPr="00845668">
              <w:rPr>
                <w:color w:val="000000"/>
                <w:sz w:val="24"/>
                <w:szCs w:val="24"/>
              </w:rPr>
              <w:t>来确定下一轮中两个方向红绿灯的时长。通过车辆数多的方向将享</w:t>
            </w:r>
            <w:r w:rsidRPr="00845668">
              <w:rPr>
                <w:color w:val="000000"/>
                <w:sz w:val="24"/>
                <w:szCs w:val="24"/>
              </w:rPr>
              <w:t xml:space="preserve"> </w:t>
            </w:r>
            <w:r w:rsidRPr="00845668">
              <w:rPr>
                <w:color w:val="000000"/>
                <w:sz w:val="24"/>
                <w:szCs w:val="24"/>
              </w:rPr>
              <w:t>有更长的绿灯时间，而车辆数少的方向则会有更长的红灯时间。这</w:t>
            </w:r>
            <w:r w:rsidRPr="00845668">
              <w:rPr>
                <w:color w:val="000000"/>
                <w:sz w:val="24"/>
                <w:szCs w:val="24"/>
              </w:rPr>
              <w:t xml:space="preserve"> </w:t>
            </w:r>
            <w:r w:rsidRPr="00845668">
              <w:rPr>
                <w:color w:val="000000"/>
                <w:sz w:val="24"/>
                <w:szCs w:val="24"/>
              </w:rPr>
              <w:t>种动态调整机制能够更好地优化交通流量，避免交通堵塞。</w:t>
            </w:r>
            <w:r w:rsidRPr="00845668">
              <w:rPr>
                <w:color w:val="000000"/>
                <w:sz w:val="24"/>
                <w:szCs w:val="24"/>
              </w:rPr>
              <w:t xml:space="preserve"> </w:t>
            </w:r>
          </w:p>
          <w:p w14:paraId="73F2E93C" w14:textId="07D36902" w:rsidR="009113F2" w:rsidRPr="00845668" w:rsidRDefault="00157157" w:rsidP="00C32F39">
            <w:pPr>
              <w:tabs>
                <w:tab w:val="left" w:pos="1140"/>
              </w:tabs>
              <w:spacing w:beforeLines="20" w:before="62" w:line="360" w:lineRule="auto"/>
              <w:ind w:rightChars="-201" w:right="-422"/>
              <w:rPr>
                <w:b/>
                <w:bCs/>
                <w:color w:val="000000"/>
                <w:sz w:val="24"/>
                <w:szCs w:val="24"/>
              </w:rPr>
            </w:pPr>
            <w:r>
              <w:rPr>
                <w:rFonts w:hint="eastAsia"/>
                <w:b/>
                <w:bCs/>
                <w:color w:val="000000"/>
                <w:sz w:val="24"/>
                <w:szCs w:val="24"/>
              </w:rPr>
              <w:lastRenderedPageBreak/>
              <w:t>5.</w:t>
            </w:r>
            <w:r w:rsidR="009113F2" w:rsidRPr="00845668">
              <w:rPr>
                <w:b/>
                <w:bCs/>
                <w:color w:val="000000"/>
                <w:sz w:val="24"/>
                <w:szCs w:val="24"/>
              </w:rPr>
              <w:t>特色功能和创新点：</w:t>
            </w:r>
          </w:p>
          <w:p w14:paraId="5604029B" w14:textId="45DACCE7" w:rsidR="009113F2" w:rsidRPr="00845668" w:rsidRDefault="009113F2" w:rsidP="00C32F39">
            <w:pPr>
              <w:tabs>
                <w:tab w:val="left" w:pos="1140"/>
              </w:tabs>
              <w:spacing w:beforeLines="20" w:before="62" w:line="360" w:lineRule="auto"/>
              <w:ind w:rightChars="-201" w:right="-422"/>
              <w:rPr>
                <w:color w:val="000000"/>
                <w:sz w:val="24"/>
                <w:szCs w:val="24"/>
              </w:rPr>
            </w:pPr>
            <w:r w:rsidRPr="00845668">
              <w:rPr>
                <w:color w:val="000000"/>
                <w:sz w:val="24"/>
                <w:szCs w:val="24"/>
              </w:rPr>
              <w:t>（</w:t>
            </w:r>
            <w:r w:rsidRPr="00845668">
              <w:rPr>
                <w:color w:val="000000"/>
                <w:sz w:val="24"/>
                <w:szCs w:val="24"/>
              </w:rPr>
              <w:t>1</w:t>
            </w:r>
            <w:r w:rsidRPr="00845668">
              <w:rPr>
                <w:color w:val="000000"/>
                <w:sz w:val="24"/>
                <w:szCs w:val="24"/>
              </w:rPr>
              <w:t>）该系统给两个方向的红绿灯时间设定了上下限，两个方向的红绿灯时间始终位于</w:t>
            </w:r>
            <w:r w:rsidRPr="00845668">
              <w:rPr>
                <w:color w:val="000000"/>
                <w:sz w:val="24"/>
                <w:szCs w:val="24"/>
              </w:rPr>
              <w:t>3-7s</w:t>
            </w:r>
            <w:r w:rsidRPr="00845668">
              <w:rPr>
                <w:color w:val="000000"/>
                <w:sz w:val="24"/>
                <w:szCs w:val="24"/>
              </w:rPr>
              <w:t>之间。</w:t>
            </w:r>
          </w:p>
          <w:p w14:paraId="3A37ED9F" w14:textId="77777777" w:rsidR="00157157" w:rsidRDefault="009113F2" w:rsidP="00C32F39">
            <w:pPr>
              <w:tabs>
                <w:tab w:val="left" w:pos="1140"/>
              </w:tabs>
              <w:spacing w:beforeLines="20" w:before="62" w:line="360" w:lineRule="auto"/>
              <w:ind w:rightChars="-201" w:right="-422"/>
              <w:rPr>
                <w:color w:val="000000"/>
                <w:sz w:val="24"/>
                <w:szCs w:val="24"/>
              </w:rPr>
            </w:pPr>
            <w:r w:rsidRPr="00845668">
              <w:rPr>
                <w:color w:val="000000"/>
                <w:sz w:val="24"/>
                <w:szCs w:val="24"/>
              </w:rPr>
              <w:t>（</w:t>
            </w:r>
            <w:r w:rsidRPr="00845668">
              <w:rPr>
                <w:color w:val="000000"/>
                <w:sz w:val="24"/>
                <w:szCs w:val="24"/>
              </w:rPr>
              <w:t>2</w:t>
            </w:r>
            <w:r w:rsidRPr="00845668">
              <w:rPr>
                <w:color w:val="000000"/>
                <w:sz w:val="24"/>
                <w:szCs w:val="24"/>
              </w:rPr>
              <w:t>）此外，该系统还在检测车辆是否通过路口时实现了</w:t>
            </w:r>
            <w:r w:rsidRPr="00845668">
              <w:rPr>
                <w:color w:val="000000"/>
                <w:sz w:val="24"/>
                <w:szCs w:val="24"/>
              </w:rPr>
              <w:t>“</w:t>
            </w:r>
            <w:r w:rsidRPr="00845668">
              <w:rPr>
                <w:color w:val="000000"/>
                <w:sz w:val="24"/>
                <w:szCs w:val="24"/>
              </w:rPr>
              <w:t>防抖</w:t>
            </w:r>
            <w:r w:rsidRPr="00845668">
              <w:rPr>
                <w:color w:val="000000"/>
                <w:sz w:val="24"/>
                <w:szCs w:val="24"/>
              </w:rPr>
              <w:t>”</w:t>
            </w:r>
            <w:r w:rsidRPr="00845668">
              <w:rPr>
                <w:color w:val="000000"/>
                <w:sz w:val="24"/>
                <w:szCs w:val="24"/>
              </w:rPr>
              <w:t>机制，</w:t>
            </w:r>
            <w:r w:rsidRPr="00845668">
              <w:rPr>
                <w:color w:val="000000"/>
                <w:sz w:val="24"/>
                <w:szCs w:val="24"/>
              </w:rPr>
              <w:t xml:space="preserve"> </w:t>
            </w:r>
            <w:r w:rsidRPr="00845668">
              <w:rPr>
                <w:color w:val="000000"/>
                <w:sz w:val="24"/>
                <w:szCs w:val="24"/>
              </w:rPr>
              <w:t>在红外避障检测模块被遮挡时，并不会在短时间内发送大量的信号。</w:t>
            </w:r>
          </w:p>
          <w:p w14:paraId="2A83C064" w14:textId="2B8F7994" w:rsidR="009113F2" w:rsidRPr="00845668" w:rsidRDefault="009113F2" w:rsidP="00C32F39">
            <w:pPr>
              <w:tabs>
                <w:tab w:val="left" w:pos="1140"/>
              </w:tabs>
              <w:spacing w:beforeLines="20" w:before="62" w:line="360" w:lineRule="auto"/>
              <w:ind w:rightChars="-201" w:right="-422"/>
              <w:rPr>
                <w:color w:val="000000"/>
                <w:sz w:val="24"/>
                <w:szCs w:val="24"/>
              </w:rPr>
            </w:pPr>
            <w:r w:rsidRPr="00845668">
              <w:rPr>
                <w:color w:val="000000"/>
                <w:sz w:val="24"/>
                <w:szCs w:val="24"/>
              </w:rPr>
              <w:t xml:space="preserve"> </w:t>
            </w:r>
          </w:p>
          <w:p w14:paraId="0280A16B" w14:textId="6BDD3E3E" w:rsidR="009113F2" w:rsidRPr="00845668" w:rsidRDefault="00157157" w:rsidP="00C32F39">
            <w:pPr>
              <w:tabs>
                <w:tab w:val="left" w:pos="1140"/>
              </w:tabs>
              <w:spacing w:beforeLines="20" w:before="62" w:line="360" w:lineRule="auto"/>
              <w:ind w:rightChars="-201" w:right="-422"/>
              <w:rPr>
                <w:b/>
                <w:bCs/>
                <w:color w:val="000000"/>
                <w:sz w:val="24"/>
                <w:szCs w:val="24"/>
              </w:rPr>
            </w:pPr>
            <w:r>
              <w:rPr>
                <w:rFonts w:hint="eastAsia"/>
                <w:b/>
                <w:bCs/>
                <w:color w:val="000000"/>
                <w:sz w:val="24"/>
                <w:szCs w:val="24"/>
              </w:rPr>
              <w:t>6.</w:t>
            </w:r>
            <w:r w:rsidR="003673AA" w:rsidRPr="00845668">
              <w:rPr>
                <w:b/>
                <w:bCs/>
                <w:color w:val="000000"/>
                <w:sz w:val="24"/>
                <w:szCs w:val="24"/>
              </w:rPr>
              <w:t>缺点和不足：</w:t>
            </w:r>
          </w:p>
          <w:p w14:paraId="0BABA0B7" w14:textId="4197D4F8" w:rsidR="003673AA" w:rsidRPr="00845668" w:rsidRDefault="003673AA" w:rsidP="00C32F39">
            <w:pPr>
              <w:tabs>
                <w:tab w:val="left" w:pos="1140"/>
              </w:tabs>
              <w:spacing w:beforeLines="20" w:before="62" w:line="360" w:lineRule="auto"/>
              <w:ind w:rightChars="-201" w:right="-422"/>
              <w:rPr>
                <w:color w:val="000000"/>
                <w:sz w:val="24"/>
                <w:szCs w:val="24"/>
              </w:rPr>
            </w:pPr>
            <w:r w:rsidRPr="00845668">
              <w:rPr>
                <w:color w:val="000000"/>
                <w:sz w:val="24"/>
                <w:szCs w:val="24"/>
              </w:rPr>
              <w:t>（</w:t>
            </w:r>
            <w:r w:rsidRPr="00845668">
              <w:rPr>
                <w:color w:val="000000"/>
                <w:sz w:val="24"/>
                <w:szCs w:val="24"/>
              </w:rPr>
              <w:t>1</w:t>
            </w:r>
            <w:r w:rsidRPr="00845668">
              <w:rPr>
                <w:color w:val="000000"/>
                <w:sz w:val="24"/>
                <w:szCs w:val="24"/>
              </w:rPr>
              <w:t>）然而，系统在实验和实际场景之间存在一定的差距。例如，实验中设置的每轮红绿灯时间为</w:t>
            </w:r>
            <w:r w:rsidRPr="00845668">
              <w:rPr>
                <w:color w:val="000000"/>
                <w:sz w:val="24"/>
                <w:szCs w:val="24"/>
              </w:rPr>
              <w:t xml:space="preserve"> 10 </w:t>
            </w:r>
            <w:r w:rsidRPr="00845668">
              <w:rPr>
                <w:color w:val="000000"/>
                <w:sz w:val="24"/>
                <w:szCs w:val="24"/>
              </w:rPr>
              <w:t>秒，而在实际情况中这种情况较少。</w:t>
            </w:r>
            <w:r w:rsidRPr="00845668">
              <w:rPr>
                <w:color w:val="000000"/>
                <w:sz w:val="24"/>
                <w:szCs w:val="24"/>
              </w:rPr>
              <w:t xml:space="preserve"> </w:t>
            </w:r>
            <w:r w:rsidRPr="00845668">
              <w:rPr>
                <w:color w:val="000000"/>
                <w:sz w:val="24"/>
                <w:szCs w:val="24"/>
              </w:rPr>
              <w:t>这使得系统的红绿灯时间划分粒度较粗，可能无法细致地反映出两个路口车辆数的差异。</w:t>
            </w:r>
            <w:r w:rsidRPr="00845668">
              <w:rPr>
                <w:color w:val="000000"/>
                <w:sz w:val="24"/>
                <w:szCs w:val="24"/>
              </w:rPr>
              <w:t xml:space="preserve"> </w:t>
            </w:r>
          </w:p>
          <w:p w14:paraId="2B8A38E1" w14:textId="56CC711F" w:rsidR="003673AA" w:rsidRPr="00845668" w:rsidRDefault="003673AA" w:rsidP="00C32F39">
            <w:pPr>
              <w:tabs>
                <w:tab w:val="left" w:pos="1140"/>
              </w:tabs>
              <w:spacing w:beforeLines="20" w:before="62" w:line="360" w:lineRule="auto"/>
              <w:ind w:rightChars="-201" w:right="-422"/>
              <w:rPr>
                <w:color w:val="000000"/>
                <w:sz w:val="24"/>
                <w:szCs w:val="24"/>
              </w:rPr>
            </w:pPr>
            <w:r w:rsidRPr="00845668">
              <w:rPr>
                <w:color w:val="000000"/>
                <w:sz w:val="24"/>
                <w:szCs w:val="24"/>
              </w:rPr>
              <w:t>（</w:t>
            </w:r>
            <w:r w:rsidRPr="00845668">
              <w:rPr>
                <w:color w:val="000000"/>
                <w:sz w:val="24"/>
                <w:szCs w:val="24"/>
              </w:rPr>
              <w:t>2</w:t>
            </w:r>
            <w:r w:rsidRPr="00845668">
              <w:rPr>
                <w:color w:val="000000"/>
                <w:sz w:val="24"/>
                <w:szCs w:val="24"/>
              </w:rPr>
              <w:t>）</w:t>
            </w:r>
            <w:r w:rsidR="00385DB7" w:rsidRPr="00845668">
              <w:rPr>
                <w:color w:val="000000"/>
                <w:sz w:val="24"/>
                <w:szCs w:val="24"/>
              </w:rPr>
              <w:t>由于上位机和下位机的系统时钟存在误差，随着系统持续运行时间的增长，这种误差会使得上下位机的信号传递产生发生延迟甚至是错误。</w:t>
            </w:r>
          </w:p>
          <w:p w14:paraId="55E344CC" w14:textId="77777777" w:rsidR="003673AA" w:rsidRPr="00845668" w:rsidRDefault="003673AA" w:rsidP="00C32F39">
            <w:pPr>
              <w:tabs>
                <w:tab w:val="left" w:pos="1140"/>
              </w:tabs>
              <w:spacing w:beforeLines="20" w:before="62" w:line="360" w:lineRule="auto"/>
              <w:ind w:rightChars="-201" w:right="-422"/>
              <w:rPr>
                <w:b/>
                <w:bCs/>
                <w:color w:val="000000"/>
                <w:sz w:val="24"/>
                <w:szCs w:val="24"/>
              </w:rPr>
            </w:pPr>
          </w:p>
          <w:p w14:paraId="2789CEFE" w14:textId="77777777" w:rsidR="001F632F" w:rsidRDefault="009113F2" w:rsidP="00157157">
            <w:pPr>
              <w:tabs>
                <w:tab w:val="left" w:pos="1140"/>
              </w:tabs>
              <w:spacing w:beforeLines="20" w:before="62" w:line="360" w:lineRule="auto"/>
              <w:ind w:rightChars="-201" w:right="-422" w:firstLineChars="200" w:firstLine="480"/>
              <w:rPr>
                <w:bCs/>
                <w:sz w:val="24"/>
                <w:szCs w:val="24"/>
              </w:rPr>
            </w:pPr>
            <w:r w:rsidRPr="00845668">
              <w:rPr>
                <w:color w:val="000000"/>
                <w:sz w:val="24"/>
                <w:szCs w:val="24"/>
              </w:rPr>
              <w:t>总的来说，这是一个具有潜力的系统，能够提供有效的交通管</w:t>
            </w:r>
            <w:r w:rsidRPr="00845668">
              <w:rPr>
                <w:color w:val="000000"/>
                <w:sz w:val="24"/>
                <w:szCs w:val="24"/>
              </w:rPr>
              <w:t xml:space="preserve"> </w:t>
            </w:r>
            <w:r w:rsidRPr="00845668">
              <w:rPr>
                <w:color w:val="000000"/>
                <w:sz w:val="24"/>
                <w:szCs w:val="24"/>
              </w:rPr>
              <w:t>理解决方案。然而，为了使其更好地适应实际情况，还需要进一步改进和优化，例如改进红绿灯时间划分的粒度，</w:t>
            </w:r>
            <w:r w:rsidR="006508CB" w:rsidRPr="00845668">
              <w:rPr>
                <w:color w:val="000000"/>
                <w:sz w:val="24"/>
                <w:szCs w:val="24"/>
              </w:rPr>
              <w:t>使上下位机的系统时钟保持一致，</w:t>
            </w:r>
            <w:r w:rsidRPr="00845668">
              <w:rPr>
                <w:color w:val="000000"/>
                <w:sz w:val="24"/>
                <w:szCs w:val="24"/>
              </w:rPr>
              <w:t>来更准确地检测车辆流量。</w:t>
            </w:r>
          </w:p>
          <w:p w14:paraId="4F11F75E" w14:textId="58A39285" w:rsidR="00157157" w:rsidRPr="00157157" w:rsidRDefault="00157157" w:rsidP="00157157">
            <w:pPr>
              <w:tabs>
                <w:tab w:val="left" w:pos="1140"/>
              </w:tabs>
              <w:spacing w:beforeLines="20" w:before="62" w:line="360" w:lineRule="auto"/>
              <w:ind w:rightChars="-201" w:right="-422" w:firstLineChars="200" w:firstLine="480"/>
              <w:rPr>
                <w:bCs/>
                <w:sz w:val="24"/>
                <w:szCs w:val="24"/>
              </w:rPr>
            </w:pPr>
          </w:p>
        </w:tc>
      </w:tr>
      <w:tr w:rsidR="006755CD" w:rsidRPr="00845668" w14:paraId="0F0D8EA9" w14:textId="77777777" w:rsidTr="006D6C64">
        <w:trPr>
          <w:trHeight w:val="1764"/>
          <w:jc w:val="center"/>
        </w:trPr>
        <w:tc>
          <w:tcPr>
            <w:tcW w:w="7366" w:type="dxa"/>
            <w:gridSpan w:val="8"/>
            <w:tcMar>
              <w:top w:w="57" w:type="dxa"/>
              <w:left w:w="142" w:type="dxa"/>
              <w:bottom w:w="57" w:type="dxa"/>
              <w:right w:w="567" w:type="dxa"/>
            </w:tcMar>
          </w:tcPr>
          <w:p w14:paraId="151C5B63" w14:textId="77777777" w:rsidR="006755CD" w:rsidRPr="00845668" w:rsidRDefault="006755CD" w:rsidP="006755CD">
            <w:pPr>
              <w:numPr>
                <w:ilvl w:val="0"/>
                <w:numId w:val="3"/>
              </w:numPr>
              <w:tabs>
                <w:tab w:val="left" w:pos="1140"/>
              </w:tabs>
              <w:spacing w:beforeLines="20" w:before="62"/>
              <w:ind w:rightChars="-201" w:right="-422"/>
              <w:rPr>
                <w:bCs/>
                <w:sz w:val="24"/>
                <w:szCs w:val="24"/>
              </w:rPr>
            </w:pPr>
            <w:r w:rsidRPr="00845668">
              <w:rPr>
                <w:bCs/>
                <w:sz w:val="24"/>
                <w:szCs w:val="24"/>
              </w:rPr>
              <w:lastRenderedPageBreak/>
              <w:t>完成时间</w:t>
            </w:r>
          </w:p>
          <w:p w14:paraId="7BEA9EBB" w14:textId="072291BB" w:rsidR="006755CD" w:rsidRPr="00845668" w:rsidRDefault="006755CD" w:rsidP="006755CD">
            <w:pPr>
              <w:tabs>
                <w:tab w:val="left" w:pos="1140"/>
              </w:tabs>
              <w:spacing w:beforeLines="20" w:before="62"/>
              <w:ind w:rightChars="-201" w:right="-422"/>
              <w:rPr>
                <w:bCs/>
                <w:sz w:val="24"/>
                <w:szCs w:val="24"/>
              </w:rPr>
            </w:pPr>
            <w:r w:rsidRPr="00845668">
              <w:rPr>
                <w:bCs/>
                <w:sz w:val="24"/>
                <w:szCs w:val="24"/>
              </w:rPr>
              <w:t>（</w:t>
            </w:r>
            <w:r w:rsidRPr="00845668">
              <w:rPr>
                <w:bCs/>
                <w:sz w:val="24"/>
                <w:szCs w:val="24"/>
              </w:rPr>
              <w:t>1</w:t>
            </w:r>
            <w:r w:rsidRPr="00845668">
              <w:rPr>
                <w:bCs/>
                <w:sz w:val="24"/>
                <w:szCs w:val="24"/>
              </w:rPr>
              <w:t>）实验时间：</w:t>
            </w:r>
            <w:r w:rsidRPr="00845668">
              <w:rPr>
                <w:bCs/>
                <w:sz w:val="24"/>
                <w:szCs w:val="24"/>
              </w:rPr>
              <w:t>2021.6.5</w:t>
            </w:r>
            <w:r w:rsidRPr="00845668">
              <w:rPr>
                <w:bCs/>
                <w:sz w:val="24"/>
                <w:szCs w:val="24"/>
              </w:rPr>
              <w:t>，</w:t>
            </w:r>
            <w:r w:rsidRPr="00845668">
              <w:rPr>
                <w:bCs/>
                <w:sz w:val="24"/>
                <w:szCs w:val="24"/>
              </w:rPr>
              <w:t>2021.6.19</w:t>
            </w:r>
          </w:p>
          <w:p w14:paraId="72D86DDB" w14:textId="14C29E65" w:rsidR="006755CD" w:rsidRPr="00845668" w:rsidRDefault="006755CD" w:rsidP="006755CD">
            <w:pPr>
              <w:tabs>
                <w:tab w:val="left" w:pos="1140"/>
              </w:tabs>
              <w:spacing w:beforeLines="20" w:before="62"/>
              <w:ind w:rightChars="-201" w:right="-422"/>
              <w:rPr>
                <w:bCs/>
                <w:sz w:val="24"/>
                <w:szCs w:val="24"/>
              </w:rPr>
            </w:pPr>
            <w:r w:rsidRPr="00845668">
              <w:rPr>
                <w:bCs/>
                <w:sz w:val="24"/>
                <w:szCs w:val="24"/>
              </w:rPr>
              <w:t>（</w:t>
            </w:r>
            <w:r w:rsidRPr="00845668">
              <w:rPr>
                <w:bCs/>
                <w:sz w:val="24"/>
                <w:szCs w:val="24"/>
              </w:rPr>
              <w:t>2</w:t>
            </w:r>
            <w:r w:rsidRPr="00845668">
              <w:rPr>
                <w:bCs/>
                <w:sz w:val="24"/>
                <w:szCs w:val="24"/>
              </w:rPr>
              <w:t>）检查时间：</w:t>
            </w:r>
            <w:r w:rsidRPr="00845668">
              <w:rPr>
                <w:bCs/>
                <w:sz w:val="24"/>
                <w:szCs w:val="24"/>
              </w:rPr>
              <w:t>2021.6.14</w:t>
            </w:r>
          </w:p>
          <w:p w14:paraId="73FB698F" w14:textId="41BA9D8D" w:rsidR="006755CD" w:rsidRPr="00845668" w:rsidRDefault="006755CD" w:rsidP="006755CD">
            <w:pPr>
              <w:tabs>
                <w:tab w:val="left" w:pos="1140"/>
              </w:tabs>
              <w:spacing w:beforeLines="20" w:before="62"/>
              <w:ind w:rightChars="-201" w:right="-422"/>
              <w:rPr>
                <w:bCs/>
                <w:sz w:val="24"/>
                <w:szCs w:val="24"/>
              </w:rPr>
            </w:pPr>
            <w:r w:rsidRPr="00845668">
              <w:rPr>
                <w:bCs/>
                <w:sz w:val="24"/>
                <w:szCs w:val="24"/>
              </w:rPr>
              <w:t>（</w:t>
            </w:r>
            <w:r w:rsidRPr="00845668">
              <w:rPr>
                <w:bCs/>
                <w:sz w:val="24"/>
                <w:szCs w:val="24"/>
              </w:rPr>
              <w:t>3</w:t>
            </w:r>
            <w:r w:rsidRPr="00845668">
              <w:rPr>
                <w:bCs/>
                <w:sz w:val="24"/>
                <w:szCs w:val="24"/>
              </w:rPr>
              <w:t>）</w:t>
            </w:r>
            <w:r w:rsidRPr="00845668">
              <w:rPr>
                <w:bCs/>
                <w:sz w:val="24"/>
                <w:szCs w:val="24"/>
              </w:rPr>
              <w:t>2021</w:t>
            </w:r>
            <w:r w:rsidRPr="00845668">
              <w:rPr>
                <w:bCs/>
                <w:sz w:val="24"/>
                <w:szCs w:val="24"/>
              </w:rPr>
              <w:t>年</w:t>
            </w:r>
            <w:r w:rsidRPr="00845668">
              <w:rPr>
                <w:bCs/>
                <w:sz w:val="24"/>
                <w:szCs w:val="24"/>
              </w:rPr>
              <w:t>6</w:t>
            </w:r>
            <w:r w:rsidRPr="00845668">
              <w:rPr>
                <w:bCs/>
                <w:sz w:val="24"/>
                <w:szCs w:val="24"/>
              </w:rPr>
              <w:t>月</w:t>
            </w:r>
            <w:r w:rsidRPr="00845668">
              <w:rPr>
                <w:bCs/>
                <w:sz w:val="24"/>
                <w:szCs w:val="24"/>
              </w:rPr>
              <w:t>19</w:t>
            </w:r>
            <w:r w:rsidRPr="00845668">
              <w:rPr>
                <w:bCs/>
                <w:sz w:val="24"/>
                <w:szCs w:val="24"/>
              </w:rPr>
              <w:t>日</w:t>
            </w:r>
            <w:r w:rsidRPr="00845668">
              <w:rPr>
                <w:bCs/>
                <w:sz w:val="24"/>
                <w:szCs w:val="24"/>
              </w:rPr>
              <w:t>23:59</w:t>
            </w:r>
            <w:r w:rsidRPr="00845668">
              <w:rPr>
                <w:bCs/>
                <w:sz w:val="24"/>
                <w:szCs w:val="24"/>
              </w:rPr>
              <w:t>之前提交实验报告</w:t>
            </w:r>
          </w:p>
        </w:tc>
      </w:tr>
    </w:tbl>
    <w:p w14:paraId="162698AD" w14:textId="77777777" w:rsidR="00013E0F" w:rsidRPr="00845668" w:rsidRDefault="00013E0F"/>
    <w:sectPr w:rsidR="00013E0F" w:rsidRPr="00845668">
      <w:footerReference w:type="even" r:id="rId23"/>
      <w:footerReference w:type="default" r:id="rId24"/>
      <w:headerReference w:type="first" r:id="rId25"/>
      <w:footerReference w:type="first" r:id="rId26"/>
      <w:pgSz w:w="10433" w:h="14742"/>
      <w:pgMar w:top="1134" w:right="1588" w:bottom="1134" w:left="1588" w:header="851" w:footer="737"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27561" w14:textId="77777777" w:rsidR="00777D4A" w:rsidRDefault="00777D4A">
      <w:r>
        <w:separator/>
      </w:r>
    </w:p>
  </w:endnote>
  <w:endnote w:type="continuationSeparator" w:id="0">
    <w:p w14:paraId="594DC5FD" w14:textId="77777777" w:rsidR="00777D4A" w:rsidRDefault="00777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DAF82" w14:textId="77777777" w:rsidR="00B63504" w:rsidRDefault="00B63504">
    <w:pPr>
      <w:pStyle w:val="a5"/>
      <w:framePr w:h="0" w:wrap="around" w:vAnchor="text" w:hAnchor="margin" w:xAlign="right" w:y="1"/>
      <w:rPr>
        <w:rStyle w:val="a3"/>
      </w:rPr>
    </w:pPr>
    <w:r>
      <w:fldChar w:fldCharType="begin"/>
    </w:r>
    <w:r>
      <w:rPr>
        <w:rStyle w:val="a3"/>
      </w:rPr>
      <w:instrText xml:space="preserve">PAGE  </w:instrText>
    </w:r>
    <w:r>
      <w:fldChar w:fldCharType="end"/>
    </w:r>
  </w:p>
  <w:p w14:paraId="0BB316AD" w14:textId="77777777" w:rsidR="00B63504" w:rsidRDefault="00B6350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87717" w14:textId="77777777" w:rsidR="00B63504" w:rsidRDefault="00B63504">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FA4E3" w14:textId="77777777" w:rsidR="00B63504" w:rsidRDefault="00B63504">
    <w:pPr>
      <w:pStyle w:val="a5"/>
    </w:pPr>
    <w:r>
      <w:rPr>
        <w:rFonts w:hint="eastAsia"/>
      </w:rPr>
      <w:t>报告创建时间：</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D44FE" w14:textId="77777777" w:rsidR="00777D4A" w:rsidRDefault="00777D4A">
      <w:r>
        <w:separator/>
      </w:r>
    </w:p>
  </w:footnote>
  <w:footnote w:type="continuationSeparator" w:id="0">
    <w:p w14:paraId="7595934F" w14:textId="77777777" w:rsidR="00777D4A" w:rsidRDefault="00777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A334B" w14:textId="77777777" w:rsidR="00B63504" w:rsidRDefault="00B6350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lvl w:ilvl="0">
      <w:start w:val="4"/>
      <w:numFmt w:val="chineseCounting"/>
      <w:suff w:val="nothing"/>
      <w:lvlText w:val="%1、"/>
      <w:lvlJc w:val="left"/>
    </w:lvl>
  </w:abstractNum>
  <w:abstractNum w:abstractNumId="1" w15:restartNumberingAfterBreak="0">
    <w:nsid w:val="083C1A56"/>
    <w:multiLevelType w:val="hybridMultilevel"/>
    <w:tmpl w:val="0422DB40"/>
    <w:lvl w:ilvl="0" w:tplc="34DADA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54A597"/>
    <w:multiLevelType w:val="singleLevel"/>
    <w:tmpl w:val="5354A597"/>
    <w:lvl w:ilvl="0">
      <w:start w:val="2"/>
      <w:numFmt w:val="chineseCounting"/>
      <w:suff w:val="nothing"/>
      <w:lvlText w:val="%1、"/>
      <w:lvlJc w:val="left"/>
    </w:lvl>
  </w:abstractNum>
  <w:abstractNum w:abstractNumId="3" w15:restartNumberingAfterBreak="0">
    <w:nsid w:val="5354A60C"/>
    <w:multiLevelType w:val="singleLevel"/>
    <w:tmpl w:val="5354A60C"/>
    <w:lvl w:ilvl="0">
      <w:start w:val="1"/>
      <w:numFmt w:val="chineseCounting"/>
      <w:suff w:val="nothing"/>
      <w:lvlText w:val="%1、"/>
      <w:lvlJc w:val="left"/>
    </w:lvl>
  </w:abstractNum>
  <w:abstractNum w:abstractNumId="4" w15:restartNumberingAfterBreak="0">
    <w:nsid w:val="586F50C3"/>
    <w:multiLevelType w:val="multilevel"/>
    <w:tmpl w:val="12DE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6A7CD8"/>
    <w:multiLevelType w:val="hybridMultilevel"/>
    <w:tmpl w:val="84E60320"/>
    <w:lvl w:ilvl="0" w:tplc="34DADA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97984817">
    <w:abstractNumId w:val="3"/>
  </w:num>
  <w:num w:numId="2" w16cid:durableId="1255824281">
    <w:abstractNumId w:val="2"/>
  </w:num>
  <w:num w:numId="3" w16cid:durableId="1000163585">
    <w:abstractNumId w:val="0"/>
  </w:num>
  <w:num w:numId="4" w16cid:durableId="1649675599">
    <w:abstractNumId w:val="4"/>
  </w:num>
  <w:num w:numId="5" w16cid:durableId="1368336620">
    <w:abstractNumId w:val="1"/>
  </w:num>
  <w:num w:numId="6" w16cid:durableId="2600702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E0F"/>
    <w:rsid w:val="000678BE"/>
    <w:rsid w:val="00071C80"/>
    <w:rsid w:val="000906B8"/>
    <w:rsid w:val="000B3E5A"/>
    <w:rsid w:val="000E1D8B"/>
    <w:rsid w:val="000E3165"/>
    <w:rsid w:val="000E31D0"/>
    <w:rsid w:val="00123CB1"/>
    <w:rsid w:val="00126997"/>
    <w:rsid w:val="00131526"/>
    <w:rsid w:val="00146DDC"/>
    <w:rsid w:val="00153998"/>
    <w:rsid w:val="00157157"/>
    <w:rsid w:val="00172A27"/>
    <w:rsid w:val="001928BD"/>
    <w:rsid w:val="00194176"/>
    <w:rsid w:val="001C6F40"/>
    <w:rsid w:val="001D2275"/>
    <w:rsid w:val="001E3F49"/>
    <w:rsid w:val="001F632F"/>
    <w:rsid w:val="00204179"/>
    <w:rsid w:val="002064DA"/>
    <w:rsid w:val="00237930"/>
    <w:rsid w:val="002529B6"/>
    <w:rsid w:val="0025587B"/>
    <w:rsid w:val="002E1146"/>
    <w:rsid w:val="00301447"/>
    <w:rsid w:val="00306A4E"/>
    <w:rsid w:val="0031122C"/>
    <w:rsid w:val="0031145A"/>
    <w:rsid w:val="00316A45"/>
    <w:rsid w:val="00327092"/>
    <w:rsid w:val="00356638"/>
    <w:rsid w:val="003673AA"/>
    <w:rsid w:val="00385DB7"/>
    <w:rsid w:val="00397DC3"/>
    <w:rsid w:val="003C54EA"/>
    <w:rsid w:val="003E295C"/>
    <w:rsid w:val="003E6ED5"/>
    <w:rsid w:val="003F0E8E"/>
    <w:rsid w:val="003F2387"/>
    <w:rsid w:val="003F2EDD"/>
    <w:rsid w:val="003F5C16"/>
    <w:rsid w:val="003F6116"/>
    <w:rsid w:val="004657E9"/>
    <w:rsid w:val="004A1FB5"/>
    <w:rsid w:val="004C027D"/>
    <w:rsid w:val="004C1A7A"/>
    <w:rsid w:val="004D14F3"/>
    <w:rsid w:val="004F1F74"/>
    <w:rsid w:val="0050638A"/>
    <w:rsid w:val="00513ECD"/>
    <w:rsid w:val="00520033"/>
    <w:rsid w:val="005445A2"/>
    <w:rsid w:val="00552944"/>
    <w:rsid w:val="00582E8A"/>
    <w:rsid w:val="00587C48"/>
    <w:rsid w:val="005A23A3"/>
    <w:rsid w:val="005A295A"/>
    <w:rsid w:val="005B3DAC"/>
    <w:rsid w:val="005B4534"/>
    <w:rsid w:val="005C0389"/>
    <w:rsid w:val="005C756A"/>
    <w:rsid w:val="006079F1"/>
    <w:rsid w:val="00620A1D"/>
    <w:rsid w:val="00624A30"/>
    <w:rsid w:val="00631CEF"/>
    <w:rsid w:val="00642AB2"/>
    <w:rsid w:val="006508CB"/>
    <w:rsid w:val="00666211"/>
    <w:rsid w:val="006755CD"/>
    <w:rsid w:val="00692BD4"/>
    <w:rsid w:val="00694303"/>
    <w:rsid w:val="006B563B"/>
    <w:rsid w:val="006C617D"/>
    <w:rsid w:val="006D1F0E"/>
    <w:rsid w:val="006D4D98"/>
    <w:rsid w:val="006D6C64"/>
    <w:rsid w:val="00716EE1"/>
    <w:rsid w:val="0073185C"/>
    <w:rsid w:val="0073461C"/>
    <w:rsid w:val="007405ED"/>
    <w:rsid w:val="00762413"/>
    <w:rsid w:val="00771065"/>
    <w:rsid w:val="00777D4A"/>
    <w:rsid w:val="007909EF"/>
    <w:rsid w:val="00791C7C"/>
    <w:rsid w:val="00794E4A"/>
    <w:rsid w:val="007C6225"/>
    <w:rsid w:val="007E1C85"/>
    <w:rsid w:val="007F0A54"/>
    <w:rsid w:val="00823695"/>
    <w:rsid w:val="008276AA"/>
    <w:rsid w:val="00845250"/>
    <w:rsid w:val="00845668"/>
    <w:rsid w:val="00850ED9"/>
    <w:rsid w:val="00856D3B"/>
    <w:rsid w:val="00865473"/>
    <w:rsid w:val="00892170"/>
    <w:rsid w:val="00892400"/>
    <w:rsid w:val="008A6928"/>
    <w:rsid w:val="008D1BFC"/>
    <w:rsid w:val="008E186F"/>
    <w:rsid w:val="008F26EF"/>
    <w:rsid w:val="00904632"/>
    <w:rsid w:val="009113F2"/>
    <w:rsid w:val="00926521"/>
    <w:rsid w:val="009944F6"/>
    <w:rsid w:val="009A4E28"/>
    <w:rsid w:val="009C104B"/>
    <w:rsid w:val="009E3799"/>
    <w:rsid w:val="00A06662"/>
    <w:rsid w:val="00A10EBA"/>
    <w:rsid w:val="00A3595D"/>
    <w:rsid w:val="00A65B7D"/>
    <w:rsid w:val="00A847AC"/>
    <w:rsid w:val="00A86BF5"/>
    <w:rsid w:val="00AA3D75"/>
    <w:rsid w:val="00AB763F"/>
    <w:rsid w:val="00AC301E"/>
    <w:rsid w:val="00AF3299"/>
    <w:rsid w:val="00B000EA"/>
    <w:rsid w:val="00B019DE"/>
    <w:rsid w:val="00B049F7"/>
    <w:rsid w:val="00B10FE5"/>
    <w:rsid w:val="00B166A9"/>
    <w:rsid w:val="00B35462"/>
    <w:rsid w:val="00B50088"/>
    <w:rsid w:val="00B63504"/>
    <w:rsid w:val="00B645D0"/>
    <w:rsid w:val="00B71708"/>
    <w:rsid w:val="00B835FD"/>
    <w:rsid w:val="00B97BF9"/>
    <w:rsid w:val="00C00ADF"/>
    <w:rsid w:val="00C10F14"/>
    <w:rsid w:val="00C11BB7"/>
    <w:rsid w:val="00C32F39"/>
    <w:rsid w:val="00C36748"/>
    <w:rsid w:val="00C42E75"/>
    <w:rsid w:val="00CE51C5"/>
    <w:rsid w:val="00D907F5"/>
    <w:rsid w:val="00DA62FA"/>
    <w:rsid w:val="00DD4D6C"/>
    <w:rsid w:val="00DE5FC8"/>
    <w:rsid w:val="00E04291"/>
    <w:rsid w:val="00E130B4"/>
    <w:rsid w:val="00E2308F"/>
    <w:rsid w:val="00E467AD"/>
    <w:rsid w:val="00E734A8"/>
    <w:rsid w:val="00E764AF"/>
    <w:rsid w:val="00EC06A2"/>
    <w:rsid w:val="00EE1EF5"/>
    <w:rsid w:val="00F22BFD"/>
    <w:rsid w:val="00F25F90"/>
    <w:rsid w:val="00F35031"/>
    <w:rsid w:val="00F47B7C"/>
    <w:rsid w:val="00F708CA"/>
    <w:rsid w:val="00F83798"/>
    <w:rsid w:val="00FA0F58"/>
    <w:rsid w:val="00FA166A"/>
    <w:rsid w:val="00FC01C9"/>
    <w:rsid w:val="00FF16EB"/>
    <w:rsid w:val="00FF2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5A5C9BFA"/>
  <w15:chartTrackingRefBased/>
  <w15:docId w15:val="{FB2B9A85-349E-4C95-9131-DBE46901B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E4A"/>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style>
  <w:style w:type="paragraph" w:styleId="a4">
    <w:name w:val="header"/>
    <w:basedOn w:val="a"/>
    <w:unhideWhenUsed/>
    <w:pPr>
      <w:pBdr>
        <w:bottom w:val="single" w:sz="6" w:space="1" w:color="auto"/>
      </w:pBdr>
      <w:tabs>
        <w:tab w:val="center" w:pos="4153"/>
        <w:tab w:val="right" w:pos="8306"/>
      </w:tabs>
      <w:snapToGrid w:val="0"/>
      <w:jc w:val="center"/>
    </w:pPr>
    <w:rPr>
      <w:sz w:val="18"/>
      <w:szCs w:val="18"/>
    </w:rPr>
  </w:style>
  <w:style w:type="paragraph" w:styleId="a5">
    <w:name w:val="footer"/>
    <w:basedOn w:val="a"/>
    <w:unhideWhenUsed/>
    <w:pPr>
      <w:tabs>
        <w:tab w:val="center" w:pos="4153"/>
        <w:tab w:val="right" w:pos="8306"/>
      </w:tabs>
      <w:snapToGrid w:val="0"/>
      <w:jc w:val="left"/>
    </w:pPr>
    <w:rPr>
      <w:sz w:val="18"/>
    </w:rPr>
  </w:style>
  <w:style w:type="character" w:styleId="a6">
    <w:name w:val="Strong"/>
    <w:uiPriority w:val="22"/>
    <w:qFormat/>
    <w:rsid w:val="004657E9"/>
    <w:rPr>
      <w:b/>
      <w:bCs/>
    </w:rPr>
  </w:style>
  <w:style w:type="character" w:styleId="HTML">
    <w:name w:val="HTML Code"/>
    <w:uiPriority w:val="99"/>
    <w:semiHidden/>
    <w:unhideWhenUsed/>
    <w:rsid w:val="00520033"/>
    <w:rPr>
      <w:rFonts w:ascii="宋体" w:eastAsia="宋体" w:hAnsi="宋体" w:cs="宋体"/>
      <w:sz w:val="24"/>
      <w:szCs w:val="24"/>
    </w:rPr>
  </w:style>
  <w:style w:type="paragraph" w:styleId="a7">
    <w:name w:val="Normal (Web)"/>
    <w:basedOn w:val="a"/>
    <w:uiPriority w:val="99"/>
    <w:semiHidden/>
    <w:unhideWhenUsed/>
    <w:rsid w:val="00794E4A"/>
    <w:pPr>
      <w:widowControl/>
      <w:spacing w:before="100" w:beforeAutospacing="1" w:after="100" w:afterAutospacing="1"/>
      <w:jc w:val="left"/>
    </w:pPr>
    <w:rPr>
      <w:rFonts w:ascii="宋体" w:hAnsi="宋体" w:cs="宋体"/>
      <w:kern w:val="0"/>
      <w:sz w:val="24"/>
      <w:szCs w:val="24"/>
    </w:rPr>
  </w:style>
  <w:style w:type="paragraph" w:styleId="a8">
    <w:name w:val="List Paragraph"/>
    <w:basedOn w:val="a"/>
    <w:uiPriority w:val="34"/>
    <w:qFormat/>
    <w:rsid w:val="00666211"/>
    <w:pPr>
      <w:ind w:firstLineChars="200" w:firstLine="420"/>
    </w:pPr>
  </w:style>
  <w:style w:type="table" w:styleId="a9">
    <w:name w:val="Table Grid"/>
    <w:basedOn w:val="a1"/>
    <w:uiPriority w:val="99"/>
    <w:rsid w:val="00631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9212">
      <w:bodyDiv w:val="1"/>
      <w:marLeft w:val="0"/>
      <w:marRight w:val="0"/>
      <w:marTop w:val="0"/>
      <w:marBottom w:val="0"/>
      <w:divBdr>
        <w:top w:val="none" w:sz="0" w:space="0" w:color="auto"/>
        <w:left w:val="none" w:sz="0" w:space="0" w:color="auto"/>
        <w:bottom w:val="none" w:sz="0" w:space="0" w:color="auto"/>
        <w:right w:val="none" w:sz="0" w:space="0" w:color="auto"/>
      </w:divBdr>
      <w:divsChild>
        <w:div w:id="160954">
          <w:marLeft w:val="0"/>
          <w:marRight w:val="0"/>
          <w:marTop w:val="0"/>
          <w:marBottom w:val="0"/>
          <w:divBdr>
            <w:top w:val="single" w:sz="6" w:space="5" w:color="F4F5F6"/>
            <w:left w:val="none" w:sz="0" w:space="0" w:color="auto"/>
            <w:bottom w:val="none" w:sz="0" w:space="0" w:color="auto"/>
            <w:right w:val="none" w:sz="0" w:space="0" w:color="auto"/>
          </w:divBdr>
        </w:div>
        <w:div w:id="86734229">
          <w:marLeft w:val="0"/>
          <w:marRight w:val="0"/>
          <w:marTop w:val="0"/>
          <w:marBottom w:val="120"/>
          <w:divBdr>
            <w:top w:val="none" w:sz="0" w:space="0" w:color="auto"/>
            <w:left w:val="none" w:sz="0" w:space="0" w:color="auto"/>
            <w:bottom w:val="none" w:sz="0" w:space="0" w:color="auto"/>
            <w:right w:val="none" w:sz="0" w:space="0" w:color="auto"/>
          </w:divBdr>
          <w:divsChild>
            <w:div w:id="933243820">
              <w:marLeft w:val="0"/>
              <w:marRight w:val="0"/>
              <w:marTop w:val="0"/>
              <w:marBottom w:val="0"/>
              <w:divBdr>
                <w:top w:val="none" w:sz="0" w:space="0" w:color="auto"/>
                <w:left w:val="none" w:sz="0" w:space="0" w:color="auto"/>
                <w:bottom w:val="none" w:sz="0" w:space="0" w:color="auto"/>
                <w:right w:val="none" w:sz="0" w:space="0" w:color="auto"/>
              </w:divBdr>
              <w:divsChild>
                <w:div w:id="1077478842">
                  <w:marLeft w:val="0"/>
                  <w:marRight w:val="30"/>
                  <w:marTop w:val="0"/>
                  <w:marBottom w:val="240"/>
                  <w:divBdr>
                    <w:top w:val="none" w:sz="0" w:space="0" w:color="auto"/>
                    <w:left w:val="none" w:sz="0" w:space="0" w:color="auto"/>
                    <w:bottom w:val="none" w:sz="0" w:space="0" w:color="auto"/>
                    <w:right w:val="none" w:sz="0" w:space="0" w:color="auto"/>
                  </w:divBdr>
                  <w:divsChild>
                    <w:div w:id="577135144">
                      <w:marLeft w:val="0"/>
                      <w:marRight w:val="0"/>
                      <w:marTop w:val="0"/>
                      <w:marBottom w:val="0"/>
                      <w:divBdr>
                        <w:top w:val="none" w:sz="0" w:space="0" w:color="auto"/>
                        <w:left w:val="none" w:sz="0" w:space="0" w:color="auto"/>
                        <w:bottom w:val="none" w:sz="0" w:space="0" w:color="auto"/>
                        <w:right w:val="none" w:sz="0" w:space="0" w:color="auto"/>
                      </w:divBdr>
                      <w:divsChild>
                        <w:div w:id="184371643">
                          <w:marLeft w:val="0"/>
                          <w:marRight w:val="0"/>
                          <w:marTop w:val="0"/>
                          <w:marBottom w:val="0"/>
                          <w:divBdr>
                            <w:top w:val="none" w:sz="0" w:space="0" w:color="auto"/>
                            <w:left w:val="none" w:sz="0" w:space="0" w:color="auto"/>
                            <w:bottom w:val="none" w:sz="0" w:space="0" w:color="auto"/>
                            <w:right w:val="none" w:sz="0" w:space="0" w:color="auto"/>
                          </w:divBdr>
                          <w:divsChild>
                            <w:div w:id="9906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39191">
          <w:marLeft w:val="0"/>
          <w:marRight w:val="0"/>
          <w:marTop w:val="15"/>
          <w:marBottom w:val="120"/>
          <w:divBdr>
            <w:top w:val="none" w:sz="0" w:space="0" w:color="auto"/>
            <w:left w:val="none" w:sz="0" w:space="0" w:color="auto"/>
            <w:bottom w:val="none" w:sz="0" w:space="0" w:color="auto"/>
            <w:right w:val="none" w:sz="0" w:space="0" w:color="auto"/>
          </w:divBdr>
          <w:divsChild>
            <w:div w:id="371196892">
              <w:marLeft w:val="0"/>
              <w:marRight w:val="0"/>
              <w:marTop w:val="0"/>
              <w:marBottom w:val="0"/>
              <w:divBdr>
                <w:top w:val="none" w:sz="0" w:space="0" w:color="auto"/>
                <w:left w:val="none" w:sz="0" w:space="0" w:color="auto"/>
                <w:bottom w:val="none" w:sz="0" w:space="0" w:color="auto"/>
                <w:right w:val="none" w:sz="0" w:space="0" w:color="auto"/>
              </w:divBdr>
              <w:divsChild>
                <w:div w:id="603801457">
                  <w:marLeft w:val="0"/>
                  <w:marRight w:val="120"/>
                  <w:marTop w:val="0"/>
                  <w:marBottom w:val="0"/>
                  <w:divBdr>
                    <w:top w:val="none" w:sz="0" w:space="0" w:color="auto"/>
                    <w:left w:val="none" w:sz="0" w:space="0" w:color="auto"/>
                    <w:bottom w:val="none" w:sz="0" w:space="0" w:color="auto"/>
                    <w:right w:val="none" w:sz="0" w:space="0" w:color="auto"/>
                  </w:divBdr>
                </w:div>
                <w:div w:id="1780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2057">
          <w:marLeft w:val="0"/>
          <w:marRight w:val="0"/>
          <w:marTop w:val="0"/>
          <w:marBottom w:val="120"/>
          <w:divBdr>
            <w:top w:val="none" w:sz="0" w:space="0" w:color="auto"/>
            <w:left w:val="none" w:sz="0" w:space="0" w:color="auto"/>
            <w:bottom w:val="none" w:sz="0" w:space="0" w:color="auto"/>
            <w:right w:val="none" w:sz="0" w:space="0" w:color="auto"/>
          </w:divBdr>
          <w:divsChild>
            <w:div w:id="1906796705">
              <w:marLeft w:val="0"/>
              <w:marRight w:val="0"/>
              <w:marTop w:val="0"/>
              <w:marBottom w:val="0"/>
              <w:divBdr>
                <w:top w:val="none" w:sz="0" w:space="0" w:color="auto"/>
                <w:left w:val="none" w:sz="0" w:space="0" w:color="auto"/>
                <w:bottom w:val="none" w:sz="0" w:space="0" w:color="auto"/>
                <w:right w:val="none" w:sz="0" w:space="0" w:color="auto"/>
              </w:divBdr>
            </w:div>
          </w:divsChild>
        </w:div>
        <w:div w:id="597327119">
          <w:marLeft w:val="0"/>
          <w:marRight w:val="0"/>
          <w:marTop w:val="0"/>
          <w:marBottom w:val="120"/>
          <w:divBdr>
            <w:top w:val="none" w:sz="0" w:space="0" w:color="auto"/>
            <w:left w:val="none" w:sz="0" w:space="0" w:color="auto"/>
            <w:bottom w:val="none" w:sz="0" w:space="0" w:color="auto"/>
            <w:right w:val="none" w:sz="0" w:space="0" w:color="auto"/>
          </w:divBdr>
          <w:divsChild>
            <w:div w:id="1371759344">
              <w:marLeft w:val="0"/>
              <w:marRight w:val="0"/>
              <w:marTop w:val="0"/>
              <w:marBottom w:val="0"/>
              <w:divBdr>
                <w:top w:val="none" w:sz="0" w:space="0" w:color="auto"/>
                <w:left w:val="none" w:sz="0" w:space="0" w:color="auto"/>
                <w:bottom w:val="none" w:sz="0" w:space="0" w:color="auto"/>
                <w:right w:val="none" w:sz="0" w:space="0" w:color="auto"/>
              </w:divBdr>
            </w:div>
          </w:divsChild>
        </w:div>
        <w:div w:id="938096716">
          <w:marLeft w:val="0"/>
          <w:marRight w:val="0"/>
          <w:marTop w:val="0"/>
          <w:marBottom w:val="120"/>
          <w:divBdr>
            <w:top w:val="none" w:sz="0" w:space="0" w:color="auto"/>
            <w:left w:val="none" w:sz="0" w:space="0" w:color="auto"/>
            <w:bottom w:val="none" w:sz="0" w:space="0" w:color="auto"/>
            <w:right w:val="none" w:sz="0" w:space="0" w:color="auto"/>
          </w:divBdr>
          <w:divsChild>
            <w:div w:id="1387602884">
              <w:marLeft w:val="0"/>
              <w:marRight w:val="0"/>
              <w:marTop w:val="0"/>
              <w:marBottom w:val="0"/>
              <w:divBdr>
                <w:top w:val="none" w:sz="0" w:space="0" w:color="auto"/>
                <w:left w:val="none" w:sz="0" w:space="0" w:color="auto"/>
                <w:bottom w:val="none" w:sz="0" w:space="0" w:color="auto"/>
                <w:right w:val="none" w:sz="0" w:space="0" w:color="auto"/>
              </w:divBdr>
            </w:div>
          </w:divsChild>
        </w:div>
        <w:div w:id="1051461840">
          <w:marLeft w:val="0"/>
          <w:marRight w:val="0"/>
          <w:marTop w:val="0"/>
          <w:marBottom w:val="0"/>
          <w:divBdr>
            <w:top w:val="none" w:sz="0" w:space="0" w:color="auto"/>
            <w:left w:val="none" w:sz="0" w:space="0" w:color="auto"/>
            <w:bottom w:val="none" w:sz="0" w:space="0" w:color="auto"/>
            <w:right w:val="none" w:sz="0" w:space="0" w:color="auto"/>
          </w:divBdr>
          <w:divsChild>
            <w:div w:id="299846192">
              <w:marLeft w:val="0"/>
              <w:marRight w:val="0"/>
              <w:marTop w:val="0"/>
              <w:marBottom w:val="0"/>
              <w:divBdr>
                <w:top w:val="none" w:sz="0" w:space="0" w:color="auto"/>
                <w:left w:val="none" w:sz="0" w:space="0" w:color="auto"/>
                <w:bottom w:val="none" w:sz="0" w:space="0" w:color="auto"/>
                <w:right w:val="none" w:sz="0" w:space="0" w:color="auto"/>
              </w:divBdr>
              <w:divsChild>
                <w:div w:id="702025146">
                  <w:marLeft w:val="0"/>
                  <w:marRight w:val="0"/>
                  <w:marTop w:val="0"/>
                  <w:marBottom w:val="0"/>
                  <w:divBdr>
                    <w:top w:val="none" w:sz="0" w:space="0" w:color="auto"/>
                    <w:left w:val="none" w:sz="0" w:space="0" w:color="auto"/>
                    <w:bottom w:val="none" w:sz="0" w:space="0" w:color="auto"/>
                    <w:right w:val="none" w:sz="0" w:space="0" w:color="auto"/>
                  </w:divBdr>
                  <w:divsChild>
                    <w:div w:id="66921535">
                      <w:marLeft w:val="120"/>
                      <w:marRight w:val="0"/>
                      <w:marTop w:val="0"/>
                      <w:marBottom w:val="0"/>
                      <w:divBdr>
                        <w:top w:val="none" w:sz="0" w:space="0" w:color="auto"/>
                        <w:left w:val="none" w:sz="0" w:space="0" w:color="auto"/>
                        <w:bottom w:val="none" w:sz="0" w:space="0" w:color="auto"/>
                        <w:right w:val="none" w:sz="0" w:space="0" w:color="auto"/>
                      </w:divBdr>
                      <w:divsChild>
                        <w:div w:id="540826077">
                          <w:marLeft w:val="0"/>
                          <w:marRight w:val="0"/>
                          <w:marTop w:val="0"/>
                          <w:marBottom w:val="0"/>
                          <w:divBdr>
                            <w:top w:val="none" w:sz="0" w:space="0" w:color="auto"/>
                            <w:left w:val="none" w:sz="0" w:space="0" w:color="auto"/>
                            <w:bottom w:val="none" w:sz="0" w:space="0" w:color="auto"/>
                            <w:right w:val="none" w:sz="0" w:space="0" w:color="auto"/>
                          </w:divBdr>
                        </w:div>
                      </w:divsChild>
                    </w:div>
                    <w:div w:id="845755348">
                      <w:marLeft w:val="120"/>
                      <w:marRight w:val="0"/>
                      <w:marTop w:val="0"/>
                      <w:marBottom w:val="0"/>
                      <w:divBdr>
                        <w:top w:val="none" w:sz="0" w:space="0" w:color="auto"/>
                        <w:left w:val="none" w:sz="0" w:space="0" w:color="auto"/>
                        <w:bottom w:val="none" w:sz="0" w:space="0" w:color="auto"/>
                        <w:right w:val="none" w:sz="0" w:space="0" w:color="auto"/>
                      </w:divBdr>
                      <w:divsChild>
                        <w:div w:id="764108017">
                          <w:marLeft w:val="0"/>
                          <w:marRight w:val="0"/>
                          <w:marTop w:val="0"/>
                          <w:marBottom w:val="0"/>
                          <w:divBdr>
                            <w:top w:val="none" w:sz="0" w:space="0" w:color="auto"/>
                            <w:left w:val="none" w:sz="0" w:space="0" w:color="auto"/>
                            <w:bottom w:val="none" w:sz="0" w:space="0" w:color="auto"/>
                            <w:right w:val="none" w:sz="0" w:space="0" w:color="auto"/>
                          </w:divBdr>
                        </w:div>
                      </w:divsChild>
                    </w:div>
                    <w:div w:id="1171022869">
                      <w:marLeft w:val="120"/>
                      <w:marRight w:val="0"/>
                      <w:marTop w:val="0"/>
                      <w:marBottom w:val="0"/>
                      <w:divBdr>
                        <w:top w:val="none" w:sz="0" w:space="0" w:color="auto"/>
                        <w:left w:val="none" w:sz="0" w:space="0" w:color="auto"/>
                        <w:bottom w:val="none" w:sz="0" w:space="0" w:color="auto"/>
                        <w:right w:val="none" w:sz="0" w:space="0" w:color="auto"/>
                      </w:divBdr>
                      <w:divsChild>
                        <w:div w:id="926112556">
                          <w:marLeft w:val="0"/>
                          <w:marRight w:val="0"/>
                          <w:marTop w:val="0"/>
                          <w:marBottom w:val="0"/>
                          <w:divBdr>
                            <w:top w:val="none" w:sz="0" w:space="0" w:color="auto"/>
                            <w:left w:val="none" w:sz="0" w:space="0" w:color="auto"/>
                            <w:bottom w:val="none" w:sz="0" w:space="0" w:color="auto"/>
                            <w:right w:val="none" w:sz="0" w:space="0" w:color="auto"/>
                          </w:divBdr>
                        </w:div>
                      </w:divsChild>
                    </w:div>
                    <w:div w:id="1401368617">
                      <w:marLeft w:val="120"/>
                      <w:marRight w:val="0"/>
                      <w:marTop w:val="0"/>
                      <w:marBottom w:val="0"/>
                      <w:divBdr>
                        <w:top w:val="none" w:sz="0" w:space="0" w:color="auto"/>
                        <w:left w:val="none" w:sz="0" w:space="0" w:color="auto"/>
                        <w:bottom w:val="none" w:sz="0" w:space="0" w:color="auto"/>
                        <w:right w:val="none" w:sz="0" w:space="0" w:color="auto"/>
                      </w:divBdr>
                      <w:divsChild>
                        <w:div w:id="713820610">
                          <w:marLeft w:val="0"/>
                          <w:marRight w:val="0"/>
                          <w:marTop w:val="0"/>
                          <w:marBottom w:val="0"/>
                          <w:divBdr>
                            <w:top w:val="none" w:sz="0" w:space="0" w:color="auto"/>
                            <w:left w:val="none" w:sz="0" w:space="0" w:color="auto"/>
                            <w:bottom w:val="none" w:sz="0" w:space="0" w:color="auto"/>
                            <w:right w:val="none" w:sz="0" w:space="0" w:color="auto"/>
                          </w:divBdr>
                        </w:div>
                      </w:divsChild>
                    </w:div>
                    <w:div w:id="1746416501">
                      <w:marLeft w:val="120"/>
                      <w:marRight w:val="0"/>
                      <w:marTop w:val="0"/>
                      <w:marBottom w:val="0"/>
                      <w:divBdr>
                        <w:top w:val="none" w:sz="0" w:space="0" w:color="auto"/>
                        <w:left w:val="none" w:sz="0" w:space="0" w:color="auto"/>
                        <w:bottom w:val="none" w:sz="0" w:space="0" w:color="auto"/>
                        <w:right w:val="none" w:sz="0" w:space="0" w:color="auto"/>
                      </w:divBdr>
                      <w:divsChild>
                        <w:div w:id="19327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66187">
          <w:marLeft w:val="0"/>
          <w:marRight w:val="0"/>
          <w:marTop w:val="150"/>
          <w:marBottom w:val="0"/>
          <w:divBdr>
            <w:top w:val="none" w:sz="0" w:space="0" w:color="auto"/>
            <w:left w:val="none" w:sz="0" w:space="0" w:color="auto"/>
            <w:bottom w:val="none" w:sz="0" w:space="0" w:color="auto"/>
            <w:right w:val="none" w:sz="0" w:space="0" w:color="auto"/>
          </w:divBdr>
          <w:divsChild>
            <w:div w:id="1338264853">
              <w:marLeft w:val="0"/>
              <w:marRight w:val="0"/>
              <w:marTop w:val="0"/>
              <w:marBottom w:val="0"/>
              <w:divBdr>
                <w:top w:val="none" w:sz="0" w:space="0" w:color="auto"/>
                <w:left w:val="none" w:sz="0" w:space="0" w:color="auto"/>
                <w:bottom w:val="none" w:sz="0" w:space="0" w:color="auto"/>
                <w:right w:val="none" w:sz="0" w:space="0" w:color="auto"/>
              </w:divBdr>
              <w:divsChild>
                <w:div w:id="622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2408">
          <w:marLeft w:val="0"/>
          <w:marRight w:val="0"/>
          <w:marTop w:val="0"/>
          <w:marBottom w:val="120"/>
          <w:divBdr>
            <w:top w:val="none" w:sz="0" w:space="0" w:color="auto"/>
            <w:left w:val="none" w:sz="0" w:space="0" w:color="auto"/>
            <w:bottom w:val="none" w:sz="0" w:space="0" w:color="auto"/>
            <w:right w:val="none" w:sz="0" w:space="0" w:color="auto"/>
          </w:divBdr>
          <w:divsChild>
            <w:div w:id="261689824">
              <w:marLeft w:val="0"/>
              <w:marRight w:val="0"/>
              <w:marTop w:val="0"/>
              <w:marBottom w:val="0"/>
              <w:divBdr>
                <w:top w:val="none" w:sz="0" w:space="0" w:color="auto"/>
                <w:left w:val="none" w:sz="0" w:space="0" w:color="auto"/>
                <w:bottom w:val="none" w:sz="0" w:space="0" w:color="auto"/>
                <w:right w:val="none" w:sz="0" w:space="0" w:color="auto"/>
              </w:divBdr>
            </w:div>
            <w:div w:id="387152625">
              <w:marLeft w:val="0"/>
              <w:marRight w:val="0"/>
              <w:marTop w:val="0"/>
              <w:marBottom w:val="0"/>
              <w:divBdr>
                <w:top w:val="none" w:sz="0" w:space="0" w:color="auto"/>
                <w:left w:val="none" w:sz="0" w:space="0" w:color="auto"/>
                <w:bottom w:val="none" w:sz="0" w:space="0" w:color="auto"/>
                <w:right w:val="none" w:sz="0" w:space="0" w:color="auto"/>
              </w:divBdr>
              <w:divsChild>
                <w:div w:id="1022366418">
                  <w:marLeft w:val="0"/>
                  <w:marRight w:val="0"/>
                  <w:marTop w:val="0"/>
                  <w:marBottom w:val="0"/>
                  <w:divBdr>
                    <w:top w:val="none" w:sz="0" w:space="0" w:color="auto"/>
                    <w:left w:val="none" w:sz="0" w:space="0" w:color="auto"/>
                    <w:bottom w:val="none" w:sz="0" w:space="0" w:color="auto"/>
                    <w:right w:val="none" w:sz="0" w:space="0" w:color="auto"/>
                  </w:divBdr>
                  <w:divsChild>
                    <w:div w:id="614795573">
                      <w:marLeft w:val="0"/>
                      <w:marRight w:val="0"/>
                      <w:marTop w:val="0"/>
                      <w:marBottom w:val="0"/>
                      <w:divBdr>
                        <w:top w:val="none" w:sz="0" w:space="0" w:color="auto"/>
                        <w:left w:val="none" w:sz="0" w:space="0" w:color="auto"/>
                        <w:bottom w:val="none" w:sz="0" w:space="0" w:color="auto"/>
                        <w:right w:val="none" w:sz="0" w:space="0" w:color="auto"/>
                      </w:divBdr>
                      <w:divsChild>
                        <w:div w:id="14116522">
                          <w:marLeft w:val="0"/>
                          <w:marRight w:val="30"/>
                          <w:marTop w:val="0"/>
                          <w:marBottom w:val="0"/>
                          <w:divBdr>
                            <w:top w:val="none" w:sz="0" w:space="0" w:color="auto"/>
                            <w:left w:val="none" w:sz="0" w:space="0" w:color="auto"/>
                            <w:bottom w:val="none" w:sz="0" w:space="0" w:color="auto"/>
                            <w:right w:val="none" w:sz="0" w:space="0" w:color="auto"/>
                          </w:divBdr>
                          <w:divsChild>
                            <w:div w:id="1889955801">
                              <w:marLeft w:val="0"/>
                              <w:marRight w:val="0"/>
                              <w:marTop w:val="0"/>
                              <w:marBottom w:val="0"/>
                              <w:divBdr>
                                <w:top w:val="none" w:sz="0" w:space="0" w:color="auto"/>
                                <w:left w:val="none" w:sz="0" w:space="0" w:color="auto"/>
                                <w:bottom w:val="none" w:sz="0" w:space="0" w:color="auto"/>
                                <w:right w:val="none" w:sz="0" w:space="0" w:color="auto"/>
                              </w:divBdr>
                            </w:div>
                          </w:divsChild>
                        </w:div>
                        <w:div w:id="357701018">
                          <w:marLeft w:val="0"/>
                          <w:marRight w:val="30"/>
                          <w:marTop w:val="0"/>
                          <w:marBottom w:val="0"/>
                          <w:divBdr>
                            <w:top w:val="none" w:sz="0" w:space="0" w:color="auto"/>
                            <w:left w:val="none" w:sz="0" w:space="0" w:color="auto"/>
                            <w:bottom w:val="none" w:sz="0" w:space="0" w:color="auto"/>
                            <w:right w:val="none" w:sz="0" w:space="0" w:color="auto"/>
                          </w:divBdr>
                          <w:divsChild>
                            <w:div w:id="1069307911">
                              <w:marLeft w:val="0"/>
                              <w:marRight w:val="0"/>
                              <w:marTop w:val="0"/>
                              <w:marBottom w:val="0"/>
                              <w:divBdr>
                                <w:top w:val="none" w:sz="0" w:space="0" w:color="auto"/>
                                <w:left w:val="none" w:sz="0" w:space="0" w:color="auto"/>
                                <w:bottom w:val="none" w:sz="0" w:space="0" w:color="auto"/>
                                <w:right w:val="none" w:sz="0" w:space="0" w:color="auto"/>
                              </w:divBdr>
                            </w:div>
                          </w:divsChild>
                        </w:div>
                        <w:div w:id="2047680293">
                          <w:marLeft w:val="0"/>
                          <w:marRight w:val="30"/>
                          <w:marTop w:val="0"/>
                          <w:marBottom w:val="0"/>
                          <w:divBdr>
                            <w:top w:val="none" w:sz="0" w:space="0" w:color="auto"/>
                            <w:left w:val="none" w:sz="0" w:space="0" w:color="auto"/>
                            <w:bottom w:val="none" w:sz="0" w:space="0" w:color="auto"/>
                            <w:right w:val="none" w:sz="0" w:space="0" w:color="auto"/>
                          </w:divBdr>
                          <w:divsChild>
                            <w:div w:id="1034114217">
                              <w:marLeft w:val="0"/>
                              <w:marRight w:val="0"/>
                              <w:marTop w:val="0"/>
                              <w:marBottom w:val="0"/>
                              <w:divBdr>
                                <w:top w:val="none" w:sz="0" w:space="0" w:color="auto"/>
                                <w:left w:val="none" w:sz="0" w:space="0" w:color="auto"/>
                                <w:bottom w:val="none" w:sz="0" w:space="0" w:color="auto"/>
                                <w:right w:val="none" w:sz="0" w:space="0" w:color="auto"/>
                              </w:divBdr>
                            </w:div>
                          </w:divsChild>
                        </w:div>
                        <w:div w:id="2121145197">
                          <w:marLeft w:val="0"/>
                          <w:marRight w:val="30"/>
                          <w:marTop w:val="0"/>
                          <w:marBottom w:val="0"/>
                          <w:divBdr>
                            <w:top w:val="none" w:sz="0" w:space="0" w:color="auto"/>
                            <w:left w:val="none" w:sz="0" w:space="0" w:color="auto"/>
                            <w:bottom w:val="none" w:sz="0" w:space="0" w:color="auto"/>
                            <w:right w:val="none" w:sz="0" w:space="0" w:color="auto"/>
                          </w:divBdr>
                          <w:divsChild>
                            <w:div w:id="1769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21001">
              <w:marLeft w:val="0"/>
              <w:marRight w:val="0"/>
              <w:marTop w:val="0"/>
              <w:marBottom w:val="0"/>
              <w:divBdr>
                <w:top w:val="none" w:sz="0" w:space="0" w:color="auto"/>
                <w:left w:val="none" w:sz="0" w:space="0" w:color="auto"/>
                <w:bottom w:val="none" w:sz="0" w:space="0" w:color="auto"/>
                <w:right w:val="none" w:sz="0" w:space="0" w:color="auto"/>
              </w:divBdr>
              <w:divsChild>
                <w:div w:id="1603957733">
                  <w:marLeft w:val="120"/>
                  <w:marRight w:val="0"/>
                  <w:marTop w:val="0"/>
                  <w:marBottom w:val="0"/>
                  <w:divBdr>
                    <w:top w:val="none" w:sz="0" w:space="0" w:color="auto"/>
                    <w:left w:val="none" w:sz="0" w:space="0" w:color="auto"/>
                    <w:bottom w:val="none" w:sz="0" w:space="0" w:color="auto"/>
                    <w:right w:val="none" w:sz="0" w:space="0" w:color="auto"/>
                  </w:divBdr>
                  <w:divsChild>
                    <w:div w:id="114061042">
                      <w:marLeft w:val="0"/>
                      <w:marRight w:val="0"/>
                      <w:marTop w:val="0"/>
                      <w:marBottom w:val="0"/>
                      <w:divBdr>
                        <w:top w:val="none" w:sz="0" w:space="0" w:color="auto"/>
                        <w:left w:val="none" w:sz="0" w:space="0" w:color="auto"/>
                        <w:bottom w:val="none" w:sz="0" w:space="0" w:color="auto"/>
                        <w:right w:val="none" w:sz="0" w:space="0" w:color="auto"/>
                      </w:divBdr>
                    </w:div>
                    <w:div w:id="271015155">
                      <w:marLeft w:val="0"/>
                      <w:marRight w:val="0"/>
                      <w:marTop w:val="0"/>
                      <w:marBottom w:val="0"/>
                      <w:divBdr>
                        <w:top w:val="none" w:sz="0" w:space="0" w:color="auto"/>
                        <w:left w:val="none" w:sz="0" w:space="0" w:color="auto"/>
                        <w:bottom w:val="none" w:sz="0" w:space="0" w:color="auto"/>
                        <w:right w:val="none" w:sz="0" w:space="0" w:color="auto"/>
                      </w:divBdr>
                    </w:div>
                  </w:divsChild>
                </w:div>
                <w:div w:id="1641180672">
                  <w:marLeft w:val="0"/>
                  <w:marRight w:val="0"/>
                  <w:marTop w:val="0"/>
                  <w:marBottom w:val="0"/>
                  <w:divBdr>
                    <w:top w:val="none" w:sz="0" w:space="0" w:color="auto"/>
                    <w:left w:val="none" w:sz="0" w:space="0" w:color="auto"/>
                    <w:bottom w:val="none" w:sz="0" w:space="0" w:color="auto"/>
                    <w:right w:val="none" w:sz="0" w:space="0" w:color="auto"/>
                  </w:divBdr>
                </w:div>
              </w:divsChild>
            </w:div>
            <w:div w:id="1101221202">
              <w:marLeft w:val="0"/>
              <w:marRight w:val="0"/>
              <w:marTop w:val="0"/>
              <w:marBottom w:val="0"/>
              <w:divBdr>
                <w:top w:val="none" w:sz="0" w:space="0" w:color="auto"/>
                <w:left w:val="none" w:sz="0" w:space="0" w:color="auto"/>
                <w:bottom w:val="none" w:sz="0" w:space="0" w:color="auto"/>
                <w:right w:val="none" w:sz="0" w:space="0" w:color="auto"/>
              </w:divBdr>
            </w:div>
            <w:div w:id="1939943796">
              <w:marLeft w:val="0"/>
              <w:marRight w:val="0"/>
              <w:marTop w:val="0"/>
              <w:marBottom w:val="0"/>
              <w:divBdr>
                <w:top w:val="none" w:sz="0" w:space="0" w:color="auto"/>
                <w:left w:val="none" w:sz="0" w:space="0" w:color="auto"/>
                <w:bottom w:val="none" w:sz="0" w:space="0" w:color="auto"/>
                <w:right w:val="none" w:sz="0" w:space="0" w:color="auto"/>
              </w:divBdr>
            </w:div>
          </w:divsChild>
        </w:div>
        <w:div w:id="1507398763">
          <w:marLeft w:val="0"/>
          <w:marRight w:val="0"/>
          <w:marTop w:val="0"/>
          <w:marBottom w:val="120"/>
          <w:divBdr>
            <w:top w:val="none" w:sz="0" w:space="0" w:color="auto"/>
            <w:left w:val="none" w:sz="0" w:space="0" w:color="auto"/>
            <w:bottom w:val="none" w:sz="0" w:space="0" w:color="auto"/>
            <w:right w:val="none" w:sz="0" w:space="0" w:color="auto"/>
          </w:divBdr>
          <w:divsChild>
            <w:div w:id="1832790214">
              <w:marLeft w:val="0"/>
              <w:marRight w:val="0"/>
              <w:marTop w:val="0"/>
              <w:marBottom w:val="0"/>
              <w:divBdr>
                <w:top w:val="none" w:sz="0" w:space="0" w:color="auto"/>
                <w:left w:val="none" w:sz="0" w:space="0" w:color="auto"/>
                <w:bottom w:val="none" w:sz="0" w:space="0" w:color="auto"/>
                <w:right w:val="none" w:sz="0" w:space="0" w:color="auto"/>
              </w:divBdr>
            </w:div>
          </w:divsChild>
        </w:div>
        <w:div w:id="1583445818">
          <w:marLeft w:val="0"/>
          <w:marRight w:val="0"/>
          <w:marTop w:val="0"/>
          <w:marBottom w:val="120"/>
          <w:divBdr>
            <w:top w:val="none" w:sz="0" w:space="0" w:color="auto"/>
            <w:left w:val="none" w:sz="0" w:space="0" w:color="auto"/>
            <w:bottom w:val="none" w:sz="0" w:space="0" w:color="auto"/>
            <w:right w:val="none" w:sz="0" w:space="0" w:color="auto"/>
          </w:divBdr>
          <w:divsChild>
            <w:div w:id="1317953488">
              <w:marLeft w:val="0"/>
              <w:marRight w:val="0"/>
              <w:marTop w:val="0"/>
              <w:marBottom w:val="0"/>
              <w:divBdr>
                <w:top w:val="none" w:sz="0" w:space="0" w:color="auto"/>
                <w:left w:val="none" w:sz="0" w:space="0" w:color="auto"/>
                <w:bottom w:val="none" w:sz="0" w:space="0" w:color="auto"/>
                <w:right w:val="none" w:sz="0" w:space="0" w:color="auto"/>
              </w:divBdr>
              <w:divsChild>
                <w:div w:id="1106534145">
                  <w:marLeft w:val="-45"/>
                  <w:marRight w:val="-60"/>
                  <w:marTop w:val="120"/>
                  <w:marBottom w:val="0"/>
                  <w:divBdr>
                    <w:top w:val="none" w:sz="0" w:space="0" w:color="auto"/>
                    <w:left w:val="none" w:sz="0" w:space="0" w:color="auto"/>
                    <w:bottom w:val="none" w:sz="0" w:space="0" w:color="auto"/>
                    <w:right w:val="none" w:sz="0" w:space="0" w:color="auto"/>
                  </w:divBdr>
                  <w:divsChild>
                    <w:div w:id="39599680">
                      <w:marLeft w:val="0"/>
                      <w:marRight w:val="0"/>
                      <w:marTop w:val="0"/>
                      <w:marBottom w:val="0"/>
                      <w:divBdr>
                        <w:top w:val="none" w:sz="0" w:space="0" w:color="auto"/>
                        <w:left w:val="none" w:sz="0" w:space="0" w:color="auto"/>
                        <w:bottom w:val="none" w:sz="0" w:space="0" w:color="auto"/>
                        <w:right w:val="none" w:sz="0" w:space="0" w:color="auto"/>
                      </w:divBdr>
                    </w:div>
                    <w:div w:id="16855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4689">
          <w:marLeft w:val="0"/>
          <w:marRight w:val="0"/>
          <w:marTop w:val="0"/>
          <w:marBottom w:val="0"/>
          <w:divBdr>
            <w:top w:val="none" w:sz="0" w:space="0" w:color="auto"/>
            <w:left w:val="none" w:sz="0" w:space="0" w:color="auto"/>
            <w:bottom w:val="none" w:sz="0" w:space="0" w:color="auto"/>
            <w:right w:val="none" w:sz="0" w:space="0" w:color="auto"/>
          </w:divBdr>
          <w:divsChild>
            <w:div w:id="1151872352">
              <w:marLeft w:val="0"/>
              <w:marRight w:val="0"/>
              <w:marTop w:val="0"/>
              <w:marBottom w:val="0"/>
              <w:divBdr>
                <w:top w:val="single" w:sz="6" w:space="6" w:color="F7F7FC"/>
                <w:left w:val="none" w:sz="0" w:space="0" w:color="auto"/>
                <w:bottom w:val="none" w:sz="0" w:space="0" w:color="auto"/>
                <w:right w:val="none" w:sz="0" w:space="0" w:color="auto"/>
              </w:divBdr>
              <w:divsChild>
                <w:div w:id="598946494">
                  <w:marLeft w:val="0"/>
                  <w:marRight w:val="0"/>
                  <w:marTop w:val="0"/>
                  <w:marBottom w:val="0"/>
                  <w:divBdr>
                    <w:top w:val="none" w:sz="0" w:space="0" w:color="auto"/>
                    <w:left w:val="none" w:sz="0" w:space="0" w:color="auto"/>
                    <w:bottom w:val="none" w:sz="0" w:space="0" w:color="auto"/>
                    <w:right w:val="none" w:sz="0" w:space="0" w:color="auto"/>
                  </w:divBdr>
                  <w:divsChild>
                    <w:div w:id="81687780">
                      <w:marLeft w:val="0"/>
                      <w:marRight w:val="0"/>
                      <w:marTop w:val="0"/>
                      <w:marBottom w:val="0"/>
                      <w:divBdr>
                        <w:top w:val="none" w:sz="0" w:space="0" w:color="auto"/>
                        <w:left w:val="none" w:sz="0" w:space="0" w:color="auto"/>
                        <w:bottom w:val="none" w:sz="0" w:space="0" w:color="auto"/>
                        <w:right w:val="none" w:sz="0" w:space="0" w:color="auto"/>
                      </w:divBdr>
                      <w:divsChild>
                        <w:div w:id="592711885">
                          <w:marLeft w:val="0"/>
                          <w:marRight w:val="0"/>
                          <w:marTop w:val="0"/>
                          <w:marBottom w:val="0"/>
                          <w:divBdr>
                            <w:top w:val="none" w:sz="0" w:space="0" w:color="auto"/>
                            <w:left w:val="none" w:sz="0" w:space="0" w:color="auto"/>
                            <w:bottom w:val="none" w:sz="0" w:space="0" w:color="auto"/>
                            <w:right w:val="none" w:sz="0" w:space="0" w:color="auto"/>
                          </w:divBdr>
                          <w:divsChild>
                            <w:div w:id="194126231">
                              <w:marLeft w:val="0"/>
                              <w:marRight w:val="0"/>
                              <w:marTop w:val="0"/>
                              <w:marBottom w:val="0"/>
                              <w:divBdr>
                                <w:top w:val="none" w:sz="0" w:space="0" w:color="auto"/>
                                <w:left w:val="none" w:sz="0" w:space="0" w:color="auto"/>
                                <w:bottom w:val="none" w:sz="0" w:space="0" w:color="auto"/>
                                <w:right w:val="none" w:sz="0" w:space="0" w:color="auto"/>
                              </w:divBdr>
                            </w:div>
                            <w:div w:id="669603880">
                              <w:marLeft w:val="0"/>
                              <w:marRight w:val="0"/>
                              <w:marTop w:val="0"/>
                              <w:marBottom w:val="0"/>
                              <w:divBdr>
                                <w:top w:val="none" w:sz="0" w:space="0" w:color="auto"/>
                                <w:left w:val="none" w:sz="0" w:space="0" w:color="auto"/>
                                <w:bottom w:val="none" w:sz="0" w:space="0" w:color="auto"/>
                                <w:right w:val="none" w:sz="0" w:space="0" w:color="auto"/>
                              </w:divBdr>
                            </w:div>
                          </w:divsChild>
                        </w:div>
                        <w:div w:id="1764180524">
                          <w:marLeft w:val="0"/>
                          <w:marRight w:val="0"/>
                          <w:marTop w:val="0"/>
                          <w:marBottom w:val="0"/>
                          <w:divBdr>
                            <w:top w:val="none" w:sz="0" w:space="0" w:color="auto"/>
                            <w:left w:val="none" w:sz="0" w:space="0" w:color="auto"/>
                            <w:bottom w:val="none" w:sz="0" w:space="0" w:color="auto"/>
                            <w:right w:val="none" w:sz="0" w:space="0" w:color="auto"/>
                          </w:divBdr>
                        </w:div>
                      </w:divsChild>
                    </w:div>
                    <w:div w:id="414085826">
                      <w:marLeft w:val="0"/>
                      <w:marRight w:val="0"/>
                      <w:marTop w:val="0"/>
                      <w:marBottom w:val="0"/>
                      <w:divBdr>
                        <w:top w:val="none" w:sz="0" w:space="0" w:color="auto"/>
                        <w:left w:val="none" w:sz="0" w:space="0" w:color="auto"/>
                        <w:bottom w:val="none" w:sz="0" w:space="0" w:color="auto"/>
                        <w:right w:val="none" w:sz="0" w:space="0" w:color="auto"/>
                      </w:divBdr>
                      <w:divsChild>
                        <w:div w:id="1240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29437">
          <w:marLeft w:val="0"/>
          <w:marRight w:val="0"/>
          <w:marTop w:val="0"/>
          <w:marBottom w:val="30"/>
          <w:divBdr>
            <w:top w:val="none" w:sz="0" w:space="0" w:color="auto"/>
            <w:left w:val="none" w:sz="0" w:space="0" w:color="auto"/>
            <w:bottom w:val="none" w:sz="0" w:space="0" w:color="auto"/>
            <w:right w:val="none" w:sz="0" w:space="0" w:color="auto"/>
          </w:divBdr>
          <w:divsChild>
            <w:div w:id="2118059451">
              <w:marLeft w:val="0"/>
              <w:marRight w:val="0"/>
              <w:marTop w:val="0"/>
              <w:marBottom w:val="0"/>
              <w:divBdr>
                <w:top w:val="single" w:sz="6" w:space="6" w:color="F7F7FC"/>
                <w:left w:val="none" w:sz="0" w:space="0" w:color="auto"/>
                <w:bottom w:val="none" w:sz="0" w:space="0" w:color="auto"/>
                <w:right w:val="none" w:sz="0" w:space="0" w:color="auto"/>
              </w:divBdr>
              <w:divsChild>
                <w:div w:id="2024284692">
                  <w:marLeft w:val="0"/>
                  <w:marRight w:val="0"/>
                  <w:marTop w:val="0"/>
                  <w:marBottom w:val="0"/>
                  <w:divBdr>
                    <w:top w:val="none" w:sz="0" w:space="0" w:color="auto"/>
                    <w:left w:val="none" w:sz="0" w:space="0" w:color="auto"/>
                    <w:bottom w:val="none" w:sz="0" w:space="0" w:color="auto"/>
                    <w:right w:val="none" w:sz="0" w:space="0" w:color="auto"/>
                  </w:divBdr>
                  <w:divsChild>
                    <w:div w:id="587471374">
                      <w:marLeft w:val="0"/>
                      <w:marRight w:val="0"/>
                      <w:marTop w:val="0"/>
                      <w:marBottom w:val="0"/>
                      <w:divBdr>
                        <w:top w:val="none" w:sz="0" w:space="0" w:color="auto"/>
                        <w:left w:val="none" w:sz="0" w:space="0" w:color="auto"/>
                        <w:bottom w:val="none" w:sz="0" w:space="0" w:color="auto"/>
                        <w:right w:val="none" w:sz="0" w:space="0" w:color="auto"/>
                      </w:divBdr>
                      <w:divsChild>
                        <w:div w:id="338511809">
                          <w:marLeft w:val="0"/>
                          <w:marRight w:val="0"/>
                          <w:marTop w:val="0"/>
                          <w:marBottom w:val="0"/>
                          <w:divBdr>
                            <w:top w:val="none" w:sz="0" w:space="0" w:color="auto"/>
                            <w:left w:val="none" w:sz="0" w:space="0" w:color="auto"/>
                            <w:bottom w:val="none" w:sz="0" w:space="0" w:color="auto"/>
                            <w:right w:val="none" w:sz="0" w:space="0" w:color="auto"/>
                          </w:divBdr>
                        </w:div>
                        <w:div w:id="988290605">
                          <w:marLeft w:val="0"/>
                          <w:marRight w:val="0"/>
                          <w:marTop w:val="0"/>
                          <w:marBottom w:val="0"/>
                          <w:divBdr>
                            <w:top w:val="none" w:sz="0" w:space="0" w:color="auto"/>
                            <w:left w:val="none" w:sz="0" w:space="0" w:color="auto"/>
                            <w:bottom w:val="none" w:sz="0" w:space="0" w:color="auto"/>
                            <w:right w:val="none" w:sz="0" w:space="0" w:color="auto"/>
                          </w:divBdr>
                          <w:divsChild>
                            <w:div w:id="142089740">
                              <w:marLeft w:val="0"/>
                              <w:marRight w:val="0"/>
                              <w:marTop w:val="0"/>
                              <w:marBottom w:val="0"/>
                              <w:divBdr>
                                <w:top w:val="none" w:sz="0" w:space="0" w:color="auto"/>
                                <w:left w:val="none" w:sz="0" w:space="0" w:color="auto"/>
                                <w:bottom w:val="none" w:sz="0" w:space="0" w:color="auto"/>
                                <w:right w:val="none" w:sz="0" w:space="0" w:color="auto"/>
                              </w:divBdr>
                            </w:div>
                            <w:div w:id="16540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5119">
                      <w:marLeft w:val="0"/>
                      <w:marRight w:val="0"/>
                      <w:marTop w:val="0"/>
                      <w:marBottom w:val="0"/>
                      <w:divBdr>
                        <w:top w:val="none" w:sz="0" w:space="0" w:color="auto"/>
                        <w:left w:val="none" w:sz="0" w:space="0" w:color="auto"/>
                        <w:bottom w:val="none" w:sz="0" w:space="0" w:color="auto"/>
                        <w:right w:val="none" w:sz="0" w:space="0" w:color="auto"/>
                      </w:divBdr>
                      <w:divsChild>
                        <w:div w:id="8758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2284">
          <w:marLeft w:val="0"/>
          <w:marRight w:val="0"/>
          <w:marTop w:val="0"/>
          <w:marBottom w:val="0"/>
          <w:divBdr>
            <w:top w:val="none" w:sz="0" w:space="0" w:color="auto"/>
            <w:left w:val="none" w:sz="0" w:space="0" w:color="auto"/>
            <w:bottom w:val="none" w:sz="0" w:space="0" w:color="auto"/>
            <w:right w:val="none" w:sz="0" w:space="0" w:color="auto"/>
          </w:divBdr>
          <w:divsChild>
            <w:div w:id="85229084">
              <w:marLeft w:val="0"/>
              <w:marRight w:val="0"/>
              <w:marTop w:val="0"/>
              <w:marBottom w:val="0"/>
              <w:divBdr>
                <w:top w:val="single" w:sz="6" w:space="6" w:color="F7F7FC"/>
                <w:left w:val="none" w:sz="0" w:space="0" w:color="auto"/>
                <w:bottom w:val="none" w:sz="0" w:space="0" w:color="auto"/>
                <w:right w:val="none" w:sz="0" w:space="0" w:color="auto"/>
              </w:divBdr>
              <w:divsChild>
                <w:div w:id="531580146">
                  <w:marLeft w:val="0"/>
                  <w:marRight w:val="0"/>
                  <w:marTop w:val="0"/>
                  <w:marBottom w:val="0"/>
                  <w:divBdr>
                    <w:top w:val="none" w:sz="0" w:space="0" w:color="auto"/>
                    <w:left w:val="none" w:sz="0" w:space="0" w:color="auto"/>
                    <w:bottom w:val="none" w:sz="0" w:space="0" w:color="auto"/>
                    <w:right w:val="none" w:sz="0" w:space="0" w:color="auto"/>
                  </w:divBdr>
                  <w:divsChild>
                    <w:div w:id="523136195">
                      <w:marLeft w:val="0"/>
                      <w:marRight w:val="0"/>
                      <w:marTop w:val="0"/>
                      <w:marBottom w:val="0"/>
                      <w:divBdr>
                        <w:top w:val="none" w:sz="0" w:space="0" w:color="auto"/>
                        <w:left w:val="none" w:sz="0" w:space="0" w:color="auto"/>
                        <w:bottom w:val="none" w:sz="0" w:space="0" w:color="auto"/>
                        <w:right w:val="none" w:sz="0" w:space="0" w:color="auto"/>
                      </w:divBdr>
                      <w:divsChild>
                        <w:div w:id="318652487">
                          <w:marLeft w:val="0"/>
                          <w:marRight w:val="0"/>
                          <w:marTop w:val="0"/>
                          <w:marBottom w:val="0"/>
                          <w:divBdr>
                            <w:top w:val="none" w:sz="0" w:space="0" w:color="auto"/>
                            <w:left w:val="none" w:sz="0" w:space="0" w:color="auto"/>
                            <w:bottom w:val="none" w:sz="0" w:space="0" w:color="auto"/>
                            <w:right w:val="none" w:sz="0" w:space="0" w:color="auto"/>
                          </w:divBdr>
                        </w:div>
                        <w:div w:id="1181352153">
                          <w:marLeft w:val="0"/>
                          <w:marRight w:val="0"/>
                          <w:marTop w:val="0"/>
                          <w:marBottom w:val="0"/>
                          <w:divBdr>
                            <w:top w:val="none" w:sz="0" w:space="0" w:color="auto"/>
                            <w:left w:val="none" w:sz="0" w:space="0" w:color="auto"/>
                            <w:bottom w:val="none" w:sz="0" w:space="0" w:color="auto"/>
                            <w:right w:val="none" w:sz="0" w:space="0" w:color="auto"/>
                          </w:divBdr>
                          <w:divsChild>
                            <w:div w:id="181632402">
                              <w:marLeft w:val="0"/>
                              <w:marRight w:val="0"/>
                              <w:marTop w:val="0"/>
                              <w:marBottom w:val="0"/>
                              <w:divBdr>
                                <w:top w:val="none" w:sz="0" w:space="0" w:color="auto"/>
                                <w:left w:val="none" w:sz="0" w:space="0" w:color="auto"/>
                                <w:bottom w:val="none" w:sz="0" w:space="0" w:color="auto"/>
                                <w:right w:val="none" w:sz="0" w:space="0" w:color="auto"/>
                              </w:divBdr>
                            </w:div>
                            <w:div w:id="20733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007">
                      <w:marLeft w:val="0"/>
                      <w:marRight w:val="0"/>
                      <w:marTop w:val="0"/>
                      <w:marBottom w:val="0"/>
                      <w:divBdr>
                        <w:top w:val="none" w:sz="0" w:space="0" w:color="auto"/>
                        <w:left w:val="none" w:sz="0" w:space="0" w:color="auto"/>
                        <w:bottom w:val="none" w:sz="0" w:space="0" w:color="auto"/>
                        <w:right w:val="none" w:sz="0" w:space="0" w:color="auto"/>
                      </w:divBdr>
                      <w:divsChild>
                        <w:div w:id="16386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4438">
              <w:marLeft w:val="0"/>
              <w:marRight w:val="0"/>
              <w:marTop w:val="0"/>
              <w:marBottom w:val="0"/>
              <w:divBdr>
                <w:top w:val="single" w:sz="6" w:space="6" w:color="F7F7FC"/>
                <w:left w:val="none" w:sz="0" w:space="0" w:color="auto"/>
                <w:bottom w:val="none" w:sz="0" w:space="0" w:color="auto"/>
                <w:right w:val="none" w:sz="0" w:space="0" w:color="auto"/>
              </w:divBdr>
              <w:divsChild>
                <w:div w:id="1385177050">
                  <w:marLeft w:val="0"/>
                  <w:marRight w:val="0"/>
                  <w:marTop w:val="0"/>
                  <w:marBottom w:val="0"/>
                  <w:divBdr>
                    <w:top w:val="none" w:sz="0" w:space="0" w:color="auto"/>
                    <w:left w:val="none" w:sz="0" w:space="0" w:color="auto"/>
                    <w:bottom w:val="none" w:sz="0" w:space="0" w:color="auto"/>
                    <w:right w:val="none" w:sz="0" w:space="0" w:color="auto"/>
                  </w:divBdr>
                  <w:divsChild>
                    <w:div w:id="409818588">
                      <w:marLeft w:val="0"/>
                      <w:marRight w:val="0"/>
                      <w:marTop w:val="0"/>
                      <w:marBottom w:val="0"/>
                      <w:divBdr>
                        <w:top w:val="none" w:sz="0" w:space="0" w:color="auto"/>
                        <w:left w:val="none" w:sz="0" w:space="0" w:color="auto"/>
                        <w:bottom w:val="none" w:sz="0" w:space="0" w:color="auto"/>
                        <w:right w:val="none" w:sz="0" w:space="0" w:color="auto"/>
                      </w:divBdr>
                      <w:divsChild>
                        <w:div w:id="125315816">
                          <w:marLeft w:val="0"/>
                          <w:marRight w:val="0"/>
                          <w:marTop w:val="0"/>
                          <w:marBottom w:val="0"/>
                          <w:divBdr>
                            <w:top w:val="none" w:sz="0" w:space="0" w:color="auto"/>
                            <w:left w:val="none" w:sz="0" w:space="0" w:color="auto"/>
                            <w:bottom w:val="none" w:sz="0" w:space="0" w:color="auto"/>
                            <w:right w:val="none" w:sz="0" w:space="0" w:color="auto"/>
                          </w:divBdr>
                          <w:divsChild>
                            <w:div w:id="212235082">
                              <w:marLeft w:val="0"/>
                              <w:marRight w:val="0"/>
                              <w:marTop w:val="0"/>
                              <w:marBottom w:val="0"/>
                              <w:divBdr>
                                <w:top w:val="none" w:sz="0" w:space="0" w:color="auto"/>
                                <w:left w:val="none" w:sz="0" w:space="0" w:color="auto"/>
                                <w:bottom w:val="none" w:sz="0" w:space="0" w:color="auto"/>
                                <w:right w:val="none" w:sz="0" w:space="0" w:color="auto"/>
                              </w:divBdr>
                            </w:div>
                          </w:divsChild>
                        </w:div>
                        <w:div w:id="242304509">
                          <w:marLeft w:val="0"/>
                          <w:marRight w:val="0"/>
                          <w:marTop w:val="0"/>
                          <w:marBottom w:val="0"/>
                          <w:divBdr>
                            <w:top w:val="none" w:sz="0" w:space="0" w:color="auto"/>
                            <w:left w:val="none" w:sz="0" w:space="0" w:color="auto"/>
                            <w:bottom w:val="none" w:sz="0" w:space="0" w:color="auto"/>
                            <w:right w:val="none" w:sz="0" w:space="0" w:color="auto"/>
                          </w:divBdr>
                          <w:divsChild>
                            <w:div w:id="10042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1077">
                      <w:marLeft w:val="0"/>
                      <w:marRight w:val="0"/>
                      <w:marTop w:val="0"/>
                      <w:marBottom w:val="0"/>
                      <w:divBdr>
                        <w:top w:val="none" w:sz="0" w:space="0" w:color="auto"/>
                        <w:left w:val="none" w:sz="0" w:space="0" w:color="auto"/>
                        <w:bottom w:val="none" w:sz="0" w:space="0" w:color="auto"/>
                        <w:right w:val="none" w:sz="0" w:space="0" w:color="auto"/>
                      </w:divBdr>
                      <w:divsChild>
                        <w:div w:id="19688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86726">
              <w:marLeft w:val="0"/>
              <w:marRight w:val="0"/>
              <w:marTop w:val="0"/>
              <w:marBottom w:val="0"/>
              <w:divBdr>
                <w:top w:val="single" w:sz="6" w:space="6" w:color="F7F7FC"/>
                <w:left w:val="none" w:sz="0" w:space="0" w:color="auto"/>
                <w:bottom w:val="none" w:sz="0" w:space="0" w:color="auto"/>
                <w:right w:val="none" w:sz="0" w:space="0" w:color="auto"/>
              </w:divBdr>
              <w:divsChild>
                <w:div w:id="1754815585">
                  <w:marLeft w:val="0"/>
                  <w:marRight w:val="0"/>
                  <w:marTop w:val="0"/>
                  <w:marBottom w:val="0"/>
                  <w:divBdr>
                    <w:top w:val="none" w:sz="0" w:space="0" w:color="auto"/>
                    <w:left w:val="none" w:sz="0" w:space="0" w:color="auto"/>
                    <w:bottom w:val="none" w:sz="0" w:space="0" w:color="auto"/>
                    <w:right w:val="none" w:sz="0" w:space="0" w:color="auto"/>
                  </w:divBdr>
                  <w:divsChild>
                    <w:div w:id="10842482">
                      <w:marLeft w:val="0"/>
                      <w:marRight w:val="0"/>
                      <w:marTop w:val="0"/>
                      <w:marBottom w:val="0"/>
                      <w:divBdr>
                        <w:top w:val="none" w:sz="0" w:space="0" w:color="auto"/>
                        <w:left w:val="none" w:sz="0" w:space="0" w:color="auto"/>
                        <w:bottom w:val="none" w:sz="0" w:space="0" w:color="auto"/>
                        <w:right w:val="none" w:sz="0" w:space="0" w:color="auto"/>
                      </w:divBdr>
                      <w:divsChild>
                        <w:div w:id="658385179">
                          <w:marLeft w:val="0"/>
                          <w:marRight w:val="0"/>
                          <w:marTop w:val="0"/>
                          <w:marBottom w:val="0"/>
                          <w:divBdr>
                            <w:top w:val="none" w:sz="0" w:space="0" w:color="auto"/>
                            <w:left w:val="none" w:sz="0" w:space="0" w:color="auto"/>
                            <w:bottom w:val="none" w:sz="0" w:space="0" w:color="auto"/>
                            <w:right w:val="none" w:sz="0" w:space="0" w:color="auto"/>
                          </w:divBdr>
                          <w:divsChild>
                            <w:div w:id="144591631">
                              <w:marLeft w:val="0"/>
                              <w:marRight w:val="0"/>
                              <w:marTop w:val="0"/>
                              <w:marBottom w:val="0"/>
                              <w:divBdr>
                                <w:top w:val="none" w:sz="0" w:space="0" w:color="auto"/>
                                <w:left w:val="none" w:sz="0" w:space="0" w:color="auto"/>
                                <w:bottom w:val="none" w:sz="0" w:space="0" w:color="auto"/>
                                <w:right w:val="none" w:sz="0" w:space="0" w:color="auto"/>
                              </w:divBdr>
                            </w:div>
                            <w:div w:id="1390423387">
                              <w:marLeft w:val="0"/>
                              <w:marRight w:val="0"/>
                              <w:marTop w:val="0"/>
                              <w:marBottom w:val="0"/>
                              <w:divBdr>
                                <w:top w:val="none" w:sz="0" w:space="0" w:color="auto"/>
                                <w:left w:val="none" w:sz="0" w:space="0" w:color="auto"/>
                                <w:bottom w:val="none" w:sz="0" w:space="0" w:color="auto"/>
                                <w:right w:val="none" w:sz="0" w:space="0" w:color="auto"/>
                              </w:divBdr>
                            </w:div>
                          </w:divsChild>
                        </w:div>
                        <w:div w:id="901137895">
                          <w:marLeft w:val="0"/>
                          <w:marRight w:val="0"/>
                          <w:marTop w:val="0"/>
                          <w:marBottom w:val="0"/>
                          <w:divBdr>
                            <w:top w:val="none" w:sz="0" w:space="0" w:color="auto"/>
                            <w:left w:val="none" w:sz="0" w:space="0" w:color="auto"/>
                            <w:bottom w:val="none" w:sz="0" w:space="0" w:color="auto"/>
                            <w:right w:val="none" w:sz="0" w:space="0" w:color="auto"/>
                          </w:divBdr>
                        </w:div>
                      </w:divsChild>
                    </w:div>
                    <w:div w:id="1451510708">
                      <w:marLeft w:val="0"/>
                      <w:marRight w:val="0"/>
                      <w:marTop w:val="0"/>
                      <w:marBottom w:val="0"/>
                      <w:divBdr>
                        <w:top w:val="none" w:sz="0" w:space="0" w:color="auto"/>
                        <w:left w:val="none" w:sz="0" w:space="0" w:color="auto"/>
                        <w:bottom w:val="none" w:sz="0" w:space="0" w:color="auto"/>
                        <w:right w:val="none" w:sz="0" w:space="0" w:color="auto"/>
                      </w:divBdr>
                      <w:divsChild>
                        <w:div w:id="9791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25100">
              <w:marLeft w:val="0"/>
              <w:marRight w:val="0"/>
              <w:marTop w:val="0"/>
              <w:marBottom w:val="0"/>
              <w:divBdr>
                <w:top w:val="single" w:sz="6" w:space="6" w:color="F7F7FC"/>
                <w:left w:val="none" w:sz="0" w:space="0" w:color="auto"/>
                <w:bottom w:val="none" w:sz="0" w:space="0" w:color="auto"/>
                <w:right w:val="none" w:sz="0" w:space="0" w:color="auto"/>
              </w:divBdr>
              <w:divsChild>
                <w:div w:id="1444113630">
                  <w:marLeft w:val="0"/>
                  <w:marRight w:val="0"/>
                  <w:marTop w:val="0"/>
                  <w:marBottom w:val="0"/>
                  <w:divBdr>
                    <w:top w:val="none" w:sz="0" w:space="0" w:color="auto"/>
                    <w:left w:val="none" w:sz="0" w:space="0" w:color="auto"/>
                    <w:bottom w:val="none" w:sz="0" w:space="0" w:color="auto"/>
                    <w:right w:val="none" w:sz="0" w:space="0" w:color="auto"/>
                  </w:divBdr>
                  <w:divsChild>
                    <w:div w:id="1042825405">
                      <w:marLeft w:val="0"/>
                      <w:marRight w:val="0"/>
                      <w:marTop w:val="0"/>
                      <w:marBottom w:val="0"/>
                      <w:divBdr>
                        <w:top w:val="none" w:sz="0" w:space="0" w:color="auto"/>
                        <w:left w:val="none" w:sz="0" w:space="0" w:color="auto"/>
                        <w:bottom w:val="none" w:sz="0" w:space="0" w:color="auto"/>
                        <w:right w:val="none" w:sz="0" w:space="0" w:color="auto"/>
                      </w:divBdr>
                      <w:divsChild>
                        <w:div w:id="1190414636">
                          <w:marLeft w:val="0"/>
                          <w:marRight w:val="0"/>
                          <w:marTop w:val="0"/>
                          <w:marBottom w:val="0"/>
                          <w:divBdr>
                            <w:top w:val="none" w:sz="0" w:space="0" w:color="auto"/>
                            <w:left w:val="none" w:sz="0" w:space="0" w:color="auto"/>
                            <w:bottom w:val="none" w:sz="0" w:space="0" w:color="auto"/>
                            <w:right w:val="none" w:sz="0" w:space="0" w:color="auto"/>
                          </w:divBdr>
                          <w:divsChild>
                            <w:div w:id="65567374">
                              <w:marLeft w:val="0"/>
                              <w:marRight w:val="0"/>
                              <w:marTop w:val="0"/>
                              <w:marBottom w:val="0"/>
                              <w:divBdr>
                                <w:top w:val="none" w:sz="0" w:space="0" w:color="auto"/>
                                <w:left w:val="none" w:sz="0" w:space="0" w:color="auto"/>
                                <w:bottom w:val="none" w:sz="0" w:space="0" w:color="auto"/>
                                <w:right w:val="none" w:sz="0" w:space="0" w:color="auto"/>
                              </w:divBdr>
                            </w:div>
                          </w:divsChild>
                        </w:div>
                        <w:div w:id="1694920575">
                          <w:marLeft w:val="0"/>
                          <w:marRight w:val="0"/>
                          <w:marTop w:val="0"/>
                          <w:marBottom w:val="0"/>
                          <w:divBdr>
                            <w:top w:val="none" w:sz="0" w:space="0" w:color="auto"/>
                            <w:left w:val="none" w:sz="0" w:space="0" w:color="auto"/>
                            <w:bottom w:val="none" w:sz="0" w:space="0" w:color="auto"/>
                            <w:right w:val="none" w:sz="0" w:space="0" w:color="auto"/>
                          </w:divBdr>
                          <w:divsChild>
                            <w:div w:id="205916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108">
                      <w:marLeft w:val="0"/>
                      <w:marRight w:val="0"/>
                      <w:marTop w:val="0"/>
                      <w:marBottom w:val="0"/>
                      <w:divBdr>
                        <w:top w:val="none" w:sz="0" w:space="0" w:color="auto"/>
                        <w:left w:val="none" w:sz="0" w:space="0" w:color="auto"/>
                        <w:bottom w:val="none" w:sz="0" w:space="0" w:color="auto"/>
                        <w:right w:val="none" w:sz="0" w:space="0" w:color="auto"/>
                      </w:divBdr>
                      <w:divsChild>
                        <w:div w:id="18438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82879">
              <w:marLeft w:val="0"/>
              <w:marRight w:val="0"/>
              <w:marTop w:val="0"/>
              <w:marBottom w:val="0"/>
              <w:divBdr>
                <w:top w:val="single" w:sz="6" w:space="6" w:color="F7F7FC"/>
                <w:left w:val="none" w:sz="0" w:space="0" w:color="auto"/>
                <w:bottom w:val="none" w:sz="0" w:space="0" w:color="auto"/>
                <w:right w:val="none" w:sz="0" w:space="0" w:color="auto"/>
              </w:divBdr>
              <w:divsChild>
                <w:div w:id="732195148">
                  <w:marLeft w:val="0"/>
                  <w:marRight w:val="0"/>
                  <w:marTop w:val="0"/>
                  <w:marBottom w:val="0"/>
                  <w:divBdr>
                    <w:top w:val="none" w:sz="0" w:space="0" w:color="auto"/>
                    <w:left w:val="none" w:sz="0" w:space="0" w:color="auto"/>
                    <w:bottom w:val="none" w:sz="0" w:space="0" w:color="auto"/>
                    <w:right w:val="none" w:sz="0" w:space="0" w:color="auto"/>
                  </w:divBdr>
                  <w:divsChild>
                    <w:div w:id="359816333">
                      <w:marLeft w:val="0"/>
                      <w:marRight w:val="0"/>
                      <w:marTop w:val="0"/>
                      <w:marBottom w:val="0"/>
                      <w:divBdr>
                        <w:top w:val="none" w:sz="0" w:space="0" w:color="auto"/>
                        <w:left w:val="none" w:sz="0" w:space="0" w:color="auto"/>
                        <w:bottom w:val="none" w:sz="0" w:space="0" w:color="auto"/>
                        <w:right w:val="none" w:sz="0" w:space="0" w:color="auto"/>
                      </w:divBdr>
                      <w:divsChild>
                        <w:div w:id="136383699">
                          <w:marLeft w:val="0"/>
                          <w:marRight w:val="0"/>
                          <w:marTop w:val="0"/>
                          <w:marBottom w:val="0"/>
                          <w:divBdr>
                            <w:top w:val="none" w:sz="0" w:space="0" w:color="auto"/>
                            <w:left w:val="none" w:sz="0" w:space="0" w:color="auto"/>
                            <w:bottom w:val="none" w:sz="0" w:space="0" w:color="auto"/>
                            <w:right w:val="none" w:sz="0" w:space="0" w:color="auto"/>
                          </w:divBdr>
                          <w:divsChild>
                            <w:div w:id="1097480653">
                              <w:marLeft w:val="0"/>
                              <w:marRight w:val="0"/>
                              <w:marTop w:val="0"/>
                              <w:marBottom w:val="0"/>
                              <w:divBdr>
                                <w:top w:val="none" w:sz="0" w:space="0" w:color="auto"/>
                                <w:left w:val="none" w:sz="0" w:space="0" w:color="auto"/>
                                <w:bottom w:val="none" w:sz="0" w:space="0" w:color="auto"/>
                                <w:right w:val="none" w:sz="0" w:space="0" w:color="auto"/>
                              </w:divBdr>
                            </w:div>
                            <w:div w:id="1588614515">
                              <w:marLeft w:val="0"/>
                              <w:marRight w:val="0"/>
                              <w:marTop w:val="0"/>
                              <w:marBottom w:val="0"/>
                              <w:divBdr>
                                <w:top w:val="none" w:sz="0" w:space="0" w:color="auto"/>
                                <w:left w:val="none" w:sz="0" w:space="0" w:color="auto"/>
                                <w:bottom w:val="none" w:sz="0" w:space="0" w:color="auto"/>
                                <w:right w:val="none" w:sz="0" w:space="0" w:color="auto"/>
                              </w:divBdr>
                            </w:div>
                          </w:divsChild>
                        </w:div>
                        <w:div w:id="831336437">
                          <w:marLeft w:val="0"/>
                          <w:marRight w:val="0"/>
                          <w:marTop w:val="0"/>
                          <w:marBottom w:val="0"/>
                          <w:divBdr>
                            <w:top w:val="none" w:sz="0" w:space="0" w:color="auto"/>
                            <w:left w:val="none" w:sz="0" w:space="0" w:color="auto"/>
                            <w:bottom w:val="none" w:sz="0" w:space="0" w:color="auto"/>
                            <w:right w:val="none" w:sz="0" w:space="0" w:color="auto"/>
                          </w:divBdr>
                        </w:div>
                      </w:divsChild>
                    </w:div>
                    <w:div w:id="2053190510">
                      <w:marLeft w:val="0"/>
                      <w:marRight w:val="0"/>
                      <w:marTop w:val="0"/>
                      <w:marBottom w:val="0"/>
                      <w:divBdr>
                        <w:top w:val="none" w:sz="0" w:space="0" w:color="auto"/>
                        <w:left w:val="none" w:sz="0" w:space="0" w:color="auto"/>
                        <w:bottom w:val="none" w:sz="0" w:space="0" w:color="auto"/>
                        <w:right w:val="none" w:sz="0" w:space="0" w:color="auto"/>
                      </w:divBdr>
                      <w:divsChild>
                        <w:div w:id="12362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5688">
              <w:marLeft w:val="0"/>
              <w:marRight w:val="0"/>
              <w:marTop w:val="0"/>
              <w:marBottom w:val="0"/>
              <w:divBdr>
                <w:top w:val="single" w:sz="6" w:space="6" w:color="F7F7FC"/>
                <w:left w:val="none" w:sz="0" w:space="0" w:color="auto"/>
                <w:bottom w:val="none" w:sz="0" w:space="0" w:color="auto"/>
                <w:right w:val="none" w:sz="0" w:space="0" w:color="auto"/>
              </w:divBdr>
              <w:divsChild>
                <w:div w:id="971790887">
                  <w:marLeft w:val="0"/>
                  <w:marRight w:val="0"/>
                  <w:marTop w:val="0"/>
                  <w:marBottom w:val="0"/>
                  <w:divBdr>
                    <w:top w:val="none" w:sz="0" w:space="0" w:color="auto"/>
                    <w:left w:val="none" w:sz="0" w:space="0" w:color="auto"/>
                    <w:bottom w:val="none" w:sz="0" w:space="0" w:color="auto"/>
                    <w:right w:val="none" w:sz="0" w:space="0" w:color="auto"/>
                  </w:divBdr>
                  <w:divsChild>
                    <w:div w:id="1901016790">
                      <w:marLeft w:val="0"/>
                      <w:marRight w:val="0"/>
                      <w:marTop w:val="0"/>
                      <w:marBottom w:val="0"/>
                      <w:divBdr>
                        <w:top w:val="none" w:sz="0" w:space="0" w:color="auto"/>
                        <w:left w:val="none" w:sz="0" w:space="0" w:color="auto"/>
                        <w:bottom w:val="none" w:sz="0" w:space="0" w:color="auto"/>
                        <w:right w:val="none" w:sz="0" w:space="0" w:color="auto"/>
                      </w:divBdr>
                      <w:divsChild>
                        <w:div w:id="650602139">
                          <w:marLeft w:val="0"/>
                          <w:marRight w:val="0"/>
                          <w:marTop w:val="0"/>
                          <w:marBottom w:val="0"/>
                          <w:divBdr>
                            <w:top w:val="none" w:sz="0" w:space="0" w:color="auto"/>
                            <w:left w:val="none" w:sz="0" w:space="0" w:color="auto"/>
                            <w:bottom w:val="none" w:sz="0" w:space="0" w:color="auto"/>
                            <w:right w:val="none" w:sz="0" w:space="0" w:color="auto"/>
                          </w:divBdr>
                        </w:div>
                      </w:divsChild>
                    </w:div>
                    <w:div w:id="1930691716">
                      <w:marLeft w:val="0"/>
                      <w:marRight w:val="0"/>
                      <w:marTop w:val="0"/>
                      <w:marBottom w:val="0"/>
                      <w:divBdr>
                        <w:top w:val="none" w:sz="0" w:space="0" w:color="auto"/>
                        <w:left w:val="none" w:sz="0" w:space="0" w:color="auto"/>
                        <w:bottom w:val="none" w:sz="0" w:space="0" w:color="auto"/>
                        <w:right w:val="none" w:sz="0" w:space="0" w:color="auto"/>
                      </w:divBdr>
                      <w:divsChild>
                        <w:div w:id="96219513">
                          <w:marLeft w:val="0"/>
                          <w:marRight w:val="0"/>
                          <w:marTop w:val="0"/>
                          <w:marBottom w:val="0"/>
                          <w:divBdr>
                            <w:top w:val="none" w:sz="0" w:space="0" w:color="auto"/>
                            <w:left w:val="none" w:sz="0" w:space="0" w:color="auto"/>
                            <w:bottom w:val="none" w:sz="0" w:space="0" w:color="auto"/>
                            <w:right w:val="none" w:sz="0" w:space="0" w:color="auto"/>
                          </w:divBdr>
                          <w:divsChild>
                            <w:div w:id="1702708943">
                              <w:marLeft w:val="0"/>
                              <w:marRight w:val="0"/>
                              <w:marTop w:val="0"/>
                              <w:marBottom w:val="0"/>
                              <w:divBdr>
                                <w:top w:val="none" w:sz="0" w:space="0" w:color="auto"/>
                                <w:left w:val="none" w:sz="0" w:space="0" w:color="auto"/>
                                <w:bottom w:val="none" w:sz="0" w:space="0" w:color="auto"/>
                                <w:right w:val="none" w:sz="0" w:space="0" w:color="auto"/>
                              </w:divBdr>
                            </w:div>
                          </w:divsChild>
                        </w:div>
                        <w:div w:id="1818258112">
                          <w:marLeft w:val="0"/>
                          <w:marRight w:val="0"/>
                          <w:marTop w:val="0"/>
                          <w:marBottom w:val="0"/>
                          <w:divBdr>
                            <w:top w:val="none" w:sz="0" w:space="0" w:color="auto"/>
                            <w:left w:val="none" w:sz="0" w:space="0" w:color="auto"/>
                            <w:bottom w:val="none" w:sz="0" w:space="0" w:color="auto"/>
                            <w:right w:val="none" w:sz="0" w:space="0" w:color="auto"/>
                          </w:divBdr>
                          <w:divsChild>
                            <w:div w:id="16224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0367">
              <w:marLeft w:val="0"/>
              <w:marRight w:val="0"/>
              <w:marTop w:val="0"/>
              <w:marBottom w:val="0"/>
              <w:divBdr>
                <w:top w:val="single" w:sz="6" w:space="6" w:color="F7F7FC"/>
                <w:left w:val="none" w:sz="0" w:space="0" w:color="auto"/>
                <w:bottom w:val="none" w:sz="0" w:space="0" w:color="auto"/>
                <w:right w:val="none" w:sz="0" w:space="0" w:color="auto"/>
              </w:divBdr>
              <w:divsChild>
                <w:div w:id="334387348">
                  <w:marLeft w:val="0"/>
                  <w:marRight w:val="0"/>
                  <w:marTop w:val="0"/>
                  <w:marBottom w:val="0"/>
                  <w:divBdr>
                    <w:top w:val="none" w:sz="0" w:space="0" w:color="auto"/>
                    <w:left w:val="none" w:sz="0" w:space="0" w:color="auto"/>
                    <w:bottom w:val="none" w:sz="0" w:space="0" w:color="auto"/>
                    <w:right w:val="none" w:sz="0" w:space="0" w:color="auto"/>
                  </w:divBdr>
                  <w:divsChild>
                    <w:div w:id="68890474">
                      <w:marLeft w:val="0"/>
                      <w:marRight w:val="0"/>
                      <w:marTop w:val="0"/>
                      <w:marBottom w:val="0"/>
                      <w:divBdr>
                        <w:top w:val="none" w:sz="0" w:space="0" w:color="auto"/>
                        <w:left w:val="none" w:sz="0" w:space="0" w:color="auto"/>
                        <w:bottom w:val="none" w:sz="0" w:space="0" w:color="auto"/>
                        <w:right w:val="none" w:sz="0" w:space="0" w:color="auto"/>
                      </w:divBdr>
                      <w:divsChild>
                        <w:div w:id="948315742">
                          <w:marLeft w:val="0"/>
                          <w:marRight w:val="0"/>
                          <w:marTop w:val="0"/>
                          <w:marBottom w:val="0"/>
                          <w:divBdr>
                            <w:top w:val="none" w:sz="0" w:space="0" w:color="auto"/>
                            <w:left w:val="none" w:sz="0" w:space="0" w:color="auto"/>
                            <w:bottom w:val="none" w:sz="0" w:space="0" w:color="auto"/>
                            <w:right w:val="none" w:sz="0" w:space="0" w:color="auto"/>
                          </w:divBdr>
                        </w:div>
                      </w:divsChild>
                    </w:div>
                    <w:div w:id="1620993101">
                      <w:marLeft w:val="0"/>
                      <w:marRight w:val="0"/>
                      <w:marTop w:val="0"/>
                      <w:marBottom w:val="0"/>
                      <w:divBdr>
                        <w:top w:val="none" w:sz="0" w:space="0" w:color="auto"/>
                        <w:left w:val="none" w:sz="0" w:space="0" w:color="auto"/>
                        <w:bottom w:val="none" w:sz="0" w:space="0" w:color="auto"/>
                        <w:right w:val="none" w:sz="0" w:space="0" w:color="auto"/>
                      </w:divBdr>
                      <w:divsChild>
                        <w:div w:id="1128822231">
                          <w:marLeft w:val="0"/>
                          <w:marRight w:val="0"/>
                          <w:marTop w:val="0"/>
                          <w:marBottom w:val="0"/>
                          <w:divBdr>
                            <w:top w:val="none" w:sz="0" w:space="0" w:color="auto"/>
                            <w:left w:val="none" w:sz="0" w:space="0" w:color="auto"/>
                            <w:bottom w:val="none" w:sz="0" w:space="0" w:color="auto"/>
                            <w:right w:val="none" w:sz="0" w:space="0" w:color="auto"/>
                          </w:divBdr>
                        </w:div>
                        <w:div w:id="2117364225">
                          <w:marLeft w:val="0"/>
                          <w:marRight w:val="0"/>
                          <w:marTop w:val="0"/>
                          <w:marBottom w:val="0"/>
                          <w:divBdr>
                            <w:top w:val="none" w:sz="0" w:space="0" w:color="auto"/>
                            <w:left w:val="none" w:sz="0" w:space="0" w:color="auto"/>
                            <w:bottom w:val="none" w:sz="0" w:space="0" w:color="auto"/>
                            <w:right w:val="none" w:sz="0" w:space="0" w:color="auto"/>
                          </w:divBdr>
                          <w:divsChild>
                            <w:div w:id="1418861880">
                              <w:marLeft w:val="0"/>
                              <w:marRight w:val="0"/>
                              <w:marTop w:val="0"/>
                              <w:marBottom w:val="0"/>
                              <w:divBdr>
                                <w:top w:val="none" w:sz="0" w:space="0" w:color="auto"/>
                                <w:left w:val="none" w:sz="0" w:space="0" w:color="auto"/>
                                <w:bottom w:val="none" w:sz="0" w:space="0" w:color="auto"/>
                                <w:right w:val="none" w:sz="0" w:space="0" w:color="auto"/>
                              </w:divBdr>
                            </w:div>
                            <w:div w:id="19487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900777">
              <w:marLeft w:val="0"/>
              <w:marRight w:val="0"/>
              <w:marTop w:val="0"/>
              <w:marBottom w:val="0"/>
              <w:divBdr>
                <w:top w:val="single" w:sz="6" w:space="6" w:color="F7F7FC"/>
                <w:left w:val="none" w:sz="0" w:space="0" w:color="auto"/>
                <w:bottom w:val="none" w:sz="0" w:space="0" w:color="auto"/>
                <w:right w:val="none" w:sz="0" w:space="0" w:color="auto"/>
              </w:divBdr>
              <w:divsChild>
                <w:div w:id="1357851933">
                  <w:marLeft w:val="0"/>
                  <w:marRight w:val="0"/>
                  <w:marTop w:val="0"/>
                  <w:marBottom w:val="0"/>
                  <w:divBdr>
                    <w:top w:val="none" w:sz="0" w:space="0" w:color="auto"/>
                    <w:left w:val="none" w:sz="0" w:space="0" w:color="auto"/>
                    <w:bottom w:val="none" w:sz="0" w:space="0" w:color="auto"/>
                    <w:right w:val="none" w:sz="0" w:space="0" w:color="auto"/>
                  </w:divBdr>
                  <w:divsChild>
                    <w:div w:id="524828157">
                      <w:marLeft w:val="0"/>
                      <w:marRight w:val="0"/>
                      <w:marTop w:val="0"/>
                      <w:marBottom w:val="0"/>
                      <w:divBdr>
                        <w:top w:val="none" w:sz="0" w:space="0" w:color="auto"/>
                        <w:left w:val="none" w:sz="0" w:space="0" w:color="auto"/>
                        <w:bottom w:val="none" w:sz="0" w:space="0" w:color="auto"/>
                        <w:right w:val="none" w:sz="0" w:space="0" w:color="auto"/>
                      </w:divBdr>
                      <w:divsChild>
                        <w:div w:id="381758211">
                          <w:marLeft w:val="0"/>
                          <w:marRight w:val="0"/>
                          <w:marTop w:val="0"/>
                          <w:marBottom w:val="0"/>
                          <w:divBdr>
                            <w:top w:val="none" w:sz="0" w:space="0" w:color="auto"/>
                            <w:left w:val="none" w:sz="0" w:space="0" w:color="auto"/>
                            <w:bottom w:val="none" w:sz="0" w:space="0" w:color="auto"/>
                            <w:right w:val="none" w:sz="0" w:space="0" w:color="auto"/>
                          </w:divBdr>
                          <w:divsChild>
                            <w:div w:id="1573614180">
                              <w:marLeft w:val="0"/>
                              <w:marRight w:val="0"/>
                              <w:marTop w:val="0"/>
                              <w:marBottom w:val="0"/>
                              <w:divBdr>
                                <w:top w:val="none" w:sz="0" w:space="0" w:color="auto"/>
                                <w:left w:val="none" w:sz="0" w:space="0" w:color="auto"/>
                                <w:bottom w:val="none" w:sz="0" w:space="0" w:color="auto"/>
                                <w:right w:val="none" w:sz="0" w:space="0" w:color="auto"/>
                              </w:divBdr>
                            </w:div>
                          </w:divsChild>
                        </w:div>
                        <w:div w:id="975918308">
                          <w:marLeft w:val="0"/>
                          <w:marRight w:val="0"/>
                          <w:marTop w:val="0"/>
                          <w:marBottom w:val="0"/>
                          <w:divBdr>
                            <w:top w:val="none" w:sz="0" w:space="0" w:color="auto"/>
                            <w:left w:val="none" w:sz="0" w:space="0" w:color="auto"/>
                            <w:bottom w:val="none" w:sz="0" w:space="0" w:color="auto"/>
                            <w:right w:val="none" w:sz="0" w:space="0" w:color="auto"/>
                          </w:divBdr>
                          <w:divsChild>
                            <w:div w:id="12015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6735">
                      <w:marLeft w:val="0"/>
                      <w:marRight w:val="0"/>
                      <w:marTop w:val="0"/>
                      <w:marBottom w:val="0"/>
                      <w:divBdr>
                        <w:top w:val="none" w:sz="0" w:space="0" w:color="auto"/>
                        <w:left w:val="none" w:sz="0" w:space="0" w:color="auto"/>
                        <w:bottom w:val="none" w:sz="0" w:space="0" w:color="auto"/>
                        <w:right w:val="none" w:sz="0" w:space="0" w:color="auto"/>
                      </w:divBdr>
                      <w:divsChild>
                        <w:div w:id="15863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8070">
              <w:marLeft w:val="0"/>
              <w:marRight w:val="0"/>
              <w:marTop w:val="0"/>
              <w:marBottom w:val="0"/>
              <w:divBdr>
                <w:top w:val="single" w:sz="6" w:space="6" w:color="F7F7FC"/>
                <w:left w:val="none" w:sz="0" w:space="0" w:color="auto"/>
                <w:bottom w:val="none" w:sz="0" w:space="0" w:color="auto"/>
                <w:right w:val="none" w:sz="0" w:space="0" w:color="auto"/>
              </w:divBdr>
              <w:divsChild>
                <w:div w:id="52387475">
                  <w:marLeft w:val="0"/>
                  <w:marRight w:val="0"/>
                  <w:marTop w:val="0"/>
                  <w:marBottom w:val="0"/>
                  <w:divBdr>
                    <w:top w:val="none" w:sz="0" w:space="0" w:color="auto"/>
                    <w:left w:val="none" w:sz="0" w:space="0" w:color="auto"/>
                    <w:bottom w:val="none" w:sz="0" w:space="0" w:color="auto"/>
                    <w:right w:val="none" w:sz="0" w:space="0" w:color="auto"/>
                  </w:divBdr>
                </w:div>
              </w:divsChild>
            </w:div>
            <w:div w:id="1684279195">
              <w:marLeft w:val="0"/>
              <w:marRight w:val="0"/>
              <w:marTop w:val="0"/>
              <w:marBottom w:val="0"/>
              <w:divBdr>
                <w:top w:val="single" w:sz="6" w:space="6" w:color="F7F7FC"/>
                <w:left w:val="none" w:sz="0" w:space="0" w:color="auto"/>
                <w:bottom w:val="none" w:sz="0" w:space="0" w:color="auto"/>
                <w:right w:val="none" w:sz="0" w:space="0" w:color="auto"/>
              </w:divBdr>
              <w:divsChild>
                <w:div w:id="1555000884">
                  <w:marLeft w:val="0"/>
                  <w:marRight w:val="0"/>
                  <w:marTop w:val="0"/>
                  <w:marBottom w:val="0"/>
                  <w:divBdr>
                    <w:top w:val="none" w:sz="0" w:space="0" w:color="auto"/>
                    <w:left w:val="none" w:sz="0" w:space="0" w:color="auto"/>
                    <w:bottom w:val="none" w:sz="0" w:space="0" w:color="auto"/>
                    <w:right w:val="none" w:sz="0" w:space="0" w:color="auto"/>
                  </w:divBdr>
                  <w:divsChild>
                    <w:div w:id="1909535855">
                      <w:marLeft w:val="0"/>
                      <w:marRight w:val="0"/>
                      <w:marTop w:val="0"/>
                      <w:marBottom w:val="0"/>
                      <w:divBdr>
                        <w:top w:val="none" w:sz="0" w:space="0" w:color="auto"/>
                        <w:left w:val="none" w:sz="0" w:space="0" w:color="auto"/>
                        <w:bottom w:val="none" w:sz="0" w:space="0" w:color="auto"/>
                        <w:right w:val="none" w:sz="0" w:space="0" w:color="auto"/>
                      </w:divBdr>
                      <w:divsChild>
                        <w:div w:id="355156686">
                          <w:marLeft w:val="0"/>
                          <w:marRight w:val="0"/>
                          <w:marTop w:val="0"/>
                          <w:marBottom w:val="0"/>
                          <w:divBdr>
                            <w:top w:val="none" w:sz="0" w:space="0" w:color="auto"/>
                            <w:left w:val="none" w:sz="0" w:space="0" w:color="auto"/>
                            <w:bottom w:val="none" w:sz="0" w:space="0" w:color="auto"/>
                            <w:right w:val="none" w:sz="0" w:space="0" w:color="auto"/>
                          </w:divBdr>
                          <w:divsChild>
                            <w:div w:id="387608427">
                              <w:marLeft w:val="0"/>
                              <w:marRight w:val="0"/>
                              <w:marTop w:val="0"/>
                              <w:marBottom w:val="0"/>
                              <w:divBdr>
                                <w:top w:val="none" w:sz="0" w:space="0" w:color="auto"/>
                                <w:left w:val="none" w:sz="0" w:space="0" w:color="auto"/>
                                <w:bottom w:val="none" w:sz="0" w:space="0" w:color="auto"/>
                                <w:right w:val="none" w:sz="0" w:space="0" w:color="auto"/>
                              </w:divBdr>
                            </w:div>
                          </w:divsChild>
                        </w:div>
                        <w:div w:id="393699781">
                          <w:marLeft w:val="0"/>
                          <w:marRight w:val="0"/>
                          <w:marTop w:val="0"/>
                          <w:marBottom w:val="0"/>
                          <w:divBdr>
                            <w:top w:val="none" w:sz="0" w:space="0" w:color="auto"/>
                            <w:left w:val="none" w:sz="0" w:space="0" w:color="auto"/>
                            <w:bottom w:val="none" w:sz="0" w:space="0" w:color="auto"/>
                            <w:right w:val="none" w:sz="0" w:space="0" w:color="auto"/>
                          </w:divBdr>
                          <w:divsChild>
                            <w:div w:id="21248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6189">
                      <w:marLeft w:val="0"/>
                      <w:marRight w:val="0"/>
                      <w:marTop w:val="0"/>
                      <w:marBottom w:val="0"/>
                      <w:divBdr>
                        <w:top w:val="none" w:sz="0" w:space="0" w:color="auto"/>
                        <w:left w:val="none" w:sz="0" w:space="0" w:color="auto"/>
                        <w:bottom w:val="none" w:sz="0" w:space="0" w:color="auto"/>
                        <w:right w:val="none" w:sz="0" w:space="0" w:color="auto"/>
                      </w:divBdr>
                      <w:divsChild>
                        <w:div w:id="1600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56524">
              <w:marLeft w:val="0"/>
              <w:marRight w:val="0"/>
              <w:marTop w:val="0"/>
              <w:marBottom w:val="0"/>
              <w:divBdr>
                <w:top w:val="single" w:sz="6" w:space="6" w:color="F7F7FC"/>
                <w:left w:val="none" w:sz="0" w:space="0" w:color="auto"/>
                <w:bottom w:val="none" w:sz="0" w:space="0" w:color="auto"/>
                <w:right w:val="none" w:sz="0" w:space="0" w:color="auto"/>
              </w:divBdr>
              <w:divsChild>
                <w:div w:id="21051359">
                  <w:marLeft w:val="0"/>
                  <w:marRight w:val="0"/>
                  <w:marTop w:val="0"/>
                  <w:marBottom w:val="0"/>
                  <w:divBdr>
                    <w:top w:val="none" w:sz="0" w:space="0" w:color="auto"/>
                    <w:left w:val="none" w:sz="0" w:space="0" w:color="auto"/>
                    <w:bottom w:val="none" w:sz="0" w:space="0" w:color="auto"/>
                    <w:right w:val="none" w:sz="0" w:space="0" w:color="auto"/>
                  </w:divBdr>
                  <w:divsChild>
                    <w:div w:id="729767810">
                      <w:marLeft w:val="0"/>
                      <w:marRight w:val="0"/>
                      <w:marTop w:val="0"/>
                      <w:marBottom w:val="0"/>
                      <w:divBdr>
                        <w:top w:val="none" w:sz="0" w:space="0" w:color="auto"/>
                        <w:left w:val="none" w:sz="0" w:space="0" w:color="auto"/>
                        <w:bottom w:val="none" w:sz="0" w:space="0" w:color="auto"/>
                        <w:right w:val="none" w:sz="0" w:space="0" w:color="auto"/>
                      </w:divBdr>
                      <w:divsChild>
                        <w:div w:id="393241061">
                          <w:marLeft w:val="0"/>
                          <w:marRight w:val="0"/>
                          <w:marTop w:val="0"/>
                          <w:marBottom w:val="0"/>
                          <w:divBdr>
                            <w:top w:val="none" w:sz="0" w:space="0" w:color="auto"/>
                            <w:left w:val="none" w:sz="0" w:space="0" w:color="auto"/>
                            <w:bottom w:val="none" w:sz="0" w:space="0" w:color="auto"/>
                            <w:right w:val="none" w:sz="0" w:space="0" w:color="auto"/>
                          </w:divBdr>
                        </w:div>
                        <w:div w:id="2142071096">
                          <w:marLeft w:val="0"/>
                          <w:marRight w:val="0"/>
                          <w:marTop w:val="0"/>
                          <w:marBottom w:val="0"/>
                          <w:divBdr>
                            <w:top w:val="none" w:sz="0" w:space="0" w:color="auto"/>
                            <w:left w:val="none" w:sz="0" w:space="0" w:color="auto"/>
                            <w:bottom w:val="none" w:sz="0" w:space="0" w:color="auto"/>
                            <w:right w:val="none" w:sz="0" w:space="0" w:color="auto"/>
                          </w:divBdr>
                          <w:divsChild>
                            <w:div w:id="169220908">
                              <w:marLeft w:val="0"/>
                              <w:marRight w:val="0"/>
                              <w:marTop w:val="0"/>
                              <w:marBottom w:val="0"/>
                              <w:divBdr>
                                <w:top w:val="none" w:sz="0" w:space="0" w:color="auto"/>
                                <w:left w:val="none" w:sz="0" w:space="0" w:color="auto"/>
                                <w:bottom w:val="none" w:sz="0" w:space="0" w:color="auto"/>
                                <w:right w:val="none" w:sz="0" w:space="0" w:color="auto"/>
                              </w:divBdr>
                            </w:div>
                            <w:div w:id="6273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481">
                      <w:marLeft w:val="0"/>
                      <w:marRight w:val="0"/>
                      <w:marTop w:val="0"/>
                      <w:marBottom w:val="0"/>
                      <w:divBdr>
                        <w:top w:val="none" w:sz="0" w:space="0" w:color="auto"/>
                        <w:left w:val="none" w:sz="0" w:space="0" w:color="auto"/>
                        <w:bottom w:val="none" w:sz="0" w:space="0" w:color="auto"/>
                        <w:right w:val="none" w:sz="0" w:space="0" w:color="auto"/>
                      </w:divBdr>
                      <w:divsChild>
                        <w:div w:id="19748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3894">
              <w:marLeft w:val="0"/>
              <w:marRight w:val="0"/>
              <w:marTop w:val="0"/>
              <w:marBottom w:val="0"/>
              <w:divBdr>
                <w:top w:val="single" w:sz="6" w:space="6" w:color="F7F7FC"/>
                <w:left w:val="none" w:sz="0" w:space="0" w:color="auto"/>
                <w:bottom w:val="none" w:sz="0" w:space="0" w:color="auto"/>
                <w:right w:val="none" w:sz="0" w:space="0" w:color="auto"/>
              </w:divBdr>
              <w:divsChild>
                <w:div w:id="351734994">
                  <w:marLeft w:val="0"/>
                  <w:marRight w:val="0"/>
                  <w:marTop w:val="0"/>
                  <w:marBottom w:val="0"/>
                  <w:divBdr>
                    <w:top w:val="none" w:sz="0" w:space="0" w:color="auto"/>
                    <w:left w:val="none" w:sz="0" w:space="0" w:color="auto"/>
                    <w:bottom w:val="none" w:sz="0" w:space="0" w:color="auto"/>
                    <w:right w:val="none" w:sz="0" w:space="0" w:color="auto"/>
                  </w:divBdr>
                  <w:divsChild>
                    <w:div w:id="630326220">
                      <w:marLeft w:val="0"/>
                      <w:marRight w:val="0"/>
                      <w:marTop w:val="0"/>
                      <w:marBottom w:val="0"/>
                      <w:divBdr>
                        <w:top w:val="none" w:sz="0" w:space="0" w:color="auto"/>
                        <w:left w:val="none" w:sz="0" w:space="0" w:color="auto"/>
                        <w:bottom w:val="none" w:sz="0" w:space="0" w:color="auto"/>
                        <w:right w:val="none" w:sz="0" w:space="0" w:color="auto"/>
                      </w:divBdr>
                      <w:divsChild>
                        <w:div w:id="547499175">
                          <w:marLeft w:val="0"/>
                          <w:marRight w:val="0"/>
                          <w:marTop w:val="0"/>
                          <w:marBottom w:val="0"/>
                          <w:divBdr>
                            <w:top w:val="none" w:sz="0" w:space="0" w:color="auto"/>
                            <w:left w:val="none" w:sz="0" w:space="0" w:color="auto"/>
                            <w:bottom w:val="none" w:sz="0" w:space="0" w:color="auto"/>
                            <w:right w:val="none" w:sz="0" w:space="0" w:color="auto"/>
                          </w:divBdr>
                          <w:divsChild>
                            <w:div w:id="1504666708">
                              <w:marLeft w:val="0"/>
                              <w:marRight w:val="0"/>
                              <w:marTop w:val="0"/>
                              <w:marBottom w:val="0"/>
                              <w:divBdr>
                                <w:top w:val="none" w:sz="0" w:space="0" w:color="auto"/>
                                <w:left w:val="none" w:sz="0" w:space="0" w:color="auto"/>
                                <w:bottom w:val="none" w:sz="0" w:space="0" w:color="auto"/>
                                <w:right w:val="none" w:sz="0" w:space="0" w:color="auto"/>
                              </w:divBdr>
                            </w:div>
                            <w:div w:id="2115439724">
                              <w:marLeft w:val="0"/>
                              <w:marRight w:val="0"/>
                              <w:marTop w:val="0"/>
                              <w:marBottom w:val="0"/>
                              <w:divBdr>
                                <w:top w:val="none" w:sz="0" w:space="0" w:color="auto"/>
                                <w:left w:val="none" w:sz="0" w:space="0" w:color="auto"/>
                                <w:bottom w:val="none" w:sz="0" w:space="0" w:color="auto"/>
                                <w:right w:val="none" w:sz="0" w:space="0" w:color="auto"/>
                              </w:divBdr>
                            </w:div>
                          </w:divsChild>
                        </w:div>
                        <w:div w:id="892469614">
                          <w:marLeft w:val="0"/>
                          <w:marRight w:val="0"/>
                          <w:marTop w:val="0"/>
                          <w:marBottom w:val="0"/>
                          <w:divBdr>
                            <w:top w:val="none" w:sz="0" w:space="0" w:color="auto"/>
                            <w:left w:val="none" w:sz="0" w:space="0" w:color="auto"/>
                            <w:bottom w:val="none" w:sz="0" w:space="0" w:color="auto"/>
                            <w:right w:val="none" w:sz="0" w:space="0" w:color="auto"/>
                          </w:divBdr>
                        </w:div>
                      </w:divsChild>
                    </w:div>
                    <w:div w:id="2015064319">
                      <w:marLeft w:val="0"/>
                      <w:marRight w:val="0"/>
                      <w:marTop w:val="0"/>
                      <w:marBottom w:val="0"/>
                      <w:divBdr>
                        <w:top w:val="none" w:sz="0" w:space="0" w:color="auto"/>
                        <w:left w:val="none" w:sz="0" w:space="0" w:color="auto"/>
                        <w:bottom w:val="none" w:sz="0" w:space="0" w:color="auto"/>
                        <w:right w:val="none" w:sz="0" w:space="0" w:color="auto"/>
                      </w:divBdr>
                      <w:divsChild>
                        <w:div w:id="12924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3741">
              <w:marLeft w:val="0"/>
              <w:marRight w:val="0"/>
              <w:marTop w:val="0"/>
              <w:marBottom w:val="0"/>
              <w:divBdr>
                <w:top w:val="single" w:sz="6" w:space="6" w:color="F7F7FC"/>
                <w:left w:val="none" w:sz="0" w:space="0" w:color="auto"/>
                <w:bottom w:val="none" w:sz="0" w:space="0" w:color="auto"/>
                <w:right w:val="none" w:sz="0" w:space="0" w:color="auto"/>
              </w:divBdr>
              <w:divsChild>
                <w:div w:id="1507552026">
                  <w:marLeft w:val="0"/>
                  <w:marRight w:val="0"/>
                  <w:marTop w:val="0"/>
                  <w:marBottom w:val="0"/>
                  <w:divBdr>
                    <w:top w:val="none" w:sz="0" w:space="0" w:color="auto"/>
                    <w:left w:val="none" w:sz="0" w:space="0" w:color="auto"/>
                    <w:bottom w:val="none" w:sz="0" w:space="0" w:color="auto"/>
                    <w:right w:val="none" w:sz="0" w:space="0" w:color="auto"/>
                  </w:divBdr>
                  <w:divsChild>
                    <w:div w:id="1037466071">
                      <w:marLeft w:val="0"/>
                      <w:marRight w:val="0"/>
                      <w:marTop w:val="0"/>
                      <w:marBottom w:val="0"/>
                      <w:divBdr>
                        <w:top w:val="none" w:sz="0" w:space="0" w:color="auto"/>
                        <w:left w:val="none" w:sz="0" w:space="0" w:color="auto"/>
                        <w:bottom w:val="none" w:sz="0" w:space="0" w:color="auto"/>
                        <w:right w:val="none" w:sz="0" w:space="0" w:color="auto"/>
                      </w:divBdr>
                      <w:divsChild>
                        <w:div w:id="830755837">
                          <w:marLeft w:val="0"/>
                          <w:marRight w:val="0"/>
                          <w:marTop w:val="0"/>
                          <w:marBottom w:val="0"/>
                          <w:divBdr>
                            <w:top w:val="none" w:sz="0" w:space="0" w:color="auto"/>
                            <w:left w:val="none" w:sz="0" w:space="0" w:color="auto"/>
                            <w:bottom w:val="none" w:sz="0" w:space="0" w:color="auto"/>
                            <w:right w:val="none" w:sz="0" w:space="0" w:color="auto"/>
                          </w:divBdr>
                        </w:div>
                      </w:divsChild>
                    </w:div>
                    <w:div w:id="2070879961">
                      <w:marLeft w:val="0"/>
                      <w:marRight w:val="0"/>
                      <w:marTop w:val="0"/>
                      <w:marBottom w:val="0"/>
                      <w:divBdr>
                        <w:top w:val="none" w:sz="0" w:space="0" w:color="auto"/>
                        <w:left w:val="none" w:sz="0" w:space="0" w:color="auto"/>
                        <w:bottom w:val="none" w:sz="0" w:space="0" w:color="auto"/>
                        <w:right w:val="none" w:sz="0" w:space="0" w:color="auto"/>
                      </w:divBdr>
                      <w:divsChild>
                        <w:div w:id="791292614">
                          <w:marLeft w:val="0"/>
                          <w:marRight w:val="0"/>
                          <w:marTop w:val="0"/>
                          <w:marBottom w:val="0"/>
                          <w:divBdr>
                            <w:top w:val="none" w:sz="0" w:space="0" w:color="auto"/>
                            <w:left w:val="none" w:sz="0" w:space="0" w:color="auto"/>
                            <w:bottom w:val="none" w:sz="0" w:space="0" w:color="auto"/>
                            <w:right w:val="none" w:sz="0" w:space="0" w:color="auto"/>
                          </w:divBdr>
                          <w:divsChild>
                            <w:div w:id="2007898312">
                              <w:marLeft w:val="0"/>
                              <w:marRight w:val="0"/>
                              <w:marTop w:val="0"/>
                              <w:marBottom w:val="0"/>
                              <w:divBdr>
                                <w:top w:val="none" w:sz="0" w:space="0" w:color="auto"/>
                                <w:left w:val="none" w:sz="0" w:space="0" w:color="auto"/>
                                <w:bottom w:val="none" w:sz="0" w:space="0" w:color="auto"/>
                                <w:right w:val="none" w:sz="0" w:space="0" w:color="auto"/>
                              </w:divBdr>
                            </w:div>
                          </w:divsChild>
                        </w:div>
                        <w:div w:id="1410805620">
                          <w:marLeft w:val="0"/>
                          <w:marRight w:val="0"/>
                          <w:marTop w:val="0"/>
                          <w:marBottom w:val="0"/>
                          <w:divBdr>
                            <w:top w:val="none" w:sz="0" w:space="0" w:color="auto"/>
                            <w:left w:val="none" w:sz="0" w:space="0" w:color="auto"/>
                            <w:bottom w:val="none" w:sz="0" w:space="0" w:color="auto"/>
                            <w:right w:val="none" w:sz="0" w:space="0" w:color="auto"/>
                          </w:divBdr>
                          <w:divsChild>
                            <w:div w:id="3020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150214">
              <w:marLeft w:val="0"/>
              <w:marRight w:val="0"/>
              <w:marTop w:val="0"/>
              <w:marBottom w:val="0"/>
              <w:divBdr>
                <w:top w:val="single" w:sz="6" w:space="6" w:color="F7F7FC"/>
                <w:left w:val="none" w:sz="0" w:space="0" w:color="auto"/>
                <w:bottom w:val="none" w:sz="0" w:space="0" w:color="auto"/>
                <w:right w:val="none" w:sz="0" w:space="0" w:color="auto"/>
              </w:divBdr>
              <w:divsChild>
                <w:div w:id="1966348863">
                  <w:marLeft w:val="0"/>
                  <w:marRight w:val="0"/>
                  <w:marTop w:val="0"/>
                  <w:marBottom w:val="0"/>
                  <w:divBdr>
                    <w:top w:val="none" w:sz="0" w:space="0" w:color="auto"/>
                    <w:left w:val="none" w:sz="0" w:space="0" w:color="auto"/>
                    <w:bottom w:val="none" w:sz="0" w:space="0" w:color="auto"/>
                    <w:right w:val="none" w:sz="0" w:space="0" w:color="auto"/>
                  </w:divBdr>
                  <w:divsChild>
                    <w:div w:id="215094548">
                      <w:marLeft w:val="0"/>
                      <w:marRight w:val="0"/>
                      <w:marTop w:val="0"/>
                      <w:marBottom w:val="0"/>
                      <w:divBdr>
                        <w:top w:val="none" w:sz="0" w:space="0" w:color="auto"/>
                        <w:left w:val="none" w:sz="0" w:space="0" w:color="auto"/>
                        <w:bottom w:val="none" w:sz="0" w:space="0" w:color="auto"/>
                        <w:right w:val="none" w:sz="0" w:space="0" w:color="auto"/>
                      </w:divBdr>
                      <w:divsChild>
                        <w:div w:id="1542476107">
                          <w:marLeft w:val="0"/>
                          <w:marRight w:val="0"/>
                          <w:marTop w:val="0"/>
                          <w:marBottom w:val="0"/>
                          <w:divBdr>
                            <w:top w:val="none" w:sz="0" w:space="0" w:color="auto"/>
                            <w:left w:val="none" w:sz="0" w:space="0" w:color="auto"/>
                            <w:bottom w:val="none" w:sz="0" w:space="0" w:color="auto"/>
                            <w:right w:val="none" w:sz="0" w:space="0" w:color="auto"/>
                          </w:divBdr>
                        </w:div>
                        <w:div w:id="2115401386">
                          <w:marLeft w:val="0"/>
                          <w:marRight w:val="0"/>
                          <w:marTop w:val="0"/>
                          <w:marBottom w:val="0"/>
                          <w:divBdr>
                            <w:top w:val="none" w:sz="0" w:space="0" w:color="auto"/>
                            <w:left w:val="none" w:sz="0" w:space="0" w:color="auto"/>
                            <w:bottom w:val="none" w:sz="0" w:space="0" w:color="auto"/>
                            <w:right w:val="none" w:sz="0" w:space="0" w:color="auto"/>
                          </w:divBdr>
                          <w:divsChild>
                            <w:div w:id="991560387">
                              <w:marLeft w:val="0"/>
                              <w:marRight w:val="0"/>
                              <w:marTop w:val="0"/>
                              <w:marBottom w:val="0"/>
                              <w:divBdr>
                                <w:top w:val="none" w:sz="0" w:space="0" w:color="auto"/>
                                <w:left w:val="none" w:sz="0" w:space="0" w:color="auto"/>
                                <w:bottom w:val="none" w:sz="0" w:space="0" w:color="auto"/>
                                <w:right w:val="none" w:sz="0" w:space="0" w:color="auto"/>
                              </w:divBdr>
                            </w:div>
                            <w:div w:id="1958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2322">
                      <w:marLeft w:val="0"/>
                      <w:marRight w:val="0"/>
                      <w:marTop w:val="0"/>
                      <w:marBottom w:val="0"/>
                      <w:divBdr>
                        <w:top w:val="none" w:sz="0" w:space="0" w:color="auto"/>
                        <w:left w:val="none" w:sz="0" w:space="0" w:color="auto"/>
                        <w:bottom w:val="none" w:sz="0" w:space="0" w:color="auto"/>
                        <w:right w:val="none" w:sz="0" w:space="0" w:color="auto"/>
                      </w:divBdr>
                      <w:divsChild>
                        <w:div w:id="14115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41633">
          <w:marLeft w:val="0"/>
          <w:marRight w:val="0"/>
          <w:marTop w:val="0"/>
          <w:marBottom w:val="120"/>
          <w:divBdr>
            <w:top w:val="none" w:sz="0" w:space="0" w:color="auto"/>
            <w:left w:val="none" w:sz="0" w:space="0" w:color="auto"/>
            <w:bottom w:val="none" w:sz="0" w:space="0" w:color="auto"/>
            <w:right w:val="none" w:sz="0" w:space="0" w:color="auto"/>
          </w:divBdr>
          <w:divsChild>
            <w:div w:id="2087652839">
              <w:marLeft w:val="0"/>
              <w:marRight w:val="0"/>
              <w:marTop w:val="0"/>
              <w:marBottom w:val="0"/>
              <w:divBdr>
                <w:top w:val="none" w:sz="0" w:space="0" w:color="auto"/>
                <w:left w:val="none" w:sz="0" w:space="0" w:color="auto"/>
                <w:bottom w:val="none" w:sz="0" w:space="0" w:color="auto"/>
                <w:right w:val="none" w:sz="0" w:space="0" w:color="auto"/>
              </w:divBdr>
              <w:divsChild>
                <w:div w:id="1700270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3352668">
      <w:bodyDiv w:val="1"/>
      <w:marLeft w:val="0"/>
      <w:marRight w:val="0"/>
      <w:marTop w:val="0"/>
      <w:marBottom w:val="0"/>
      <w:divBdr>
        <w:top w:val="none" w:sz="0" w:space="0" w:color="auto"/>
        <w:left w:val="none" w:sz="0" w:space="0" w:color="auto"/>
        <w:bottom w:val="none" w:sz="0" w:space="0" w:color="auto"/>
        <w:right w:val="none" w:sz="0" w:space="0" w:color="auto"/>
      </w:divBdr>
    </w:div>
    <w:div w:id="272173100">
      <w:bodyDiv w:val="1"/>
      <w:marLeft w:val="0"/>
      <w:marRight w:val="0"/>
      <w:marTop w:val="0"/>
      <w:marBottom w:val="0"/>
      <w:divBdr>
        <w:top w:val="none" w:sz="0" w:space="0" w:color="auto"/>
        <w:left w:val="none" w:sz="0" w:space="0" w:color="auto"/>
        <w:bottom w:val="none" w:sz="0" w:space="0" w:color="auto"/>
        <w:right w:val="none" w:sz="0" w:space="0" w:color="auto"/>
      </w:divBdr>
    </w:div>
    <w:div w:id="1297369385">
      <w:bodyDiv w:val="1"/>
      <w:marLeft w:val="0"/>
      <w:marRight w:val="0"/>
      <w:marTop w:val="0"/>
      <w:marBottom w:val="0"/>
      <w:divBdr>
        <w:top w:val="none" w:sz="0" w:space="0" w:color="auto"/>
        <w:left w:val="none" w:sz="0" w:space="0" w:color="auto"/>
        <w:bottom w:val="none" w:sz="0" w:space="0" w:color="auto"/>
        <w:right w:val="none" w:sz="0" w:space="0" w:color="auto"/>
      </w:divBdr>
    </w:div>
    <w:div w:id="168624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12</Pages>
  <Words>449</Words>
  <Characters>2562</Characters>
  <Application>Microsoft Office Word</Application>
  <DocSecurity>0</DocSecurity>
  <PresentationFormat/>
  <Lines>21</Lines>
  <Paragraphs>6</Paragraphs>
  <Slides>0</Slides>
  <Notes>0</Notes>
  <HiddenSlides>0</HiddenSlides>
  <MMClips>0</MMClips>
  <ScaleCrop>false</ScaleCrop>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《操作系统》实验报告</dc:title>
  <dc:subject/>
  <dc:creator>chasel</dc:creator>
  <cp:keywords/>
  <cp:lastModifiedBy>志维 张</cp:lastModifiedBy>
  <cp:revision>53</cp:revision>
  <dcterms:created xsi:type="dcterms:W3CDTF">2021-05-24T02:05:00Z</dcterms:created>
  <dcterms:modified xsi:type="dcterms:W3CDTF">2024-06-30T06:59:00Z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