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ajorEastAsia" w:hAnsiTheme="majorEastAsia" w:eastAsiaTheme="majorEastAsia" w:cstheme="majorEastAsia"/>
          <w:b/>
          <w:bCs/>
          <w:sz w:val="32"/>
          <w:szCs w:val="32"/>
        </w:rPr>
      </w:pPr>
      <w:bookmarkStart w:id="0" w:name="_Toc324934262"/>
      <w:r>
        <w:rPr>
          <w:rFonts w:hint="eastAsia" w:asciiTheme="majorEastAsia" w:hAnsiTheme="majorEastAsia" w:eastAsiaTheme="majorEastAsia" w:cstheme="majorEastAsia"/>
          <w:b/>
          <w:bCs/>
          <w:sz w:val="32"/>
          <w:szCs w:val="32"/>
        </w:rPr>
        <w:t>在线考试系统概念设计说明书</w:t>
      </w:r>
      <w:bookmarkEnd w:id="0"/>
    </w:p>
    <w:p>
      <w:pPr>
        <w:pStyle w:val="8"/>
        <w:tabs>
          <w:tab w:val="right" w:leader="dot" w:pos="8306"/>
          <w:tab w:val="clear" w:pos="8296"/>
        </w:tabs>
        <w:ind w:left="0" w:leftChars="0" w:firstLine="0" w:firstLineChars="0"/>
        <w:jc w:val="both"/>
      </w:pPr>
      <w:bookmarkStart w:id="1" w:name="_Toc324934263"/>
      <w:r>
        <w:fldChar w:fldCharType="begin"/>
      </w:r>
      <w:r>
        <w:instrText xml:space="preserve">TOC \o "1-4" \h \u </w:instrText>
      </w:r>
      <w:r>
        <w:fldChar w:fldCharType="separate"/>
      </w:r>
      <w:r>
        <w:fldChar w:fldCharType="begin"/>
      </w:r>
      <w:r>
        <w:instrText xml:space="preserve"> HYPERLINK \l _Toc3573 </w:instrText>
      </w:r>
      <w:r>
        <w:fldChar w:fldCharType="separate"/>
      </w:r>
      <w:r>
        <w:rPr>
          <w:rFonts w:hint="eastAsia" w:asciiTheme="majorEastAsia" w:hAnsiTheme="majorEastAsia" w:eastAsiaTheme="majorEastAsia" w:cstheme="majorEastAsia"/>
          <w:szCs w:val="30"/>
        </w:rPr>
        <w:t>1. 引言</w:t>
      </w:r>
      <w:r>
        <w:tab/>
      </w:r>
      <w:r>
        <w:fldChar w:fldCharType="begin"/>
      </w:r>
      <w:r>
        <w:instrText xml:space="preserve"> PAGEREF _Toc3573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_Toc17260 </w:instrText>
      </w:r>
      <w:r>
        <w:fldChar w:fldCharType="separate"/>
      </w:r>
      <w:r>
        <w:rPr>
          <w:rFonts w:hint="eastAsia" w:asciiTheme="majorEastAsia" w:hAnsiTheme="majorEastAsia" w:eastAsiaTheme="majorEastAsia" w:cstheme="majorEastAsia"/>
          <w:szCs w:val="28"/>
        </w:rPr>
        <w:t>1.1 编写目的</w:t>
      </w:r>
      <w:r>
        <w:tab/>
      </w:r>
      <w:r>
        <w:fldChar w:fldCharType="begin"/>
      </w:r>
      <w:r>
        <w:instrText xml:space="preserve"> PAGEREF _Toc17260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_Toc20833 </w:instrText>
      </w:r>
      <w:r>
        <w:fldChar w:fldCharType="separate"/>
      </w:r>
      <w:r>
        <w:rPr>
          <w:rFonts w:hint="eastAsia" w:asciiTheme="majorEastAsia" w:hAnsiTheme="majorEastAsia" w:eastAsiaTheme="majorEastAsia" w:cstheme="majorEastAsia"/>
          <w:szCs w:val="28"/>
        </w:rPr>
        <w:t>1.2 项目背景</w:t>
      </w:r>
      <w:r>
        <w:tab/>
      </w:r>
      <w:r>
        <w:fldChar w:fldCharType="begin"/>
      </w:r>
      <w:r>
        <w:instrText xml:space="preserve"> PAGEREF _Toc20833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_Toc29864 </w:instrText>
      </w:r>
      <w:r>
        <w:fldChar w:fldCharType="separate"/>
      </w:r>
      <w:r>
        <w:rPr>
          <w:rFonts w:hint="eastAsia" w:asciiTheme="majorEastAsia" w:hAnsiTheme="majorEastAsia" w:eastAsiaTheme="majorEastAsia" w:cstheme="majorEastAsia"/>
          <w:szCs w:val="28"/>
        </w:rPr>
        <w:t>1.3 术语及缩略语定义</w:t>
      </w:r>
      <w:r>
        <w:tab/>
      </w:r>
      <w:r>
        <w:fldChar w:fldCharType="begin"/>
      </w:r>
      <w:r>
        <w:instrText xml:space="preserve"> PAGEREF _Toc29864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_Toc23247 </w:instrText>
      </w:r>
      <w:r>
        <w:fldChar w:fldCharType="separate"/>
      </w:r>
      <w:r>
        <w:rPr>
          <w:rFonts w:hint="eastAsia" w:asciiTheme="majorEastAsia" w:hAnsiTheme="majorEastAsia" w:eastAsiaTheme="majorEastAsia" w:cstheme="majorEastAsia"/>
          <w:szCs w:val="28"/>
        </w:rPr>
        <w:t>1.4 参考资料</w:t>
      </w:r>
      <w:r>
        <w:tab/>
      </w:r>
      <w:r>
        <w:fldChar w:fldCharType="begin"/>
      </w:r>
      <w:r>
        <w:instrText xml:space="preserve"> PAGEREF _Toc23247 </w:instrText>
      </w:r>
      <w:r>
        <w:fldChar w:fldCharType="separate"/>
      </w:r>
      <w:r>
        <w:t>7</w:t>
      </w:r>
      <w:r>
        <w:fldChar w:fldCharType="end"/>
      </w:r>
      <w:r>
        <w:fldChar w:fldCharType="end"/>
      </w:r>
    </w:p>
    <w:p>
      <w:pPr>
        <w:pStyle w:val="8"/>
        <w:tabs>
          <w:tab w:val="right" w:leader="dot" w:pos="8306"/>
          <w:tab w:val="clear" w:pos="8296"/>
        </w:tabs>
      </w:pPr>
      <w:r>
        <w:fldChar w:fldCharType="begin"/>
      </w:r>
      <w:r>
        <w:instrText xml:space="preserve"> HYPERLINK \l _Toc21017 </w:instrText>
      </w:r>
      <w:r>
        <w:fldChar w:fldCharType="separate"/>
      </w:r>
      <w:r>
        <w:rPr>
          <w:rFonts w:hint="eastAsia" w:asciiTheme="majorEastAsia" w:hAnsiTheme="majorEastAsia" w:eastAsiaTheme="majorEastAsia" w:cstheme="majorEastAsia"/>
          <w:szCs w:val="30"/>
        </w:rPr>
        <w:t>2. 总体设计</w:t>
      </w:r>
      <w:r>
        <w:rPr>
          <w:rFonts w:hint="eastAsia" w:asciiTheme="majorEastAsia" w:hAnsiTheme="majorEastAsia" w:eastAsiaTheme="majorEastAsia" w:cstheme="majorEastAsia"/>
          <w:szCs w:val="30"/>
          <w:lang w:val="en-US" w:eastAsia="zh-CN"/>
        </w:rPr>
        <w:t>结构图</w:t>
      </w:r>
      <w:r>
        <w:tab/>
      </w:r>
      <w:r>
        <w:fldChar w:fldCharType="begin"/>
      </w:r>
      <w:r>
        <w:instrText xml:space="preserve"> PAGEREF _Toc21017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_Toc25065 </w:instrText>
      </w:r>
      <w:r>
        <w:fldChar w:fldCharType="separate"/>
      </w:r>
      <w:r>
        <w:rPr>
          <w:rFonts w:hint="eastAsia"/>
          <w:bCs/>
          <w:lang w:val="en-US" w:eastAsia="zh-CN"/>
        </w:rPr>
        <w:t>总体设计图结构图</w:t>
      </w:r>
      <w:r>
        <w:tab/>
      </w:r>
      <w:r>
        <w:fldChar w:fldCharType="begin"/>
      </w:r>
      <w:r>
        <w:instrText xml:space="preserve"> PAGEREF _Toc25065 </w:instrText>
      </w:r>
      <w:r>
        <w:fldChar w:fldCharType="separate"/>
      </w:r>
      <w:r>
        <w:t>9</w:t>
      </w:r>
      <w:r>
        <w:fldChar w:fldCharType="end"/>
      </w:r>
      <w:r>
        <w:fldChar w:fldCharType="end"/>
      </w:r>
    </w:p>
    <w:p>
      <w:pPr>
        <w:pStyle w:val="8"/>
        <w:tabs>
          <w:tab w:val="right" w:leader="dot" w:pos="8306"/>
          <w:tab w:val="clear" w:pos="8296"/>
        </w:tabs>
      </w:pPr>
      <w:r>
        <w:fldChar w:fldCharType="begin"/>
      </w:r>
      <w:r>
        <w:instrText xml:space="preserve"> HYPERLINK \l _Toc14489 </w:instrText>
      </w:r>
      <w:r>
        <w:fldChar w:fldCharType="separate"/>
      </w:r>
      <w:r>
        <w:rPr>
          <w:rFonts w:hint="eastAsia"/>
          <w:szCs w:val="30"/>
        </w:rPr>
        <w:t xml:space="preserve">3. </w:t>
      </w:r>
      <w:r>
        <w:rPr>
          <w:rFonts w:hint="eastAsia"/>
          <w:szCs w:val="30"/>
          <w:lang w:val="en-US" w:eastAsia="zh-CN"/>
        </w:rPr>
        <w:t>管理员模块设计说明</w:t>
      </w:r>
      <w:r>
        <w:tab/>
      </w:r>
      <w:r>
        <w:fldChar w:fldCharType="begin"/>
      </w:r>
      <w:r>
        <w:instrText xml:space="preserve"> PAGEREF _Toc14489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_Toc11418 </w:instrText>
      </w:r>
      <w:r>
        <w:fldChar w:fldCharType="separate"/>
      </w:r>
      <w:r>
        <w:rPr>
          <w:rFonts w:hint="eastAsia"/>
          <w:szCs w:val="28"/>
          <w:lang w:val="en-US" w:eastAsia="zh-CN"/>
        </w:rPr>
        <w:t>3.1 用户管理模块设计说明</w:t>
      </w:r>
      <w:r>
        <w:tab/>
      </w:r>
      <w:r>
        <w:fldChar w:fldCharType="begin"/>
      </w:r>
      <w:r>
        <w:instrText xml:space="preserve"> PAGEREF _Toc11418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_Toc2328 </w:instrText>
      </w:r>
      <w:r>
        <w:fldChar w:fldCharType="separate"/>
      </w:r>
      <w:r>
        <w:rPr>
          <w:rFonts w:hint="eastAsia" w:asciiTheme="majorEastAsia" w:hAnsiTheme="majorEastAsia" w:eastAsiaTheme="majorEastAsia" w:cstheme="majorEastAsia"/>
          <w:bCs/>
          <w:szCs w:val="28"/>
          <w:lang w:val="en-US" w:eastAsia="zh-CN"/>
        </w:rPr>
        <w:t>3.1.1 程序描述</w:t>
      </w:r>
      <w:r>
        <w:tab/>
      </w:r>
      <w:r>
        <w:fldChar w:fldCharType="begin"/>
      </w:r>
      <w:r>
        <w:instrText xml:space="preserve"> PAGEREF _Toc2328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_Toc10257 </w:instrText>
      </w:r>
      <w:r>
        <w:fldChar w:fldCharType="separate"/>
      </w:r>
      <w:r>
        <w:rPr>
          <w:rFonts w:hint="eastAsia" w:asciiTheme="majorEastAsia" w:hAnsiTheme="majorEastAsia" w:eastAsiaTheme="majorEastAsia" w:cstheme="majorEastAsia"/>
          <w:bCs/>
          <w:szCs w:val="28"/>
          <w:lang w:val="en-US" w:eastAsia="zh-CN"/>
        </w:rPr>
        <w:t>3.1.2 功能</w:t>
      </w:r>
      <w:r>
        <w:tab/>
      </w:r>
      <w:r>
        <w:fldChar w:fldCharType="begin"/>
      </w:r>
      <w:r>
        <w:instrText xml:space="preserve"> PAGEREF _Toc10257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_Toc21497 </w:instrText>
      </w:r>
      <w:r>
        <w:fldChar w:fldCharType="separate"/>
      </w:r>
      <w:r>
        <w:rPr>
          <w:rFonts w:hint="eastAsia" w:asciiTheme="majorEastAsia" w:hAnsiTheme="majorEastAsia" w:eastAsiaTheme="majorEastAsia" w:cstheme="majorEastAsia"/>
          <w:bCs/>
          <w:szCs w:val="28"/>
          <w:lang w:val="en-US" w:eastAsia="zh-CN"/>
        </w:rPr>
        <w:t>3.1.3 流程逻辑</w:t>
      </w:r>
      <w:r>
        <w:tab/>
      </w:r>
      <w:r>
        <w:fldChar w:fldCharType="begin"/>
      </w:r>
      <w:r>
        <w:instrText xml:space="preserve"> PAGEREF _Toc21497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_Toc820 </w:instrText>
      </w:r>
      <w:r>
        <w:fldChar w:fldCharType="separate"/>
      </w:r>
      <w:r>
        <w:rPr>
          <w:rFonts w:hint="eastAsia" w:asciiTheme="majorEastAsia" w:hAnsiTheme="majorEastAsia" w:eastAsiaTheme="majorEastAsia" w:cstheme="majorEastAsia"/>
          <w:bCs/>
          <w:szCs w:val="28"/>
          <w:lang w:val="en-US" w:eastAsia="zh-CN"/>
        </w:rPr>
        <w:t>3.1.4 接口</w:t>
      </w:r>
      <w:r>
        <w:tab/>
      </w:r>
      <w:r>
        <w:fldChar w:fldCharType="begin"/>
      </w:r>
      <w:r>
        <w:instrText xml:space="preserve"> PAGEREF _Toc820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_Toc13406 </w:instrText>
      </w:r>
      <w:r>
        <w:fldChar w:fldCharType="separate"/>
      </w:r>
      <w:r>
        <w:rPr>
          <w:rFonts w:hint="eastAsia" w:asciiTheme="majorEastAsia" w:hAnsiTheme="majorEastAsia" w:eastAsiaTheme="majorEastAsia" w:cstheme="majorEastAsia"/>
          <w:bCs/>
          <w:szCs w:val="28"/>
          <w:lang w:val="en-US" w:eastAsia="zh-CN"/>
        </w:rPr>
        <w:t>3.1.5 限制条件</w:t>
      </w:r>
      <w:r>
        <w:tab/>
      </w:r>
      <w:r>
        <w:fldChar w:fldCharType="begin"/>
      </w:r>
      <w:r>
        <w:instrText xml:space="preserve"> PAGEREF _Toc13406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_Toc7492 </w:instrText>
      </w:r>
      <w:r>
        <w:fldChar w:fldCharType="separate"/>
      </w:r>
      <w:r>
        <w:rPr>
          <w:rFonts w:hint="eastAsia" w:asciiTheme="majorEastAsia" w:hAnsiTheme="majorEastAsia" w:eastAsiaTheme="majorEastAsia" w:cstheme="majorEastAsia"/>
          <w:bCs/>
          <w:szCs w:val="28"/>
          <w:lang w:val="en-US" w:eastAsia="zh-CN"/>
        </w:rPr>
        <w:t>3.1.6 测试计划</w:t>
      </w:r>
      <w:r>
        <w:tab/>
      </w:r>
      <w:r>
        <w:fldChar w:fldCharType="begin"/>
      </w:r>
      <w:r>
        <w:instrText xml:space="preserve"> PAGEREF _Toc7492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_Toc663 </w:instrText>
      </w:r>
      <w:r>
        <w:fldChar w:fldCharType="separate"/>
      </w:r>
      <w:r>
        <w:rPr>
          <w:rFonts w:hint="eastAsia" w:asciiTheme="majorEastAsia" w:hAnsiTheme="majorEastAsia" w:eastAsiaTheme="majorEastAsia" w:cstheme="majorEastAsia"/>
          <w:szCs w:val="28"/>
          <w:lang w:val="en-US" w:eastAsia="zh-CN"/>
        </w:rPr>
        <w:t>3.2 题库管理模块设计说明</w:t>
      </w:r>
      <w:r>
        <w:tab/>
      </w:r>
      <w:r>
        <w:fldChar w:fldCharType="begin"/>
      </w:r>
      <w:r>
        <w:instrText xml:space="preserve"> PAGEREF _Toc663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_Toc29438 </w:instrText>
      </w:r>
      <w:r>
        <w:fldChar w:fldCharType="separate"/>
      </w:r>
      <w:r>
        <w:rPr>
          <w:rFonts w:hint="eastAsia" w:asciiTheme="majorEastAsia" w:hAnsiTheme="majorEastAsia" w:eastAsiaTheme="majorEastAsia" w:cstheme="majorEastAsia"/>
          <w:bCs/>
          <w:szCs w:val="28"/>
          <w:lang w:val="en-US" w:eastAsia="zh-CN"/>
        </w:rPr>
        <w:t>3.2.1 程序描述</w:t>
      </w:r>
      <w:r>
        <w:tab/>
      </w:r>
      <w:r>
        <w:fldChar w:fldCharType="begin"/>
      </w:r>
      <w:r>
        <w:instrText xml:space="preserve"> PAGEREF _Toc29438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_Toc32600 </w:instrText>
      </w:r>
      <w:r>
        <w:fldChar w:fldCharType="separate"/>
      </w:r>
      <w:r>
        <w:rPr>
          <w:rFonts w:hint="eastAsia" w:asciiTheme="majorEastAsia" w:hAnsiTheme="majorEastAsia" w:eastAsiaTheme="majorEastAsia" w:cstheme="majorEastAsia"/>
          <w:bCs/>
          <w:szCs w:val="28"/>
          <w:lang w:val="en-US" w:eastAsia="zh-CN"/>
        </w:rPr>
        <w:t>3.2.2 功能</w:t>
      </w:r>
      <w:r>
        <w:tab/>
      </w:r>
      <w:r>
        <w:fldChar w:fldCharType="begin"/>
      </w:r>
      <w:r>
        <w:instrText xml:space="preserve"> PAGEREF _Toc32600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_Toc17801 </w:instrText>
      </w:r>
      <w:r>
        <w:fldChar w:fldCharType="separate"/>
      </w:r>
      <w:r>
        <w:rPr>
          <w:rFonts w:hint="eastAsia" w:asciiTheme="majorEastAsia" w:hAnsiTheme="majorEastAsia" w:eastAsiaTheme="majorEastAsia" w:cstheme="majorEastAsia"/>
          <w:bCs/>
          <w:szCs w:val="28"/>
          <w:lang w:val="en-US" w:eastAsia="zh-CN"/>
        </w:rPr>
        <w:t>3.2.3 逻辑流程图</w:t>
      </w:r>
      <w:r>
        <w:tab/>
      </w:r>
      <w:r>
        <w:fldChar w:fldCharType="begin"/>
      </w:r>
      <w:r>
        <w:instrText xml:space="preserve"> PAGEREF _Toc17801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_Toc25962 </w:instrText>
      </w:r>
      <w:r>
        <w:fldChar w:fldCharType="separate"/>
      </w:r>
      <w:r>
        <w:rPr>
          <w:rFonts w:hint="eastAsia" w:asciiTheme="majorEastAsia" w:hAnsiTheme="majorEastAsia" w:eastAsiaTheme="majorEastAsia" w:cstheme="majorEastAsia"/>
          <w:bCs/>
          <w:szCs w:val="28"/>
          <w:lang w:val="en-US" w:eastAsia="zh-CN"/>
        </w:rPr>
        <w:t>3.2.4 接口</w:t>
      </w:r>
      <w:r>
        <w:tab/>
      </w:r>
      <w:r>
        <w:fldChar w:fldCharType="begin"/>
      </w:r>
      <w:r>
        <w:instrText xml:space="preserve"> PAGEREF _Toc25962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_Toc20960 </w:instrText>
      </w:r>
      <w:r>
        <w:fldChar w:fldCharType="separate"/>
      </w:r>
      <w:r>
        <w:rPr>
          <w:rFonts w:hint="eastAsia" w:asciiTheme="majorEastAsia" w:hAnsiTheme="majorEastAsia" w:eastAsiaTheme="majorEastAsia" w:cstheme="majorEastAsia"/>
          <w:bCs/>
          <w:szCs w:val="28"/>
          <w:lang w:val="en-US" w:eastAsia="zh-CN"/>
        </w:rPr>
        <w:t>3.2.5 限制条件</w:t>
      </w:r>
      <w:r>
        <w:tab/>
      </w:r>
      <w:r>
        <w:fldChar w:fldCharType="begin"/>
      </w:r>
      <w:r>
        <w:instrText xml:space="preserve"> PAGEREF _Toc20960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_Toc32223 </w:instrText>
      </w:r>
      <w:r>
        <w:fldChar w:fldCharType="separate"/>
      </w:r>
      <w:r>
        <w:rPr>
          <w:rFonts w:hint="eastAsia" w:asciiTheme="majorEastAsia" w:hAnsiTheme="majorEastAsia" w:eastAsiaTheme="majorEastAsia" w:cstheme="majorEastAsia"/>
          <w:bCs/>
          <w:szCs w:val="28"/>
          <w:lang w:val="en-US" w:eastAsia="zh-CN"/>
        </w:rPr>
        <w:t>3.2.6 测试计划</w:t>
      </w:r>
      <w:r>
        <w:tab/>
      </w:r>
      <w:r>
        <w:fldChar w:fldCharType="begin"/>
      </w:r>
      <w:r>
        <w:instrText xml:space="preserve"> PAGEREF _Toc32223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_Toc25769 </w:instrText>
      </w:r>
      <w:r>
        <w:fldChar w:fldCharType="separate"/>
      </w:r>
      <w:r>
        <w:rPr>
          <w:rFonts w:hint="eastAsia" w:asciiTheme="majorEastAsia" w:hAnsiTheme="majorEastAsia" w:eastAsiaTheme="majorEastAsia" w:cstheme="majorEastAsia"/>
          <w:szCs w:val="28"/>
          <w:lang w:val="en-US" w:eastAsia="zh-CN"/>
        </w:rPr>
        <w:t>3.3 试卷管理模块设计说明</w:t>
      </w:r>
      <w:r>
        <w:tab/>
      </w:r>
      <w:r>
        <w:fldChar w:fldCharType="begin"/>
      </w:r>
      <w:r>
        <w:instrText xml:space="preserve"> PAGEREF _Toc25769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_Toc29478 </w:instrText>
      </w:r>
      <w:r>
        <w:fldChar w:fldCharType="separate"/>
      </w:r>
      <w:r>
        <w:rPr>
          <w:rFonts w:hint="eastAsia" w:asciiTheme="majorEastAsia" w:hAnsiTheme="majorEastAsia" w:eastAsiaTheme="majorEastAsia" w:cstheme="majorEastAsia"/>
          <w:bCs/>
          <w:lang w:val="en-US" w:eastAsia="zh-CN"/>
        </w:rPr>
        <w:t>3.3.1 程序描述</w:t>
      </w:r>
      <w:r>
        <w:tab/>
      </w:r>
      <w:r>
        <w:fldChar w:fldCharType="begin"/>
      </w:r>
      <w:r>
        <w:instrText xml:space="preserve"> PAGEREF _Toc29478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_Toc13710 </w:instrText>
      </w:r>
      <w:r>
        <w:fldChar w:fldCharType="separate"/>
      </w:r>
      <w:r>
        <w:rPr>
          <w:rFonts w:hint="eastAsia" w:asciiTheme="majorEastAsia" w:hAnsiTheme="majorEastAsia" w:eastAsiaTheme="majorEastAsia" w:cstheme="majorEastAsia"/>
          <w:bCs/>
          <w:szCs w:val="28"/>
          <w:lang w:val="en-US" w:eastAsia="zh-CN"/>
        </w:rPr>
        <w:t>3.3.2 功能</w:t>
      </w:r>
      <w:r>
        <w:tab/>
      </w:r>
      <w:r>
        <w:fldChar w:fldCharType="begin"/>
      </w:r>
      <w:r>
        <w:instrText xml:space="preserve"> PAGEREF _Toc13710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_Toc16745 </w:instrText>
      </w:r>
      <w:r>
        <w:fldChar w:fldCharType="separate"/>
      </w:r>
      <w:r>
        <w:rPr>
          <w:rFonts w:hint="eastAsia" w:asciiTheme="majorEastAsia" w:hAnsiTheme="majorEastAsia" w:eastAsiaTheme="majorEastAsia" w:cstheme="majorEastAsia"/>
          <w:bCs/>
          <w:szCs w:val="28"/>
          <w:lang w:val="en-US" w:eastAsia="zh-CN"/>
        </w:rPr>
        <w:t>3.3.3 逻辑流程图</w:t>
      </w:r>
      <w:r>
        <w:tab/>
      </w:r>
      <w:r>
        <w:fldChar w:fldCharType="begin"/>
      </w:r>
      <w:r>
        <w:instrText xml:space="preserve"> PAGEREF _Toc16745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_Toc3732 </w:instrText>
      </w:r>
      <w:r>
        <w:fldChar w:fldCharType="separate"/>
      </w:r>
      <w:r>
        <w:rPr>
          <w:rFonts w:hint="eastAsia" w:asciiTheme="majorEastAsia" w:hAnsiTheme="majorEastAsia" w:eastAsiaTheme="majorEastAsia" w:cstheme="majorEastAsia"/>
          <w:bCs/>
          <w:szCs w:val="28"/>
          <w:lang w:val="en-US" w:eastAsia="zh-CN"/>
        </w:rPr>
        <w:t>3.3.4 接口</w:t>
      </w:r>
      <w:r>
        <w:tab/>
      </w:r>
      <w:r>
        <w:fldChar w:fldCharType="begin"/>
      </w:r>
      <w:r>
        <w:instrText xml:space="preserve"> PAGEREF _Toc3732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_Toc22289 </w:instrText>
      </w:r>
      <w:r>
        <w:fldChar w:fldCharType="separate"/>
      </w:r>
      <w:r>
        <w:rPr>
          <w:rFonts w:hint="eastAsia" w:asciiTheme="majorEastAsia" w:hAnsiTheme="majorEastAsia" w:eastAsiaTheme="majorEastAsia" w:cstheme="majorEastAsia"/>
          <w:bCs/>
          <w:szCs w:val="28"/>
          <w:lang w:val="en-US" w:eastAsia="zh-CN"/>
        </w:rPr>
        <w:t>3.3.5 限制条件</w:t>
      </w:r>
      <w:r>
        <w:tab/>
      </w:r>
      <w:r>
        <w:fldChar w:fldCharType="begin"/>
      </w:r>
      <w:r>
        <w:instrText xml:space="preserve"> PAGEREF _Toc22289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_Toc9994 </w:instrText>
      </w:r>
      <w:r>
        <w:fldChar w:fldCharType="separate"/>
      </w:r>
      <w:r>
        <w:rPr>
          <w:rFonts w:hint="eastAsia" w:asciiTheme="majorEastAsia" w:hAnsiTheme="majorEastAsia" w:eastAsiaTheme="majorEastAsia" w:cstheme="majorEastAsia"/>
          <w:bCs/>
          <w:szCs w:val="28"/>
          <w:lang w:val="en-US" w:eastAsia="zh-CN"/>
        </w:rPr>
        <w:t>3.3.6 测试计划</w:t>
      </w:r>
      <w:r>
        <w:tab/>
      </w:r>
      <w:r>
        <w:fldChar w:fldCharType="begin"/>
      </w:r>
      <w:r>
        <w:instrText xml:space="preserve"> PAGEREF _Toc9994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_Toc20092 </w:instrText>
      </w:r>
      <w:r>
        <w:fldChar w:fldCharType="separate"/>
      </w:r>
      <w:r>
        <w:rPr>
          <w:rFonts w:hint="eastAsia" w:asciiTheme="majorEastAsia" w:hAnsiTheme="majorEastAsia" w:eastAsiaTheme="majorEastAsia" w:cstheme="majorEastAsia"/>
          <w:szCs w:val="21"/>
          <w:lang w:val="en-US" w:eastAsia="zh-CN"/>
        </w:rPr>
        <w:t>3.4 成绩管理模块设计说明</w:t>
      </w:r>
      <w:r>
        <w:tab/>
      </w:r>
      <w:r>
        <w:fldChar w:fldCharType="begin"/>
      </w:r>
      <w:r>
        <w:instrText xml:space="preserve"> PAGEREF _Toc20092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_Toc5889 </w:instrText>
      </w:r>
      <w:r>
        <w:fldChar w:fldCharType="separate"/>
      </w:r>
      <w:r>
        <w:rPr>
          <w:rFonts w:hint="eastAsia" w:asciiTheme="majorEastAsia" w:hAnsiTheme="majorEastAsia" w:eastAsiaTheme="majorEastAsia" w:cstheme="majorEastAsia"/>
          <w:bCs/>
          <w:szCs w:val="21"/>
          <w:lang w:val="en-US" w:eastAsia="zh-CN"/>
        </w:rPr>
        <w:t>3.4.1 程序描述</w:t>
      </w:r>
      <w:r>
        <w:tab/>
      </w:r>
      <w:r>
        <w:fldChar w:fldCharType="begin"/>
      </w:r>
      <w:r>
        <w:instrText xml:space="preserve"> PAGEREF _Toc5889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_Toc12819 </w:instrText>
      </w:r>
      <w:r>
        <w:fldChar w:fldCharType="separate"/>
      </w:r>
      <w:r>
        <w:rPr>
          <w:rFonts w:hint="eastAsia" w:asciiTheme="majorEastAsia" w:hAnsiTheme="majorEastAsia" w:eastAsiaTheme="majorEastAsia" w:cstheme="majorEastAsia"/>
          <w:bCs/>
          <w:szCs w:val="21"/>
          <w:lang w:val="en-US" w:eastAsia="zh-CN"/>
        </w:rPr>
        <w:t>3.4.2 功能</w:t>
      </w:r>
      <w:r>
        <w:tab/>
      </w:r>
      <w:r>
        <w:fldChar w:fldCharType="begin"/>
      </w:r>
      <w:r>
        <w:instrText xml:space="preserve"> PAGEREF _Toc12819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_Toc12139 </w:instrText>
      </w:r>
      <w:r>
        <w:fldChar w:fldCharType="separate"/>
      </w:r>
      <w:r>
        <w:rPr>
          <w:rFonts w:hint="eastAsia" w:asciiTheme="majorEastAsia" w:hAnsiTheme="majorEastAsia" w:eastAsiaTheme="majorEastAsia" w:cstheme="majorEastAsia"/>
          <w:bCs/>
          <w:szCs w:val="21"/>
          <w:lang w:val="en-US" w:eastAsia="zh-CN"/>
        </w:rPr>
        <w:t>3.4.3 逻辑流程图</w:t>
      </w:r>
      <w:r>
        <w:tab/>
      </w:r>
      <w:r>
        <w:fldChar w:fldCharType="begin"/>
      </w:r>
      <w:r>
        <w:instrText xml:space="preserve"> PAGEREF _Toc12139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_Toc1641 </w:instrText>
      </w:r>
      <w:r>
        <w:fldChar w:fldCharType="separate"/>
      </w:r>
      <w:r>
        <w:rPr>
          <w:rFonts w:hint="eastAsia" w:asciiTheme="majorEastAsia" w:hAnsiTheme="majorEastAsia" w:eastAsiaTheme="majorEastAsia" w:cstheme="majorEastAsia"/>
          <w:bCs/>
          <w:szCs w:val="21"/>
          <w:lang w:val="en-US" w:eastAsia="zh-CN"/>
        </w:rPr>
        <w:t>3.4.4 接口</w:t>
      </w:r>
      <w:r>
        <w:tab/>
      </w:r>
      <w:r>
        <w:fldChar w:fldCharType="begin"/>
      </w:r>
      <w:r>
        <w:instrText xml:space="preserve"> PAGEREF _Toc1641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_Toc9301 </w:instrText>
      </w:r>
      <w:r>
        <w:fldChar w:fldCharType="separate"/>
      </w:r>
      <w:r>
        <w:rPr>
          <w:rFonts w:hint="eastAsia" w:asciiTheme="majorEastAsia" w:hAnsiTheme="majorEastAsia" w:eastAsiaTheme="majorEastAsia" w:cstheme="majorEastAsia"/>
          <w:bCs/>
          <w:szCs w:val="21"/>
          <w:lang w:val="en-US" w:eastAsia="zh-CN"/>
        </w:rPr>
        <w:t>3.4.5 限制条件</w:t>
      </w:r>
      <w:r>
        <w:tab/>
      </w:r>
      <w:r>
        <w:fldChar w:fldCharType="begin"/>
      </w:r>
      <w:r>
        <w:instrText xml:space="preserve"> PAGEREF _Toc9301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_Toc29197 </w:instrText>
      </w:r>
      <w:r>
        <w:fldChar w:fldCharType="separate"/>
      </w:r>
      <w:r>
        <w:rPr>
          <w:rFonts w:hint="eastAsia" w:asciiTheme="majorEastAsia" w:hAnsiTheme="majorEastAsia" w:eastAsiaTheme="majorEastAsia" w:cstheme="majorEastAsia"/>
          <w:bCs/>
          <w:szCs w:val="21"/>
          <w:lang w:val="en-US" w:eastAsia="zh-CN"/>
        </w:rPr>
        <w:t>3.4.6 测试</w:t>
      </w:r>
      <w:r>
        <w:tab/>
      </w:r>
      <w:r>
        <w:fldChar w:fldCharType="begin"/>
      </w:r>
      <w:r>
        <w:instrText xml:space="preserve"> PAGEREF _Toc29197 </w:instrText>
      </w:r>
      <w:r>
        <w:fldChar w:fldCharType="separate"/>
      </w:r>
      <w:r>
        <w:t>13</w:t>
      </w:r>
      <w:r>
        <w:fldChar w:fldCharType="end"/>
      </w:r>
      <w:r>
        <w:fldChar w:fldCharType="end"/>
      </w:r>
    </w:p>
    <w:p>
      <w:pPr>
        <w:pStyle w:val="8"/>
        <w:tabs>
          <w:tab w:val="right" w:leader="dot" w:pos="8306"/>
          <w:tab w:val="clear" w:pos="8296"/>
        </w:tabs>
      </w:pPr>
      <w:r>
        <w:fldChar w:fldCharType="begin"/>
      </w:r>
      <w:r>
        <w:instrText xml:space="preserve"> HYPERLINK \l _Toc8668 </w:instrText>
      </w:r>
      <w:r>
        <w:fldChar w:fldCharType="separate"/>
      </w:r>
      <w:r>
        <w:rPr>
          <w:rFonts w:hint="eastAsia"/>
          <w:szCs w:val="30"/>
          <w:lang w:val="en-US" w:eastAsia="zh-CN"/>
        </w:rPr>
        <w:t>4. 用户模块设计说明</w:t>
      </w:r>
      <w:r>
        <w:tab/>
      </w:r>
      <w:r>
        <w:fldChar w:fldCharType="begin"/>
      </w:r>
      <w:r>
        <w:instrText xml:space="preserve"> PAGEREF _Toc8668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_Toc22838 </w:instrText>
      </w:r>
      <w:r>
        <w:fldChar w:fldCharType="separate"/>
      </w:r>
      <w:r>
        <w:rPr>
          <w:rFonts w:hint="eastAsia"/>
          <w:szCs w:val="28"/>
          <w:lang w:val="en-US" w:eastAsia="zh-CN"/>
        </w:rPr>
        <w:t xml:space="preserve">4.1 </w:t>
      </w:r>
      <w:r>
        <w:rPr>
          <w:rFonts w:hint="eastAsia" w:asciiTheme="majorEastAsia" w:hAnsiTheme="majorEastAsia" w:eastAsiaTheme="majorEastAsia" w:cstheme="majorEastAsia"/>
          <w:szCs w:val="28"/>
          <w:lang w:val="en-US" w:eastAsia="zh-CN"/>
        </w:rPr>
        <w:t>用户注册登录模拟设计说明</w:t>
      </w:r>
      <w:r>
        <w:tab/>
      </w:r>
      <w:r>
        <w:fldChar w:fldCharType="begin"/>
      </w:r>
      <w:r>
        <w:instrText xml:space="preserve"> PAGEREF _Toc22838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_Toc27078 </w:instrText>
      </w:r>
      <w:r>
        <w:fldChar w:fldCharType="separate"/>
      </w:r>
      <w:r>
        <w:rPr>
          <w:rFonts w:hint="eastAsia" w:asciiTheme="majorEastAsia" w:hAnsiTheme="majorEastAsia" w:eastAsiaTheme="majorEastAsia" w:cstheme="majorEastAsia"/>
          <w:bCs/>
          <w:szCs w:val="21"/>
          <w:lang w:val="en-US" w:eastAsia="zh-CN"/>
        </w:rPr>
        <w:t>4.1.1 程序描述</w:t>
      </w:r>
      <w:r>
        <w:tab/>
      </w:r>
      <w:r>
        <w:fldChar w:fldCharType="begin"/>
      </w:r>
      <w:r>
        <w:instrText xml:space="preserve"> PAGEREF _Toc27078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_Toc13164 </w:instrText>
      </w:r>
      <w:r>
        <w:fldChar w:fldCharType="separate"/>
      </w:r>
      <w:r>
        <w:rPr>
          <w:rFonts w:hint="eastAsia" w:asciiTheme="majorEastAsia" w:hAnsiTheme="majorEastAsia" w:eastAsiaTheme="majorEastAsia" w:cstheme="majorEastAsia"/>
          <w:bCs/>
          <w:szCs w:val="28"/>
          <w:lang w:val="en-US" w:eastAsia="zh-CN"/>
        </w:rPr>
        <w:t>4.1.1.1注册</w:t>
      </w:r>
      <w:r>
        <w:tab/>
      </w:r>
      <w:r>
        <w:fldChar w:fldCharType="begin"/>
      </w:r>
      <w:r>
        <w:instrText xml:space="preserve"> PAGEREF _Toc13164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_Toc18151 </w:instrText>
      </w:r>
      <w:r>
        <w:fldChar w:fldCharType="separate"/>
      </w:r>
      <w:r>
        <w:rPr>
          <w:rFonts w:hint="eastAsia" w:asciiTheme="majorEastAsia" w:hAnsiTheme="majorEastAsia" w:eastAsiaTheme="majorEastAsia" w:cstheme="majorEastAsia"/>
          <w:bCs/>
          <w:lang w:val="en-US" w:eastAsia="zh-CN"/>
        </w:rPr>
        <w:t>4.1.1.2 登录</w:t>
      </w:r>
      <w:r>
        <w:tab/>
      </w:r>
      <w:r>
        <w:fldChar w:fldCharType="begin"/>
      </w:r>
      <w:r>
        <w:instrText xml:space="preserve"> PAGEREF _Toc18151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_Toc21468 </w:instrText>
      </w:r>
      <w:r>
        <w:fldChar w:fldCharType="separate"/>
      </w:r>
      <w:r>
        <w:rPr>
          <w:rFonts w:hint="eastAsia" w:asciiTheme="majorEastAsia" w:hAnsiTheme="majorEastAsia" w:eastAsiaTheme="majorEastAsia" w:cstheme="majorEastAsia"/>
          <w:bCs/>
          <w:szCs w:val="28"/>
          <w:lang w:val="en-US" w:eastAsia="zh-CN"/>
        </w:rPr>
        <w:t>4.1.2 功能</w:t>
      </w:r>
      <w:r>
        <w:tab/>
      </w:r>
      <w:r>
        <w:fldChar w:fldCharType="begin"/>
      </w:r>
      <w:r>
        <w:instrText xml:space="preserve"> PAGEREF _Toc21468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_Toc19648 </w:instrText>
      </w:r>
      <w:r>
        <w:fldChar w:fldCharType="separate"/>
      </w:r>
      <w:r>
        <w:rPr>
          <w:rFonts w:hint="eastAsia" w:asciiTheme="majorEastAsia" w:hAnsiTheme="majorEastAsia" w:eastAsiaTheme="majorEastAsia" w:cstheme="majorEastAsia"/>
          <w:bCs/>
          <w:lang w:val="en-US" w:eastAsia="zh-CN"/>
        </w:rPr>
        <w:t>4.1.2.1注册</w:t>
      </w:r>
      <w:r>
        <w:tab/>
      </w:r>
      <w:r>
        <w:fldChar w:fldCharType="begin"/>
      </w:r>
      <w:r>
        <w:instrText xml:space="preserve"> PAGEREF _Toc19648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_Toc24830 </w:instrText>
      </w:r>
      <w:r>
        <w:fldChar w:fldCharType="separate"/>
      </w:r>
      <w:r>
        <w:rPr>
          <w:rFonts w:hint="eastAsia" w:asciiTheme="majorEastAsia" w:hAnsiTheme="majorEastAsia" w:eastAsiaTheme="majorEastAsia" w:cstheme="majorEastAsia"/>
          <w:bCs/>
          <w:lang w:val="en-US" w:eastAsia="zh-CN"/>
        </w:rPr>
        <w:t>4.1.2.2 登录</w:t>
      </w:r>
      <w:r>
        <w:tab/>
      </w:r>
      <w:r>
        <w:fldChar w:fldCharType="begin"/>
      </w:r>
      <w:r>
        <w:instrText xml:space="preserve"> PAGEREF _Toc24830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_Toc19700 </w:instrText>
      </w:r>
      <w:r>
        <w:fldChar w:fldCharType="separate"/>
      </w:r>
      <w:r>
        <w:rPr>
          <w:rFonts w:hint="eastAsia" w:asciiTheme="majorEastAsia" w:hAnsiTheme="majorEastAsia" w:eastAsiaTheme="majorEastAsia" w:cstheme="majorEastAsia"/>
          <w:bCs/>
          <w:szCs w:val="28"/>
          <w:lang w:val="en-US" w:eastAsia="zh-CN"/>
        </w:rPr>
        <w:t>4.1.3 逻辑流程图</w:t>
      </w:r>
      <w:r>
        <w:tab/>
      </w:r>
      <w:r>
        <w:fldChar w:fldCharType="begin"/>
      </w:r>
      <w:r>
        <w:instrText xml:space="preserve"> PAGEREF _Toc19700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_Toc24243 </w:instrText>
      </w:r>
      <w:r>
        <w:fldChar w:fldCharType="separate"/>
      </w:r>
      <w:r>
        <w:rPr>
          <w:rFonts w:hint="eastAsia" w:asciiTheme="majorEastAsia" w:hAnsiTheme="majorEastAsia" w:eastAsiaTheme="majorEastAsia" w:cstheme="majorEastAsia"/>
          <w:bCs/>
          <w:szCs w:val="28"/>
          <w:lang w:val="en-US" w:eastAsia="zh-CN"/>
        </w:rPr>
        <w:t>4.1.4 接口</w:t>
      </w:r>
      <w:r>
        <w:tab/>
      </w:r>
      <w:r>
        <w:fldChar w:fldCharType="begin"/>
      </w:r>
      <w:r>
        <w:instrText xml:space="preserve"> PAGEREF _Toc24243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_Toc31111 </w:instrText>
      </w:r>
      <w:r>
        <w:fldChar w:fldCharType="separate"/>
      </w:r>
      <w:r>
        <w:rPr>
          <w:rFonts w:hint="eastAsia"/>
          <w:bCs/>
          <w:szCs w:val="28"/>
          <w:lang w:val="en-US" w:eastAsia="zh-CN"/>
        </w:rPr>
        <w:t>4.1.5 限条件</w:t>
      </w:r>
      <w:r>
        <w:tab/>
      </w:r>
      <w:r>
        <w:fldChar w:fldCharType="begin"/>
      </w:r>
      <w:r>
        <w:instrText xml:space="preserve"> PAGEREF _Toc31111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_Toc1540 </w:instrText>
      </w:r>
      <w:r>
        <w:fldChar w:fldCharType="separate"/>
      </w:r>
      <w:r>
        <w:rPr>
          <w:rFonts w:hint="eastAsia"/>
          <w:bCs/>
          <w:szCs w:val="28"/>
          <w:lang w:val="en-US" w:eastAsia="zh-CN"/>
        </w:rPr>
        <w:t>4.1.6 测试计划</w:t>
      </w:r>
      <w:r>
        <w:tab/>
      </w:r>
      <w:r>
        <w:fldChar w:fldCharType="begin"/>
      </w:r>
      <w:r>
        <w:instrText xml:space="preserve"> PAGEREF _Toc1540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_Toc8716 </w:instrText>
      </w:r>
      <w:r>
        <w:fldChar w:fldCharType="separate"/>
      </w:r>
      <w:r>
        <w:rPr>
          <w:rFonts w:hint="eastAsia" w:asciiTheme="majorEastAsia" w:hAnsiTheme="majorEastAsia" w:eastAsiaTheme="majorEastAsia" w:cstheme="majorEastAsia"/>
          <w:bCs/>
          <w:szCs w:val="28"/>
          <w:lang w:val="en-US" w:eastAsia="zh-CN"/>
        </w:rPr>
        <w:t>4.1.6.1注册</w:t>
      </w:r>
      <w:r>
        <w:tab/>
      </w:r>
      <w:r>
        <w:fldChar w:fldCharType="begin"/>
      </w:r>
      <w:r>
        <w:instrText xml:space="preserve"> PAGEREF _Toc8716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_Toc16426 </w:instrText>
      </w:r>
      <w:r>
        <w:fldChar w:fldCharType="separate"/>
      </w:r>
      <w:r>
        <w:rPr>
          <w:rFonts w:hint="eastAsia" w:asciiTheme="majorEastAsia" w:hAnsiTheme="majorEastAsia" w:eastAsiaTheme="majorEastAsia" w:cstheme="majorEastAsia"/>
          <w:bCs/>
          <w:lang w:val="en-US" w:eastAsia="zh-CN"/>
        </w:rPr>
        <w:t>4.1.6.2登录</w:t>
      </w:r>
      <w:r>
        <w:tab/>
      </w:r>
      <w:r>
        <w:fldChar w:fldCharType="begin"/>
      </w:r>
      <w:r>
        <w:instrText xml:space="preserve"> PAGEREF _Toc16426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_Toc11039 </w:instrText>
      </w:r>
      <w:r>
        <w:fldChar w:fldCharType="separate"/>
      </w:r>
      <w:r>
        <w:rPr>
          <w:rFonts w:hint="eastAsia" w:asciiTheme="majorEastAsia" w:hAnsiTheme="majorEastAsia" w:eastAsiaTheme="majorEastAsia" w:cstheme="majorEastAsia"/>
          <w:szCs w:val="28"/>
          <w:lang w:val="en-US" w:eastAsia="zh-CN"/>
        </w:rPr>
        <w:t>4.2 个人设置</w:t>
      </w:r>
      <w:r>
        <w:tab/>
      </w:r>
      <w:r>
        <w:fldChar w:fldCharType="begin"/>
      </w:r>
      <w:r>
        <w:instrText xml:space="preserve"> PAGEREF _Toc11039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_Toc1672 </w:instrText>
      </w:r>
      <w:r>
        <w:fldChar w:fldCharType="separate"/>
      </w:r>
      <w:r>
        <w:rPr>
          <w:rFonts w:hint="eastAsia" w:asciiTheme="majorEastAsia" w:hAnsiTheme="majorEastAsia" w:eastAsiaTheme="majorEastAsia" w:cstheme="majorEastAsia"/>
          <w:bCs/>
          <w:szCs w:val="28"/>
          <w:lang w:val="en-US" w:eastAsia="zh-CN"/>
        </w:rPr>
        <w:t>4.2.1 程序描述</w:t>
      </w:r>
      <w:r>
        <w:tab/>
      </w:r>
      <w:r>
        <w:fldChar w:fldCharType="begin"/>
      </w:r>
      <w:r>
        <w:instrText xml:space="preserve"> PAGEREF _Toc1672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_Toc6883 </w:instrText>
      </w:r>
      <w:r>
        <w:fldChar w:fldCharType="separate"/>
      </w:r>
      <w:r>
        <w:rPr>
          <w:rFonts w:hint="eastAsia" w:asciiTheme="majorEastAsia" w:hAnsiTheme="majorEastAsia" w:eastAsiaTheme="majorEastAsia" w:cstheme="majorEastAsia"/>
          <w:bCs/>
          <w:szCs w:val="28"/>
          <w:lang w:val="en-US" w:eastAsia="zh-CN"/>
        </w:rPr>
        <w:t>4.2.2 功能</w:t>
      </w:r>
      <w:r>
        <w:tab/>
      </w:r>
      <w:r>
        <w:fldChar w:fldCharType="begin"/>
      </w:r>
      <w:r>
        <w:instrText xml:space="preserve"> PAGEREF _Toc6883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_Toc14267 </w:instrText>
      </w:r>
      <w:r>
        <w:fldChar w:fldCharType="separate"/>
      </w:r>
      <w:r>
        <w:rPr>
          <w:rFonts w:hint="eastAsia" w:asciiTheme="majorEastAsia" w:hAnsiTheme="majorEastAsia" w:eastAsiaTheme="majorEastAsia" w:cstheme="majorEastAsia"/>
          <w:bCs/>
          <w:szCs w:val="28"/>
          <w:lang w:val="en-US" w:eastAsia="zh-CN"/>
        </w:rPr>
        <w:t>4.2.3 逻辑流程图</w:t>
      </w:r>
      <w:r>
        <w:tab/>
      </w:r>
      <w:r>
        <w:fldChar w:fldCharType="begin"/>
      </w:r>
      <w:r>
        <w:instrText xml:space="preserve"> PAGEREF _Toc14267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_Toc10857 </w:instrText>
      </w:r>
      <w:r>
        <w:fldChar w:fldCharType="separate"/>
      </w:r>
      <w:r>
        <w:rPr>
          <w:rFonts w:hint="eastAsia" w:asciiTheme="majorEastAsia" w:hAnsiTheme="majorEastAsia" w:eastAsiaTheme="majorEastAsia" w:cstheme="majorEastAsia"/>
          <w:bCs/>
          <w:szCs w:val="21"/>
          <w:lang w:val="en-US" w:eastAsia="zh-CN"/>
        </w:rPr>
        <w:t>4.2.4 4.2.4接口</w:t>
      </w:r>
      <w:r>
        <w:tab/>
      </w:r>
      <w:r>
        <w:fldChar w:fldCharType="begin"/>
      </w:r>
      <w:r>
        <w:instrText xml:space="preserve"> PAGEREF _Toc10857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_Toc12785 </w:instrText>
      </w:r>
      <w:r>
        <w:fldChar w:fldCharType="separate"/>
      </w:r>
      <w:r>
        <w:rPr>
          <w:rFonts w:hint="eastAsia" w:asciiTheme="majorEastAsia" w:hAnsiTheme="majorEastAsia" w:eastAsiaTheme="majorEastAsia" w:cstheme="majorEastAsia"/>
          <w:bCs/>
          <w:szCs w:val="21"/>
          <w:lang w:val="en-US" w:eastAsia="zh-CN"/>
        </w:rPr>
        <w:t>4.2.5 限制条件</w:t>
      </w:r>
      <w:r>
        <w:tab/>
      </w:r>
      <w:r>
        <w:fldChar w:fldCharType="begin"/>
      </w:r>
      <w:r>
        <w:instrText xml:space="preserve"> PAGEREF _Toc12785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_Toc2838 </w:instrText>
      </w:r>
      <w:r>
        <w:fldChar w:fldCharType="separate"/>
      </w:r>
      <w:r>
        <w:rPr>
          <w:rFonts w:hint="eastAsia" w:asciiTheme="majorEastAsia" w:hAnsiTheme="majorEastAsia" w:eastAsiaTheme="majorEastAsia" w:cstheme="majorEastAsia"/>
          <w:bCs/>
          <w:szCs w:val="21"/>
          <w:lang w:val="en-US" w:eastAsia="zh-CN"/>
        </w:rPr>
        <w:t>4.2.6 测试计划</w:t>
      </w:r>
      <w:r>
        <w:tab/>
      </w:r>
      <w:r>
        <w:fldChar w:fldCharType="begin"/>
      </w:r>
      <w:r>
        <w:instrText xml:space="preserve"> PAGEREF _Toc2838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_Toc17694 </w:instrText>
      </w:r>
      <w:r>
        <w:fldChar w:fldCharType="separate"/>
      </w:r>
      <w:r>
        <w:rPr>
          <w:rFonts w:hint="eastAsia" w:asciiTheme="majorEastAsia" w:hAnsiTheme="majorEastAsia" w:eastAsiaTheme="majorEastAsia" w:cstheme="majorEastAsia"/>
          <w:szCs w:val="28"/>
          <w:lang w:val="en-US" w:eastAsia="zh-CN"/>
        </w:rPr>
        <w:t>4.3 教师模块设计说明</w:t>
      </w:r>
      <w:r>
        <w:tab/>
      </w:r>
      <w:r>
        <w:fldChar w:fldCharType="begin"/>
      </w:r>
      <w:r>
        <w:instrText xml:space="preserve"> PAGEREF _Toc17694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_Toc18574 </w:instrText>
      </w:r>
      <w:r>
        <w:fldChar w:fldCharType="separate"/>
      </w:r>
      <w:r>
        <w:rPr>
          <w:rFonts w:hint="eastAsia" w:asciiTheme="majorEastAsia" w:hAnsiTheme="majorEastAsia" w:eastAsiaTheme="majorEastAsia" w:cstheme="majorEastAsia"/>
          <w:bCs/>
          <w:szCs w:val="21"/>
          <w:lang w:val="en-US" w:eastAsia="zh-CN"/>
        </w:rPr>
        <w:t>4.3.1 学生管理模块设计说明</w:t>
      </w:r>
      <w:r>
        <w:tab/>
      </w:r>
      <w:r>
        <w:fldChar w:fldCharType="begin"/>
      </w:r>
      <w:r>
        <w:instrText xml:space="preserve"> PAGEREF _Toc18574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_Toc25556 </w:instrText>
      </w:r>
      <w:r>
        <w:fldChar w:fldCharType="separate"/>
      </w:r>
      <w:r>
        <w:rPr>
          <w:rFonts w:hint="eastAsia" w:asciiTheme="majorEastAsia" w:hAnsiTheme="majorEastAsia" w:eastAsiaTheme="majorEastAsia" w:cstheme="majorEastAsia"/>
          <w:bCs/>
          <w:lang w:val="en-US" w:eastAsia="zh-CN"/>
        </w:rPr>
        <w:t>4.3.1.1 程序说明</w:t>
      </w:r>
      <w:r>
        <w:tab/>
      </w:r>
      <w:r>
        <w:fldChar w:fldCharType="begin"/>
      </w:r>
      <w:r>
        <w:instrText xml:space="preserve"> PAGEREF _Toc25556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_Toc12977 </w:instrText>
      </w:r>
      <w:r>
        <w:fldChar w:fldCharType="separate"/>
      </w:r>
      <w:r>
        <w:rPr>
          <w:rFonts w:hint="eastAsia" w:asciiTheme="majorEastAsia" w:hAnsiTheme="majorEastAsia" w:eastAsiaTheme="majorEastAsia" w:cstheme="majorEastAsia"/>
          <w:bCs/>
          <w:lang w:val="en-US" w:eastAsia="zh-CN"/>
        </w:rPr>
        <w:t>4.3.1.2 功能</w:t>
      </w:r>
      <w:r>
        <w:tab/>
      </w:r>
      <w:r>
        <w:fldChar w:fldCharType="begin"/>
      </w:r>
      <w:r>
        <w:instrText xml:space="preserve"> PAGEREF _Toc12977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_Toc28605 </w:instrText>
      </w:r>
      <w:r>
        <w:fldChar w:fldCharType="separate"/>
      </w:r>
      <w:r>
        <w:rPr>
          <w:rFonts w:hint="eastAsia" w:asciiTheme="majorEastAsia" w:hAnsiTheme="majorEastAsia" w:eastAsiaTheme="majorEastAsia" w:cstheme="majorEastAsia"/>
          <w:bCs/>
          <w:szCs w:val="20"/>
          <w:lang w:val="en-US" w:eastAsia="zh-CN"/>
        </w:rPr>
        <w:t>4.3.1.3 逻辑流程图</w:t>
      </w:r>
      <w:r>
        <w:tab/>
      </w:r>
      <w:r>
        <w:fldChar w:fldCharType="begin"/>
      </w:r>
      <w:r>
        <w:instrText xml:space="preserve"> PAGEREF _Toc28605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_Toc22688 </w:instrText>
      </w:r>
      <w:r>
        <w:fldChar w:fldCharType="separate"/>
      </w:r>
      <w:r>
        <w:rPr>
          <w:rFonts w:hint="eastAsia" w:asciiTheme="majorEastAsia" w:hAnsiTheme="majorEastAsia" w:eastAsiaTheme="majorEastAsia" w:cstheme="majorEastAsia"/>
          <w:bCs/>
          <w:lang w:val="en-US" w:eastAsia="zh-CN"/>
        </w:rPr>
        <w:t>4.3.1.4接口</w:t>
      </w:r>
      <w:r>
        <w:tab/>
      </w:r>
      <w:r>
        <w:fldChar w:fldCharType="begin"/>
      </w:r>
      <w:r>
        <w:instrText xml:space="preserve"> PAGEREF _Toc22688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_Toc9997 </w:instrText>
      </w:r>
      <w:r>
        <w:fldChar w:fldCharType="separate"/>
      </w:r>
      <w:r>
        <w:rPr>
          <w:rFonts w:hint="eastAsia" w:asciiTheme="majorEastAsia" w:hAnsiTheme="majorEastAsia" w:eastAsiaTheme="majorEastAsia" w:cstheme="majorEastAsia"/>
          <w:bCs/>
          <w:lang w:val="en-US" w:eastAsia="zh-CN"/>
        </w:rPr>
        <w:t>4.3.1.5 限制</w:t>
      </w:r>
      <w:r>
        <w:tab/>
      </w:r>
      <w:r>
        <w:fldChar w:fldCharType="begin"/>
      </w:r>
      <w:r>
        <w:instrText xml:space="preserve"> PAGEREF _Toc9997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_Toc9460 </w:instrText>
      </w:r>
      <w:r>
        <w:fldChar w:fldCharType="separate"/>
      </w:r>
      <w:r>
        <w:rPr>
          <w:rFonts w:hint="eastAsia" w:asciiTheme="majorEastAsia" w:hAnsiTheme="majorEastAsia" w:eastAsiaTheme="majorEastAsia" w:cstheme="majorEastAsia"/>
          <w:bCs/>
          <w:lang w:val="en-US" w:eastAsia="zh-CN"/>
        </w:rPr>
        <w:t>4.3.1.6 测试计划</w:t>
      </w:r>
      <w:r>
        <w:tab/>
      </w:r>
      <w:r>
        <w:fldChar w:fldCharType="begin"/>
      </w:r>
      <w:r>
        <w:instrText xml:space="preserve"> PAGEREF _Toc9460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_Toc8809 </w:instrText>
      </w:r>
      <w:r>
        <w:fldChar w:fldCharType="separate"/>
      </w:r>
      <w:r>
        <w:rPr>
          <w:rFonts w:hint="eastAsia" w:asciiTheme="majorEastAsia" w:hAnsiTheme="majorEastAsia" w:eastAsiaTheme="majorEastAsia" w:cstheme="majorEastAsia"/>
          <w:bCs/>
          <w:szCs w:val="28"/>
          <w:lang w:val="en-US" w:eastAsia="zh-CN"/>
        </w:rPr>
        <w:t>4.3.2 出题模块设计说明</w:t>
      </w:r>
      <w:r>
        <w:tab/>
      </w:r>
      <w:r>
        <w:fldChar w:fldCharType="begin"/>
      </w:r>
      <w:r>
        <w:instrText xml:space="preserve"> PAGEREF _Toc8809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_Toc27775 </w:instrText>
      </w:r>
      <w:r>
        <w:fldChar w:fldCharType="separate"/>
      </w:r>
      <w:r>
        <w:rPr>
          <w:rFonts w:hint="eastAsia" w:asciiTheme="majorEastAsia" w:hAnsiTheme="majorEastAsia" w:eastAsiaTheme="majorEastAsia" w:cstheme="majorEastAsia"/>
          <w:bCs/>
          <w:lang w:val="en-US" w:eastAsia="zh-CN"/>
        </w:rPr>
        <w:t>4.3.2.1 程序描述</w:t>
      </w:r>
      <w:r>
        <w:tab/>
      </w:r>
      <w:r>
        <w:fldChar w:fldCharType="begin"/>
      </w:r>
      <w:r>
        <w:instrText xml:space="preserve"> PAGEREF _Toc27775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_Toc3855 </w:instrText>
      </w:r>
      <w:r>
        <w:fldChar w:fldCharType="separate"/>
      </w:r>
      <w:r>
        <w:rPr>
          <w:rFonts w:hint="eastAsia" w:asciiTheme="majorEastAsia" w:hAnsiTheme="majorEastAsia" w:eastAsiaTheme="majorEastAsia" w:cstheme="majorEastAsia"/>
          <w:bCs/>
          <w:lang w:val="en-US" w:eastAsia="zh-CN"/>
        </w:rPr>
        <w:t>4.3.2.2 功能</w:t>
      </w:r>
      <w:r>
        <w:tab/>
      </w:r>
      <w:r>
        <w:fldChar w:fldCharType="begin"/>
      </w:r>
      <w:r>
        <w:instrText xml:space="preserve"> PAGEREF _Toc3855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_Toc3159 </w:instrText>
      </w:r>
      <w:r>
        <w:fldChar w:fldCharType="separate"/>
      </w:r>
      <w:r>
        <w:rPr>
          <w:rFonts w:hint="eastAsia" w:asciiTheme="majorEastAsia" w:hAnsiTheme="majorEastAsia" w:eastAsiaTheme="majorEastAsia" w:cstheme="majorEastAsia"/>
          <w:bCs/>
          <w:lang w:val="en-US" w:eastAsia="zh-CN"/>
        </w:rPr>
        <w:t>4.3.2.3 逻辑流程图</w:t>
      </w:r>
      <w:r>
        <w:tab/>
      </w:r>
      <w:r>
        <w:fldChar w:fldCharType="begin"/>
      </w:r>
      <w:r>
        <w:instrText xml:space="preserve"> PAGEREF _Toc3159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_Toc28491 </w:instrText>
      </w:r>
      <w:r>
        <w:fldChar w:fldCharType="separate"/>
      </w:r>
      <w:r>
        <w:rPr>
          <w:rFonts w:hint="eastAsia" w:asciiTheme="majorEastAsia" w:hAnsiTheme="majorEastAsia" w:eastAsiaTheme="majorEastAsia" w:cstheme="majorEastAsia"/>
          <w:bCs/>
          <w:vertAlign w:val="baseline"/>
          <w:lang w:val="en-US" w:eastAsia="zh-CN"/>
        </w:rPr>
        <w:t>4.3.2.4接口</w:t>
      </w:r>
      <w:r>
        <w:tab/>
      </w:r>
      <w:r>
        <w:fldChar w:fldCharType="begin"/>
      </w:r>
      <w:r>
        <w:instrText xml:space="preserve"> PAGEREF _Toc28491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_Toc22778 </w:instrText>
      </w:r>
      <w:r>
        <w:fldChar w:fldCharType="separate"/>
      </w:r>
      <w:r>
        <w:rPr>
          <w:rFonts w:hint="eastAsia" w:asciiTheme="majorEastAsia" w:hAnsiTheme="majorEastAsia" w:eastAsiaTheme="majorEastAsia" w:cstheme="majorEastAsia"/>
          <w:bCs/>
          <w:szCs w:val="28"/>
          <w:lang w:val="en-US" w:eastAsia="zh-CN"/>
        </w:rPr>
        <w:t>4.3.2.5 限制条件</w:t>
      </w:r>
      <w:r>
        <w:tab/>
      </w:r>
      <w:r>
        <w:fldChar w:fldCharType="begin"/>
      </w:r>
      <w:r>
        <w:instrText xml:space="preserve"> PAGEREF _Toc22778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_Toc15224 </w:instrText>
      </w:r>
      <w:r>
        <w:fldChar w:fldCharType="separate"/>
      </w:r>
      <w:r>
        <w:rPr>
          <w:rFonts w:hint="eastAsia" w:asciiTheme="majorEastAsia" w:hAnsiTheme="majorEastAsia" w:eastAsiaTheme="majorEastAsia" w:cstheme="majorEastAsia"/>
          <w:bCs/>
          <w:lang w:val="en-US" w:eastAsia="zh-CN"/>
        </w:rPr>
        <w:t>4.3.2.6测试计划</w:t>
      </w:r>
      <w:r>
        <w:tab/>
      </w:r>
      <w:r>
        <w:fldChar w:fldCharType="begin"/>
      </w:r>
      <w:r>
        <w:instrText xml:space="preserve"> PAGEREF _Toc15224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_Toc28619 </w:instrText>
      </w:r>
      <w:r>
        <w:fldChar w:fldCharType="separate"/>
      </w:r>
      <w:r>
        <w:rPr>
          <w:rFonts w:hint="eastAsia" w:asciiTheme="majorEastAsia" w:hAnsiTheme="majorEastAsia" w:eastAsiaTheme="majorEastAsia" w:cstheme="majorEastAsia"/>
          <w:bCs/>
          <w:szCs w:val="21"/>
          <w:lang w:val="en-US" w:eastAsia="zh-CN"/>
        </w:rPr>
        <w:t>4.3.3 批改试卷模块设计说明</w:t>
      </w:r>
      <w:r>
        <w:tab/>
      </w:r>
      <w:r>
        <w:fldChar w:fldCharType="begin"/>
      </w:r>
      <w:r>
        <w:instrText xml:space="preserve"> PAGEREF _Toc28619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_Toc20509 </w:instrText>
      </w:r>
      <w:r>
        <w:fldChar w:fldCharType="separate"/>
      </w:r>
      <w:r>
        <w:rPr>
          <w:rFonts w:hint="eastAsia" w:asciiTheme="majorEastAsia" w:hAnsiTheme="majorEastAsia" w:eastAsiaTheme="majorEastAsia" w:cstheme="majorEastAsia"/>
          <w:bCs/>
          <w:lang w:val="en-US" w:eastAsia="zh-CN"/>
        </w:rPr>
        <w:t>4.3.3.1 程序描述</w:t>
      </w:r>
      <w:r>
        <w:tab/>
      </w:r>
      <w:r>
        <w:fldChar w:fldCharType="begin"/>
      </w:r>
      <w:r>
        <w:instrText xml:space="preserve"> PAGEREF _Toc20509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_Toc17719 </w:instrText>
      </w:r>
      <w:r>
        <w:fldChar w:fldCharType="separate"/>
      </w:r>
      <w:r>
        <w:rPr>
          <w:rFonts w:hint="eastAsia" w:asciiTheme="majorEastAsia" w:hAnsiTheme="majorEastAsia" w:eastAsiaTheme="majorEastAsia" w:cstheme="majorEastAsia"/>
          <w:bCs/>
          <w:lang w:val="en-US" w:eastAsia="zh-CN"/>
        </w:rPr>
        <w:t>4.3.3.2 功能</w:t>
      </w:r>
      <w:r>
        <w:tab/>
      </w:r>
      <w:r>
        <w:fldChar w:fldCharType="begin"/>
      </w:r>
      <w:r>
        <w:instrText xml:space="preserve"> PAGEREF _Toc17719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_Toc14825 </w:instrText>
      </w:r>
      <w:r>
        <w:fldChar w:fldCharType="separate"/>
      </w:r>
      <w:r>
        <w:rPr>
          <w:rFonts w:hint="eastAsia" w:asciiTheme="majorEastAsia" w:hAnsiTheme="majorEastAsia" w:eastAsiaTheme="majorEastAsia" w:cstheme="majorEastAsia"/>
          <w:bCs/>
          <w:lang w:val="en-US" w:eastAsia="zh-CN"/>
        </w:rPr>
        <w:t>4.3.3.3 逻辑流程图</w:t>
      </w:r>
      <w:r>
        <w:tab/>
      </w:r>
      <w:r>
        <w:fldChar w:fldCharType="begin"/>
      </w:r>
      <w:r>
        <w:instrText xml:space="preserve"> PAGEREF _Toc14825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_Toc23875 </w:instrText>
      </w:r>
      <w:r>
        <w:fldChar w:fldCharType="separate"/>
      </w:r>
      <w:r>
        <w:rPr>
          <w:rFonts w:hint="eastAsia" w:asciiTheme="majorEastAsia" w:hAnsiTheme="majorEastAsia" w:eastAsiaTheme="majorEastAsia" w:cstheme="majorEastAsia"/>
          <w:bCs/>
          <w:lang w:val="en-US" w:eastAsia="zh-CN"/>
        </w:rPr>
        <w:t>4.3.3.4 接口</w:t>
      </w:r>
      <w:r>
        <w:tab/>
      </w:r>
      <w:r>
        <w:fldChar w:fldCharType="begin"/>
      </w:r>
      <w:r>
        <w:instrText xml:space="preserve"> PAGEREF _Toc23875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_Toc13978 </w:instrText>
      </w:r>
      <w:r>
        <w:fldChar w:fldCharType="separate"/>
      </w:r>
      <w:r>
        <w:rPr>
          <w:rFonts w:hint="eastAsia" w:asciiTheme="majorEastAsia" w:hAnsiTheme="majorEastAsia" w:eastAsiaTheme="majorEastAsia" w:cstheme="majorEastAsia"/>
          <w:bCs/>
          <w:lang w:val="en-US" w:eastAsia="zh-CN"/>
        </w:rPr>
        <w:t>4.3.3.5 限制</w:t>
      </w:r>
      <w:r>
        <w:tab/>
      </w:r>
      <w:r>
        <w:fldChar w:fldCharType="begin"/>
      </w:r>
      <w:r>
        <w:instrText xml:space="preserve"> PAGEREF _Toc13978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_Toc18773 </w:instrText>
      </w:r>
      <w:r>
        <w:fldChar w:fldCharType="separate"/>
      </w:r>
      <w:r>
        <w:rPr>
          <w:rFonts w:hint="eastAsia" w:asciiTheme="majorEastAsia" w:hAnsiTheme="majorEastAsia" w:eastAsiaTheme="majorEastAsia" w:cstheme="majorEastAsia"/>
          <w:bCs/>
          <w:szCs w:val="22"/>
          <w:lang w:val="en-US" w:eastAsia="zh-CN"/>
        </w:rPr>
        <w:t>4.3.3.6 测试计划</w:t>
      </w:r>
      <w:r>
        <w:tab/>
      </w:r>
      <w:r>
        <w:fldChar w:fldCharType="begin"/>
      </w:r>
      <w:r>
        <w:instrText xml:space="preserve"> PAGEREF _Toc18773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_Toc14868 </w:instrText>
      </w:r>
      <w:r>
        <w:fldChar w:fldCharType="separate"/>
      </w:r>
      <w:r>
        <w:rPr>
          <w:rFonts w:hint="eastAsia" w:asciiTheme="majorEastAsia" w:hAnsiTheme="majorEastAsia" w:eastAsiaTheme="majorEastAsia" w:cstheme="majorEastAsia"/>
          <w:bCs/>
          <w:szCs w:val="21"/>
          <w:lang w:val="en-US" w:eastAsia="zh-CN"/>
        </w:rPr>
        <w:t>4.3.4 评分上传</w:t>
      </w:r>
      <w:r>
        <w:tab/>
      </w:r>
      <w:r>
        <w:fldChar w:fldCharType="begin"/>
      </w:r>
      <w:r>
        <w:instrText xml:space="preserve"> PAGEREF _Toc14868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_Toc7539 </w:instrText>
      </w:r>
      <w:r>
        <w:fldChar w:fldCharType="separate"/>
      </w:r>
      <w:r>
        <w:rPr>
          <w:rFonts w:hint="eastAsia" w:asciiTheme="majorEastAsia" w:hAnsiTheme="majorEastAsia" w:eastAsiaTheme="majorEastAsia" w:cstheme="majorEastAsia"/>
          <w:bCs/>
          <w:lang w:val="en-US" w:eastAsia="zh-CN"/>
        </w:rPr>
        <w:t>4.3.4.1 程序描述</w:t>
      </w:r>
      <w:r>
        <w:tab/>
      </w:r>
      <w:r>
        <w:fldChar w:fldCharType="begin"/>
      </w:r>
      <w:r>
        <w:instrText xml:space="preserve"> PAGEREF _Toc7539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_Toc306 </w:instrText>
      </w:r>
      <w:r>
        <w:fldChar w:fldCharType="separate"/>
      </w:r>
      <w:r>
        <w:rPr>
          <w:rFonts w:hint="eastAsia" w:asciiTheme="majorEastAsia" w:hAnsiTheme="majorEastAsia" w:eastAsiaTheme="majorEastAsia" w:cstheme="majorEastAsia"/>
          <w:bCs/>
          <w:szCs w:val="22"/>
          <w:lang w:val="en-US" w:eastAsia="zh-CN"/>
        </w:rPr>
        <w:t>4.3.4.2 功能</w:t>
      </w:r>
      <w:r>
        <w:tab/>
      </w:r>
      <w:r>
        <w:fldChar w:fldCharType="begin"/>
      </w:r>
      <w:r>
        <w:instrText xml:space="preserve"> PAGEREF _Toc306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_Toc24655 </w:instrText>
      </w:r>
      <w:r>
        <w:fldChar w:fldCharType="separate"/>
      </w:r>
      <w:r>
        <w:rPr>
          <w:rFonts w:hint="eastAsia" w:asciiTheme="majorEastAsia" w:hAnsiTheme="majorEastAsia" w:eastAsiaTheme="majorEastAsia" w:cstheme="majorEastAsia"/>
          <w:bCs/>
          <w:szCs w:val="22"/>
          <w:lang w:val="en-US" w:eastAsia="zh-CN"/>
        </w:rPr>
        <w:t>4.3.4.3 逻辑流程图</w:t>
      </w:r>
      <w:r>
        <w:tab/>
      </w:r>
      <w:r>
        <w:fldChar w:fldCharType="begin"/>
      </w:r>
      <w:r>
        <w:instrText xml:space="preserve"> PAGEREF _Toc24655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_Toc18454 </w:instrText>
      </w:r>
      <w:r>
        <w:fldChar w:fldCharType="separate"/>
      </w:r>
      <w:r>
        <w:rPr>
          <w:rFonts w:hint="eastAsia" w:asciiTheme="majorEastAsia" w:hAnsiTheme="majorEastAsia" w:eastAsiaTheme="majorEastAsia" w:cstheme="majorEastAsia"/>
          <w:bCs/>
          <w:szCs w:val="22"/>
          <w:lang w:val="en-US" w:eastAsia="zh-CN"/>
        </w:rPr>
        <w:t>4.3.4.4 接口</w:t>
      </w:r>
      <w:r>
        <w:tab/>
      </w:r>
      <w:r>
        <w:fldChar w:fldCharType="begin"/>
      </w:r>
      <w:r>
        <w:instrText xml:space="preserve"> PAGEREF _Toc18454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_Toc21719 </w:instrText>
      </w:r>
      <w:r>
        <w:fldChar w:fldCharType="separate"/>
      </w:r>
      <w:r>
        <w:rPr>
          <w:rFonts w:hint="eastAsia" w:asciiTheme="majorEastAsia" w:hAnsiTheme="majorEastAsia" w:eastAsiaTheme="majorEastAsia" w:cstheme="majorEastAsia"/>
          <w:bCs/>
          <w:szCs w:val="22"/>
          <w:lang w:val="en-US" w:eastAsia="zh-CN"/>
        </w:rPr>
        <w:t>4.3.4.5 限制条件</w:t>
      </w:r>
      <w:r>
        <w:tab/>
      </w:r>
      <w:r>
        <w:fldChar w:fldCharType="begin"/>
      </w:r>
      <w:r>
        <w:instrText xml:space="preserve"> PAGEREF _Toc21719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_Toc10243 </w:instrText>
      </w:r>
      <w:r>
        <w:fldChar w:fldCharType="separate"/>
      </w:r>
      <w:r>
        <w:rPr>
          <w:rFonts w:hint="eastAsia" w:asciiTheme="majorEastAsia" w:hAnsiTheme="majorEastAsia" w:eastAsiaTheme="majorEastAsia" w:cstheme="majorEastAsia"/>
          <w:bCs/>
          <w:szCs w:val="22"/>
          <w:lang w:val="en-US" w:eastAsia="zh-CN"/>
        </w:rPr>
        <w:t>4.3.4.6 测试计划</w:t>
      </w:r>
      <w:r>
        <w:tab/>
      </w:r>
      <w:r>
        <w:fldChar w:fldCharType="begin"/>
      </w:r>
      <w:r>
        <w:instrText xml:space="preserve"> PAGEREF _Toc10243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_Toc12580 </w:instrText>
      </w:r>
      <w:r>
        <w:fldChar w:fldCharType="separate"/>
      </w:r>
      <w:r>
        <w:rPr>
          <w:rFonts w:hint="eastAsia" w:asciiTheme="majorEastAsia" w:hAnsiTheme="majorEastAsia" w:eastAsiaTheme="majorEastAsia" w:cstheme="majorEastAsia"/>
          <w:szCs w:val="21"/>
          <w:lang w:val="en-US" w:eastAsia="zh-CN"/>
        </w:rPr>
        <w:t>4.3.5 复议审核</w:t>
      </w:r>
      <w:r>
        <w:tab/>
      </w:r>
      <w:r>
        <w:fldChar w:fldCharType="begin"/>
      </w:r>
      <w:r>
        <w:instrText xml:space="preserve"> PAGEREF _Toc12580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_Toc264 </w:instrText>
      </w:r>
      <w:r>
        <w:fldChar w:fldCharType="separate"/>
      </w:r>
      <w:r>
        <w:rPr>
          <w:rFonts w:hint="eastAsia" w:asciiTheme="majorEastAsia" w:hAnsiTheme="majorEastAsia" w:eastAsiaTheme="majorEastAsia" w:cstheme="majorEastAsia"/>
          <w:bCs/>
          <w:lang w:val="en-US" w:eastAsia="zh-CN"/>
        </w:rPr>
        <w:t>4.3.5.1 程序说明</w:t>
      </w:r>
      <w:r>
        <w:tab/>
      </w:r>
      <w:r>
        <w:fldChar w:fldCharType="begin"/>
      </w:r>
      <w:r>
        <w:instrText xml:space="preserve"> PAGEREF _Toc264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_Toc13816 </w:instrText>
      </w:r>
      <w:r>
        <w:fldChar w:fldCharType="separate"/>
      </w:r>
      <w:r>
        <w:rPr>
          <w:rFonts w:hint="eastAsia" w:asciiTheme="majorEastAsia" w:hAnsiTheme="majorEastAsia" w:eastAsiaTheme="majorEastAsia" w:cstheme="majorEastAsia"/>
          <w:bCs/>
          <w:lang w:val="en-US" w:eastAsia="zh-CN"/>
        </w:rPr>
        <w:t>4.3.5.2 功能</w:t>
      </w:r>
      <w:r>
        <w:tab/>
      </w:r>
      <w:r>
        <w:fldChar w:fldCharType="begin"/>
      </w:r>
      <w:r>
        <w:instrText xml:space="preserve"> PAGEREF _Toc13816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_Toc13829 </w:instrText>
      </w:r>
      <w:r>
        <w:fldChar w:fldCharType="separate"/>
      </w:r>
      <w:r>
        <w:rPr>
          <w:rFonts w:hint="eastAsia" w:asciiTheme="majorEastAsia" w:hAnsiTheme="majorEastAsia" w:eastAsiaTheme="majorEastAsia" w:cstheme="majorEastAsia"/>
          <w:bCs/>
          <w:szCs w:val="22"/>
          <w:lang w:val="en-US" w:eastAsia="zh-CN"/>
        </w:rPr>
        <w:t>4.3.5.3 逻辑流程图</w:t>
      </w:r>
      <w:r>
        <w:tab/>
      </w:r>
      <w:r>
        <w:fldChar w:fldCharType="begin"/>
      </w:r>
      <w:r>
        <w:instrText xml:space="preserve"> PAGEREF _Toc13829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_Toc29493 </w:instrText>
      </w:r>
      <w:r>
        <w:fldChar w:fldCharType="separate"/>
      </w:r>
      <w:r>
        <w:rPr>
          <w:rFonts w:hint="eastAsia" w:asciiTheme="majorEastAsia" w:hAnsiTheme="majorEastAsia" w:eastAsiaTheme="majorEastAsia" w:cstheme="majorEastAsia"/>
          <w:bCs/>
          <w:szCs w:val="22"/>
          <w:lang w:val="en-US" w:eastAsia="zh-CN"/>
        </w:rPr>
        <w:t>4.3.5.4 接口</w:t>
      </w:r>
      <w:r>
        <w:tab/>
      </w:r>
      <w:r>
        <w:fldChar w:fldCharType="begin"/>
      </w:r>
      <w:r>
        <w:instrText xml:space="preserve"> PAGEREF _Toc29493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_Toc30160 </w:instrText>
      </w:r>
      <w:r>
        <w:fldChar w:fldCharType="separate"/>
      </w:r>
      <w:r>
        <w:rPr>
          <w:rFonts w:hint="eastAsia" w:asciiTheme="majorEastAsia" w:hAnsiTheme="majorEastAsia" w:eastAsiaTheme="majorEastAsia" w:cstheme="majorEastAsia"/>
          <w:bCs/>
          <w:szCs w:val="22"/>
          <w:lang w:val="en-US" w:eastAsia="zh-CN"/>
        </w:rPr>
        <w:t>4.3.5.5 限制</w:t>
      </w:r>
      <w:r>
        <w:tab/>
      </w:r>
      <w:r>
        <w:fldChar w:fldCharType="begin"/>
      </w:r>
      <w:r>
        <w:instrText xml:space="preserve"> PAGEREF _Toc30160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_Toc10475 </w:instrText>
      </w:r>
      <w:r>
        <w:fldChar w:fldCharType="separate"/>
      </w:r>
      <w:r>
        <w:rPr>
          <w:rFonts w:hint="eastAsia" w:asciiTheme="majorEastAsia" w:hAnsiTheme="majorEastAsia" w:eastAsiaTheme="majorEastAsia" w:cstheme="majorEastAsia"/>
          <w:bCs/>
          <w:szCs w:val="22"/>
          <w:lang w:val="en-US" w:eastAsia="zh-CN"/>
        </w:rPr>
        <w:t>4.3.5.6 测试计划</w:t>
      </w:r>
      <w:r>
        <w:tab/>
      </w:r>
      <w:r>
        <w:fldChar w:fldCharType="begin"/>
      </w:r>
      <w:r>
        <w:instrText xml:space="preserve"> PAGEREF _Toc10475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_Toc25220 </w:instrText>
      </w:r>
      <w:r>
        <w:fldChar w:fldCharType="separate"/>
      </w:r>
      <w:r>
        <w:rPr>
          <w:rFonts w:hint="eastAsia" w:asciiTheme="majorEastAsia" w:hAnsiTheme="majorEastAsia" w:eastAsiaTheme="majorEastAsia" w:cstheme="majorEastAsia"/>
          <w:szCs w:val="28"/>
          <w:lang w:val="en-US" w:eastAsia="zh-CN"/>
        </w:rPr>
        <w:t>4.4 学生模块设计说明</w:t>
      </w:r>
      <w:r>
        <w:tab/>
      </w:r>
      <w:r>
        <w:fldChar w:fldCharType="begin"/>
      </w:r>
      <w:r>
        <w:instrText xml:space="preserve"> PAGEREF _Toc25220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_Toc29166 </w:instrText>
      </w:r>
      <w:r>
        <w:fldChar w:fldCharType="separate"/>
      </w:r>
      <w:r>
        <w:rPr>
          <w:rFonts w:hint="eastAsia" w:asciiTheme="majorEastAsia" w:hAnsiTheme="majorEastAsia" w:eastAsiaTheme="majorEastAsia" w:cstheme="majorEastAsia"/>
          <w:bCs/>
          <w:szCs w:val="28"/>
          <w:lang w:val="en-US" w:eastAsia="zh-CN"/>
        </w:rPr>
        <w:t>4.4.1 在线答题模块设计说明</w:t>
      </w:r>
      <w:r>
        <w:tab/>
      </w:r>
      <w:r>
        <w:fldChar w:fldCharType="begin"/>
      </w:r>
      <w:r>
        <w:instrText xml:space="preserve"> PAGEREF _Toc29166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_Toc12349 </w:instrText>
      </w:r>
      <w:r>
        <w:fldChar w:fldCharType="separate"/>
      </w:r>
      <w:r>
        <w:rPr>
          <w:rFonts w:hint="eastAsia" w:asciiTheme="majorEastAsia" w:hAnsiTheme="majorEastAsia" w:eastAsiaTheme="majorEastAsia" w:cstheme="majorEastAsia"/>
          <w:bCs/>
          <w:lang w:val="en-US" w:eastAsia="zh-CN"/>
        </w:rPr>
        <w:t>4.4.1.1 程序说明</w:t>
      </w:r>
      <w:r>
        <w:tab/>
      </w:r>
      <w:r>
        <w:fldChar w:fldCharType="begin"/>
      </w:r>
      <w:r>
        <w:instrText xml:space="preserve"> PAGEREF _Toc12349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_Toc3098 </w:instrText>
      </w:r>
      <w:r>
        <w:fldChar w:fldCharType="separate"/>
      </w:r>
      <w:r>
        <w:rPr>
          <w:rFonts w:hint="eastAsia" w:asciiTheme="majorEastAsia" w:hAnsiTheme="majorEastAsia" w:eastAsiaTheme="majorEastAsia" w:cstheme="majorEastAsia"/>
          <w:bCs/>
          <w:lang w:val="en-US" w:eastAsia="zh-CN"/>
        </w:rPr>
        <w:t>4.4.1.2 功能</w:t>
      </w:r>
      <w:r>
        <w:tab/>
      </w:r>
      <w:r>
        <w:fldChar w:fldCharType="begin"/>
      </w:r>
      <w:r>
        <w:instrText xml:space="preserve"> PAGEREF _Toc3098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_Toc24276 </w:instrText>
      </w:r>
      <w:r>
        <w:fldChar w:fldCharType="separate"/>
      </w:r>
      <w:r>
        <w:rPr>
          <w:rFonts w:hint="eastAsia" w:asciiTheme="majorEastAsia" w:hAnsiTheme="majorEastAsia" w:eastAsiaTheme="majorEastAsia" w:cstheme="majorEastAsia"/>
          <w:bCs/>
          <w:szCs w:val="22"/>
          <w:lang w:val="en-US" w:eastAsia="zh-CN"/>
        </w:rPr>
        <w:t>4.4.1.3 逻辑流程图</w:t>
      </w:r>
      <w:r>
        <w:tab/>
      </w:r>
      <w:r>
        <w:fldChar w:fldCharType="begin"/>
      </w:r>
      <w:r>
        <w:instrText xml:space="preserve"> PAGEREF _Toc24276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_Toc29608 </w:instrText>
      </w:r>
      <w:r>
        <w:fldChar w:fldCharType="separate"/>
      </w:r>
      <w:r>
        <w:rPr>
          <w:rFonts w:hint="eastAsia" w:asciiTheme="majorEastAsia" w:hAnsiTheme="majorEastAsia" w:eastAsiaTheme="majorEastAsia" w:cstheme="majorEastAsia"/>
          <w:bCs/>
          <w:szCs w:val="22"/>
          <w:lang w:val="en-US" w:eastAsia="zh-CN"/>
        </w:rPr>
        <w:t>4.4.1.4接口</w:t>
      </w:r>
      <w:r>
        <w:tab/>
      </w:r>
      <w:r>
        <w:fldChar w:fldCharType="begin"/>
      </w:r>
      <w:r>
        <w:instrText xml:space="preserve"> PAGEREF _Toc29608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_Toc3668 </w:instrText>
      </w:r>
      <w:r>
        <w:fldChar w:fldCharType="separate"/>
      </w:r>
      <w:r>
        <w:rPr>
          <w:rFonts w:hint="eastAsia" w:asciiTheme="majorEastAsia" w:hAnsiTheme="majorEastAsia" w:eastAsiaTheme="majorEastAsia" w:cstheme="majorEastAsia"/>
          <w:bCs/>
          <w:szCs w:val="22"/>
          <w:lang w:val="en-US" w:eastAsia="zh-CN"/>
        </w:rPr>
        <w:t>4.4.1.5 限制</w:t>
      </w:r>
      <w:r>
        <w:tab/>
      </w:r>
      <w:r>
        <w:fldChar w:fldCharType="begin"/>
      </w:r>
      <w:r>
        <w:instrText xml:space="preserve"> PAGEREF _Toc3668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_Toc29255 </w:instrText>
      </w:r>
      <w:r>
        <w:fldChar w:fldCharType="separate"/>
      </w:r>
      <w:r>
        <w:rPr>
          <w:rFonts w:hint="eastAsia" w:asciiTheme="majorEastAsia" w:hAnsiTheme="majorEastAsia" w:eastAsiaTheme="majorEastAsia" w:cstheme="majorEastAsia"/>
          <w:bCs/>
          <w:lang w:val="en-US" w:eastAsia="zh-CN"/>
        </w:rPr>
        <w:t>4.4.1.6 测试计划</w:t>
      </w:r>
      <w:r>
        <w:tab/>
      </w:r>
      <w:r>
        <w:fldChar w:fldCharType="begin"/>
      </w:r>
      <w:r>
        <w:instrText xml:space="preserve"> PAGEREF _Toc29255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_Toc11328 </w:instrText>
      </w:r>
      <w:r>
        <w:fldChar w:fldCharType="separate"/>
      </w:r>
      <w:r>
        <w:rPr>
          <w:rFonts w:hint="eastAsia" w:asciiTheme="majorEastAsia" w:hAnsiTheme="majorEastAsia" w:eastAsiaTheme="majorEastAsia" w:cstheme="majorEastAsia"/>
          <w:bCs/>
          <w:szCs w:val="28"/>
          <w:lang w:val="en-US" w:eastAsia="zh-CN"/>
        </w:rPr>
        <w:t>4.4.2 分数查询模块设计说明</w:t>
      </w:r>
      <w:r>
        <w:tab/>
      </w:r>
      <w:r>
        <w:fldChar w:fldCharType="begin"/>
      </w:r>
      <w:r>
        <w:instrText xml:space="preserve"> PAGEREF _Toc11328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_Toc1998 </w:instrText>
      </w:r>
      <w:r>
        <w:fldChar w:fldCharType="separate"/>
      </w:r>
      <w:r>
        <w:rPr>
          <w:rFonts w:hint="eastAsia" w:asciiTheme="majorEastAsia" w:hAnsiTheme="majorEastAsia" w:eastAsiaTheme="majorEastAsia" w:cstheme="majorEastAsia"/>
          <w:bCs/>
          <w:lang w:val="en-US" w:eastAsia="zh-CN"/>
        </w:rPr>
        <w:t>4.4.2.1程序描述</w:t>
      </w:r>
      <w:r>
        <w:tab/>
      </w:r>
      <w:r>
        <w:fldChar w:fldCharType="begin"/>
      </w:r>
      <w:r>
        <w:instrText xml:space="preserve"> PAGEREF _Toc1998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_Toc26596 </w:instrText>
      </w:r>
      <w:r>
        <w:fldChar w:fldCharType="separate"/>
      </w:r>
      <w:r>
        <w:rPr>
          <w:rFonts w:hint="eastAsia" w:asciiTheme="majorEastAsia" w:hAnsiTheme="majorEastAsia" w:eastAsiaTheme="majorEastAsia" w:cstheme="majorEastAsia"/>
          <w:bCs/>
          <w:lang w:val="en-US" w:eastAsia="zh-CN"/>
        </w:rPr>
        <w:t>4.4.2.2 功能</w:t>
      </w:r>
      <w:r>
        <w:tab/>
      </w:r>
      <w:r>
        <w:fldChar w:fldCharType="begin"/>
      </w:r>
      <w:r>
        <w:instrText xml:space="preserve"> PAGEREF _Toc26596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_Toc461 </w:instrText>
      </w:r>
      <w:r>
        <w:fldChar w:fldCharType="separate"/>
      </w:r>
      <w:r>
        <w:rPr>
          <w:rFonts w:hint="eastAsia" w:asciiTheme="majorEastAsia" w:hAnsiTheme="majorEastAsia" w:eastAsiaTheme="majorEastAsia" w:cstheme="majorEastAsia"/>
          <w:bCs/>
          <w:szCs w:val="22"/>
          <w:lang w:val="en-US" w:eastAsia="zh-CN"/>
        </w:rPr>
        <w:t>4.4.2.3 逻辑流程图</w:t>
      </w:r>
      <w:r>
        <w:tab/>
      </w:r>
      <w:r>
        <w:fldChar w:fldCharType="begin"/>
      </w:r>
      <w:r>
        <w:instrText xml:space="preserve"> PAGEREF _Toc461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_Toc3651 </w:instrText>
      </w:r>
      <w:r>
        <w:fldChar w:fldCharType="separate"/>
      </w:r>
      <w:r>
        <w:rPr>
          <w:rFonts w:hint="eastAsia" w:asciiTheme="majorEastAsia" w:hAnsiTheme="majorEastAsia" w:eastAsiaTheme="majorEastAsia" w:cstheme="majorEastAsia"/>
          <w:bCs/>
          <w:szCs w:val="22"/>
          <w:lang w:val="en-US" w:eastAsia="zh-CN"/>
        </w:rPr>
        <w:t>4.4.2.4 接口</w:t>
      </w:r>
      <w:r>
        <w:tab/>
      </w:r>
      <w:r>
        <w:fldChar w:fldCharType="begin"/>
      </w:r>
      <w:r>
        <w:instrText xml:space="preserve"> PAGEREF _Toc3651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_Toc63 </w:instrText>
      </w:r>
      <w:r>
        <w:fldChar w:fldCharType="separate"/>
      </w:r>
      <w:r>
        <w:rPr>
          <w:rFonts w:hint="eastAsia" w:asciiTheme="majorEastAsia" w:hAnsiTheme="majorEastAsia" w:eastAsiaTheme="majorEastAsia" w:cstheme="majorEastAsia"/>
          <w:bCs/>
          <w:lang w:val="en-US" w:eastAsia="zh-CN"/>
        </w:rPr>
        <w:t>4.4.2.4 限制条件</w:t>
      </w:r>
      <w:r>
        <w:tab/>
      </w:r>
      <w:r>
        <w:fldChar w:fldCharType="begin"/>
      </w:r>
      <w:r>
        <w:instrText xml:space="preserve"> PAGEREF _Toc63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_Toc12897 </w:instrText>
      </w:r>
      <w:r>
        <w:fldChar w:fldCharType="separate"/>
      </w:r>
      <w:r>
        <w:rPr>
          <w:rFonts w:hint="eastAsia" w:asciiTheme="majorEastAsia" w:hAnsiTheme="majorEastAsia" w:eastAsiaTheme="majorEastAsia" w:cstheme="majorEastAsia"/>
          <w:bCs/>
          <w:szCs w:val="22"/>
          <w:lang w:val="en-US" w:eastAsia="zh-CN"/>
        </w:rPr>
        <w:t>4.4.2.5 测试计划</w:t>
      </w:r>
      <w:r>
        <w:tab/>
      </w:r>
      <w:r>
        <w:fldChar w:fldCharType="begin"/>
      </w:r>
      <w:r>
        <w:instrText xml:space="preserve"> PAGEREF _Toc12897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_Toc22825 </w:instrText>
      </w:r>
      <w:r>
        <w:fldChar w:fldCharType="separate"/>
      </w:r>
      <w:r>
        <w:rPr>
          <w:rFonts w:hint="eastAsia" w:asciiTheme="majorEastAsia" w:hAnsiTheme="majorEastAsia" w:eastAsiaTheme="majorEastAsia" w:cstheme="majorEastAsia"/>
          <w:bCs/>
          <w:szCs w:val="21"/>
          <w:lang w:val="en-US" w:eastAsia="zh-CN"/>
        </w:rPr>
        <w:t>4.4.3 4.4.3 申请复议模块设计说明</w:t>
      </w:r>
      <w:r>
        <w:tab/>
      </w:r>
      <w:r>
        <w:fldChar w:fldCharType="begin"/>
      </w:r>
      <w:r>
        <w:instrText xml:space="preserve"> PAGEREF _Toc22825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_Toc27899 </w:instrText>
      </w:r>
      <w:r>
        <w:fldChar w:fldCharType="separate"/>
      </w:r>
      <w:r>
        <w:rPr>
          <w:rFonts w:hint="eastAsia" w:asciiTheme="majorEastAsia" w:hAnsiTheme="majorEastAsia" w:eastAsiaTheme="majorEastAsia" w:cstheme="majorEastAsia"/>
          <w:bCs/>
          <w:lang w:val="en-US" w:eastAsia="zh-CN"/>
        </w:rPr>
        <w:t>4.4.3.1 程序描述</w:t>
      </w:r>
      <w:r>
        <w:tab/>
      </w:r>
      <w:r>
        <w:fldChar w:fldCharType="begin"/>
      </w:r>
      <w:r>
        <w:instrText xml:space="preserve"> PAGEREF _Toc27899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_Toc6644 </w:instrText>
      </w:r>
      <w:r>
        <w:fldChar w:fldCharType="separate"/>
      </w:r>
      <w:r>
        <w:rPr>
          <w:rFonts w:hint="eastAsia" w:asciiTheme="majorEastAsia" w:hAnsiTheme="majorEastAsia" w:eastAsiaTheme="majorEastAsia" w:cstheme="majorEastAsia"/>
          <w:bCs/>
          <w:szCs w:val="22"/>
          <w:lang w:val="en-US" w:eastAsia="zh-CN"/>
        </w:rPr>
        <w:t>4.4.3.2 功能</w:t>
      </w:r>
      <w:r>
        <w:tab/>
      </w:r>
      <w:r>
        <w:fldChar w:fldCharType="begin"/>
      </w:r>
      <w:r>
        <w:instrText xml:space="preserve"> PAGEREF _Toc6644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_Toc5870 </w:instrText>
      </w:r>
      <w:r>
        <w:fldChar w:fldCharType="separate"/>
      </w:r>
      <w:r>
        <w:rPr>
          <w:rFonts w:hint="eastAsia" w:asciiTheme="majorEastAsia" w:hAnsiTheme="majorEastAsia" w:eastAsiaTheme="majorEastAsia" w:cstheme="majorEastAsia"/>
          <w:bCs/>
          <w:szCs w:val="22"/>
          <w:lang w:val="en-US" w:eastAsia="zh-CN"/>
        </w:rPr>
        <w:t>4.4.3.3 逻辑流程图</w:t>
      </w:r>
      <w:r>
        <w:tab/>
      </w:r>
      <w:r>
        <w:fldChar w:fldCharType="begin"/>
      </w:r>
      <w:r>
        <w:instrText xml:space="preserve"> PAGEREF _Toc5870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_Toc7354 </w:instrText>
      </w:r>
      <w:r>
        <w:fldChar w:fldCharType="separate"/>
      </w:r>
      <w:r>
        <w:rPr>
          <w:rFonts w:hint="eastAsia" w:asciiTheme="majorEastAsia" w:hAnsiTheme="majorEastAsia" w:eastAsiaTheme="majorEastAsia" w:cstheme="majorEastAsia"/>
          <w:bCs/>
          <w:szCs w:val="22"/>
          <w:lang w:val="en-US" w:eastAsia="zh-CN"/>
        </w:rPr>
        <w:t>4.4.3.4 接口</w:t>
      </w:r>
      <w:r>
        <w:tab/>
      </w:r>
      <w:r>
        <w:fldChar w:fldCharType="begin"/>
      </w:r>
      <w:r>
        <w:instrText xml:space="preserve"> PAGEREF _Toc7354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_Toc15322 </w:instrText>
      </w:r>
      <w:r>
        <w:fldChar w:fldCharType="separate"/>
      </w:r>
      <w:r>
        <w:rPr>
          <w:rFonts w:hint="eastAsia" w:asciiTheme="majorEastAsia" w:hAnsiTheme="majorEastAsia" w:eastAsiaTheme="majorEastAsia" w:cstheme="majorEastAsia"/>
          <w:bCs/>
          <w:szCs w:val="22"/>
          <w:lang w:val="en-US" w:eastAsia="zh-CN"/>
        </w:rPr>
        <w:t>4.4.3.5 限制条件</w:t>
      </w:r>
      <w:r>
        <w:tab/>
      </w:r>
      <w:r>
        <w:fldChar w:fldCharType="begin"/>
      </w:r>
      <w:r>
        <w:instrText xml:space="preserve"> PAGEREF _Toc15322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_Toc6371 </w:instrText>
      </w:r>
      <w:r>
        <w:fldChar w:fldCharType="separate"/>
      </w:r>
      <w:r>
        <w:rPr>
          <w:rFonts w:hint="eastAsia" w:asciiTheme="majorEastAsia" w:hAnsiTheme="majorEastAsia" w:eastAsiaTheme="majorEastAsia" w:cstheme="majorEastAsia"/>
          <w:bCs/>
          <w:szCs w:val="22"/>
          <w:lang w:val="en-US" w:eastAsia="zh-CN"/>
        </w:rPr>
        <w:t>4.4.3.6 测试计划</w:t>
      </w:r>
      <w:r>
        <w:tab/>
      </w:r>
      <w:r>
        <w:fldChar w:fldCharType="begin"/>
      </w:r>
      <w:r>
        <w:instrText xml:space="preserve"> PAGEREF _Toc6371 </w:instrText>
      </w:r>
      <w:r>
        <w:fldChar w:fldCharType="separate"/>
      </w:r>
      <w:r>
        <w:t>30</w:t>
      </w:r>
      <w:r>
        <w:fldChar w:fldCharType="end"/>
      </w:r>
      <w:r>
        <w:fldChar w:fldCharType="end"/>
      </w:r>
    </w:p>
    <w:p>
      <w:pPr>
        <w:pStyle w:val="8"/>
        <w:tabs>
          <w:tab w:val="right" w:leader="dot" w:pos="8306"/>
          <w:tab w:val="clear" w:pos="8296"/>
        </w:tabs>
      </w:pPr>
      <w:r>
        <w:fldChar w:fldCharType="begin"/>
      </w:r>
      <w:r>
        <w:instrText xml:space="preserve"> HYPERLINK \l _Toc11964 </w:instrText>
      </w:r>
      <w:r>
        <w:fldChar w:fldCharType="separate"/>
      </w:r>
      <w:r>
        <w:rPr>
          <w:rFonts w:hint="eastAsia"/>
          <w:szCs w:val="30"/>
          <w:lang w:val="en-US" w:eastAsia="zh-CN"/>
        </w:rPr>
        <w:t>5. 数据库设计说明</w:t>
      </w:r>
      <w:r>
        <w:tab/>
      </w:r>
      <w:r>
        <w:fldChar w:fldCharType="begin"/>
      </w:r>
      <w:r>
        <w:instrText xml:space="preserve"> PAGEREF _Toc11964 </w:instrText>
      </w:r>
      <w:r>
        <w:fldChar w:fldCharType="separate"/>
      </w:r>
      <w:r>
        <w:t>31</w:t>
      </w:r>
      <w:r>
        <w:fldChar w:fldCharType="end"/>
      </w:r>
      <w:r>
        <w:fldChar w:fldCharType="end"/>
      </w:r>
    </w:p>
    <w:p>
      <w:r>
        <w:fldChar w:fldCharType="end"/>
      </w:r>
    </w:p>
    <w:p>
      <w:pPr>
        <w:pStyle w:val="2"/>
        <w:bidi w:val="0"/>
        <w:outlineLvl w:val="9"/>
        <w:rPr>
          <w:rFonts w:hint="eastAsia" w:asciiTheme="majorEastAsia" w:hAnsiTheme="majorEastAsia" w:eastAsiaTheme="majorEastAsia" w:cstheme="majorEastAsia"/>
          <w:sz w:val="30"/>
          <w:szCs w:val="30"/>
        </w:rPr>
      </w:pPr>
      <w:bookmarkStart w:id="2" w:name="_Toc3573"/>
      <w:r>
        <w:rPr>
          <w:rFonts w:hint="eastAsia" w:asciiTheme="majorEastAsia" w:hAnsiTheme="majorEastAsia" w:eastAsiaTheme="majorEastAsia" w:cstheme="majorEastAsia"/>
          <w:sz w:val="30"/>
          <w:szCs w:val="30"/>
        </w:rPr>
        <w:t>引言</w:t>
      </w:r>
      <w:bookmarkEnd w:id="1"/>
      <w:bookmarkEnd w:id="2"/>
    </w:p>
    <w:p>
      <w:pPr>
        <w:pStyle w:val="3"/>
        <w:bidi w:val="0"/>
        <w:outlineLvl w:val="9"/>
        <w:rPr>
          <w:rFonts w:hint="eastAsia" w:asciiTheme="majorEastAsia" w:hAnsiTheme="majorEastAsia" w:eastAsiaTheme="majorEastAsia" w:cstheme="majorEastAsia"/>
          <w:sz w:val="28"/>
          <w:szCs w:val="28"/>
        </w:rPr>
      </w:pPr>
      <w:bookmarkStart w:id="3" w:name="_Toc324934264"/>
      <w:bookmarkStart w:id="4" w:name="_Toc9507043"/>
      <w:bookmarkStart w:id="5" w:name="_Toc17260"/>
      <w:r>
        <w:rPr>
          <w:rFonts w:hint="eastAsia" w:asciiTheme="majorEastAsia" w:hAnsiTheme="majorEastAsia" w:eastAsiaTheme="majorEastAsia" w:cstheme="majorEastAsia"/>
          <w:sz w:val="28"/>
          <w:szCs w:val="28"/>
        </w:rPr>
        <w:t>编写目的</w:t>
      </w:r>
      <w:bookmarkEnd w:id="3"/>
      <w:bookmarkEnd w:id="4"/>
      <w:bookmarkEnd w:id="5"/>
      <w:bookmarkStart w:id="6" w:name="_Toc9507044"/>
    </w:p>
    <w:p>
      <w:pPr>
        <w:rPr>
          <w:rFonts w:hint="eastAsia" w:ascii="宋体" w:hAnsi="宋体" w:eastAsia="宋体" w:cs="宋体"/>
          <w:color w:val="333333"/>
          <w:kern w:val="0"/>
          <w:szCs w:val="21"/>
          <w:lang w:val="en-US" w:eastAsia="zh-CN"/>
        </w:rPr>
      </w:pPr>
      <w:r>
        <w:rPr>
          <w:rFonts w:hint="eastAsia" w:ascii="宋体" w:hAnsi="宋体" w:eastAsia="宋体" w:cs="宋体"/>
          <w:kern w:val="0"/>
          <w:lang w:val="en-US" w:eastAsia="zh-CN"/>
        </w:rPr>
        <w:t>本文档是基于在线考试系统产品需求编写的。在线考试系统可满足学生在线答题、提交答卷、查询得分、复议申请，教师线上评卷、给出得分、审核复议的基本需求，使师生考评更加便捷。本报告</w:t>
      </w:r>
      <w:r>
        <w:rPr>
          <w:rFonts w:hint="eastAsia" w:ascii="宋体" w:hAnsi="宋体" w:eastAsia="宋体" w:cs="宋体"/>
          <w:kern w:val="0"/>
        </w:rPr>
        <w:t>详细阐述了对用户所提出需求的设计方案，对系统中的各项功能需求、技术需求、实现环境及所使用的实现技术进行了明确定义。同时，对软件应具有的功能和性能及其他有效性需求也进行了定义。</w:t>
      </w:r>
      <w:r>
        <w:rPr>
          <w:rFonts w:hint="eastAsia" w:ascii="宋体" w:hAnsi="宋体" w:eastAsia="宋体" w:cs="宋体"/>
          <w:color w:val="333333"/>
          <w:kern w:val="0"/>
          <w:szCs w:val="21"/>
          <w:lang w:val="en-US" w:eastAsia="zh-CN"/>
        </w:rPr>
        <w:t>从而可用于系统详细设计及开发和便于技术人员以后的查询和维护工作以及用户使用。</w:t>
      </w:r>
    </w:p>
    <w:p>
      <w:pPr>
        <w:pStyle w:val="3"/>
        <w:bidi w:val="0"/>
        <w:outlineLvl w:val="9"/>
        <w:rPr>
          <w:rFonts w:hint="eastAsia" w:asciiTheme="majorEastAsia" w:hAnsiTheme="majorEastAsia" w:eastAsiaTheme="majorEastAsia" w:cstheme="majorEastAsia"/>
          <w:sz w:val="28"/>
          <w:szCs w:val="28"/>
        </w:rPr>
      </w:pPr>
      <w:bookmarkStart w:id="7" w:name="_Toc324934265"/>
      <w:bookmarkStart w:id="8" w:name="_Toc20833"/>
      <w:r>
        <w:rPr>
          <w:rFonts w:hint="eastAsia" w:asciiTheme="majorEastAsia" w:hAnsiTheme="majorEastAsia" w:eastAsiaTheme="majorEastAsia" w:cstheme="majorEastAsia"/>
          <w:sz w:val="28"/>
          <w:szCs w:val="28"/>
        </w:rPr>
        <w:t>项目背景</w:t>
      </w:r>
      <w:bookmarkEnd w:id="6"/>
      <w:bookmarkEnd w:id="7"/>
      <w:bookmarkEnd w:id="8"/>
    </w:p>
    <w:p>
      <w:pPr>
        <w:rPr>
          <w:rFonts w:hint="eastAsia" w:ascii="宋体" w:hAnsi="宋体" w:eastAsia="宋体" w:cs="宋体"/>
          <w:kern w:val="0"/>
        </w:rPr>
      </w:pPr>
      <w:r>
        <w:rPr>
          <w:rFonts w:hint="eastAsia" w:ascii="宋体" w:hAnsi="宋体" w:eastAsia="宋体" w:cs="宋体"/>
          <w:kern w:val="0"/>
        </w:rPr>
        <w:t>系统名称：在线考试系统</w:t>
      </w:r>
    </w:p>
    <w:p>
      <w:pPr>
        <w:rPr>
          <w:rFonts w:hint="eastAsia" w:ascii="宋体" w:hAnsi="宋体" w:eastAsia="宋体" w:cs="宋体"/>
          <w:kern w:val="0"/>
        </w:rPr>
      </w:pPr>
      <w:r>
        <w:rPr>
          <w:rFonts w:hint="eastAsia" w:ascii="宋体" w:hAnsi="宋体" w:eastAsia="宋体" w:cs="宋体"/>
          <w:kern w:val="0"/>
        </w:rPr>
        <w:t>项目提出者：</w:t>
      </w:r>
    </w:p>
    <w:p>
      <w:pPr>
        <w:rPr>
          <w:rFonts w:hint="eastAsia" w:ascii="宋体" w:hAnsi="宋体" w:eastAsia="宋体" w:cs="宋体"/>
          <w:kern w:val="0"/>
        </w:rPr>
      </w:pPr>
      <w:r>
        <w:rPr>
          <w:rFonts w:hint="eastAsia" w:ascii="宋体" w:hAnsi="宋体" w:eastAsia="宋体" w:cs="宋体"/>
          <w:kern w:val="0"/>
        </w:rPr>
        <w:t xml:space="preserve">项目开发者： </w:t>
      </w:r>
    </w:p>
    <w:p>
      <w:pPr>
        <w:rPr>
          <w:rFonts w:hint="eastAsia" w:ascii="宋体" w:hAnsi="宋体" w:eastAsia="宋体" w:cs="宋体"/>
          <w:kern w:val="0"/>
        </w:rPr>
      </w:pPr>
      <w:r>
        <w:rPr>
          <w:rFonts w:hint="eastAsia" w:ascii="宋体" w:hAnsi="宋体" w:eastAsia="宋体" w:cs="宋体"/>
          <w:kern w:val="0"/>
        </w:rPr>
        <w:t xml:space="preserve">项目管理者： </w:t>
      </w:r>
    </w:p>
    <w:p>
      <w:pPr>
        <w:rPr>
          <w:rFonts w:hint="eastAsia" w:ascii="宋体" w:hAnsi="宋体" w:eastAsia="宋体" w:cs="宋体"/>
          <w:kern w:val="0"/>
        </w:rPr>
      </w:pPr>
      <w:r>
        <w:rPr>
          <w:rFonts w:hint="eastAsia" w:ascii="宋体" w:hAnsi="宋体" w:eastAsia="宋体" w:cs="宋体"/>
          <w:kern w:val="0"/>
        </w:rPr>
        <w:t>最终用户：教师</w:t>
      </w:r>
      <w:r>
        <w:rPr>
          <w:rFonts w:hint="eastAsia" w:ascii="宋体" w:hAnsi="宋体" w:eastAsia="宋体" w:cs="宋体"/>
          <w:kern w:val="0"/>
          <w:lang w:eastAsia="zh-CN"/>
        </w:rPr>
        <w:t>、</w:t>
      </w:r>
      <w:r>
        <w:rPr>
          <w:rFonts w:hint="eastAsia" w:ascii="宋体" w:hAnsi="宋体" w:eastAsia="宋体" w:cs="宋体"/>
          <w:kern w:val="0"/>
        </w:rPr>
        <w:t>学生</w:t>
      </w:r>
      <w:r>
        <w:rPr>
          <w:rFonts w:hint="eastAsia" w:ascii="宋体" w:hAnsi="宋体" w:eastAsia="宋体" w:cs="宋体"/>
          <w:kern w:val="0"/>
          <w:lang w:eastAsia="zh-CN"/>
        </w:rPr>
        <w:t>、</w:t>
      </w:r>
      <w:r>
        <w:rPr>
          <w:rFonts w:hint="eastAsia" w:ascii="宋体" w:hAnsi="宋体" w:eastAsia="宋体" w:cs="宋体"/>
          <w:kern w:val="0"/>
        </w:rPr>
        <w:t>维护人员</w:t>
      </w:r>
    </w:p>
    <w:p>
      <w:pPr>
        <w:pStyle w:val="3"/>
        <w:bidi w:val="0"/>
        <w:outlineLvl w:val="9"/>
        <w:rPr>
          <w:rFonts w:hint="eastAsia" w:asciiTheme="majorEastAsia" w:hAnsiTheme="majorEastAsia" w:eastAsiaTheme="majorEastAsia" w:cstheme="majorEastAsia"/>
          <w:sz w:val="28"/>
          <w:szCs w:val="28"/>
        </w:rPr>
      </w:pPr>
      <w:bookmarkStart w:id="9" w:name="_Toc9507045"/>
      <w:bookmarkStart w:id="10" w:name="_Toc324934266"/>
      <w:bookmarkStart w:id="11" w:name="_Toc29864"/>
      <w:r>
        <w:rPr>
          <w:rFonts w:hint="eastAsia" w:asciiTheme="majorEastAsia" w:hAnsiTheme="majorEastAsia" w:eastAsiaTheme="majorEastAsia" w:cstheme="majorEastAsia"/>
          <w:sz w:val="28"/>
          <w:szCs w:val="28"/>
        </w:rPr>
        <w:t>术语及缩略语定义</w:t>
      </w:r>
      <w:bookmarkEnd w:id="9"/>
      <w:bookmarkEnd w:id="10"/>
      <w:bookmarkEnd w:id="11"/>
    </w:p>
    <w:p>
      <w:pPr>
        <w:bidi w:val="0"/>
        <w:rPr>
          <w:rFonts w:hint="eastAsia"/>
        </w:rPr>
      </w:pPr>
      <w:bookmarkStart w:id="12" w:name="_Toc9507046"/>
      <w:r>
        <w:t>A</w:t>
      </w:r>
      <w:r>
        <w:rPr>
          <w:rFonts w:hint="eastAsia"/>
        </w:rPr>
        <w:t>ccess：数据库管理系统</w:t>
      </w:r>
    </w:p>
    <w:p>
      <w:pPr>
        <w:bidi w:val="0"/>
        <w:rPr>
          <w:rFonts w:hint="default"/>
          <w:lang w:val="en-US" w:eastAsia="zh-CN"/>
        </w:rPr>
      </w:pPr>
      <w:r>
        <w:rPr>
          <w:rFonts w:hint="eastAsia"/>
        </w:rPr>
        <w:t>开发工具</w:t>
      </w:r>
      <w:r>
        <w:rPr>
          <w:rFonts w:hint="eastAsia"/>
          <w:lang w:eastAsia="zh-CN"/>
        </w:rPr>
        <w:t>：IntelliJ IDEA，</w:t>
      </w:r>
      <w:r>
        <w:rPr>
          <w:rFonts w:hint="eastAsia"/>
          <w:lang w:val="en-US" w:eastAsia="zh-CN"/>
        </w:rPr>
        <w:t>Sublime</w:t>
      </w:r>
    </w:p>
    <w:p>
      <w:pPr>
        <w:bidi w:val="0"/>
        <w:rPr>
          <w:rFonts w:hint="eastAsia"/>
        </w:rPr>
      </w:pPr>
      <w:r>
        <w:rPr>
          <w:rFonts w:hint="eastAsia"/>
        </w:rPr>
        <w:t>运行环境：</w:t>
      </w:r>
      <w:r>
        <w:t xml:space="preserve">Windows </w:t>
      </w:r>
      <w:r>
        <w:rPr>
          <w:rFonts w:hint="eastAsia"/>
          <w:lang w:val="en-US" w:eastAsia="zh-CN"/>
        </w:rPr>
        <w:t>10</w:t>
      </w:r>
      <w:r>
        <w:t>/XP</w:t>
      </w:r>
    </w:p>
    <w:p>
      <w:pPr>
        <w:bidi w:val="0"/>
        <w:rPr>
          <w:rFonts w:hint="eastAsia"/>
          <w:lang w:val="en-US" w:eastAsia="zh-CN"/>
        </w:rPr>
      </w:pPr>
      <w:r>
        <w:rPr>
          <w:rFonts w:hint="eastAsia"/>
        </w:rPr>
        <w:t>软件开发语言：</w:t>
      </w:r>
      <w:r>
        <w:rPr>
          <w:rFonts w:hint="eastAsia"/>
          <w:lang w:val="en-US" w:eastAsia="zh-CN"/>
        </w:rPr>
        <w:t>JAVA HTML CSS JavaScript等</w:t>
      </w:r>
    </w:p>
    <w:p>
      <w:pPr>
        <w:bidi w:val="0"/>
        <w:rPr>
          <w:rFonts w:hint="default" w:hAnsi="宋体"/>
          <w:lang w:val="en-US" w:eastAsia="zh-CN"/>
        </w:rPr>
      </w:pPr>
      <w:r>
        <w:rPr>
          <w:rFonts w:hint="eastAsia"/>
          <w:lang w:val="en-US" w:eastAsia="zh-CN"/>
        </w:rPr>
        <w:t>实现技术：Web技术、多层体系结构、后台数据库等</w:t>
      </w:r>
    </w:p>
    <w:bookmarkEnd w:id="12"/>
    <w:p>
      <w:pPr>
        <w:pStyle w:val="3"/>
        <w:bidi w:val="0"/>
        <w:outlineLvl w:val="9"/>
        <w:rPr>
          <w:rFonts w:hint="eastAsia" w:asciiTheme="majorEastAsia" w:hAnsiTheme="majorEastAsia" w:eastAsiaTheme="majorEastAsia" w:cstheme="majorEastAsia"/>
          <w:sz w:val="28"/>
          <w:szCs w:val="28"/>
        </w:rPr>
      </w:pPr>
      <w:bookmarkStart w:id="13" w:name="_Toc324934267"/>
      <w:bookmarkStart w:id="14" w:name="_Toc9507048"/>
      <w:bookmarkStart w:id="15" w:name="_Toc23247"/>
      <w:r>
        <w:rPr>
          <w:rFonts w:hint="eastAsia" w:asciiTheme="majorEastAsia" w:hAnsiTheme="majorEastAsia" w:eastAsiaTheme="majorEastAsia" w:cstheme="majorEastAsia"/>
          <w:sz w:val="28"/>
          <w:szCs w:val="28"/>
        </w:rPr>
        <w:t>参考资料</w:t>
      </w:r>
      <w:bookmarkEnd w:id="13"/>
      <w:bookmarkEnd w:id="14"/>
      <w:bookmarkEnd w:id="15"/>
    </w:p>
    <w:p>
      <w:pPr>
        <w:rPr>
          <w:rFonts w:hint="eastAsia" w:ascii="宋体" w:hAnsi="宋体" w:eastAsia="宋体" w:cs="宋体"/>
          <w:kern w:val="0"/>
        </w:rPr>
      </w:pPr>
      <w:r>
        <w:rPr>
          <w:rFonts w:hint="eastAsia" w:ascii="宋体" w:hAnsi="宋体" w:eastAsia="宋体" w:cs="宋体"/>
          <w:kern w:val="0"/>
        </w:rPr>
        <w:t xml:space="preserve">1  王庆华.易学易用ASP3.0.京邮电大学出版社，2000.8        </w:t>
      </w:r>
    </w:p>
    <w:p>
      <w:pPr>
        <w:rPr>
          <w:rFonts w:hint="eastAsia" w:ascii="宋体" w:hAnsi="宋体" w:eastAsia="宋体" w:cs="宋体"/>
          <w:kern w:val="0"/>
        </w:rPr>
      </w:pPr>
      <w:r>
        <w:rPr>
          <w:rFonts w:hint="eastAsia" w:ascii="宋体" w:hAnsi="宋体" w:eastAsia="宋体" w:cs="宋体"/>
          <w:kern w:val="0"/>
        </w:rPr>
        <w:t xml:space="preserve">2  李瑞旭.ASP实例教程.中国电力出版社, 2000.8  </w:t>
      </w:r>
    </w:p>
    <w:p>
      <w:pPr>
        <w:rPr>
          <w:rFonts w:hint="eastAsia" w:ascii="宋体" w:hAnsi="宋体" w:eastAsia="宋体" w:cs="宋体"/>
          <w:kern w:val="0"/>
        </w:rPr>
      </w:pPr>
      <w:r>
        <w:rPr>
          <w:rFonts w:hint="eastAsia" w:ascii="宋体" w:hAnsi="宋体" w:eastAsia="宋体" w:cs="宋体"/>
          <w:kern w:val="0"/>
        </w:rPr>
        <w:t xml:space="preserve">3  许进华. 程序设计教程----ASP.苏州大学出版社,2005. 1 </w:t>
      </w:r>
    </w:p>
    <w:p>
      <w:pPr>
        <w:rPr>
          <w:rFonts w:hint="eastAsia" w:ascii="宋体" w:hAnsi="宋体" w:eastAsia="宋体" w:cs="宋体"/>
          <w:kern w:val="0"/>
        </w:rPr>
      </w:pPr>
      <w:r>
        <w:rPr>
          <w:rFonts w:hint="eastAsia" w:ascii="宋体" w:hAnsi="宋体" w:eastAsia="宋体" w:cs="宋体"/>
          <w:kern w:val="0"/>
        </w:rPr>
        <w:t>4  周晓玉,步向荣.ACCESS实例教程.人民邮电出版社,2004.11</w:t>
      </w:r>
    </w:p>
    <w:p>
      <w:pPr>
        <w:rPr>
          <w:rFonts w:hint="eastAsia" w:ascii="宋体" w:hAnsi="宋体" w:eastAsia="宋体" w:cs="宋体"/>
          <w:kern w:val="0"/>
        </w:rPr>
      </w:pPr>
      <w:r>
        <w:rPr>
          <w:rFonts w:hint="eastAsia" w:ascii="宋体" w:hAnsi="宋体" w:eastAsia="宋体" w:cs="宋体"/>
          <w:kern w:val="0"/>
        </w:rPr>
        <w:t>5  刘小云.数据库技术与ACCESS应用.科学出版杜,2004.9</w:t>
      </w:r>
    </w:p>
    <w:p>
      <w:pPr>
        <w:rPr>
          <w:rFonts w:hint="eastAsia" w:ascii="宋体" w:hAnsi="宋体" w:eastAsia="宋体" w:cs="宋体"/>
          <w:kern w:val="0"/>
        </w:rPr>
      </w:pPr>
      <w:r>
        <w:rPr>
          <w:rFonts w:hint="eastAsia" w:ascii="宋体" w:hAnsi="宋体" w:eastAsia="宋体" w:cs="宋体"/>
          <w:kern w:val="0"/>
        </w:rPr>
        <w:t>6  赛奎村.ASP信息系统开发实例精选.机械工业出版社,2005</w:t>
      </w:r>
    </w:p>
    <w:p>
      <w:pPr>
        <w:rPr>
          <w:rFonts w:hint="eastAsia" w:ascii="宋体" w:hAnsi="宋体" w:eastAsia="宋体" w:cs="宋体"/>
          <w:kern w:val="0"/>
        </w:rPr>
      </w:pPr>
      <w:r>
        <w:rPr>
          <w:rFonts w:hint="eastAsia" w:ascii="宋体" w:hAnsi="宋体" w:eastAsia="宋体" w:cs="宋体"/>
          <w:kern w:val="0"/>
        </w:rPr>
        <w:t>7  求是科技.信息系统开发实例导航.机械工业出版社,2005.7</w:t>
      </w:r>
    </w:p>
    <w:p>
      <w:pPr>
        <w:rPr>
          <w:rFonts w:hint="eastAsia" w:ascii="宋体" w:hAnsi="宋体" w:eastAsia="宋体" w:cs="宋体"/>
          <w:kern w:val="0"/>
        </w:rPr>
      </w:pPr>
      <w:r>
        <w:rPr>
          <w:rFonts w:hint="eastAsia" w:ascii="宋体" w:hAnsi="宋体" w:eastAsia="宋体" w:cs="宋体"/>
          <w:kern w:val="0"/>
        </w:rPr>
        <w:t>8  宣晓平.ASP数据库系统统开发实例导航[M].机械工业出版社,2003.1</w:t>
      </w:r>
    </w:p>
    <w:p>
      <w:pPr>
        <w:rPr>
          <w:rFonts w:hint="eastAsia" w:ascii="宋体" w:hAnsi="宋体" w:eastAsia="宋体" w:cs="宋体"/>
          <w:kern w:val="0"/>
        </w:rPr>
      </w:pPr>
      <w:r>
        <w:rPr>
          <w:rFonts w:hint="eastAsia" w:ascii="宋体" w:hAnsi="宋体" w:eastAsia="宋体" w:cs="宋体"/>
          <w:kern w:val="0"/>
        </w:rPr>
        <w:t>9  孟军.精通ASP.NET网络编成.人民邮电出版社，2002</w:t>
      </w:r>
    </w:p>
    <w:p>
      <w:pPr>
        <w:rPr>
          <w:rFonts w:hint="eastAsia" w:ascii="宋体" w:hAnsi="宋体" w:eastAsia="宋体" w:cs="宋体"/>
          <w:kern w:val="0"/>
        </w:rPr>
      </w:pPr>
      <w:r>
        <w:rPr>
          <w:rFonts w:hint="eastAsia" w:ascii="宋体" w:hAnsi="宋体" w:eastAsia="宋体" w:cs="宋体"/>
          <w:kern w:val="0"/>
        </w:rPr>
        <w:t>10 杨帆.ASP.NET技术与应用.高等教育出版社，2004</w:t>
      </w:r>
    </w:p>
    <w:p>
      <w:pPr>
        <w:rPr>
          <w:rFonts w:hint="eastAsia" w:ascii="宋体" w:hAnsi="宋体" w:eastAsia="宋体" w:cs="宋体"/>
          <w:kern w:val="0"/>
        </w:rPr>
      </w:pPr>
      <w:r>
        <w:rPr>
          <w:rFonts w:hint="eastAsia" w:ascii="宋体" w:hAnsi="宋体" w:eastAsia="宋体" w:cs="宋体"/>
          <w:kern w:val="0"/>
        </w:rPr>
        <w:t>11 廖彬杉.ASP动态网站开发教程.清华大学出版社，2003.7</w:t>
      </w:r>
    </w:p>
    <w:p>
      <w:pPr>
        <w:rPr>
          <w:rFonts w:hint="eastAsia" w:ascii="宋体" w:hAnsi="宋体" w:eastAsia="宋体" w:cs="宋体"/>
          <w:kern w:val="0"/>
        </w:rPr>
      </w:pPr>
      <w:r>
        <w:rPr>
          <w:rFonts w:hint="eastAsia" w:ascii="宋体" w:hAnsi="宋体" w:eastAsia="宋体" w:cs="宋体"/>
          <w:kern w:val="0"/>
        </w:rPr>
        <w:t>12 陈明.软件工程导论.机械工业出版社.1010.1</w:t>
      </w:r>
    </w:p>
    <w:p>
      <w:pPr>
        <w:rPr>
          <w:rFonts w:hint="eastAsia" w:ascii="宋体" w:hAnsi="宋体" w:eastAsia="宋体" w:cs="宋体"/>
          <w:kern w:val="0"/>
        </w:rPr>
      </w:pPr>
      <w:r>
        <w:rPr>
          <w:rFonts w:hint="eastAsia" w:ascii="宋体" w:hAnsi="宋体" w:eastAsia="宋体" w:cs="宋体"/>
          <w:kern w:val="0"/>
        </w:rPr>
        <w:t>任务概述</w:t>
      </w:r>
    </w:p>
    <w:p>
      <w:pPr>
        <w:pStyle w:val="2"/>
        <w:bidi w:val="0"/>
        <w:outlineLvl w:val="9"/>
        <w:rPr>
          <w:rFonts w:hint="eastAsia" w:asciiTheme="majorEastAsia" w:hAnsiTheme="majorEastAsia" w:eastAsiaTheme="majorEastAsia" w:cstheme="majorEastAsia"/>
          <w:sz w:val="30"/>
          <w:szCs w:val="30"/>
        </w:rPr>
      </w:pPr>
      <w:bookmarkStart w:id="16" w:name="_Toc324934272"/>
      <w:bookmarkStart w:id="17" w:name="_Toc21017"/>
      <w:r>
        <w:rPr>
          <w:rFonts w:hint="eastAsia" w:asciiTheme="majorEastAsia" w:hAnsiTheme="majorEastAsia" w:eastAsiaTheme="majorEastAsia" w:cstheme="majorEastAsia"/>
          <w:sz w:val="30"/>
          <w:szCs w:val="30"/>
        </w:rPr>
        <w:t>总体设计</w:t>
      </w:r>
      <w:bookmarkEnd w:id="16"/>
      <w:r>
        <w:rPr>
          <w:rFonts w:hint="eastAsia" w:asciiTheme="majorEastAsia" w:hAnsiTheme="majorEastAsia" w:eastAsiaTheme="majorEastAsia" w:cstheme="majorEastAsia"/>
          <w:sz w:val="30"/>
          <w:szCs w:val="30"/>
          <w:lang w:val="en-US" w:eastAsia="zh-CN"/>
        </w:rPr>
        <w:t>结构图</w:t>
      </w:r>
      <w:bookmarkEnd w:id="17"/>
    </w:p>
    <w:p>
      <w:pPr>
        <w:rPr>
          <w:rFonts w:hint="eastAsia" w:eastAsia="宋体"/>
          <w:lang w:eastAsia="zh-CN"/>
        </w:rPr>
      </w:pPr>
      <w:r>
        <w:rPr>
          <w:rFonts w:hint="eastAsia" w:eastAsia="宋体"/>
          <w:lang w:eastAsia="zh-CN"/>
        </w:rPr>
        <w:drawing>
          <wp:inline distT="0" distB="0" distL="114300" distR="114300">
            <wp:extent cx="5227955" cy="2461895"/>
            <wp:effectExtent l="0" t="0" r="14605" b="6985"/>
            <wp:docPr id="11" name="图片 1" descr="设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设计流程图"/>
                    <pic:cNvPicPr>
                      <a:picLocks noChangeAspect="1"/>
                    </pic:cNvPicPr>
                  </pic:nvPicPr>
                  <pic:blipFill>
                    <a:blip r:embed="rId5"/>
                    <a:srcRect l="16493" r="2750" b="32405"/>
                    <a:stretch>
                      <a:fillRect/>
                    </a:stretch>
                  </pic:blipFill>
                  <pic:spPr>
                    <a:xfrm>
                      <a:off x="0" y="0"/>
                      <a:ext cx="5227955" cy="2461895"/>
                    </a:xfrm>
                    <a:prstGeom prst="rect">
                      <a:avLst/>
                    </a:prstGeom>
                    <a:noFill/>
                    <a:ln>
                      <a:noFill/>
                    </a:ln>
                  </pic:spPr>
                </pic:pic>
              </a:graphicData>
            </a:graphic>
          </wp:inline>
        </w:drawing>
      </w:r>
    </w:p>
    <w:p>
      <w:pPr>
        <w:bidi w:val="0"/>
        <w:jc w:val="center"/>
        <w:rPr>
          <w:rFonts w:hint="default"/>
          <w:lang w:val="en-US" w:eastAsia="zh-CN"/>
        </w:rPr>
      </w:pPr>
      <w:bookmarkStart w:id="129" w:name="_GoBack"/>
      <w:bookmarkEnd w:id="129"/>
      <w:bookmarkStart w:id="18" w:name="_Toc25065"/>
      <w:r>
        <w:rPr>
          <w:rFonts w:hint="eastAsia"/>
          <w:lang w:val="en-US" w:eastAsia="zh-CN"/>
        </w:rPr>
        <w:t>总体设计图结构图</w:t>
      </w:r>
      <w:bookmarkEnd w:id="18"/>
    </w:p>
    <w:p>
      <w:pPr>
        <w:pStyle w:val="2"/>
        <w:bidi w:val="0"/>
        <w:outlineLvl w:val="9"/>
        <w:rPr>
          <w:rFonts w:hint="eastAsia"/>
          <w:sz w:val="30"/>
          <w:szCs w:val="30"/>
        </w:rPr>
      </w:pPr>
      <w:bookmarkStart w:id="19" w:name="_Toc14489"/>
      <w:r>
        <w:rPr>
          <w:rFonts w:hint="eastAsia"/>
          <w:sz w:val="30"/>
          <w:szCs w:val="30"/>
          <w:lang w:val="en-US" w:eastAsia="zh-CN"/>
        </w:rPr>
        <w:t>管理员模块设计说明</w:t>
      </w:r>
      <w:bookmarkEnd w:id="19"/>
    </w:p>
    <w:p>
      <w:pPr>
        <w:pStyle w:val="3"/>
        <w:bidi w:val="0"/>
        <w:outlineLvl w:val="9"/>
        <w:rPr>
          <w:rFonts w:hint="eastAsia"/>
          <w:sz w:val="28"/>
          <w:szCs w:val="28"/>
          <w:lang w:val="en-US" w:eastAsia="zh-CN"/>
        </w:rPr>
      </w:pPr>
      <w:r>
        <w:rPr>
          <w:rFonts w:hint="eastAsia"/>
          <w:sz w:val="28"/>
          <w:szCs w:val="28"/>
          <w:lang w:val="en-US" w:eastAsia="zh-CN"/>
        </w:rPr>
        <w:t xml:space="preserve"> </w:t>
      </w:r>
      <w:bookmarkStart w:id="20" w:name="_Toc11418"/>
      <w:r>
        <w:rPr>
          <w:rFonts w:hint="eastAsia"/>
          <w:sz w:val="28"/>
          <w:szCs w:val="28"/>
          <w:lang w:val="en-US" w:eastAsia="zh-CN"/>
        </w:rPr>
        <w:t>用户管理模块设计说明</w:t>
      </w:r>
      <w:bookmarkEnd w:id="20"/>
    </w:p>
    <w:p>
      <w:pPr>
        <w:pStyle w:val="4"/>
        <w:bidi w:val="0"/>
        <w:outlineLvl w:val="9"/>
        <w:rPr>
          <w:rFonts w:hint="eastAsia" w:asciiTheme="majorEastAsia" w:hAnsiTheme="majorEastAsia" w:eastAsiaTheme="majorEastAsia" w:cstheme="majorEastAsia"/>
          <w:b w:val="0"/>
          <w:bCs/>
          <w:sz w:val="28"/>
          <w:szCs w:val="28"/>
          <w:lang w:val="en-US" w:eastAsia="zh-CN"/>
        </w:rPr>
      </w:pPr>
      <w:bookmarkStart w:id="21" w:name="_Toc2328"/>
      <w:r>
        <w:rPr>
          <w:rFonts w:hint="eastAsia" w:asciiTheme="majorEastAsia" w:hAnsiTheme="majorEastAsia" w:eastAsiaTheme="majorEastAsia" w:cstheme="majorEastAsia"/>
          <w:b w:val="0"/>
          <w:bCs/>
          <w:sz w:val="28"/>
          <w:szCs w:val="28"/>
          <w:lang w:val="en-US" w:eastAsia="zh-CN"/>
        </w:rPr>
        <w:t>程序描述</w:t>
      </w:r>
      <w:bookmarkEnd w:id="21"/>
    </w:p>
    <w:p>
      <w:pPr>
        <w:bidi w:val="0"/>
        <w:rPr>
          <w:rFonts w:hint="eastAsia"/>
          <w:lang w:val="en-US" w:eastAsia="zh-CN"/>
        </w:rPr>
      </w:pPr>
      <w:r>
        <w:rPr>
          <w:rFonts w:hint="eastAsia"/>
          <w:lang w:val="en-US" w:eastAsia="zh-CN"/>
        </w:rPr>
        <w:t>此模块用于管理员对用户，即教师和学生的权限管理。</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2" w:name="_Toc10257"/>
      <w:r>
        <w:rPr>
          <w:rFonts w:hint="eastAsia" w:asciiTheme="majorEastAsia" w:hAnsiTheme="majorEastAsia" w:eastAsiaTheme="majorEastAsia" w:cstheme="majorEastAsia"/>
          <w:b w:val="0"/>
          <w:bCs/>
          <w:sz w:val="28"/>
          <w:szCs w:val="28"/>
          <w:lang w:val="en-US" w:eastAsia="zh-CN"/>
        </w:rPr>
        <w:t>功能</w:t>
      </w:r>
      <w:bookmarkEnd w:id="22"/>
    </w:p>
    <w:p>
      <w:pPr>
        <w:numPr>
          <w:ilvl w:val="0"/>
          <w:numId w:val="2"/>
        </w:numPr>
        <w:bidi w:val="0"/>
        <w:rPr>
          <w:rFonts w:hint="eastAsia"/>
          <w:lang w:val="en-US" w:eastAsia="zh-CN"/>
        </w:rPr>
      </w:pPr>
      <w:r>
        <w:rPr>
          <w:rFonts w:hint="eastAsia"/>
          <w:lang w:val="en-US" w:eastAsia="zh-CN"/>
        </w:rPr>
        <w:t>对用户的增删改查；</w:t>
      </w:r>
    </w:p>
    <w:p>
      <w:pPr>
        <w:numPr>
          <w:ilvl w:val="0"/>
          <w:numId w:val="2"/>
        </w:numPr>
        <w:bidi w:val="0"/>
        <w:rPr>
          <w:rFonts w:hint="eastAsia"/>
          <w:lang w:val="en-US" w:eastAsia="zh-CN"/>
        </w:rPr>
      </w:pPr>
      <w:r>
        <w:rPr>
          <w:rFonts w:hint="eastAsia"/>
          <w:lang w:val="en-US" w:eastAsia="zh-CN"/>
        </w:rPr>
        <w:t>认证用户真实信息；</w:t>
      </w:r>
    </w:p>
    <w:p>
      <w:pPr>
        <w:numPr>
          <w:ilvl w:val="0"/>
          <w:numId w:val="2"/>
        </w:numPr>
        <w:bidi w:val="0"/>
        <w:rPr>
          <w:rFonts w:hint="eastAsia"/>
          <w:lang w:val="en-US" w:eastAsia="zh-CN"/>
        </w:rPr>
      </w:pPr>
      <w:r>
        <w:rPr>
          <w:rFonts w:hint="eastAsia"/>
          <w:lang w:val="en-US" w:eastAsia="zh-CN"/>
        </w:rPr>
        <w:t>对用户分类群发系统通知；</w:t>
      </w:r>
    </w:p>
    <w:p>
      <w:pPr>
        <w:numPr>
          <w:ilvl w:val="0"/>
          <w:numId w:val="2"/>
        </w:numPr>
        <w:bidi w:val="0"/>
        <w:rPr>
          <w:rFonts w:hint="eastAsia" w:ascii="宋体" w:hAnsi="宋体" w:eastAsia="宋体" w:cs="宋体"/>
          <w:b w:val="0"/>
          <w:szCs w:val="28"/>
          <w:lang w:val="en-US" w:eastAsia="zh-CN"/>
        </w:rPr>
      </w:pPr>
      <w:r>
        <w:rPr>
          <w:rFonts w:hint="eastAsia"/>
          <w:lang w:val="en-US" w:eastAsia="zh-CN"/>
        </w:rPr>
        <w:t>处理用户的权限请求；</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3" w:name="_Toc21497"/>
      <w:r>
        <w:rPr>
          <w:rFonts w:hint="eastAsia" w:asciiTheme="majorEastAsia" w:hAnsiTheme="majorEastAsia" w:eastAsiaTheme="majorEastAsia" w:cstheme="majorEastAsia"/>
          <w:b w:val="0"/>
          <w:bCs/>
          <w:sz w:val="28"/>
          <w:szCs w:val="28"/>
          <w:lang w:val="en-US" w:eastAsia="zh-CN"/>
        </w:rPr>
        <w:t>流程逻辑</w:t>
      </w:r>
      <w:bookmarkEnd w:id="23"/>
    </w:p>
    <w:p>
      <w:pPr>
        <w:rPr>
          <w:rFonts w:hint="default" w:ascii="宋体" w:hAnsi="宋体" w:eastAsia="宋体" w:cs="宋体"/>
          <w:b w:val="0"/>
          <w:sz w:val="28"/>
          <w:szCs w:val="28"/>
          <w:lang w:val="en-US" w:eastAsia="zh-CN"/>
        </w:rPr>
      </w:pPr>
      <w:r>
        <w:rPr>
          <w:rFonts w:hint="default" w:ascii="宋体" w:hAnsi="宋体" w:eastAsia="宋体" w:cs="宋体"/>
          <w:b w:val="0"/>
          <w:sz w:val="28"/>
          <w:szCs w:val="28"/>
          <w:lang w:val="en-US" w:eastAsia="zh-CN"/>
        </w:rPr>
        <w:drawing>
          <wp:inline distT="0" distB="0" distL="114300" distR="114300">
            <wp:extent cx="4984115" cy="2416175"/>
            <wp:effectExtent l="0" t="0" r="14605" b="6985"/>
            <wp:docPr id="7" name="图片 2"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用户管理"/>
                    <pic:cNvPicPr>
                      <a:picLocks noChangeAspect="1"/>
                    </pic:cNvPicPr>
                  </pic:nvPicPr>
                  <pic:blipFill>
                    <a:blip r:embed="rId6"/>
                    <a:srcRect l="17073" r="42682" b="65323"/>
                    <a:stretch>
                      <a:fillRect/>
                    </a:stretch>
                  </pic:blipFill>
                  <pic:spPr>
                    <a:xfrm>
                      <a:off x="0" y="0"/>
                      <a:ext cx="4984115" cy="2416175"/>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4" w:name="_Toc820"/>
      <w:r>
        <w:rPr>
          <w:rFonts w:hint="eastAsia" w:asciiTheme="majorEastAsia" w:hAnsiTheme="majorEastAsia" w:eastAsiaTheme="majorEastAsia" w:cstheme="majorEastAsia"/>
          <w:b w:val="0"/>
          <w:bCs/>
          <w:sz w:val="28"/>
          <w:szCs w:val="28"/>
          <w:lang w:val="en-US" w:eastAsia="zh-CN"/>
        </w:rPr>
        <w:t>接口</w:t>
      </w:r>
      <w:bookmarkEnd w:id="24"/>
    </w:p>
    <w:p>
      <w:pPr>
        <w:bidi w:val="0"/>
        <w:rPr>
          <w:rFonts w:hint="eastAsia"/>
          <w:lang w:val="en-US" w:eastAsia="zh-CN"/>
        </w:rPr>
      </w:pPr>
      <w:r>
        <w:rPr>
          <w:rFonts w:hint="eastAsia"/>
          <w:lang w:val="en-US" w:eastAsia="zh-CN"/>
        </w:rPr>
        <w:t>本模块仅管理员使用，管理员通过通过登录进入后台管理，通过后台管理进入该页面。关联数据表为用户表。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5" w:name="_Toc13406"/>
      <w:r>
        <w:rPr>
          <w:rFonts w:hint="eastAsia" w:asciiTheme="majorEastAsia" w:hAnsiTheme="majorEastAsia" w:eastAsiaTheme="majorEastAsia" w:cstheme="majorEastAsia"/>
          <w:b w:val="0"/>
          <w:bCs/>
          <w:sz w:val="28"/>
          <w:szCs w:val="28"/>
          <w:lang w:val="en-US" w:eastAsia="zh-CN"/>
        </w:rPr>
        <w:t>限制条件</w:t>
      </w:r>
      <w:bookmarkEnd w:id="25"/>
    </w:p>
    <w:p>
      <w:pPr>
        <w:bidi w:val="0"/>
        <w:rPr>
          <w:rFonts w:hint="eastAsia"/>
          <w:lang w:val="en-US" w:eastAsia="zh-CN"/>
        </w:rPr>
      </w:pPr>
      <w:r>
        <w:rPr>
          <w:rFonts w:hint="eastAsia"/>
          <w:lang w:val="en-US" w:eastAsia="zh-CN"/>
        </w:rPr>
        <w:t>本模块仅管理员使用。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6" w:name="_Toc7492"/>
      <w:r>
        <w:rPr>
          <w:rFonts w:hint="eastAsia" w:asciiTheme="majorEastAsia" w:hAnsiTheme="majorEastAsia" w:eastAsiaTheme="majorEastAsia" w:cstheme="majorEastAsia"/>
          <w:b w:val="0"/>
          <w:bCs/>
          <w:sz w:val="28"/>
          <w:szCs w:val="28"/>
          <w:lang w:val="en-US" w:eastAsia="zh-CN"/>
        </w:rPr>
        <w:t>测试计划</w:t>
      </w:r>
      <w:bookmarkEnd w:id="26"/>
    </w:p>
    <w:p>
      <w:pPr>
        <w:bidi w:val="0"/>
        <w:rPr>
          <w:rFonts w:hint="eastAsia" w:ascii="宋体" w:hAnsi="宋体" w:eastAsia="宋体" w:cs="宋体"/>
          <w:b w:val="0"/>
          <w:szCs w:val="28"/>
          <w:lang w:val="en-US" w:eastAsia="zh-CN"/>
        </w:rPr>
      </w:pPr>
      <w:r>
        <w:rPr>
          <w:rFonts w:hint="eastAsia"/>
          <w:lang w:val="en-US" w:eastAsia="zh-CN"/>
        </w:rPr>
        <w:t>检测增加、删除、查看、修改，发送消息和初一用户请求功能是否正常。</w:t>
      </w:r>
    </w:p>
    <w:p>
      <w:pPr>
        <w:pStyle w:val="3"/>
        <w:bidi w:val="0"/>
        <w:outlineLvl w:val="9"/>
        <w:rPr>
          <w:rFonts w:hint="eastAsia" w:asciiTheme="majorEastAsia" w:hAnsiTheme="majorEastAsia" w:eastAsiaTheme="majorEastAsia" w:cstheme="majorEastAsia"/>
          <w:sz w:val="28"/>
          <w:szCs w:val="28"/>
          <w:lang w:val="en-US" w:eastAsia="zh-CN"/>
        </w:rPr>
      </w:pPr>
      <w:bookmarkStart w:id="27" w:name="_Toc663"/>
      <w:r>
        <w:rPr>
          <w:rFonts w:hint="eastAsia" w:asciiTheme="majorEastAsia" w:hAnsiTheme="majorEastAsia" w:eastAsiaTheme="majorEastAsia" w:cstheme="majorEastAsia"/>
          <w:sz w:val="28"/>
          <w:szCs w:val="28"/>
          <w:lang w:val="en-US" w:eastAsia="zh-CN"/>
        </w:rPr>
        <w:t>题库管理模块设计说明</w:t>
      </w:r>
      <w:bookmarkEnd w:id="27"/>
    </w:p>
    <w:p>
      <w:pPr>
        <w:pStyle w:val="4"/>
        <w:bidi w:val="0"/>
        <w:outlineLvl w:val="9"/>
        <w:rPr>
          <w:rFonts w:hint="eastAsia" w:asciiTheme="majorEastAsia" w:hAnsiTheme="majorEastAsia" w:eastAsiaTheme="majorEastAsia" w:cstheme="majorEastAsia"/>
          <w:b w:val="0"/>
          <w:bCs/>
          <w:sz w:val="28"/>
          <w:szCs w:val="28"/>
          <w:lang w:val="en-US" w:eastAsia="zh-CN"/>
        </w:rPr>
      </w:pPr>
      <w:bookmarkStart w:id="28" w:name="_Toc29438"/>
      <w:r>
        <w:rPr>
          <w:rFonts w:hint="eastAsia" w:asciiTheme="majorEastAsia" w:hAnsiTheme="majorEastAsia" w:eastAsiaTheme="majorEastAsia" w:cstheme="majorEastAsia"/>
          <w:b w:val="0"/>
          <w:bCs/>
          <w:sz w:val="28"/>
          <w:szCs w:val="28"/>
          <w:lang w:val="en-US" w:eastAsia="zh-CN"/>
        </w:rPr>
        <w:t>程序描述</w:t>
      </w:r>
      <w:bookmarkEnd w:id="28"/>
    </w:p>
    <w:p>
      <w:pPr>
        <w:bidi w:val="0"/>
        <w:rPr>
          <w:rFonts w:hint="default"/>
          <w:lang w:val="en-US" w:eastAsia="zh-CN"/>
        </w:rPr>
      </w:pPr>
      <w:r>
        <w:rPr>
          <w:rFonts w:hint="eastAsia"/>
          <w:lang w:val="en-US" w:eastAsia="zh-CN"/>
        </w:rPr>
        <w:t>本模块用于管理员对题库的管理。</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29" w:name="_Toc32600"/>
      <w:r>
        <w:rPr>
          <w:rFonts w:hint="eastAsia" w:asciiTheme="majorEastAsia" w:hAnsiTheme="majorEastAsia" w:eastAsiaTheme="majorEastAsia" w:cstheme="majorEastAsia"/>
          <w:b w:val="0"/>
          <w:bCs/>
          <w:sz w:val="28"/>
          <w:szCs w:val="28"/>
          <w:lang w:val="en-US" w:eastAsia="zh-CN"/>
        </w:rPr>
        <w:t>功能</w:t>
      </w:r>
      <w:bookmarkEnd w:id="29"/>
    </w:p>
    <w:p>
      <w:pPr>
        <w:bidi w:val="0"/>
        <w:rPr>
          <w:rFonts w:hint="default"/>
          <w:lang w:val="en-US" w:eastAsia="zh-CN"/>
        </w:rPr>
      </w:pPr>
      <w:r>
        <w:rPr>
          <w:rFonts w:hint="eastAsia"/>
          <w:lang w:val="en-US" w:eastAsia="zh-CN"/>
        </w:rPr>
        <w:t>本模块主要功能是实现管理员对题库里的题目进行增加、查询、修改、删除的操作。是生成试卷的基础。</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0" w:name="_Toc17801"/>
      <w:r>
        <w:rPr>
          <w:rFonts w:hint="eastAsia" w:asciiTheme="majorEastAsia" w:hAnsiTheme="majorEastAsia" w:eastAsiaTheme="majorEastAsia" w:cstheme="majorEastAsia"/>
          <w:b w:val="0"/>
          <w:bCs/>
          <w:sz w:val="28"/>
          <w:szCs w:val="28"/>
          <w:lang w:val="en-US" w:eastAsia="zh-CN"/>
        </w:rPr>
        <w:t>逻辑流程图</w:t>
      </w:r>
      <w:bookmarkEnd w:id="30"/>
    </w:p>
    <w:p>
      <w:pPr>
        <w:ind w:left="0" w:leftChars="0" w:firstLine="720" w:firstLineChars="0"/>
        <w:rPr>
          <w:rFonts w:hint="default" w:ascii="宋体" w:hAnsi="宋体" w:eastAsia="宋体" w:cs="宋体"/>
          <w:b w:val="0"/>
          <w:sz w:val="28"/>
          <w:szCs w:val="28"/>
          <w:lang w:val="en-US" w:eastAsia="zh-CN"/>
        </w:rPr>
      </w:pPr>
      <w:r>
        <w:rPr>
          <w:rFonts w:hint="default" w:ascii="宋体" w:hAnsi="宋体" w:eastAsia="宋体" w:cs="宋体"/>
          <w:b w:val="0"/>
          <w:sz w:val="28"/>
          <w:szCs w:val="28"/>
          <w:lang w:val="en-US" w:eastAsia="zh-CN"/>
        </w:rPr>
        <w:drawing>
          <wp:inline distT="0" distB="0" distL="114300" distR="114300">
            <wp:extent cx="4786630" cy="3244850"/>
            <wp:effectExtent l="0" t="0" r="13970" b="1270"/>
            <wp:docPr id="14" name="图片 3" descr="题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题库管理"/>
                    <pic:cNvPicPr>
                      <a:picLocks noChangeAspect="1"/>
                    </pic:cNvPicPr>
                  </pic:nvPicPr>
                  <pic:blipFill>
                    <a:blip r:embed="rId7"/>
                    <a:srcRect l="15625" r="35736" b="41406"/>
                    <a:stretch>
                      <a:fillRect/>
                    </a:stretch>
                  </pic:blipFill>
                  <pic:spPr>
                    <a:xfrm>
                      <a:off x="0" y="0"/>
                      <a:ext cx="4786630" cy="3244850"/>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1" w:name="_Toc25962"/>
      <w:r>
        <w:rPr>
          <w:rFonts w:hint="eastAsia" w:asciiTheme="majorEastAsia" w:hAnsiTheme="majorEastAsia" w:eastAsiaTheme="majorEastAsia" w:cstheme="majorEastAsia"/>
          <w:b w:val="0"/>
          <w:bCs/>
          <w:sz w:val="28"/>
          <w:szCs w:val="28"/>
          <w:lang w:val="en-US" w:eastAsia="zh-CN"/>
        </w:rPr>
        <w:t>接口</w:t>
      </w:r>
      <w:bookmarkEnd w:id="31"/>
    </w:p>
    <w:p>
      <w:pPr>
        <w:bidi w:val="0"/>
        <w:rPr>
          <w:rFonts w:hint="eastAsia"/>
          <w:lang w:val="en-US" w:eastAsia="zh-CN"/>
        </w:rPr>
      </w:pPr>
      <w:r>
        <w:rPr>
          <w:rFonts w:hint="eastAsia"/>
          <w:lang w:val="en-US" w:eastAsia="zh-CN"/>
        </w:rPr>
        <w:t>本模块仅管理员使用，管理员在后台管理转入本模块。关联数据库表为不同类型不同科目的题表。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2" w:name="_Toc20960"/>
      <w:r>
        <w:rPr>
          <w:rFonts w:hint="eastAsia" w:asciiTheme="majorEastAsia" w:hAnsiTheme="majorEastAsia" w:eastAsiaTheme="majorEastAsia" w:cstheme="majorEastAsia"/>
          <w:b w:val="0"/>
          <w:bCs/>
          <w:sz w:val="28"/>
          <w:szCs w:val="28"/>
          <w:lang w:val="en-US" w:eastAsia="zh-CN"/>
        </w:rPr>
        <w:t>限制条件</w:t>
      </w:r>
      <w:bookmarkEnd w:id="32"/>
    </w:p>
    <w:p>
      <w:pPr>
        <w:bidi w:val="0"/>
        <w:rPr>
          <w:rFonts w:hint="eastAsia"/>
          <w:lang w:val="en-US" w:eastAsia="zh-CN"/>
        </w:rPr>
      </w:pPr>
      <w:r>
        <w:rPr>
          <w:rFonts w:hint="eastAsia"/>
          <w:lang w:val="en-US" w:eastAsia="zh-CN"/>
        </w:rPr>
        <w:t>仅限管理员使用。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3" w:name="_Toc32223"/>
      <w:r>
        <w:rPr>
          <w:rFonts w:hint="eastAsia" w:asciiTheme="majorEastAsia" w:hAnsiTheme="majorEastAsia" w:eastAsiaTheme="majorEastAsia" w:cstheme="majorEastAsia"/>
          <w:b w:val="0"/>
          <w:bCs/>
          <w:sz w:val="28"/>
          <w:szCs w:val="28"/>
          <w:lang w:val="en-US" w:eastAsia="zh-CN"/>
        </w:rPr>
        <w:t>测试计划</w:t>
      </w:r>
      <w:bookmarkEnd w:id="33"/>
    </w:p>
    <w:p>
      <w:pPr>
        <w:bidi w:val="0"/>
        <w:rPr>
          <w:rFonts w:hint="eastAsia"/>
          <w:lang w:val="en-US" w:eastAsia="zh-CN"/>
        </w:rPr>
      </w:pPr>
      <w:r>
        <w:rPr>
          <w:rFonts w:hint="eastAsia"/>
          <w:lang w:val="en-US" w:eastAsia="zh-CN"/>
        </w:rPr>
        <w:t>检测题目的增加、删除、查看、修改功能是否正常。</w:t>
      </w:r>
    </w:p>
    <w:p>
      <w:pPr>
        <w:pStyle w:val="3"/>
        <w:bidi w:val="0"/>
        <w:outlineLvl w:val="9"/>
        <w:rPr>
          <w:rFonts w:hint="eastAsia" w:asciiTheme="majorEastAsia" w:hAnsiTheme="majorEastAsia" w:eastAsiaTheme="majorEastAsia" w:cstheme="majorEastAsia"/>
          <w:sz w:val="28"/>
          <w:szCs w:val="28"/>
          <w:lang w:val="en-US" w:eastAsia="zh-CN"/>
        </w:rPr>
      </w:pPr>
      <w:bookmarkStart w:id="34" w:name="_Toc25769"/>
      <w:r>
        <w:rPr>
          <w:rFonts w:hint="eastAsia" w:asciiTheme="majorEastAsia" w:hAnsiTheme="majorEastAsia" w:eastAsiaTheme="majorEastAsia" w:cstheme="majorEastAsia"/>
          <w:sz w:val="28"/>
          <w:szCs w:val="28"/>
          <w:lang w:val="en-US" w:eastAsia="zh-CN"/>
        </w:rPr>
        <w:t>试卷管理模块设计说明</w:t>
      </w:r>
      <w:bookmarkEnd w:id="34"/>
    </w:p>
    <w:p>
      <w:pPr>
        <w:pStyle w:val="4"/>
        <w:bidi w:val="0"/>
        <w:outlineLvl w:val="9"/>
        <w:rPr>
          <w:rFonts w:hint="eastAsia" w:asciiTheme="majorEastAsia" w:hAnsiTheme="majorEastAsia" w:eastAsiaTheme="majorEastAsia" w:cstheme="majorEastAsia"/>
          <w:b w:val="0"/>
          <w:bCs/>
          <w:lang w:val="en-US" w:eastAsia="zh-CN"/>
        </w:rPr>
      </w:pPr>
      <w:bookmarkStart w:id="35" w:name="_Toc29478"/>
      <w:r>
        <w:rPr>
          <w:rFonts w:hint="eastAsia" w:asciiTheme="majorEastAsia" w:hAnsiTheme="majorEastAsia" w:eastAsiaTheme="majorEastAsia" w:cstheme="majorEastAsia"/>
          <w:b w:val="0"/>
          <w:bCs/>
          <w:lang w:val="en-US" w:eastAsia="zh-CN"/>
        </w:rPr>
        <w:t>程序描述</w:t>
      </w:r>
      <w:bookmarkEnd w:id="35"/>
    </w:p>
    <w:p>
      <w:pPr>
        <w:bidi w:val="0"/>
        <w:rPr>
          <w:rFonts w:hint="eastAsia"/>
          <w:lang w:val="en-US" w:eastAsia="zh-CN"/>
        </w:rPr>
      </w:pPr>
      <w:r>
        <w:rPr>
          <w:rFonts w:hint="eastAsia"/>
          <w:lang w:val="en-US" w:eastAsia="zh-CN"/>
        </w:rPr>
        <w:t>此模块用于管理员对试卷的管理。</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6" w:name="_Toc13710"/>
      <w:r>
        <w:rPr>
          <w:rFonts w:hint="eastAsia" w:asciiTheme="majorEastAsia" w:hAnsiTheme="majorEastAsia" w:eastAsiaTheme="majorEastAsia" w:cstheme="majorEastAsia"/>
          <w:b w:val="0"/>
          <w:bCs/>
          <w:sz w:val="28"/>
          <w:szCs w:val="28"/>
          <w:lang w:val="en-US" w:eastAsia="zh-CN"/>
        </w:rPr>
        <w:t>功能</w:t>
      </w:r>
      <w:bookmarkEnd w:id="36"/>
    </w:p>
    <w:p>
      <w:pPr>
        <w:bidi w:val="0"/>
        <w:rPr>
          <w:rFonts w:hint="eastAsia"/>
          <w:lang w:val="en-US" w:eastAsia="zh-CN"/>
        </w:rPr>
      </w:pPr>
      <w:r>
        <w:rPr>
          <w:rFonts w:hint="default"/>
          <w:lang w:val="en-US" w:eastAsia="zh-CN"/>
        </w:rPr>
        <w:t>试卷管理包含</w:t>
      </w:r>
      <w:r>
        <w:rPr>
          <w:rFonts w:hint="eastAsia"/>
          <w:lang w:val="en-US" w:eastAsia="zh-CN"/>
        </w:rPr>
        <w:t>对试卷的分类整理，信息录入。</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7" w:name="_Toc16745"/>
      <w:r>
        <w:rPr>
          <w:rFonts w:hint="eastAsia" w:asciiTheme="majorEastAsia" w:hAnsiTheme="majorEastAsia" w:eastAsiaTheme="majorEastAsia" w:cstheme="majorEastAsia"/>
          <w:b w:val="0"/>
          <w:bCs/>
          <w:sz w:val="28"/>
          <w:szCs w:val="28"/>
          <w:lang w:val="en-US" w:eastAsia="zh-CN"/>
        </w:rPr>
        <w:t>逻辑流程图</w:t>
      </w:r>
      <w:bookmarkEnd w:id="37"/>
    </w:p>
    <w:p>
      <w:pPr>
        <w:ind w:left="0" w:leftChars="0" w:firstLine="7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4709795" cy="3266440"/>
            <wp:effectExtent l="0" t="0" r="14605" b="10160"/>
            <wp:docPr id="12" name="图片 4" descr="试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试卷管理"/>
                    <pic:cNvPicPr>
                      <a:picLocks noChangeAspect="1"/>
                    </pic:cNvPicPr>
                  </pic:nvPicPr>
                  <pic:blipFill>
                    <a:blip r:embed="rId8"/>
                    <a:srcRect l="20401" r="28937" b="37549"/>
                    <a:stretch>
                      <a:fillRect/>
                    </a:stretch>
                  </pic:blipFill>
                  <pic:spPr>
                    <a:xfrm>
                      <a:off x="0" y="0"/>
                      <a:ext cx="4709795" cy="3266440"/>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8" w:name="_Toc3732"/>
      <w:r>
        <w:rPr>
          <w:rFonts w:hint="eastAsia" w:asciiTheme="majorEastAsia" w:hAnsiTheme="majorEastAsia" w:eastAsiaTheme="majorEastAsia" w:cstheme="majorEastAsia"/>
          <w:b w:val="0"/>
          <w:bCs/>
          <w:sz w:val="28"/>
          <w:szCs w:val="28"/>
          <w:lang w:val="en-US" w:eastAsia="zh-CN"/>
        </w:rPr>
        <w:t>接口</w:t>
      </w:r>
      <w:bookmarkEnd w:id="38"/>
    </w:p>
    <w:p>
      <w:pPr>
        <w:bidi w:val="0"/>
        <w:rPr>
          <w:rFonts w:hint="eastAsia"/>
          <w:lang w:val="en-US" w:eastAsia="zh-CN"/>
        </w:rPr>
      </w:pPr>
      <w:r>
        <w:rPr>
          <w:rFonts w:hint="eastAsia"/>
          <w:lang w:val="en-US" w:eastAsia="zh-CN"/>
        </w:rPr>
        <w:t>本模块仅限管理员使用。管理员通过后台页面进入本模块。关联数据表有试卷表，试卷详情表。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39" w:name="_Toc22289"/>
      <w:r>
        <w:rPr>
          <w:rFonts w:hint="eastAsia" w:asciiTheme="majorEastAsia" w:hAnsiTheme="majorEastAsia" w:eastAsiaTheme="majorEastAsia" w:cstheme="majorEastAsia"/>
          <w:b w:val="0"/>
          <w:bCs/>
          <w:sz w:val="28"/>
          <w:szCs w:val="28"/>
          <w:lang w:val="en-US" w:eastAsia="zh-CN"/>
        </w:rPr>
        <w:t>限制条件</w:t>
      </w:r>
      <w:bookmarkEnd w:id="39"/>
    </w:p>
    <w:p>
      <w:pPr>
        <w:bidi w:val="0"/>
        <w:rPr>
          <w:rFonts w:hint="eastAsia"/>
          <w:lang w:val="en-US" w:eastAsia="zh-CN"/>
        </w:rPr>
      </w:pPr>
      <w:r>
        <w:rPr>
          <w:rFonts w:hint="eastAsia"/>
          <w:lang w:val="en-US" w:eastAsia="zh-CN"/>
        </w:rPr>
        <w:t>本模块仅限管理员使用。</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40" w:name="_Toc9994"/>
      <w:r>
        <w:rPr>
          <w:rFonts w:hint="eastAsia" w:asciiTheme="majorEastAsia" w:hAnsiTheme="majorEastAsia" w:eastAsiaTheme="majorEastAsia" w:cstheme="majorEastAsia"/>
          <w:b w:val="0"/>
          <w:bCs/>
          <w:sz w:val="28"/>
          <w:szCs w:val="28"/>
          <w:lang w:val="en-US" w:eastAsia="zh-CN"/>
        </w:rPr>
        <w:t>测试计划</w:t>
      </w:r>
      <w:bookmarkEnd w:id="40"/>
    </w:p>
    <w:p>
      <w:pPr>
        <w:bidi w:val="0"/>
        <w:rPr>
          <w:rFonts w:hint="eastAsia"/>
          <w:lang w:val="en-US" w:eastAsia="zh-CN"/>
        </w:rPr>
      </w:pPr>
      <w:r>
        <w:rPr>
          <w:rFonts w:hint="eastAsia"/>
          <w:lang w:val="en-US" w:eastAsia="zh-CN"/>
        </w:rPr>
        <w:t>测试管理员对试卷的分类整理、信息录入功能是否正常。</w:t>
      </w:r>
    </w:p>
    <w:p>
      <w:pPr>
        <w:pStyle w:val="3"/>
        <w:bidi w:val="0"/>
        <w:outlineLvl w:val="9"/>
        <w:rPr>
          <w:rFonts w:hint="eastAsia" w:asciiTheme="majorEastAsia" w:hAnsiTheme="majorEastAsia" w:eastAsiaTheme="majorEastAsia" w:cstheme="majorEastAsia"/>
          <w:sz w:val="28"/>
          <w:szCs w:val="21"/>
          <w:lang w:val="en-US" w:eastAsia="zh-CN"/>
        </w:rPr>
      </w:pPr>
      <w:bookmarkStart w:id="41" w:name="_Toc20092"/>
      <w:r>
        <w:rPr>
          <w:rFonts w:hint="eastAsia" w:asciiTheme="majorEastAsia" w:hAnsiTheme="majorEastAsia" w:eastAsiaTheme="majorEastAsia" w:cstheme="majorEastAsia"/>
          <w:sz w:val="28"/>
          <w:szCs w:val="21"/>
          <w:lang w:val="en-US" w:eastAsia="zh-CN"/>
        </w:rPr>
        <w:t>成绩管理模块设计说明</w:t>
      </w:r>
      <w:bookmarkEnd w:id="41"/>
    </w:p>
    <w:p>
      <w:pPr>
        <w:pStyle w:val="4"/>
        <w:bidi w:val="0"/>
        <w:outlineLvl w:val="9"/>
        <w:rPr>
          <w:rFonts w:hint="eastAsia" w:asciiTheme="majorEastAsia" w:hAnsiTheme="majorEastAsia" w:eastAsiaTheme="majorEastAsia" w:cstheme="majorEastAsia"/>
          <w:b w:val="0"/>
          <w:bCs/>
          <w:sz w:val="28"/>
          <w:szCs w:val="21"/>
          <w:lang w:val="en-US" w:eastAsia="zh-CN"/>
        </w:rPr>
      </w:pPr>
      <w:bookmarkStart w:id="42" w:name="_Toc5889"/>
      <w:r>
        <w:rPr>
          <w:rFonts w:hint="eastAsia" w:asciiTheme="majorEastAsia" w:hAnsiTheme="majorEastAsia" w:eastAsiaTheme="majorEastAsia" w:cstheme="majorEastAsia"/>
          <w:b w:val="0"/>
          <w:bCs/>
          <w:sz w:val="28"/>
          <w:szCs w:val="21"/>
          <w:lang w:val="en-US" w:eastAsia="zh-CN"/>
        </w:rPr>
        <w:t>程序描述</w:t>
      </w:r>
      <w:bookmarkEnd w:id="42"/>
    </w:p>
    <w:p>
      <w:pPr>
        <w:bidi w:val="0"/>
        <w:rPr>
          <w:rFonts w:hint="eastAsia"/>
          <w:lang w:val="en-US" w:eastAsia="zh-CN"/>
        </w:rPr>
      </w:pPr>
      <w:r>
        <w:rPr>
          <w:rFonts w:hint="eastAsia"/>
          <w:lang w:val="en-US" w:eastAsia="zh-CN"/>
        </w:rPr>
        <w:t>此模块用于管理员对考试成绩进行管理。</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43" w:name="_Toc12819"/>
      <w:r>
        <w:rPr>
          <w:rFonts w:hint="eastAsia" w:asciiTheme="majorEastAsia" w:hAnsiTheme="majorEastAsia" w:eastAsiaTheme="majorEastAsia" w:cstheme="majorEastAsia"/>
          <w:b w:val="0"/>
          <w:bCs/>
          <w:sz w:val="28"/>
          <w:szCs w:val="21"/>
          <w:lang w:val="en-US" w:eastAsia="zh-CN"/>
        </w:rPr>
        <w:t>功能</w:t>
      </w:r>
      <w:bookmarkEnd w:id="43"/>
    </w:p>
    <w:p>
      <w:pPr>
        <w:bidi w:val="0"/>
        <w:rPr>
          <w:rFonts w:hint="eastAsia"/>
          <w:lang w:val="en-US" w:eastAsia="zh-CN"/>
        </w:rPr>
      </w:pPr>
      <w:r>
        <w:rPr>
          <w:rFonts w:hint="eastAsia"/>
          <w:lang w:val="en-US" w:eastAsia="zh-CN"/>
        </w:rPr>
        <w:t>管理员对教师上传的成绩进行查看，审核，保存，发布。</w:t>
      </w:r>
      <w:bookmarkStart w:id="44" w:name="_Toc154391259"/>
    </w:p>
    <w:p>
      <w:pPr>
        <w:pStyle w:val="4"/>
        <w:bidi w:val="0"/>
        <w:outlineLvl w:val="9"/>
        <w:rPr>
          <w:rFonts w:hint="eastAsia" w:asciiTheme="majorEastAsia" w:hAnsiTheme="majorEastAsia" w:eastAsiaTheme="majorEastAsia" w:cstheme="majorEastAsia"/>
          <w:b w:val="0"/>
          <w:bCs/>
          <w:sz w:val="28"/>
          <w:szCs w:val="21"/>
          <w:lang w:val="en-US" w:eastAsia="zh-CN"/>
        </w:rPr>
      </w:pPr>
      <w:bookmarkStart w:id="45" w:name="_Toc12139"/>
      <w:r>
        <w:rPr>
          <w:rFonts w:hint="eastAsia" w:asciiTheme="majorEastAsia" w:hAnsiTheme="majorEastAsia" w:eastAsiaTheme="majorEastAsia" w:cstheme="majorEastAsia"/>
          <w:b w:val="0"/>
          <w:bCs/>
          <w:sz w:val="28"/>
          <w:szCs w:val="21"/>
          <w:lang w:val="en-US" w:eastAsia="zh-CN"/>
        </w:rPr>
        <w:t>逻辑流程图</w:t>
      </w:r>
      <w:bookmarkEnd w:id="45"/>
    </w:p>
    <w:p>
      <w:pPr>
        <w:ind w:left="0" w:leftChars="0" w:firstLine="7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136515" cy="3366135"/>
            <wp:effectExtent l="0" t="0" r="14605" b="1905"/>
            <wp:docPr id="4" name="图片 5" descr="成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成绩管理"/>
                    <pic:cNvPicPr>
                      <a:picLocks noChangeAspect="1"/>
                    </pic:cNvPicPr>
                  </pic:nvPicPr>
                  <pic:blipFill>
                    <a:blip r:embed="rId9"/>
                    <a:srcRect l="17361" r="32120" b="41148"/>
                    <a:stretch>
                      <a:fillRect/>
                    </a:stretch>
                  </pic:blipFill>
                  <pic:spPr>
                    <a:xfrm>
                      <a:off x="0" y="0"/>
                      <a:ext cx="5136515" cy="3366135"/>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46" w:name="_Toc1641"/>
      <w:r>
        <w:rPr>
          <w:rFonts w:hint="eastAsia" w:asciiTheme="majorEastAsia" w:hAnsiTheme="majorEastAsia" w:eastAsiaTheme="majorEastAsia" w:cstheme="majorEastAsia"/>
          <w:b w:val="0"/>
          <w:bCs/>
          <w:sz w:val="28"/>
          <w:szCs w:val="21"/>
          <w:lang w:val="en-US" w:eastAsia="zh-CN"/>
        </w:rPr>
        <w:t>接口</w:t>
      </w:r>
      <w:bookmarkEnd w:id="46"/>
    </w:p>
    <w:p>
      <w:pPr>
        <w:bidi w:val="0"/>
        <w:rPr>
          <w:rFonts w:hint="eastAsia"/>
          <w:lang w:val="en-US" w:eastAsia="zh-CN"/>
        </w:rPr>
      </w:pPr>
      <w:r>
        <w:rPr>
          <w:rFonts w:hint="eastAsia"/>
          <w:lang w:val="en-US" w:eastAsia="zh-CN"/>
        </w:rPr>
        <w:t>本模块仅限管理员使用，管理员通过后台页面进入该模块。关联的数据表有成绩表。</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47" w:name="_Toc9301"/>
      <w:r>
        <w:rPr>
          <w:rFonts w:hint="eastAsia" w:asciiTheme="majorEastAsia" w:hAnsiTheme="majorEastAsia" w:eastAsiaTheme="majorEastAsia" w:cstheme="majorEastAsia"/>
          <w:b w:val="0"/>
          <w:bCs/>
          <w:sz w:val="28"/>
          <w:szCs w:val="21"/>
          <w:lang w:val="en-US" w:eastAsia="zh-CN"/>
        </w:rPr>
        <w:t>限制条件</w:t>
      </w:r>
      <w:bookmarkEnd w:id="47"/>
    </w:p>
    <w:p>
      <w:pPr>
        <w:bidi w:val="0"/>
        <w:rPr>
          <w:rFonts w:hint="eastAsia"/>
          <w:lang w:val="en-US" w:eastAsia="zh-CN"/>
        </w:rPr>
      </w:pPr>
      <w:r>
        <w:rPr>
          <w:rFonts w:hint="eastAsia"/>
          <w:lang w:val="en-US" w:eastAsia="zh-CN"/>
        </w:rPr>
        <w:t>本模块仅限管理员使用。</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48" w:name="_Toc29197"/>
      <w:r>
        <w:rPr>
          <w:rFonts w:hint="eastAsia" w:asciiTheme="majorEastAsia" w:hAnsiTheme="majorEastAsia" w:eastAsiaTheme="majorEastAsia" w:cstheme="majorEastAsia"/>
          <w:b w:val="0"/>
          <w:bCs/>
          <w:sz w:val="28"/>
          <w:szCs w:val="21"/>
          <w:lang w:val="en-US" w:eastAsia="zh-CN"/>
        </w:rPr>
        <w:t>测试</w:t>
      </w:r>
      <w:bookmarkEnd w:id="48"/>
    </w:p>
    <w:p>
      <w:pPr>
        <w:bidi w:val="0"/>
        <w:rPr>
          <w:rFonts w:hint="eastAsia"/>
          <w:lang w:val="en-US" w:eastAsia="zh-CN"/>
        </w:rPr>
      </w:pPr>
      <w:r>
        <w:rPr>
          <w:rFonts w:hint="eastAsia"/>
          <w:lang w:val="en-US" w:eastAsia="zh-CN"/>
        </w:rPr>
        <w:t>测试管理员对成绩的查看、审核、保存、发布功能是否正常。</w:t>
      </w:r>
    </w:p>
    <w:p>
      <w:pPr>
        <w:pStyle w:val="2"/>
        <w:bidi w:val="0"/>
        <w:outlineLvl w:val="9"/>
        <w:rPr>
          <w:rFonts w:hint="eastAsia"/>
          <w:sz w:val="30"/>
          <w:szCs w:val="30"/>
          <w:lang w:val="en-US" w:eastAsia="zh-CN"/>
        </w:rPr>
      </w:pPr>
      <w:bookmarkStart w:id="49" w:name="_Toc8668"/>
      <w:r>
        <w:rPr>
          <w:rFonts w:hint="eastAsia"/>
          <w:sz w:val="30"/>
          <w:szCs w:val="30"/>
          <w:lang w:val="en-US" w:eastAsia="zh-CN"/>
        </w:rPr>
        <w:t>用户模块设计说明</w:t>
      </w:r>
      <w:bookmarkEnd w:id="49"/>
    </w:p>
    <w:p>
      <w:pPr>
        <w:pStyle w:val="3"/>
        <w:bidi w:val="0"/>
        <w:outlineLvl w:val="9"/>
        <w:rPr>
          <w:rFonts w:hint="eastAsia"/>
          <w:sz w:val="28"/>
          <w:szCs w:val="28"/>
          <w:lang w:val="en-US" w:eastAsia="zh-CN"/>
        </w:rPr>
      </w:pPr>
      <w:bookmarkStart w:id="50" w:name="_Toc22838"/>
      <w:r>
        <w:rPr>
          <w:rFonts w:hint="eastAsia" w:asciiTheme="majorEastAsia" w:hAnsiTheme="majorEastAsia" w:eastAsiaTheme="majorEastAsia" w:cstheme="majorEastAsia"/>
          <w:sz w:val="28"/>
          <w:szCs w:val="28"/>
          <w:lang w:val="en-US" w:eastAsia="zh-CN"/>
        </w:rPr>
        <w:t>用户注册登录模拟设计说明</w:t>
      </w:r>
      <w:bookmarkEnd w:id="50"/>
    </w:p>
    <w:p>
      <w:pPr>
        <w:pStyle w:val="4"/>
        <w:bidi w:val="0"/>
        <w:outlineLvl w:val="9"/>
        <w:rPr>
          <w:rFonts w:hint="eastAsia" w:asciiTheme="majorEastAsia" w:hAnsiTheme="majorEastAsia" w:eastAsiaTheme="majorEastAsia" w:cstheme="majorEastAsia"/>
          <w:b w:val="0"/>
          <w:bCs/>
          <w:sz w:val="28"/>
          <w:szCs w:val="21"/>
          <w:lang w:val="en-US" w:eastAsia="zh-CN"/>
        </w:rPr>
      </w:pPr>
      <w:bookmarkStart w:id="51" w:name="_Toc27078"/>
      <w:r>
        <w:rPr>
          <w:rFonts w:hint="eastAsia" w:asciiTheme="majorEastAsia" w:hAnsiTheme="majorEastAsia" w:eastAsiaTheme="majorEastAsia" w:cstheme="majorEastAsia"/>
          <w:b w:val="0"/>
          <w:bCs/>
          <w:sz w:val="28"/>
          <w:szCs w:val="21"/>
          <w:lang w:val="en-US" w:eastAsia="zh-CN"/>
        </w:rPr>
        <w:t>程序描述</w:t>
      </w:r>
      <w:bookmarkEnd w:id="51"/>
    </w:p>
    <w:p>
      <w:pPr>
        <w:numPr>
          <w:ilvl w:val="0"/>
          <w:numId w:val="0"/>
        </w:numPr>
        <w:ind w:leftChars="0" w:firstLine="7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本模块用于普通用户的登录注册。</w:t>
      </w:r>
    </w:p>
    <w:p>
      <w:pPr>
        <w:pStyle w:val="5"/>
        <w:bidi w:val="0"/>
        <w:outlineLvl w:val="9"/>
        <w:rPr>
          <w:rFonts w:hint="eastAsia" w:asciiTheme="majorEastAsia" w:hAnsiTheme="majorEastAsia" w:eastAsiaTheme="majorEastAsia" w:cstheme="majorEastAsia"/>
          <w:b w:val="0"/>
          <w:bCs/>
          <w:sz w:val="28"/>
          <w:szCs w:val="28"/>
          <w:lang w:val="en-US" w:eastAsia="zh-CN"/>
        </w:rPr>
      </w:pPr>
      <w:bookmarkStart w:id="52" w:name="_Toc13164"/>
      <w:r>
        <w:rPr>
          <w:rFonts w:hint="eastAsia" w:asciiTheme="majorEastAsia" w:hAnsiTheme="majorEastAsia" w:eastAsiaTheme="majorEastAsia" w:cstheme="majorEastAsia"/>
          <w:b w:val="0"/>
          <w:bCs/>
          <w:sz w:val="28"/>
          <w:szCs w:val="28"/>
          <w:lang w:val="en-US" w:eastAsia="zh-CN"/>
        </w:rPr>
        <w:t>4.1.1.1注册</w:t>
      </w:r>
      <w:bookmarkEnd w:id="52"/>
    </w:p>
    <w:p>
      <w:pPr>
        <w:numPr>
          <w:ilvl w:val="0"/>
          <w:numId w:val="0"/>
        </w:numPr>
        <w:ind w:firstLine="720" w:firstLineChars="0"/>
        <w:rPr>
          <w:rFonts w:hint="eastAsia" w:hAnsi="宋体"/>
          <w:sz w:val="21"/>
          <w:szCs w:val="21"/>
          <w:lang w:eastAsia="zh-CN"/>
        </w:rPr>
      </w:pPr>
      <w:r>
        <w:rPr>
          <w:rFonts w:hint="eastAsia" w:ascii="宋体" w:hAnsi="宋体"/>
          <w:sz w:val="21"/>
          <w:szCs w:val="21"/>
        </w:rPr>
        <w:t>添加新的用户，填写用户基本信息，设定用户密码，并添加到用户信息表中</w:t>
      </w:r>
      <w:r>
        <w:rPr>
          <w:rFonts w:hint="eastAsia" w:hAnsi="宋体"/>
          <w:sz w:val="21"/>
          <w:szCs w:val="21"/>
          <w:lang w:eastAsia="zh-CN"/>
        </w:rPr>
        <w:t>。</w:t>
      </w:r>
    </w:p>
    <w:p>
      <w:pPr>
        <w:pStyle w:val="5"/>
        <w:bidi w:val="0"/>
        <w:outlineLvl w:val="9"/>
        <w:rPr>
          <w:rFonts w:hint="eastAsia" w:asciiTheme="majorEastAsia" w:hAnsiTheme="majorEastAsia" w:eastAsiaTheme="majorEastAsia" w:cstheme="majorEastAsia"/>
          <w:b w:val="0"/>
          <w:bCs/>
          <w:lang w:val="en-US" w:eastAsia="zh-CN"/>
        </w:rPr>
      </w:pPr>
      <w:bookmarkStart w:id="53" w:name="_Toc18151"/>
      <w:r>
        <w:rPr>
          <w:rFonts w:hint="eastAsia" w:asciiTheme="majorEastAsia" w:hAnsiTheme="majorEastAsia" w:eastAsiaTheme="majorEastAsia" w:cstheme="majorEastAsia"/>
          <w:b w:val="0"/>
          <w:bCs/>
          <w:lang w:val="en-US" w:eastAsia="zh-CN"/>
        </w:rPr>
        <w:t>4.1.1.2 登录</w:t>
      </w:r>
      <w:bookmarkEnd w:id="53"/>
    </w:p>
    <w:p>
      <w:pPr>
        <w:numPr>
          <w:ilvl w:val="0"/>
          <w:numId w:val="0"/>
        </w:numPr>
        <w:ind w:firstLine="720" w:firstLineChars="0"/>
        <w:rPr>
          <w:rFonts w:hint="default" w:hAnsi="宋体"/>
          <w:sz w:val="21"/>
          <w:szCs w:val="21"/>
          <w:lang w:val="en-US" w:eastAsia="zh-CN"/>
        </w:rPr>
      </w:pPr>
      <w:r>
        <w:rPr>
          <w:rFonts w:hint="default" w:hAnsi="宋体"/>
          <w:sz w:val="21"/>
          <w:szCs w:val="21"/>
          <w:lang w:val="en-US" w:eastAsia="zh-CN"/>
        </w:rPr>
        <w:t>已注册用户通过本模块获取相对于权限，并使用本系统功能</w:t>
      </w:r>
      <w:r>
        <w:rPr>
          <w:rFonts w:hint="eastAsia" w:hAnsi="宋体"/>
          <w:sz w:val="21"/>
          <w:szCs w:val="21"/>
          <w:lang w:val="en-US" w:eastAsia="zh-CN"/>
        </w:rPr>
        <w:t>。</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54" w:name="_Toc21468"/>
      <w:r>
        <w:rPr>
          <w:rFonts w:hint="eastAsia" w:asciiTheme="majorEastAsia" w:hAnsiTheme="majorEastAsia" w:eastAsiaTheme="majorEastAsia" w:cstheme="majorEastAsia"/>
          <w:b w:val="0"/>
          <w:bCs/>
          <w:sz w:val="28"/>
          <w:szCs w:val="28"/>
          <w:lang w:val="en-US" w:eastAsia="zh-CN"/>
        </w:rPr>
        <w:t>功能</w:t>
      </w:r>
      <w:bookmarkEnd w:id="54"/>
    </w:p>
    <w:p>
      <w:pPr>
        <w:pStyle w:val="5"/>
        <w:bidi w:val="0"/>
        <w:outlineLvl w:val="9"/>
        <w:rPr>
          <w:rFonts w:hint="eastAsia" w:asciiTheme="majorEastAsia" w:hAnsiTheme="majorEastAsia" w:eastAsiaTheme="majorEastAsia" w:cstheme="majorEastAsia"/>
          <w:b w:val="0"/>
          <w:bCs/>
          <w:lang w:val="en-US" w:eastAsia="zh-CN"/>
        </w:rPr>
      </w:pPr>
      <w:bookmarkStart w:id="55" w:name="_Toc19648"/>
      <w:r>
        <w:rPr>
          <w:rFonts w:hint="eastAsia" w:asciiTheme="majorEastAsia" w:hAnsiTheme="majorEastAsia" w:eastAsiaTheme="majorEastAsia" w:cstheme="majorEastAsia"/>
          <w:b w:val="0"/>
          <w:bCs/>
          <w:lang w:val="en-US" w:eastAsia="zh-CN"/>
        </w:rPr>
        <w:t>4.1.2.1注册</w:t>
      </w:r>
      <w:bookmarkEnd w:id="55"/>
    </w:p>
    <w:p>
      <w:pPr>
        <w:bidi w:val="0"/>
        <w:rPr>
          <w:rFonts w:hint="eastAsia"/>
        </w:rPr>
      </w:pPr>
      <w:r>
        <w:rPr>
          <w:rFonts w:hint="eastAsia"/>
        </w:rPr>
        <w:t>需输入用户名、性别、出生日期、地址、手机号码（可无）、密码</w:t>
      </w:r>
      <w:r>
        <w:rPr>
          <w:rFonts w:hint="eastAsia"/>
          <w:lang w:eastAsia="zh-CN"/>
        </w:rPr>
        <w:t>、</w:t>
      </w:r>
      <w:r>
        <w:rPr>
          <w:rFonts w:hint="eastAsia"/>
          <w:lang w:val="en-US" w:eastAsia="zh-CN"/>
        </w:rPr>
        <w:t>选择身份（必填）等信息</w:t>
      </w:r>
      <w:r>
        <w:rPr>
          <w:rFonts w:hint="eastAsia"/>
        </w:rPr>
        <w:t>。模块检查数据库看是否存在相同用户名，如存在提示用户名已存在，重新输入，如不存在将信息输入数据库，返回注册成功。</w:t>
      </w:r>
    </w:p>
    <w:p>
      <w:pPr>
        <w:pStyle w:val="5"/>
        <w:bidi w:val="0"/>
        <w:outlineLvl w:val="9"/>
        <w:rPr>
          <w:rFonts w:hint="eastAsia" w:asciiTheme="majorEastAsia" w:hAnsiTheme="majorEastAsia" w:eastAsiaTheme="majorEastAsia" w:cstheme="majorEastAsia"/>
          <w:b w:val="0"/>
          <w:bCs/>
          <w:lang w:val="en-US" w:eastAsia="zh-CN"/>
        </w:rPr>
      </w:pPr>
      <w:bookmarkStart w:id="56" w:name="_Toc24830"/>
      <w:r>
        <w:rPr>
          <w:rFonts w:hint="eastAsia" w:asciiTheme="majorEastAsia" w:hAnsiTheme="majorEastAsia" w:eastAsiaTheme="majorEastAsia" w:cstheme="majorEastAsia"/>
          <w:b w:val="0"/>
          <w:bCs/>
          <w:lang w:val="en-US" w:eastAsia="zh-CN"/>
        </w:rPr>
        <w:t>4.1.2.2 登录</w:t>
      </w:r>
      <w:bookmarkEnd w:id="56"/>
    </w:p>
    <w:p>
      <w:pPr>
        <w:bidi w:val="0"/>
        <w:rPr>
          <w:rFonts w:hint="default" w:hAnsi="宋体"/>
          <w:szCs w:val="28"/>
          <w:lang w:val="en-US" w:eastAsia="zh-CN"/>
        </w:rPr>
      </w:pPr>
      <w:r>
        <w:rPr>
          <w:rFonts w:hint="default"/>
          <w:lang w:val="en-US" w:eastAsia="zh-CN"/>
        </w:rPr>
        <w:t>在登录界面中输入用户名、密码，系统在该数据库中查找用户名和密码组合是否存在，若存在，则跳转到主页；若不存在，则提示“用户名或密码不正确，请重新输入”。</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57" w:name="_Toc19700"/>
      <w:r>
        <w:rPr>
          <w:rFonts w:hint="eastAsia" w:asciiTheme="majorEastAsia" w:hAnsiTheme="majorEastAsia" w:eastAsiaTheme="majorEastAsia" w:cstheme="majorEastAsia"/>
          <w:b w:val="0"/>
          <w:bCs/>
          <w:sz w:val="28"/>
          <w:szCs w:val="28"/>
          <w:lang w:val="en-US" w:eastAsia="zh-CN"/>
        </w:rPr>
        <w:t>逻辑流程图</w:t>
      </w:r>
      <w:bookmarkEnd w:id="57"/>
    </w:p>
    <w:p>
      <w:pPr>
        <w:ind w:left="0" w:leftChars="0" w:firstLine="0" w:firstLineChars="0"/>
        <w:rPr>
          <w:rFonts w:hint="default" w:hAnsi="宋体"/>
          <w:sz w:val="28"/>
          <w:szCs w:val="28"/>
          <w:lang w:val="en-US" w:eastAsia="zh-CN"/>
        </w:rPr>
      </w:pPr>
      <w:r>
        <w:rPr>
          <w:rFonts w:hint="default" w:hAnsi="宋体"/>
          <w:sz w:val="28"/>
          <w:szCs w:val="28"/>
          <w:lang w:val="en-US" w:eastAsia="zh-CN"/>
        </w:rPr>
        <w:drawing>
          <wp:inline distT="0" distB="0" distL="114300" distR="114300">
            <wp:extent cx="5495290" cy="2997835"/>
            <wp:effectExtent l="0" t="0" r="6350" b="4445"/>
            <wp:docPr id="3" name="图片 6" descr="登录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登录注册"/>
                    <pic:cNvPicPr>
                      <a:picLocks noChangeAspect="1"/>
                    </pic:cNvPicPr>
                  </pic:nvPicPr>
                  <pic:blipFill>
                    <a:blip r:embed="rId10"/>
                    <a:srcRect r="22859" b="25203"/>
                    <a:stretch>
                      <a:fillRect/>
                    </a:stretch>
                  </pic:blipFill>
                  <pic:spPr>
                    <a:xfrm>
                      <a:off x="0" y="0"/>
                      <a:ext cx="5495290" cy="2997835"/>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58" w:name="_Toc24243"/>
      <w:r>
        <w:rPr>
          <w:rFonts w:hint="eastAsia" w:asciiTheme="majorEastAsia" w:hAnsiTheme="majorEastAsia" w:eastAsiaTheme="majorEastAsia" w:cstheme="majorEastAsia"/>
          <w:b w:val="0"/>
          <w:bCs/>
          <w:sz w:val="28"/>
          <w:szCs w:val="28"/>
          <w:lang w:val="en-US" w:eastAsia="zh-CN"/>
        </w:rPr>
        <w:t>接口</w:t>
      </w:r>
      <w:bookmarkEnd w:id="58"/>
    </w:p>
    <w:p>
      <w:pPr>
        <w:bidi w:val="0"/>
        <w:rPr>
          <w:rFonts w:hint="eastAsia"/>
          <w:lang w:val="en-US" w:eastAsia="zh-CN"/>
        </w:rPr>
      </w:pPr>
      <w:r>
        <w:rPr>
          <w:rFonts w:hint="eastAsia"/>
          <w:lang w:val="en-US" w:eastAsia="zh-CN"/>
        </w:rPr>
        <w:t>不隶属于其他模块，关联用户表。</w:t>
      </w:r>
    </w:p>
    <w:p>
      <w:pPr>
        <w:pStyle w:val="4"/>
        <w:bidi w:val="0"/>
        <w:outlineLvl w:val="9"/>
        <w:rPr>
          <w:rFonts w:hint="eastAsia"/>
          <w:b w:val="0"/>
          <w:bCs/>
          <w:sz w:val="28"/>
          <w:szCs w:val="28"/>
          <w:lang w:val="en-US" w:eastAsia="zh-CN"/>
        </w:rPr>
      </w:pPr>
      <w:bookmarkStart w:id="59" w:name="_Toc31111"/>
      <w:r>
        <w:rPr>
          <w:rFonts w:hint="eastAsia"/>
          <w:b w:val="0"/>
          <w:bCs/>
          <w:sz w:val="28"/>
          <w:szCs w:val="28"/>
          <w:lang w:val="en-US" w:eastAsia="zh-CN"/>
        </w:rPr>
        <w:t>限条件</w:t>
      </w:r>
      <w:bookmarkEnd w:id="59"/>
    </w:p>
    <w:p>
      <w:pPr>
        <w:bidi w:val="0"/>
        <w:rPr>
          <w:rFonts w:hint="eastAsia"/>
          <w:lang w:val="en-US" w:eastAsia="zh-CN"/>
        </w:rPr>
      </w:pPr>
      <w:r>
        <w:rPr>
          <w:rFonts w:hint="default"/>
          <w:lang w:val="en-US" w:eastAsia="zh-CN"/>
        </w:rPr>
        <w:t>该模块输入必须照数据库定义的数据类型输入，且非空项不可为空</w:t>
      </w:r>
      <w:r>
        <w:rPr>
          <w:rFonts w:hint="eastAsia"/>
          <w:lang w:val="en-US" w:eastAsia="zh-CN"/>
        </w:rPr>
        <w:t>。</w:t>
      </w:r>
    </w:p>
    <w:p>
      <w:pPr>
        <w:pStyle w:val="4"/>
        <w:bidi w:val="0"/>
        <w:outlineLvl w:val="9"/>
        <w:rPr>
          <w:rFonts w:hint="eastAsia"/>
          <w:b w:val="0"/>
          <w:bCs/>
          <w:sz w:val="28"/>
          <w:szCs w:val="28"/>
          <w:lang w:val="en-US" w:eastAsia="zh-CN"/>
        </w:rPr>
      </w:pPr>
      <w:bookmarkStart w:id="60" w:name="_Toc1540"/>
      <w:r>
        <w:rPr>
          <w:rFonts w:hint="eastAsia"/>
          <w:b w:val="0"/>
          <w:bCs/>
          <w:sz w:val="28"/>
          <w:szCs w:val="28"/>
          <w:lang w:val="en-US" w:eastAsia="zh-CN"/>
        </w:rPr>
        <w:t>测试计划</w:t>
      </w:r>
      <w:bookmarkEnd w:id="60"/>
    </w:p>
    <w:p>
      <w:pPr>
        <w:pStyle w:val="5"/>
        <w:bidi w:val="0"/>
        <w:outlineLvl w:val="9"/>
        <w:rPr>
          <w:rFonts w:hint="eastAsia" w:asciiTheme="majorEastAsia" w:hAnsiTheme="majorEastAsia" w:eastAsiaTheme="majorEastAsia" w:cstheme="majorEastAsia"/>
          <w:b w:val="0"/>
          <w:bCs/>
          <w:sz w:val="28"/>
          <w:szCs w:val="28"/>
          <w:lang w:val="en-US" w:eastAsia="zh-CN"/>
        </w:rPr>
      </w:pPr>
      <w:bookmarkStart w:id="61" w:name="_Toc8716"/>
      <w:r>
        <w:rPr>
          <w:rFonts w:hint="eastAsia" w:asciiTheme="majorEastAsia" w:hAnsiTheme="majorEastAsia" w:eastAsiaTheme="majorEastAsia" w:cstheme="majorEastAsia"/>
          <w:b w:val="0"/>
          <w:bCs/>
          <w:sz w:val="28"/>
          <w:szCs w:val="28"/>
          <w:lang w:val="en-US" w:eastAsia="zh-CN"/>
        </w:rPr>
        <w:t>4.1.6.1注册</w:t>
      </w:r>
      <w:bookmarkEnd w:id="61"/>
    </w:p>
    <w:p>
      <w:pPr>
        <w:bidi w:val="0"/>
        <w:rPr>
          <w:rFonts w:hint="default"/>
          <w:lang w:val="en-US" w:eastAsia="zh-CN"/>
        </w:rPr>
      </w:pPr>
      <w:r>
        <w:rPr>
          <w:rFonts w:hint="default"/>
          <w:lang w:val="en-US" w:eastAsia="zh-CN"/>
        </w:rPr>
        <w:t>测试该模块要对各种类型信息输入经行测试，如符合输入要求则提示注册成功且能正确将相应信息添加至数据库中；如不符合要求则提示注册失败请重新填写；如已存在该用户则提示该用户已存在。</w:t>
      </w:r>
    </w:p>
    <w:p>
      <w:pPr>
        <w:pStyle w:val="5"/>
        <w:bidi w:val="0"/>
        <w:outlineLvl w:val="9"/>
        <w:rPr>
          <w:rFonts w:hint="eastAsia" w:asciiTheme="majorEastAsia" w:hAnsiTheme="majorEastAsia" w:eastAsiaTheme="majorEastAsia" w:cstheme="majorEastAsia"/>
          <w:b w:val="0"/>
          <w:bCs/>
          <w:lang w:val="en-US" w:eastAsia="zh-CN"/>
        </w:rPr>
      </w:pPr>
      <w:bookmarkStart w:id="62" w:name="_Toc16426"/>
      <w:r>
        <w:rPr>
          <w:rFonts w:hint="eastAsia" w:asciiTheme="majorEastAsia" w:hAnsiTheme="majorEastAsia" w:eastAsiaTheme="majorEastAsia" w:cstheme="majorEastAsia"/>
          <w:b w:val="0"/>
          <w:bCs/>
          <w:lang w:val="en-US" w:eastAsia="zh-CN"/>
        </w:rPr>
        <w:t>4.1.6.2登录</w:t>
      </w:r>
      <w:bookmarkEnd w:id="62"/>
    </w:p>
    <w:p>
      <w:pPr>
        <w:bidi w:val="0"/>
        <w:rPr>
          <w:rFonts w:hint="default"/>
          <w:lang w:val="en-US" w:eastAsia="zh-CN"/>
        </w:rPr>
      </w:pPr>
      <w:r>
        <w:rPr>
          <w:rFonts w:hint="default"/>
          <w:lang w:val="en-US" w:eastAsia="zh-CN"/>
        </w:rPr>
        <w:t>本模块需用不同类型的用户登录。用正确与错误密码分别进行登录测试，确定系统是否正常运行</w:t>
      </w:r>
      <w:r>
        <w:rPr>
          <w:rFonts w:hint="eastAsia"/>
          <w:lang w:val="en-US" w:eastAsia="zh-CN"/>
        </w:rPr>
        <w:t>。</w:t>
      </w:r>
    </w:p>
    <w:p>
      <w:pPr>
        <w:pStyle w:val="3"/>
        <w:bidi w:val="0"/>
        <w:outlineLvl w:val="9"/>
        <w:rPr>
          <w:rFonts w:hint="eastAsia" w:asciiTheme="majorEastAsia" w:hAnsiTheme="majorEastAsia" w:eastAsiaTheme="majorEastAsia" w:cstheme="majorEastAsia"/>
          <w:sz w:val="28"/>
          <w:szCs w:val="28"/>
          <w:lang w:val="en-US" w:eastAsia="zh-CN"/>
        </w:rPr>
      </w:pPr>
      <w:bookmarkStart w:id="63" w:name="_Toc11039"/>
      <w:r>
        <w:rPr>
          <w:rFonts w:hint="eastAsia" w:asciiTheme="majorEastAsia" w:hAnsiTheme="majorEastAsia" w:eastAsiaTheme="majorEastAsia" w:cstheme="majorEastAsia"/>
          <w:sz w:val="28"/>
          <w:szCs w:val="28"/>
          <w:lang w:val="en-US" w:eastAsia="zh-CN"/>
        </w:rPr>
        <w:t>个人设置</w:t>
      </w:r>
      <w:bookmarkEnd w:id="63"/>
    </w:p>
    <w:p>
      <w:pPr>
        <w:pStyle w:val="4"/>
        <w:bidi w:val="0"/>
        <w:outlineLvl w:val="9"/>
        <w:rPr>
          <w:rFonts w:hint="eastAsia" w:asciiTheme="majorEastAsia" w:hAnsiTheme="majorEastAsia" w:eastAsiaTheme="majorEastAsia" w:cstheme="majorEastAsia"/>
          <w:b w:val="0"/>
          <w:bCs/>
          <w:sz w:val="28"/>
          <w:szCs w:val="28"/>
          <w:lang w:val="en-US" w:eastAsia="zh-CN"/>
        </w:rPr>
      </w:pPr>
      <w:bookmarkStart w:id="64" w:name="_Toc1672"/>
      <w:r>
        <w:rPr>
          <w:rFonts w:hint="eastAsia" w:asciiTheme="majorEastAsia" w:hAnsiTheme="majorEastAsia" w:eastAsiaTheme="majorEastAsia" w:cstheme="majorEastAsia"/>
          <w:b w:val="0"/>
          <w:bCs/>
          <w:sz w:val="28"/>
          <w:szCs w:val="28"/>
          <w:lang w:val="en-US" w:eastAsia="zh-CN"/>
        </w:rPr>
        <w:t>程序描述</w:t>
      </w:r>
      <w:bookmarkEnd w:id="64"/>
    </w:p>
    <w:p>
      <w:pPr>
        <w:bidi w:val="0"/>
        <w:rPr>
          <w:rFonts w:hint="eastAsia"/>
          <w:lang w:val="en-US" w:eastAsia="zh-CN"/>
        </w:rPr>
      </w:pPr>
      <w:r>
        <w:rPr>
          <w:rFonts w:hint="eastAsia"/>
          <w:lang w:val="en-US" w:eastAsia="zh-CN"/>
        </w:rPr>
        <w:t>本模块用于用户对自己的个人信息进行设置。</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65" w:name="_Toc6883"/>
      <w:r>
        <w:rPr>
          <w:rFonts w:hint="eastAsia" w:asciiTheme="majorEastAsia" w:hAnsiTheme="majorEastAsia" w:eastAsiaTheme="majorEastAsia" w:cstheme="majorEastAsia"/>
          <w:b w:val="0"/>
          <w:bCs/>
          <w:sz w:val="28"/>
          <w:szCs w:val="28"/>
          <w:lang w:val="en-US" w:eastAsia="zh-CN"/>
        </w:rPr>
        <w:t>功能</w:t>
      </w:r>
      <w:bookmarkEnd w:id="65"/>
    </w:p>
    <w:p>
      <w:pPr>
        <w:bidi w:val="0"/>
        <w:rPr>
          <w:rFonts w:hint="eastAsia"/>
          <w:lang w:val="en-US" w:eastAsia="zh-CN"/>
        </w:rPr>
      </w:pPr>
      <w:r>
        <w:rPr>
          <w:rFonts w:hint="eastAsia"/>
          <w:lang w:val="en-US" w:eastAsia="zh-CN"/>
        </w:rPr>
        <w:t>用户对自己的个人信息进行查看、修改。</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66" w:name="_Toc14267"/>
      <w:r>
        <w:rPr>
          <w:rFonts w:hint="eastAsia" w:asciiTheme="majorEastAsia" w:hAnsiTheme="majorEastAsia" w:eastAsiaTheme="majorEastAsia" w:cstheme="majorEastAsia"/>
          <w:b w:val="0"/>
          <w:bCs/>
          <w:sz w:val="28"/>
          <w:szCs w:val="28"/>
          <w:lang w:val="en-US" w:eastAsia="zh-CN"/>
        </w:rPr>
        <w:t>逻辑流程图</w:t>
      </w:r>
      <w:bookmarkEnd w:id="66"/>
    </w:p>
    <w:p>
      <w:pPr>
        <w:ind w:left="0" w:leftChars="0" w:firstLine="0" w:firstLineChars="0"/>
        <w:rPr>
          <w:rFonts w:hint="default" w:hAnsi="宋体"/>
          <w:b w:val="0"/>
          <w:bCs w:val="0"/>
          <w:sz w:val="28"/>
          <w:szCs w:val="28"/>
          <w:lang w:val="en-US" w:eastAsia="zh-CN"/>
        </w:rPr>
      </w:pPr>
      <w:r>
        <w:rPr>
          <w:rFonts w:hint="default" w:hAnsi="宋体"/>
          <w:b w:val="0"/>
          <w:bCs w:val="0"/>
          <w:sz w:val="28"/>
          <w:szCs w:val="28"/>
          <w:lang w:val="en-US" w:eastAsia="zh-CN"/>
        </w:rPr>
        <w:drawing>
          <wp:inline distT="0" distB="0" distL="114300" distR="114300">
            <wp:extent cx="5258435" cy="4304030"/>
            <wp:effectExtent l="0" t="0" r="14605" b="8890"/>
            <wp:docPr id="15" name="图片 7" descr="个人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个人设置"/>
                    <pic:cNvPicPr>
                      <a:picLocks noChangeAspect="1"/>
                    </pic:cNvPicPr>
                  </pic:nvPicPr>
                  <pic:blipFill>
                    <a:blip r:embed="rId11"/>
                    <a:srcRect l="20979" r="18953" b="12602"/>
                    <a:stretch>
                      <a:fillRect/>
                    </a:stretch>
                  </pic:blipFill>
                  <pic:spPr>
                    <a:xfrm>
                      <a:off x="0" y="0"/>
                      <a:ext cx="5258435" cy="4304030"/>
                    </a:xfrm>
                    <a:prstGeom prst="rect">
                      <a:avLst/>
                    </a:prstGeom>
                    <a:noFill/>
                    <a:ln>
                      <a:noFill/>
                    </a:ln>
                  </pic:spPr>
                </pic:pic>
              </a:graphicData>
            </a:graphic>
          </wp:inline>
        </w:drawing>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67" w:name="_Toc10857"/>
      <w:r>
        <w:rPr>
          <w:rFonts w:hint="eastAsia" w:asciiTheme="majorEastAsia" w:hAnsiTheme="majorEastAsia" w:eastAsiaTheme="majorEastAsia" w:cstheme="majorEastAsia"/>
          <w:b w:val="0"/>
          <w:bCs/>
          <w:sz w:val="28"/>
          <w:szCs w:val="21"/>
          <w:lang w:val="en-US" w:eastAsia="zh-CN"/>
        </w:rPr>
        <w:t>4.2.4接口</w:t>
      </w:r>
      <w:bookmarkEnd w:id="67"/>
    </w:p>
    <w:p>
      <w:pPr>
        <w:bidi w:val="0"/>
        <w:rPr>
          <w:rFonts w:hint="eastAsia"/>
          <w:lang w:val="en-US" w:eastAsia="zh-CN"/>
        </w:rPr>
      </w:pPr>
      <w:r>
        <w:rPr>
          <w:rFonts w:hint="eastAsia"/>
          <w:lang w:val="en-US" w:eastAsia="zh-CN"/>
        </w:rPr>
        <w:t>用户通过登录入系统，在系统中进入该模块。关联表示用户信息表。</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68" w:name="_Toc12785"/>
      <w:r>
        <w:rPr>
          <w:rFonts w:hint="eastAsia" w:asciiTheme="majorEastAsia" w:hAnsiTheme="majorEastAsia" w:eastAsiaTheme="majorEastAsia" w:cstheme="majorEastAsia"/>
          <w:b w:val="0"/>
          <w:bCs/>
          <w:sz w:val="28"/>
          <w:szCs w:val="21"/>
          <w:lang w:val="en-US" w:eastAsia="zh-CN"/>
        </w:rPr>
        <w:t>限制条件</w:t>
      </w:r>
      <w:bookmarkEnd w:id="68"/>
    </w:p>
    <w:p>
      <w:pPr>
        <w:bidi w:val="0"/>
        <w:rPr>
          <w:rFonts w:hint="eastAsia"/>
          <w:lang w:val="en-US" w:eastAsia="zh-CN"/>
        </w:rPr>
      </w:pPr>
      <w:r>
        <w:rPr>
          <w:rFonts w:hint="eastAsia"/>
          <w:lang w:val="en-US" w:eastAsia="zh-CN"/>
        </w:rPr>
        <w:t>仅限于用户对自己的个人信息进行查看和修改，对他人信息无法修改。</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69" w:name="_Toc2838"/>
      <w:r>
        <w:rPr>
          <w:rFonts w:hint="eastAsia" w:asciiTheme="majorEastAsia" w:hAnsiTheme="majorEastAsia" w:eastAsiaTheme="majorEastAsia" w:cstheme="majorEastAsia"/>
          <w:b w:val="0"/>
          <w:bCs/>
          <w:sz w:val="28"/>
          <w:szCs w:val="21"/>
          <w:lang w:val="en-US" w:eastAsia="zh-CN"/>
        </w:rPr>
        <w:t>测试计划</w:t>
      </w:r>
      <w:bookmarkEnd w:id="69"/>
    </w:p>
    <w:p>
      <w:pPr>
        <w:bidi w:val="0"/>
        <w:rPr>
          <w:rFonts w:hint="default" w:hAnsi="宋体"/>
          <w:b w:val="0"/>
          <w:bCs w:val="0"/>
          <w:szCs w:val="28"/>
          <w:lang w:val="en-US" w:eastAsia="zh-CN"/>
        </w:rPr>
      </w:pPr>
      <w:r>
        <w:rPr>
          <w:rFonts w:hint="eastAsia"/>
          <w:lang w:val="en-US" w:eastAsia="zh-CN"/>
        </w:rPr>
        <w:t>用户登录系统后，查看和修改自己的个人信息，若操作成功，且无法修改他人信息，说明功能正常。</w:t>
      </w:r>
    </w:p>
    <w:p>
      <w:pPr>
        <w:pStyle w:val="3"/>
        <w:bidi w:val="0"/>
        <w:outlineLvl w:val="9"/>
        <w:rPr>
          <w:rFonts w:hint="eastAsia" w:asciiTheme="majorEastAsia" w:hAnsiTheme="majorEastAsia" w:eastAsiaTheme="majorEastAsia" w:cstheme="majorEastAsia"/>
          <w:sz w:val="28"/>
          <w:szCs w:val="28"/>
          <w:lang w:val="en-US" w:eastAsia="zh-CN"/>
        </w:rPr>
      </w:pPr>
      <w:bookmarkStart w:id="70" w:name="_Toc17694"/>
      <w:r>
        <w:rPr>
          <w:rFonts w:hint="eastAsia" w:asciiTheme="majorEastAsia" w:hAnsiTheme="majorEastAsia" w:eastAsiaTheme="majorEastAsia" w:cstheme="majorEastAsia"/>
          <w:sz w:val="28"/>
          <w:szCs w:val="28"/>
          <w:lang w:val="en-US" w:eastAsia="zh-CN"/>
        </w:rPr>
        <w:t>教师模块设计说明</w:t>
      </w:r>
      <w:bookmarkEnd w:id="70"/>
    </w:p>
    <w:p>
      <w:pPr>
        <w:pStyle w:val="4"/>
        <w:bidi w:val="0"/>
        <w:outlineLvl w:val="9"/>
        <w:rPr>
          <w:rFonts w:hint="eastAsia" w:asciiTheme="majorEastAsia" w:hAnsiTheme="majorEastAsia" w:eastAsiaTheme="majorEastAsia" w:cstheme="majorEastAsia"/>
          <w:b w:val="0"/>
          <w:bCs/>
          <w:sz w:val="28"/>
          <w:szCs w:val="21"/>
          <w:lang w:val="en-US" w:eastAsia="zh-CN"/>
        </w:rPr>
      </w:pPr>
      <w:bookmarkStart w:id="71" w:name="_Toc18574"/>
      <w:r>
        <w:rPr>
          <w:rFonts w:hint="eastAsia" w:asciiTheme="majorEastAsia" w:hAnsiTheme="majorEastAsia" w:eastAsiaTheme="majorEastAsia" w:cstheme="majorEastAsia"/>
          <w:b w:val="0"/>
          <w:bCs/>
          <w:sz w:val="28"/>
          <w:szCs w:val="21"/>
          <w:lang w:val="en-US" w:eastAsia="zh-CN"/>
        </w:rPr>
        <w:t>学生管理模块设计说明</w:t>
      </w:r>
      <w:bookmarkEnd w:id="71"/>
    </w:p>
    <w:p>
      <w:pPr>
        <w:pStyle w:val="5"/>
        <w:bidi w:val="0"/>
        <w:outlineLvl w:val="9"/>
        <w:rPr>
          <w:rFonts w:hint="eastAsia" w:asciiTheme="majorEastAsia" w:hAnsiTheme="majorEastAsia" w:eastAsiaTheme="majorEastAsia" w:cstheme="majorEastAsia"/>
          <w:b w:val="0"/>
          <w:bCs/>
          <w:lang w:val="en-US" w:eastAsia="zh-CN"/>
        </w:rPr>
      </w:pPr>
      <w:bookmarkStart w:id="72" w:name="_Toc25556"/>
      <w:r>
        <w:rPr>
          <w:rFonts w:hint="eastAsia" w:asciiTheme="majorEastAsia" w:hAnsiTheme="majorEastAsia" w:eastAsiaTheme="majorEastAsia" w:cstheme="majorEastAsia"/>
          <w:b w:val="0"/>
          <w:bCs/>
          <w:lang w:val="en-US" w:eastAsia="zh-CN"/>
        </w:rPr>
        <w:t>4.3.1.1 程序说明</w:t>
      </w:r>
      <w:bookmarkEnd w:id="72"/>
    </w:p>
    <w:p>
      <w:pPr>
        <w:bidi w:val="0"/>
        <w:rPr>
          <w:rFonts w:hint="eastAsia"/>
          <w:lang w:val="en-US" w:eastAsia="zh-CN"/>
        </w:rPr>
      </w:pPr>
      <w:r>
        <w:rPr>
          <w:rFonts w:hint="eastAsia"/>
          <w:lang w:val="en-US" w:eastAsia="zh-CN"/>
        </w:rPr>
        <w:t>本模块用于教师对学生信息的管理。</w:t>
      </w:r>
    </w:p>
    <w:p>
      <w:pPr>
        <w:pStyle w:val="5"/>
        <w:bidi w:val="0"/>
        <w:outlineLvl w:val="9"/>
        <w:rPr>
          <w:rFonts w:hint="eastAsia" w:asciiTheme="majorEastAsia" w:hAnsiTheme="majorEastAsia" w:eastAsiaTheme="majorEastAsia" w:cstheme="majorEastAsia"/>
          <w:b w:val="0"/>
          <w:bCs/>
          <w:lang w:val="en-US" w:eastAsia="zh-CN"/>
        </w:rPr>
      </w:pPr>
      <w:bookmarkStart w:id="73" w:name="_Toc12977"/>
      <w:r>
        <w:rPr>
          <w:rFonts w:hint="eastAsia" w:asciiTheme="majorEastAsia" w:hAnsiTheme="majorEastAsia" w:eastAsiaTheme="majorEastAsia" w:cstheme="majorEastAsia"/>
          <w:b w:val="0"/>
          <w:bCs/>
          <w:lang w:val="en-US" w:eastAsia="zh-CN"/>
        </w:rPr>
        <w:t>4.3.1.2 功能</w:t>
      </w:r>
      <w:bookmarkEnd w:id="73"/>
    </w:p>
    <w:p>
      <w:pPr>
        <w:bidi w:val="0"/>
        <w:rPr>
          <w:rFonts w:hint="eastAsia"/>
          <w:lang w:val="en-US" w:eastAsia="zh-CN"/>
        </w:rPr>
      </w:pPr>
      <w:r>
        <w:rPr>
          <w:rFonts w:hint="eastAsia"/>
          <w:lang w:val="en-US" w:eastAsia="zh-CN"/>
        </w:rPr>
        <w:t>教师对学生个人信息的查看、修改、增加和删除，对评阅后的学生个人试卷的查看、审阅修改，对学生成绩的查看、上传、修改和删除。</w:t>
      </w:r>
    </w:p>
    <w:p>
      <w:pPr>
        <w:pStyle w:val="5"/>
        <w:bidi w:val="0"/>
        <w:outlineLvl w:val="9"/>
        <w:rPr>
          <w:rFonts w:hint="eastAsia" w:asciiTheme="majorEastAsia" w:hAnsiTheme="majorEastAsia" w:eastAsiaTheme="majorEastAsia" w:cstheme="majorEastAsia"/>
          <w:b w:val="0"/>
          <w:bCs/>
          <w:sz w:val="28"/>
          <w:szCs w:val="20"/>
          <w:lang w:val="en-US" w:eastAsia="zh-CN"/>
        </w:rPr>
      </w:pPr>
      <w:bookmarkStart w:id="74" w:name="_Toc28605"/>
      <w:r>
        <w:rPr>
          <w:rFonts w:hint="eastAsia" w:asciiTheme="majorEastAsia" w:hAnsiTheme="majorEastAsia" w:eastAsiaTheme="majorEastAsia" w:cstheme="majorEastAsia"/>
          <w:b w:val="0"/>
          <w:bCs/>
          <w:sz w:val="28"/>
          <w:szCs w:val="20"/>
          <w:lang w:val="en-US" w:eastAsia="zh-CN"/>
        </w:rPr>
        <w:t>4.3.1.3 逻辑流程图</w:t>
      </w:r>
      <w:bookmarkEnd w:id="74"/>
    </w:p>
    <w:p>
      <w:pPr>
        <w:ind w:left="0" w:leftChars="0" w:firstLine="7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174615" cy="2674620"/>
            <wp:effectExtent l="0" t="0" r="6985" b="7620"/>
            <wp:docPr id="8" name="图片 8" descr="学生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生管理"/>
                    <pic:cNvPicPr>
                      <a:picLocks noChangeAspect="1"/>
                    </pic:cNvPicPr>
                  </pic:nvPicPr>
                  <pic:blipFill>
                    <a:blip r:embed="rId12"/>
                    <a:srcRect l="7089" r="22136" b="34976"/>
                    <a:stretch>
                      <a:fillRect/>
                    </a:stretch>
                  </pic:blipFill>
                  <pic:spPr>
                    <a:xfrm>
                      <a:off x="0" y="0"/>
                      <a:ext cx="5174615" cy="267462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lang w:val="en-US" w:eastAsia="zh-CN"/>
        </w:rPr>
      </w:pPr>
      <w:bookmarkStart w:id="75" w:name="_Toc22688"/>
      <w:r>
        <w:rPr>
          <w:rFonts w:hint="eastAsia" w:asciiTheme="majorEastAsia" w:hAnsiTheme="majorEastAsia" w:eastAsiaTheme="majorEastAsia" w:cstheme="majorEastAsia"/>
          <w:b w:val="0"/>
          <w:bCs/>
          <w:lang w:val="en-US" w:eastAsia="zh-CN"/>
        </w:rPr>
        <w:t>4.3.1.4接口</w:t>
      </w:r>
      <w:bookmarkEnd w:id="75"/>
    </w:p>
    <w:p>
      <w:pPr>
        <w:bidi w:val="0"/>
        <w:rPr>
          <w:rFonts w:hint="eastAsia"/>
          <w:lang w:val="en-US" w:eastAsia="zh-CN"/>
        </w:rPr>
      </w:pPr>
      <w:r>
        <w:rPr>
          <w:rFonts w:hint="eastAsia"/>
          <w:lang w:val="en-US" w:eastAsia="zh-CN"/>
        </w:rPr>
        <w:t>教师通过登录进入系统，在系统主页进入此模块。关联数据表为身份为学生的用户信息表，学生成绩表，试卷详细表。</w:t>
      </w:r>
    </w:p>
    <w:p>
      <w:pPr>
        <w:pStyle w:val="5"/>
        <w:bidi w:val="0"/>
        <w:outlineLvl w:val="9"/>
        <w:rPr>
          <w:rFonts w:hint="eastAsia" w:asciiTheme="majorEastAsia" w:hAnsiTheme="majorEastAsia" w:eastAsiaTheme="majorEastAsia" w:cstheme="majorEastAsia"/>
          <w:b w:val="0"/>
          <w:bCs/>
          <w:lang w:val="en-US" w:eastAsia="zh-CN"/>
        </w:rPr>
      </w:pPr>
      <w:bookmarkStart w:id="76" w:name="_Toc9997"/>
      <w:r>
        <w:rPr>
          <w:rFonts w:hint="eastAsia" w:asciiTheme="majorEastAsia" w:hAnsiTheme="majorEastAsia" w:eastAsiaTheme="majorEastAsia" w:cstheme="majorEastAsia"/>
          <w:b w:val="0"/>
          <w:bCs/>
          <w:lang w:val="en-US" w:eastAsia="zh-CN"/>
        </w:rPr>
        <w:t>4.3.1.5 限制</w:t>
      </w:r>
      <w:bookmarkEnd w:id="76"/>
    </w:p>
    <w:p>
      <w:pPr>
        <w:bidi w:val="0"/>
        <w:rPr>
          <w:rFonts w:hint="eastAsia"/>
          <w:lang w:val="en-US" w:eastAsia="zh-CN"/>
        </w:rPr>
      </w:pPr>
      <w:r>
        <w:rPr>
          <w:rFonts w:hint="eastAsia"/>
          <w:lang w:val="en-US" w:eastAsia="zh-CN"/>
        </w:rPr>
        <w:t>本模块仅限于教师使用。</w:t>
      </w:r>
    </w:p>
    <w:p>
      <w:pPr>
        <w:pStyle w:val="5"/>
        <w:bidi w:val="0"/>
        <w:outlineLvl w:val="9"/>
        <w:rPr>
          <w:rFonts w:hint="eastAsia" w:asciiTheme="majorEastAsia" w:hAnsiTheme="majorEastAsia" w:eastAsiaTheme="majorEastAsia" w:cstheme="majorEastAsia"/>
          <w:b w:val="0"/>
          <w:bCs/>
          <w:lang w:val="en-US" w:eastAsia="zh-CN"/>
        </w:rPr>
      </w:pPr>
      <w:bookmarkStart w:id="77" w:name="_Toc9460"/>
      <w:r>
        <w:rPr>
          <w:rFonts w:hint="eastAsia" w:asciiTheme="majorEastAsia" w:hAnsiTheme="majorEastAsia" w:eastAsiaTheme="majorEastAsia" w:cstheme="majorEastAsia"/>
          <w:b w:val="0"/>
          <w:bCs/>
          <w:lang w:val="en-US" w:eastAsia="zh-CN"/>
        </w:rPr>
        <w:t>4.3.1.6 测试计划</w:t>
      </w:r>
      <w:bookmarkEnd w:id="77"/>
    </w:p>
    <w:p>
      <w:pPr>
        <w:bidi w:val="0"/>
        <w:rPr>
          <w:rFonts w:hint="eastAsia" w:ascii="宋体" w:hAnsi="宋体" w:eastAsia="宋体" w:cs="宋体"/>
          <w:b w:val="0"/>
          <w:bCs w:val="0"/>
          <w:szCs w:val="28"/>
          <w:lang w:val="en-US" w:eastAsia="zh-CN"/>
        </w:rPr>
      </w:pPr>
      <w:r>
        <w:rPr>
          <w:rFonts w:hint="eastAsia"/>
          <w:lang w:val="en-US" w:eastAsia="zh-CN"/>
        </w:rPr>
        <w:t>教师在此模块对自己学生的信息进行增删改查，对学生试卷进行查看和批后修改，对学生成绩进行增删改查，上诉操作均成功，且其他教师和学生无法完成上诉操作，这说明该板块功能正常。</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78" w:name="_Toc8809"/>
      <w:r>
        <w:rPr>
          <w:rFonts w:hint="eastAsia" w:asciiTheme="majorEastAsia" w:hAnsiTheme="majorEastAsia" w:eastAsiaTheme="majorEastAsia" w:cstheme="majorEastAsia"/>
          <w:b w:val="0"/>
          <w:bCs/>
          <w:sz w:val="28"/>
          <w:szCs w:val="28"/>
          <w:lang w:val="en-US" w:eastAsia="zh-CN"/>
        </w:rPr>
        <w:t>出题模块设计说明</w:t>
      </w:r>
      <w:bookmarkEnd w:id="78"/>
    </w:p>
    <w:p>
      <w:pPr>
        <w:pStyle w:val="5"/>
        <w:bidi w:val="0"/>
        <w:outlineLvl w:val="9"/>
        <w:rPr>
          <w:rFonts w:hint="eastAsia" w:asciiTheme="majorEastAsia" w:hAnsiTheme="majorEastAsia" w:eastAsiaTheme="majorEastAsia" w:cstheme="majorEastAsia"/>
          <w:b w:val="0"/>
          <w:bCs/>
          <w:lang w:val="en-US" w:eastAsia="zh-CN"/>
        </w:rPr>
      </w:pPr>
      <w:bookmarkStart w:id="79" w:name="_Toc27775"/>
      <w:r>
        <w:rPr>
          <w:rFonts w:hint="eastAsia" w:asciiTheme="majorEastAsia" w:hAnsiTheme="majorEastAsia" w:eastAsiaTheme="majorEastAsia" w:cstheme="majorEastAsia"/>
          <w:b w:val="0"/>
          <w:bCs/>
          <w:lang w:val="en-US" w:eastAsia="zh-CN"/>
        </w:rPr>
        <w:t>4.3.2.1 程序描述</w:t>
      </w:r>
      <w:bookmarkEnd w:id="79"/>
    </w:p>
    <w:p>
      <w:pPr>
        <w:bidi w:val="0"/>
        <w:rPr>
          <w:rFonts w:hint="eastAsia"/>
          <w:lang w:val="en-US" w:eastAsia="zh-CN"/>
        </w:rPr>
      </w:pPr>
      <w:r>
        <w:rPr>
          <w:rFonts w:hint="eastAsia"/>
          <w:lang w:val="en-US" w:eastAsia="zh-CN"/>
        </w:rPr>
        <w:t>教师在该模块进行考试出题。</w:t>
      </w:r>
    </w:p>
    <w:p>
      <w:pPr>
        <w:pStyle w:val="5"/>
        <w:bidi w:val="0"/>
        <w:outlineLvl w:val="9"/>
        <w:rPr>
          <w:rFonts w:hint="eastAsia" w:asciiTheme="majorEastAsia" w:hAnsiTheme="majorEastAsia" w:eastAsiaTheme="majorEastAsia" w:cstheme="majorEastAsia"/>
          <w:b w:val="0"/>
          <w:bCs/>
          <w:lang w:val="en-US" w:eastAsia="zh-CN"/>
        </w:rPr>
      </w:pPr>
      <w:bookmarkStart w:id="80" w:name="_Toc3855"/>
      <w:r>
        <w:rPr>
          <w:rFonts w:hint="eastAsia" w:asciiTheme="majorEastAsia" w:hAnsiTheme="majorEastAsia" w:eastAsiaTheme="majorEastAsia" w:cstheme="majorEastAsia"/>
          <w:b w:val="0"/>
          <w:bCs/>
          <w:lang w:val="en-US" w:eastAsia="zh-CN"/>
        </w:rPr>
        <w:t>4.3.2.2 功能</w:t>
      </w:r>
      <w:bookmarkEnd w:id="80"/>
    </w:p>
    <w:p>
      <w:pPr>
        <w:bidi w:val="0"/>
        <w:rPr>
          <w:rFonts w:hint="eastAsia"/>
          <w:lang w:val="en-US" w:eastAsia="zh-CN"/>
        </w:rPr>
      </w:pPr>
      <w:r>
        <w:rPr>
          <w:rFonts w:hint="eastAsia"/>
          <w:lang w:val="en-US" w:eastAsia="zh-CN"/>
        </w:rPr>
        <w:t>在题库中选择题目，设置每题分值，发布试卷。</w:t>
      </w:r>
    </w:p>
    <w:p>
      <w:pPr>
        <w:pStyle w:val="5"/>
        <w:bidi w:val="0"/>
        <w:outlineLvl w:val="9"/>
        <w:rPr>
          <w:rFonts w:hint="eastAsia" w:asciiTheme="majorEastAsia" w:hAnsiTheme="majorEastAsia" w:eastAsiaTheme="majorEastAsia" w:cstheme="majorEastAsia"/>
          <w:b w:val="0"/>
          <w:bCs/>
          <w:lang w:val="en-US" w:eastAsia="zh-CN"/>
        </w:rPr>
      </w:pPr>
      <w:bookmarkStart w:id="81" w:name="_Toc3159"/>
      <w:r>
        <w:rPr>
          <w:rFonts w:hint="eastAsia" w:asciiTheme="majorEastAsia" w:hAnsiTheme="majorEastAsia" w:eastAsiaTheme="majorEastAsia" w:cstheme="majorEastAsia"/>
          <w:b w:val="0"/>
          <w:bCs/>
          <w:lang w:val="en-US" w:eastAsia="zh-CN"/>
        </w:rPr>
        <w:t>4.3.2.3 逻辑流程图</w:t>
      </w:r>
      <w:bookmarkEnd w:id="81"/>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563235" cy="5591810"/>
            <wp:effectExtent l="0" t="0" r="14605" b="1270"/>
            <wp:docPr id="9" name="图片 9" descr="出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出题"/>
                    <pic:cNvPicPr>
                      <a:picLocks noChangeAspect="1"/>
                    </pic:cNvPicPr>
                  </pic:nvPicPr>
                  <pic:blipFill>
                    <a:blip r:embed="rId13"/>
                    <a:srcRect l="21558" r="31541" b="16202"/>
                    <a:stretch>
                      <a:fillRect/>
                    </a:stretch>
                  </pic:blipFill>
                  <pic:spPr>
                    <a:xfrm>
                      <a:off x="0" y="0"/>
                      <a:ext cx="5563235" cy="559181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vertAlign w:val="baseline"/>
          <w:lang w:val="en-US" w:eastAsia="zh-CN"/>
        </w:rPr>
      </w:pPr>
      <w:bookmarkStart w:id="82" w:name="_Toc28491"/>
      <w:r>
        <w:rPr>
          <w:rFonts w:hint="eastAsia" w:asciiTheme="majorEastAsia" w:hAnsiTheme="majorEastAsia" w:eastAsiaTheme="majorEastAsia" w:cstheme="majorEastAsia"/>
          <w:b w:val="0"/>
          <w:bCs/>
          <w:vertAlign w:val="baseline"/>
          <w:lang w:val="en-US" w:eastAsia="zh-CN"/>
        </w:rPr>
        <w:t>4.3.2.4接口</w:t>
      </w:r>
      <w:bookmarkEnd w:id="82"/>
    </w:p>
    <w:p>
      <w:pPr>
        <w:bidi w:val="0"/>
        <w:rPr>
          <w:rFonts w:hint="eastAsia"/>
          <w:lang w:val="en-US" w:eastAsia="zh-CN"/>
        </w:rPr>
      </w:pPr>
      <w:r>
        <w:rPr>
          <w:rFonts w:hint="eastAsia"/>
          <w:lang w:val="en-US" w:eastAsia="zh-CN"/>
        </w:rPr>
        <w:t>教师登录系统，从系统主页进入该模块。关联数据表为题目表和题目详情表。</w:t>
      </w:r>
    </w:p>
    <w:p>
      <w:pPr>
        <w:pStyle w:val="5"/>
        <w:bidi w:val="0"/>
        <w:outlineLvl w:val="9"/>
        <w:rPr>
          <w:rFonts w:hint="eastAsia" w:asciiTheme="majorEastAsia" w:hAnsiTheme="majorEastAsia" w:eastAsiaTheme="majorEastAsia" w:cstheme="majorEastAsia"/>
          <w:b w:val="0"/>
          <w:bCs/>
          <w:sz w:val="28"/>
          <w:szCs w:val="28"/>
          <w:lang w:val="en-US" w:eastAsia="zh-CN"/>
        </w:rPr>
      </w:pPr>
      <w:bookmarkStart w:id="83" w:name="_Toc22778"/>
      <w:r>
        <w:rPr>
          <w:rFonts w:hint="eastAsia" w:asciiTheme="majorEastAsia" w:hAnsiTheme="majorEastAsia" w:eastAsiaTheme="majorEastAsia" w:cstheme="majorEastAsia"/>
          <w:b w:val="0"/>
          <w:bCs/>
          <w:sz w:val="28"/>
          <w:szCs w:val="28"/>
          <w:lang w:val="en-US" w:eastAsia="zh-CN"/>
        </w:rPr>
        <w:t>4.3.2.5 限制条件</w:t>
      </w:r>
      <w:bookmarkEnd w:id="83"/>
    </w:p>
    <w:p>
      <w:pPr>
        <w:bidi w:val="0"/>
        <w:rPr>
          <w:rFonts w:hint="eastAsia"/>
          <w:lang w:val="en-US" w:eastAsia="zh-CN"/>
        </w:rPr>
      </w:pPr>
      <w:r>
        <w:rPr>
          <w:rFonts w:hint="eastAsia"/>
          <w:lang w:val="en-US" w:eastAsia="zh-CN"/>
        </w:rPr>
        <w:t>该模块仅限教师使用。</w:t>
      </w:r>
    </w:p>
    <w:p>
      <w:pPr>
        <w:pStyle w:val="5"/>
        <w:bidi w:val="0"/>
        <w:outlineLvl w:val="9"/>
        <w:rPr>
          <w:rFonts w:hint="eastAsia" w:asciiTheme="majorEastAsia" w:hAnsiTheme="majorEastAsia" w:eastAsiaTheme="majorEastAsia" w:cstheme="majorEastAsia"/>
          <w:b w:val="0"/>
          <w:bCs/>
          <w:lang w:val="en-US" w:eastAsia="zh-CN"/>
        </w:rPr>
      </w:pPr>
      <w:bookmarkStart w:id="84" w:name="_Toc15224"/>
      <w:r>
        <w:rPr>
          <w:rFonts w:hint="eastAsia" w:asciiTheme="majorEastAsia" w:hAnsiTheme="majorEastAsia" w:eastAsiaTheme="majorEastAsia" w:cstheme="majorEastAsia"/>
          <w:b w:val="0"/>
          <w:bCs/>
          <w:lang w:val="en-US" w:eastAsia="zh-CN"/>
        </w:rPr>
        <w:t>4.3.2.6测试计划</w:t>
      </w:r>
      <w:bookmarkEnd w:id="84"/>
    </w:p>
    <w:p>
      <w:pPr>
        <w:bidi w:val="0"/>
        <w:rPr>
          <w:rFonts w:hint="eastAsia" w:ascii="宋体" w:hAnsi="宋体" w:eastAsia="宋体" w:cs="宋体"/>
          <w:b w:val="0"/>
          <w:bCs w:val="0"/>
          <w:szCs w:val="28"/>
          <w:lang w:val="en-US" w:eastAsia="zh-CN"/>
        </w:rPr>
      </w:pPr>
      <w:r>
        <w:rPr>
          <w:rFonts w:hint="eastAsia"/>
          <w:lang w:val="en-US" w:eastAsia="zh-CN"/>
        </w:rPr>
        <w:t>教师进入模块后选择题目，并为每道题设置分值，出题完成后发布试卷，若试卷学生用户可见且学生无法对试卷进行修改，则该功能正常。</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85" w:name="_Toc28619"/>
      <w:r>
        <w:rPr>
          <w:rFonts w:hint="eastAsia" w:asciiTheme="majorEastAsia" w:hAnsiTheme="majorEastAsia" w:eastAsiaTheme="majorEastAsia" w:cstheme="majorEastAsia"/>
          <w:b w:val="0"/>
          <w:bCs/>
          <w:sz w:val="28"/>
          <w:szCs w:val="21"/>
          <w:lang w:val="en-US" w:eastAsia="zh-CN"/>
        </w:rPr>
        <w:t>批改试卷模块设计说明</w:t>
      </w:r>
      <w:bookmarkEnd w:id="85"/>
    </w:p>
    <w:p>
      <w:pPr>
        <w:pStyle w:val="5"/>
        <w:bidi w:val="0"/>
        <w:outlineLvl w:val="9"/>
        <w:rPr>
          <w:rFonts w:hint="eastAsia" w:asciiTheme="majorEastAsia" w:hAnsiTheme="majorEastAsia" w:eastAsiaTheme="majorEastAsia" w:cstheme="majorEastAsia"/>
          <w:b w:val="0"/>
          <w:bCs/>
          <w:lang w:val="en-US" w:eastAsia="zh-CN"/>
        </w:rPr>
      </w:pPr>
      <w:bookmarkStart w:id="86" w:name="_Toc20509"/>
      <w:r>
        <w:rPr>
          <w:rFonts w:hint="eastAsia" w:asciiTheme="majorEastAsia" w:hAnsiTheme="majorEastAsia" w:eastAsiaTheme="majorEastAsia" w:cstheme="majorEastAsia"/>
          <w:b w:val="0"/>
          <w:bCs/>
          <w:lang w:val="en-US" w:eastAsia="zh-CN"/>
        </w:rPr>
        <w:t>4.3.3.1 程序描述</w:t>
      </w:r>
      <w:bookmarkEnd w:id="86"/>
    </w:p>
    <w:p>
      <w:pPr>
        <w:bidi w:val="0"/>
        <w:rPr>
          <w:rFonts w:hint="eastAsia"/>
          <w:lang w:val="en-US" w:eastAsia="zh-CN"/>
        </w:rPr>
      </w:pPr>
      <w:r>
        <w:rPr>
          <w:rFonts w:hint="eastAsia"/>
          <w:lang w:val="en-US" w:eastAsia="zh-CN"/>
        </w:rPr>
        <w:t>该模块用于教师对学生答卷进行评改，并给出每道题得分（主观题），客观题由系统自动给出得分。</w:t>
      </w:r>
    </w:p>
    <w:p>
      <w:pPr>
        <w:pStyle w:val="5"/>
        <w:bidi w:val="0"/>
        <w:outlineLvl w:val="9"/>
        <w:rPr>
          <w:rFonts w:hint="eastAsia" w:asciiTheme="majorEastAsia" w:hAnsiTheme="majorEastAsia" w:eastAsiaTheme="majorEastAsia" w:cstheme="majorEastAsia"/>
          <w:b w:val="0"/>
          <w:bCs/>
          <w:lang w:val="en-US" w:eastAsia="zh-CN"/>
        </w:rPr>
      </w:pPr>
      <w:bookmarkStart w:id="87" w:name="_Toc17719"/>
      <w:r>
        <w:rPr>
          <w:rFonts w:hint="eastAsia" w:asciiTheme="majorEastAsia" w:hAnsiTheme="majorEastAsia" w:eastAsiaTheme="majorEastAsia" w:cstheme="majorEastAsia"/>
          <w:b w:val="0"/>
          <w:bCs/>
          <w:lang w:val="en-US" w:eastAsia="zh-CN"/>
        </w:rPr>
        <w:t>4.3.3.2 功能</w:t>
      </w:r>
      <w:bookmarkEnd w:id="87"/>
    </w:p>
    <w:p>
      <w:pPr>
        <w:bidi w:val="0"/>
        <w:rPr>
          <w:rFonts w:hint="eastAsia"/>
          <w:lang w:val="en-US" w:eastAsia="zh-CN"/>
        </w:rPr>
      </w:pPr>
      <w:r>
        <w:rPr>
          <w:rFonts w:hint="eastAsia"/>
          <w:lang w:val="en-US" w:eastAsia="zh-CN"/>
        </w:rPr>
        <w:t>教师评改答卷和给出主观题得分。</w:t>
      </w:r>
    </w:p>
    <w:p>
      <w:pPr>
        <w:pStyle w:val="5"/>
        <w:bidi w:val="0"/>
        <w:outlineLvl w:val="9"/>
        <w:rPr>
          <w:rFonts w:hint="eastAsia" w:asciiTheme="majorEastAsia" w:hAnsiTheme="majorEastAsia" w:eastAsiaTheme="majorEastAsia" w:cstheme="majorEastAsia"/>
          <w:b w:val="0"/>
          <w:bCs/>
          <w:lang w:val="en-US" w:eastAsia="zh-CN"/>
        </w:rPr>
      </w:pPr>
      <w:bookmarkStart w:id="88" w:name="_Toc14825"/>
      <w:r>
        <w:rPr>
          <w:rFonts w:hint="eastAsia" w:asciiTheme="majorEastAsia" w:hAnsiTheme="majorEastAsia" w:eastAsiaTheme="majorEastAsia" w:cstheme="majorEastAsia"/>
          <w:b w:val="0"/>
          <w:bCs/>
          <w:lang w:val="en-US" w:eastAsia="zh-CN"/>
        </w:rPr>
        <w:t>4.3.3.3 逻辑流程图</w:t>
      </w:r>
      <w:bookmarkEnd w:id="88"/>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66690" cy="2962910"/>
            <wp:effectExtent l="0" t="0" r="6350" b="8890"/>
            <wp:docPr id="16" name="图片 10" descr="评改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评改试卷"/>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lang w:val="en-US" w:eastAsia="zh-CN"/>
        </w:rPr>
      </w:pPr>
      <w:bookmarkStart w:id="89" w:name="_Toc23875"/>
      <w:r>
        <w:rPr>
          <w:rFonts w:hint="eastAsia" w:asciiTheme="majorEastAsia" w:hAnsiTheme="majorEastAsia" w:eastAsiaTheme="majorEastAsia" w:cstheme="majorEastAsia"/>
          <w:b w:val="0"/>
          <w:bCs/>
          <w:lang w:val="en-US" w:eastAsia="zh-CN"/>
        </w:rPr>
        <w:t>4.3.3.4 接口</w:t>
      </w:r>
      <w:bookmarkEnd w:id="89"/>
    </w:p>
    <w:p>
      <w:pPr>
        <w:bidi w:val="0"/>
        <w:rPr>
          <w:rFonts w:hint="eastAsia"/>
          <w:lang w:val="en-US" w:eastAsia="zh-CN"/>
        </w:rPr>
      </w:pPr>
      <w:r>
        <w:rPr>
          <w:rFonts w:hint="eastAsia"/>
          <w:lang w:val="en-US" w:eastAsia="zh-CN"/>
        </w:rPr>
        <w:t>教师登录系统，在系统主页进入此模块。关联的数据表为答卷表，答卷详情表，学生信息表。</w:t>
      </w:r>
    </w:p>
    <w:p>
      <w:pPr>
        <w:pStyle w:val="5"/>
        <w:bidi w:val="0"/>
        <w:outlineLvl w:val="9"/>
        <w:rPr>
          <w:rFonts w:hint="eastAsia" w:asciiTheme="majorEastAsia" w:hAnsiTheme="majorEastAsia" w:eastAsiaTheme="majorEastAsia" w:cstheme="majorEastAsia"/>
          <w:b w:val="0"/>
          <w:bCs/>
          <w:lang w:val="en-US" w:eastAsia="zh-CN"/>
        </w:rPr>
      </w:pPr>
      <w:bookmarkStart w:id="90" w:name="_Toc13978"/>
      <w:r>
        <w:rPr>
          <w:rFonts w:hint="eastAsia" w:asciiTheme="majorEastAsia" w:hAnsiTheme="majorEastAsia" w:eastAsiaTheme="majorEastAsia" w:cstheme="majorEastAsia"/>
          <w:b w:val="0"/>
          <w:bCs/>
          <w:lang w:val="en-US" w:eastAsia="zh-CN"/>
        </w:rPr>
        <w:t>4.3.3.5 限制</w:t>
      </w:r>
      <w:bookmarkEnd w:id="90"/>
    </w:p>
    <w:p>
      <w:pPr>
        <w:bidi w:val="0"/>
        <w:rPr>
          <w:rFonts w:hint="eastAsia"/>
          <w:lang w:val="en-US" w:eastAsia="zh-CN"/>
        </w:rPr>
      </w:pPr>
      <w:r>
        <w:rPr>
          <w:rFonts w:hint="eastAsia"/>
          <w:lang w:val="en-US" w:eastAsia="zh-CN"/>
        </w:rPr>
        <w:t>本模块仅限教师使用。</w:t>
      </w:r>
    </w:p>
    <w:p>
      <w:pPr>
        <w:pStyle w:val="5"/>
        <w:bidi w:val="0"/>
        <w:outlineLvl w:val="9"/>
        <w:rPr>
          <w:rFonts w:hint="eastAsia" w:asciiTheme="majorEastAsia" w:hAnsiTheme="majorEastAsia" w:eastAsiaTheme="majorEastAsia" w:cstheme="majorEastAsia"/>
          <w:b w:val="0"/>
          <w:bCs/>
          <w:szCs w:val="22"/>
          <w:lang w:val="en-US" w:eastAsia="zh-CN"/>
        </w:rPr>
      </w:pPr>
      <w:bookmarkStart w:id="91" w:name="_Toc18773"/>
      <w:r>
        <w:rPr>
          <w:rFonts w:hint="eastAsia" w:asciiTheme="majorEastAsia" w:hAnsiTheme="majorEastAsia" w:eastAsiaTheme="majorEastAsia" w:cstheme="majorEastAsia"/>
          <w:b w:val="0"/>
          <w:bCs/>
          <w:szCs w:val="22"/>
          <w:lang w:val="en-US" w:eastAsia="zh-CN"/>
        </w:rPr>
        <w:t>4.3.3.6 测试计划</w:t>
      </w:r>
      <w:bookmarkEnd w:id="91"/>
    </w:p>
    <w:p>
      <w:pPr>
        <w:bidi w:val="0"/>
        <w:rPr>
          <w:rFonts w:hint="eastAsia"/>
          <w:lang w:val="en-US" w:eastAsia="zh-CN"/>
        </w:rPr>
      </w:pPr>
      <w:r>
        <w:rPr>
          <w:rFonts w:hint="eastAsia"/>
          <w:lang w:val="en-US" w:eastAsia="zh-CN"/>
        </w:rPr>
        <w:t>教师用户在此模块能否获取到答卷表列；</w:t>
      </w:r>
    </w:p>
    <w:p>
      <w:pPr>
        <w:bidi w:val="0"/>
        <w:rPr>
          <w:rFonts w:hint="eastAsia"/>
          <w:lang w:val="en-US" w:eastAsia="zh-CN"/>
        </w:rPr>
      </w:pPr>
      <w:r>
        <w:rPr>
          <w:rFonts w:hint="eastAsia"/>
          <w:lang w:val="en-US" w:eastAsia="zh-CN"/>
        </w:rPr>
        <w:t>若教师能够获取答卷，对答卷进行评改；</w:t>
      </w:r>
    </w:p>
    <w:p>
      <w:pPr>
        <w:bidi w:val="0"/>
        <w:rPr>
          <w:rFonts w:hint="default" w:ascii="宋体" w:hAnsi="宋体" w:eastAsia="宋体" w:cs="宋体"/>
          <w:b/>
          <w:bCs/>
          <w:szCs w:val="28"/>
          <w:lang w:val="en-US" w:eastAsia="zh-CN"/>
        </w:rPr>
      </w:pPr>
      <w:r>
        <w:rPr>
          <w:rFonts w:hint="eastAsia"/>
          <w:lang w:val="en-US" w:eastAsia="zh-CN"/>
        </w:rPr>
        <w:t>若教师能够对题目进行评改、给分，则该模块正常</w:t>
      </w:r>
      <w:r>
        <w:rPr>
          <w:rFonts w:hint="eastAsia" w:ascii="宋体" w:hAnsi="宋体" w:eastAsia="宋体" w:cs="宋体"/>
          <w:b w:val="0"/>
          <w:bCs w:val="0"/>
          <w:szCs w:val="28"/>
          <w:lang w:val="en-US" w:eastAsia="zh-CN"/>
        </w:rPr>
        <w:t>。</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92" w:name="_Toc14868"/>
      <w:r>
        <w:rPr>
          <w:rFonts w:hint="eastAsia" w:asciiTheme="majorEastAsia" w:hAnsiTheme="majorEastAsia" w:eastAsiaTheme="majorEastAsia" w:cstheme="majorEastAsia"/>
          <w:b w:val="0"/>
          <w:bCs/>
          <w:sz w:val="28"/>
          <w:szCs w:val="21"/>
          <w:lang w:val="en-US" w:eastAsia="zh-CN"/>
        </w:rPr>
        <w:t>评分上传</w:t>
      </w:r>
      <w:bookmarkEnd w:id="92"/>
    </w:p>
    <w:p>
      <w:pPr>
        <w:pStyle w:val="5"/>
        <w:bidi w:val="0"/>
        <w:outlineLvl w:val="9"/>
        <w:rPr>
          <w:rFonts w:hint="eastAsia" w:asciiTheme="majorEastAsia" w:hAnsiTheme="majorEastAsia" w:eastAsiaTheme="majorEastAsia" w:cstheme="majorEastAsia"/>
          <w:b w:val="0"/>
          <w:bCs/>
          <w:lang w:val="en-US" w:eastAsia="zh-CN"/>
        </w:rPr>
      </w:pPr>
      <w:bookmarkStart w:id="93" w:name="_Toc7539"/>
      <w:r>
        <w:rPr>
          <w:rFonts w:hint="eastAsia" w:asciiTheme="majorEastAsia" w:hAnsiTheme="majorEastAsia" w:eastAsiaTheme="majorEastAsia" w:cstheme="majorEastAsia"/>
          <w:b w:val="0"/>
          <w:bCs/>
          <w:lang w:val="en-US" w:eastAsia="zh-CN"/>
        </w:rPr>
        <w:t>4.3.4.1 程序描述</w:t>
      </w:r>
      <w:bookmarkEnd w:id="93"/>
    </w:p>
    <w:p>
      <w:pPr>
        <w:bidi w:val="0"/>
        <w:rPr>
          <w:rFonts w:hint="eastAsia"/>
          <w:lang w:val="en-US" w:eastAsia="zh-CN"/>
        </w:rPr>
      </w:pPr>
      <w:r>
        <w:rPr>
          <w:rFonts w:hint="eastAsia"/>
          <w:lang w:val="en-US" w:eastAsia="zh-CN"/>
        </w:rPr>
        <w:t>本模块用于教师将批改后的试卷得分上传到系统。</w:t>
      </w:r>
    </w:p>
    <w:p>
      <w:pPr>
        <w:pStyle w:val="5"/>
        <w:bidi w:val="0"/>
        <w:outlineLvl w:val="9"/>
        <w:rPr>
          <w:rFonts w:hint="eastAsia" w:asciiTheme="majorEastAsia" w:hAnsiTheme="majorEastAsia" w:eastAsiaTheme="majorEastAsia" w:cstheme="majorEastAsia"/>
          <w:b w:val="0"/>
          <w:bCs/>
          <w:szCs w:val="22"/>
          <w:lang w:val="en-US" w:eastAsia="zh-CN"/>
        </w:rPr>
      </w:pPr>
      <w:bookmarkStart w:id="94" w:name="_Toc306"/>
      <w:r>
        <w:rPr>
          <w:rFonts w:hint="eastAsia" w:asciiTheme="majorEastAsia" w:hAnsiTheme="majorEastAsia" w:eastAsiaTheme="majorEastAsia" w:cstheme="majorEastAsia"/>
          <w:b w:val="0"/>
          <w:bCs/>
          <w:szCs w:val="22"/>
          <w:lang w:val="en-US" w:eastAsia="zh-CN"/>
        </w:rPr>
        <w:t>4.3.4.2 功能</w:t>
      </w:r>
      <w:bookmarkEnd w:id="94"/>
    </w:p>
    <w:p>
      <w:pPr>
        <w:bidi w:val="0"/>
        <w:rPr>
          <w:rFonts w:hint="eastAsia"/>
          <w:lang w:val="en-US" w:eastAsia="zh-CN"/>
        </w:rPr>
      </w:pPr>
      <w:r>
        <w:rPr>
          <w:rFonts w:hint="eastAsia"/>
          <w:lang w:val="en-US" w:eastAsia="zh-CN"/>
        </w:rPr>
        <w:t>教师在批改完一份试卷后，点击保存，系统算出总分数后，教师进行检查，检查无误后点击上传。</w:t>
      </w:r>
    </w:p>
    <w:p>
      <w:pPr>
        <w:pStyle w:val="5"/>
        <w:bidi w:val="0"/>
        <w:outlineLvl w:val="9"/>
        <w:rPr>
          <w:rFonts w:hint="eastAsia" w:asciiTheme="majorEastAsia" w:hAnsiTheme="majorEastAsia" w:eastAsiaTheme="majorEastAsia" w:cstheme="majorEastAsia"/>
          <w:b w:val="0"/>
          <w:bCs/>
          <w:szCs w:val="22"/>
          <w:lang w:val="en-US" w:eastAsia="zh-CN"/>
        </w:rPr>
      </w:pPr>
      <w:bookmarkStart w:id="95" w:name="_Toc24655"/>
      <w:r>
        <w:rPr>
          <w:rFonts w:hint="eastAsia" w:asciiTheme="majorEastAsia" w:hAnsiTheme="majorEastAsia" w:eastAsiaTheme="majorEastAsia" w:cstheme="majorEastAsia"/>
          <w:b w:val="0"/>
          <w:bCs/>
          <w:szCs w:val="22"/>
          <w:lang w:val="en-US" w:eastAsia="zh-CN"/>
        </w:rPr>
        <w:t>4.3.4.3 逻辑流程图</w:t>
      </w:r>
      <w:bookmarkEnd w:id="95"/>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167630" cy="4322445"/>
            <wp:effectExtent l="0" t="0" r="13970" b="5715"/>
            <wp:docPr id="13" name="图片 11" descr="上传得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上传得分"/>
                    <pic:cNvPicPr>
                      <a:picLocks noChangeAspect="1"/>
                    </pic:cNvPicPr>
                  </pic:nvPicPr>
                  <pic:blipFill>
                    <a:blip r:embed="rId15"/>
                    <a:srcRect l="23439" r="27635" b="27261"/>
                    <a:stretch>
                      <a:fillRect/>
                    </a:stretch>
                  </pic:blipFill>
                  <pic:spPr>
                    <a:xfrm>
                      <a:off x="0" y="0"/>
                      <a:ext cx="5167630" cy="4322445"/>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szCs w:val="22"/>
          <w:lang w:val="en-US" w:eastAsia="zh-CN"/>
        </w:rPr>
      </w:pPr>
      <w:bookmarkStart w:id="96" w:name="_Toc18454"/>
      <w:r>
        <w:rPr>
          <w:rFonts w:hint="eastAsia" w:asciiTheme="majorEastAsia" w:hAnsiTheme="majorEastAsia" w:eastAsiaTheme="majorEastAsia" w:cstheme="majorEastAsia"/>
          <w:b w:val="0"/>
          <w:bCs/>
          <w:szCs w:val="22"/>
          <w:lang w:val="en-US" w:eastAsia="zh-CN"/>
        </w:rPr>
        <w:t>4.3.4.4 接口</w:t>
      </w:r>
      <w:bookmarkEnd w:id="96"/>
    </w:p>
    <w:p>
      <w:pPr>
        <w:bidi w:val="0"/>
        <w:rPr>
          <w:rFonts w:hint="eastAsia"/>
          <w:lang w:val="en-US" w:eastAsia="zh-CN"/>
        </w:rPr>
      </w:pPr>
      <w:r>
        <w:rPr>
          <w:rFonts w:hint="eastAsia"/>
          <w:lang w:val="en-US" w:eastAsia="zh-CN"/>
        </w:rPr>
        <w:t>教师登录系统，在系统主页进入该模块。关联的数据库有答卷表，答卷详情表。</w:t>
      </w:r>
    </w:p>
    <w:p>
      <w:pPr>
        <w:pStyle w:val="5"/>
        <w:bidi w:val="0"/>
        <w:outlineLvl w:val="9"/>
        <w:rPr>
          <w:rFonts w:hint="eastAsia" w:asciiTheme="majorEastAsia" w:hAnsiTheme="majorEastAsia" w:eastAsiaTheme="majorEastAsia" w:cstheme="majorEastAsia"/>
          <w:b w:val="0"/>
          <w:bCs/>
          <w:szCs w:val="22"/>
          <w:lang w:val="en-US" w:eastAsia="zh-CN"/>
        </w:rPr>
      </w:pPr>
      <w:bookmarkStart w:id="97" w:name="_Toc21719"/>
      <w:r>
        <w:rPr>
          <w:rFonts w:hint="eastAsia" w:asciiTheme="majorEastAsia" w:hAnsiTheme="majorEastAsia" w:eastAsiaTheme="majorEastAsia" w:cstheme="majorEastAsia"/>
          <w:b w:val="0"/>
          <w:bCs/>
          <w:szCs w:val="22"/>
          <w:lang w:val="en-US" w:eastAsia="zh-CN"/>
        </w:rPr>
        <w:t>4.3.4.5 限制条件</w:t>
      </w:r>
      <w:bookmarkEnd w:id="97"/>
    </w:p>
    <w:p>
      <w:pPr>
        <w:bidi w:val="0"/>
        <w:rPr>
          <w:rFonts w:hint="eastAsia"/>
          <w:lang w:val="en-US" w:eastAsia="zh-CN"/>
        </w:rPr>
      </w:pPr>
      <w:r>
        <w:rPr>
          <w:rFonts w:hint="eastAsia"/>
          <w:lang w:val="en-US" w:eastAsia="zh-CN"/>
        </w:rPr>
        <w:t>该模块仅限教师使用。</w:t>
      </w:r>
    </w:p>
    <w:p>
      <w:pPr>
        <w:pStyle w:val="5"/>
        <w:bidi w:val="0"/>
        <w:outlineLvl w:val="9"/>
        <w:rPr>
          <w:rFonts w:hint="eastAsia" w:asciiTheme="majorEastAsia" w:hAnsiTheme="majorEastAsia" w:eastAsiaTheme="majorEastAsia" w:cstheme="majorEastAsia"/>
          <w:b w:val="0"/>
          <w:bCs/>
          <w:szCs w:val="22"/>
          <w:lang w:val="en-US" w:eastAsia="zh-CN"/>
        </w:rPr>
      </w:pPr>
      <w:bookmarkStart w:id="98" w:name="_Toc10243"/>
      <w:r>
        <w:rPr>
          <w:rFonts w:hint="eastAsia" w:asciiTheme="majorEastAsia" w:hAnsiTheme="majorEastAsia" w:eastAsiaTheme="majorEastAsia" w:cstheme="majorEastAsia"/>
          <w:b w:val="0"/>
          <w:bCs/>
          <w:szCs w:val="22"/>
          <w:lang w:val="en-US" w:eastAsia="zh-CN"/>
        </w:rPr>
        <w:t>4.3.4.6 测试计划</w:t>
      </w:r>
      <w:bookmarkEnd w:id="98"/>
    </w:p>
    <w:p>
      <w:pPr>
        <w:bidi w:val="0"/>
        <w:rPr>
          <w:rFonts w:hint="eastAsia"/>
          <w:lang w:val="en-US" w:eastAsia="zh-CN"/>
        </w:rPr>
      </w:pPr>
      <w:r>
        <w:rPr>
          <w:rFonts w:hint="eastAsia"/>
          <w:lang w:val="en-US" w:eastAsia="zh-CN"/>
        </w:rPr>
        <w:t>教师用户在该模块重改试卷、上传分数，若操作成功，说明该模块功能正常。</w:t>
      </w:r>
    </w:p>
    <w:p>
      <w:pPr>
        <w:pStyle w:val="4"/>
        <w:bidi w:val="0"/>
        <w:outlineLvl w:val="9"/>
        <w:rPr>
          <w:rFonts w:hint="eastAsia" w:asciiTheme="majorEastAsia" w:hAnsiTheme="majorEastAsia" w:eastAsiaTheme="majorEastAsia" w:cstheme="majorEastAsia"/>
          <w:sz w:val="28"/>
          <w:szCs w:val="21"/>
          <w:lang w:val="en-US" w:eastAsia="zh-CN"/>
        </w:rPr>
      </w:pPr>
      <w:bookmarkStart w:id="99" w:name="_Toc12580"/>
      <w:r>
        <w:rPr>
          <w:rFonts w:hint="eastAsia" w:asciiTheme="majorEastAsia" w:hAnsiTheme="majorEastAsia" w:eastAsiaTheme="majorEastAsia" w:cstheme="majorEastAsia"/>
          <w:sz w:val="28"/>
          <w:szCs w:val="21"/>
          <w:lang w:val="en-US" w:eastAsia="zh-CN"/>
        </w:rPr>
        <w:t>复议审核</w:t>
      </w:r>
      <w:bookmarkEnd w:id="99"/>
    </w:p>
    <w:p>
      <w:pPr>
        <w:pStyle w:val="5"/>
        <w:bidi w:val="0"/>
        <w:outlineLvl w:val="9"/>
        <w:rPr>
          <w:rFonts w:hint="eastAsia" w:asciiTheme="majorEastAsia" w:hAnsiTheme="majorEastAsia" w:eastAsiaTheme="majorEastAsia" w:cstheme="majorEastAsia"/>
          <w:b w:val="0"/>
          <w:bCs/>
          <w:lang w:val="en-US" w:eastAsia="zh-CN"/>
        </w:rPr>
      </w:pPr>
      <w:bookmarkStart w:id="100" w:name="_Toc264"/>
      <w:r>
        <w:rPr>
          <w:rFonts w:hint="eastAsia" w:asciiTheme="majorEastAsia" w:hAnsiTheme="majorEastAsia" w:eastAsiaTheme="majorEastAsia" w:cstheme="majorEastAsia"/>
          <w:b w:val="0"/>
          <w:bCs/>
          <w:lang w:val="en-US" w:eastAsia="zh-CN"/>
        </w:rPr>
        <w:t>4.3.5.1 程序说明</w:t>
      </w:r>
      <w:bookmarkEnd w:id="100"/>
    </w:p>
    <w:p>
      <w:pPr>
        <w:bidi w:val="0"/>
        <w:rPr>
          <w:rFonts w:hint="eastAsia"/>
          <w:lang w:val="en-US" w:eastAsia="zh-CN"/>
        </w:rPr>
      </w:pPr>
      <w:r>
        <w:rPr>
          <w:rFonts w:hint="eastAsia"/>
          <w:lang w:val="en-US" w:eastAsia="zh-CN"/>
        </w:rPr>
        <w:t>该模块用于教师对学生发出的分数复议进行审核。</w:t>
      </w:r>
    </w:p>
    <w:p>
      <w:pPr>
        <w:pStyle w:val="5"/>
        <w:bidi w:val="0"/>
        <w:outlineLvl w:val="9"/>
        <w:rPr>
          <w:rFonts w:hint="eastAsia" w:asciiTheme="majorEastAsia" w:hAnsiTheme="majorEastAsia" w:eastAsiaTheme="majorEastAsia" w:cstheme="majorEastAsia"/>
          <w:b w:val="0"/>
          <w:bCs/>
          <w:lang w:val="en-US" w:eastAsia="zh-CN"/>
        </w:rPr>
      </w:pPr>
      <w:bookmarkStart w:id="101" w:name="_Toc13816"/>
      <w:r>
        <w:rPr>
          <w:rFonts w:hint="eastAsia" w:asciiTheme="majorEastAsia" w:hAnsiTheme="majorEastAsia" w:eastAsiaTheme="majorEastAsia" w:cstheme="majorEastAsia"/>
          <w:b w:val="0"/>
          <w:bCs/>
          <w:lang w:val="en-US" w:eastAsia="zh-CN"/>
        </w:rPr>
        <w:t>4.3.5.2 功能</w:t>
      </w:r>
      <w:bookmarkEnd w:id="101"/>
    </w:p>
    <w:p>
      <w:pPr>
        <w:bidi w:val="0"/>
        <w:rPr>
          <w:rFonts w:hint="eastAsia"/>
          <w:lang w:val="en-US" w:eastAsia="zh-CN"/>
        </w:rPr>
      </w:pPr>
      <w:r>
        <w:rPr>
          <w:rFonts w:hint="eastAsia"/>
          <w:lang w:val="en-US" w:eastAsia="zh-CN"/>
        </w:rPr>
        <w:t>教师接收到学生提出的分数复议申请，并对复议作出同意或拒绝的处理，若教师同意复议，则重新评改试卷，重新的出分数，并进入上传分数模块。</w:t>
      </w:r>
    </w:p>
    <w:p>
      <w:pPr>
        <w:pStyle w:val="5"/>
        <w:bidi w:val="0"/>
        <w:outlineLvl w:val="9"/>
        <w:rPr>
          <w:rFonts w:hint="eastAsia" w:asciiTheme="majorEastAsia" w:hAnsiTheme="majorEastAsia" w:eastAsiaTheme="majorEastAsia" w:cstheme="majorEastAsia"/>
          <w:b w:val="0"/>
          <w:bCs/>
          <w:szCs w:val="22"/>
          <w:lang w:val="en-US" w:eastAsia="zh-CN"/>
        </w:rPr>
      </w:pPr>
      <w:bookmarkStart w:id="102" w:name="_Toc13829"/>
      <w:r>
        <w:rPr>
          <w:rFonts w:hint="eastAsia" w:asciiTheme="majorEastAsia" w:hAnsiTheme="majorEastAsia" w:eastAsiaTheme="majorEastAsia" w:cstheme="majorEastAsia"/>
          <w:b w:val="0"/>
          <w:bCs/>
          <w:szCs w:val="22"/>
          <w:lang w:val="en-US" w:eastAsia="zh-CN"/>
        </w:rPr>
        <w:t>4.3.5.3 逻辑流程图</w:t>
      </w:r>
      <w:bookmarkEnd w:id="102"/>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66690" cy="2962910"/>
            <wp:effectExtent l="0" t="0" r="6350" b="8890"/>
            <wp:docPr id="10" name="图片 12" descr="复议审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复议审核"/>
                    <pic:cNvPicPr>
                      <a:picLocks noChangeAspect="1"/>
                    </pic:cNvPicPr>
                  </pic:nvPicPr>
                  <pic:blipFill>
                    <a:blip r:embed="rId16"/>
                    <a:stretch>
                      <a:fillRect/>
                    </a:stretch>
                  </pic:blipFill>
                  <pic:spPr>
                    <a:xfrm>
                      <a:off x="0" y="0"/>
                      <a:ext cx="5266690" cy="296291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szCs w:val="22"/>
          <w:lang w:val="en-US" w:eastAsia="zh-CN"/>
        </w:rPr>
      </w:pPr>
      <w:bookmarkStart w:id="103" w:name="_Toc29493"/>
      <w:r>
        <w:rPr>
          <w:rFonts w:hint="eastAsia" w:asciiTheme="majorEastAsia" w:hAnsiTheme="majorEastAsia" w:eastAsiaTheme="majorEastAsia" w:cstheme="majorEastAsia"/>
          <w:b w:val="0"/>
          <w:bCs/>
          <w:szCs w:val="22"/>
          <w:lang w:val="en-US" w:eastAsia="zh-CN"/>
        </w:rPr>
        <w:t>4.3.5.4 接口</w:t>
      </w:r>
      <w:bookmarkEnd w:id="103"/>
    </w:p>
    <w:p>
      <w:pPr>
        <w:bidi w:val="0"/>
        <w:rPr>
          <w:rFonts w:hint="eastAsia"/>
          <w:lang w:val="en-US" w:eastAsia="zh-CN"/>
        </w:rPr>
      </w:pPr>
      <w:r>
        <w:rPr>
          <w:rFonts w:hint="eastAsia"/>
          <w:lang w:val="en-US" w:eastAsia="zh-CN"/>
        </w:rPr>
        <w:t>教师登录系统，在系统主页进入该模块。关联的数据表可有答卷表，答卷信息表，身份为学生的用户信息详情表。</w:t>
      </w:r>
    </w:p>
    <w:p>
      <w:pPr>
        <w:pStyle w:val="5"/>
        <w:bidi w:val="0"/>
        <w:outlineLvl w:val="9"/>
        <w:rPr>
          <w:rFonts w:hint="eastAsia" w:asciiTheme="majorEastAsia" w:hAnsiTheme="majorEastAsia" w:eastAsiaTheme="majorEastAsia" w:cstheme="majorEastAsia"/>
          <w:b w:val="0"/>
          <w:bCs/>
          <w:szCs w:val="22"/>
          <w:lang w:val="en-US" w:eastAsia="zh-CN"/>
        </w:rPr>
      </w:pPr>
      <w:bookmarkStart w:id="104" w:name="_Toc30160"/>
      <w:r>
        <w:rPr>
          <w:rFonts w:hint="eastAsia" w:asciiTheme="majorEastAsia" w:hAnsiTheme="majorEastAsia" w:eastAsiaTheme="majorEastAsia" w:cstheme="majorEastAsia"/>
          <w:b w:val="0"/>
          <w:bCs/>
          <w:szCs w:val="22"/>
          <w:lang w:val="en-US" w:eastAsia="zh-CN"/>
        </w:rPr>
        <w:t>4.3.5.5 限制</w:t>
      </w:r>
      <w:bookmarkEnd w:id="104"/>
    </w:p>
    <w:p>
      <w:pPr>
        <w:bidi w:val="0"/>
        <w:rPr>
          <w:rFonts w:hint="eastAsia"/>
          <w:lang w:val="en-US" w:eastAsia="zh-CN"/>
        </w:rPr>
      </w:pPr>
      <w:r>
        <w:rPr>
          <w:rFonts w:hint="eastAsia"/>
          <w:lang w:val="en-US" w:eastAsia="zh-CN"/>
        </w:rPr>
        <w:t>该模块仅限教师使用。</w:t>
      </w:r>
    </w:p>
    <w:p>
      <w:pPr>
        <w:pStyle w:val="5"/>
        <w:bidi w:val="0"/>
        <w:outlineLvl w:val="9"/>
        <w:rPr>
          <w:rFonts w:hint="eastAsia" w:asciiTheme="majorEastAsia" w:hAnsiTheme="majorEastAsia" w:eastAsiaTheme="majorEastAsia" w:cstheme="majorEastAsia"/>
          <w:b w:val="0"/>
          <w:bCs/>
          <w:szCs w:val="22"/>
          <w:lang w:val="en-US" w:eastAsia="zh-CN"/>
        </w:rPr>
      </w:pPr>
      <w:bookmarkStart w:id="105" w:name="_Toc10475"/>
      <w:r>
        <w:rPr>
          <w:rFonts w:hint="eastAsia" w:asciiTheme="majorEastAsia" w:hAnsiTheme="majorEastAsia" w:eastAsiaTheme="majorEastAsia" w:cstheme="majorEastAsia"/>
          <w:b w:val="0"/>
          <w:bCs/>
          <w:szCs w:val="22"/>
          <w:lang w:val="en-US" w:eastAsia="zh-CN"/>
        </w:rPr>
        <w:t>4.3.5.6 测试计划</w:t>
      </w:r>
      <w:bookmarkEnd w:id="105"/>
    </w:p>
    <w:p>
      <w:pPr>
        <w:bidi w:val="0"/>
        <w:rPr>
          <w:rFonts w:hint="eastAsia"/>
          <w:lang w:val="en-US" w:eastAsia="zh-CN"/>
        </w:rPr>
      </w:pPr>
      <w:r>
        <w:rPr>
          <w:rFonts w:hint="eastAsia"/>
          <w:lang w:val="en-US" w:eastAsia="zh-CN"/>
        </w:rPr>
        <w:t>学生用户发出复议申请，查看教师用户能否收到此复议申请；</w:t>
      </w:r>
    </w:p>
    <w:p>
      <w:pPr>
        <w:bidi w:val="0"/>
        <w:rPr>
          <w:rFonts w:hint="eastAsia"/>
          <w:lang w:val="en-US" w:eastAsia="zh-CN"/>
        </w:rPr>
      </w:pPr>
      <w:r>
        <w:rPr>
          <w:rFonts w:hint="eastAsia"/>
          <w:lang w:val="en-US" w:eastAsia="zh-CN"/>
        </w:rPr>
        <w:t>若教师收到申请，则看教师是否能成功对申请作出处理。</w:t>
      </w:r>
    </w:p>
    <w:p>
      <w:pPr>
        <w:pStyle w:val="3"/>
        <w:bidi w:val="0"/>
        <w:outlineLvl w:val="9"/>
        <w:rPr>
          <w:rFonts w:hint="eastAsia" w:asciiTheme="majorEastAsia" w:hAnsiTheme="majorEastAsia" w:eastAsiaTheme="majorEastAsia" w:cstheme="majorEastAsia"/>
          <w:sz w:val="28"/>
          <w:szCs w:val="28"/>
          <w:lang w:val="en-US" w:eastAsia="zh-CN"/>
        </w:rPr>
      </w:pPr>
      <w:bookmarkStart w:id="106" w:name="_Toc25220"/>
      <w:r>
        <w:rPr>
          <w:rFonts w:hint="eastAsia" w:asciiTheme="majorEastAsia" w:hAnsiTheme="majorEastAsia" w:eastAsiaTheme="majorEastAsia" w:cstheme="majorEastAsia"/>
          <w:sz w:val="28"/>
          <w:szCs w:val="28"/>
          <w:lang w:val="en-US" w:eastAsia="zh-CN"/>
        </w:rPr>
        <w:t>学生模块设计说明</w:t>
      </w:r>
      <w:bookmarkEnd w:id="106"/>
    </w:p>
    <w:p>
      <w:pPr>
        <w:pStyle w:val="4"/>
        <w:bidi w:val="0"/>
        <w:outlineLvl w:val="9"/>
        <w:rPr>
          <w:rFonts w:hint="eastAsia" w:asciiTheme="majorEastAsia" w:hAnsiTheme="majorEastAsia" w:eastAsiaTheme="majorEastAsia" w:cstheme="majorEastAsia"/>
          <w:b w:val="0"/>
          <w:bCs/>
          <w:sz w:val="28"/>
          <w:szCs w:val="28"/>
          <w:lang w:val="en-US" w:eastAsia="zh-CN"/>
        </w:rPr>
      </w:pPr>
      <w:bookmarkStart w:id="107" w:name="_Toc29166"/>
      <w:r>
        <w:rPr>
          <w:rFonts w:hint="eastAsia" w:asciiTheme="majorEastAsia" w:hAnsiTheme="majorEastAsia" w:eastAsiaTheme="majorEastAsia" w:cstheme="majorEastAsia"/>
          <w:b w:val="0"/>
          <w:bCs/>
          <w:sz w:val="28"/>
          <w:szCs w:val="28"/>
          <w:lang w:val="en-US" w:eastAsia="zh-CN"/>
        </w:rPr>
        <w:t>在线答题模块设计说明</w:t>
      </w:r>
      <w:bookmarkEnd w:id="107"/>
    </w:p>
    <w:p>
      <w:pPr>
        <w:pStyle w:val="5"/>
        <w:bidi w:val="0"/>
        <w:outlineLvl w:val="9"/>
        <w:rPr>
          <w:rFonts w:hint="eastAsia" w:asciiTheme="majorEastAsia" w:hAnsiTheme="majorEastAsia" w:eastAsiaTheme="majorEastAsia" w:cstheme="majorEastAsia"/>
          <w:b w:val="0"/>
          <w:bCs/>
          <w:lang w:val="en-US" w:eastAsia="zh-CN"/>
        </w:rPr>
      </w:pPr>
      <w:bookmarkStart w:id="108" w:name="_Toc12349"/>
      <w:r>
        <w:rPr>
          <w:rFonts w:hint="eastAsia" w:asciiTheme="majorEastAsia" w:hAnsiTheme="majorEastAsia" w:eastAsiaTheme="majorEastAsia" w:cstheme="majorEastAsia"/>
          <w:b w:val="0"/>
          <w:bCs/>
          <w:lang w:val="en-US" w:eastAsia="zh-CN"/>
        </w:rPr>
        <w:t>4.4.1.1 程序说明</w:t>
      </w:r>
      <w:bookmarkEnd w:id="108"/>
    </w:p>
    <w:p>
      <w:pPr>
        <w:bidi w:val="0"/>
        <w:rPr>
          <w:rFonts w:hint="eastAsia"/>
          <w:lang w:val="en-US" w:eastAsia="zh-CN"/>
        </w:rPr>
      </w:pPr>
      <w:r>
        <w:rPr>
          <w:rFonts w:hint="eastAsia"/>
          <w:lang w:val="en-US" w:eastAsia="zh-CN"/>
        </w:rPr>
        <w:t>该模块用于学生线上考试答题。</w:t>
      </w:r>
    </w:p>
    <w:p>
      <w:pPr>
        <w:pStyle w:val="5"/>
        <w:bidi w:val="0"/>
        <w:outlineLvl w:val="9"/>
        <w:rPr>
          <w:rFonts w:hint="eastAsia" w:asciiTheme="majorEastAsia" w:hAnsiTheme="majorEastAsia" w:eastAsiaTheme="majorEastAsia" w:cstheme="majorEastAsia"/>
          <w:b w:val="0"/>
          <w:bCs/>
          <w:lang w:val="en-US" w:eastAsia="zh-CN"/>
        </w:rPr>
      </w:pPr>
      <w:bookmarkStart w:id="109" w:name="_Toc3098"/>
      <w:r>
        <w:rPr>
          <w:rFonts w:hint="eastAsia" w:asciiTheme="majorEastAsia" w:hAnsiTheme="majorEastAsia" w:eastAsiaTheme="majorEastAsia" w:cstheme="majorEastAsia"/>
          <w:b w:val="0"/>
          <w:bCs/>
          <w:lang w:val="en-US" w:eastAsia="zh-CN"/>
        </w:rPr>
        <w:t>4.4.1.2 功能</w:t>
      </w:r>
      <w:bookmarkEnd w:id="109"/>
    </w:p>
    <w:p>
      <w:pPr>
        <w:bidi w:val="0"/>
        <w:rPr>
          <w:rFonts w:hint="default"/>
          <w:lang w:val="en-US" w:eastAsia="zh-CN"/>
        </w:rPr>
      </w:pPr>
      <w:r>
        <w:rPr>
          <w:rFonts w:hint="default"/>
          <w:lang w:val="en-US" w:eastAsia="zh-CN"/>
        </w:rPr>
        <w:t>用户需要先登录才能进行在线考试，在线考试前需要选择要考的试卷，考试过程中用户可以不按照题目顺序进行答题。</w:t>
      </w:r>
    </w:p>
    <w:p>
      <w:pPr>
        <w:pStyle w:val="5"/>
        <w:bidi w:val="0"/>
        <w:outlineLvl w:val="9"/>
        <w:rPr>
          <w:rFonts w:hint="eastAsia" w:asciiTheme="majorEastAsia" w:hAnsiTheme="majorEastAsia" w:eastAsiaTheme="majorEastAsia" w:cstheme="majorEastAsia"/>
          <w:b w:val="0"/>
          <w:bCs/>
          <w:szCs w:val="22"/>
          <w:lang w:val="en-US" w:eastAsia="zh-CN"/>
        </w:rPr>
      </w:pPr>
      <w:bookmarkStart w:id="110" w:name="_Toc24276"/>
      <w:r>
        <w:rPr>
          <w:rFonts w:hint="eastAsia" w:asciiTheme="majorEastAsia" w:hAnsiTheme="majorEastAsia" w:eastAsiaTheme="majorEastAsia" w:cstheme="majorEastAsia"/>
          <w:b w:val="0"/>
          <w:bCs/>
          <w:szCs w:val="22"/>
          <w:lang w:val="en-US" w:eastAsia="zh-CN"/>
        </w:rPr>
        <w:t>4.4.1.3 逻辑流程图</w:t>
      </w:r>
      <w:bookmarkEnd w:id="110"/>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472430" cy="4429760"/>
            <wp:effectExtent l="0" t="0" r="13970" b="5080"/>
            <wp:docPr id="1" name="图片 13" descr="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考试"/>
                    <pic:cNvPicPr>
                      <a:picLocks noChangeAspect="1"/>
                    </pic:cNvPicPr>
                  </pic:nvPicPr>
                  <pic:blipFill>
                    <a:blip r:embed="rId17"/>
                    <a:srcRect r="44273" b="19803"/>
                    <a:stretch>
                      <a:fillRect/>
                    </a:stretch>
                  </pic:blipFill>
                  <pic:spPr>
                    <a:xfrm>
                      <a:off x="0" y="0"/>
                      <a:ext cx="5472430" cy="442976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szCs w:val="22"/>
          <w:lang w:val="en-US" w:eastAsia="zh-CN"/>
        </w:rPr>
      </w:pPr>
      <w:bookmarkStart w:id="111" w:name="_Toc29608"/>
      <w:r>
        <w:rPr>
          <w:rFonts w:hint="eastAsia" w:asciiTheme="majorEastAsia" w:hAnsiTheme="majorEastAsia" w:eastAsiaTheme="majorEastAsia" w:cstheme="majorEastAsia"/>
          <w:b w:val="0"/>
          <w:bCs/>
          <w:szCs w:val="22"/>
          <w:lang w:val="en-US" w:eastAsia="zh-CN"/>
        </w:rPr>
        <w:t>4.4.1.4接口</w:t>
      </w:r>
      <w:bookmarkEnd w:id="111"/>
    </w:p>
    <w:p>
      <w:pPr>
        <w:bidi w:val="0"/>
        <w:rPr>
          <w:rFonts w:hint="eastAsia"/>
          <w:lang w:val="en-US" w:eastAsia="zh-CN"/>
        </w:rPr>
      </w:pPr>
      <w:r>
        <w:rPr>
          <w:rFonts w:hint="eastAsia"/>
          <w:lang w:val="en-US" w:eastAsia="zh-CN"/>
        </w:rPr>
        <w:t>学生登录系统，在系统主页进入答题模块。关联的数据表有学生信息详情表，题目详情表。</w:t>
      </w:r>
    </w:p>
    <w:p>
      <w:pPr>
        <w:pStyle w:val="5"/>
        <w:bidi w:val="0"/>
        <w:outlineLvl w:val="9"/>
        <w:rPr>
          <w:rFonts w:hint="eastAsia" w:asciiTheme="majorEastAsia" w:hAnsiTheme="majorEastAsia" w:eastAsiaTheme="majorEastAsia" w:cstheme="majorEastAsia"/>
          <w:b w:val="0"/>
          <w:bCs/>
          <w:szCs w:val="22"/>
          <w:lang w:val="en-US" w:eastAsia="zh-CN"/>
        </w:rPr>
      </w:pPr>
      <w:bookmarkStart w:id="112" w:name="_Toc3668"/>
      <w:r>
        <w:rPr>
          <w:rFonts w:hint="eastAsia" w:asciiTheme="majorEastAsia" w:hAnsiTheme="majorEastAsia" w:eastAsiaTheme="majorEastAsia" w:cstheme="majorEastAsia"/>
          <w:b w:val="0"/>
          <w:bCs/>
          <w:szCs w:val="22"/>
          <w:lang w:val="en-US" w:eastAsia="zh-CN"/>
        </w:rPr>
        <w:t>4.4.1.5 限制</w:t>
      </w:r>
      <w:bookmarkEnd w:id="112"/>
    </w:p>
    <w:p>
      <w:pPr>
        <w:bidi w:val="0"/>
        <w:rPr>
          <w:rFonts w:hint="eastAsia"/>
          <w:lang w:val="en-US" w:eastAsia="zh-CN"/>
        </w:rPr>
      </w:pPr>
      <w:r>
        <w:rPr>
          <w:rFonts w:hint="eastAsia"/>
          <w:lang w:val="en-US" w:eastAsia="zh-CN"/>
        </w:rPr>
        <w:t>学生使用该模块进行考试前要确认身份、考场。</w:t>
      </w:r>
    </w:p>
    <w:p>
      <w:pPr>
        <w:pStyle w:val="5"/>
        <w:bidi w:val="0"/>
        <w:outlineLvl w:val="9"/>
        <w:rPr>
          <w:rFonts w:hint="eastAsia" w:asciiTheme="majorEastAsia" w:hAnsiTheme="majorEastAsia" w:eastAsiaTheme="majorEastAsia" w:cstheme="majorEastAsia"/>
          <w:b w:val="0"/>
          <w:bCs/>
          <w:lang w:val="en-US" w:eastAsia="zh-CN"/>
        </w:rPr>
      </w:pPr>
      <w:bookmarkStart w:id="113" w:name="_Toc29255"/>
      <w:r>
        <w:rPr>
          <w:rFonts w:hint="eastAsia" w:asciiTheme="majorEastAsia" w:hAnsiTheme="majorEastAsia" w:eastAsiaTheme="majorEastAsia" w:cstheme="majorEastAsia"/>
          <w:b w:val="0"/>
          <w:bCs/>
          <w:lang w:val="en-US" w:eastAsia="zh-CN"/>
        </w:rPr>
        <w:t>4.4.1.6 测试计划</w:t>
      </w:r>
      <w:bookmarkEnd w:id="113"/>
    </w:p>
    <w:p>
      <w:pPr>
        <w:bidi w:val="0"/>
        <w:rPr>
          <w:rFonts w:hint="eastAsia"/>
          <w:lang w:val="en-US" w:eastAsia="zh-CN"/>
        </w:rPr>
      </w:pPr>
      <w:r>
        <w:rPr>
          <w:rFonts w:hint="eastAsia"/>
          <w:lang w:val="en-US" w:eastAsia="zh-CN"/>
        </w:rPr>
        <w:t>学生进入考场操作是否成功；</w:t>
      </w:r>
    </w:p>
    <w:p>
      <w:pPr>
        <w:bidi w:val="0"/>
        <w:rPr>
          <w:rFonts w:hint="eastAsia"/>
          <w:lang w:val="en-US" w:eastAsia="zh-CN"/>
        </w:rPr>
      </w:pPr>
      <w:r>
        <w:rPr>
          <w:rFonts w:hint="eastAsia"/>
          <w:lang w:val="en-US" w:eastAsia="zh-CN"/>
        </w:rPr>
        <w:t>若进入考场，提前交卷是否成功；</w:t>
      </w:r>
    </w:p>
    <w:p>
      <w:pPr>
        <w:bidi w:val="0"/>
        <w:rPr>
          <w:rFonts w:hint="eastAsia"/>
          <w:lang w:val="en-US" w:eastAsia="zh-CN"/>
        </w:rPr>
      </w:pPr>
      <w:r>
        <w:rPr>
          <w:rFonts w:hint="eastAsia"/>
          <w:lang w:val="en-US" w:eastAsia="zh-CN"/>
        </w:rPr>
        <w:t>若进入考场，考试时间结束是否自动退出答题界面。</w:t>
      </w:r>
    </w:p>
    <w:p>
      <w:pPr>
        <w:pStyle w:val="4"/>
        <w:bidi w:val="0"/>
        <w:outlineLvl w:val="9"/>
        <w:rPr>
          <w:rFonts w:hint="eastAsia" w:asciiTheme="majorEastAsia" w:hAnsiTheme="majorEastAsia" w:eastAsiaTheme="majorEastAsia" w:cstheme="majorEastAsia"/>
          <w:b w:val="0"/>
          <w:bCs/>
          <w:sz w:val="28"/>
          <w:szCs w:val="28"/>
          <w:lang w:val="en-US" w:eastAsia="zh-CN"/>
        </w:rPr>
      </w:pPr>
      <w:bookmarkStart w:id="114" w:name="_Toc11328"/>
      <w:r>
        <w:rPr>
          <w:rFonts w:hint="eastAsia" w:asciiTheme="majorEastAsia" w:hAnsiTheme="majorEastAsia" w:eastAsiaTheme="majorEastAsia" w:cstheme="majorEastAsia"/>
          <w:b w:val="0"/>
          <w:bCs/>
          <w:sz w:val="28"/>
          <w:szCs w:val="28"/>
          <w:lang w:val="en-US" w:eastAsia="zh-CN"/>
        </w:rPr>
        <w:t>分数查询模块设计说明</w:t>
      </w:r>
      <w:bookmarkEnd w:id="114"/>
    </w:p>
    <w:p>
      <w:pPr>
        <w:pStyle w:val="5"/>
        <w:bidi w:val="0"/>
        <w:outlineLvl w:val="9"/>
        <w:rPr>
          <w:rFonts w:hint="eastAsia" w:asciiTheme="majorEastAsia" w:hAnsiTheme="majorEastAsia" w:eastAsiaTheme="majorEastAsia" w:cstheme="majorEastAsia"/>
          <w:b w:val="0"/>
          <w:bCs/>
          <w:lang w:val="en-US" w:eastAsia="zh-CN"/>
        </w:rPr>
      </w:pPr>
      <w:bookmarkStart w:id="115" w:name="_Toc1998"/>
      <w:r>
        <w:rPr>
          <w:rFonts w:hint="eastAsia" w:asciiTheme="majorEastAsia" w:hAnsiTheme="majorEastAsia" w:eastAsiaTheme="majorEastAsia" w:cstheme="majorEastAsia"/>
          <w:b w:val="0"/>
          <w:bCs/>
          <w:lang w:val="en-US" w:eastAsia="zh-CN"/>
        </w:rPr>
        <w:t>4.4.2.1程序描述</w:t>
      </w:r>
      <w:bookmarkEnd w:id="115"/>
    </w:p>
    <w:p>
      <w:pPr>
        <w:bidi w:val="0"/>
        <w:rPr>
          <w:rFonts w:hint="eastAsia"/>
          <w:lang w:val="en-US" w:eastAsia="zh-CN"/>
        </w:rPr>
      </w:pPr>
      <w:r>
        <w:rPr>
          <w:rFonts w:hint="eastAsia"/>
          <w:lang w:val="en-US" w:eastAsia="zh-CN"/>
        </w:rPr>
        <w:t>该模块用于学生对已考科目的成绩查询。</w:t>
      </w:r>
    </w:p>
    <w:p>
      <w:pPr>
        <w:pStyle w:val="5"/>
        <w:bidi w:val="0"/>
        <w:outlineLvl w:val="9"/>
        <w:rPr>
          <w:rFonts w:hint="eastAsia" w:asciiTheme="majorEastAsia" w:hAnsiTheme="majorEastAsia" w:eastAsiaTheme="majorEastAsia" w:cstheme="majorEastAsia"/>
          <w:b w:val="0"/>
          <w:bCs/>
          <w:lang w:val="en-US" w:eastAsia="zh-CN"/>
        </w:rPr>
      </w:pPr>
      <w:bookmarkStart w:id="116" w:name="_Toc26596"/>
      <w:r>
        <w:rPr>
          <w:rFonts w:hint="eastAsia" w:asciiTheme="majorEastAsia" w:hAnsiTheme="majorEastAsia" w:eastAsiaTheme="majorEastAsia" w:cstheme="majorEastAsia"/>
          <w:b w:val="0"/>
          <w:bCs/>
          <w:lang w:val="en-US" w:eastAsia="zh-CN"/>
        </w:rPr>
        <w:t>4.4.2.2 功能</w:t>
      </w:r>
      <w:bookmarkEnd w:id="116"/>
    </w:p>
    <w:p>
      <w:pPr>
        <w:bidi w:val="0"/>
        <w:rPr>
          <w:rFonts w:hint="default"/>
          <w:lang w:val="en-US" w:eastAsia="zh-CN"/>
        </w:rPr>
      </w:pPr>
      <w:r>
        <w:rPr>
          <w:rFonts w:hint="eastAsia"/>
          <w:lang w:val="en-US" w:eastAsia="zh-CN"/>
        </w:rPr>
        <w:t>学生在该模块查看已考科目，选择某一科目查看得分。</w:t>
      </w:r>
    </w:p>
    <w:p>
      <w:pPr>
        <w:pStyle w:val="5"/>
        <w:bidi w:val="0"/>
        <w:outlineLvl w:val="9"/>
        <w:rPr>
          <w:rFonts w:hint="eastAsia" w:asciiTheme="majorEastAsia" w:hAnsiTheme="majorEastAsia" w:eastAsiaTheme="majorEastAsia" w:cstheme="majorEastAsia"/>
          <w:b w:val="0"/>
          <w:bCs/>
          <w:szCs w:val="22"/>
          <w:lang w:val="en-US" w:eastAsia="zh-CN"/>
        </w:rPr>
      </w:pPr>
      <w:bookmarkStart w:id="117" w:name="_Toc461"/>
      <w:r>
        <w:rPr>
          <w:rFonts w:hint="eastAsia" w:asciiTheme="majorEastAsia" w:hAnsiTheme="majorEastAsia" w:eastAsiaTheme="majorEastAsia" w:cstheme="majorEastAsia"/>
          <w:b w:val="0"/>
          <w:bCs/>
          <w:szCs w:val="22"/>
          <w:lang w:val="en-US" w:eastAsia="zh-CN"/>
        </w:rPr>
        <w:t>4.4.2.3 逻辑流程图</w:t>
      </w:r>
      <w:bookmarkEnd w:id="117"/>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518150" cy="4393565"/>
            <wp:effectExtent l="0" t="0" r="13970" b="10795"/>
            <wp:docPr id="17" name="图片 14" descr="分数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分数查询"/>
                    <pic:cNvPicPr>
                      <a:picLocks noChangeAspect="1"/>
                    </pic:cNvPicPr>
                  </pic:nvPicPr>
                  <pic:blipFill>
                    <a:blip r:embed="rId18"/>
                    <a:srcRect l="21558" r="42682" b="49379"/>
                    <a:stretch>
                      <a:fillRect/>
                    </a:stretch>
                  </pic:blipFill>
                  <pic:spPr>
                    <a:xfrm>
                      <a:off x="0" y="0"/>
                      <a:ext cx="5518150" cy="4393565"/>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szCs w:val="22"/>
          <w:lang w:val="en-US" w:eastAsia="zh-CN"/>
        </w:rPr>
      </w:pPr>
      <w:bookmarkStart w:id="118" w:name="_Toc3651"/>
      <w:r>
        <w:rPr>
          <w:rFonts w:hint="eastAsia" w:asciiTheme="majorEastAsia" w:hAnsiTheme="majorEastAsia" w:eastAsiaTheme="majorEastAsia" w:cstheme="majorEastAsia"/>
          <w:b w:val="0"/>
          <w:bCs/>
          <w:szCs w:val="22"/>
          <w:lang w:val="en-US" w:eastAsia="zh-CN"/>
        </w:rPr>
        <w:t>4.4.2.4 接口</w:t>
      </w:r>
      <w:bookmarkEnd w:id="118"/>
    </w:p>
    <w:p>
      <w:pPr>
        <w:bidi w:val="0"/>
        <w:rPr>
          <w:rFonts w:hint="eastAsia" w:ascii="宋体" w:hAnsi="宋体" w:eastAsia="宋体" w:cs="宋体"/>
          <w:b w:val="0"/>
          <w:bCs w:val="0"/>
          <w:szCs w:val="28"/>
          <w:lang w:val="en-US" w:eastAsia="zh-CN"/>
        </w:rPr>
      </w:pPr>
      <w:r>
        <w:rPr>
          <w:rFonts w:hint="eastAsia"/>
          <w:lang w:val="en-US" w:eastAsia="zh-CN"/>
        </w:rPr>
        <w:t>学生用户登录系统，在系统主页进入该模块。</w:t>
      </w:r>
    </w:p>
    <w:p>
      <w:pPr>
        <w:pStyle w:val="5"/>
        <w:bidi w:val="0"/>
        <w:outlineLvl w:val="9"/>
        <w:rPr>
          <w:rFonts w:hint="eastAsia" w:asciiTheme="majorEastAsia" w:hAnsiTheme="majorEastAsia" w:eastAsiaTheme="majorEastAsia" w:cstheme="majorEastAsia"/>
          <w:b w:val="0"/>
          <w:bCs/>
          <w:lang w:val="en-US" w:eastAsia="zh-CN"/>
        </w:rPr>
      </w:pPr>
      <w:bookmarkStart w:id="119" w:name="_Toc63"/>
      <w:r>
        <w:rPr>
          <w:rFonts w:hint="eastAsia" w:asciiTheme="majorEastAsia" w:hAnsiTheme="majorEastAsia" w:eastAsiaTheme="majorEastAsia" w:cstheme="majorEastAsia"/>
          <w:b w:val="0"/>
          <w:bCs/>
          <w:lang w:val="en-US" w:eastAsia="zh-CN"/>
        </w:rPr>
        <w:t>4.4.2.4 限制条件</w:t>
      </w:r>
      <w:bookmarkEnd w:id="119"/>
    </w:p>
    <w:p>
      <w:pPr>
        <w:bidi w:val="0"/>
        <w:rPr>
          <w:rFonts w:hint="eastAsia"/>
          <w:lang w:val="en-US" w:eastAsia="zh-CN"/>
        </w:rPr>
      </w:pPr>
      <w:r>
        <w:rPr>
          <w:rFonts w:hint="eastAsia"/>
          <w:lang w:val="en-US" w:eastAsia="zh-CN"/>
        </w:rPr>
        <w:t>学生用户只能查看自己的已考科目的成绩。</w:t>
      </w:r>
    </w:p>
    <w:p>
      <w:pPr>
        <w:pStyle w:val="5"/>
        <w:bidi w:val="0"/>
        <w:outlineLvl w:val="9"/>
        <w:rPr>
          <w:rFonts w:hint="eastAsia" w:asciiTheme="majorEastAsia" w:hAnsiTheme="majorEastAsia" w:eastAsiaTheme="majorEastAsia" w:cstheme="majorEastAsia"/>
          <w:b w:val="0"/>
          <w:bCs/>
          <w:szCs w:val="22"/>
          <w:lang w:val="en-US" w:eastAsia="zh-CN"/>
        </w:rPr>
      </w:pPr>
      <w:bookmarkStart w:id="120" w:name="_Toc12897"/>
      <w:r>
        <w:rPr>
          <w:rFonts w:hint="eastAsia" w:asciiTheme="majorEastAsia" w:hAnsiTheme="majorEastAsia" w:eastAsiaTheme="majorEastAsia" w:cstheme="majorEastAsia"/>
          <w:b w:val="0"/>
          <w:bCs/>
          <w:szCs w:val="22"/>
          <w:lang w:val="en-US" w:eastAsia="zh-CN"/>
        </w:rPr>
        <w:t>4.4.2.5 测试计划</w:t>
      </w:r>
      <w:bookmarkEnd w:id="120"/>
    </w:p>
    <w:p>
      <w:pPr>
        <w:bidi w:val="0"/>
        <w:rPr>
          <w:rFonts w:hint="eastAsia" w:ascii="宋体" w:hAnsi="宋体" w:eastAsia="宋体" w:cs="宋体"/>
          <w:b w:val="0"/>
          <w:bCs w:val="0"/>
          <w:szCs w:val="28"/>
          <w:lang w:val="en-US" w:eastAsia="zh-CN"/>
        </w:rPr>
      </w:pPr>
      <w:r>
        <w:rPr>
          <w:rFonts w:hint="eastAsia"/>
          <w:lang w:val="en-US" w:eastAsia="zh-CN"/>
        </w:rPr>
        <w:t>学生用户是否能查看自己已考科目的分数，能否查看其他用户的分数，若前者能后者不能，则该模块功能正常。</w:t>
      </w:r>
    </w:p>
    <w:p>
      <w:pPr>
        <w:pStyle w:val="4"/>
        <w:bidi w:val="0"/>
        <w:outlineLvl w:val="9"/>
        <w:rPr>
          <w:rFonts w:hint="eastAsia" w:asciiTheme="majorEastAsia" w:hAnsiTheme="majorEastAsia" w:eastAsiaTheme="majorEastAsia" w:cstheme="majorEastAsia"/>
          <w:b w:val="0"/>
          <w:bCs/>
          <w:sz w:val="28"/>
          <w:szCs w:val="21"/>
          <w:lang w:val="en-US" w:eastAsia="zh-CN"/>
        </w:rPr>
      </w:pPr>
      <w:bookmarkStart w:id="121" w:name="_Toc22825"/>
      <w:r>
        <w:rPr>
          <w:rFonts w:hint="eastAsia" w:asciiTheme="majorEastAsia" w:hAnsiTheme="majorEastAsia" w:eastAsiaTheme="majorEastAsia" w:cstheme="majorEastAsia"/>
          <w:b w:val="0"/>
          <w:bCs/>
          <w:sz w:val="28"/>
          <w:szCs w:val="21"/>
          <w:lang w:val="en-US" w:eastAsia="zh-CN"/>
        </w:rPr>
        <w:t>4.4.3 申请复议模块设计说明</w:t>
      </w:r>
      <w:bookmarkEnd w:id="121"/>
    </w:p>
    <w:p>
      <w:pPr>
        <w:pStyle w:val="5"/>
        <w:bidi w:val="0"/>
        <w:outlineLvl w:val="9"/>
        <w:rPr>
          <w:rFonts w:hint="eastAsia" w:asciiTheme="majorEastAsia" w:hAnsiTheme="majorEastAsia" w:eastAsiaTheme="majorEastAsia" w:cstheme="majorEastAsia"/>
          <w:b w:val="0"/>
          <w:bCs/>
          <w:lang w:val="en-US" w:eastAsia="zh-CN"/>
        </w:rPr>
      </w:pPr>
      <w:bookmarkStart w:id="122" w:name="_Toc27899"/>
      <w:r>
        <w:rPr>
          <w:rFonts w:hint="eastAsia" w:asciiTheme="majorEastAsia" w:hAnsiTheme="majorEastAsia" w:eastAsiaTheme="majorEastAsia" w:cstheme="majorEastAsia"/>
          <w:b w:val="0"/>
          <w:bCs/>
          <w:lang w:val="en-US" w:eastAsia="zh-CN"/>
        </w:rPr>
        <w:t>4.4.3.1 程序描述</w:t>
      </w:r>
      <w:bookmarkEnd w:id="122"/>
    </w:p>
    <w:p>
      <w:pPr>
        <w:bidi w:val="0"/>
        <w:rPr>
          <w:rFonts w:hint="eastAsia"/>
          <w:lang w:val="en-US" w:eastAsia="zh-CN"/>
        </w:rPr>
      </w:pPr>
      <w:r>
        <w:rPr>
          <w:rFonts w:hint="eastAsia"/>
          <w:lang w:val="en-US" w:eastAsia="zh-CN"/>
        </w:rPr>
        <w:t>学生用户若对成绩有异议，则在此模块向教师提出复议申请。</w:t>
      </w:r>
    </w:p>
    <w:p>
      <w:pPr>
        <w:pStyle w:val="5"/>
        <w:bidi w:val="0"/>
        <w:outlineLvl w:val="9"/>
        <w:rPr>
          <w:rFonts w:hint="eastAsia" w:asciiTheme="majorEastAsia" w:hAnsiTheme="majorEastAsia" w:eastAsiaTheme="majorEastAsia" w:cstheme="majorEastAsia"/>
          <w:b w:val="0"/>
          <w:bCs/>
          <w:szCs w:val="22"/>
          <w:lang w:val="en-US" w:eastAsia="zh-CN"/>
        </w:rPr>
      </w:pPr>
      <w:bookmarkStart w:id="123" w:name="_Toc6644"/>
      <w:r>
        <w:rPr>
          <w:rFonts w:hint="eastAsia" w:asciiTheme="majorEastAsia" w:hAnsiTheme="majorEastAsia" w:eastAsiaTheme="majorEastAsia" w:cstheme="majorEastAsia"/>
          <w:b w:val="0"/>
          <w:bCs/>
          <w:szCs w:val="22"/>
          <w:lang w:val="en-US" w:eastAsia="zh-CN"/>
        </w:rPr>
        <w:t>4.4.3.2 功能</w:t>
      </w:r>
      <w:bookmarkEnd w:id="123"/>
    </w:p>
    <w:p>
      <w:pPr>
        <w:bidi w:val="0"/>
        <w:rPr>
          <w:rFonts w:hint="eastAsia"/>
          <w:lang w:val="en-US" w:eastAsia="zh-CN"/>
        </w:rPr>
      </w:pPr>
      <w:r>
        <w:rPr>
          <w:rFonts w:hint="eastAsia"/>
          <w:lang w:val="en-US" w:eastAsia="zh-CN"/>
        </w:rPr>
        <w:t>学生在此模块能获取到自己各科成绩，并提出复议申请。</w:t>
      </w:r>
    </w:p>
    <w:p>
      <w:pPr>
        <w:pStyle w:val="5"/>
        <w:bidi w:val="0"/>
        <w:outlineLvl w:val="9"/>
        <w:rPr>
          <w:rFonts w:hint="eastAsia" w:asciiTheme="majorEastAsia" w:hAnsiTheme="majorEastAsia" w:eastAsiaTheme="majorEastAsia" w:cstheme="majorEastAsia"/>
          <w:b w:val="0"/>
          <w:bCs/>
          <w:szCs w:val="22"/>
          <w:lang w:val="en-US" w:eastAsia="zh-CN"/>
        </w:rPr>
      </w:pPr>
      <w:bookmarkStart w:id="124" w:name="_Toc5870"/>
      <w:r>
        <w:rPr>
          <w:rFonts w:hint="eastAsia" w:asciiTheme="majorEastAsia" w:hAnsiTheme="majorEastAsia" w:eastAsiaTheme="majorEastAsia" w:cstheme="majorEastAsia"/>
          <w:b w:val="0"/>
          <w:bCs/>
          <w:szCs w:val="22"/>
          <w:lang w:val="en-US" w:eastAsia="zh-CN"/>
        </w:rPr>
        <w:t>4.4.3.3 逻辑流程图</w:t>
      </w:r>
      <w:bookmarkEnd w:id="124"/>
    </w:p>
    <w:p>
      <w:pPr>
        <w:ind w:left="0" w:leftChars="0"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457190" cy="5167630"/>
            <wp:effectExtent l="0" t="0" r="13970" b="13970"/>
            <wp:docPr id="5" name="图片 15" descr="复议申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复议申请"/>
                    <pic:cNvPicPr>
                      <a:picLocks noChangeAspect="1"/>
                    </pic:cNvPicPr>
                  </pic:nvPicPr>
                  <pic:blipFill>
                    <a:blip r:embed="rId19"/>
                    <a:srcRect l="20544" r="43115" b="38834"/>
                    <a:stretch>
                      <a:fillRect/>
                    </a:stretch>
                  </pic:blipFill>
                  <pic:spPr>
                    <a:xfrm>
                      <a:off x="0" y="0"/>
                      <a:ext cx="5457190" cy="5167630"/>
                    </a:xfrm>
                    <a:prstGeom prst="rect">
                      <a:avLst/>
                    </a:prstGeom>
                    <a:noFill/>
                    <a:ln>
                      <a:noFill/>
                    </a:ln>
                  </pic:spPr>
                </pic:pic>
              </a:graphicData>
            </a:graphic>
          </wp:inline>
        </w:drawing>
      </w:r>
    </w:p>
    <w:p>
      <w:pPr>
        <w:pStyle w:val="5"/>
        <w:bidi w:val="0"/>
        <w:outlineLvl w:val="9"/>
        <w:rPr>
          <w:rFonts w:hint="eastAsia" w:asciiTheme="majorEastAsia" w:hAnsiTheme="majorEastAsia" w:eastAsiaTheme="majorEastAsia" w:cstheme="majorEastAsia"/>
          <w:b w:val="0"/>
          <w:bCs/>
          <w:szCs w:val="22"/>
          <w:lang w:val="en-US" w:eastAsia="zh-CN"/>
        </w:rPr>
      </w:pPr>
      <w:bookmarkStart w:id="125" w:name="_Toc7354"/>
      <w:r>
        <w:rPr>
          <w:rFonts w:hint="eastAsia" w:asciiTheme="majorEastAsia" w:hAnsiTheme="majorEastAsia" w:eastAsiaTheme="majorEastAsia" w:cstheme="majorEastAsia"/>
          <w:b w:val="0"/>
          <w:bCs/>
          <w:szCs w:val="22"/>
          <w:lang w:val="en-US" w:eastAsia="zh-CN"/>
        </w:rPr>
        <w:t>4.4.3.4 接口</w:t>
      </w:r>
      <w:bookmarkEnd w:id="125"/>
    </w:p>
    <w:p>
      <w:pPr>
        <w:bidi w:val="0"/>
        <w:rPr>
          <w:rFonts w:hint="eastAsia" w:ascii="宋体" w:hAnsi="宋体" w:eastAsia="宋体" w:cs="宋体"/>
          <w:b w:val="0"/>
          <w:bCs w:val="0"/>
          <w:szCs w:val="28"/>
          <w:lang w:val="en-US" w:eastAsia="zh-CN"/>
        </w:rPr>
      </w:pPr>
      <w:r>
        <w:rPr>
          <w:rFonts w:hint="eastAsia"/>
          <w:lang w:val="en-US" w:eastAsia="zh-CN"/>
        </w:rPr>
        <w:t>学生登录系统，在系统主页进入该模块。关联的数据表为学生成绩表。</w:t>
      </w:r>
    </w:p>
    <w:p>
      <w:pPr>
        <w:pStyle w:val="5"/>
        <w:bidi w:val="0"/>
        <w:outlineLvl w:val="9"/>
        <w:rPr>
          <w:rFonts w:hint="eastAsia" w:asciiTheme="majorEastAsia" w:hAnsiTheme="majorEastAsia" w:eastAsiaTheme="majorEastAsia" w:cstheme="majorEastAsia"/>
          <w:b w:val="0"/>
          <w:bCs/>
          <w:szCs w:val="22"/>
          <w:lang w:val="en-US" w:eastAsia="zh-CN"/>
        </w:rPr>
      </w:pPr>
      <w:bookmarkStart w:id="126" w:name="_Toc15322"/>
      <w:r>
        <w:rPr>
          <w:rFonts w:hint="eastAsia" w:asciiTheme="majorEastAsia" w:hAnsiTheme="majorEastAsia" w:eastAsiaTheme="majorEastAsia" w:cstheme="majorEastAsia"/>
          <w:b w:val="0"/>
          <w:bCs/>
          <w:szCs w:val="22"/>
          <w:lang w:val="en-US" w:eastAsia="zh-CN"/>
        </w:rPr>
        <w:t>4.4.3.5 限制条件</w:t>
      </w:r>
      <w:bookmarkEnd w:id="126"/>
    </w:p>
    <w:p>
      <w:pPr>
        <w:bidi w:val="0"/>
        <w:rPr>
          <w:rFonts w:hint="eastAsia"/>
          <w:lang w:val="en-US" w:eastAsia="zh-CN"/>
        </w:rPr>
      </w:pPr>
      <w:r>
        <w:rPr>
          <w:rFonts w:hint="eastAsia"/>
          <w:lang w:val="en-US" w:eastAsia="zh-CN"/>
        </w:rPr>
        <w:t>学生用户只能对自己的成绩提出复议申请。</w:t>
      </w:r>
    </w:p>
    <w:p>
      <w:pPr>
        <w:pStyle w:val="5"/>
        <w:bidi w:val="0"/>
        <w:outlineLvl w:val="9"/>
        <w:rPr>
          <w:rFonts w:hint="eastAsia" w:asciiTheme="majorEastAsia" w:hAnsiTheme="majorEastAsia" w:eastAsiaTheme="majorEastAsia" w:cstheme="majorEastAsia"/>
          <w:b w:val="0"/>
          <w:bCs/>
          <w:szCs w:val="22"/>
          <w:lang w:val="en-US" w:eastAsia="zh-CN"/>
        </w:rPr>
      </w:pPr>
      <w:bookmarkStart w:id="127" w:name="_Toc6371"/>
      <w:r>
        <w:rPr>
          <w:rFonts w:hint="eastAsia" w:asciiTheme="majorEastAsia" w:hAnsiTheme="majorEastAsia" w:eastAsiaTheme="majorEastAsia" w:cstheme="majorEastAsia"/>
          <w:b w:val="0"/>
          <w:bCs/>
          <w:szCs w:val="22"/>
          <w:lang w:val="en-US" w:eastAsia="zh-CN"/>
        </w:rPr>
        <w:t>4.4.3.6 测试计划</w:t>
      </w:r>
      <w:bookmarkEnd w:id="127"/>
    </w:p>
    <w:p>
      <w:pPr>
        <w:bidi w:val="0"/>
        <w:rPr>
          <w:rFonts w:hint="eastAsia"/>
          <w:lang w:val="en-US" w:eastAsia="zh-CN"/>
        </w:rPr>
      </w:pPr>
      <w:r>
        <w:rPr>
          <w:rFonts w:hint="eastAsia"/>
          <w:lang w:val="en-US" w:eastAsia="zh-CN"/>
        </w:rPr>
        <w:t>学生用户能否成功进入该模块；</w:t>
      </w:r>
    </w:p>
    <w:p>
      <w:pPr>
        <w:bidi w:val="0"/>
        <w:rPr>
          <w:rFonts w:hint="eastAsia"/>
          <w:lang w:val="en-US" w:eastAsia="zh-CN"/>
        </w:rPr>
      </w:pPr>
      <w:r>
        <w:rPr>
          <w:rFonts w:hint="eastAsia"/>
          <w:lang w:val="en-US" w:eastAsia="zh-CN"/>
        </w:rPr>
        <w:t>若成功进入该模块，并能否获取到自己的成绩表并对某科成绩提出复议申请，则该模块功能正常</w:t>
      </w:r>
      <w:bookmarkEnd w:id="44"/>
      <w:r>
        <w:rPr>
          <w:rFonts w:hint="eastAsia"/>
          <w:lang w:val="en-US" w:eastAsia="zh-CN"/>
        </w:rPr>
        <w:t>。</w:t>
      </w:r>
    </w:p>
    <w:p>
      <w:pPr>
        <w:pStyle w:val="2"/>
        <w:bidi w:val="0"/>
        <w:outlineLvl w:val="9"/>
        <w:rPr>
          <w:rFonts w:hint="eastAsia"/>
          <w:sz w:val="30"/>
          <w:szCs w:val="30"/>
          <w:lang w:val="en-US" w:eastAsia="zh-CN"/>
        </w:rPr>
      </w:pPr>
      <w:bookmarkStart w:id="128" w:name="_Toc11964"/>
      <w:r>
        <w:rPr>
          <w:rFonts w:hint="eastAsia"/>
          <w:sz w:val="30"/>
          <w:szCs w:val="30"/>
          <w:lang w:val="en-US" w:eastAsia="zh-CN"/>
        </w:rPr>
        <w:t>数据库设计说明</w:t>
      </w:r>
      <w:bookmarkEnd w:id="128"/>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670550" cy="2740025"/>
            <wp:effectExtent l="0" t="0" r="13970" b="3175"/>
            <wp:docPr id="2" name="图片 16" descr="数据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数据表"/>
                    <pic:cNvPicPr>
                      <a:picLocks noChangeAspect="1"/>
                    </pic:cNvPicPr>
                  </pic:nvPicPr>
                  <pic:blipFill>
                    <a:blip r:embed="rId20"/>
                    <a:srcRect r="20111" b="31377"/>
                    <a:stretch>
                      <a:fillRect/>
                    </a:stretch>
                  </pic:blipFill>
                  <pic:spPr>
                    <a:xfrm>
                      <a:off x="0" y="0"/>
                      <a:ext cx="5670550" cy="2740025"/>
                    </a:xfrm>
                    <a:prstGeom prst="rect">
                      <a:avLst/>
                    </a:prstGeom>
                    <a:noFill/>
                    <a:ln>
                      <a:noFill/>
                    </a:ln>
                  </pic:spPr>
                </pic:pic>
              </a:graphicData>
            </a:graphic>
          </wp:inline>
        </w:drawing>
      </w:r>
    </w:p>
    <w:p>
      <w:pPr>
        <w:numPr>
          <w:ilvl w:val="0"/>
          <w:numId w:val="0"/>
        </w:numPr>
        <w:ind w:leftChars="0"/>
        <w:rPr>
          <w:rFonts w:hint="default" w:ascii="宋体" w:hAnsi="宋体" w:eastAsia="宋体" w:cs="宋体"/>
          <w:b/>
          <w:bCs/>
          <w:sz w:val="28"/>
          <w:szCs w:val="28"/>
          <w:lang w:val="en-US" w:eastAsia="zh-CN"/>
        </w:rPr>
      </w:pPr>
    </w:p>
    <w:p/>
    <w:p/>
    <w:sectPr>
      <w:footerReference r:id="rId3" w:type="default"/>
      <w:pgSz w:w="11906" w:h="16838"/>
      <w:pgMar w:top="1440" w:right="1800" w:bottom="1440" w:left="1800" w:header="708" w:footer="708"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hV+BjrgEAAEsD&#10;AAAOAAAAAAAAAAEAIAAAAB4BAABkcnMvZTJvRG9jLnhtbFBLBQYAAAAABgAGAFkBAAA+BQ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D892"/>
    <w:multiLevelType w:val="singleLevel"/>
    <w:tmpl w:val="5A25D892"/>
    <w:lvl w:ilvl="0" w:tentative="0">
      <w:start w:val="1"/>
      <w:numFmt w:val="decimal"/>
      <w:lvlText w:val="%1."/>
      <w:lvlJc w:val="left"/>
      <w:pPr>
        <w:tabs>
          <w:tab w:val="left" w:pos="312"/>
        </w:tabs>
      </w:pPr>
    </w:lvl>
  </w:abstractNum>
  <w:abstractNum w:abstractNumId="1">
    <w:nsid w:val="6AC60A58"/>
    <w:multiLevelType w:val="multilevel"/>
    <w:tmpl w:val="6AC60A58"/>
    <w:lvl w:ilvl="0" w:tentative="0">
      <w:start w:val="1"/>
      <w:numFmt w:val="decimal"/>
      <w:pStyle w:val="2"/>
      <w:suff w:val="nothing"/>
      <w:lvlText w:val="%1. "/>
      <w:lvlJc w:val="center"/>
      <w:pPr>
        <w:ind w:left="0" w:firstLine="288"/>
      </w:pPr>
      <w:rPr>
        <w:rFonts w:hint="eastAsia"/>
      </w:rPr>
    </w:lvl>
    <w:lvl w:ilvl="1" w:tentative="0">
      <w:start w:val="1"/>
      <w:numFmt w:val="decimal"/>
      <w:pStyle w:val="3"/>
      <w:suff w:val="nothing"/>
      <w:lvlText w:val="%1.%2 "/>
      <w:lvlJc w:val="left"/>
      <w:pPr>
        <w:ind w:left="18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suff w:val="space"/>
      <w:lvlText w:val="%1.%2.%3.%4 "/>
      <w:lvlJc w:val="left"/>
      <w:pPr>
        <w:ind w:left="0" w:firstLine="0"/>
      </w:pPr>
      <w:rPr>
        <w:rFonts w:hint="default" w:ascii="Times New Roman" w:hAnsi="Times New Roman"/>
        <w:b/>
        <w:i w:val="0"/>
        <w:sz w:val="21"/>
      </w:rPr>
    </w:lvl>
    <w:lvl w:ilvl="4" w:tentative="0">
      <w:start w:val="1"/>
      <w:numFmt w:val="decimal"/>
      <w:suff w:val="nothing"/>
      <w:lvlText w:val="%5. "/>
      <w:lvlJc w:val="left"/>
      <w:pPr>
        <w:ind w:left="454" w:hanging="284"/>
      </w:pPr>
      <w:rPr>
        <w:rFonts w:hint="default" w:ascii="Arial" w:hAnsi="Arial"/>
        <w:b w:val="0"/>
        <w:i w:val="0"/>
        <w:sz w:val="24"/>
      </w:rPr>
    </w:lvl>
    <w:lvl w:ilvl="5" w:tentative="0">
      <w:start w:val="1"/>
      <w:numFmt w:val="decimal"/>
      <w:suff w:val="nothing"/>
      <w:lvlText w:val="%6) "/>
      <w:lvlJc w:val="left"/>
      <w:pPr>
        <w:ind w:left="624" w:hanging="284"/>
      </w:pPr>
      <w:rPr>
        <w:rFonts w:hint="default" w:ascii="Arial" w:hAnsi="Arial"/>
        <w:b w:val="0"/>
        <w:i w:val="0"/>
        <w:sz w:val="24"/>
      </w:rPr>
    </w:lvl>
    <w:lvl w:ilvl="6" w:tentative="0">
      <w:start w:val="1"/>
      <w:numFmt w:val="decimal"/>
      <w:suff w:val="nothing"/>
      <w:lvlText w:val="(%7) "/>
      <w:lvlJc w:val="left"/>
      <w:pPr>
        <w:ind w:left="879" w:hanging="369"/>
      </w:pPr>
      <w:rPr>
        <w:rFonts w:hint="default" w:ascii="Arial" w:hAnsi="Arial"/>
        <w:b w:val="0"/>
        <w:i w:val="0"/>
        <w:sz w:val="24"/>
      </w:rPr>
    </w:lvl>
    <w:lvl w:ilvl="7" w:tentative="0">
      <w:start w:val="1"/>
      <w:numFmt w:val="upperLetter"/>
      <w:suff w:val="nothing"/>
      <w:lvlText w:val="%8. "/>
      <w:lvlJc w:val="left"/>
      <w:pPr>
        <w:ind w:left="0" w:firstLine="0"/>
      </w:pPr>
      <w:rPr>
        <w:rFonts w:hint="default" w:ascii="Arial" w:hAnsi="Arial"/>
      </w:rPr>
    </w:lvl>
    <w:lvl w:ilvl="8" w:tentative="0">
      <w:start w:val="1"/>
      <w:numFmt w:val="lowerLetter"/>
      <w:suff w:val="nothing"/>
      <w:lvlText w:val="%9. "/>
      <w:lvlJc w:val="left"/>
      <w:pPr>
        <w:ind w:left="0" w:firstLine="0"/>
      </w:pPr>
      <w:rPr>
        <w:rFonts w:hint="default" w:ascii="Arial" w:hAnsi="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E74D9"/>
    <w:rsid w:val="08DE75AD"/>
    <w:rsid w:val="093A0A2D"/>
    <w:rsid w:val="0E51386B"/>
    <w:rsid w:val="18AE49DE"/>
    <w:rsid w:val="39046615"/>
    <w:rsid w:val="629E68BC"/>
    <w:rsid w:val="65555AF5"/>
    <w:rsid w:val="77B1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5"/>
      <w:jc w:val="both"/>
    </w:pPr>
    <w:rPr>
      <w:rFonts w:ascii="宋体" w:hAnsi="Times New Roman" w:eastAsia="宋体" w:cs="Times New Roman"/>
      <w:kern w:val="2"/>
      <w:sz w:val="21"/>
      <w:lang w:val="en-US" w:eastAsia="zh-CN" w:bidi="ar-SA"/>
    </w:rPr>
  </w:style>
  <w:style w:type="paragraph" w:styleId="2">
    <w:name w:val="heading 1"/>
    <w:basedOn w:val="1"/>
    <w:next w:val="1"/>
    <w:link w:val="17"/>
    <w:qFormat/>
    <w:uiPriority w:val="0"/>
    <w:pPr>
      <w:pageBreakBefore/>
      <w:numPr>
        <w:ilvl w:val="0"/>
        <w:numId w:val="1"/>
      </w:numPr>
      <w:snapToGrid w:val="0"/>
      <w:spacing w:before="100" w:beforeLines="100" w:after="50" w:afterLines="50"/>
      <w:outlineLvl w:val="0"/>
    </w:pPr>
    <w:rPr>
      <w:rFonts w:ascii="Arial" w:hAnsi="Arial"/>
      <w:b/>
      <w:caps/>
      <w:sz w:val="28"/>
    </w:rPr>
  </w:style>
  <w:style w:type="paragraph" w:styleId="3">
    <w:name w:val="heading 2"/>
    <w:basedOn w:val="1"/>
    <w:next w:val="1"/>
    <w:link w:val="15"/>
    <w:qFormat/>
    <w:uiPriority w:val="0"/>
    <w:pPr>
      <w:numPr>
        <w:ilvl w:val="1"/>
        <w:numId w:val="1"/>
      </w:numPr>
      <w:adjustRightInd w:val="0"/>
      <w:snapToGrid w:val="0"/>
      <w:spacing w:before="120"/>
      <w:textAlignment w:val="baseline"/>
      <w:outlineLvl w:val="1"/>
    </w:pPr>
    <w:rPr>
      <w:rFonts w:ascii="Times New Roman"/>
      <w:b/>
      <w:kern w:val="0"/>
      <w:sz w:val="24"/>
    </w:rPr>
  </w:style>
  <w:style w:type="paragraph" w:styleId="4">
    <w:name w:val="heading 3"/>
    <w:basedOn w:val="1"/>
    <w:next w:val="1"/>
    <w:link w:val="16"/>
    <w:qFormat/>
    <w:uiPriority w:val="0"/>
    <w:pPr>
      <w:numPr>
        <w:ilvl w:val="2"/>
        <w:numId w:val="1"/>
      </w:numPr>
      <w:adjustRightInd w:val="0"/>
      <w:snapToGrid w:val="0"/>
      <w:spacing w:before="120"/>
      <w:textAlignment w:val="baseline"/>
      <w:outlineLvl w:val="2"/>
    </w:pPr>
    <w:rPr>
      <w:rFonts w:ascii="Times New Roman"/>
      <w:b/>
      <w:kern w:val="0"/>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nhideWhenUsed/>
    <w:qFormat/>
    <w:uiPriority w:val="99"/>
    <w:pPr>
      <w:tabs>
        <w:tab w:val="center" w:pos="4153"/>
        <w:tab w:val="right" w:pos="8306"/>
      </w:tabs>
    </w:pPr>
    <w:rPr>
      <w:sz w:val="18"/>
      <w:szCs w:val="18"/>
    </w:rPr>
  </w:style>
  <w:style w:type="paragraph" w:styleId="8">
    <w:name w:val="toc 1"/>
    <w:basedOn w:val="1"/>
    <w:next w:val="1"/>
    <w:qFormat/>
    <w:uiPriority w:val="39"/>
    <w:pPr>
      <w:tabs>
        <w:tab w:val="right" w:leader="dot" w:pos="8296"/>
      </w:tabs>
      <w:jc w:val="center"/>
    </w:pPr>
  </w:style>
  <w:style w:type="paragraph" w:styleId="9">
    <w:name w:val="toc 4"/>
    <w:basedOn w:val="1"/>
    <w:next w:val="1"/>
    <w:uiPriority w:val="0"/>
    <w:pPr>
      <w:ind w:left="1260" w:leftChars="600"/>
    </w:pPr>
  </w:style>
  <w:style w:type="paragraph" w:styleId="10">
    <w:name w:val="toc 2"/>
    <w:basedOn w:val="1"/>
    <w:next w:val="1"/>
    <w:qFormat/>
    <w:uiPriority w:val="39"/>
    <w:pPr>
      <w:ind w:left="420" w:leftChars="200"/>
    </w:pPr>
  </w:style>
  <w:style w:type="paragraph" w:styleId="11">
    <w:name w:val="Title"/>
    <w:basedOn w:val="1"/>
    <w:next w:val="1"/>
    <w:qFormat/>
    <w:uiPriority w:val="10"/>
    <w:pPr>
      <w:spacing w:before="240" w:after="60"/>
      <w:jc w:val="center"/>
      <w:outlineLvl w:val="0"/>
    </w:pPr>
    <w:rPr>
      <w:rFonts w:ascii="Cambria" w:hAnsi="Cambria" w:cs="Times New Roman"/>
      <w:b/>
      <w:bCs/>
      <w:sz w:val="32"/>
      <w:szCs w:val="32"/>
    </w:rPr>
  </w:style>
  <w:style w:type="character" w:styleId="14">
    <w:name w:val="Hyperlink"/>
    <w:basedOn w:val="13"/>
    <w:qFormat/>
    <w:uiPriority w:val="99"/>
    <w:rPr>
      <w:color w:val="0000FF"/>
      <w:u w:val="single"/>
    </w:rPr>
  </w:style>
  <w:style w:type="character" w:customStyle="1" w:styleId="15">
    <w:name w:val="标题 2 Char"/>
    <w:link w:val="3"/>
    <w:uiPriority w:val="0"/>
    <w:rPr>
      <w:rFonts w:ascii="Times New Roman"/>
      <w:b/>
      <w:kern w:val="0"/>
      <w:sz w:val="24"/>
    </w:rPr>
  </w:style>
  <w:style w:type="character" w:customStyle="1" w:styleId="16">
    <w:name w:val="标题 3 Char"/>
    <w:link w:val="4"/>
    <w:uiPriority w:val="0"/>
    <w:rPr>
      <w:rFonts w:ascii="Times New Roman"/>
      <w:b/>
      <w:kern w:val="0"/>
      <w:sz w:val="24"/>
    </w:rPr>
  </w:style>
  <w:style w:type="character" w:customStyle="1" w:styleId="17">
    <w:name w:val="标题 1 Char"/>
    <w:link w:val="2"/>
    <w:uiPriority w:val="0"/>
    <w:rPr>
      <w:rFonts w:ascii="Arial" w:hAnsi="Arial"/>
      <w:b/>
      <w:caps/>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Dreamna</dc:creator>
  <cp:lastModifiedBy>半夏╰轻微凉 ζ﹏</cp:lastModifiedBy>
  <dcterms:modified xsi:type="dcterms:W3CDTF">2019-03-30T02:14:00Z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