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widowControl/>
      </w:pPr>
      <w:r>
        <w:t>Audio and Music Machine Learning Researcher</w:t>
      </w:r>
    </w:p>
    <w:p>
      <w:pPr>
        <w:keepNext/>
        <w:widowControl/>
      </w:pPr>
      <w:r>
        <w:rPr>
          <w:b/>
        </w:rPr>
        <w:t>zhanh.he@research.uwa.edu.au | github.com/zhanh-he | linkedin.com/in/zhanhong-he</w:t>
      </w:r>
    </w:p>
    <w:p>
      <w:pPr>
        <w:pStyle w:val="Heading1"/>
      </w:pPr>
      <w:r>
        <w:t>Profile</w:t>
      </w:r>
    </w:p>
    <w:p>
      <w:pPr>
        <w:widowControl/>
      </w:pPr>
      <w:r>
        <w:t>Early-career researcher in audio and symbolic music modelling, with industrial research experience at Huawei and Dolby. Research spans expressive dynamics, sequence modelling, generative models and human perceptual evaluation. Hands-on experience with Python/PyTorch, Transformers, VAEs and preference-based post-training.</w:t>
      </w:r>
    </w:p>
    <w:p>
      <w:pPr>
        <w:pStyle w:val="Heading1"/>
      </w:pPr>
      <w:r>
        <w:t>Research Experience</w:t>
      </w:r>
    </w:p>
    <w:p>
      <w:pPr>
        <w:keepNext/>
        <w:widowControl/>
      </w:pPr>
      <w:r>
        <w:rPr>
          <w:b/>
        </w:rPr>
        <w:t>Research Intern | Huawei Hongkong Research Centre</w:t>
      </w:r>
    </w:p>
    <w:p>
      <w:pPr>
        <w:keepNext/>
        <w:widowControl/>
      </w:pPr>
      <w:r>
        <w:t>Appointment began June 2026</w:t>
      </w:r>
    </w:p>
    <w:p>
      <w:pPr>
        <w:pStyle w:val="ListBullet"/>
        <w:widowControl/>
        <w:spacing w:after="80"/>
      </w:pPr>
      <w:r>
        <w:t>Worked on preference-based post-training for music-generation models using DPO and GRPO.</w:t>
      </w:r>
    </w:p>
    <w:p>
      <w:pPr>
        <w:pStyle w:val="ListBullet"/>
        <w:widowControl/>
        <w:spacing w:after="80"/>
      </w:pPr>
      <w:r>
        <w:t>Designed rollout workflows and music-oriented rewards informed by signal processing and music information retrieval.</w:t>
      </w:r>
    </w:p>
    <w:p>
      <w:pPr>
        <w:pStyle w:val="ListBullet"/>
        <w:widowControl/>
        <w:spacing w:after="80"/>
      </w:pPr>
      <w:r>
        <w:t>Collected and analysed human-preference data for music generation.</w:t>
      </w:r>
    </w:p>
    <w:p>
      <w:pPr>
        <w:keepNext/>
        <w:widowControl/>
      </w:pPr>
      <w:r>
        <w:rPr>
          <w:b/>
        </w:rPr>
        <w:t>Research Intern | Dolby Laboratories, Sydney</w:t>
      </w:r>
    </w:p>
    <w:p>
      <w:pPr>
        <w:keepNext/>
        <w:widowControl/>
      </w:pPr>
      <w:r>
        <w:t>May-September 2024</w:t>
      </w:r>
    </w:p>
    <w:p>
      <w:pPr>
        <w:pStyle w:val="ListBullet"/>
        <w:widowControl/>
        <w:spacing w:after="80"/>
      </w:pPr>
      <w:r>
        <w:t>Developed music-generation models using U-Net, VAE and masked Transformer architectures.</w:t>
      </w:r>
    </w:p>
    <w:p>
      <w:pPr>
        <w:pStyle w:val="ListBullet"/>
        <w:widowControl/>
        <w:spacing w:after="80"/>
      </w:pPr>
      <w:r>
        <w:t>Designed and conducted human listening tests with professional listeners.</w:t>
      </w:r>
    </w:p>
    <w:p>
      <w:pPr>
        <w:pStyle w:val="ListBullet"/>
        <w:widowControl/>
        <w:spacing w:after="80"/>
      </w:pPr>
      <w:r>
        <w:t>Contributed to research on inferring expressive MIDI velocity, including a U-Net approach to filling note-level velocity.</w:t>
      </w:r>
    </w:p>
    <w:p>
      <w:pPr>
        <w:keepNext/>
        <w:widowControl/>
      </w:pPr>
      <w:r>
        <w:rPr>
          <w:b/>
        </w:rPr>
        <w:t>Doctoral Research | University of Western Australia</w:t>
      </w:r>
    </w:p>
    <w:p>
      <w:pPr>
        <w:keepNext/>
        <w:widowControl/>
      </w:pPr>
      <w:r>
        <w:t>February 2022-present</w:t>
      </w:r>
    </w:p>
    <w:p>
      <w:pPr>
        <w:pStyle w:val="ListBullet"/>
        <w:widowControl/>
        <w:spacing w:after="80"/>
      </w:pPr>
      <w:r>
        <w:t>Studied expressive musical dynamics from audio and symbolic information, including MIDI velocity, dynamic markings and musical structure.</w:t>
      </w:r>
    </w:p>
    <w:p>
      <w:pPr>
        <w:pStyle w:val="ListBullet"/>
        <w:widowControl/>
        <w:spacing w:after="80"/>
      </w:pPr>
      <w:r>
        <w:t>Developed a multitask CRNN for dynamic markings, beats, downbeats and structural changes; reimplemented a Bark-scale specific-loudness feature extractor in PyTorch.</w:t>
      </w:r>
    </w:p>
    <w:p>
      <w:pPr>
        <w:pStyle w:val="ListBullet"/>
        <w:widowControl/>
        <w:spacing w:after="80"/>
      </w:pPr>
      <w:r>
        <w:t>Built a score-informed Transformer correction module to refine MIDI velocity estimates using score onset and frame information.</w:t>
      </w:r>
    </w:p>
    <w:p>
      <w:pPr>
        <w:pStyle w:val="ListBullet"/>
        <w:widowControl/>
        <w:spacing w:after="80"/>
      </w:pPr>
      <w:r>
        <w:t>Investigated cross-instrument velocity estimation using differentiable SoundFont proxies and audio-loudness supervision.</w:t>
      </w:r>
    </w:p>
    <w:p>
      <w:pPr>
        <w:keepNext/>
        <w:widowControl/>
      </w:pPr>
      <w:r>
        <w:rPr>
          <w:b/>
        </w:rPr>
        <w:t>Visiting Student Researcher, part time | Great Bay University</w:t>
      </w:r>
    </w:p>
    <w:p>
      <w:pPr>
        <w:keepNext/>
        <w:widowControl/>
      </w:pPr>
      <w:r>
        <w:t>Research visit began March 2026</w:t>
      </w:r>
    </w:p>
    <w:p>
      <w:pPr>
        <w:pStyle w:val="ListBullet"/>
        <w:widowControl/>
        <w:spacing w:after="80"/>
      </w:pPr>
      <w:r>
        <w:t>Explored pretrained music representations and agentic workflows for music-information-retrieval research.</w:t>
      </w:r>
    </w:p>
    <w:p>
      <w:pPr>
        <w:pStyle w:val="Heading1"/>
      </w:pPr>
      <w:r>
        <w:t>Selected Publication And Projects</w:t>
      </w:r>
    </w:p>
    <w:p>
      <w:pPr>
        <w:widowControl/>
      </w:pPr>
      <w:r>
        <w:t>He, Z., Meng, H., Huang, D. and Togneri, R. (2026). Joint Estimation of Piano Dynamics and Metrical Structure with a Multi-Task Multi-Scale Network. ICASSP 2026. DOI: 10.1109/ICASSP55912.2026.11460839.</w:t>
      </w:r>
    </w:p>
    <w:p>
      <w:pPr>
        <w:keepNext/>
        <w:widowControl/>
      </w:pPr>
      <w:r>
        <w:t>Score-informed Transformer for Refining MIDI Velocity in Automatic Music Transcription</w:t>
      </w:r>
    </w:p>
    <w:p>
      <w:pPr>
        <w:widowControl/>
      </w:pPr>
      <w:r>
        <w:t>Research project on score-conditioned sequence refinement and expressive musical dynamics.</w:t>
      </w:r>
    </w:p>
    <w:p>
      <w:pPr>
        <w:keepNext/>
        <w:widowControl/>
      </w:pPr>
      <w:r>
        <w:t>Filling the MIDI Velocity using U-Net Image Colorizer</w:t>
      </w:r>
    </w:p>
    <w:p>
      <w:pPr>
        <w:widowControl/>
      </w:pPr>
      <w:r>
        <w:t>Research project adapting image-colourisation methods to note-level velocity inference, with professional listening evaluation.</w:t>
      </w:r>
    </w:p>
    <w:p>
      <w:pPr>
        <w:pStyle w:val="Heading1"/>
        <w:keepNext/>
      </w:pPr>
      <w:r>
        <w:t>Education</w:t>
      </w:r>
    </w:p>
    <w:p>
      <w:pPr>
        <w:keepNext/>
        <w:widowControl/>
      </w:pPr>
      <w:r>
        <w:rPr>
          <w:b/>
        </w:rPr>
        <w:t>University of Western Australia</w:t>
      </w:r>
    </w:p>
    <w:p>
      <w:pPr>
        <w:keepNext/>
        <w:widowControl/>
      </w:pPr>
      <w:r>
        <w:rPr>
          <w:b/>
        </w:rPr>
        <w:t>PhD studies in Electrical and Electronic Engineering | February 2022-present</w:t>
      </w:r>
    </w:p>
    <w:p>
      <w:pPr>
        <w:keepNext/>
        <w:widowControl/>
      </w:pPr>
      <w:r>
        <w:t>Defence completed; degree certificate expected November 2026.</w:t>
      </w:r>
    </w:p>
    <w:p>
      <w:pPr>
        <w:keepNext/>
        <w:widowControl/>
      </w:pPr>
      <w:r>
        <w:rPr>
          <w:b/>
        </w:rPr>
        <w:t>University of Western Australia</w:t>
      </w:r>
    </w:p>
    <w:p>
      <w:pPr>
        <w:keepNext/>
        <w:widowControl/>
      </w:pPr>
      <w:r>
        <w:rPr>
          <w:b/>
        </w:rPr>
        <w:t>BSc (Honours) in Engineering Science | October 2018-December 2021</w:t>
      </w:r>
    </w:p>
    <w:p>
      <w:pPr>
        <w:keepNext/>
        <w:widowControl/>
      </w:pPr>
      <w:r>
        <w:rPr>
          <w:b/>
        </w:rPr>
        <w:t>First Class Honours | GPA: 7.0/7.0 | WAM: 87.7/100</w:t>
      </w:r>
    </w:p>
    <w:p>
      <w:pPr>
        <w:keepNext w:val="0"/>
        <w:widowControl/>
      </w:pPr>
      <w:r>
        <w:t>Honours thesis: Improving Spectrogram-based Music Source Separation using Phase Information.</w:t>
      </w:r>
    </w:p>
    <w:p>
      <w:pPr>
        <w:pStyle w:val="Heading1"/>
      </w:pPr>
      <w:r>
        <w:t>Technical Skills</w:t>
      </w:r>
    </w:p>
    <w:p>
      <w:pPr>
        <w:widowControl/>
      </w:pPr>
      <w:r>
        <w:t>Python; PyTorch; Transformer, CRNN, U-Net and VAE research; music-generation post-training; audio and symbolic representations; perceptual evaluation.</w:t>
      </w:r>
    </w:p>
    <w:p>
      <w:pPr>
        <w:pStyle w:val="Heading1"/>
      </w:pPr>
      <w:r>
        <w:t>Teaching And Collaboration</w:t>
      </w:r>
    </w:p>
    <w:p>
      <w:pPr>
        <w:keepNext/>
        <w:widowControl/>
      </w:pPr>
      <w:r>
        <w:rPr>
          <w:b/>
        </w:rPr>
        <w:t>Tutor and Lab Facilitator | University of Western Australia | February 2023-December 2025</w:t>
      </w:r>
    </w:p>
    <w:p>
      <w:pPr>
        <w:widowControl/>
      </w:pPr>
      <w:r>
        <w:t>Taught signal-processing and engineering-practice classes; co-supervised computer-science honours projects.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resume</dc:title>
  <dc:subject>Application draft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