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8749F" w14:textId="6884FF85" w:rsidR="00346ED8" w:rsidRDefault="00E323EE">
      <w:pPr>
        <w:pStyle w:val="Title"/>
      </w:pPr>
      <w:r w:rsidRPr="00486ADB">
        <w:rPr>
          <w:rFonts w:ascii="Calibri" w:hAnsi="Calibri" w:cs="Calibri"/>
          <w:noProof/>
          <w:color w:val="auto"/>
          <w:sz w:val="36"/>
          <w:szCs w:val="36"/>
          <w:lang w:eastAsia="zh-CN"/>
        </w:rPr>
        <w:drawing>
          <wp:anchor distT="0" distB="0" distL="114300" distR="114300" simplePos="0" relativeHeight="251659264" behindDoc="0" locked="0" layoutInCell="1" allowOverlap="1" wp14:anchorId="6DDBA939" wp14:editId="43193F24">
            <wp:simplePos x="0" y="0"/>
            <wp:positionH relativeFrom="column">
              <wp:posOffset>5269104</wp:posOffset>
            </wp:positionH>
            <wp:positionV relativeFrom="paragraph">
              <wp:posOffset>-44535</wp:posOffset>
            </wp:positionV>
            <wp:extent cx="989269" cy="1201567"/>
            <wp:effectExtent l="0" t="0" r="1905" b="5080"/>
            <wp:wrapNone/>
            <wp:docPr id="1072983210" name="Picture 4"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83210" name="Picture 4" descr="A person in a suit and tie&#10;&#10;AI-generated content may be incorrect."/>
                    <pic:cNvPicPr/>
                  </pic:nvPicPr>
                  <pic:blipFill rotWithShape="1">
                    <a:blip r:embed="rId6" cstate="print">
                      <a:extLst>
                        <a:ext uri="{BEBA8EAE-BF5A-486C-A8C5-ECC9F3942E4B}">
                          <a14:imgProps xmlns:a14="http://schemas.microsoft.com/office/drawing/2010/main">
                            <a14:imgLayer r:embed="rId7">
                              <a14:imgEffect>
                                <a14:brightnessContrast bright="9000"/>
                              </a14:imgEffect>
                            </a14:imgLayer>
                          </a14:imgProps>
                        </a:ext>
                        <a:ext uri="{28A0092B-C50C-407E-A947-70E740481C1C}">
                          <a14:useLocalDpi xmlns:a14="http://schemas.microsoft.com/office/drawing/2010/main" val="0"/>
                        </a:ext>
                      </a:extLst>
                    </a:blip>
                    <a:srcRect t="5614" b="26544"/>
                    <a:stretch/>
                  </pic:blipFill>
                  <pic:spPr bwMode="auto">
                    <a:xfrm>
                      <a:off x="0" y="0"/>
                      <a:ext cx="989269" cy="1201567"/>
                    </a:xfrm>
                    <a:prstGeom prst="rect">
                      <a:avLst/>
                    </a:prstGeom>
                    <a:ln>
                      <a:noFill/>
                    </a:ln>
                    <a:effectLst>
                      <a:softEdge rad="63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t>ZHANHONG HE</w:t>
      </w:r>
    </w:p>
    <w:p w14:paraId="28DF01DB" w14:textId="7C914508" w:rsidR="00346ED8" w:rsidRDefault="00E323EE">
      <w:r>
        <w:t xml:space="preserve">PhD, Dec 2026 Graduation, </w:t>
      </w:r>
      <w:r w:rsidRPr="00E323EE">
        <w:rPr>
          <w:lang w:val="en-AU"/>
        </w:rPr>
        <w:t>University of Western Australia (</w:t>
      </w:r>
      <w:r w:rsidRPr="00E323EE">
        <w:rPr>
          <w:lang w:val="en-AU"/>
        </w:rPr>
      </w:r>
      <w:r w:rsidRPr="00E323EE">
        <w:rPr>
          <w:lang w:val="en-AU"/>
        </w:rPr>
      </w:r>
      <w:r w:rsidRPr="00E323EE">
        <w:rPr>
          <w:lang w:val="en-AU"/>
        </w:rPr>
      </w:r>
      <w:r w:rsidRPr="00E323EE">
        <w:rPr>
          <w:lang w:val="en-AU"/>
        </w:rPr>
      </w:r>
      <w:r w:rsidRPr="00E323EE">
        <w:rPr>
          <w:rStyle w:val="Hyperlink"/>
          <w:lang w:val="en-AU"/>
        </w:rPr>
        <w:t>UWA Profile</w:t>
      </w:r>
      <w:r w:rsidRPr="00E323EE"/>
      <w:r w:rsidRPr="00E323EE">
        <w:rPr>
          <w:lang w:val="en-AU"/>
        </w:rPr>
        <w:t>)</w:t>
      </w:r>
    </w:p>
    <w:p w14:paraId="0E56FF69" w14:textId="07BB5912" w:rsidR="00346ED8" w:rsidRPr="003D4EC7" w:rsidRDefault="00000000">
      <w:pPr>
        <w:rPr>
          <w:b/>
          <w:bCs/>
          <w:lang w:val="en-AU" w:eastAsia="zh-CN"/>
        </w:rPr>
      </w:pPr>
      <w:proofErr w:type="spellStart"/>
      <w:r w:rsidRPr="003D4EC7">
        <w:rPr>
          <w:b/>
          <w:bCs/>
        </w:rPr>
        <w:t>zhanh.he</w:t>
      </w:r>
      <w:proofErr w:type="spellEnd"/>
      <w:r w:rsidR="00E323EE" w:rsidRPr="003D4EC7">
        <w:rPr>
          <w:b/>
          <w:bCs/>
          <w:lang w:val="en-AU" w:eastAsia="zh-CN"/>
        </w:rPr>
        <w:t>.uwa@gmail.com</w:t>
      </w:r>
    </w:p>
    <w:p w14:paraId="3A91123F" w14:textId="77777777" w:rsidR="00346ED8" w:rsidRDefault="00000000">
      <w:pPr>
        <w:keepNext/>
      </w:pPr>
      <w:r>
        <w:rPr>
          <w:b/>
        </w:rPr>
        <w:t>https://github.com/zhanh-he/ | https://www.linkedin.com/in/zhanhong-he/</w:t>
      </w:r>
    </w:p>
    <w:p w14:paraId="6A75D014" w14:textId="77777777" w:rsidR="00346ED8" w:rsidRDefault="00000000">
      <w:pPr>
        <w:pStyle w:val="Heading1"/>
      </w:pPr>
      <w:r>
        <w:t>Research Profile</w:t>
      </w:r>
    </w:p>
    <w:p w14:paraId="44BC7D43" w14:textId="317EA0A4" w:rsidR="00346ED8" w:rsidRDefault="002E2C73" w:rsidP="002E2C73">
      <w:pPr>
        <w:jc w:val="both"/>
      </w:pPr>
      <w:r w:rsidRPr="002E2C73">
        <w:t>My PhD research focuses on expressive musical dynamics, audio-symbolic modelling and music generation, including MIDI velocity estimation, score-informed transcription refinement, multitask learning and human perceptual evaluation. My industrial research experience at Dolby and Huawei spans music generation, reinforcement learning and spatial audio. This is complemented by university teaching and project co-supervision in electronic engineering and computer science. My music coursework and practical music-making experience also motivate my interest in developing tools that give musicians intuitive control over musical expression.</w:t>
      </w:r>
    </w:p>
    <w:p w14:paraId="0E1E3FB2" w14:textId="77777777" w:rsidR="00346ED8" w:rsidRDefault="00000000">
      <w:pPr>
        <w:pStyle w:val="Heading1"/>
      </w:pPr>
      <w:r>
        <w:t>Education</w:t>
      </w:r>
    </w:p>
    <w:p w14:paraId="397E46AA" w14:textId="77777777" w:rsidR="00346ED8" w:rsidRDefault="00000000">
      <w:pPr>
        <w:keepNext/>
      </w:pPr>
      <w:r>
        <w:rPr>
          <w:b/>
        </w:rPr>
        <w:t>University of Western Australia</w:t>
      </w:r>
    </w:p>
    <w:p w14:paraId="3C69A7AC" w14:textId="3D0B6A09" w:rsidR="00346ED8" w:rsidRDefault="00000000">
      <w:pPr>
        <w:keepNext/>
        <w:rPr>
          <w:rFonts w:hint="eastAsia"/>
        </w:rPr>
      </w:pPr>
      <w:r>
        <w:rPr>
          <w:b/>
        </w:rPr>
        <w:t>PhD research in Electrical and Electronic Engineering | February 2022-</w:t>
      </w:r>
      <w:r w:rsidR="00E323EE">
        <w:rPr>
          <w:rFonts w:hint="eastAsia"/>
          <w:b/>
          <w:lang w:eastAsia="zh-CN"/>
        </w:rPr>
        <w:t>December 2026</w:t>
      </w:r>
    </w:p>
    <w:p w14:paraId="3C524900" w14:textId="77777777" w:rsidR="00346ED8" w:rsidRPr="00E323EE" w:rsidRDefault="00000000">
      <w:pPr>
        <w:keepNext/>
        <w:rPr>
          <w:sz w:val="21"/>
          <w:szCs w:val="21"/>
        </w:rPr>
      </w:pPr>
      <w:r w:rsidRPr="00E323EE">
        <w:rPr>
          <w:sz w:val="21"/>
          <w:szCs w:val="21"/>
        </w:rPr>
        <w:t>Doctoral defense completed; graduation certificate expected November 2026. Formal award date pending confirmation.</w:t>
      </w:r>
    </w:p>
    <w:p w14:paraId="3BC764D5" w14:textId="77777777" w:rsidR="00346ED8" w:rsidRPr="00E323EE" w:rsidRDefault="00000000">
      <w:pPr>
        <w:keepNext/>
        <w:rPr>
          <w:sz w:val="21"/>
          <w:szCs w:val="21"/>
        </w:rPr>
      </w:pPr>
      <w:r w:rsidRPr="00E323EE">
        <w:rPr>
          <w:sz w:val="21"/>
          <w:szCs w:val="21"/>
        </w:rPr>
        <w:t>Research focus: musical dynamics, audio and symbolic music processing, and machine learning.</w:t>
      </w:r>
    </w:p>
    <w:p w14:paraId="6B74256E" w14:textId="77777777" w:rsidR="00346ED8" w:rsidRPr="00E323EE" w:rsidRDefault="00000000">
      <w:pPr>
        <w:keepNext/>
        <w:rPr>
          <w:sz w:val="21"/>
          <w:szCs w:val="21"/>
        </w:rPr>
      </w:pPr>
      <w:r w:rsidRPr="00E323EE">
        <w:rPr>
          <w:sz w:val="21"/>
          <w:szCs w:val="21"/>
        </w:rPr>
        <w:t>University International Fee Scholarship; University Postgraduate Awards; 2026 UWA Data Institute Award.</w:t>
      </w:r>
    </w:p>
    <w:p w14:paraId="61CCD5EF" w14:textId="77777777" w:rsidR="00346ED8" w:rsidRDefault="00000000">
      <w:pPr>
        <w:keepNext/>
      </w:pPr>
      <w:r>
        <w:rPr>
          <w:b/>
        </w:rPr>
        <w:t>University of Western Australia</w:t>
      </w:r>
    </w:p>
    <w:p w14:paraId="0A381E19" w14:textId="77777777" w:rsidR="00346ED8" w:rsidRDefault="00000000">
      <w:pPr>
        <w:keepNext/>
      </w:pPr>
      <w:r>
        <w:rPr>
          <w:b/>
        </w:rPr>
        <w:t>BSc (Honours) in Engineering Science | October 2018-December 2021</w:t>
      </w:r>
    </w:p>
    <w:p w14:paraId="25E76A9E" w14:textId="77777777" w:rsidR="00346ED8" w:rsidRDefault="00000000">
      <w:pPr>
        <w:keepNext/>
      </w:pPr>
      <w:r>
        <w:t>First Class Honours; GPA 7/7; WAM 87.7/100.</w:t>
      </w:r>
    </w:p>
    <w:p w14:paraId="39F1F874" w14:textId="77777777" w:rsidR="00346ED8" w:rsidRDefault="00000000">
      <w:r>
        <w:t>Honours thesis: Improving Spectrogram-based Music Source Separation using Phase Information.</w:t>
      </w:r>
    </w:p>
    <w:p w14:paraId="12D557CE" w14:textId="77777777" w:rsidR="00346ED8" w:rsidRDefault="00000000">
      <w:pPr>
        <w:pStyle w:val="Heading1"/>
      </w:pPr>
      <w:r>
        <w:t>Selected Research</w:t>
      </w:r>
    </w:p>
    <w:p w14:paraId="1D962F43" w14:textId="5C9A3235" w:rsidR="00346ED8" w:rsidRDefault="00C84C4F">
      <w:r>
        <w:t>Expressive dynamics and audio-symbolic modelling</w:t>
      </w:r>
      <w:r>
        <w:t xml:space="preserve"> (</w:t>
      </w:r>
      <w:r w:rsidR="003B1CD7">
        <w:t>University of Western Australia</w:t>
      </w:r>
      <w:r>
        <w:t>)</w:t>
      </w:r>
    </w:p>
    <w:p w14:paraId="259FE460" w14:textId="2C1D229E" w:rsidR="00346ED8" w:rsidRDefault="00C84C4F">
      <w:pPr>
        <w:pStyle w:val="ListBullet"/>
      </w:pPr>
      <w:r>
        <w:t>Developed score-informed Transformer models for MIDI velocity refinement and multitask CRNNs for jointly estimating musical dynamics, beats, downbeats and structural changes</w:t>
      </w:r>
      <w:r w:rsidR="00000000">
        <w:t>.</w:t>
      </w:r>
    </w:p>
    <w:p w14:paraId="2CEC903A" w14:textId="0A65D3A5" w:rsidR="00C84C4F" w:rsidRDefault="00C84C4F">
      <w:pPr>
        <w:pStyle w:val="ListBullet"/>
      </w:pPr>
      <w:r>
        <w:t>Adapted piano-pretrained velocity estimation to other instruments using differentiable SoundFont proxies and loudness-based supervision, reducing reliance on note-level velocity labels</w:t>
      </w:r>
      <w:r>
        <w:t>.</w:t>
      </w:r>
    </w:p>
    <w:p w14:paraId="3F3E2B21" w14:textId="48004A11" w:rsidR="00C84C4F" w:rsidRPr="00C84C4F" w:rsidRDefault="00C84C4F" w:rsidP="00C84C4F">
      <w:pPr>
        <w:rPr>
          <w:lang w:val="en-AU"/>
        </w:rPr>
      </w:pPr>
      <w:r w:rsidRPr="00C84C4F">
        <w:rPr>
          <w:lang w:val="en-AU"/>
        </w:rPr>
        <w:t xml:space="preserve">LLM post-training for music generation </w:t>
      </w:r>
      <w:r>
        <w:rPr>
          <w:lang w:val="en-AU"/>
        </w:rPr>
        <w:t>(Huawei Hong Kong)</w:t>
      </w:r>
    </w:p>
    <w:p w14:paraId="536218BD" w14:textId="77777777" w:rsidR="00C84C4F" w:rsidRDefault="00C84C4F">
      <w:pPr>
        <w:pStyle w:val="ListBullet"/>
      </w:pPr>
      <w:r>
        <w:t>Applied DPO and GRPO to LLM-based music generation, including vocal-to-accompaniment and lyrics-to-music tasks</w:t>
      </w:r>
    </w:p>
    <w:p w14:paraId="32805C9C" w14:textId="6DEAF1D1" w:rsidR="00346ED8" w:rsidRDefault="00C84C4F">
      <w:pPr>
        <w:pStyle w:val="ListBullet"/>
      </w:pPr>
      <w:r>
        <w:t xml:space="preserve">Developed music-specific reward signals and rollout workflows, and collected and </w:t>
      </w:r>
      <w:proofErr w:type="spellStart"/>
      <w:r>
        <w:t>analysed</w:t>
      </w:r>
      <w:proofErr w:type="spellEnd"/>
      <w:r>
        <w:t xml:space="preserve"> human-preference data for model evaluation and post-training</w:t>
      </w:r>
      <w:r w:rsidR="00000000">
        <w:t>.</w:t>
      </w:r>
    </w:p>
    <w:p w14:paraId="016D8AA4" w14:textId="13CED80E" w:rsidR="00346ED8" w:rsidRDefault="00C84C4F">
      <w:r>
        <w:t>Choral transcription and agentic data workflows</w:t>
      </w:r>
      <w:r>
        <w:t xml:space="preserve"> (Great Bay University)</w:t>
      </w:r>
    </w:p>
    <w:p w14:paraId="626C715E" w14:textId="04A79C94" w:rsidR="00346ED8" w:rsidRDefault="00C84C4F">
      <w:pPr>
        <w:pStyle w:val="ListBullet"/>
      </w:pPr>
      <w:r>
        <w:t>Conducted research on choral singing transcription, including note transcription and vocal-part assignment</w:t>
      </w:r>
      <w:r w:rsidR="00000000">
        <w:t>.</w:t>
      </w:r>
    </w:p>
    <w:p w14:paraId="75462167" w14:textId="4ED7E4A5" w:rsidR="00346ED8" w:rsidRDefault="00C84C4F">
      <w:pPr>
        <w:pStyle w:val="ListBullet"/>
      </w:pPr>
      <w:r>
        <w:t>Built agentic workflows for data collection and dataset construction, incorporating ACE Studio synthesis.</w:t>
      </w:r>
    </w:p>
    <w:p w14:paraId="1E7C5432" w14:textId="5FE2339F" w:rsidR="00346ED8" w:rsidRDefault="00C84C4F">
      <w:r>
        <w:t>Generative modelling and perceptual evaluation</w:t>
      </w:r>
      <w:r>
        <w:t xml:space="preserve"> (Dolby Australia)</w:t>
      </w:r>
    </w:p>
    <w:p w14:paraId="59B0403A" w14:textId="505A9404" w:rsidR="00346ED8" w:rsidRDefault="00C84C4F" w:rsidP="00C84C4F">
      <w:pPr>
        <w:pStyle w:val="ListBullet"/>
      </w:pPr>
      <w:r>
        <w:t>Explored U-Net, VAE and masked Transformer architectures for music generation, including a U-Net approach to per-note MIDI velocity prediction.</w:t>
      </w:r>
      <w:r>
        <w:t xml:space="preserve"> </w:t>
      </w:r>
      <w:r w:rsidR="00000000">
        <w:t xml:space="preserve">Designed a listening test </w:t>
      </w:r>
      <w:r>
        <w:t xml:space="preserve">with </w:t>
      </w:r>
      <w:r w:rsidR="00000000">
        <w:t>professional listeners.</w:t>
      </w:r>
    </w:p>
    <w:p w14:paraId="599CDA7E" w14:textId="77777777" w:rsidR="00346ED8" w:rsidRDefault="00000000">
      <w:pPr>
        <w:pStyle w:val="Heading1"/>
      </w:pPr>
      <w:r>
        <w:lastRenderedPageBreak/>
        <w:t>Research Experience</w:t>
      </w:r>
    </w:p>
    <w:p w14:paraId="7177036A" w14:textId="3A5D59F8" w:rsidR="00346ED8" w:rsidRDefault="00000000">
      <w:pPr>
        <w:keepNext/>
      </w:pPr>
      <w:r>
        <w:rPr>
          <w:b/>
        </w:rPr>
        <w:t>Huawei Hongkong Research Centre - Research Intern, full time</w:t>
      </w:r>
      <w:r w:rsidR="0002518C">
        <w:rPr>
          <w:b/>
        </w:rPr>
        <w:t xml:space="preserve"> | Jun</w:t>
      </w:r>
      <w:r w:rsidR="0002518C">
        <w:rPr>
          <w:b/>
        </w:rPr>
        <w:t>-</w:t>
      </w:r>
      <w:r w:rsidR="0002518C">
        <w:rPr>
          <w:b/>
        </w:rPr>
        <w:t>Dec</w:t>
      </w:r>
      <w:r w:rsidR="0002518C">
        <w:rPr>
          <w:b/>
        </w:rPr>
        <w:t xml:space="preserve"> </w:t>
      </w:r>
      <w:r w:rsidR="0002518C">
        <w:rPr>
          <w:b/>
        </w:rPr>
        <w:t>2026</w:t>
      </w:r>
    </w:p>
    <w:p w14:paraId="6CCF6466" w14:textId="77777777" w:rsidR="00346ED8" w:rsidRDefault="00000000">
      <w:pPr>
        <w:pStyle w:val="ListBullet"/>
      </w:pPr>
      <w:r>
        <w:t>Conducted research on music-model post-training and human-preference evaluation.</w:t>
      </w:r>
    </w:p>
    <w:p w14:paraId="6B4B929D" w14:textId="77777777" w:rsidR="00346ED8" w:rsidRDefault="00000000">
      <w:pPr>
        <w:keepNext/>
      </w:pPr>
      <w:r>
        <w:rPr>
          <w:b/>
        </w:rPr>
        <w:t>Dolby Laboratories, Sydney - Research Intern, full time | May-September 2024</w:t>
      </w:r>
    </w:p>
    <w:p w14:paraId="4D449116" w14:textId="77777777" w:rsidR="00346ED8" w:rsidRDefault="00000000">
      <w:pPr>
        <w:pStyle w:val="ListBullet"/>
      </w:pPr>
      <w:r>
        <w:t>Developed music-generation models using U-Net, VAE and masked Transformer architectures.</w:t>
      </w:r>
    </w:p>
    <w:p w14:paraId="5A7EE32A" w14:textId="77777777" w:rsidR="00346ED8" w:rsidRDefault="00000000">
      <w:pPr>
        <w:pStyle w:val="ListBullet"/>
      </w:pPr>
      <w:r>
        <w:t>Designed and conducted professional listening tests to evaluate generated musical expression.</w:t>
      </w:r>
    </w:p>
    <w:p w14:paraId="50DDAADB" w14:textId="03A0156C" w:rsidR="00346ED8" w:rsidRDefault="00000000">
      <w:pPr>
        <w:keepNext/>
      </w:pPr>
      <w:r>
        <w:rPr>
          <w:b/>
        </w:rPr>
        <w:t>Great Bay University - Visiting Student Researcher, part time</w:t>
      </w:r>
      <w:r w:rsidR="0002518C">
        <w:rPr>
          <w:b/>
        </w:rPr>
        <w:t xml:space="preserve"> </w:t>
      </w:r>
      <w:r w:rsidR="0002518C">
        <w:rPr>
          <w:b/>
        </w:rPr>
        <w:t xml:space="preserve">| </w:t>
      </w:r>
      <w:r w:rsidR="0002518C">
        <w:rPr>
          <w:b/>
        </w:rPr>
        <w:t>Feb</w:t>
      </w:r>
      <w:r w:rsidR="0002518C">
        <w:rPr>
          <w:b/>
        </w:rPr>
        <w:t>-Dec 2026</w:t>
      </w:r>
    </w:p>
    <w:p w14:paraId="3FE90DF7" w14:textId="35348F3C" w:rsidR="00346ED8" w:rsidRDefault="00000000">
      <w:pPr>
        <w:pStyle w:val="ListBullet"/>
      </w:pPr>
      <w:r>
        <w:t xml:space="preserve">Explored pretrained music models </w:t>
      </w:r>
      <w:r w:rsidR="0002518C">
        <w:rPr>
          <w:lang w:val="en-AU" w:eastAsia="zh-CN"/>
        </w:rPr>
        <w:t>(</w:t>
      </w:r>
      <w:r w:rsidR="00D412F2">
        <w:rPr>
          <w:lang w:val="en-AU" w:eastAsia="zh-CN"/>
        </w:rPr>
        <w:t>e.g.,</w:t>
      </w:r>
      <w:r>
        <w:rPr>
          <w:rFonts w:hint="eastAsia"/>
          <w:lang w:eastAsia="zh-CN"/>
        </w:rPr>
        <w:t>M</w:t>
      </w:r>
      <w:r>
        <w:t>ERT</w:t>
      </w:r>
      <w:r w:rsidR="0002518C">
        <w:t>)</w:t>
      </w:r>
      <w:r>
        <w:t xml:space="preserve"> and agentic workflows for music research.</w:t>
      </w:r>
    </w:p>
    <w:p w14:paraId="6AC98808" w14:textId="77777777" w:rsidR="00346ED8" w:rsidRDefault="00000000">
      <w:pPr>
        <w:pStyle w:val="Heading1"/>
      </w:pPr>
      <w:r>
        <w:t>Teaching And Collaboration</w:t>
      </w:r>
    </w:p>
    <w:p w14:paraId="507489CD" w14:textId="1084888D" w:rsidR="00346ED8" w:rsidRDefault="00000000">
      <w:pPr>
        <w:keepNext/>
      </w:pPr>
      <w:r>
        <w:rPr>
          <w:b/>
        </w:rPr>
        <w:t xml:space="preserve">University of Western Australia - Tutor and Lab Facilitator, part time | </w:t>
      </w:r>
      <w:r w:rsidR="002E2C73">
        <w:rPr>
          <w:b/>
        </w:rPr>
        <w:t>Feb</w:t>
      </w:r>
      <w:r>
        <w:rPr>
          <w:b/>
        </w:rPr>
        <w:t xml:space="preserve"> 2023-</w:t>
      </w:r>
      <w:r w:rsidR="002E2C73">
        <w:rPr>
          <w:b/>
        </w:rPr>
        <w:t>Dec</w:t>
      </w:r>
      <w:r>
        <w:rPr>
          <w:b/>
        </w:rPr>
        <w:t xml:space="preserve"> 2025</w:t>
      </w:r>
    </w:p>
    <w:p w14:paraId="21D750B8" w14:textId="77777777" w:rsidR="00346ED8" w:rsidRDefault="00000000">
      <w:pPr>
        <w:pStyle w:val="ListBullet"/>
      </w:pPr>
      <w:r>
        <w:t>Supported ELEC4404 Signal Processing and GENG2000 Engineering Practices.</w:t>
      </w:r>
    </w:p>
    <w:p w14:paraId="5C40751D" w14:textId="77777777" w:rsidR="00346ED8" w:rsidRDefault="00000000">
      <w:pPr>
        <w:pStyle w:val="ListBullet"/>
      </w:pPr>
      <w:r>
        <w:t>Co-supervised CITS4011 Computer Science Honours projects and final-year designs.</w:t>
      </w:r>
    </w:p>
    <w:p w14:paraId="3C00F3E4" w14:textId="3BD6CACC" w:rsidR="002E2C73" w:rsidRDefault="002E2C73" w:rsidP="002E2C73">
      <w:pPr>
        <w:keepNext/>
        <w:rPr>
          <w:b/>
        </w:rPr>
      </w:pPr>
      <w:r w:rsidRPr="002E2C73">
        <w:rPr>
          <w:b/>
        </w:rPr>
        <w:t>Foreign Trade University, HCMC, Vietnam</w:t>
      </w:r>
      <w:r w:rsidRPr="002E2C73">
        <w:rPr>
          <w:b/>
        </w:rPr>
        <w:t xml:space="preserve"> </w:t>
      </w:r>
      <w:r>
        <w:rPr>
          <w:b/>
        </w:rPr>
        <w:t>–</w:t>
      </w:r>
      <w:r>
        <w:rPr>
          <w:b/>
        </w:rPr>
        <w:t xml:space="preserve"> </w:t>
      </w:r>
      <w:r>
        <w:rPr>
          <w:b/>
        </w:rPr>
        <w:t>Teaching Assistant</w:t>
      </w:r>
      <w:r>
        <w:rPr>
          <w:b/>
        </w:rPr>
        <w:t xml:space="preserve">, part time | </w:t>
      </w:r>
      <w:r>
        <w:rPr>
          <w:b/>
        </w:rPr>
        <w:t>Jun</w:t>
      </w:r>
      <w:r>
        <w:rPr>
          <w:b/>
        </w:rPr>
        <w:t xml:space="preserve"> </w:t>
      </w:r>
      <w:r>
        <w:rPr>
          <w:b/>
        </w:rPr>
        <w:t>2019</w:t>
      </w:r>
      <w:r>
        <w:rPr>
          <w:b/>
        </w:rPr>
        <w:t>-</w:t>
      </w:r>
      <w:r>
        <w:rPr>
          <w:b/>
        </w:rPr>
        <w:t>Jul</w:t>
      </w:r>
      <w:r>
        <w:rPr>
          <w:b/>
        </w:rPr>
        <w:t xml:space="preserve"> </w:t>
      </w:r>
      <w:r>
        <w:rPr>
          <w:b/>
        </w:rPr>
        <w:t>2019</w:t>
      </w:r>
    </w:p>
    <w:p w14:paraId="496B9BC3" w14:textId="3E9658B1" w:rsidR="002E2C73" w:rsidRDefault="002E2C73" w:rsidP="002E2C73">
      <w:pPr>
        <w:pStyle w:val="ListBullet"/>
        <w:keepNext/>
      </w:pPr>
      <w:r>
        <w:t>Held</w:t>
      </w:r>
      <w:r>
        <w:t xml:space="preserve"> </w:t>
      </w:r>
      <w:r>
        <w:t>2-month Language and Culture Summer Progra</w:t>
      </w:r>
      <w:r w:rsidR="00EE26A6">
        <w:t>m</w:t>
      </w:r>
      <w:r w:rsidR="00B46688">
        <w:t xml:space="preserve"> </w:t>
      </w:r>
      <w:r w:rsidR="007B66E5">
        <w:t>for</w:t>
      </w:r>
      <w:r w:rsidR="00B46688">
        <w:t xml:space="preserve"> </w:t>
      </w:r>
      <w:r w:rsidR="00196DCF">
        <w:t>local</w:t>
      </w:r>
      <w:r w:rsidR="00B46688">
        <w:t xml:space="preserve"> </w:t>
      </w:r>
      <w:r w:rsidR="007B66E5">
        <w:t>students</w:t>
      </w:r>
      <w:r w:rsidR="00EE26A6">
        <w:t>.</w:t>
      </w:r>
    </w:p>
    <w:p w14:paraId="504CDE52" w14:textId="3A78DAB8" w:rsidR="00346ED8" w:rsidRDefault="00000000" w:rsidP="00705595">
      <w:pPr>
        <w:pStyle w:val="Heading1"/>
        <w:spacing w:after="0"/>
      </w:pPr>
      <w:r>
        <w:t>Publications And Preprints</w:t>
      </w:r>
    </w:p>
    <w:p w14:paraId="461CA285" w14:textId="31F78F87" w:rsidR="005800FE" w:rsidRPr="004F7280" w:rsidRDefault="002D3495" w:rsidP="00110A9A">
      <w:pPr>
        <w:spacing w:after="0"/>
        <w:rPr>
          <w:rFonts w:cs="Arial"/>
          <w:sz w:val="20"/>
          <w:szCs w:val="20"/>
        </w:rPr>
      </w:pPr>
      <w:r w:rsidRPr="004F7280">
        <w:rPr>
          <w:rFonts w:cs="Arial"/>
          <w:sz w:val="20"/>
          <w:szCs w:val="20"/>
        </w:rPr>
        <w:t>-------</w:t>
      </w:r>
      <w:r w:rsidR="00F97FA3" w:rsidRPr="004F7280">
        <w:rPr>
          <w:rFonts w:cs="Arial"/>
          <w:sz w:val="20"/>
          <w:szCs w:val="20"/>
        </w:rPr>
        <w:t>---</w:t>
      </w:r>
      <w:r w:rsidRPr="004F7280">
        <w:rPr>
          <w:rFonts w:cs="Arial"/>
          <w:sz w:val="20"/>
          <w:szCs w:val="20"/>
        </w:rPr>
        <w:t xml:space="preserve">----- </w:t>
      </w:r>
      <w:r w:rsidR="005800FE" w:rsidRPr="004F7280">
        <w:rPr>
          <w:rFonts w:cs="Arial"/>
          <w:sz w:val="20"/>
          <w:szCs w:val="20"/>
        </w:rPr>
        <w:t>------------ ------------ ------------ ------------ ------</w:t>
      </w:r>
      <w:r w:rsidR="00F97FA3" w:rsidRPr="004F7280">
        <w:rPr>
          <w:rFonts w:cs="Arial"/>
          <w:sz w:val="20"/>
          <w:szCs w:val="20"/>
        </w:rPr>
        <w:t>-</w:t>
      </w:r>
      <w:r w:rsidR="005800FE" w:rsidRPr="004F7280">
        <w:rPr>
          <w:rFonts w:cs="Arial"/>
          <w:sz w:val="20"/>
          <w:szCs w:val="20"/>
        </w:rPr>
        <w:t xml:space="preserve">---- </w:t>
      </w:r>
      <w:r w:rsidR="005800FE" w:rsidRPr="004F7280">
        <w:rPr>
          <w:rFonts w:cs="Arial"/>
          <w:sz w:val="20"/>
          <w:szCs w:val="20"/>
        </w:rPr>
        <w:t>Preprint</w:t>
      </w:r>
      <w:r w:rsidR="005800FE" w:rsidRPr="004F7280">
        <w:rPr>
          <w:rFonts w:cs="Arial"/>
          <w:sz w:val="20"/>
          <w:szCs w:val="20"/>
        </w:rPr>
        <w:t xml:space="preserve"> ------------ ------------ ------------ ------------ --------</w:t>
      </w:r>
      <w:r w:rsidR="005800FE" w:rsidRPr="004F7280">
        <w:rPr>
          <w:rFonts w:cs="Arial"/>
          <w:sz w:val="20"/>
          <w:szCs w:val="20"/>
        </w:rPr>
        <w:t>---</w:t>
      </w:r>
      <w:r w:rsidR="005800FE" w:rsidRPr="004F7280">
        <w:rPr>
          <w:rFonts w:cs="Arial"/>
          <w:sz w:val="20"/>
          <w:szCs w:val="20"/>
        </w:rPr>
        <w:t>--</w:t>
      </w:r>
      <w:r w:rsidRPr="004F7280">
        <w:rPr>
          <w:rFonts w:cs="Arial"/>
          <w:sz w:val="20"/>
          <w:szCs w:val="20"/>
        </w:rPr>
        <w:t xml:space="preserve"> </w:t>
      </w:r>
      <w:r w:rsidRPr="004F7280">
        <w:rPr>
          <w:rFonts w:cs="Arial"/>
          <w:sz w:val="20"/>
          <w:szCs w:val="20"/>
        </w:rPr>
        <w:t>------</w:t>
      </w:r>
    </w:p>
    <w:p w14:paraId="094FF48B" w14:textId="46FB220D" w:rsidR="00D412F2" w:rsidRPr="004F7280" w:rsidRDefault="005800FE" w:rsidP="00110A9A">
      <w:pPr>
        <w:spacing w:after="0"/>
        <w:jc w:val="both"/>
        <w:rPr>
          <w:rFonts w:cs="Arial"/>
          <w:sz w:val="20"/>
          <w:szCs w:val="20"/>
        </w:rPr>
      </w:pPr>
      <w:r w:rsidRPr="005800FE">
        <w:rPr>
          <w:rFonts w:cs="Arial"/>
          <w:sz w:val="20"/>
          <w:szCs w:val="20"/>
          <w:lang w:val="en-AU"/>
        </w:rPr>
        <w:t xml:space="preserve"> </w:t>
      </w:r>
      <w:r w:rsidR="00D412F2" w:rsidRPr="004F7280">
        <w:rPr>
          <w:rFonts w:cs="Arial"/>
          <w:b/>
          <w:bCs/>
          <w:sz w:val="20"/>
          <w:szCs w:val="20"/>
        </w:rPr>
        <w:t>Zhanhong He</w:t>
      </w:r>
      <w:r w:rsidR="00D412F2" w:rsidRPr="004F7280">
        <w:rPr>
          <w:rFonts w:cs="Arial"/>
          <w:sz w:val="20"/>
          <w:szCs w:val="20"/>
        </w:rPr>
        <w:t xml:space="preserve">, Hanyu Meng and </w:t>
      </w:r>
      <w:proofErr w:type="spellStart"/>
      <w:r w:rsidR="00D412F2" w:rsidRPr="004F7280">
        <w:rPr>
          <w:rFonts w:cs="Arial"/>
          <w:sz w:val="20"/>
          <w:szCs w:val="20"/>
        </w:rPr>
        <w:t>Yaolong</w:t>
      </w:r>
      <w:proofErr w:type="spellEnd"/>
      <w:r w:rsidR="00D412F2" w:rsidRPr="004F7280">
        <w:rPr>
          <w:rFonts w:cs="Arial"/>
          <w:sz w:val="20"/>
          <w:szCs w:val="20"/>
        </w:rPr>
        <w:t xml:space="preserve"> Ju. CASM: Context-Aware Semi-Markov Post-Processor for Beat Tracking. Under review in ICASSP2027. </w:t>
      </w:r>
      <w:hyperlink r:id="rId8" w:history="1">
        <w:r w:rsidRPr="004F7280">
          <w:rPr>
            <w:rStyle w:val="Hyperlink"/>
            <w:rFonts w:cs="Arial"/>
            <w:color w:val="0070C0"/>
            <w:sz w:val="20"/>
            <w:szCs w:val="20"/>
          </w:rPr>
          <w:t>[Demo]</w:t>
        </w:r>
      </w:hyperlink>
      <w:r w:rsidRPr="004F7280">
        <w:rPr>
          <w:rFonts w:cs="Arial"/>
          <w:color w:val="0070C0"/>
          <w:sz w:val="20"/>
          <w:szCs w:val="20"/>
        </w:rPr>
        <w:t xml:space="preserve"> </w:t>
      </w:r>
      <w:hyperlink r:id="rId9" w:history="1">
        <w:r w:rsidRPr="004F7280">
          <w:rPr>
            <w:rStyle w:val="Hyperlink"/>
            <w:rFonts w:cs="Arial"/>
            <w:color w:val="0070C0"/>
            <w:sz w:val="20"/>
            <w:szCs w:val="20"/>
          </w:rPr>
          <w:t>[</w:t>
        </w:r>
        <w:proofErr w:type="spellStart"/>
        <w:r w:rsidRPr="004F7280">
          <w:rPr>
            <w:rStyle w:val="Hyperlink"/>
            <w:rFonts w:cs="Arial"/>
            <w:color w:val="0070C0"/>
            <w:sz w:val="20"/>
            <w:szCs w:val="20"/>
          </w:rPr>
          <w:t>Arxiv</w:t>
        </w:r>
        <w:proofErr w:type="spellEnd"/>
        <w:r w:rsidRPr="004F7280">
          <w:rPr>
            <w:rStyle w:val="Hyperlink"/>
            <w:rFonts w:cs="Arial"/>
            <w:color w:val="0070C0"/>
            <w:sz w:val="20"/>
            <w:szCs w:val="20"/>
          </w:rPr>
          <w:t>]</w:t>
        </w:r>
      </w:hyperlink>
    </w:p>
    <w:p w14:paraId="716165AE" w14:textId="4E669989" w:rsidR="00D412F2" w:rsidRPr="004F7280" w:rsidRDefault="005800FE" w:rsidP="00110A9A">
      <w:pPr>
        <w:spacing w:after="0"/>
        <w:jc w:val="both"/>
        <w:rPr>
          <w:rFonts w:cs="Arial"/>
          <w:sz w:val="20"/>
          <w:szCs w:val="20"/>
        </w:rPr>
      </w:pPr>
      <w:r w:rsidRPr="004F7280">
        <w:rPr>
          <w:rFonts w:cs="Arial"/>
          <w:sz w:val="20"/>
          <w:szCs w:val="20"/>
          <w:lang w:val="en-AU"/>
        </w:rPr>
        <w:t> Hanyu</w:t>
      </w:r>
      <w:r w:rsidR="00D412F2" w:rsidRPr="004F7280">
        <w:rPr>
          <w:rFonts w:cs="Arial"/>
          <w:sz w:val="20"/>
          <w:szCs w:val="20"/>
        </w:rPr>
        <w:t xml:space="preserve"> Meng, </w:t>
      </w:r>
      <w:r w:rsidR="00D412F2" w:rsidRPr="004F7280">
        <w:rPr>
          <w:rFonts w:cs="Arial"/>
          <w:b/>
          <w:bCs/>
          <w:sz w:val="20"/>
          <w:szCs w:val="20"/>
        </w:rPr>
        <w:t>Zhanhong He</w:t>
      </w:r>
      <w:r w:rsidR="00D412F2" w:rsidRPr="004F7280">
        <w:rPr>
          <w:rFonts w:cs="Arial"/>
          <w:sz w:val="20"/>
          <w:szCs w:val="20"/>
        </w:rPr>
        <w:t xml:space="preserve">, </w:t>
      </w:r>
      <w:proofErr w:type="spellStart"/>
      <w:r w:rsidR="00D412F2" w:rsidRPr="004F7280">
        <w:rPr>
          <w:rFonts w:cs="Arial"/>
          <w:sz w:val="20"/>
          <w:szCs w:val="20"/>
        </w:rPr>
        <w:t>Zixun</w:t>
      </w:r>
      <w:proofErr w:type="spellEnd"/>
      <w:r w:rsidR="00D412F2" w:rsidRPr="004F7280">
        <w:rPr>
          <w:rFonts w:cs="Arial"/>
          <w:sz w:val="20"/>
          <w:szCs w:val="20"/>
        </w:rPr>
        <w:t xml:space="preserve"> Guo and </w:t>
      </w:r>
      <w:proofErr w:type="spellStart"/>
      <w:r w:rsidR="00D412F2" w:rsidRPr="004F7280">
        <w:rPr>
          <w:rFonts w:cs="Arial"/>
          <w:sz w:val="20"/>
          <w:szCs w:val="20"/>
        </w:rPr>
        <w:t>Yaolong</w:t>
      </w:r>
      <w:proofErr w:type="spellEnd"/>
      <w:r w:rsidR="00D412F2" w:rsidRPr="004F7280">
        <w:rPr>
          <w:rFonts w:cs="Arial"/>
          <w:sz w:val="20"/>
          <w:szCs w:val="20"/>
        </w:rPr>
        <w:t xml:space="preserve"> Ju. Toward Part-Aware Choral Transcription with singing voice assignment. Under review in ICASSP2027. </w:t>
      </w:r>
      <w:hyperlink r:id="rId10" w:history="1">
        <w:r w:rsidRPr="004F7280">
          <w:rPr>
            <w:rStyle w:val="Hyperlink"/>
            <w:rFonts w:cs="Arial"/>
            <w:color w:val="0070C0"/>
            <w:sz w:val="20"/>
            <w:szCs w:val="20"/>
          </w:rPr>
          <w:t>[Demo]</w:t>
        </w:r>
      </w:hyperlink>
      <w:r w:rsidRPr="004F7280">
        <w:rPr>
          <w:rFonts w:cs="Arial"/>
          <w:color w:val="0070C0"/>
          <w:sz w:val="20"/>
          <w:szCs w:val="20"/>
        </w:rPr>
        <w:t xml:space="preserve"> </w:t>
      </w:r>
      <w:hyperlink r:id="rId11" w:history="1">
        <w:r w:rsidRPr="004F7280">
          <w:rPr>
            <w:rStyle w:val="Hyperlink"/>
            <w:rFonts w:cs="Arial"/>
            <w:color w:val="0070C0"/>
            <w:sz w:val="20"/>
            <w:szCs w:val="20"/>
          </w:rPr>
          <w:t>[</w:t>
        </w:r>
        <w:proofErr w:type="spellStart"/>
        <w:r w:rsidRPr="004F7280">
          <w:rPr>
            <w:rStyle w:val="Hyperlink"/>
            <w:rFonts w:cs="Arial"/>
            <w:color w:val="0070C0"/>
            <w:sz w:val="20"/>
            <w:szCs w:val="20"/>
          </w:rPr>
          <w:t>Arixv</w:t>
        </w:r>
        <w:proofErr w:type="spellEnd"/>
        <w:r w:rsidRPr="004F7280">
          <w:rPr>
            <w:rStyle w:val="Hyperlink"/>
            <w:rFonts w:cs="Arial"/>
            <w:color w:val="0070C0"/>
            <w:sz w:val="20"/>
            <w:szCs w:val="20"/>
          </w:rPr>
          <w:t>]</w:t>
        </w:r>
      </w:hyperlink>
      <w:r w:rsidR="00D412F2" w:rsidRPr="004F7280">
        <w:rPr>
          <w:rFonts w:cs="Arial"/>
          <w:color w:val="0070C0"/>
          <w:sz w:val="20"/>
          <w:szCs w:val="20"/>
        </w:rPr>
        <w:t xml:space="preserve">  </w:t>
      </w:r>
    </w:p>
    <w:p w14:paraId="625B6B02" w14:textId="675F9871" w:rsidR="00D412F2" w:rsidRPr="004F7280" w:rsidRDefault="005800FE" w:rsidP="00110A9A">
      <w:pPr>
        <w:spacing w:after="0"/>
        <w:jc w:val="both"/>
        <w:rPr>
          <w:rFonts w:cs="Arial"/>
          <w:sz w:val="20"/>
          <w:szCs w:val="20"/>
        </w:rPr>
      </w:pPr>
      <w:r w:rsidRPr="004F7280">
        <w:rPr>
          <w:rFonts w:cs="Arial"/>
          <w:sz w:val="20"/>
          <w:szCs w:val="20"/>
          <w:lang w:val="en-AU"/>
        </w:rPr>
        <w:t> Hanyu</w:t>
      </w:r>
      <w:r w:rsidR="00D412F2" w:rsidRPr="004F7280">
        <w:rPr>
          <w:rFonts w:cs="Arial"/>
          <w:sz w:val="20"/>
          <w:szCs w:val="20"/>
        </w:rPr>
        <w:t xml:space="preserve"> Meng, Hao Shi, </w:t>
      </w:r>
      <w:r w:rsidR="00D412F2" w:rsidRPr="004F7280">
        <w:rPr>
          <w:rFonts w:cs="Arial"/>
          <w:b/>
          <w:bCs/>
          <w:sz w:val="20"/>
          <w:szCs w:val="20"/>
        </w:rPr>
        <w:t>Zhanhong He</w:t>
      </w:r>
      <w:r w:rsidR="00D412F2" w:rsidRPr="004F7280">
        <w:rPr>
          <w:rFonts w:cs="Arial"/>
          <w:sz w:val="20"/>
          <w:szCs w:val="20"/>
        </w:rPr>
        <w:t xml:space="preserve">, et al. Speaker-Consistent Grounding for Confusion-Resilient LLM-Based Target Speech Extraction. Under review in ICASSP2027.   </w:t>
      </w:r>
      <w:proofErr w:type="spellStart"/>
      <w:r w:rsidR="00D412F2" w:rsidRPr="004F7280">
        <w:rPr>
          <w:rFonts w:cs="Arial"/>
          <w:sz w:val="20"/>
          <w:szCs w:val="20"/>
        </w:rPr>
        <w:t>Mingda</w:t>
      </w:r>
      <w:proofErr w:type="spellEnd"/>
      <w:r w:rsidR="00D412F2" w:rsidRPr="004F7280">
        <w:rPr>
          <w:rFonts w:cs="Arial"/>
          <w:sz w:val="20"/>
          <w:szCs w:val="20"/>
        </w:rPr>
        <w:t xml:space="preserve"> Song, </w:t>
      </w:r>
      <w:proofErr w:type="spellStart"/>
      <w:r w:rsidR="00D412F2" w:rsidRPr="004F7280">
        <w:rPr>
          <w:rFonts w:cs="Arial"/>
          <w:sz w:val="20"/>
          <w:szCs w:val="20"/>
        </w:rPr>
        <w:t>Yueqiao</w:t>
      </w:r>
      <w:proofErr w:type="spellEnd"/>
      <w:r w:rsidR="00D412F2" w:rsidRPr="004F7280">
        <w:rPr>
          <w:rFonts w:cs="Arial"/>
          <w:sz w:val="20"/>
          <w:szCs w:val="20"/>
        </w:rPr>
        <w:t xml:space="preserve"> Zhang, </w:t>
      </w:r>
      <w:proofErr w:type="spellStart"/>
      <w:r w:rsidR="00D412F2" w:rsidRPr="004F7280">
        <w:rPr>
          <w:rFonts w:cs="Arial"/>
          <w:sz w:val="20"/>
          <w:szCs w:val="20"/>
        </w:rPr>
        <w:t>Yulun</w:t>
      </w:r>
      <w:proofErr w:type="spellEnd"/>
      <w:r w:rsidR="00D412F2" w:rsidRPr="004F7280">
        <w:rPr>
          <w:rFonts w:cs="Arial"/>
          <w:sz w:val="20"/>
          <w:szCs w:val="20"/>
        </w:rPr>
        <w:t xml:space="preserve"> </w:t>
      </w:r>
    </w:p>
    <w:p w14:paraId="716B1C2D" w14:textId="10A47399" w:rsidR="00D412F2" w:rsidRPr="004F7280" w:rsidRDefault="005800FE" w:rsidP="00110A9A">
      <w:pPr>
        <w:spacing w:after="0"/>
        <w:jc w:val="both"/>
        <w:rPr>
          <w:rFonts w:cs="Arial"/>
          <w:sz w:val="20"/>
          <w:szCs w:val="20"/>
        </w:rPr>
      </w:pPr>
      <w:r w:rsidRPr="004F7280">
        <w:rPr>
          <w:rFonts w:cs="Arial"/>
          <w:sz w:val="20"/>
          <w:szCs w:val="20"/>
          <w:lang w:val="en-AU"/>
        </w:rPr>
        <w:t xml:space="preserve"> </w:t>
      </w:r>
      <w:proofErr w:type="spellStart"/>
      <w:r w:rsidRPr="004F7280">
        <w:rPr>
          <w:rFonts w:cs="Arial"/>
          <w:sz w:val="20"/>
          <w:szCs w:val="20"/>
          <w:lang w:val="en-AU"/>
        </w:rPr>
        <w:t>Yulun</w:t>
      </w:r>
      <w:proofErr w:type="spellEnd"/>
      <w:r w:rsidRPr="004F7280">
        <w:rPr>
          <w:rFonts w:cs="Arial"/>
          <w:sz w:val="20"/>
          <w:szCs w:val="20"/>
        </w:rPr>
        <w:t xml:space="preserve"> </w:t>
      </w:r>
      <w:r w:rsidR="00D412F2" w:rsidRPr="004F7280">
        <w:rPr>
          <w:rFonts w:cs="Arial"/>
          <w:sz w:val="20"/>
          <w:szCs w:val="20"/>
        </w:rPr>
        <w:t xml:space="preserve">Wu, </w:t>
      </w:r>
      <w:r w:rsidR="00D412F2" w:rsidRPr="004F7280">
        <w:rPr>
          <w:rFonts w:cs="Arial"/>
          <w:b/>
          <w:bCs/>
          <w:sz w:val="20"/>
          <w:szCs w:val="20"/>
        </w:rPr>
        <w:t>Zhanhong He</w:t>
      </w:r>
      <w:r w:rsidR="00D412F2" w:rsidRPr="004F7280">
        <w:rPr>
          <w:rFonts w:cs="Arial"/>
          <w:sz w:val="20"/>
          <w:szCs w:val="20"/>
        </w:rPr>
        <w:t xml:space="preserve">, et al. HCMAMBA: Harmonically Informed State-Space Modeling for Large-Vocabulary Audio Chord Recognition. Under review in ICASSP2027.  </w:t>
      </w:r>
    </w:p>
    <w:p w14:paraId="031A355F" w14:textId="0149F621" w:rsidR="00D412F2" w:rsidRPr="004F7280" w:rsidRDefault="002D3495" w:rsidP="00110A9A">
      <w:pPr>
        <w:spacing w:after="0"/>
        <w:rPr>
          <w:rFonts w:cs="Arial"/>
          <w:sz w:val="20"/>
          <w:szCs w:val="20"/>
        </w:rPr>
      </w:pPr>
      <w:r w:rsidRPr="004F7280">
        <w:rPr>
          <w:rFonts w:cs="Arial"/>
          <w:sz w:val="20"/>
          <w:szCs w:val="20"/>
        </w:rPr>
        <w:t>--------</w:t>
      </w:r>
      <w:r w:rsidR="00F97FA3" w:rsidRPr="004F7280">
        <w:rPr>
          <w:rFonts w:cs="Arial"/>
          <w:sz w:val="20"/>
          <w:szCs w:val="20"/>
        </w:rPr>
        <w:t>--</w:t>
      </w:r>
      <w:r w:rsidRPr="004F7280">
        <w:rPr>
          <w:rFonts w:cs="Arial"/>
          <w:sz w:val="20"/>
          <w:szCs w:val="20"/>
        </w:rPr>
        <w:t xml:space="preserve">---- </w:t>
      </w:r>
      <w:r w:rsidR="00D412F2" w:rsidRPr="004F7280">
        <w:rPr>
          <w:rFonts w:cs="Arial"/>
          <w:sz w:val="20"/>
          <w:szCs w:val="20"/>
        </w:rPr>
        <w:t xml:space="preserve">------------ </w:t>
      </w:r>
      <w:r w:rsidR="00D412F2" w:rsidRPr="004F7280">
        <w:rPr>
          <w:rFonts w:cs="Arial"/>
          <w:sz w:val="20"/>
          <w:szCs w:val="20"/>
        </w:rPr>
        <w:t>------------ ------------ ------------ ---</w:t>
      </w:r>
      <w:r w:rsidR="00F97FA3" w:rsidRPr="004F7280">
        <w:rPr>
          <w:rFonts w:cs="Arial"/>
          <w:sz w:val="20"/>
          <w:szCs w:val="20"/>
        </w:rPr>
        <w:t>--</w:t>
      </w:r>
      <w:r w:rsidR="00D412F2" w:rsidRPr="004F7280">
        <w:rPr>
          <w:rFonts w:cs="Arial"/>
          <w:sz w:val="20"/>
          <w:szCs w:val="20"/>
        </w:rPr>
        <w:t xml:space="preserve">----- </w:t>
      </w:r>
      <w:r w:rsidR="005800FE" w:rsidRPr="004F7280">
        <w:rPr>
          <w:rFonts w:cs="Arial"/>
          <w:sz w:val="20"/>
          <w:szCs w:val="20"/>
        </w:rPr>
        <w:t>Conference</w:t>
      </w:r>
      <w:r w:rsidR="00D412F2" w:rsidRPr="004F7280">
        <w:rPr>
          <w:rFonts w:cs="Arial"/>
          <w:sz w:val="20"/>
          <w:szCs w:val="20"/>
        </w:rPr>
        <w:t xml:space="preserve"> ------------ ------------ ------------ ------------ ----------</w:t>
      </w:r>
      <w:r w:rsidRPr="004F7280">
        <w:rPr>
          <w:rFonts w:cs="Arial"/>
          <w:sz w:val="20"/>
          <w:szCs w:val="20"/>
        </w:rPr>
        <w:t xml:space="preserve"> </w:t>
      </w:r>
      <w:r w:rsidRPr="004F7280">
        <w:rPr>
          <w:rFonts w:cs="Arial"/>
          <w:sz w:val="20"/>
          <w:szCs w:val="20"/>
        </w:rPr>
        <w:t>------</w:t>
      </w:r>
    </w:p>
    <w:p w14:paraId="18110543" w14:textId="621B12B7" w:rsidR="005800FE" w:rsidRPr="005800FE" w:rsidRDefault="005800FE" w:rsidP="00110A9A">
      <w:pPr>
        <w:spacing w:after="0"/>
        <w:jc w:val="both"/>
        <w:rPr>
          <w:rFonts w:cs="Arial"/>
          <w:sz w:val="20"/>
          <w:szCs w:val="20"/>
          <w:lang w:val="en-AU" w:eastAsia="zh-CN"/>
        </w:rPr>
      </w:pPr>
      <w:r w:rsidRPr="004F7280">
        <w:rPr>
          <w:rFonts w:cs="Arial"/>
          <w:sz w:val="20"/>
          <w:szCs w:val="20"/>
          <w:lang w:val="en-AU"/>
        </w:rPr>
        <w:t xml:space="preserve"> </w:t>
      </w:r>
      <w:r w:rsidRPr="004F7280">
        <w:rPr>
          <w:rFonts w:cs="Arial"/>
          <w:b/>
          <w:bCs/>
          <w:sz w:val="20"/>
          <w:szCs w:val="20"/>
          <w:lang w:val="en-AU"/>
        </w:rPr>
        <w:t>Zhanhong</w:t>
      </w:r>
      <w:r w:rsidRPr="005800FE">
        <w:rPr>
          <w:rFonts w:cs="Arial"/>
          <w:b/>
          <w:bCs/>
          <w:sz w:val="20"/>
          <w:szCs w:val="20"/>
          <w:lang w:val="en-AU"/>
        </w:rPr>
        <w:t xml:space="preserve"> He</w:t>
      </w:r>
      <w:r w:rsidRPr="005800FE">
        <w:rPr>
          <w:rFonts w:cs="Arial"/>
          <w:sz w:val="20"/>
          <w:szCs w:val="20"/>
          <w:lang w:val="en-AU"/>
        </w:rPr>
        <w:t xml:space="preserve">, Hanyu Meng, </w:t>
      </w:r>
      <w:proofErr w:type="spellStart"/>
      <w:r w:rsidRPr="005800FE">
        <w:rPr>
          <w:rFonts w:cs="Arial"/>
          <w:sz w:val="20"/>
          <w:szCs w:val="20"/>
          <w:lang w:val="en-AU"/>
        </w:rPr>
        <w:t>Jiahao</w:t>
      </w:r>
      <w:proofErr w:type="spellEnd"/>
      <w:r w:rsidRPr="005800FE">
        <w:rPr>
          <w:rFonts w:cs="Arial"/>
          <w:sz w:val="20"/>
          <w:szCs w:val="20"/>
          <w:lang w:val="en-AU"/>
        </w:rPr>
        <w:t xml:space="preserve"> Zhao, </w:t>
      </w:r>
      <w:proofErr w:type="spellStart"/>
      <w:r w:rsidRPr="005800FE">
        <w:rPr>
          <w:rFonts w:cs="Arial"/>
          <w:sz w:val="20"/>
          <w:szCs w:val="20"/>
          <w:lang w:val="en-AU"/>
        </w:rPr>
        <w:t>Ganghui</w:t>
      </w:r>
      <w:proofErr w:type="spellEnd"/>
      <w:r w:rsidRPr="005800FE">
        <w:rPr>
          <w:rFonts w:cs="Arial"/>
          <w:sz w:val="20"/>
          <w:szCs w:val="20"/>
          <w:lang w:val="en-AU"/>
        </w:rPr>
        <w:t xml:space="preserve"> Ru and </w:t>
      </w:r>
      <w:proofErr w:type="spellStart"/>
      <w:r w:rsidRPr="005800FE">
        <w:rPr>
          <w:rFonts w:cs="Arial"/>
          <w:sz w:val="20"/>
          <w:szCs w:val="20"/>
          <w:lang w:val="en-AU"/>
        </w:rPr>
        <w:t>Yaolong</w:t>
      </w:r>
      <w:proofErr w:type="spellEnd"/>
      <w:r w:rsidRPr="005800FE">
        <w:rPr>
          <w:rFonts w:cs="Arial"/>
          <w:sz w:val="20"/>
          <w:szCs w:val="20"/>
          <w:lang w:val="en-AU"/>
        </w:rPr>
        <w:t xml:space="preserve"> Ju. MIREX 2026 Submission: Context-Aware Semi-Markov Post-Processor for Beat and Downbeat Estimation. ISMIR Late breaking Demo, 2026. </w:t>
      </w:r>
      <w:hyperlink r:id="rId12" w:history="1">
        <w:r w:rsidRPr="004F7280">
          <w:rPr>
            <w:rStyle w:val="Hyperlink"/>
            <w:rFonts w:cs="Arial"/>
            <w:color w:val="0070C0"/>
            <w:sz w:val="20"/>
            <w:szCs w:val="20"/>
            <w:lang w:val="en-AU" w:eastAsia="zh-CN"/>
          </w:rPr>
          <w:t>[MIREX]</w:t>
        </w:r>
      </w:hyperlink>
    </w:p>
    <w:p w14:paraId="75F75E2D" w14:textId="3595F537" w:rsidR="005800FE" w:rsidRPr="004F7280" w:rsidRDefault="005800FE" w:rsidP="00110A9A">
      <w:pPr>
        <w:spacing w:after="0"/>
        <w:jc w:val="both"/>
        <w:rPr>
          <w:rFonts w:cs="Arial"/>
          <w:sz w:val="20"/>
          <w:szCs w:val="20"/>
          <w:lang w:val="en-AU" w:eastAsia="zh-CN"/>
        </w:rPr>
      </w:pPr>
      <w:r w:rsidRPr="004F7280">
        <w:rPr>
          <w:rFonts w:cs="Arial"/>
          <w:sz w:val="20"/>
          <w:szCs w:val="20"/>
          <w:lang w:val="en-AU"/>
        </w:rPr>
        <w:t> Hanyu</w:t>
      </w:r>
      <w:r w:rsidRPr="005800FE">
        <w:rPr>
          <w:rFonts w:cs="Arial"/>
          <w:sz w:val="20"/>
          <w:szCs w:val="20"/>
          <w:lang w:val="en-AU"/>
        </w:rPr>
        <w:t xml:space="preserve"> Meng, </w:t>
      </w:r>
      <w:r w:rsidRPr="005800FE">
        <w:rPr>
          <w:rFonts w:cs="Arial"/>
          <w:b/>
          <w:bCs/>
          <w:sz w:val="20"/>
          <w:szCs w:val="20"/>
          <w:lang w:val="en-AU"/>
        </w:rPr>
        <w:t>Zhanhong He</w:t>
      </w:r>
      <w:r w:rsidRPr="005800FE">
        <w:rPr>
          <w:rFonts w:cs="Arial"/>
          <w:sz w:val="20"/>
          <w:szCs w:val="20"/>
          <w:lang w:val="en-AU"/>
        </w:rPr>
        <w:t xml:space="preserve"> and </w:t>
      </w:r>
      <w:proofErr w:type="spellStart"/>
      <w:r w:rsidRPr="005800FE">
        <w:rPr>
          <w:rFonts w:cs="Arial"/>
          <w:sz w:val="20"/>
          <w:szCs w:val="20"/>
          <w:lang w:val="en-AU"/>
        </w:rPr>
        <w:t>Yaolong</w:t>
      </w:r>
      <w:proofErr w:type="spellEnd"/>
      <w:r w:rsidRPr="005800FE">
        <w:rPr>
          <w:rFonts w:cs="Arial"/>
          <w:sz w:val="20"/>
          <w:szCs w:val="20"/>
          <w:lang w:val="en-AU"/>
        </w:rPr>
        <w:t xml:space="preserve"> Ju. </w:t>
      </w:r>
      <w:proofErr w:type="spellStart"/>
      <w:r w:rsidRPr="005800FE">
        <w:rPr>
          <w:rFonts w:cs="Arial"/>
          <w:sz w:val="20"/>
          <w:szCs w:val="20"/>
          <w:lang w:val="en-AU"/>
        </w:rPr>
        <w:t>PawChorale</w:t>
      </w:r>
      <w:proofErr w:type="spellEnd"/>
      <w:r w:rsidRPr="005800FE">
        <w:rPr>
          <w:rFonts w:cs="Arial"/>
          <w:sz w:val="20"/>
          <w:szCs w:val="20"/>
          <w:lang w:val="en-AU"/>
        </w:rPr>
        <w:t>: A Scalable Synthetic Dataset for Part-Aware Choral Transcription and Separation. ISMIR Late breaking Demo, 2026.</w:t>
      </w:r>
      <w:r w:rsidR="002D3495" w:rsidRPr="004F7280">
        <w:rPr>
          <w:rFonts w:cs="Arial"/>
          <w:sz w:val="20"/>
          <w:szCs w:val="20"/>
          <w:lang w:val="en-AU" w:eastAsia="zh-CN"/>
        </w:rPr>
        <w:t xml:space="preserve"> </w:t>
      </w:r>
      <w:hyperlink r:id="rId13" w:history="1">
        <w:r w:rsidR="002D3495" w:rsidRPr="004F7280">
          <w:rPr>
            <w:rStyle w:val="Hyperlink"/>
            <w:rFonts w:cs="Arial"/>
            <w:color w:val="0070C0"/>
            <w:sz w:val="20"/>
            <w:szCs w:val="20"/>
            <w:lang w:val="en-AU" w:eastAsia="zh-CN"/>
          </w:rPr>
          <w:t>[Dataset]</w:t>
        </w:r>
      </w:hyperlink>
    </w:p>
    <w:p w14:paraId="19DF085F" w14:textId="44F737E0" w:rsidR="005800FE" w:rsidRPr="004F7280" w:rsidRDefault="005800FE" w:rsidP="00110A9A">
      <w:pPr>
        <w:spacing w:after="0"/>
        <w:jc w:val="both"/>
        <w:rPr>
          <w:rFonts w:cs="Arial"/>
          <w:color w:val="0070C0"/>
          <w:sz w:val="20"/>
          <w:szCs w:val="20"/>
          <w:lang w:eastAsia="zh-CN"/>
        </w:rPr>
      </w:pPr>
      <w:r w:rsidRPr="005800FE">
        <w:rPr>
          <w:rFonts w:cs="Arial"/>
          <w:sz w:val="20"/>
          <w:szCs w:val="20"/>
          <w:lang w:val="en-AU"/>
        </w:rPr>
        <w:t xml:space="preserve"> </w:t>
      </w:r>
      <w:r w:rsidR="00000000" w:rsidRPr="004F7280">
        <w:rPr>
          <w:rFonts w:cs="Arial"/>
          <w:b/>
          <w:bCs/>
          <w:sz w:val="20"/>
          <w:szCs w:val="20"/>
        </w:rPr>
        <w:t>Zhanhong He,</w:t>
      </w:r>
      <w:r w:rsidR="00000000" w:rsidRPr="004F7280">
        <w:rPr>
          <w:rFonts w:cs="Arial"/>
          <w:sz w:val="20"/>
          <w:szCs w:val="20"/>
        </w:rPr>
        <w:t xml:space="preserve"> Hanyu Meng, David Defeng Huang and Roberto Togneri. Beyond Piano: Cross-Instrument MIDI Velocity Estimation via Differentiable SoundFont Proxies. </w:t>
      </w:r>
      <w:r w:rsidRPr="004F7280">
        <w:rPr>
          <w:rFonts w:cs="Arial"/>
          <w:sz w:val="20"/>
          <w:szCs w:val="20"/>
          <w:lang w:eastAsia="zh-CN"/>
        </w:rPr>
        <w:t xml:space="preserve">Int. Soc. Music Info. Retrieval (ISMIR), 2026. </w:t>
      </w:r>
      <w:hyperlink r:id="rId14" w:history="1">
        <w:r w:rsidRPr="004F7280">
          <w:rPr>
            <w:rStyle w:val="Hyperlink"/>
            <w:rFonts w:cs="Arial"/>
            <w:color w:val="0070C0"/>
            <w:sz w:val="20"/>
            <w:szCs w:val="20"/>
            <w:lang w:eastAsia="zh-CN"/>
          </w:rPr>
          <w:t>[G</w:t>
        </w:r>
        <w:r w:rsidRPr="004F7280">
          <w:rPr>
            <w:rStyle w:val="Hyperlink"/>
            <w:rFonts w:cs="Arial"/>
            <w:color w:val="0070C0"/>
            <w:sz w:val="20"/>
            <w:szCs w:val="20"/>
            <w:lang w:eastAsia="zh-CN"/>
          </w:rPr>
          <w:t>itHu</w:t>
        </w:r>
        <w:r w:rsidRPr="004F7280">
          <w:rPr>
            <w:rStyle w:val="Hyperlink"/>
            <w:rFonts w:cs="Arial"/>
            <w:color w:val="0070C0"/>
            <w:sz w:val="20"/>
            <w:szCs w:val="20"/>
            <w:lang w:eastAsia="zh-CN"/>
          </w:rPr>
          <w:t>b]</w:t>
        </w:r>
      </w:hyperlink>
      <w:r w:rsidRPr="004F7280">
        <w:rPr>
          <w:rFonts w:cs="Arial"/>
          <w:color w:val="0070C0"/>
          <w:sz w:val="20"/>
          <w:szCs w:val="20"/>
          <w:lang w:eastAsia="zh-CN"/>
        </w:rPr>
        <w:t xml:space="preserve"> </w:t>
      </w:r>
    </w:p>
    <w:p w14:paraId="4CF8412B" w14:textId="3B347A23" w:rsidR="005C0F08" w:rsidRPr="004F7280" w:rsidRDefault="005C0F08" w:rsidP="00110A9A">
      <w:pPr>
        <w:spacing w:after="0"/>
        <w:jc w:val="both"/>
        <w:rPr>
          <w:rFonts w:cs="Arial"/>
          <w:sz w:val="20"/>
          <w:szCs w:val="20"/>
          <w:lang w:eastAsia="zh-CN"/>
        </w:rPr>
      </w:pPr>
      <w:r w:rsidRPr="005800FE">
        <w:rPr>
          <w:rFonts w:cs="Arial"/>
          <w:sz w:val="20"/>
          <w:szCs w:val="20"/>
          <w:lang w:val="en-AU"/>
        </w:rPr>
        <w:t xml:space="preserve"> </w:t>
      </w:r>
      <w:r w:rsidRPr="004F7280">
        <w:rPr>
          <w:rFonts w:cs="Arial"/>
          <w:b/>
          <w:bCs/>
          <w:sz w:val="20"/>
          <w:szCs w:val="20"/>
          <w:lang w:eastAsia="zh-CN"/>
        </w:rPr>
        <w:t>Zhanhong He</w:t>
      </w:r>
      <w:r w:rsidRPr="004F7280">
        <w:rPr>
          <w:rFonts w:cs="Arial"/>
          <w:sz w:val="20"/>
          <w:szCs w:val="20"/>
          <w:lang w:eastAsia="zh-CN"/>
        </w:rPr>
        <w:t xml:space="preserve">, Hanyu Meng, Defeng (David) Huang and Roberto Togneri. Joint Estimation of Piano Dynamics and Metrical Structure with a Multi-Task Multi-Scale Network. </w:t>
      </w:r>
      <w:r w:rsidRPr="004F7280">
        <w:rPr>
          <w:rFonts w:cs="Arial"/>
          <w:sz w:val="20"/>
          <w:szCs w:val="20"/>
          <w:lang w:val="en-AU" w:eastAsia="zh-CN"/>
        </w:rPr>
        <w:t xml:space="preserve">IEEE Int. Conf. </w:t>
      </w:r>
      <w:proofErr w:type="spellStart"/>
      <w:r w:rsidRPr="004F7280">
        <w:rPr>
          <w:rFonts w:cs="Arial"/>
          <w:sz w:val="20"/>
          <w:szCs w:val="20"/>
          <w:lang w:val="en-AU" w:eastAsia="zh-CN"/>
        </w:rPr>
        <w:t>Acoust</w:t>
      </w:r>
      <w:proofErr w:type="spellEnd"/>
      <w:r w:rsidRPr="004F7280">
        <w:rPr>
          <w:rFonts w:cs="Arial"/>
          <w:sz w:val="20"/>
          <w:szCs w:val="20"/>
          <w:lang w:val="en-AU" w:eastAsia="zh-CN"/>
        </w:rPr>
        <w:t>., Speech, Signal Process. (ICASSP), 2026</w:t>
      </w:r>
      <w:r w:rsidRPr="004F7280">
        <w:rPr>
          <w:rFonts w:cs="Arial"/>
          <w:color w:val="0070C0"/>
          <w:sz w:val="20"/>
          <w:szCs w:val="20"/>
          <w:lang w:val="en-AU" w:eastAsia="zh-CN"/>
        </w:rPr>
        <w:t>. [</w:t>
      </w:r>
      <w:hyperlink r:id="rId15" w:history="1">
        <w:r w:rsidRPr="004F7280">
          <w:rPr>
            <w:rStyle w:val="Hyperlink"/>
            <w:rFonts w:cs="Arial"/>
            <w:color w:val="0070C0"/>
            <w:sz w:val="20"/>
            <w:szCs w:val="20"/>
            <w:lang w:val="en-AU" w:eastAsia="zh-CN"/>
          </w:rPr>
          <w:t>GitHub</w:t>
        </w:r>
      </w:hyperlink>
      <w:r w:rsidRPr="004F7280">
        <w:rPr>
          <w:rFonts w:cs="Arial"/>
          <w:color w:val="0070C0"/>
          <w:sz w:val="20"/>
          <w:szCs w:val="20"/>
          <w:lang w:val="en-AU" w:eastAsia="zh-CN"/>
        </w:rPr>
        <w:t>]</w:t>
      </w:r>
    </w:p>
    <w:p w14:paraId="3E398177" w14:textId="2B4BD825" w:rsidR="00346ED8" w:rsidRPr="004F7280" w:rsidRDefault="005800FE" w:rsidP="00110A9A">
      <w:pPr>
        <w:spacing w:after="0" w:line="240" w:lineRule="auto"/>
        <w:jc w:val="both"/>
        <w:rPr>
          <w:rFonts w:cs="Arial"/>
          <w:sz w:val="20"/>
          <w:szCs w:val="20"/>
          <w:lang w:eastAsia="zh-CN"/>
        </w:rPr>
      </w:pPr>
      <w:r w:rsidRPr="004F7280">
        <w:rPr>
          <w:rFonts w:cs="Arial"/>
          <w:sz w:val="20"/>
          <w:szCs w:val="20"/>
          <w:lang w:val="en-AU"/>
        </w:rPr>
        <w:t xml:space="preserve"> </w:t>
      </w:r>
      <w:r w:rsidR="00000000" w:rsidRPr="004F7280">
        <w:rPr>
          <w:rFonts w:cs="Arial"/>
          <w:b/>
          <w:bCs/>
          <w:sz w:val="20"/>
          <w:szCs w:val="20"/>
        </w:rPr>
        <w:t>Zhanhong He,</w:t>
      </w:r>
      <w:r w:rsidR="00000000" w:rsidRPr="004F7280">
        <w:rPr>
          <w:rFonts w:cs="Arial"/>
          <w:sz w:val="20"/>
          <w:szCs w:val="20"/>
        </w:rPr>
        <w:t xml:space="preserve"> David Cooper, Defeng Huang and Roberto Togneri. Filling MIDI Velocity using U-Net Image Colorizer. </w:t>
      </w:r>
      <w:r w:rsidRPr="004F7280">
        <w:rPr>
          <w:rFonts w:cs="Arial"/>
          <w:sz w:val="20"/>
          <w:szCs w:val="20"/>
          <w:lang w:eastAsia="zh-CN"/>
        </w:rPr>
        <w:t xml:space="preserve">Int. </w:t>
      </w:r>
      <w:r w:rsidR="00D405D9" w:rsidRPr="004F7280">
        <w:rPr>
          <w:rFonts w:cs="Arial"/>
          <w:sz w:val="20"/>
          <w:szCs w:val="20"/>
          <w:lang w:eastAsia="zh-CN"/>
        </w:rPr>
        <w:t>Symposium</w:t>
      </w:r>
      <w:r w:rsidRPr="004F7280">
        <w:rPr>
          <w:rFonts w:cs="Arial"/>
          <w:sz w:val="20"/>
          <w:szCs w:val="20"/>
          <w:lang w:eastAsia="zh-CN"/>
        </w:rPr>
        <w:t xml:space="preserve"> on Computer Music Multidisciplinary Research (CMMR), 2025. </w:t>
      </w:r>
      <w:hyperlink r:id="rId16" w:history="1">
        <w:r w:rsidRPr="004F7280">
          <w:rPr>
            <w:rStyle w:val="Hyperlink"/>
            <w:rFonts w:cs="Arial"/>
            <w:color w:val="0070C0"/>
            <w:sz w:val="20"/>
            <w:szCs w:val="20"/>
            <w:lang w:eastAsia="zh-CN"/>
          </w:rPr>
          <w:t>[G</w:t>
        </w:r>
        <w:r w:rsidRPr="004F7280">
          <w:rPr>
            <w:rStyle w:val="Hyperlink"/>
            <w:rFonts w:cs="Arial"/>
            <w:color w:val="0070C0"/>
            <w:sz w:val="20"/>
            <w:szCs w:val="20"/>
            <w:lang w:eastAsia="zh-CN"/>
          </w:rPr>
          <w:t>itHu</w:t>
        </w:r>
        <w:r w:rsidRPr="004F7280">
          <w:rPr>
            <w:rStyle w:val="Hyperlink"/>
            <w:rFonts w:cs="Arial"/>
            <w:color w:val="0070C0"/>
            <w:sz w:val="20"/>
            <w:szCs w:val="20"/>
            <w:lang w:eastAsia="zh-CN"/>
          </w:rPr>
          <w:t>b]</w:t>
        </w:r>
      </w:hyperlink>
      <w:r w:rsidRPr="004F7280">
        <w:rPr>
          <w:rFonts w:cs="Arial"/>
          <w:color w:val="0070C0"/>
          <w:sz w:val="20"/>
          <w:szCs w:val="20"/>
          <w:lang w:eastAsia="zh-CN"/>
        </w:rPr>
        <w:t xml:space="preserve"> </w:t>
      </w:r>
    </w:p>
    <w:p w14:paraId="3F2895BC" w14:textId="5BFE6202" w:rsidR="00346ED8" w:rsidRPr="002E2C73" w:rsidRDefault="00000000">
      <w:pPr>
        <w:pStyle w:val="Heading1"/>
        <w:rPr>
          <w:lang w:val="en-AU"/>
        </w:rPr>
      </w:pPr>
      <w:r>
        <w:t xml:space="preserve">Music Practice </w:t>
      </w:r>
      <w:r w:rsidR="005800FE">
        <w:t>and</w:t>
      </w:r>
      <w:r>
        <w:t xml:space="preserve"> Interactive Systems</w:t>
      </w:r>
    </w:p>
    <w:p w14:paraId="13052F88" w14:textId="6290C831" w:rsidR="00346ED8" w:rsidRDefault="00000000">
      <w:pPr>
        <w:pStyle w:val="ListBullet"/>
      </w:pPr>
      <w:r w:rsidRPr="00307C70">
        <w:rPr>
          <w:b/>
          <w:bCs/>
        </w:rPr>
        <w:t>UWA Conservatorium of Music</w:t>
      </w:r>
      <w:r>
        <w:t xml:space="preserve"> coursework in electronic music, music generation and ensemble performance, 2023; composition and mixing</w:t>
      </w:r>
      <w:r w:rsidR="006801A3">
        <w:t xml:space="preserve"> music</w:t>
      </w:r>
      <w:r>
        <w:t xml:space="preserve"> with Ableton Live</w:t>
      </w:r>
      <w:r w:rsidR="002E2C73">
        <w:t xml:space="preserve"> </w:t>
      </w:r>
      <w:hyperlink r:id="rId17" w:history="1">
        <w:r w:rsidR="002E2C73" w:rsidRPr="002E2C73">
          <w:rPr>
            <w:rStyle w:val="Hyperlink"/>
            <w:color w:val="0070C0"/>
            <w:lang w:val="en-AU"/>
          </w:rPr>
          <w:t>[Demo Video]</w:t>
        </w:r>
      </w:hyperlink>
      <w:r>
        <w:t>, and participation in a public ensemble concert</w:t>
      </w:r>
      <w:r w:rsidR="002E2C73" w:rsidRPr="002E2C73">
        <w:rPr>
          <w:color w:val="0070C0"/>
        </w:rPr>
        <w:t xml:space="preserve"> </w:t>
      </w:r>
      <w:hyperlink r:id="rId18" w:history="1">
        <w:r w:rsidR="002E2C73" w:rsidRPr="002E2C73">
          <w:rPr>
            <w:rStyle w:val="Hyperlink"/>
            <w:color w:val="0070C0"/>
            <w:lang w:val="en-AU"/>
          </w:rPr>
          <w:t>[YouTube]</w:t>
        </w:r>
      </w:hyperlink>
      <w:r w:rsidR="002E2C73" w:rsidRPr="002E2C73">
        <w:rPr>
          <w:color w:val="0070C0"/>
          <w:lang w:val="en-AU" w:eastAsia="zh-CN"/>
        </w:rPr>
        <w:t>.</w:t>
      </w:r>
    </w:p>
    <w:p w14:paraId="48FD2CE7" w14:textId="09D30388" w:rsidR="00346ED8" w:rsidRDefault="00000000">
      <w:pPr>
        <w:pStyle w:val="ListBullet"/>
      </w:pPr>
      <w:r>
        <w:t xml:space="preserve">Built a coursework HMM system for </w:t>
      </w:r>
      <w:r w:rsidR="00005647">
        <w:t xml:space="preserve">automatic </w:t>
      </w:r>
      <w:r>
        <w:t xml:space="preserve">piano and environmental-sound generation </w:t>
      </w:r>
      <w:r w:rsidR="00005647">
        <w:t xml:space="preserve">system, </w:t>
      </w:r>
      <w:r>
        <w:t>using Max/MSP with Ableton Live.</w:t>
      </w:r>
    </w:p>
    <w:p w14:paraId="33B0721C" w14:textId="6ECB5437" w:rsidR="00346ED8" w:rsidRDefault="00000000">
      <w:pPr>
        <w:pStyle w:val="ListBullet"/>
      </w:pPr>
      <w:r>
        <w:t>Built an Arduino</w:t>
      </w:r>
      <w:r w:rsidR="00307C70">
        <w:t xml:space="preserve"> &amp; PCB</w:t>
      </w:r>
      <w:r>
        <w:t>-based theremin with a MIDI interface, programmed in C, at a</w:t>
      </w:r>
      <w:r w:rsidR="004D6FBD">
        <w:t xml:space="preserve"> </w:t>
      </w:r>
      <w:r>
        <w:t xml:space="preserve">Physical Interaction Design for Music workshop, </w:t>
      </w:r>
      <w:r w:rsidR="004D6FBD">
        <w:t xml:space="preserve">Stanford University CCRMA, </w:t>
      </w:r>
      <w:r>
        <w:t>2023.</w:t>
      </w:r>
    </w:p>
    <w:p w14:paraId="13166DFF" w14:textId="77777777" w:rsidR="00346ED8" w:rsidRDefault="00000000">
      <w:pPr>
        <w:pStyle w:val="Heading1"/>
      </w:pPr>
      <w:r>
        <w:t>Technical Skills</w:t>
      </w:r>
    </w:p>
    <w:p w14:paraId="5E869099" w14:textId="35A39198" w:rsidR="00346ED8" w:rsidRDefault="00000000">
      <w:r>
        <w:t xml:space="preserve">Python and PyTorch; </w:t>
      </w:r>
      <w:r w:rsidR="00E323EE">
        <w:rPr>
          <w:rFonts w:hint="eastAsia"/>
          <w:lang w:eastAsia="zh-CN"/>
        </w:rPr>
        <w:t>LLM Post-Training</w:t>
      </w:r>
      <w:r w:rsidR="00E323EE">
        <w:rPr>
          <w:lang w:eastAsia="zh-CN"/>
        </w:rPr>
        <w:t xml:space="preserve">; DDSP, </w:t>
      </w:r>
      <w:r>
        <w:t>U-Net and VAE research; audio and symbolic music processing</w:t>
      </w:r>
      <w:r w:rsidR="00E323EE">
        <w:t>; human</w:t>
      </w:r>
      <w:r>
        <w:t xml:space="preserve"> perceptual evaluation; Ableton Live and Max/MSP.</w:t>
      </w:r>
    </w:p>
    <w:p w14:paraId="6B6629ED" w14:textId="77777777" w:rsidR="00346ED8" w:rsidRDefault="00000000">
      <w:r>
        <w:t>Languages: English (fluent); Chinese and Cantonese (native).</w:t>
      </w:r>
    </w:p>
    <w:sectPr w:rsidR="00346ED8" w:rsidSect="003D4EC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1EA4296"/>
    <w:lvl w:ilvl="0">
      <w:start w:val="1"/>
      <w:numFmt w:val="bullet"/>
      <w:pStyle w:val="ListBullet"/>
      <w:lvlText w:val=""/>
      <w:lvlJc w:val="left"/>
      <w:pPr>
        <w:tabs>
          <w:tab w:val="num" w:pos="360"/>
        </w:tabs>
        <w:ind w:left="360" w:hanging="360"/>
      </w:pPr>
      <w:rPr>
        <w:rFonts w:ascii="Symbol" w:hAnsi="Symbol" w:hint="default"/>
      </w:rPr>
    </w:lvl>
  </w:abstractNum>
  <w:num w:numId="1" w16cid:durableId="1666515308">
    <w:abstractNumId w:val="8"/>
  </w:num>
  <w:num w:numId="2" w16cid:durableId="1839804389">
    <w:abstractNumId w:val="6"/>
  </w:num>
  <w:num w:numId="3" w16cid:durableId="1880586670">
    <w:abstractNumId w:val="5"/>
  </w:num>
  <w:num w:numId="4" w16cid:durableId="1881626128">
    <w:abstractNumId w:val="4"/>
  </w:num>
  <w:num w:numId="5" w16cid:durableId="442044718">
    <w:abstractNumId w:val="7"/>
  </w:num>
  <w:num w:numId="6" w16cid:durableId="70465230">
    <w:abstractNumId w:val="3"/>
  </w:num>
  <w:num w:numId="7" w16cid:durableId="1854492483">
    <w:abstractNumId w:val="2"/>
  </w:num>
  <w:num w:numId="8" w16cid:durableId="1591431422">
    <w:abstractNumId w:val="1"/>
  </w:num>
  <w:num w:numId="9" w16cid:durableId="839153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647"/>
    <w:rsid w:val="0002518C"/>
    <w:rsid w:val="00033FCA"/>
    <w:rsid w:val="00034616"/>
    <w:rsid w:val="0006063C"/>
    <w:rsid w:val="00110A9A"/>
    <w:rsid w:val="0015074B"/>
    <w:rsid w:val="00196DCF"/>
    <w:rsid w:val="0029639D"/>
    <w:rsid w:val="002D3495"/>
    <w:rsid w:val="002E2C73"/>
    <w:rsid w:val="00307C70"/>
    <w:rsid w:val="00326F90"/>
    <w:rsid w:val="00346ED8"/>
    <w:rsid w:val="003B1CD7"/>
    <w:rsid w:val="003D4EC7"/>
    <w:rsid w:val="004D6FBD"/>
    <w:rsid w:val="004F7280"/>
    <w:rsid w:val="005800FE"/>
    <w:rsid w:val="005C0F08"/>
    <w:rsid w:val="006801A3"/>
    <w:rsid w:val="00705595"/>
    <w:rsid w:val="00781A65"/>
    <w:rsid w:val="007B66E5"/>
    <w:rsid w:val="00AA1D8D"/>
    <w:rsid w:val="00B46688"/>
    <w:rsid w:val="00B47730"/>
    <w:rsid w:val="00C84C4F"/>
    <w:rsid w:val="00CB0664"/>
    <w:rsid w:val="00D405D9"/>
    <w:rsid w:val="00D412F2"/>
    <w:rsid w:val="00E323EE"/>
    <w:rsid w:val="00EE26A6"/>
    <w:rsid w:val="00F97F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052AA"/>
  <w14:defaultImageDpi w14:val="300"/>
  <w15:docId w15:val="{06A78299-69B0-5B47-9A39-44D13D955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323EE"/>
    <w:rPr>
      <w:color w:val="0000FF" w:themeColor="hyperlink"/>
      <w:u w:val="single"/>
    </w:rPr>
  </w:style>
  <w:style w:type="character" w:styleId="UnresolvedMention">
    <w:name w:val="Unresolved Mention"/>
    <w:basedOn w:val="DefaultParagraphFont"/>
    <w:uiPriority w:val="99"/>
    <w:semiHidden/>
    <w:unhideWhenUsed/>
    <w:rsid w:val="00E323EE"/>
    <w:rPr>
      <w:color w:val="605E5C"/>
      <w:shd w:val="clear" w:color="auto" w:fill="E1DFDD"/>
    </w:rPr>
  </w:style>
  <w:style w:type="character" w:styleId="FollowedHyperlink">
    <w:name w:val="FollowedHyperlink"/>
    <w:basedOn w:val="DefaultParagraphFont"/>
    <w:uiPriority w:val="99"/>
    <w:semiHidden/>
    <w:unhideWhenUsed/>
    <w:rsid w:val="002E2C7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82328">
      <w:bodyDiv w:val="1"/>
      <w:marLeft w:val="0"/>
      <w:marRight w:val="0"/>
      <w:marTop w:val="0"/>
      <w:marBottom w:val="0"/>
      <w:divBdr>
        <w:top w:val="none" w:sz="0" w:space="0" w:color="auto"/>
        <w:left w:val="none" w:sz="0" w:space="0" w:color="auto"/>
        <w:bottom w:val="none" w:sz="0" w:space="0" w:color="auto"/>
        <w:right w:val="none" w:sz="0" w:space="0" w:color="auto"/>
      </w:divBdr>
    </w:div>
    <w:div w:id="632684724">
      <w:bodyDiv w:val="1"/>
      <w:marLeft w:val="0"/>
      <w:marRight w:val="0"/>
      <w:marTop w:val="0"/>
      <w:marBottom w:val="0"/>
      <w:divBdr>
        <w:top w:val="none" w:sz="0" w:space="0" w:color="auto"/>
        <w:left w:val="none" w:sz="0" w:space="0" w:color="auto"/>
        <w:bottom w:val="none" w:sz="0" w:space="0" w:color="auto"/>
        <w:right w:val="none" w:sz="0" w:space="0" w:color="auto"/>
      </w:divBdr>
    </w:div>
    <w:div w:id="662243542">
      <w:bodyDiv w:val="1"/>
      <w:marLeft w:val="0"/>
      <w:marRight w:val="0"/>
      <w:marTop w:val="0"/>
      <w:marBottom w:val="0"/>
      <w:divBdr>
        <w:top w:val="none" w:sz="0" w:space="0" w:color="auto"/>
        <w:left w:val="none" w:sz="0" w:space="0" w:color="auto"/>
        <w:bottom w:val="none" w:sz="0" w:space="0" w:color="auto"/>
        <w:right w:val="none" w:sz="0" w:space="0" w:color="auto"/>
      </w:divBdr>
    </w:div>
    <w:div w:id="1362053048">
      <w:bodyDiv w:val="1"/>
      <w:marLeft w:val="0"/>
      <w:marRight w:val="0"/>
      <w:marTop w:val="0"/>
      <w:marBottom w:val="0"/>
      <w:divBdr>
        <w:top w:val="none" w:sz="0" w:space="0" w:color="auto"/>
        <w:left w:val="none" w:sz="0" w:space="0" w:color="auto"/>
        <w:bottom w:val="none" w:sz="0" w:space="0" w:color="auto"/>
        <w:right w:val="none" w:sz="0" w:space="0" w:color="auto"/>
      </w:divBdr>
    </w:div>
    <w:div w:id="19950629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anh-he.github.io/casm-beat-tracking/" TargetMode="External"/><Relationship Id="rId13" Type="http://schemas.openxmlformats.org/officeDocument/2006/relationships/hyperlink" Target="https://pawchorale.github.io/" TargetMode="External"/><Relationship Id="rId18" Type="http://schemas.openxmlformats.org/officeDocument/2006/relationships/hyperlink" Target="https://www.youtube.com/watch?v=CGnH8qrCibs" TargetMode="External"/><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hyperlink" Target="https://music-ir.org/mirex/wiki/2026:Audio_Beat_Tracking_Results" TargetMode="External"/><Relationship Id="rId17" Type="http://schemas.openxmlformats.org/officeDocument/2006/relationships/hyperlink" Target="https://drive.google.com/file/d/1Xj6fC0q6ebaP5R3uCeyKVmDJWhX98IJ7/view" TargetMode="External"/><Relationship Id="rId2" Type="http://schemas.openxmlformats.org/officeDocument/2006/relationships/numbering" Target="numbering.xml"/><Relationship Id="rId16" Type="http://schemas.openxmlformats.org/officeDocument/2006/relationships/hyperlink" Target="https://github.com/zhanh-he/midi-velocity-colorize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2610.09861" TargetMode="External"/><Relationship Id="rId5" Type="http://schemas.openxmlformats.org/officeDocument/2006/relationships/webSettings" Target="webSettings.xml"/><Relationship Id="rId15" Type="http://schemas.openxmlformats.org/officeDocument/2006/relationships/hyperlink" Target="https://github.com/zhanh-he/piano-dynamic-estimation" TargetMode="External"/><Relationship Id="rId10" Type="http://schemas.openxmlformats.org/officeDocument/2006/relationships/hyperlink" Target="https://hanyu-meng.github.io/Paw_Choral_AMT_Demo/"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610.09318" TargetMode="External"/><Relationship Id="rId14" Type="http://schemas.openxmlformats.org/officeDocument/2006/relationships/hyperlink" Target="https://github.com/zhanh-he/sfproxy-velocity-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1128</Words>
  <Characters>6434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Research resume</vt:lpstr>
    </vt:vector>
  </TitlesOfParts>
  <Manager/>
  <Company/>
  <LinksUpToDate>false</LinksUpToDate>
  <CharactersWithSpaces>7547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resume</dc:title>
  <dc:subject>Application draft</dc:subject>
  <dc:creator/>
  <cp:keywords/>
  <dc:description/>
  <cp:lastModifiedBy>Zhanh He (22597343)</cp:lastModifiedBy>
  <cp:revision>22</cp:revision>
  <dcterms:created xsi:type="dcterms:W3CDTF">2013-12-23T23:15:00Z</dcterms:created>
  <dcterms:modified xsi:type="dcterms:W3CDTF">2026-10-21T22:25:00Z</dcterms:modified>
  <cp:category/>
</cp:coreProperties>
</file>