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B654" w14:textId="22D995BD" w:rsidR="002F567E" w:rsidRDefault="00611FAC">
      <w:pPr>
        <w:rPr>
          <w:rFonts w:hint="eastAsia"/>
        </w:rPr>
      </w:pPr>
      <w:r>
        <w:t>T</w:t>
      </w:r>
      <w:r>
        <w:rPr>
          <w:rFonts w:hint="eastAsia"/>
        </w:rPr>
        <w:t>his is publisher</w:t>
      </w:r>
    </w:p>
    <w:sectPr w:rsidR="002F5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5F"/>
    <w:rsid w:val="001D5A30"/>
    <w:rsid w:val="00212B73"/>
    <w:rsid w:val="002261F8"/>
    <w:rsid w:val="0029411F"/>
    <w:rsid w:val="002D3ED2"/>
    <w:rsid w:val="002F567E"/>
    <w:rsid w:val="00421095"/>
    <w:rsid w:val="004C14E1"/>
    <w:rsid w:val="00557D54"/>
    <w:rsid w:val="00611FAC"/>
    <w:rsid w:val="006528CA"/>
    <w:rsid w:val="006D65BE"/>
    <w:rsid w:val="007B505F"/>
    <w:rsid w:val="00A94244"/>
    <w:rsid w:val="00B500CC"/>
    <w:rsid w:val="00BA5C14"/>
    <w:rsid w:val="00BB1393"/>
    <w:rsid w:val="00C92F98"/>
    <w:rsid w:val="00CE0A68"/>
    <w:rsid w:val="00EA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85C79"/>
  <w15:chartTrackingRefBased/>
  <w15:docId w15:val="{53A357A0-CE2D-4BB8-BBDF-56FE9CCB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50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0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0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0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0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0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0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0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0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05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05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05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05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05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05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0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0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0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0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zhanhao hu</dc:creator>
  <cp:keywords/>
  <dc:description/>
  <cp:lastModifiedBy>zhanhao hu</cp:lastModifiedBy>
  <cp:revision>2</cp:revision>
  <dcterms:created xsi:type="dcterms:W3CDTF">2025-11-24T05:26:00Z</dcterms:created>
  <dcterms:modified xsi:type="dcterms:W3CDTF">2025-11-24T05:26:00Z</dcterms:modified>
</cp:coreProperties>
</file>