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59701" w14:textId="77777777" w:rsidR="00F31DDF" w:rsidRDefault="00F31DDF">
      <w:pPr>
        <w:jc w:val="center"/>
        <w:rPr>
          <w:rFonts w:ascii="宋体" w:eastAsia="宋体" w:hAnsi="宋体"/>
          <w:b/>
          <w:sz w:val="36"/>
          <w:szCs w:val="36"/>
        </w:rPr>
      </w:pPr>
    </w:p>
    <w:p w14:paraId="483EDAE7" w14:textId="77777777" w:rsidR="00F31DDF" w:rsidRDefault="00000000">
      <w:pPr>
        <w:jc w:val="center"/>
        <w:rPr>
          <w:b/>
        </w:rPr>
      </w:pPr>
      <w:r>
        <w:rPr>
          <w:rFonts w:ascii="Arial" w:hAnsi="Arial" w:cs="Arial"/>
          <w:noProof/>
        </w:rPr>
        <w:drawing>
          <wp:inline distT="0" distB="0" distL="0" distR="0" wp14:anchorId="46972EF2" wp14:editId="30F0CB96">
            <wp:extent cx="3409950" cy="1181100"/>
            <wp:effectExtent l="0" t="0" r="0" b="0"/>
            <wp:docPr id="5" name="图片 5" descr="C:\Users\kinki\Desktop\暨大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kinki\Desktop\暨大副本.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409950" cy="1181100"/>
                    </a:xfrm>
                    <a:prstGeom prst="rect">
                      <a:avLst/>
                    </a:prstGeom>
                    <a:noFill/>
                    <a:ln>
                      <a:noFill/>
                    </a:ln>
                  </pic:spPr>
                </pic:pic>
              </a:graphicData>
            </a:graphic>
          </wp:inline>
        </w:drawing>
      </w:r>
    </w:p>
    <w:p w14:paraId="2E60AC15" w14:textId="77777777" w:rsidR="00F31DDF" w:rsidRDefault="00F31DDF">
      <w:pPr>
        <w:rPr>
          <w:b/>
        </w:rPr>
      </w:pPr>
    </w:p>
    <w:p w14:paraId="4DB66524" w14:textId="77777777" w:rsidR="00F31DDF" w:rsidRDefault="00000000">
      <w:pPr>
        <w:jc w:val="center"/>
        <w:rPr>
          <w:b/>
          <w:sz w:val="72"/>
          <w:szCs w:val="72"/>
        </w:rPr>
      </w:pPr>
      <w:r>
        <w:rPr>
          <w:rFonts w:hint="eastAsia"/>
          <w:b/>
          <w:sz w:val="72"/>
          <w:szCs w:val="72"/>
        </w:rPr>
        <w:t xml:space="preserve"> </w:t>
      </w:r>
    </w:p>
    <w:p w14:paraId="6952E2CD" w14:textId="77777777" w:rsidR="00F31DDF" w:rsidRDefault="00000000">
      <w:pPr>
        <w:jc w:val="center"/>
        <w:rPr>
          <w:b/>
          <w:sz w:val="72"/>
          <w:szCs w:val="72"/>
        </w:rPr>
      </w:pPr>
      <w:r>
        <w:rPr>
          <w:rFonts w:hint="eastAsia"/>
          <w:b/>
          <w:sz w:val="72"/>
          <w:szCs w:val="72"/>
        </w:rPr>
        <w:t>研究生课程小组报告</w:t>
      </w:r>
    </w:p>
    <w:p w14:paraId="2BD3D2AD" w14:textId="77777777" w:rsidR="00F31DDF" w:rsidRDefault="00F31DDF">
      <w:pPr>
        <w:rPr>
          <w:b/>
        </w:rPr>
      </w:pPr>
    </w:p>
    <w:p w14:paraId="78460884" w14:textId="77777777" w:rsidR="00F31DDF" w:rsidRDefault="00F31DDF">
      <w:pPr>
        <w:rPr>
          <w:b/>
        </w:rPr>
      </w:pPr>
    </w:p>
    <w:p w14:paraId="31C1AFB5" w14:textId="4B6132C0" w:rsidR="00F31DDF" w:rsidRDefault="00000000">
      <w:pPr>
        <w:rPr>
          <w:b/>
          <w:sz w:val="32"/>
          <w:szCs w:val="32"/>
        </w:rPr>
      </w:pPr>
      <w:r>
        <w:rPr>
          <w:rFonts w:hint="eastAsia"/>
          <w:b/>
          <w:sz w:val="32"/>
          <w:szCs w:val="32"/>
        </w:rPr>
        <w:t>章或节名称：</w:t>
      </w:r>
      <w:r>
        <w:rPr>
          <w:rFonts w:ascii="黑体" w:eastAsia="黑体" w:hint="eastAsia"/>
          <w:b/>
          <w:sz w:val="32"/>
          <w:szCs w:val="32"/>
          <w:u w:val="thick"/>
        </w:rPr>
        <w:t xml:space="preserve"> </w:t>
      </w:r>
      <w:r>
        <w:rPr>
          <w:rFonts w:ascii="黑体" w:eastAsia="黑体"/>
          <w:b/>
          <w:sz w:val="32"/>
          <w:szCs w:val="32"/>
          <w:u w:val="thick"/>
        </w:rPr>
        <w:t xml:space="preserve">    </w:t>
      </w:r>
      <w:r>
        <w:rPr>
          <w:rFonts w:ascii="黑体" w:eastAsia="黑体" w:hint="eastAsia"/>
          <w:b/>
          <w:sz w:val="32"/>
          <w:szCs w:val="32"/>
          <w:u w:val="thick"/>
        </w:rPr>
        <w:t xml:space="preserve">      </w:t>
      </w:r>
      <w:r w:rsidR="00167D57">
        <w:rPr>
          <w:rFonts w:hint="eastAsia"/>
          <w:b/>
          <w:sz w:val="30"/>
          <w:szCs w:val="30"/>
          <w:u w:val="single"/>
        </w:rPr>
        <w:t>软件安全分析与设计</w:t>
      </w:r>
      <w:r>
        <w:rPr>
          <w:rFonts w:ascii="黑体" w:eastAsia="黑体"/>
          <w:b/>
          <w:sz w:val="32"/>
          <w:szCs w:val="32"/>
          <w:u w:val="thick"/>
        </w:rPr>
        <w:t xml:space="preserve">                              </w:t>
      </w:r>
    </w:p>
    <w:p w14:paraId="6E7E810D" w14:textId="77777777" w:rsidR="00F31DDF" w:rsidRDefault="00F31DDF">
      <w:pPr>
        <w:rPr>
          <w:b/>
          <w:sz w:val="30"/>
          <w:szCs w:val="30"/>
        </w:rPr>
      </w:pPr>
    </w:p>
    <w:p w14:paraId="0629C8D0" w14:textId="77777777" w:rsidR="00F31DDF" w:rsidRDefault="00000000">
      <w:pPr>
        <w:ind w:firstLineChars="396" w:firstLine="1193"/>
        <w:rPr>
          <w:b/>
          <w:sz w:val="30"/>
          <w:szCs w:val="30"/>
        </w:rPr>
      </w:pPr>
      <w:r>
        <w:rPr>
          <w:rFonts w:hint="eastAsia"/>
          <w:b/>
          <w:sz w:val="30"/>
          <w:szCs w:val="30"/>
        </w:rPr>
        <w:t>学</w:t>
      </w:r>
      <w:r>
        <w:rPr>
          <w:rFonts w:hint="eastAsia"/>
          <w:b/>
          <w:sz w:val="30"/>
          <w:szCs w:val="30"/>
        </w:rPr>
        <w:t xml:space="preserve">    </w:t>
      </w:r>
      <w:r>
        <w:rPr>
          <w:rFonts w:hint="eastAsia"/>
          <w:b/>
          <w:sz w:val="30"/>
          <w:szCs w:val="30"/>
        </w:rPr>
        <w:t>院：</w:t>
      </w:r>
      <w:r>
        <w:rPr>
          <w:rFonts w:hint="eastAsia"/>
          <w:b/>
          <w:sz w:val="30"/>
          <w:szCs w:val="30"/>
          <w:u w:val="single"/>
        </w:rPr>
        <w:t xml:space="preserve">         </w:t>
      </w:r>
      <w:r>
        <w:rPr>
          <w:rFonts w:hint="eastAsia"/>
          <w:b/>
          <w:sz w:val="30"/>
          <w:szCs w:val="30"/>
          <w:u w:val="single"/>
        </w:rPr>
        <w:t>信息科学技术学院</w:t>
      </w:r>
      <w:r>
        <w:rPr>
          <w:rFonts w:hint="eastAsia"/>
          <w:b/>
          <w:sz w:val="30"/>
          <w:szCs w:val="30"/>
          <w:u w:val="single"/>
        </w:rPr>
        <w:t xml:space="preserve">   </w:t>
      </w:r>
      <w:r>
        <w:rPr>
          <w:b/>
          <w:sz w:val="30"/>
          <w:szCs w:val="30"/>
          <w:u w:val="single"/>
        </w:rPr>
        <w:t xml:space="preserve">             </w:t>
      </w:r>
      <w:r>
        <w:rPr>
          <w:rFonts w:hint="eastAsia"/>
          <w:b/>
          <w:sz w:val="30"/>
          <w:szCs w:val="30"/>
          <w:u w:val="single"/>
        </w:rPr>
        <w:t xml:space="preserve">   </w:t>
      </w:r>
    </w:p>
    <w:p w14:paraId="0C09750F" w14:textId="77777777" w:rsidR="00F31DDF" w:rsidRDefault="00000000">
      <w:pPr>
        <w:ind w:firstLineChars="396" w:firstLine="1193"/>
        <w:rPr>
          <w:b/>
          <w:sz w:val="30"/>
          <w:szCs w:val="30"/>
        </w:rPr>
      </w:pPr>
      <w:r>
        <w:rPr>
          <w:rFonts w:hint="eastAsia"/>
          <w:b/>
          <w:sz w:val="30"/>
          <w:szCs w:val="30"/>
        </w:rPr>
        <w:t>学</w:t>
      </w:r>
      <w:r>
        <w:rPr>
          <w:rFonts w:hint="eastAsia"/>
          <w:b/>
          <w:sz w:val="30"/>
          <w:szCs w:val="30"/>
        </w:rPr>
        <w:t xml:space="preserve">    </w:t>
      </w:r>
      <w:r>
        <w:rPr>
          <w:rFonts w:hint="eastAsia"/>
          <w:b/>
          <w:sz w:val="30"/>
          <w:szCs w:val="30"/>
        </w:rPr>
        <w:t>系：</w:t>
      </w:r>
      <w:r>
        <w:rPr>
          <w:rFonts w:hint="eastAsia"/>
          <w:b/>
          <w:sz w:val="30"/>
          <w:szCs w:val="30"/>
          <w:u w:val="single"/>
        </w:rPr>
        <w:t xml:space="preserve">         </w:t>
      </w:r>
      <w:r>
        <w:rPr>
          <w:rFonts w:hint="eastAsia"/>
          <w:b/>
          <w:sz w:val="30"/>
          <w:szCs w:val="30"/>
          <w:u w:val="single"/>
        </w:rPr>
        <w:t>计算机科学系</w:t>
      </w:r>
      <w:r>
        <w:rPr>
          <w:rFonts w:hint="eastAsia"/>
          <w:b/>
          <w:sz w:val="30"/>
          <w:szCs w:val="30"/>
          <w:u w:val="single"/>
        </w:rPr>
        <w:t xml:space="preserve">       </w:t>
      </w:r>
      <w:r>
        <w:rPr>
          <w:b/>
          <w:sz w:val="30"/>
          <w:szCs w:val="30"/>
          <w:u w:val="single"/>
        </w:rPr>
        <w:t xml:space="preserve">             </w:t>
      </w:r>
      <w:r>
        <w:rPr>
          <w:rFonts w:hint="eastAsia"/>
          <w:b/>
          <w:sz w:val="30"/>
          <w:szCs w:val="30"/>
          <w:u w:val="single"/>
        </w:rPr>
        <w:t xml:space="preserve">   </w:t>
      </w:r>
    </w:p>
    <w:p w14:paraId="61DC7B57" w14:textId="77777777" w:rsidR="00F31DDF" w:rsidRDefault="00000000">
      <w:pPr>
        <w:ind w:firstLineChars="396" w:firstLine="1193"/>
        <w:rPr>
          <w:b/>
          <w:sz w:val="30"/>
          <w:szCs w:val="30"/>
        </w:rPr>
      </w:pPr>
      <w:r>
        <w:rPr>
          <w:rFonts w:hint="eastAsia"/>
          <w:b/>
          <w:sz w:val="30"/>
          <w:szCs w:val="30"/>
        </w:rPr>
        <w:t>专</w:t>
      </w:r>
      <w:r>
        <w:rPr>
          <w:rFonts w:hint="eastAsia"/>
          <w:b/>
          <w:sz w:val="30"/>
          <w:szCs w:val="30"/>
        </w:rPr>
        <w:t xml:space="preserve">    </w:t>
      </w:r>
      <w:r>
        <w:rPr>
          <w:rFonts w:hint="eastAsia"/>
          <w:b/>
          <w:sz w:val="30"/>
          <w:szCs w:val="30"/>
        </w:rPr>
        <w:t>业：</w:t>
      </w:r>
      <w:r>
        <w:rPr>
          <w:rFonts w:hint="eastAsia"/>
          <w:b/>
          <w:sz w:val="30"/>
          <w:szCs w:val="30"/>
          <w:u w:val="single"/>
        </w:rPr>
        <w:t xml:space="preserve">          </w:t>
      </w:r>
      <w:r>
        <w:rPr>
          <w:rFonts w:hint="eastAsia"/>
          <w:b/>
          <w:sz w:val="30"/>
          <w:szCs w:val="30"/>
          <w:u w:val="single"/>
        </w:rPr>
        <w:t>电子信息</w:t>
      </w:r>
      <w:r>
        <w:rPr>
          <w:rFonts w:hint="eastAsia"/>
          <w:b/>
          <w:sz w:val="30"/>
          <w:szCs w:val="30"/>
          <w:u w:val="single"/>
        </w:rPr>
        <w:t xml:space="preserve">             </w:t>
      </w:r>
      <w:r>
        <w:rPr>
          <w:b/>
          <w:sz w:val="30"/>
          <w:szCs w:val="30"/>
          <w:u w:val="single"/>
        </w:rPr>
        <w:t xml:space="preserve">             </w:t>
      </w:r>
      <w:r>
        <w:rPr>
          <w:rFonts w:hint="eastAsia"/>
          <w:b/>
          <w:sz w:val="30"/>
          <w:szCs w:val="30"/>
          <w:u w:val="single"/>
        </w:rPr>
        <w:t xml:space="preserve">   </w:t>
      </w:r>
    </w:p>
    <w:p w14:paraId="6274AFF7" w14:textId="77777777" w:rsidR="00F31DDF" w:rsidRDefault="00000000">
      <w:pPr>
        <w:ind w:firstLineChars="396" w:firstLine="1193"/>
        <w:rPr>
          <w:b/>
          <w:sz w:val="30"/>
          <w:szCs w:val="30"/>
        </w:rPr>
      </w:pPr>
      <w:r>
        <w:rPr>
          <w:rFonts w:hint="eastAsia"/>
          <w:b/>
          <w:sz w:val="30"/>
          <w:szCs w:val="30"/>
        </w:rPr>
        <w:t>课程名称：</w:t>
      </w:r>
      <w:r>
        <w:rPr>
          <w:rFonts w:hint="eastAsia"/>
          <w:b/>
          <w:sz w:val="30"/>
          <w:szCs w:val="30"/>
          <w:u w:val="single"/>
        </w:rPr>
        <w:t xml:space="preserve">     </w:t>
      </w:r>
      <w:r>
        <w:rPr>
          <w:b/>
          <w:sz w:val="30"/>
          <w:szCs w:val="30"/>
          <w:u w:val="single"/>
        </w:rPr>
        <w:t xml:space="preserve">    </w:t>
      </w:r>
      <w:r>
        <w:rPr>
          <w:rFonts w:hint="eastAsia"/>
          <w:b/>
          <w:sz w:val="30"/>
          <w:szCs w:val="30"/>
          <w:u w:val="single"/>
        </w:rPr>
        <w:t xml:space="preserve"> </w:t>
      </w:r>
      <w:r>
        <w:rPr>
          <w:rFonts w:hint="eastAsia"/>
          <w:b/>
          <w:sz w:val="30"/>
          <w:szCs w:val="30"/>
          <w:u w:val="single"/>
        </w:rPr>
        <w:t>高级软件工程</w:t>
      </w:r>
      <w:r>
        <w:rPr>
          <w:rFonts w:hint="eastAsia"/>
          <w:b/>
          <w:sz w:val="30"/>
          <w:szCs w:val="30"/>
          <w:u w:val="single"/>
        </w:rPr>
        <w:t xml:space="preserve"> </w:t>
      </w:r>
      <w:r>
        <w:rPr>
          <w:b/>
          <w:sz w:val="30"/>
          <w:szCs w:val="30"/>
          <w:u w:val="single"/>
        </w:rPr>
        <w:t xml:space="preserve"> </w:t>
      </w:r>
      <w:r>
        <w:rPr>
          <w:rFonts w:hint="eastAsia"/>
          <w:b/>
          <w:sz w:val="30"/>
          <w:szCs w:val="30"/>
          <w:u w:val="single"/>
        </w:rPr>
        <w:t xml:space="preserve">        </w:t>
      </w:r>
    </w:p>
    <w:p w14:paraId="35691D42" w14:textId="77777777" w:rsidR="005F06E2" w:rsidRDefault="00000000">
      <w:pPr>
        <w:ind w:firstLineChars="396" w:firstLine="1193"/>
        <w:rPr>
          <w:b/>
          <w:sz w:val="30"/>
          <w:szCs w:val="30"/>
          <w:u w:val="single"/>
        </w:rPr>
      </w:pPr>
      <w:r>
        <w:rPr>
          <w:rFonts w:hint="eastAsia"/>
          <w:b/>
          <w:sz w:val="30"/>
          <w:szCs w:val="30"/>
        </w:rPr>
        <w:t>学生姓名（学号）：</w:t>
      </w:r>
      <w:r>
        <w:rPr>
          <w:rFonts w:hint="eastAsia"/>
          <w:b/>
          <w:sz w:val="30"/>
          <w:szCs w:val="30"/>
          <w:u w:val="single"/>
        </w:rPr>
        <w:t xml:space="preserve">   </w:t>
      </w:r>
      <w:r>
        <w:rPr>
          <w:rFonts w:hint="eastAsia"/>
          <w:b/>
          <w:sz w:val="30"/>
          <w:szCs w:val="30"/>
          <w:u w:val="single"/>
        </w:rPr>
        <w:t>王泽平（</w:t>
      </w:r>
      <w:r>
        <w:rPr>
          <w:rFonts w:hint="eastAsia"/>
          <w:b/>
          <w:sz w:val="30"/>
          <w:szCs w:val="30"/>
          <w:u w:val="single"/>
        </w:rPr>
        <w:t>202234262085</w:t>
      </w:r>
      <w:r>
        <w:rPr>
          <w:rFonts w:hint="eastAsia"/>
          <w:b/>
          <w:sz w:val="30"/>
          <w:szCs w:val="30"/>
          <w:u w:val="single"/>
        </w:rPr>
        <w:t>）、</w:t>
      </w:r>
    </w:p>
    <w:p w14:paraId="318F7E22" w14:textId="6C4D7162" w:rsidR="00F31DDF" w:rsidRDefault="00000000" w:rsidP="005F06E2">
      <w:pPr>
        <w:ind w:left="1193"/>
        <w:rPr>
          <w:b/>
          <w:sz w:val="30"/>
          <w:szCs w:val="30"/>
          <w:u w:val="single"/>
        </w:rPr>
      </w:pPr>
      <w:r>
        <w:rPr>
          <w:rFonts w:hint="eastAsia"/>
          <w:b/>
          <w:sz w:val="30"/>
          <w:szCs w:val="30"/>
          <w:u w:val="single"/>
        </w:rPr>
        <w:t>喻诗祺（</w:t>
      </w:r>
      <w:r>
        <w:rPr>
          <w:rFonts w:hint="eastAsia"/>
          <w:b/>
          <w:sz w:val="30"/>
          <w:szCs w:val="30"/>
          <w:u w:val="single"/>
        </w:rPr>
        <w:t>202234261151</w:t>
      </w:r>
      <w:r>
        <w:rPr>
          <w:rFonts w:hint="eastAsia"/>
          <w:b/>
          <w:sz w:val="30"/>
          <w:szCs w:val="30"/>
          <w:u w:val="single"/>
        </w:rPr>
        <w:t>）、梁朋珞（</w:t>
      </w:r>
      <w:r>
        <w:rPr>
          <w:rFonts w:hint="eastAsia"/>
          <w:b/>
          <w:sz w:val="30"/>
          <w:szCs w:val="30"/>
          <w:u w:val="single"/>
        </w:rPr>
        <w:t>202234261064</w:t>
      </w:r>
      <w:r>
        <w:rPr>
          <w:rFonts w:hint="eastAsia"/>
          <w:b/>
          <w:sz w:val="30"/>
          <w:szCs w:val="30"/>
          <w:u w:val="single"/>
        </w:rPr>
        <w:t>）、刘</w:t>
      </w:r>
      <w:r w:rsidR="00386798">
        <w:rPr>
          <w:rFonts w:hint="eastAsia"/>
          <w:b/>
          <w:sz w:val="30"/>
          <w:szCs w:val="30"/>
          <w:u w:val="single"/>
        </w:rPr>
        <w:t xml:space="preserve"> </w:t>
      </w:r>
      <w:r w:rsidR="00386798">
        <w:rPr>
          <w:b/>
          <w:sz w:val="30"/>
          <w:szCs w:val="30"/>
          <w:u w:val="single"/>
        </w:rPr>
        <w:t xml:space="preserve"> </w:t>
      </w:r>
      <w:r>
        <w:rPr>
          <w:rFonts w:hint="eastAsia"/>
          <w:b/>
          <w:sz w:val="30"/>
          <w:szCs w:val="30"/>
          <w:u w:val="single"/>
        </w:rPr>
        <w:t>晨（</w:t>
      </w:r>
      <w:r>
        <w:rPr>
          <w:rFonts w:hint="eastAsia"/>
          <w:b/>
          <w:sz w:val="30"/>
          <w:szCs w:val="30"/>
          <w:u w:val="single"/>
        </w:rPr>
        <w:t>202234261050</w:t>
      </w:r>
      <w:r>
        <w:rPr>
          <w:rFonts w:hint="eastAsia"/>
          <w:b/>
          <w:sz w:val="30"/>
          <w:szCs w:val="30"/>
          <w:u w:val="single"/>
        </w:rPr>
        <w:t>）、杨劲鹏（</w:t>
      </w:r>
      <w:r>
        <w:rPr>
          <w:rFonts w:hint="eastAsia"/>
          <w:b/>
          <w:sz w:val="30"/>
          <w:szCs w:val="30"/>
          <w:u w:val="single"/>
        </w:rPr>
        <w:t>202234261045</w:t>
      </w:r>
      <w:r>
        <w:rPr>
          <w:rFonts w:hint="eastAsia"/>
          <w:b/>
          <w:sz w:val="30"/>
          <w:szCs w:val="30"/>
          <w:u w:val="single"/>
        </w:rPr>
        <w:t>）</w:t>
      </w:r>
      <w:r>
        <w:rPr>
          <w:b/>
          <w:sz w:val="30"/>
          <w:szCs w:val="30"/>
          <w:u w:val="single"/>
        </w:rPr>
        <w:t xml:space="preserve">                 </w:t>
      </w:r>
    </w:p>
    <w:p w14:paraId="68E6AB4D" w14:textId="77777777" w:rsidR="00F31DDF" w:rsidRDefault="00F31DDF">
      <w:pPr>
        <w:ind w:firstLineChars="396" w:firstLine="1188"/>
        <w:rPr>
          <w:sz w:val="30"/>
          <w:szCs w:val="30"/>
          <w:u w:val="single"/>
        </w:rPr>
      </w:pPr>
    </w:p>
    <w:p w14:paraId="744697B7" w14:textId="77777777" w:rsidR="00F31DDF" w:rsidRDefault="00000000">
      <w:pPr>
        <w:ind w:firstLineChars="396" w:firstLine="1193"/>
        <w:rPr>
          <w:b/>
          <w:sz w:val="30"/>
          <w:szCs w:val="30"/>
          <w:u w:val="single"/>
        </w:rPr>
      </w:pPr>
      <w:r>
        <w:rPr>
          <w:rFonts w:hint="eastAsia"/>
          <w:b/>
          <w:sz w:val="30"/>
          <w:szCs w:val="30"/>
        </w:rPr>
        <w:t>授课教师：</w:t>
      </w:r>
      <w:r>
        <w:rPr>
          <w:rFonts w:hint="eastAsia"/>
          <w:b/>
          <w:sz w:val="30"/>
          <w:szCs w:val="30"/>
          <w:u w:val="single"/>
        </w:rPr>
        <w:t xml:space="preserve">        </w:t>
      </w:r>
      <w:r>
        <w:rPr>
          <w:b/>
          <w:sz w:val="30"/>
          <w:szCs w:val="30"/>
          <w:u w:val="single"/>
        </w:rPr>
        <w:t xml:space="preserve">   </w:t>
      </w:r>
      <w:r>
        <w:rPr>
          <w:rFonts w:hint="eastAsia"/>
          <w:b/>
          <w:sz w:val="30"/>
          <w:szCs w:val="30"/>
          <w:u w:val="single"/>
        </w:rPr>
        <w:t>孙玉霞</w:t>
      </w:r>
      <w:r>
        <w:rPr>
          <w:rFonts w:hint="eastAsia"/>
          <w:b/>
          <w:sz w:val="30"/>
          <w:szCs w:val="30"/>
          <w:u w:val="single"/>
        </w:rPr>
        <w:t xml:space="preserve">    </w:t>
      </w:r>
      <w:r>
        <w:rPr>
          <w:b/>
          <w:sz w:val="30"/>
          <w:szCs w:val="30"/>
          <w:u w:val="single"/>
        </w:rPr>
        <w:t xml:space="preserve">   </w:t>
      </w:r>
      <w:r>
        <w:rPr>
          <w:rFonts w:hint="eastAsia"/>
          <w:b/>
          <w:sz w:val="30"/>
          <w:szCs w:val="30"/>
          <w:u w:val="single"/>
        </w:rPr>
        <w:t xml:space="preserve">        </w:t>
      </w:r>
    </w:p>
    <w:p w14:paraId="53373327" w14:textId="77777777" w:rsidR="00F31DDF" w:rsidRDefault="00F31DDF">
      <w:pPr>
        <w:jc w:val="center"/>
        <w:rPr>
          <w:b/>
        </w:rPr>
      </w:pPr>
    </w:p>
    <w:p w14:paraId="07B239C3" w14:textId="77777777" w:rsidR="00F31DDF" w:rsidRDefault="00F31DDF">
      <w:pPr>
        <w:jc w:val="center"/>
        <w:rPr>
          <w:b/>
        </w:rPr>
      </w:pPr>
    </w:p>
    <w:p w14:paraId="5B5E921B" w14:textId="77777777" w:rsidR="00F31DDF" w:rsidRDefault="00F31DDF">
      <w:pPr>
        <w:jc w:val="center"/>
        <w:rPr>
          <w:b/>
        </w:rPr>
      </w:pPr>
    </w:p>
    <w:p w14:paraId="5617EC5A" w14:textId="77777777" w:rsidR="00F31DDF" w:rsidRDefault="00F31DDF">
      <w:pPr>
        <w:jc w:val="center"/>
        <w:rPr>
          <w:b/>
        </w:rPr>
      </w:pPr>
    </w:p>
    <w:p w14:paraId="6ED30AAA" w14:textId="77777777" w:rsidR="00F31DDF" w:rsidRDefault="00000000">
      <w:pPr>
        <w:jc w:val="center"/>
        <w:rPr>
          <w:b/>
          <w:sz w:val="28"/>
        </w:rPr>
      </w:pPr>
      <w:r>
        <w:rPr>
          <w:rFonts w:hint="eastAsia"/>
          <w:b/>
          <w:sz w:val="28"/>
        </w:rPr>
        <w:t>2023</w:t>
      </w:r>
      <w:r>
        <w:rPr>
          <w:b/>
          <w:sz w:val="28"/>
        </w:rPr>
        <w:t xml:space="preserve"> </w:t>
      </w:r>
      <w:r>
        <w:rPr>
          <w:rFonts w:hint="eastAsia"/>
          <w:b/>
          <w:sz w:val="28"/>
        </w:rPr>
        <w:t>年</w:t>
      </w:r>
      <w:r>
        <w:rPr>
          <w:rFonts w:hint="eastAsia"/>
          <w:b/>
          <w:sz w:val="28"/>
        </w:rPr>
        <w:t xml:space="preserve"> 04 </w:t>
      </w:r>
      <w:r>
        <w:rPr>
          <w:rFonts w:hint="eastAsia"/>
          <w:b/>
          <w:sz w:val="28"/>
        </w:rPr>
        <w:t>月</w:t>
      </w:r>
      <w:r>
        <w:rPr>
          <w:rFonts w:hint="eastAsia"/>
          <w:b/>
          <w:sz w:val="28"/>
        </w:rPr>
        <w:t xml:space="preserve"> 10 </w:t>
      </w:r>
      <w:r>
        <w:rPr>
          <w:rFonts w:hint="eastAsia"/>
          <w:b/>
          <w:sz w:val="28"/>
        </w:rPr>
        <w:t>日</w:t>
      </w:r>
    </w:p>
    <w:p w14:paraId="314D1106" w14:textId="77777777" w:rsidR="00F31DDF" w:rsidRDefault="00000000" w:rsidP="008B79D6">
      <w:pPr>
        <w:pStyle w:val="ab"/>
        <w:widowControl/>
        <w:numPr>
          <w:ilvl w:val="0"/>
          <w:numId w:val="1"/>
        </w:numPr>
        <w:spacing w:before="340" w:after="330" w:line="440" w:lineRule="exact"/>
        <w:ind w:left="255" w:firstLineChars="0" w:hanging="255"/>
        <w:outlineLvl w:val="0"/>
        <w:rPr>
          <w:rFonts w:ascii="宋体" w:eastAsia="宋体" w:hAnsi="宋体"/>
          <w:b/>
          <w:sz w:val="32"/>
          <w:szCs w:val="32"/>
        </w:rPr>
      </w:pPr>
      <w:r>
        <w:rPr>
          <w:rFonts w:ascii="宋体" w:eastAsia="宋体" w:hAnsi="宋体"/>
          <w:b/>
          <w:sz w:val="36"/>
          <w:szCs w:val="36"/>
        </w:rPr>
        <w:br w:type="page"/>
      </w:r>
      <w:bookmarkStart w:id="0" w:name="_Hlk87995626"/>
      <w:r>
        <w:rPr>
          <w:rFonts w:ascii="宋体" w:eastAsia="宋体" w:hAnsi="宋体" w:hint="eastAsia"/>
          <w:b/>
          <w:sz w:val="32"/>
          <w:szCs w:val="32"/>
        </w:rPr>
        <w:lastRenderedPageBreak/>
        <w:t>小组成员的任务分工（含演讲和报告）</w:t>
      </w:r>
    </w:p>
    <w:tbl>
      <w:tblPr>
        <w:tblStyle w:val="a9"/>
        <w:tblW w:w="7792" w:type="dxa"/>
        <w:jc w:val="center"/>
        <w:tblBorders>
          <w:left w:val="none" w:sz="0" w:space="0" w:color="auto"/>
          <w:right w:val="none" w:sz="0" w:space="0" w:color="auto"/>
        </w:tblBorders>
        <w:tblLook w:val="04A0" w:firstRow="1" w:lastRow="0" w:firstColumn="1" w:lastColumn="0" w:noHBand="0" w:noVBand="1"/>
      </w:tblPr>
      <w:tblGrid>
        <w:gridCol w:w="1559"/>
        <w:gridCol w:w="6233"/>
      </w:tblGrid>
      <w:tr w:rsidR="00F31DDF" w14:paraId="2B09A3B1" w14:textId="77777777" w:rsidTr="009F0C39">
        <w:trPr>
          <w:jc w:val="center"/>
        </w:trPr>
        <w:tc>
          <w:tcPr>
            <w:tcW w:w="1559" w:type="dxa"/>
          </w:tcPr>
          <w:p w14:paraId="7492D0FE" w14:textId="77777777" w:rsidR="00F31DDF" w:rsidRPr="009F0C39" w:rsidRDefault="00000000" w:rsidP="009F0C39">
            <w:pPr>
              <w:pStyle w:val="ab"/>
              <w:widowControl/>
              <w:ind w:firstLineChars="0" w:firstLine="0"/>
              <w:jc w:val="center"/>
              <w:rPr>
                <w:rFonts w:ascii="宋体" w:eastAsia="宋体" w:hAnsi="宋体"/>
                <w:b/>
                <w:szCs w:val="21"/>
              </w:rPr>
            </w:pPr>
            <w:r w:rsidRPr="009F0C39">
              <w:rPr>
                <w:rFonts w:ascii="宋体" w:eastAsia="宋体" w:hAnsi="宋体" w:hint="eastAsia"/>
                <w:b/>
                <w:szCs w:val="21"/>
              </w:rPr>
              <w:t>姓名</w:t>
            </w:r>
          </w:p>
        </w:tc>
        <w:tc>
          <w:tcPr>
            <w:tcW w:w="6233" w:type="dxa"/>
          </w:tcPr>
          <w:p w14:paraId="3F689ADB" w14:textId="77777777" w:rsidR="00F31DDF" w:rsidRPr="009F0C39" w:rsidRDefault="00000000" w:rsidP="009F0C39">
            <w:pPr>
              <w:pStyle w:val="ab"/>
              <w:widowControl/>
              <w:ind w:firstLine="422"/>
              <w:jc w:val="center"/>
              <w:rPr>
                <w:rFonts w:ascii="宋体" w:eastAsia="宋体" w:hAnsi="宋体"/>
                <w:b/>
                <w:szCs w:val="21"/>
              </w:rPr>
            </w:pPr>
            <w:r w:rsidRPr="009F0C39">
              <w:rPr>
                <w:rFonts w:ascii="宋体" w:eastAsia="宋体" w:hAnsi="宋体" w:hint="eastAsia"/>
                <w:b/>
                <w:szCs w:val="21"/>
              </w:rPr>
              <w:t>任务分工</w:t>
            </w:r>
          </w:p>
        </w:tc>
      </w:tr>
      <w:tr w:rsidR="00F31DDF" w14:paraId="48714FA0" w14:textId="77777777" w:rsidTr="009F0C39">
        <w:trPr>
          <w:jc w:val="center"/>
        </w:trPr>
        <w:tc>
          <w:tcPr>
            <w:tcW w:w="1559" w:type="dxa"/>
          </w:tcPr>
          <w:p w14:paraId="2BD998DD" w14:textId="77777777" w:rsidR="00F31DDF" w:rsidRPr="009F0C39" w:rsidRDefault="00000000" w:rsidP="009F0C39">
            <w:pPr>
              <w:pStyle w:val="ab"/>
              <w:widowControl/>
              <w:ind w:firstLineChars="0" w:firstLine="0"/>
              <w:jc w:val="center"/>
              <w:rPr>
                <w:rFonts w:ascii="宋体" w:eastAsia="宋体" w:hAnsi="宋体"/>
                <w:bCs/>
                <w:szCs w:val="21"/>
              </w:rPr>
            </w:pPr>
            <w:r w:rsidRPr="009F0C39">
              <w:rPr>
                <w:rFonts w:ascii="宋体" w:eastAsia="宋体" w:hAnsi="宋体" w:hint="eastAsia"/>
                <w:bCs/>
                <w:szCs w:val="21"/>
              </w:rPr>
              <w:t>王泽平</w:t>
            </w:r>
          </w:p>
        </w:tc>
        <w:tc>
          <w:tcPr>
            <w:tcW w:w="6233" w:type="dxa"/>
          </w:tcPr>
          <w:p w14:paraId="55CA2EC6" w14:textId="77777777" w:rsidR="00F31DDF" w:rsidRPr="009F0C39" w:rsidRDefault="00000000" w:rsidP="009F0C39">
            <w:pPr>
              <w:pStyle w:val="ab"/>
              <w:widowControl/>
              <w:ind w:firstLineChars="0" w:firstLine="0"/>
              <w:jc w:val="left"/>
              <w:rPr>
                <w:rFonts w:ascii="宋体" w:eastAsia="宋体" w:hAnsi="宋体"/>
                <w:bCs/>
                <w:szCs w:val="21"/>
              </w:rPr>
            </w:pPr>
            <w:r w:rsidRPr="009F0C39">
              <w:rPr>
                <w:rFonts w:ascii="宋体" w:eastAsia="宋体" w:hAnsi="宋体" w:hint="eastAsia"/>
                <w:bCs/>
                <w:szCs w:val="21"/>
              </w:rPr>
              <w:t>实例分析和小组报告撰写</w:t>
            </w:r>
          </w:p>
        </w:tc>
      </w:tr>
      <w:tr w:rsidR="00F31DDF" w14:paraId="2073542F" w14:textId="77777777" w:rsidTr="009F0C39">
        <w:trPr>
          <w:jc w:val="center"/>
        </w:trPr>
        <w:tc>
          <w:tcPr>
            <w:tcW w:w="1559" w:type="dxa"/>
          </w:tcPr>
          <w:p w14:paraId="3E0883F8" w14:textId="77777777" w:rsidR="00F31DDF" w:rsidRPr="009F0C39" w:rsidRDefault="00000000" w:rsidP="009F0C39">
            <w:pPr>
              <w:pStyle w:val="ab"/>
              <w:widowControl/>
              <w:ind w:firstLineChars="0" w:firstLine="0"/>
              <w:jc w:val="center"/>
              <w:rPr>
                <w:rFonts w:ascii="宋体" w:eastAsia="宋体" w:hAnsi="宋体"/>
                <w:bCs/>
                <w:szCs w:val="21"/>
              </w:rPr>
            </w:pPr>
            <w:r w:rsidRPr="009F0C39">
              <w:rPr>
                <w:rFonts w:ascii="宋体" w:eastAsia="宋体" w:hAnsi="宋体" w:hint="eastAsia"/>
                <w:bCs/>
                <w:szCs w:val="21"/>
              </w:rPr>
              <w:t>喻诗祺</w:t>
            </w:r>
          </w:p>
        </w:tc>
        <w:tc>
          <w:tcPr>
            <w:tcW w:w="6233" w:type="dxa"/>
          </w:tcPr>
          <w:p w14:paraId="67BB8893" w14:textId="77777777" w:rsidR="00F31DDF" w:rsidRPr="009F0C39" w:rsidRDefault="00000000" w:rsidP="009F0C39">
            <w:pPr>
              <w:pStyle w:val="ab"/>
              <w:widowControl/>
              <w:ind w:firstLineChars="0" w:firstLine="0"/>
              <w:jc w:val="left"/>
              <w:rPr>
                <w:rFonts w:ascii="宋体" w:eastAsia="宋体" w:hAnsi="宋体"/>
                <w:bCs/>
                <w:szCs w:val="21"/>
              </w:rPr>
            </w:pPr>
            <w:r w:rsidRPr="009F0C39">
              <w:rPr>
                <w:rFonts w:ascii="宋体" w:eastAsia="宋体" w:hAnsi="宋体" w:hint="eastAsia"/>
                <w:bCs/>
                <w:szCs w:val="21"/>
              </w:rPr>
              <w:t>课后作业和作业设计</w:t>
            </w:r>
          </w:p>
        </w:tc>
      </w:tr>
      <w:tr w:rsidR="00F31DDF" w14:paraId="3145D76B" w14:textId="77777777" w:rsidTr="009F0C39">
        <w:trPr>
          <w:jc w:val="center"/>
        </w:trPr>
        <w:tc>
          <w:tcPr>
            <w:tcW w:w="1559" w:type="dxa"/>
          </w:tcPr>
          <w:p w14:paraId="03714E51" w14:textId="77777777" w:rsidR="00F31DDF" w:rsidRPr="009F0C39" w:rsidRDefault="00000000" w:rsidP="009F0C39">
            <w:pPr>
              <w:pStyle w:val="ab"/>
              <w:widowControl/>
              <w:ind w:firstLineChars="0" w:firstLine="0"/>
              <w:jc w:val="center"/>
              <w:rPr>
                <w:rFonts w:ascii="宋体" w:eastAsia="宋体" w:hAnsi="宋体"/>
                <w:bCs/>
                <w:szCs w:val="21"/>
              </w:rPr>
            </w:pPr>
            <w:r w:rsidRPr="009F0C39">
              <w:rPr>
                <w:rFonts w:ascii="宋体" w:eastAsia="宋体" w:hAnsi="宋体" w:hint="eastAsia"/>
                <w:bCs/>
                <w:szCs w:val="21"/>
              </w:rPr>
              <w:t>梁朋络</w:t>
            </w:r>
          </w:p>
        </w:tc>
        <w:tc>
          <w:tcPr>
            <w:tcW w:w="6233" w:type="dxa"/>
          </w:tcPr>
          <w:p w14:paraId="2CD63898" w14:textId="77777777" w:rsidR="00F31DDF" w:rsidRPr="009F0C39" w:rsidRDefault="00000000" w:rsidP="009F0C39">
            <w:pPr>
              <w:pStyle w:val="ab"/>
              <w:widowControl/>
              <w:ind w:firstLineChars="0" w:firstLine="0"/>
              <w:jc w:val="left"/>
              <w:rPr>
                <w:rFonts w:ascii="宋体" w:eastAsia="宋体" w:hAnsi="宋体"/>
                <w:bCs/>
                <w:szCs w:val="21"/>
              </w:rPr>
            </w:pPr>
            <w:r w:rsidRPr="009F0C39">
              <w:rPr>
                <w:rFonts w:ascii="宋体" w:eastAsia="宋体" w:hAnsi="宋体" w:hint="eastAsia"/>
                <w:bCs/>
                <w:szCs w:val="21"/>
              </w:rPr>
              <w:t>PPT的制作和优化</w:t>
            </w:r>
          </w:p>
        </w:tc>
      </w:tr>
      <w:tr w:rsidR="00F31DDF" w14:paraId="29A325DA" w14:textId="77777777" w:rsidTr="009F0C39">
        <w:trPr>
          <w:trHeight w:val="203"/>
          <w:jc w:val="center"/>
        </w:trPr>
        <w:tc>
          <w:tcPr>
            <w:tcW w:w="1559" w:type="dxa"/>
          </w:tcPr>
          <w:p w14:paraId="5F65E030" w14:textId="241F33D0" w:rsidR="00F31DDF" w:rsidRPr="009F0C39" w:rsidRDefault="00000000" w:rsidP="009F0C39">
            <w:pPr>
              <w:pStyle w:val="ab"/>
              <w:widowControl/>
              <w:ind w:firstLineChars="0" w:firstLine="0"/>
              <w:jc w:val="center"/>
              <w:rPr>
                <w:rFonts w:ascii="宋体" w:eastAsia="宋体" w:hAnsi="宋体"/>
                <w:bCs/>
                <w:szCs w:val="21"/>
              </w:rPr>
            </w:pPr>
            <w:r w:rsidRPr="009F0C39">
              <w:rPr>
                <w:rFonts w:ascii="宋体" w:eastAsia="宋体" w:hAnsi="宋体" w:hint="eastAsia"/>
                <w:bCs/>
                <w:szCs w:val="21"/>
              </w:rPr>
              <w:t>刘</w:t>
            </w:r>
            <w:r w:rsidR="00145B47">
              <w:rPr>
                <w:rFonts w:ascii="宋体" w:eastAsia="宋体" w:hAnsi="宋体" w:hint="eastAsia"/>
                <w:bCs/>
                <w:szCs w:val="21"/>
              </w:rPr>
              <w:t xml:space="preserve"> </w:t>
            </w:r>
            <w:r w:rsidR="00145B47">
              <w:rPr>
                <w:rFonts w:ascii="宋体" w:eastAsia="宋体" w:hAnsi="宋体"/>
                <w:bCs/>
                <w:szCs w:val="21"/>
              </w:rPr>
              <w:t xml:space="preserve"> </w:t>
            </w:r>
            <w:r w:rsidRPr="009F0C39">
              <w:rPr>
                <w:rFonts w:ascii="宋体" w:eastAsia="宋体" w:hAnsi="宋体" w:hint="eastAsia"/>
                <w:bCs/>
                <w:szCs w:val="21"/>
              </w:rPr>
              <w:t>晨</w:t>
            </w:r>
          </w:p>
        </w:tc>
        <w:tc>
          <w:tcPr>
            <w:tcW w:w="6233" w:type="dxa"/>
          </w:tcPr>
          <w:p w14:paraId="625673BE" w14:textId="77777777" w:rsidR="00F31DDF" w:rsidRPr="009F0C39" w:rsidRDefault="00000000" w:rsidP="009F0C39">
            <w:pPr>
              <w:pStyle w:val="ab"/>
              <w:widowControl/>
              <w:ind w:firstLineChars="0" w:firstLine="0"/>
              <w:jc w:val="left"/>
              <w:rPr>
                <w:rFonts w:ascii="宋体" w:eastAsia="宋体" w:hAnsi="宋体"/>
                <w:bCs/>
                <w:szCs w:val="21"/>
              </w:rPr>
            </w:pPr>
            <w:r w:rsidRPr="009F0C39">
              <w:rPr>
                <w:rFonts w:ascii="宋体" w:eastAsia="宋体" w:hAnsi="宋体" w:hint="eastAsia"/>
                <w:bCs/>
                <w:szCs w:val="21"/>
              </w:rPr>
              <w:t>PPT讲解和优化</w:t>
            </w:r>
          </w:p>
        </w:tc>
      </w:tr>
      <w:tr w:rsidR="00F31DDF" w14:paraId="4F6A856F" w14:textId="77777777" w:rsidTr="009F0C39">
        <w:trPr>
          <w:trHeight w:val="307"/>
          <w:jc w:val="center"/>
        </w:trPr>
        <w:tc>
          <w:tcPr>
            <w:tcW w:w="1559" w:type="dxa"/>
          </w:tcPr>
          <w:p w14:paraId="72EFF043" w14:textId="77777777" w:rsidR="00F31DDF" w:rsidRPr="009F0C39" w:rsidRDefault="00000000" w:rsidP="009F0C39">
            <w:pPr>
              <w:pStyle w:val="ab"/>
              <w:widowControl/>
              <w:ind w:firstLineChars="0" w:firstLine="0"/>
              <w:jc w:val="center"/>
              <w:rPr>
                <w:rFonts w:ascii="宋体" w:eastAsia="宋体" w:hAnsi="宋体"/>
                <w:bCs/>
                <w:szCs w:val="21"/>
              </w:rPr>
            </w:pPr>
            <w:r w:rsidRPr="009F0C39">
              <w:rPr>
                <w:rFonts w:ascii="宋体" w:eastAsia="宋体" w:hAnsi="宋体" w:hint="eastAsia"/>
                <w:bCs/>
                <w:szCs w:val="21"/>
              </w:rPr>
              <w:t>杨劲鹏</w:t>
            </w:r>
          </w:p>
        </w:tc>
        <w:tc>
          <w:tcPr>
            <w:tcW w:w="6233" w:type="dxa"/>
          </w:tcPr>
          <w:p w14:paraId="79E132E5" w14:textId="77777777" w:rsidR="00F31DDF" w:rsidRPr="009F0C39" w:rsidRDefault="00000000" w:rsidP="009F0C39">
            <w:pPr>
              <w:pStyle w:val="ab"/>
              <w:widowControl/>
              <w:ind w:firstLineChars="0" w:firstLine="0"/>
              <w:jc w:val="left"/>
              <w:rPr>
                <w:rFonts w:ascii="宋体" w:eastAsia="宋体" w:hAnsi="宋体"/>
                <w:bCs/>
                <w:szCs w:val="21"/>
              </w:rPr>
            </w:pPr>
            <w:r w:rsidRPr="009F0C39">
              <w:rPr>
                <w:rFonts w:ascii="宋体" w:eastAsia="宋体" w:hAnsi="宋体" w:hint="eastAsia"/>
                <w:bCs/>
                <w:szCs w:val="21"/>
              </w:rPr>
              <w:t>PPT讲解和优化</w:t>
            </w:r>
          </w:p>
        </w:tc>
      </w:tr>
    </w:tbl>
    <w:p w14:paraId="0FC24D66" w14:textId="77777777" w:rsidR="00F31DDF" w:rsidRDefault="00000000" w:rsidP="0075674B">
      <w:pPr>
        <w:pStyle w:val="ab"/>
        <w:widowControl/>
        <w:numPr>
          <w:ilvl w:val="0"/>
          <w:numId w:val="1"/>
        </w:numPr>
        <w:spacing w:before="340" w:after="330" w:line="440" w:lineRule="exact"/>
        <w:ind w:left="255" w:firstLineChars="0" w:hanging="255"/>
        <w:outlineLvl w:val="0"/>
        <w:rPr>
          <w:rFonts w:ascii="宋体" w:eastAsia="宋体" w:hAnsi="宋体"/>
          <w:b/>
          <w:sz w:val="32"/>
          <w:szCs w:val="32"/>
        </w:rPr>
      </w:pPr>
      <w:r>
        <w:rPr>
          <w:rFonts w:ascii="宋体" w:eastAsia="宋体" w:hAnsi="宋体" w:hint="eastAsia"/>
          <w:b/>
          <w:sz w:val="32"/>
          <w:szCs w:val="32"/>
        </w:rPr>
        <w:t>新的“实例分析”</w:t>
      </w:r>
    </w:p>
    <w:p w14:paraId="2C1FF1A3" w14:textId="77777777" w:rsidR="00F31DDF" w:rsidRDefault="00000000" w:rsidP="0075674B">
      <w:pPr>
        <w:pStyle w:val="ab"/>
        <w:widowControl/>
        <w:spacing w:line="440" w:lineRule="exact"/>
        <w:ind w:firstLineChars="0" w:firstLine="0"/>
        <w:rPr>
          <w:rFonts w:ascii="宋体" w:eastAsia="宋体" w:hAnsi="宋体"/>
          <w:b/>
          <w:sz w:val="24"/>
          <w:szCs w:val="32"/>
        </w:rPr>
      </w:pPr>
      <w:r>
        <w:rPr>
          <w:rFonts w:ascii="宋体" w:eastAsia="宋体" w:hAnsi="宋体" w:hint="eastAsia"/>
          <w:b/>
          <w:sz w:val="24"/>
          <w:szCs w:val="32"/>
        </w:rPr>
        <w:t>（自行设计一个有关章节内容的“实例分析”，图文并茂，文字不少于800字，并标明参考文献。）</w:t>
      </w:r>
      <w:r>
        <w:rPr>
          <w:rFonts w:ascii="宋体" w:eastAsia="宋体" w:hAnsi="宋体" w:hint="eastAsia"/>
          <w:b/>
          <w:sz w:val="24"/>
          <w:szCs w:val="32"/>
        </w:rPr>
        <w:tab/>
      </w:r>
    </w:p>
    <w:p w14:paraId="6085BACD" w14:textId="77777777" w:rsidR="00F31DDF" w:rsidRPr="0075674B" w:rsidRDefault="00000000" w:rsidP="0075674B">
      <w:pPr>
        <w:numPr>
          <w:ilvl w:val="0"/>
          <w:numId w:val="2"/>
        </w:numPr>
        <w:spacing w:before="260" w:after="260" w:line="440" w:lineRule="exact"/>
        <w:outlineLvl w:val="1"/>
        <w:rPr>
          <w:rFonts w:ascii="宋体" w:eastAsia="宋体" w:hAnsi="宋体"/>
          <w:b/>
          <w:sz w:val="30"/>
          <w:szCs w:val="30"/>
        </w:rPr>
      </w:pPr>
      <w:r w:rsidRPr="0075674B">
        <w:rPr>
          <w:rFonts w:ascii="宋体" w:eastAsia="宋体" w:hAnsi="宋体" w:hint="eastAsia"/>
          <w:b/>
          <w:sz w:val="30"/>
          <w:szCs w:val="30"/>
        </w:rPr>
        <w:t>示例描述</w:t>
      </w:r>
    </w:p>
    <w:p w14:paraId="3E36FCB7" w14:textId="3E0D5BDB" w:rsidR="00F31DDF" w:rsidRPr="007961AA" w:rsidRDefault="00000000" w:rsidP="007961AA">
      <w:pPr>
        <w:widowControl/>
        <w:spacing w:line="440" w:lineRule="exact"/>
        <w:ind w:firstLineChars="200" w:firstLine="480"/>
        <w:rPr>
          <w:rFonts w:ascii="宋体" w:eastAsia="宋体" w:hAnsi="宋体" w:cs="宋体" w:hint="eastAsia"/>
          <w:sz w:val="24"/>
          <w:szCs w:val="24"/>
        </w:rPr>
      </w:pPr>
      <w:r w:rsidRPr="007961AA">
        <w:rPr>
          <w:rFonts w:ascii="宋体" w:eastAsia="宋体" w:hAnsi="宋体" w:cs="宋体" w:hint="eastAsia"/>
          <w:color w:val="000000"/>
          <w:kern w:val="0"/>
          <w:sz w:val="24"/>
          <w:szCs w:val="24"/>
          <w:lang w:bidi="ar"/>
        </w:rPr>
        <w:t>网上购物商城是基于 java 技术研发的电子商务管理平台，以其稳定、安 全、高效、跨平台等多方面的优点，统一在后台进行管理，系统拥有页面显示速 度快，并发量高等优点。网上购物商城为大、中、小企业提供一个安全、高效、强大的电子商务解决方案，协助企业快速构建电子商务平台，拓展企业销售渠道。</w:t>
      </w:r>
    </w:p>
    <w:p w14:paraId="5E89BB8A" w14:textId="77777777" w:rsidR="00F31DDF" w:rsidRPr="0075674B" w:rsidRDefault="00000000" w:rsidP="0075674B">
      <w:pPr>
        <w:numPr>
          <w:ilvl w:val="0"/>
          <w:numId w:val="2"/>
        </w:numPr>
        <w:spacing w:before="260" w:after="260" w:line="440" w:lineRule="exact"/>
        <w:outlineLvl w:val="1"/>
        <w:rPr>
          <w:rFonts w:ascii="宋体" w:eastAsia="宋体" w:hAnsi="宋体"/>
          <w:b/>
          <w:sz w:val="30"/>
          <w:szCs w:val="30"/>
        </w:rPr>
      </w:pPr>
      <w:r w:rsidRPr="0075674B">
        <w:rPr>
          <w:rFonts w:ascii="宋体" w:eastAsia="宋体" w:hAnsi="宋体" w:hint="eastAsia"/>
          <w:b/>
          <w:sz w:val="30"/>
          <w:szCs w:val="30"/>
        </w:rPr>
        <w:t>实例分析</w:t>
      </w:r>
    </w:p>
    <w:p w14:paraId="64EC8CC6" w14:textId="77777777" w:rsidR="00F31DDF" w:rsidRPr="0075674B" w:rsidRDefault="00000000" w:rsidP="0075674B">
      <w:pPr>
        <w:widowControl/>
        <w:spacing w:before="120" w:after="120" w:line="440" w:lineRule="exact"/>
        <w:outlineLvl w:val="2"/>
        <w:rPr>
          <w:rFonts w:ascii="宋体" w:eastAsia="宋体" w:hAnsi="宋体" w:cs="宋体"/>
          <w:b/>
          <w:bCs/>
          <w:color w:val="000000"/>
          <w:kern w:val="0"/>
          <w:sz w:val="28"/>
          <w:szCs w:val="28"/>
          <w:lang w:bidi="ar"/>
        </w:rPr>
      </w:pPr>
      <w:r w:rsidRPr="0075674B">
        <w:rPr>
          <w:rFonts w:ascii="宋体" w:eastAsia="宋体" w:hAnsi="宋体" w:cs="宋体" w:hint="eastAsia"/>
          <w:b/>
          <w:bCs/>
          <w:color w:val="000000"/>
          <w:kern w:val="0"/>
          <w:sz w:val="28"/>
          <w:szCs w:val="28"/>
          <w:lang w:bidi="ar"/>
        </w:rPr>
        <w:t>2.1明确安全目标</w:t>
      </w:r>
    </w:p>
    <w:p w14:paraId="61E17A7E" w14:textId="77777777" w:rsidR="00F31DDF" w:rsidRPr="007961AA" w:rsidRDefault="00000000" w:rsidP="007961AA">
      <w:pPr>
        <w:widowControl/>
        <w:spacing w:line="440" w:lineRule="exact"/>
        <w:ind w:firstLineChars="200" w:firstLine="480"/>
        <w:rPr>
          <w:rFonts w:ascii="宋体" w:eastAsia="宋体" w:hAnsi="宋体" w:cs="宋体"/>
          <w:color w:val="000000"/>
          <w:kern w:val="0"/>
          <w:sz w:val="24"/>
          <w:szCs w:val="24"/>
          <w:lang w:bidi="ar"/>
        </w:rPr>
      </w:pPr>
      <w:r w:rsidRPr="007961AA">
        <w:rPr>
          <w:rFonts w:ascii="宋体" w:eastAsia="宋体" w:hAnsi="宋体" w:cs="宋体" w:hint="eastAsia"/>
          <w:color w:val="000000"/>
          <w:kern w:val="0"/>
          <w:sz w:val="24"/>
          <w:szCs w:val="24"/>
          <w:lang w:bidi="ar"/>
        </w:rPr>
        <w:t>1.数据安全：保护用户个人信息和交易数据不被未经授权的第三方访问。2.</w:t>
      </w:r>
      <w:r w:rsidRPr="007961AA">
        <w:rPr>
          <w:rFonts w:ascii="宋体" w:eastAsia="宋体" w:hAnsi="宋体" w:cs="宋体"/>
          <w:color w:val="000000"/>
          <w:kern w:val="0"/>
          <w:sz w:val="24"/>
          <w:szCs w:val="24"/>
          <w:lang w:bidi="ar"/>
        </w:rPr>
        <w:t>交易安全：确保用户的付款信息和资金安全。</w:t>
      </w:r>
      <w:r w:rsidRPr="007961AA">
        <w:rPr>
          <w:rFonts w:ascii="宋体" w:eastAsia="宋体" w:hAnsi="宋体" w:cs="宋体" w:hint="eastAsia"/>
          <w:color w:val="000000"/>
          <w:kern w:val="0"/>
          <w:sz w:val="24"/>
          <w:szCs w:val="24"/>
          <w:lang w:bidi="ar"/>
        </w:rPr>
        <w:t>3.</w:t>
      </w:r>
      <w:r w:rsidRPr="007961AA">
        <w:rPr>
          <w:rFonts w:ascii="宋体" w:eastAsia="宋体" w:hAnsi="宋体" w:cs="宋体"/>
          <w:color w:val="000000"/>
          <w:kern w:val="0"/>
          <w:sz w:val="24"/>
          <w:szCs w:val="24"/>
          <w:lang w:bidi="ar"/>
        </w:rPr>
        <w:t>网站安全：防止网站被黑客攻击、病毒感染等。</w:t>
      </w:r>
      <w:r w:rsidRPr="007961AA">
        <w:rPr>
          <w:rFonts w:ascii="宋体" w:eastAsia="宋体" w:hAnsi="宋体" w:cs="宋体" w:hint="eastAsia"/>
          <w:color w:val="000000"/>
          <w:kern w:val="0"/>
          <w:sz w:val="24"/>
          <w:szCs w:val="24"/>
          <w:lang w:bidi="ar"/>
        </w:rPr>
        <w:t>4.</w:t>
      </w:r>
      <w:r w:rsidRPr="007961AA">
        <w:rPr>
          <w:rFonts w:ascii="宋体" w:eastAsia="宋体" w:hAnsi="宋体" w:cs="宋体"/>
          <w:color w:val="000000"/>
          <w:kern w:val="0"/>
          <w:sz w:val="24"/>
          <w:szCs w:val="24"/>
          <w:lang w:bidi="ar"/>
        </w:rPr>
        <w:t>隐私保护：保护用户的隐私信息不被泄露。</w:t>
      </w:r>
      <w:r w:rsidRPr="007961AA">
        <w:rPr>
          <w:rFonts w:ascii="宋体" w:eastAsia="宋体" w:hAnsi="宋体" w:cs="宋体" w:hint="eastAsia"/>
          <w:color w:val="000000"/>
          <w:kern w:val="0"/>
          <w:sz w:val="24"/>
          <w:szCs w:val="24"/>
          <w:lang w:bidi="ar"/>
        </w:rPr>
        <w:t>5.</w:t>
      </w:r>
      <w:r w:rsidRPr="007961AA">
        <w:rPr>
          <w:rFonts w:ascii="宋体" w:eastAsia="宋体" w:hAnsi="宋体" w:cs="宋体"/>
          <w:color w:val="000000"/>
          <w:kern w:val="0"/>
          <w:sz w:val="24"/>
          <w:szCs w:val="24"/>
          <w:lang w:bidi="ar"/>
        </w:rPr>
        <w:t>抗欺诈：防止诈骗行为，如虚假交易、身份冒用等。</w:t>
      </w:r>
      <w:r w:rsidRPr="007961AA">
        <w:rPr>
          <w:rFonts w:ascii="宋体" w:eastAsia="宋体" w:hAnsi="宋体" w:cs="宋体" w:hint="eastAsia"/>
          <w:color w:val="000000"/>
          <w:kern w:val="0"/>
          <w:sz w:val="24"/>
          <w:szCs w:val="24"/>
          <w:lang w:bidi="ar"/>
        </w:rPr>
        <w:t>6.</w:t>
      </w:r>
      <w:r w:rsidRPr="007961AA">
        <w:rPr>
          <w:rFonts w:ascii="宋体" w:eastAsia="宋体" w:hAnsi="宋体" w:cs="宋体"/>
          <w:color w:val="000000"/>
          <w:kern w:val="0"/>
          <w:sz w:val="24"/>
          <w:szCs w:val="24"/>
          <w:lang w:bidi="ar"/>
        </w:rPr>
        <w:t>数据合法性：确保网站数据的合法性和完整性。</w:t>
      </w:r>
      <w:r w:rsidRPr="007961AA">
        <w:rPr>
          <w:rFonts w:ascii="宋体" w:eastAsia="宋体" w:hAnsi="宋体" w:cs="宋体" w:hint="eastAsia"/>
          <w:color w:val="000000"/>
          <w:kern w:val="0"/>
          <w:sz w:val="24"/>
          <w:szCs w:val="24"/>
          <w:lang w:bidi="ar"/>
        </w:rPr>
        <w:t>7.</w:t>
      </w:r>
      <w:r w:rsidRPr="007961AA">
        <w:rPr>
          <w:rFonts w:ascii="宋体" w:eastAsia="宋体" w:hAnsi="宋体" w:cs="宋体"/>
          <w:color w:val="000000"/>
          <w:kern w:val="0"/>
          <w:sz w:val="24"/>
          <w:szCs w:val="24"/>
          <w:lang w:bidi="ar"/>
        </w:rPr>
        <w:t>用户访问控制：控制用户的访问权限，确保只有经过认证的用户才能访问敏感数据。这些目标是网上购物商城的安全基础，实现这些目标需要采用多种安全措施，如加密技术、认证技术、日志监控、漏洞扫描等。</w:t>
      </w:r>
    </w:p>
    <w:p w14:paraId="22252990" w14:textId="77777777" w:rsidR="00F31DDF" w:rsidRDefault="00F31DDF">
      <w:pPr>
        <w:widowControl/>
        <w:ind w:firstLineChars="200" w:firstLine="420"/>
        <w:jc w:val="left"/>
        <w:rPr>
          <w:rFonts w:ascii="宋体" w:eastAsia="宋体" w:hAnsi="宋体" w:cs="宋体"/>
          <w:color w:val="000000"/>
          <w:kern w:val="0"/>
          <w:szCs w:val="21"/>
          <w:lang w:bidi="ar"/>
        </w:rPr>
      </w:pPr>
    </w:p>
    <w:p w14:paraId="06B84179" w14:textId="77777777" w:rsidR="00F31DDF" w:rsidRPr="0075674B" w:rsidRDefault="00000000" w:rsidP="0075674B">
      <w:pPr>
        <w:widowControl/>
        <w:spacing w:before="120" w:after="120" w:line="440" w:lineRule="exact"/>
        <w:outlineLvl w:val="2"/>
        <w:rPr>
          <w:rFonts w:ascii="宋体" w:eastAsia="宋体" w:hAnsi="宋体" w:cs="宋体"/>
          <w:b/>
          <w:bCs/>
          <w:color w:val="000000"/>
          <w:kern w:val="0"/>
          <w:sz w:val="28"/>
          <w:szCs w:val="28"/>
          <w:lang w:bidi="ar"/>
        </w:rPr>
      </w:pPr>
      <w:r w:rsidRPr="0075674B">
        <w:rPr>
          <w:rFonts w:ascii="宋体" w:eastAsia="宋体" w:hAnsi="宋体" w:cs="宋体" w:hint="eastAsia"/>
          <w:b/>
          <w:bCs/>
          <w:color w:val="000000"/>
          <w:kern w:val="0"/>
          <w:sz w:val="28"/>
          <w:szCs w:val="28"/>
          <w:lang w:bidi="ar"/>
        </w:rPr>
        <w:t>2.2系统概要分析</w:t>
      </w:r>
    </w:p>
    <w:p w14:paraId="65B46F5C" w14:textId="77777777" w:rsidR="00F31DDF" w:rsidRPr="007961AA" w:rsidRDefault="00000000" w:rsidP="007961AA">
      <w:pPr>
        <w:widowControl/>
        <w:spacing w:line="440" w:lineRule="exact"/>
        <w:ind w:firstLineChars="200" w:firstLine="480"/>
        <w:rPr>
          <w:rFonts w:ascii="宋体" w:eastAsia="宋体" w:hAnsi="宋体" w:cs="宋体"/>
          <w:color w:val="000000"/>
          <w:kern w:val="0"/>
          <w:sz w:val="24"/>
          <w:szCs w:val="24"/>
          <w:lang w:bidi="ar"/>
        </w:rPr>
      </w:pPr>
      <w:r w:rsidRPr="007961AA">
        <w:rPr>
          <w:rFonts w:ascii="宋体" w:eastAsia="宋体" w:hAnsi="宋体" w:cs="宋体" w:hint="eastAsia"/>
          <w:color w:val="000000"/>
          <w:kern w:val="0"/>
          <w:sz w:val="24"/>
          <w:szCs w:val="24"/>
          <w:lang w:bidi="ar"/>
        </w:rPr>
        <w:t>由于网络商城的特点，整个系统会频繁与数据库交互，网上购物商城，必须要满足比其它购物系统更多的要求。故在设计时必须达到以下几个目标：全面展</w:t>
      </w:r>
      <w:r w:rsidRPr="007961AA">
        <w:rPr>
          <w:rFonts w:ascii="宋体" w:eastAsia="宋体" w:hAnsi="宋体" w:cs="宋体" w:hint="eastAsia"/>
          <w:color w:val="000000"/>
          <w:kern w:val="0"/>
          <w:sz w:val="24"/>
          <w:szCs w:val="24"/>
          <w:lang w:bidi="ar"/>
        </w:rPr>
        <w:lastRenderedPageBreak/>
        <w:t>示购物中心所有商品，并可展示最新商品及特价商品。顾客可快捷地进行商品信息查询，会员可以随时修改自己的基本资料。实现网上购物功能。实现商品销售排行功能，以方便顾客了解本购物中心内的热销商品及帮助企业领导者做出企业营销方案。商城公告公布购物中心内的最新信息。顾客可以随时査看自己的订单信息。对顾客输入的数据，系统进行严格的数据检验，尽可能排除人为的错误。系统最大限度地实现了易维护性和易操作性，系统运行 稳定、安全可靠。接下来描述的是一个大大简化了的网上购物系统的设计,它只包含登录验证模块、商品模块和订票模块。</w:t>
      </w:r>
    </w:p>
    <w:p w14:paraId="5621034C" w14:textId="77777777" w:rsidR="00F31DDF" w:rsidRPr="0075674B" w:rsidRDefault="00000000" w:rsidP="0075674B">
      <w:pPr>
        <w:widowControl/>
        <w:spacing w:before="120" w:after="120" w:line="440" w:lineRule="exact"/>
        <w:outlineLvl w:val="2"/>
        <w:rPr>
          <w:rFonts w:ascii="宋体" w:eastAsia="宋体" w:hAnsi="宋体" w:cs="宋体"/>
          <w:b/>
          <w:bCs/>
          <w:color w:val="000000"/>
          <w:kern w:val="0"/>
          <w:sz w:val="28"/>
          <w:szCs w:val="28"/>
          <w:lang w:bidi="ar"/>
        </w:rPr>
      </w:pPr>
      <w:r w:rsidRPr="0075674B">
        <w:rPr>
          <w:rFonts w:ascii="宋体" w:eastAsia="宋体" w:hAnsi="宋体" w:cs="宋体" w:hint="eastAsia"/>
          <w:b/>
          <w:bCs/>
          <w:color w:val="000000"/>
          <w:kern w:val="0"/>
          <w:sz w:val="28"/>
          <w:szCs w:val="28"/>
          <w:lang w:bidi="ar"/>
        </w:rPr>
        <w:t>2.3系统功能分解</w:t>
      </w:r>
    </w:p>
    <w:p w14:paraId="4B886382" w14:textId="3D1984D0" w:rsidR="00F31DDF" w:rsidRPr="007961AA" w:rsidRDefault="00000000" w:rsidP="007961AA">
      <w:pPr>
        <w:widowControl/>
        <w:spacing w:line="440" w:lineRule="exact"/>
        <w:ind w:firstLineChars="200" w:firstLine="480"/>
        <w:rPr>
          <w:rFonts w:ascii="宋体" w:eastAsia="宋体" w:hAnsi="宋体" w:cs="宋体"/>
          <w:color w:val="000000"/>
          <w:kern w:val="0"/>
          <w:sz w:val="24"/>
          <w:szCs w:val="24"/>
          <w:lang w:bidi="ar"/>
        </w:rPr>
      </w:pPr>
      <w:r w:rsidRPr="007961AA">
        <w:rPr>
          <w:rFonts w:ascii="宋体" w:eastAsia="宋体" w:hAnsi="宋体" w:cs="宋体" w:hint="eastAsia"/>
          <w:color w:val="000000"/>
          <w:kern w:val="0"/>
          <w:sz w:val="24"/>
          <w:szCs w:val="24"/>
          <w:lang w:bidi="ar"/>
        </w:rPr>
        <w:t>在本网上购物系统中，所包含的模块可以分为三大部分，分别为：商品模块、 订单模块和用户模块。</w:t>
      </w:r>
      <w:bookmarkStart w:id="1" w:name="_Hlk132109861"/>
      <w:r w:rsidRPr="007961AA">
        <w:rPr>
          <w:rFonts w:ascii="宋体" w:eastAsia="宋体" w:hAnsi="宋体" w:cs="宋体" w:hint="eastAsia"/>
          <w:color w:val="000000"/>
          <w:kern w:val="0"/>
          <w:sz w:val="24"/>
          <w:szCs w:val="24"/>
          <w:lang w:bidi="ar"/>
        </w:rPr>
        <w:t>网上商城功能模块机构</w:t>
      </w:r>
      <w:bookmarkEnd w:id="1"/>
      <w:r w:rsidRPr="007961AA">
        <w:rPr>
          <w:rFonts w:ascii="宋体" w:eastAsia="宋体" w:hAnsi="宋体" w:cs="宋体" w:hint="eastAsia"/>
          <w:color w:val="000000"/>
          <w:kern w:val="0"/>
          <w:sz w:val="24"/>
          <w:szCs w:val="24"/>
          <w:lang w:bidi="ar"/>
        </w:rPr>
        <w:t>如图</w:t>
      </w:r>
      <w:r w:rsidR="00DD0507">
        <w:rPr>
          <w:rFonts w:ascii="宋体" w:eastAsia="宋体" w:hAnsi="宋体" w:cs="宋体" w:hint="eastAsia"/>
          <w:color w:val="000000"/>
          <w:kern w:val="0"/>
          <w:sz w:val="24"/>
          <w:szCs w:val="24"/>
          <w:lang w:bidi="ar"/>
        </w:rPr>
        <w:t>2</w:t>
      </w:r>
      <w:r w:rsidR="00DD0507">
        <w:rPr>
          <w:rFonts w:ascii="宋体" w:eastAsia="宋体" w:hAnsi="宋体" w:cs="宋体"/>
          <w:color w:val="000000"/>
          <w:kern w:val="0"/>
          <w:sz w:val="24"/>
          <w:szCs w:val="24"/>
          <w:lang w:bidi="ar"/>
        </w:rPr>
        <w:t>.1</w:t>
      </w:r>
      <w:r w:rsidRPr="007961AA">
        <w:rPr>
          <w:rFonts w:ascii="宋体" w:eastAsia="宋体" w:hAnsi="宋体" w:cs="宋体" w:hint="eastAsia"/>
          <w:color w:val="000000"/>
          <w:kern w:val="0"/>
          <w:sz w:val="24"/>
          <w:szCs w:val="24"/>
          <w:lang w:bidi="ar"/>
        </w:rPr>
        <w:t>所示：</w:t>
      </w:r>
    </w:p>
    <w:p w14:paraId="204DE631" w14:textId="1DECFD87" w:rsidR="00F31DDF" w:rsidRDefault="00000000" w:rsidP="00CE5CE9">
      <w:pPr>
        <w:widowControl/>
        <w:ind w:firstLineChars="200" w:firstLine="420"/>
        <w:jc w:val="left"/>
      </w:pPr>
      <w:r>
        <w:rPr>
          <w:rFonts w:ascii="宋体" w:eastAsia="宋体" w:hAnsi="宋体" w:cs="宋体" w:hint="eastAsia"/>
          <w:noProof/>
          <w:color w:val="000000"/>
          <w:kern w:val="0"/>
          <w:szCs w:val="21"/>
          <w:lang w:bidi="ar"/>
        </w:rPr>
        <w:drawing>
          <wp:inline distT="0" distB="0" distL="114300" distR="114300" wp14:anchorId="20BF12E2" wp14:editId="5D443653">
            <wp:extent cx="4696460" cy="2030095"/>
            <wp:effectExtent l="0" t="0" r="1270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4696460" cy="2030095"/>
                    </a:xfrm>
                    <a:prstGeom prst="rect">
                      <a:avLst/>
                    </a:prstGeom>
                    <a:noFill/>
                    <a:ln>
                      <a:noFill/>
                    </a:ln>
                  </pic:spPr>
                </pic:pic>
              </a:graphicData>
            </a:graphic>
          </wp:inline>
        </w:drawing>
      </w:r>
    </w:p>
    <w:p w14:paraId="6EF03ECB" w14:textId="583AA1DA" w:rsidR="007961AA" w:rsidRPr="007961AA" w:rsidRDefault="007961AA" w:rsidP="00DD0507">
      <w:pPr>
        <w:widowControl/>
        <w:spacing w:before="120" w:after="120" w:line="440" w:lineRule="exact"/>
        <w:jc w:val="center"/>
        <w:rPr>
          <w:rFonts w:asciiTheme="minorEastAsia" w:hAnsiTheme="minorEastAsia" w:hint="eastAsia"/>
          <w:b/>
          <w:bCs/>
        </w:rPr>
      </w:pPr>
      <w:r w:rsidRPr="007961AA">
        <w:rPr>
          <w:rFonts w:asciiTheme="minorEastAsia" w:hAnsiTheme="minorEastAsia" w:hint="eastAsia"/>
          <w:b/>
          <w:bCs/>
        </w:rPr>
        <w:t>图2</w:t>
      </w:r>
      <w:r w:rsidRPr="007961AA">
        <w:rPr>
          <w:rFonts w:asciiTheme="minorEastAsia" w:hAnsiTheme="minorEastAsia"/>
          <w:b/>
          <w:bCs/>
        </w:rPr>
        <w:t>.1</w:t>
      </w:r>
      <w:r w:rsidR="00005B6C">
        <w:rPr>
          <w:rFonts w:asciiTheme="minorEastAsia" w:hAnsiTheme="minorEastAsia"/>
          <w:b/>
          <w:bCs/>
        </w:rPr>
        <w:t xml:space="preserve"> </w:t>
      </w:r>
      <w:r w:rsidR="00005B6C" w:rsidRPr="00005B6C">
        <w:rPr>
          <w:rFonts w:asciiTheme="minorEastAsia" w:hAnsiTheme="minorEastAsia" w:hint="eastAsia"/>
          <w:b/>
          <w:bCs/>
        </w:rPr>
        <w:t>网上商城功能模块机构</w:t>
      </w:r>
    </w:p>
    <w:p w14:paraId="6784B29A" w14:textId="77777777" w:rsidR="00F31DDF" w:rsidRDefault="00000000" w:rsidP="004B1813">
      <w:pPr>
        <w:widowControl/>
        <w:spacing w:line="440" w:lineRule="exact"/>
        <w:outlineLvl w:val="3"/>
        <w:rPr>
          <w:rFonts w:ascii="宋体" w:eastAsia="宋体" w:hAnsi="宋体" w:cs="宋体"/>
          <w:b/>
          <w:bCs/>
          <w:color w:val="000000"/>
          <w:kern w:val="0"/>
          <w:sz w:val="24"/>
          <w:szCs w:val="24"/>
          <w:lang w:bidi="ar"/>
        </w:rPr>
      </w:pPr>
      <w:r>
        <w:rPr>
          <w:rFonts w:ascii="宋体" w:eastAsia="宋体" w:hAnsi="宋体" w:cs="宋体" w:hint="eastAsia"/>
          <w:b/>
          <w:bCs/>
          <w:color w:val="000000"/>
          <w:kern w:val="0"/>
          <w:sz w:val="24"/>
          <w:szCs w:val="24"/>
          <w:lang w:bidi="ar"/>
        </w:rPr>
        <w:t>2.3.1用户注册</w:t>
      </w:r>
      <w:r>
        <w:rPr>
          <w:rFonts w:ascii="宋体" w:eastAsia="宋体" w:hAnsi="宋体" w:cs="宋体"/>
          <w:b/>
          <w:bCs/>
          <w:color w:val="000000"/>
          <w:kern w:val="0"/>
          <w:sz w:val="24"/>
          <w:szCs w:val="24"/>
          <w:lang w:bidi="ar"/>
        </w:rPr>
        <w:t>/</w:t>
      </w:r>
      <w:r>
        <w:rPr>
          <w:rFonts w:ascii="宋体" w:eastAsia="宋体" w:hAnsi="宋体" w:cs="宋体" w:hint="eastAsia"/>
          <w:b/>
          <w:bCs/>
          <w:color w:val="000000"/>
          <w:kern w:val="0"/>
          <w:sz w:val="24"/>
          <w:szCs w:val="24"/>
          <w:lang w:bidi="ar"/>
        </w:rPr>
        <w:t>登录</w:t>
      </w:r>
    </w:p>
    <w:p w14:paraId="68C49EC0" w14:textId="4AE05D9D" w:rsidR="00F31DDF" w:rsidRPr="007961AA" w:rsidRDefault="00000000" w:rsidP="007961AA">
      <w:pPr>
        <w:widowControl/>
        <w:spacing w:line="440" w:lineRule="exact"/>
        <w:ind w:firstLineChars="200" w:firstLine="480"/>
        <w:rPr>
          <w:rFonts w:ascii="宋体" w:eastAsia="宋体" w:hAnsi="宋体" w:cs="宋体"/>
          <w:color w:val="000000"/>
          <w:kern w:val="0"/>
          <w:sz w:val="24"/>
          <w:szCs w:val="24"/>
          <w:lang w:bidi="ar"/>
        </w:rPr>
      </w:pPr>
      <w:r w:rsidRPr="007961AA">
        <w:rPr>
          <w:rFonts w:ascii="宋体" w:eastAsia="宋体" w:hAnsi="宋体" w:cs="宋体" w:hint="eastAsia"/>
          <w:color w:val="000000"/>
          <w:kern w:val="0"/>
          <w:sz w:val="24"/>
          <w:szCs w:val="24"/>
          <w:lang w:bidi="ar"/>
        </w:rPr>
        <w:t>用户注册：生成一个新的用户名和密码，要求用户名不能是注册过的真实的邮件地址，此处通过封装的一个验证插件首先页面的动态验证，设计基于密码的存储加密存储。完成注册后，生成一个邮箱验证功能，以确定邮箱的真实性，系统随机生成一个字符串，此字符串</w:t>
      </w:r>
      <w:r w:rsidRPr="007961AA">
        <w:rPr>
          <w:rFonts w:ascii="宋体" w:eastAsia="宋体" w:hAnsi="宋体" w:cs="宋体"/>
          <w:color w:val="000000"/>
          <w:kern w:val="0"/>
          <w:sz w:val="24"/>
          <w:szCs w:val="24"/>
          <w:lang w:bidi="ar"/>
        </w:rPr>
        <w:t xml:space="preserve"> </w:t>
      </w:r>
      <w:r w:rsidRPr="007961AA">
        <w:rPr>
          <w:rFonts w:ascii="宋体" w:eastAsia="宋体" w:hAnsi="宋体" w:cs="宋体" w:hint="eastAsia"/>
          <w:color w:val="000000"/>
          <w:kern w:val="0"/>
          <w:sz w:val="24"/>
          <w:szCs w:val="24"/>
          <w:lang w:bidi="ar"/>
        </w:rPr>
        <w:t xml:space="preserve">输入到验证框，如果匹配，则予以通过验证，然后才能享受购物的所有需求。此处发送邮箱，使用了一个外部包，需要自行提供服务器地址。用户登录：用户在首页面完成登录，登录后状态维护使用的是 </w:t>
      </w:r>
      <w:r w:rsidRPr="007961AA">
        <w:rPr>
          <w:rFonts w:ascii="宋体" w:eastAsia="宋体" w:hAnsi="宋体" w:cs="宋体"/>
          <w:color w:val="000000"/>
          <w:kern w:val="0"/>
          <w:sz w:val="24"/>
          <w:szCs w:val="24"/>
          <w:lang w:bidi="ar"/>
        </w:rPr>
        <w:t>session</w:t>
      </w:r>
      <w:r w:rsidRPr="007961AA">
        <w:rPr>
          <w:rFonts w:ascii="宋体" w:eastAsia="宋体" w:hAnsi="宋体" w:cs="宋体" w:hint="eastAsia"/>
          <w:color w:val="000000"/>
          <w:kern w:val="0"/>
          <w:sz w:val="24"/>
          <w:szCs w:val="24"/>
          <w:lang w:bidi="ar"/>
        </w:rPr>
        <w:t xml:space="preserve">机制，当然，用户还可以点击退出，只需要清空 </w:t>
      </w:r>
      <w:r w:rsidRPr="007961AA">
        <w:rPr>
          <w:rFonts w:ascii="宋体" w:eastAsia="宋体" w:hAnsi="宋体" w:cs="宋体"/>
          <w:color w:val="000000"/>
          <w:kern w:val="0"/>
          <w:sz w:val="24"/>
          <w:szCs w:val="24"/>
          <w:lang w:bidi="ar"/>
        </w:rPr>
        <w:t xml:space="preserve">session </w:t>
      </w:r>
      <w:r w:rsidRPr="007961AA">
        <w:rPr>
          <w:rFonts w:ascii="宋体" w:eastAsia="宋体" w:hAnsi="宋体" w:cs="宋体" w:hint="eastAsia"/>
          <w:color w:val="000000"/>
          <w:kern w:val="0"/>
          <w:sz w:val="24"/>
          <w:szCs w:val="24"/>
          <w:lang w:bidi="ar"/>
        </w:rPr>
        <w:t>中所存储的对象即可。</w:t>
      </w:r>
      <w:bookmarkStart w:id="2" w:name="_Hlk132109847"/>
      <w:r w:rsidRPr="007961AA">
        <w:rPr>
          <w:rFonts w:ascii="宋体" w:eastAsia="宋体" w:hAnsi="宋体" w:cs="宋体" w:hint="eastAsia"/>
          <w:color w:val="000000"/>
          <w:kern w:val="0"/>
          <w:sz w:val="24"/>
          <w:szCs w:val="24"/>
          <w:lang w:bidi="ar"/>
        </w:rPr>
        <w:t>用户注册登陆流程</w:t>
      </w:r>
      <w:bookmarkEnd w:id="2"/>
      <w:r w:rsidRPr="007961AA">
        <w:rPr>
          <w:rFonts w:ascii="宋体" w:eastAsia="宋体" w:hAnsi="宋体" w:cs="宋体" w:hint="eastAsia"/>
          <w:color w:val="000000"/>
          <w:kern w:val="0"/>
          <w:sz w:val="24"/>
          <w:szCs w:val="24"/>
          <w:lang w:bidi="ar"/>
        </w:rPr>
        <w:t>如图</w:t>
      </w:r>
      <w:r w:rsidR="004B1813">
        <w:rPr>
          <w:rFonts w:ascii="宋体" w:eastAsia="宋体" w:hAnsi="宋体" w:cs="宋体" w:hint="eastAsia"/>
          <w:color w:val="000000"/>
          <w:kern w:val="0"/>
          <w:sz w:val="24"/>
          <w:szCs w:val="24"/>
          <w:lang w:bidi="ar"/>
        </w:rPr>
        <w:t>2</w:t>
      </w:r>
      <w:r w:rsidR="004B1813">
        <w:rPr>
          <w:rFonts w:ascii="宋体" w:eastAsia="宋体" w:hAnsi="宋体" w:cs="宋体"/>
          <w:color w:val="000000"/>
          <w:kern w:val="0"/>
          <w:sz w:val="24"/>
          <w:szCs w:val="24"/>
          <w:lang w:bidi="ar"/>
        </w:rPr>
        <w:t>.2</w:t>
      </w:r>
      <w:r w:rsidRPr="007961AA">
        <w:rPr>
          <w:rFonts w:ascii="宋体" w:eastAsia="宋体" w:hAnsi="宋体" w:cs="宋体" w:hint="eastAsia"/>
          <w:color w:val="000000"/>
          <w:kern w:val="0"/>
          <w:sz w:val="24"/>
          <w:szCs w:val="24"/>
          <w:lang w:bidi="ar"/>
        </w:rPr>
        <w:t>所示：</w:t>
      </w:r>
    </w:p>
    <w:p w14:paraId="5A0B1FAA" w14:textId="77777777" w:rsidR="00F31DDF" w:rsidRDefault="00F31DDF">
      <w:pPr>
        <w:widowControl/>
        <w:jc w:val="left"/>
        <w:rPr>
          <w:rFonts w:ascii="宋体" w:eastAsia="宋体" w:hAnsi="宋体" w:cs="宋体"/>
          <w:color w:val="000000"/>
          <w:kern w:val="0"/>
          <w:szCs w:val="21"/>
          <w:lang w:bidi="ar"/>
        </w:rPr>
      </w:pPr>
    </w:p>
    <w:p w14:paraId="77CA9685" w14:textId="77777777" w:rsidR="00F31DDF" w:rsidRDefault="00000000" w:rsidP="00390896">
      <w:pPr>
        <w:jc w:val="center"/>
      </w:pPr>
      <w:r>
        <w:rPr>
          <w:noProof/>
        </w:rPr>
        <w:lastRenderedPageBreak/>
        <w:drawing>
          <wp:inline distT="0" distB="0" distL="114300" distR="114300" wp14:anchorId="1CE50045" wp14:editId="1848230C">
            <wp:extent cx="3365500" cy="2667635"/>
            <wp:effectExtent l="0" t="0" r="254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3365500" cy="2667635"/>
                    </a:xfrm>
                    <a:prstGeom prst="rect">
                      <a:avLst/>
                    </a:prstGeom>
                    <a:noFill/>
                    <a:ln>
                      <a:noFill/>
                    </a:ln>
                  </pic:spPr>
                </pic:pic>
              </a:graphicData>
            </a:graphic>
          </wp:inline>
        </w:drawing>
      </w:r>
    </w:p>
    <w:p w14:paraId="16BC6E19" w14:textId="473E0EF0" w:rsidR="004B1813" w:rsidRPr="004B1813" w:rsidRDefault="004B1813" w:rsidP="004B1813">
      <w:pPr>
        <w:widowControl/>
        <w:spacing w:before="120" w:after="120" w:line="440" w:lineRule="exact"/>
        <w:jc w:val="center"/>
        <w:rPr>
          <w:rFonts w:asciiTheme="minorEastAsia" w:hAnsiTheme="minorEastAsia" w:hint="eastAsia"/>
          <w:b/>
          <w:bCs/>
        </w:rPr>
      </w:pPr>
      <w:r w:rsidRPr="007961AA">
        <w:rPr>
          <w:rFonts w:asciiTheme="minorEastAsia" w:hAnsiTheme="minorEastAsia" w:hint="eastAsia"/>
          <w:b/>
          <w:bCs/>
        </w:rPr>
        <w:t>图2</w:t>
      </w:r>
      <w:r w:rsidRPr="007961AA">
        <w:rPr>
          <w:rFonts w:asciiTheme="minorEastAsia" w:hAnsiTheme="minorEastAsia"/>
          <w:b/>
          <w:bCs/>
        </w:rPr>
        <w:t>.</w:t>
      </w:r>
      <w:r>
        <w:rPr>
          <w:rFonts w:asciiTheme="minorEastAsia" w:hAnsiTheme="minorEastAsia"/>
          <w:b/>
          <w:bCs/>
        </w:rPr>
        <w:t>2</w:t>
      </w:r>
      <w:r w:rsidR="00777C9F">
        <w:rPr>
          <w:rFonts w:asciiTheme="minorEastAsia" w:hAnsiTheme="minorEastAsia"/>
          <w:b/>
          <w:bCs/>
        </w:rPr>
        <w:t xml:space="preserve"> </w:t>
      </w:r>
      <w:r w:rsidR="00777C9F" w:rsidRPr="00777C9F">
        <w:rPr>
          <w:rFonts w:asciiTheme="minorEastAsia" w:hAnsiTheme="minorEastAsia" w:hint="eastAsia"/>
          <w:b/>
          <w:bCs/>
        </w:rPr>
        <w:t>用户注册登陆流程</w:t>
      </w:r>
    </w:p>
    <w:p w14:paraId="31FD5D62" w14:textId="77777777" w:rsidR="00F31DDF" w:rsidRDefault="00000000" w:rsidP="00F53634">
      <w:pPr>
        <w:widowControl/>
        <w:spacing w:line="440" w:lineRule="exact"/>
        <w:outlineLvl w:val="3"/>
        <w:rPr>
          <w:rFonts w:ascii="宋体" w:eastAsia="宋体" w:hAnsi="宋体" w:cs="宋体"/>
          <w:b/>
          <w:bCs/>
          <w:color w:val="000000"/>
          <w:kern w:val="0"/>
          <w:sz w:val="24"/>
          <w:szCs w:val="24"/>
          <w:lang w:bidi="ar"/>
        </w:rPr>
      </w:pPr>
      <w:r>
        <w:rPr>
          <w:rFonts w:ascii="宋体" w:eastAsia="宋体" w:hAnsi="宋体" w:cs="宋体" w:hint="eastAsia"/>
          <w:b/>
          <w:bCs/>
          <w:color w:val="000000"/>
          <w:kern w:val="0"/>
          <w:sz w:val="24"/>
          <w:szCs w:val="24"/>
          <w:lang w:bidi="ar"/>
        </w:rPr>
        <w:t>2.3.2商品模块</w:t>
      </w:r>
    </w:p>
    <w:p w14:paraId="5FF4562F" w14:textId="77777777" w:rsidR="00F31DDF" w:rsidRPr="00F53634" w:rsidRDefault="00000000" w:rsidP="00F53634">
      <w:pPr>
        <w:widowControl/>
        <w:spacing w:line="440" w:lineRule="exact"/>
        <w:ind w:firstLineChars="200" w:firstLine="480"/>
        <w:rPr>
          <w:rFonts w:ascii="宋体" w:eastAsia="宋体" w:hAnsi="宋体" w:cs="宋体"/>
          <w:color w:val="000000"/>
          <w:kern w:val="0"/>
          <w:sz w:val="24"/>
          <w:szCs w:val="24"/>
          <w:lang w:bidi="ar"/>
        </w:rPr>
      </w:pPr>
      <w:r w:rsidRPr="00F53634">
        <w:rPr>
          <w:rFonts w:ascii="宋体" w:eastAsia="宋体" w:hAnsi="宋体" w:cs="宋体" w:hint="eastAsia"/>
          <w:color w:val="000000"/>
          <w:kern w:val="0"/>
          <w:sz w:val="24"/>
          <w:szCs w:val="24"/>
          <w:lang w:bidi="ar"/>
        </w:rPr>
        <w:t>商品模块事实上由许多部分组成，内容纵横前台和后台，是整个系统的关键部分之一。</w:t>
      </w:r>
    </w:p>
    <w:p w14:paraId="3B9B4442" w14:textId="77777777" w:rsidR="00F31DDF" w:rsidRPr="00F53634" w:rsidRDefault="00000000" w:rsidP="00F53634">
      <w:pPr>
        <w:widowControl/>
        <w:spacing w:line="440" w:lineRule="exact"/>
        <w:ind w:firstLine="200"/>
        <w:rPr>
          <w:rFonts w:ascii="宋体" w:eastAsia="宋体" w:hAnsi="宋体" w:cs="宋体"/>
          <w:color w:val="000000"/>
          <w:kern w:val="0"/>
          <w:sz w:val="24"/>
          <w:szCs w:val="24"/>
          <w:lang w:bidi="ar"/>
        </w:rPr>
      </w:pPr>
      <w:r w:rsidRPr="00F53634">
        <w:rPr>
          <w:rFonts w:ascii="宋体" w:eastAsia="宋体" w:hAnsi="宋体" w:cs="宋体" w:hint="eastAsia"/>
          <w:color w:val="000000"/>
          <w:kern w:val="0"/>
          <w:sz w:val="24"/>
          <w:szCs w:val="24"/>
          <w:lang w:bidi="ar"/>
        </w:rPr>
        <w:t>首先在用户登入系统后，可以注册成为会员，然后用户可以对自己的资料进行修改，在对物品的浏览中，可以搜索物品，并选购商品，在添加至购物车中，在进行付款，完成购物，而在商品模块中，最主要的是管理员的权限，管理员可以进行对会员的管理，商品的管理，新闻管理，广告链接，退出返回等，管理员对浏览页面的信息进行新闻的增删查改工作，这样用户可以在一进入系统就可看到最新的商品新闻信息，同时管理员对商品进行添加和修改工作，具体内容介绍如下：添加商品：添加商品功能在后台实现，只有系统管理员可以添加，在添加商品过程中，可以添加商品的名称、类型、价格、折扣、 商品简介以及商品的图片，添加后的商品会在前台显示，供用户选购。删除商品：只能在后台实现，由系统管理员操作。修改商品：只能在后台实现，由系统管理员操作。添加商品类型：只能在后台实现，由系统管理员操作，添加后的商品类型会在前台的页面导航中出现相应的链接，用户可以通过点击该链接，查看相应类型商品。删除商品类型：只能在后台实现，由系统管理员操作。修改商品类型：只能在后台实现，由系统管理员操作。特价商品：在前台显示折扣以后的商品，按时间顺序排序。最新商品：在前台显示最新上传的商品，按时间顺序显示。购物车：登陆用户可以选中商品添加到购物车，购物车模块会自动计算商品总数和价格，供用户查看并生成订单。</w:t>
      </w:r>
    </w:p>
    <w:p w14:paraId="4E966321" w14:textId="77777777" w:rsidR="00F31DDF" w:rsidRDefault="00000000" w:rsidP="00175CF7">
      <w:pPr>
        <w:jc w:val="center"/>
        <w:rPr>
          <w:rFonts w:ascii="宋体" w:eastAsia="宋体" w:hAnsi="宋体" w:cs="宋体"/>
          <w:b/>
          <w:bCs/>
          <w:color w:val="000000"/>
          <w:kern w:val="0"/>
          <w:sz w:val="24"/>
          <w:szCs w:val="24"/>
          <w:lang w:bidi="ar"/>
        </w:rPr>
      </w:pPr>
      <w:r>
        <w:rPr>
          <w:noProof/>
        </w:rPr>
        <w:lastRenderedPageBreak/>
        <w:drawing>
          <wp:inline distT="0" distB="0" distL="114300" distR="114300" wp14:anchorId="22753DE1" wp14:editId="06D3B543">
            <wp:extent cx="4625975" cy="3216275"/>
            <wp:effectExtent l="0" t="0" r="698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625975" cy="3216275"/>
                    </a:xfrm>
                    <a:prstGeom prst="rect">
                      <a:avLst/>
                    </a:prstGeom>
                    <a:noFill/>
                    <a:ln>
                      <a:noFill/>
                    </a:ln>
                  </pic:spPr>
                </pic:pic>
              </a:graphicData>
            </a:graphic>
          </wp:inline>
        </w:drawing>
      </w:r>
    </w:p>
    <w:p w14:paraId="39BEB678" w14:textId="064D0E13" w:rsidR="00502557" w:rsidRPr="00502557" w:rsidRDefault="00502557" w:rsidP="00502557">
      <w:pPr>
        <w:widowControl/>
        <w:spacing w:before="120" w:after="120" w:line="440" w:lineRule="exact"/>
        <w:jc w:val="center"/>
        <w:rPr>
          <w:rFonts w:asciiTheme="minorEastAsia" w:hAnsiTheme="minorEastAsia" w:hint="eastAsia"/>
          <w:b/>
          <w:bCs/>
        </w:rPr>
      </w:pPr>
      <w:r w:rsidRPr="007961AA">
        <w:rPr>
          <w:rFonts w:asciiTheme="minorEastAsia" w:hAnsiTheme="minorEastAsia" w:hint="eastAsia"/>
          <w:b/>
          <w:bCs/>
        </w:rPr>
        <w:t>图2</w:t>
      </w:r>
      <w:r w:rsidRPr="007961AA">
        <w:rPr>
          <w:rFonts w:asciiTheme="minorEastAsia" w:hAnsiTheme="minorEastAsia"/>
          <w:b/>
          <w:bCs/>
        </w:rPr>
        <w:t>.</w:t>
      </w:r>
      <w:r w:rsidR="001200C5">
        <w:rPr>
          <w:rFonts w:asciiTheme="minorEastAsia" w:hAnsiTheme="minorEastAsia"/>
          <w:b/>
          <w:bCs/>
        </w:rPr>
        <w:t>3</w:t>
      </w:r>
    </w:p>
    <w:p w14:paraId="7A65C9F1" w14:textId="77777777" w:rsidR="00F31DDF" w:rsidRDefault="00000000" w:rsidP="001200C5">
      <w:pPr>
        <w:widowControl/>
        <w:spacing w:line="440" w:lineRule="exact"/>
        <w:outlineLvl w:val="3"/>
        <w:rPr>
          <w:rFonts w:ascii="宋体" w:eastAsia="宋体" w:hAnsi="宋体" w:cs="宋体"/>
          <w:b/>
          <w:bCs/>
          <w:color w:val="000000"/>
          <w:kern w:val="0"/>
          <w:sz w:val="24"/>
          <w:szCs w:val="24"/>
          <w:lang w:bidi="ar"/>
        </w:rPr>
      </w:pPr>
      <w:r>
        <w:rPr>
          <w:rFonts w:ascii="宋体" w:eastAsia="宋体" w:hAnsi="宋体" w:cs="宋体" w:hint="eastAsia"/>
          <w:b/>
          <w:bCs/>
          <w:color w:val="000000"/>
          <w:kern w:val="0"/>
          <w:sz w:val="24"/>
          <w:szCs w:val="24"/>
          <w:lang w:bidi="ar"/>
        </w:rPr>
        <w:t>2.3.3订单模块</w:t>
      </w:r>
    </w:p>
    <w:p w14:paraId="2E012467" w14:textId="20615B08" w:rsidR="00F31DDF" w:rsidRPr="001200C5" w:rsidRDefault="00000000" w:rsidP="001200C5">
      <w:pPr>
        <w:widowControl/>
        <w:spacing w:line="440" w:lineRule="exact"/>
        <w:ind w:firstLineChars="200" w:firstLine="480"/>
        <w:rPr>
          <w:rFonts w:ascii="宋体" w:eastAsia="宋体" w:hAnsi="宋体" w:cs="宋体"/>
          <w:color w:val="000000"/>
          <w:kern w:val="0"/>
          <w:sz w:val="24"/>
          <w:szCs w:val="24"/>
          <w:lang w:bidi="ar"/>
        </w:rPr>
      </w:pPr>
      <w:r w:rsidRPr="001200C5">
        <w:rPr>
          <w:rFonts w:ascii="宋体" w:eastAsia="宋体" w:hAnsi="宋体" w:cs="宋体" w:hint="eastAsia"/>
          <w:color w:val="000000"/>
          <w:kern w:val="0"/>
          <w:sz w:val="24"/>
          <w:szCs w:val="24"/>
          <w:lang w:bidi="ar"/>
        </w:rPr>
        <w:t>当用户结算的时候，首先判断是否登录，然后判断账号是否已经验证过，然后用户填写收件地址与相关信息，确认之后，创建订单，订单数据存储于数据库，订单转换流程如图</w:t>
      </w:r>
      <w:r w:rsidR="001200C5">
        <w:rPr>
          <w:rFonts w:ascii="宋体" w:eastAsia="宋体" w:hAnsi="宋体" w:cs="宋体" w:hint="eastAsia"/>
          <w:color w:val="000000"/>
          <w:kern w:val="0"/>
          <w:sz w:val="24"/>
          <w:szCs w:val="24"/>
          <w:lang w:bidi="ar"/>
        </w:rPr>
        <w:t>2</w:t>
      </w:r>
      <w:r w:rsidR="001200C5">
        <w:rPr>
          <w:rFonts w:ascii="宋体" w:eastAsia="宋体" w:hAnsi="宋体" w:cs="宋体"/>
          <w:color w:val="000000"/>
          <w:kern w:val="0"/>
          <w:sz w:val="24"/>
          <w:szCs w:val="24"/>
          <w:lang w:bidi="ar"/>
        </w:rPr>
        <w:t>.4</w:t>
      </w:r>
      <w:r w:rsidRPr="001200C5">
        <w:rPr>
          <w:rFonts w:ascii="宋体" w:eastAsia="宋体" w:hAnsi="宋体" w:cs="宋体" w:hint="eastAsia"/>
          <w:color w:val="000000"/>
          <w:kern w:val="0"/>
          <w:sz w:val="24"/>
          <w:szCs w:val="24"/>
          <w:lang w:bidi="ar"/>
        </w:rPr>
        <w:t>所示：</w:t>
      </w:r>
    </w:p>
    <w:p w14:paraId="7CDE5503" w14:textId="77777777" w:rsidR="00F31DDF" w:rsidRDefault="00000000" w:rsidP="00290BF8">
      <w:pPr>
        <w:jc w:val="center"/>
      </w:pPr>
      <w:r>
        <w:rPr>
          <w:noProof/>
        </w:rPr>
        <w:drawing>
          <wp:inline distT="0" distB="0" distL="114300" distR="114300" wp14:anchorId="02DD7AA0" wp14:editId="05B5F0D8">
            <wp:extent cx="4070350" cy="2128520"/>
            <wp:effectExtent l="0" t="0" r="1397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4070350" cy="2128520"/>
                    </a:xfrm>
                    <a:prstGeom prst="rect">
                      <a:avLst/>
                    </a:prstGeom>
                    <a:noFill/>
                    <a:ln>
                      <a:noFill/>
                    </a:ln>
                  </pic:spPr>
                </pic:pic>
              </a:graphicData>
            </a:graphic>
          </wp:inline>
        </w:drawing>
      </w:r>
    </w:p>
    <w:p w14:paraId="124CBF4A" w14:textId="2F658896" w:rsidR="001200C5" w:rsidRPr="00981A51" w:rsidRDefault="001200C5" w:rsidP="00981A51">
      <w:pPr>
        <w:widowControl/>
        <w:spacing w:before="120" w:after="120" w:line="440" w:lineRule="exact"/>
        <w:jc w:val="center"/>
        <w:rPr>
          <w:rFonts w:asciiTheme="minorEastAsia" w:hAnsiTheme="minorEastAsia" w:hint="eastAsia"/>
          <w:b/>
          <w:bCs/>
        </w:rPr>
      </w:pPr>
      <w:r w:rsidRPr="007961AA">
        <w:rPr>
          <w:rFonts w:asciiTheme="minorEastAsia" w:hAnsiTheme="minorEastAsia" w:hint="eastAsia"/>
          <w:b/>
          <w:bCs/>
        </w:rPr>
        <w:t>图2</w:t>
      </w:r>
      <w:r w:rsidRPr="007961AA">
        <w:rPr>
          <w:rFonts w:asciiTheme="minorEastAsia" w:hAnsiTheme="minorEastAsia"/>
          <w:b/>
          <w:bCs/>
        </w:rPr>
        <w:t>.</w:t>
      </w:r>
      <w:r>
        <w:rPr>
          <w:rFonts w:asciiTheme="minorEastAsia" w:hAnsiTheme="minorEastAsia"/>
          <w:b/>
          <w:bCs/>
        </w:rPr>
        <w:t xml:space="preserve">4 </w:t>
      </w:r>
      <w:r w:rsidRPr="001200C5">
        <w:rPr>
          <w:rFonts w:asciiTheme="minorEastAsia" w:hAnsiTheme="minorEastAsia" w:hint="eastAsia"/>
          <w:b/>
          <w:bCs/>
        </w:rPr>
        <w:t>订单转换流程</w:t>
      </w:r>
      <w:r>
        <w:rPr>
          <w:rFonts w:asciiTheme="minorEastAsia" w:hAnsiTheme="minorEastAsia" w:hint="eastAsia"/>
          <w:b/>
          <w:bCs/>
        </w:rPr>
        <w:t>图</w:t>
      </w:r>
    </w:p>
    <w:p w14:paraId="78704CDF" w14:textId="77777777" w:rsidR="00F31DDF" w:rsidRDefault="00000000" w:rsidP="00981A51">
      <w:pPr>
        <w:widowControl/>
        <w:spacing w:line="440" w:lineRule="exact"/>
        <w:ind w:firstLineChars="200" w:firstLine="480"/>
      </w:pPr>
      <w:r w:rsidRPr="00981A51">
        <w:rPr>
          <w:rFonts w:hint="eastAsia"/>
          <w:sz w:val="24"/>
          <w:szCs w:val="24"/>
        </w:rPr>
        <w:t>后台处理订单如下图所示</w:t>
      </w:r>
      <w:r>
        <w:rPr>
          <w:rFonts w:hint="eastAsia"/>
        </w:rPr>
        <w:t>：</w:t>
      </w:r>
    </w:p>
    <w:p w14:paraId="298A54DD" w14:textId="2F8DF978" w:rsidR="00F31DDF" w:rsidRDefault="00000000" w:rsidP="00A41065">
      <w:pPr>
        <w:jc w:val="center"/>
      </w:pPr>
      <w:r>
        <w:rPr>
          <w:noProof/>
        </w:rPr>
        <w:lastRenderedPageBreak/>
        <w:drawing>
          <wp:inline distT="0" distB="0" distL="114300" distR="114300" wp14:anchorId="2FE54219" wp14:editId="09258953">
            <wp:extent cx="1676400" cy="2376805"/>
            <wp:effectExtent l="0" t="0" r="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1676400" cy="2376805"/>
                    </a:xfrm>
                    <a:prstGeom prst="rect">
                      <a:avLst/>
                    </a:prstGeom>
                    <a:noFill/>
                    <a:ln>
                      <a:noFill/>
                    </a:ln>
                  </pic:spPr>
                </pic:pic>
              </a:graphicData>
            </a:graphic>
          </wp:inline>
        </w:drawing>
      </w:r>
    </w:p>
    <w:p w14:paraId="77DCD1FA" w14:textId="0445F506" w:rsidR="00981A51" w:rsidRPr="00981A51" w:rsidRDefault="00981A51" w:rsidP="00981A51">
      <w:pPr>
        <w:widowControl/>
        <w:spacing w:before="120" w:after="120" w:line="440" w:lineRule="exact"/>
        <w:jc w:val="center"/>
        <w:rPr>
          <w:rFonts w:asciiTheme="minorEastAsia" w:hAnsiTheme="minorEastAsia" w:hint="eastAsia"/>
          <w:b/>
          <w:bCs/>
        </w:rPr>
      </w:pPr>
      <w:r w:rsidRPr="007961AA">
        <w:rPr>
          <w:rFonts w:asciiTheme="minorEastAsia" w:hAnsiTheme="minorEastAsia" w:hint="eastAsia"/>
          <w:b/>
          <w:bCs/>
        </w:rPr>
        <w:t>图2</w:t>
      </w:r>
      <w:r w:rsidRPr="007961AA">
        <w:rPr>
          <w:rFonts w:asciiTheme="minorEastAsia" w:hAnsiTheme="minorEastAsia"/>
          <w:b/>
          <w:bCs/>
        </w:rPr>
        <w:t>.</w:t>
      </w:r>
      <w:r>
        <w:rPr>
          <w:rFonts w:asciiTheme="minorEastAsia" w:hAnsiTheme="minorEastAsia"/>
          <w:b/>
          <w:bCs/>
        </w:rPr>
        <w:t>5</w:t>
      </w:r>
      <w:r>
        <w:rPr>
          <w:rFonts w:asciiTheme="minorEastAsia" w:hAnsiTheme="minorEastAsia"/>
          <w:b/>
          <w:bCs/>
        </w:rPr>
        <w:t xml:space="preserve"> </w:t>
      </w:r>
      <w:r w:rsidRPr="00981A51">
        <w:rPr>
          <w:rFonts w:asciiTheme="minorEastAsia" w:hAnsiTheme="minorEastAsia" w:hint="eastAsia"/>
          <w:b/>
          <w:bCs/>
        </w:rPr>
        <w:t>后台处理订单</w:t>
      </w:r>
      <w:r w:rsidRPr="001200C5">
        <w:rPr>
          <w:rFonts w:asciiTheme="minorEastAsia" w:hAnsiTheme="minorEastAsia" w:hint="eastAsia"/>
          <w:b/>
          <w:bCs/>
        </w:rPr>
        <w:t>流程</w:t>
      </w:r>
      <w:r>
        <w:rPr>
          <w:rFonts w:asciiTheme="minorEastAsia" w:hAnsiTheme="minorEastAsia" w:hint="eastAsia"/>
          <w:b/>
          <w:bCs/>
        </w:rPr>
        <w:t>图</w:t>
      </w:r>
    </w:p>
    <w:p w14:paraId="3AE66D4A" w14:textId="77777777" w:rsidR="00F31DDF" w:rsidRDefault="00000000" w:rsidP="00107682">
      <w:pPr>
        <w:widowControl/>
        <w:spacing w:line="440" w:lineRule="exact"/>
        <w:outlineLvl w:val="3"/>
        <w:rPr>
          <w:rFonts w:ascii="宋体" w:eastAsia="宋体" w:hAnsi="宋体" w:cs="宋体"/>
          <w:b/>
          <w:bCs/>
          <w:color w:val="000000"/>
          <w:kern w:val="0"/>
          <w:sz w:val="24"/>
          <w:szCs w:val="24"/>
          <w:lang w:bidi="ar"/>
        </w:rPr>
      </w:pPr>
      <w:r>
        <w:rPr>
          <w:rFonts w:ascii="宋体" w:eastAsia="宋体" w:hAnsi="宋体" w:cs="宋体" w:hint="eastAsia"/>
          <w:b/>
          <w:bCs/>
          <w:color w:val="000000"/>
          <w:kern w:val="0"/>
          <w:sz w:val="24"/>
          <w:szCs w:val="24"/>
          <w:lang w:bidi="ar"/>
        </w:rPr>
        <w:t>2.3.4网上购物商城的常见威胁和解决方案</w:t>
      </w:r>
    </w:p>
    <w:p w14:paraId="34FB82E8" w14:textId="77777777" w:rsidR="00F31DDF" w:rsidRPr="00107682" w:rsidRDefault="00000000" w:rsidP="00107682">
      <w:pPr>
        <w:widowControl/>
        <w:spacing w:line="440" w:lineRule="exact"/>
        <w:ind w:firstLineChars="200" w:firstLine="480"/>
        <w:rPr>
          <w:rFonts w:ascii="宋体" w:eastAsia="宋体" w:hAnsi="宋体" w:cs="宋体"/>
          <w:color w:val="000000"/>
          <w:kern w:val="0"/>
          <w:sz w:val="24"/>
          <w:szCs w:val="24"/>
          <w:lang w:bidi="ar"/>
        </w:rPr>
      </w:pPr>
      <w:r w:rsidRPr="00107682">
        <w:rPr>
          <w:rFonts w:ascii="宋体" w:eastAsia="宋体" w:hAnsi="宋体" w:cs="宋体" w:hint="eastAsia"/>
          <w:color w:val="000000"/>
          <w:kern w:val="0"/>
          <w:sz w:val="24"/>
          <w:szCs w:val="24"/>
          <w:lang w:bidi="ar"/>
        </w:rPr>
        <w:t>首先利用常见威胁列表检查网上购物商城系统,系统的威胁多数如下表所示,注意检查输入输出边界和信任域的安全边界;然后使用问题驱动法,进一步确认相关威胁和攻击。经确认,针对该网上购物商城系统的安全威胁包括:用户使用弱密码；对失败登录的账户未锁定； 使用未经验证的输入生成 SQL 查询；以明文在数据库中保存密码:；以明文在网络上传递密码； 使用的输人验证不力且未对输出进行编码,从而导致注入 XSS；会话周期过长,直接传输身份验证 Cookie；未保护日志和审核数据文件,遗漏对应用程序重要操作的审计；对输入至服务器上的数据验证不彻底代码中的异常处理不完整。</w:t>
      </w:r>
    </w:p>
    <w:tbl>
      <w:tblPr>
        <w:tblStyle w:val="a9"/>
        <w:tblW w:w="8660" w:type="dxa"/>
        <w:tblBorders>
          <w:left w:val="none" w:sz="0" w:space="0" w:color="auto"/>
          <w:right w:val="none" w:sz="0" w:space="0" w:color="auto"/>
        </w:tblBorders>
        <w:tblLook w:val="04A0" w:firstRow="1" w:lastRow="0" w:firstColumn="1" w:lastColumn="0" w:noHBand="0" w:noVBand="1"/>
      </w:tblPr>
      <w:tblGrid>
        <w:gridCol w:w="4330"/>
        <w:gridCol w:w="4330"/>
      </w:tblGrid>
      <w:tr w:rsidR="00F31DDF" w14:paraId="6609F1C2" w14:textId="77777777" w:rsidTr="00204D38">
        <w:trPr>
          <w:trHeight w:val="299"/>
        </w:trPr>
        <w:tc>
          <w:tcPr>
            <w:tcW w:w="4330" w:type="dxa"/>
          </w:tcPr>
          <w:p w14:paraId="2FD9BBA6" w14:textId="77777777" w:rsidR="00F31DDF" w:rsidRPr="00204D38" w:rsidRDefault="00000000" w:rsidP="00204D38">
            <w:pPr>
              <w:widowControl/>
              <w:spacing w:line="440" w:lineRule="exact"/>
              <w:rPr>
                <w:rFonts w:ascii="宋体" w:eastAsia="宋体" w:hAnsi="宋体" w:cs="宋体"/>
                <w:b/>
                <w:bCs/>
                <w:color w:val="000000"/>
                <w:kern w:val="0"/>
                <w:szCs w:val="21"/>
                <w:lang w:bidi="ar"/>
              </w:rPr>
            </w:pPr>
            <w:r w:rsidRPr="00204D38">
              <w:rPr>
                <w:rFonts w:ascii="宋体" w:eastAsia="宋体" w:hAnsi="宋体" w:cs="宋体" w:hint="eastAsia"/>
                <w:b/>
                <w:bCs/>
                <w:color w:val="000000"/>
                <w:kern w:val="0"/>
                <w:szCs w:val="21"/>
                <w:lang w:bidi="ar"/>
              </w:rPr>
              <w:t>威胁缓解措施</w:t>
            </w:r>
          </w:p>
        </w:tc>
        <w:tc>
          <w:tcPr>
            <w:tcW w:w="4330" w:type="dxa"/>
          </w:tcPr>
          <w:p w14:paraId="4F00A014" w14:textId="77777777" w:rsidR="00F31DDF" w:rsidRPr="00204D38" w:rsidRDefault="00000000" w:rsidP="00204D38">
            <w:pPr>
              <w:widowControl/>
              <w:spacing w:line="440" w:lineRule="exact"/>
              <w:rPr>
                <w:rFonts w:ascii="宋体" w:eastAsia="宋体" w:hAnsi="宋体" w:cs="宋体"/>
                <w:b/>
                <w:bCs/>
                <w:color w:val="000000"/>
                <w:kern w:val="0"/>
                <w:szCs w:val="21"/>
                <w:lang w:bidi="ar"/>
              </w:rPr>
            </w:pPr>
            <w:r w:rsidRPr="00204D38">
              <w:rPr>
                <w:rFonts w:ascii="宋体" w:eastAsia="宋体" w:hAnsi="宋体" w:cs="宋体" w:hint="eastAsia"/>
                <w:b/>
                <w:bCs/>
                <w:color w:val="000000"/>
                <w:kern w:val="0"/>
                <w:szCs w:val="21"/>
                <w:lang w:bidi="ar"/>
              </w:rPr>
              <w:t>安全威胁</w:t>
            </w:r>
          </w:p>
        </w:tc>
      </w:tr>
      <w:tr w:rsidR="00F31DDF" w14:paraId="71067D41" w14:textId="77777777" w:rsidTr="00204D38">
        <w:trPr>
          <w:trHeight w:val="299"/>
        </w:trPr>
        <w:tc>
          <w:tcPr>
            <w:tcW w:w="4330" w:type="dxa"/>
          </w:tcPr>
          <w:p w14:paraId="268C9F28" w14:textId="77777777" w:rsidR="00F31DDF" w:rsidRDefault="00000000" w:rsidP="00204D38">
            <w:pPr>
              <w:widowControl/>
              <w:spacing w:line="440" w:lineRule="exac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输入验证</w:t>
            </w:r>
          </w:p>
        </w:tc>
        <w:tc>
          <w:tcPr>
            <w:tcW w:w="4330" w:type="dxa"/>
          </w:tcPr>
          <w:p w14:paraId="7BC288C9" w14:textId="77777777" w:rsidR="00F31DDF" w:rsidRDefault="00000000" w:rsidP="00204D38">
            <w:pPr>
              <w:widowControl/>
              <w:spacing w:line="440" w:lineRule="exac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缓冲区溢出、SQL注入、XSS</w:t>
            </w:r>
          </w:p>
        </w:tc>
      </w:tr>
      <w:tr w:rsidR="00F31DDF" w14:paraId="6AD77065" w14:textId="77777777" w:rsidTr="00204D38">
        <w:trPr>
          <w:trHeight w:val="299"/>
        </w:trPr>
        <w:tc>
          <w:tcPr>
            <w:tcW w:w="4330" w:type="dxa"/>
          </w:tcPr>
          <w:p w14:paraId="210018BB" w14:textId="77777777" w:rsidR="00F31DDF" w:rsidRDefault="00000000" w:rsidP="00204D38">
            <w:pPr>
              <w:widowControl/>
              <w:spacing w:line="440" w:lineRule="exac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认证</w:t>
            </w:r>
          </w:p>
        </w:tc>
        <w:tc>
          <w:tcPr>
            <w:tcW w:w="4330" w:type="dxa"/>
          </w:tcPr>
          <w:p w14:paraId="1BC189FD" w14:textId="77777777" w:rsidR="00F31DDF" w:rsidRDefault="00000000" w:rsidP="00204D38">
            <w:pPr>
              <w:widowControl/>
              <w:spacing w:line="440" w:lineRule="exac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网络窃听、暴力攻击、字典攻击、Cookie 重播、凭证偷窃</w:t>
            </w:r>
          </w:p>
        </w:tc>
      </w:tr>
      <w:tr w:rsidR="00F31DDF" w14:paraId="5599F552" w14:textId="77777777" w:rsidTr="00204D38">
        <w:trPr>
          <w:trHeight w:val="299"/>
        </w:trPr>
        <w:tc>
          <w:tcPr>
            <w:tcW w:w="4330" w:type="dxa"/>
          </w:tcPr>
          <w:p w14:paraId="65FFC973" w14:textId="77777777" w:rsidR="00F31DDF" w:rsidRDefault="00000000" w:rsidP="00204D38">
            <w:pPr>
              <w:widowControl/>
              <w:spacing w:line="440" w:lineRule="exac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授权</w:t>
            </w:r>
          </w:p>
        </w:tc>
        <w:tc>
          <w:tcPr>
            <w:tcW w:w="4330" w:type="dxa"/>
          </w:tcPr>
          <w:p w14:paraId="20E03D3C" w14:textId="77777777" w:rsidR="00F31DDF" w:rsidRDefault="00000000" w:rsidP="00204D38">
            <w:pPr>
              <w:widowControl/>
              <w:spacing w:line="440" w:lineRule="exac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泄露机密数据、篡改数据</w:t>
            </w:r>
          </w:p>
        </w:tc>
      </w:tr>
      <w:tr w:rsidR="00F31DDF" w14:paraId="0B04482B" w14:textId="77777777" w:rsidTr="00204D38">
        <w:trPr>
          <w:trHeight w:val="299"/>
        </w:trPr>
        <w:tc>
          <w:tcPr>
            <w:tcW w:w="4330" w:type="dxa"/>
          </w:tcPr>
          <w:p w14:paraId="0E65326B" w14:textId="77777777" w:rsidR="00F31DDF" w:rsidRDefault="00000000" w:rsidP="00204D38">
            <w:pPr>
              <w:widowControl/>
              <w:spacing w:line="440" w:lineRule="exac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配置管理</w:t>
            </w:r>
          </w:p>
        </w:tc>
        <w:tc>
          <w:tcPr>
            <w:tcW w:w="4330" w:type="dxa"/>
          </w:tcPr>
          <w:p w14:paraId="5B4BEE5D" w14:textId="77777777" w:rsidR="00F31DDF" w:rsidRDefault="00000000" w:rsidP="00204D38">
            <w:pPr>
              <w:widowControl/>
              <w:spacing w:line="440" w:lineRule="exac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检索配置数据、未授权访问管理界面和配置文件</w:t>
            </w:r>
          </w:p>
        </w:tc>
      </w:tr>
      <w:tr w:rsidR="00F31DDF" w14:paraId="47D330D7" w14:textId="77777777" w:rsidTr="00204D38">
        <w:trPr>
          <w:trHeight w:val="299"/>
        </w:trPr>
        <w:tc>
          <w:tcPr>
            <w:tcW w:w="4330" w:type="dxa"/>
          </w:tcPr>
          <w:p w14:paraId="3E51600E" w14:textId="77777777" w:rsidR="00F31DDF" w:rsidRDefault="00000000" w:rsidP="00204D38">
            <w:pPr>
              <w:widowControl/>
              <w:spacing w:line="440" w:lineRule="exac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敏感信息</w:t>
            </w:r>
          </w:p>
        </w:tc>
        <w:tc>
          <w:tcPr>
            <w:tcW w:w="4330" w:type="dxa"/>
          </w:tcPr>
          <w:p w14:paraId="52DEC909" w14:textId="77777777" w:rsidR="00F31DDF" w:rsidRDefault="00000000" w:rsidP="00204D38">
            <w:pPr>
              <w:widowControl/>
              <w:spacing w:line="440" w:lineRule="exac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访问敏感数据、网络窃听、算改数据</w:t>
            </w:r>
          </w:p>
        </w:tc>
      </w:tr>
      <w:tr w:rsidR="00F31DDF" w14:paraId="104CD07B" w14:textId="77777777" w:rsidTr="00204D38">
        <w:trPr>
          <w:trHeight w:val="299"/>
        </w:trPr>
        <w:tc>
          <w:tcPr>
            <w:tcW w:w="4330" w:type="dxa"/>
          </w:tcPr>
          <w:p w14:paraId="0C058864" w14:textId="77777777" w:rsidR="00F31DDF" w:rsidRDefault="00000000" w:rsidP="00204D38">
            <w:pPr>
              <w:widowControl/>
              <w:spacing w:line="440" w:lineRule="exac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加密</w:t>
            </w:r>
          </w:p>
        </w:tc>
        <w:tc>
          <w:tcPr>
            <w:tcW w:w="4330" w:type="dxa"/>
          </w:tcPr>
          <w:p w14:paraId="4B4E2777" w14:textId="77777777" w:rsidR="00F31DDF" w:rsidRDefault="00000000" w:rsidP="00204D38">
            <w:pPr>
              <w:widowControl/>
              <w:spacing w:line="440" w:lineRule="exac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破解算法、破解密钥</w:t>
            </w:r>
          </w:p>
        </w:tc>
      </w:tr>
      <w:tr w:rsidR="00F31DDF" w14:paraId="20B97413" w14:textId="77777777" w:rsidTr="00204D38">
        <w:trPr>
          <w:trHeight w:val="299"/>
        </w:trPr>
        <w:tc>
          <w:tcPr>
            <w:tcW w:w="4330" w:type="dxa"/>
          </w:tcPr>
          <w:p w14:paraId="6DE6C6C3" w14:textId="77777777" w:rsidR="00F31DDF" w:rsidRDefault="00000000" w:rsidP="00204D38">
            <w:pPr>
              <w:widowControl/>
              <w:spacing w:line="440" w:lineRule="exac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参数操纵</w:t>
            </w:r>
          </w:p>
        </w:tc>
        <w:tc>
          <w:tcPr>
            <w:tcW w:w="4330" w:type="dxa"/>
          </w:tcPr>
          <w:p w14:paraId="49641D00" w14:textId="77777777" w:rsidR="00F31DDF" w:rsidRDefault="00000000" w:rsidP="00204D38">
            <w:pPr>
              <w:widowControl/>
              <w:spacing w:line="440" w:lineRule="exac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查询字符串操纵、表单操纵、Cookie 操纵、HTTP 头操纵</w:t>
            </w:r>
          </w:p>
        </w:tc>
      </w:tr>
      <w:tr w:rsidR="00F31DDF" w14:paraId="50C9306F" w14:textId="77777777" w:rsidTr="00204D38">
        <w:trPr>
          <w:trHeight w:val="299"/>
        </w:trPr>
        <w:tc>
          <w:tcPr>
            <w:tcW w:w="4330" w:type="dxa"/>
          </w:tcPr>
          <w:p w14:paraId="05A6C609" w14:textId="77777777" w:rsidR="00F31DDF" w:rsidRDefault="00000000" w:rsidP="002D5B2B">
            <w:pPr>
              <w:widowControl/>
              <w:spacing w:line="440" w:lineRule="exact"/>
              <w:rPr>
                <w:rFonts w:ascii="宋体" w:eastAsia="宋体" w:hAnsi="宋体" w:cs="宋体"/>
                <w:color w:val="000000"/>
                <w:kern w:val="0"/>
                <w:szCs w:val="21"/>
                <w:lang w:bidi="ar"/>
              </w:rPr>
            </w:pPr>
            <w:r>
              <w:rPr>
                <w:rFonts w:ascii="宋体" w:eastAsia="宋体" w:hAnsi="宋体" w:cs="宋体" w:hint="eastAsia"/>
                <w:color w:val="000000"/>
                <w:kern w:val="0"/>
                <w:szCs w:val="21"/>
                <w:lang w:bidi="ar"/>
              </w:rPr>
              <w:lastRenderedPageBreak/>
              <w:t>异常管理</w:t>
            </w:r>
          </w:p>
        </w:tc>
        <w:tc>
          <w:tcPr>
            <w:tcW w:w="4330" w:type="dxa"/>
          </w:tcPr>
          <w:p w14:paraId="6A080588" w14:textId="77777777" w:rsidR="00F31DDF" w:rsidRDefault="00000000" w:rsidP="002D5B2B">
            <w:pPr>
              <w:widowControl/>
              <w:spacing w:line="440" w:lineRule="exac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拒绝服务、泄露系统信息</w:t>
            </w:r>
          </w:p>
        </w:tc>
      </w:tr>
      <w:tr w:rsidR="00F31DDF" w14:paraId="409402C4" w14:textId="77777777" w:rsidTr="00204D38">
        <w:trPr>
          <w:trHeight w:val="299"/>
        </w:trPr>
        <w:tc>
          <w:tcPr>
            <w:tcW w:w="4330" w:type="dxa"/>
          </w:tcPr>
          <w:p w14:paraId="51540018" w14:textId="77777777" w:rsidR="00F31DDF" w:rsidRDefault="00000000" w:rsidP="002D5B2B">
            <w:pPr>
              <w:widowControl/>
              <w:spacing w:line="440" w:lineRule="exac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审计和日志</w:t>
            </w:r>
          </w:p>
        </w:tc>
        <w:tc>
          <w:tcPr>
            <w:tcW w:w="4330" w:type="dxa"/>
          </w:tcPr>
          <w:p w14:paraId="1E947688" w14:textId="77777777" w:rsidR="00F31DDF" w:rsidRDefault="00000000" w:rsidP="002D5B2B">
            <w:pPr>
              <w:widowControl/>
              <w:spacing w:line="440" w:lineRule="exac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用户抵赖操作、掩盖踪迹</w:t>
            </w:r>
          </w:p>
        </w:tc>
      </w:tr>
    </w:tbl>
    <w:p w14:paraId="3249F500" w14:textId="77777777" w:rsidR="00F31DDF" w:rsidRDefault="00000000" w:rsidP="00715FD7">
      <w:pPr>
        <w:widowControl/>
        <w:spacing w:line="440" w:lineRule="exact"/>
        <w:outlineLvl w:val="3"/>
        <w:rPr>
          <w:rFonts w:ascii="宋体" w:eastAsia="宋体" w:hAnsi="宋体" w:cs="宋体"/>
          <w:b/>
          <w:bCs/>
          <w:color w:val="000000"/>
          <w:kern w:val="0"/>
          <w:sz w:val="24"/>
          <w:szCs w:val="24"/>
          <w:lang w:bidi="ar"/>
        </w:rPr>
      </w:pPr>
      <w:r>
        <w:rPr>
          <w:rFonts w:ascii="宋体" w:eastAsia="宋体" w:hAnsi="宋体" w:cs="宋体" w:hint="eastAsia"/>
          <w:b/>
          <w:bCs/>
          <w:color w:val="000000"/>
          <w:kern w:val="0"/>
          <w:sz w:val="24"/>
          <w:szCs w:val="24"/>
          <w:lang w:bidi="ar"/>
        </w:rPr>
        <w:t>2.3.5对常见威胁的缓解策略</w:t>
      </w:r>
      <w:r>
        <w:rPr>
          <w:rFonts w:ascii="宋体" w:eastAsia="宋体" w:hAnsi="宋体" w:cs="宋体"/>
          <w:b/>
          <w:bCs/>
          <w:color w:val="000000"/>
          <w:kern w:val="0"/>
          <w:sz w:val="24"/>
          <w:szCs w:val="24"/>
          <w:lang w:bidi="ar"/>
        </w:rPr>
        <w:t>：</w:t>
      </w:r>
    </w:p>
    <w:p w14:paraId="5A48E16E" w14:textId="77777777" w:rsidR="00F31DDF" w:rsidRPr="00715FD7" w:rsidRDefault="00000000" w:rsidP="00715FD7">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1.</w:t>
      </w:r>
      <w:r w:rsidRPr="00715FD7">
        <w:rPr>
          <w:rFonts w:ascii="宋体" w:eastAsia="宋体" w:hAnsi="宋体" w:cs="宋体"/>
          <w:color w:val="000000"/>
          <w:kern w:val="0"/>
          <w:sz w:val="24"/>
          <w:szCs w:val="24"/>
          <w:lang w:bidi="ar"/>
        </w:rPr>
        <w:t>SQL注入：通过构造恶意的SQL语句对数据库造成损害。解决方案：使用参数化查询、使用Web应用防火墙等。</w:t>
      </w:r>
    </w:p>
    <w:p w14:paraId="38FD3066" w14:textId="77777777" w:rsidR="00F31DDF" w:rsidRPr="00715FD7" w:rsidRDefault="00000000" w:rsidP="00715FD7">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2.</w:t>
      </w:r>
      <w:r w:rsidRPr="00715FD7">
        <w:rPr>
          <w:rFonts w:ascii="宋体" w:eastAsia="宋体" w:hAnsi="宋体" w:cs="宋体"/>
          <w:color w:val="000000"/>
          <w:kern w:val="0"/>
          <w:sz w:val="24"/>
          <w:szCs w:val="24"/>
          <w:lang w:bidi="ar"/>
        </w:rPr>
        <w:t>XSS攻击：通过植入恶意代码，影响网站的正常功能。解决方案：对用户输入数据进行过滤和验证，使用HTTP-only cookie等。</w:t>
      </w:r>
    </w:p>
    <w:p w14:paraId="6436810F" w14:textId="77777777" w:rsidR="00F31DDF" w:rsidRPr="00715FD7" w:rsidRDefault="00000000" w:rsidP="00715FD7">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3.</w:t>
      </w:r>
      <w:r w:rsidRPr="00715FD7">
        <w:rPr>
          <w:rFonts w:ascii="宋体" w:eastAsia="宋体" w:hAnsi="宋体" w:cs="宋体"/>
          <w:color w:val="000000"/>
          <w:kern w:val="0"/>
          <w:sz w:val="24"/>
          <w:szCs w:val="24"/>
          <w:lang w:bidi="ar"/>
        </w:rPr>
        <w:t>CSRF攻击：通过欺骗用户进行恶意操作。解决方案：使用验证令牌、限制请求来源等。</w:t>
      </w:r>
    </w:p>
    <w:p w14:paraId="1A020BA5" w14:textId="77777777" w:rsidR="00F31DDF" w:rsidRPr="00715FD7" w:rsidRDefault="00000000" w:rsidP="00715FD7">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4.</w:t>
      </w:r>
      <w:r w:rsidRPr="00715FD7">
        <w:rPr>
          <w:rFonts w:ascii="宋体" w:eastAsia="宋体" w:hAnsi="宋体" w:cs="宋体"/>
          <w:color w:val="000000"/>
          <w:kern w:val="0"/>
          <w:sz w:val="24"/>
          <w:szCs w:val="24"/>
          <w:lang w:bidi="ar"/>
        </w:rPr>
        <w:t>DDoS攻击：通过发送大量请求对网站造成拒绝服务。解决方案：使用防御技术，如流量控制、请求限制等。</w:t>
      </w:r>
    </w:p>
    <w:p w14:paraId="5B8581B2" w14:textId="77777777" w:rsidR="00F31DDF" w:rsidRPr="00715FD7" w:rsidRDefault="00000000" w:rsidP="00715FD7">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5.</w:t>
      </w:r>
      <w:r w:rsidRPr="00715FD7">
        <w:rPr>
          <w:rFonts w:ascii="宋体" w:eastAsia="宋体" w:hAnsi="宋体" w:cs="宋体"/>
          <w:color w:val="000000"/>
          <w:kern w:val="0"/>
          <w:sz w:val="24"/>
          <w:szCs w:val="24"/>
          <w:lang w:bidi="ar"/>
        </w:rPr>
        <w:t>数据泄露：通过网络漏洞或人为失误导致数据泄露。解决方案：加密敏感数据，定期备份数据等。</w:t>
      </w:r>
    </w:p>
    <w:p w14:paraId="039424D7" w14:textId="65D2A50A" w:rsidR="00F31DDF" w:rsidRPr="00715FD7" w:rsidRDefault="00000000" w:rsidP="00715FD7">
      <w:pPr>
        <w:widowControl/>
        <w:spacing w:line="440" w:lineRule="exact"/>
        <w:ind w:firstLineChars="200" w:firstLine="480"/>
        <w:rPr>
          <w:rFonts w:ascii="宋体" w:eastAsia="宋体" w:hAnsi="宋体" w:cs="宋体" w:hint="eastAsia"/>
          <w:color w:val="000000"/>
          <w:kern w:val="0"/>
          <w:sz w:val="24"/>
          <w:szCs w:val="24"/>
          <w:lang w:bidi="ar"/>
        </w:rPr>
      </w:pPr>
      <w:r w:rsidRPr="00715FD7">
        <w:rPr>
          <w:rFonts w:ascii="宋体" w:eastAsia="宋体" w:hAnsi="宋体" w:cs="宋体"/>
          <w:color w:val="000000"/>
          <w:kern w:val="0"/>
          <w:sz w:val="24"/>
          <w:szCs w:val="24"/>
          <w:lang w:bidi="ar"/>
        </w:rPr>
        <w:t>这些威胁都需要采取一定的预防措施和应急措施来保护网上购物商城的安全。安全性是一个持续不断的过程，需要不断评估和改进安全措施。</w:t>
      </w:r>
    </w:p>
    <w:p w14:paraId="6555EB46" w14:textId="77777777" w:rsidR="00F31DDF" w:rsidRPr="00715FD7" w:rsidRDefault="00000000" w:rsidP="00715FD7">
      <w:pPr>
        <w:numPr>
          <w:ilvl w:val="0"/>
          <w:numId w:val="2"/>
        </w:numPr>
        <w:spacing w:before="260" w:after="260" w:line="440" w:lineRule="exact"/>
        <w:outlineLvl w:val="1"/>
        <w:rPr>
          <w:rFonts w:ascii="宋体" w:eastAsia="宋体" w:hAnsi="宋体"/>
          <w:b/>
          <w:sz w:val="30"/>
          <w:szCs w:val="30"/>
        </w:rPr>
      </w:pPr>
      <w:r w:rsidRPr="00715FD7">
        <w:rPr>
          <w:rFonts w:ascii="宋体" w:eastAsia="宋体" w:hAnsi="宋体" w:hint="eastAsia"/>
          <w:b/>
          <w:sz w:val="30"/>
          <w:szCs w:val="30"/>
        </w:rPr>
        <w:t>参考文献</w:t>
      </w:r>
    </w:p>
    <w:p w14:paraId="2C2FCBD9" w14:textId="77777777" w:rsidR="00F31DDF" w:rsidRDefault="00000000">
      <w:pPr>
        <w:widowControl/>
        <w:numPr>
          <w:ilvl w:val="0"/>
          <w:numId w:val="3"/>
        </w:numPr>
        <w:jc w:val="left"/>
      </w:pPr>
      <w:r>
        <w:rPr>
          <w:rFonts w:ascii="宋体" w:eastAsia="宋体" w:hAnsi="宋体" w:cs="宋体" w:hint="eastAsia"/>
          <w:color w:val="000000"/>
          <w:kern w:val="0"/>
          <w:szCs w:val="21"/>
          <w:lang w:bidi="ar"/>
        </w:rPr>
        <w:t>许幼鸣，徐铂，赵文耘，钱乐狄，基于设计模式的软件重用</w:t>
      </w:r>
      <w:r>
        <w:rPr>
          <w:rFonts w:ascii="Times New Roman" w:eastAsia="宋体" w:hAnsi="Times New Roman" w:cs="Times New Roman"/>
          <w:color w:val="000000"/>
          <w:kern w:val="0"/>
          <w:szCs w:val="21"/>
          <w:lang w:bidi="ar"/>
        </w:rPr>
        <w:t>[M]</w:t>
      </w:r>
      <w:r>
        <w:rPr>
          <w:rFonts w:ascii="宋体" w:eastAsia="宋体" w:hAnsi="宋体" w:cs="宋体" w:hint="eastAsia"/>
          <w:color w:val="000000"/>
          <w:kern w:val="0"/>
          <w:szCs w:val="21"/>
          <w:lang w:bidi="ar"/>
        </w:rPr>
        <w:t>，计算机工程，</w:t>
      </w:r>
      <w:r>
        <w:rPr>
          <w:rFonts w:ascii="Times New Roman" w:eastAsia="宋体" w:hAnsi="Times New Roman" w:cs="Times New Roman"/>
          <w:color w:val="000000"/>
          <w:kern w:val="0"/>
          <w:szCs w:val="21"/>
          <w:lang w:bidi="ar"/>
        </w:rPr>
        <w:t xml:space="preserve">199/3 </w:t>
      </w:r>
    </w:p>
    <w:p w14:paraId="40AC217E" w14:textId="77777777" w:rsidR="00F31DDF" w:rsidRDefault="00000000">
      <w:pPr>
        <w:widowControl/>
        <w:numPr>
          <w:ilvl w:val="0"/>
          <w:numId w:val="3"/>
        </w:numPr>
        <w:jc w:val="left"/>
        <w:rPr>
          <w:rFonts w:ascii="Times New Roman" w:eastAsia="宋体" w:hAnsi="Times New Roman" w:cs="Times New Roman"/>
          <w:color w:val="000000"/>
          <w:kern w:val="0"/>
          <w:szCs w:val="21"/>
          <w:lang w:bidi="ar"/>
        </w:rPr>
      </w:pPr>
      <w:r>
        <w:rPr>
          <w:rFonts w:ascii="宋体" w:eastAsia="宋体" w:hAnsi="宋体" w:cs="宋体" w:hint="eastAsia"/>
          <w:color w:val="000000"/>
          <w:kern w:val="0"/>
          <w:szCs w:val="21"/>
          <w:lang w:bidi="ar"/>
        </w:rPr>
        <w:t>周轶刚，康建初，可复用软件模式</w:t>
      </w:r>
      <w:r>
        <w:rPr>
          <w:rFonts w:ascii="Times New Roman" w:eastAsia="宋体" w:hAnsi="Times New Roman" w:cs="Times New Roman"/>
          <w:color w:val="000000"/>
          <w:kern w:val="0"/>
          <w:szCs w:val="21"/>
          <w:lang w:bidi="ar"/>
        </w:rPr>
        <w:t>[J]</w:t>
      </w:r>
      <w:r>
        <w:rPr>
          <w:rFonts w:ascii="宋体" w:eastAsia="宋体" w:hAnsi="宋体" w:cs="宋体" w:hint="eastAsia"/>
          <w:color w:val="000000"/>
          <w:kern w:val="0"/>
          <w:szCs w:val="21"/>
          <w:lang w:bidi="ar"/>
        </w:rPr>
        <w:t>，计算机工程与应用，</w:t>
      </w:r>
      <w:r>
        <w:rPr>
          <w:rFonts w:ascii="Times New Roman" w:eastAsia="宋体" w:hAnsi="Times New Roman" w:cs="Times New Roman"/>
          <w:color w:val="000000"/>
          <w:kern w:val="0"/>
          <w:szCs w:val="21"/>
          <w:lang w:bidi="ar"/>
        </w:rPr>
        <w:t>202/27</w:t>
      </w:r>
      <w:r>
        <w:rPr>
          <w:rFonts w:ascii="宋体" w:eastAsia="宋体" w:hAnsi="宋体" w:cs="宋体" w:hint="eastAsia"/>
          <w:color w:val="000000"/>
          <w:kern w:val="0"/>
          <w:szCs w:val="21"/>
          <w:lang w:bidi="ar"/>
        </w:rPr>
        <w:t>，</w:t>
      </w:r>
      <w:r>
        <w:rPr>
          <w:rFonts w:ascii="Times New Roman" w:eastAsia="宋体" w:hAnsi="Times New Roman" w:cs="Times New Roman"/>
          <w:color w:val="000000"/>
          <w:kern w:val="0"/>
          <w:szCs w:val="21"/>
          <w:lang w:bidi="ar"/>
        </w:rPr>
        <w:t xml:space="preserve">87-90 </w:t>
      </w:r>
    </w:p>
    <w:p w14:paraId="268DBA90" w14:textId="77777777" w:rsidR="00F31DDF" w:rsidRDefault="00000000">
      <w:pPr>
        <w:widowControl/>
        <w:numPr>
          <w:ilvl w:val="0"/>
          <w:numId w:val="3"/>
        </w:numPr>
        <w:jc w:val="left"/>
      </w:pPr>
      <w:r>
        <w:rPr>
          <w:rFonts w:ascii="宋体" w:eastAsia="宋体" w:hAnsi="宋体" w:cs="宋体" w:hint="eastAsia"/>
          <w:color w:val="000000"/>
          <w:kern w:val="0"/>
          <w:szCs w:val="21"/>
          <w:lang w:bidi="ar"/>
        </w:rPr>
        <w:t>李成大</w:t>
      </w:r>
      <w:r>
        <w:rPr>
          <w:rFonts w:ascii="Times New Roman" w:eastAsia="宋体" w:hAnsi="Times New Roman" w:cs="Times New Roman"/>
          <w:color w:val="000000"/>
          <w:kern w:val="0"/>
          <w:szCs w:val="21"/>
          <w:lang w:bidi="ar"/>
        </w:rPr>
        <w:t>.</w:t>
      </w:r>
      <w:r>
        <w:rPr>
          <w:rFonts w:ascii="宋体" w:eastAsia="宋体" w:hAnsi="宋体" w:cs="宋体" w:hint="eastAsia"/>
          <w:color w:val="000000"/>
          <w:kern w:val="0"/>
          <w:szCs w:val="21"/>
          <w:lang w:bidi="ar"/>
        </w:rPr>
        <w:t>软件工程基础</w:t>
      </w:r>
      <w:r>
        <w:rPr>
          <w:rFonts w:ascii="Times New Roman" w:eastAsia="宋体" w:hAnsi="Times New Roman" w:cs="Times New Roman"/>
          <w:color w:val="000000"/>
          <w:kern w:val="0"/>
          <w:szCs w:val="21"/>
          <w:lang w:bidi="ar"/>
        </w:rPr>
        <w:t>[M].</w:t>
      </w:r>
      <w:r>
        <w:rPr>
          <w:rFonts w:ascii="宋体" w:eastAsia="宋体" w:hAnsi="宋体" w:cs="宋体" w:hint="eastAsia"/>
          <w:color w:val="000000"/>
          <w:kern w:val="0"/>
          <w:szCs w:val="21"/>
          <w:lang w:bidi="ar"/>
        </w:rPr>
        <w:t>北京</w:t>
      </w:r>
      <w:r>
        <w:rPr>
          <w:rFonts w:ascii="Times New Roman" w:eastAsia="宋体" w:hAnsi="Times New Roman" w:cs="Times New Roman"/>
          <w:color w:val="000000"/>
          <w:kern w:val="0"/>
          <w:szCs w:val="21"/>
          <w:lang w:bidi="ar"/>
        </w:rPr>
        <w:t>:</w:t>
      </w:r>
      <w:r>
        <w:rPr>
          <w:rFonts w:ascii="宋体" w:eastAsia="宋体" w:hAnsi="宋体" w:cs="宋体" w:hint="eastAsia"/>
          <w:color w:val="000000"/>
          <w:kern w:val="0"/>
          <w:szCs w:val="21"/>
          <w:lang w:bidi="ar"/>
        </w:rPr>
        <w:t>电子工业出版社，</w:t>
      </w:r>
      <w:r>
        <w:rPr>
          <w:rFonts w:ascii="Times New Roman" w:eastAsia="宋体" w:hAnsi="Times New Roman" w:cs="Times New Roman"/>
          <w:color w:val="000000"/>
          <w:kern w:val="0"/>
          <w:szCs w:val="21"/>
          <w:lang w:bidi="ar"/>
        </w:rPr>
        <w:t xml:space="preserve">2003,90-93 </w:t>
      </w:r>
    </w:p>
    <w:p w14:paraId="263AED59" w14:textId="77777777" w:rsidR="00F31DDF" w:rsidRDefault="00000000">
      <w:pPr>
        <w:widowControl/>
        <w:numPr>
          <w:ilvl w:val="0"/>
          <w:numId w:val="3"/>
        </w:numPr>
        <w:jc w:val="left"/>
      </w:pPr>
      <w:r>
        <w:rPr>
          <w:rFonts w:ascii="Times New Roman" w:eastAsia="宋体" w:hAnsi="Times New Roman" w:cs="Times New Roman"/>
          <w:color w:val="000000"/>
          <w:kern w:val="0"/>
          <w:szCs w:val="21"/>
          <w:lang w:bidi="ar"/>
        </w:rPr>
        <w:t>Shaw</w:t>
      </w:r>
      <w:r>
        <w:rPr>
          <w:rFonts w:ascii="宋体" w:eastAsia="宋体" w:hAnsi="宋体" w:cs="宋体" w:hint="eastAsia"/>
          <w:color w:val="000000"/>
          <w:kern w:val="0"/>
          <w:szCs w:val="21"/>
          <w:lang w:bidi="ar"/>
        </w:rPr>
        <w:t>，</w:t>
      </w:r>
      <w:r>
        <w:rPr>
          <w:rFonts w:ascii="Times New Roman" w:eastAsia="宋体" w:hAnsi="Times New Roman" w:cs="Times New Roman"/>
          <w:color w:val="000000"/>
          <w:kern w:val="0"/>
          <w:szCs w:val="21"/>
          <w:lang w:bidi="ar"/>
        </w:rPr>
        <w:t>M.</w:t>
      </w:r>
      <w:r>
        <w:rPr>
          <w:rFonts w:ascii="宋体" w:eastAsia="宋体" w:hAnsi="宋体" w:cs="宋体" w:hint="eastAsia"/>
          <w:color w:val="000000"/>
          <w:kern w:val="0"/>
          <w:szCs w:val="21"/>
          <w:lang w:bidi="ar"/>
        </w:rPr>
        <w:t>，</w:t>
      </w:r>
      <w:r>
        <w:rPr>
          <w:rFonts w:ascii="Times New Roman" w:eastAsia="宋体" w:hAnsi="Times New Roman" w:cs="Times New Roman"/>
          <w:color w:val="000000"/>
          <w:kern w:val="0"/>
          <w:szCs w:val="21"/>
          <w:lang w:bidi="ar"/>
        </w:rPr>
        <w:t>Garlan</w:t>
      </w:r>
      <w:r>
        <w:rPr>
          <w:rFonts w:ascii="宋体" w:eastAsia="宋体" w:hAnsi="宋体" w:cs="宋体" w:hint="eastAsia"/>
          <w:color w:val="000000"/>
          <w:kern w:val="0"/>
          <w:szCs w:val="21"/>
          <w:lang w:bidi="ar"/>
        </w:rPr>
        <w:t>，</w:t>
      </w:r>
      <w:r>
        <w:rPr>
          <w:rFonts w:ascii="Times New Roman" w:eastAsia="宋体" w:hAnsi="Times New Roman" w:cs="Times New Roman"/>
          <w:color w:val="000000"/>
          <w:kern w:val="0"/>
          <w:szCs w:val="21"/>
          <w:lang w:bidi="ar"/>
        </w:rPr>
        <w:t>D.</w:t>
      </w:r>
      <w:r>
        <w:rPr>
          <w:rFonts w:ascii="宋体" w:eastAsia="宋体" w:hAnsi="宋体" w:cs="宋体" w:hint="eastAsia"/>
          <w:color w:val="000000"/>
          <w:kern w:val="0"/>
          <w:szCs w:val="21"/>
          <w:lang w:bidi="ar"/>
        </w:rPr>
        <w:t>软件体系结构</w:t>
      </w:r>
      <w:r>
        <w:rPr>
          <w:rFonts w:ascii="Times New Roman" w:eastAsia="宋体" w:hAnsi="Times New Roman" w:cs="Times New Roman"/>
          <w:color w:val="000000"/>
          <w:kern w:val="0"/>
          <w:szCs w:val="21"/>
          <w:lang w:bidi="ar"/>
        </w:rPr>
        <w:t>[M].</w:t>
      </w:r>
      <w:r>
        <w:rPr>
          <w:rFonts w:ascii="宋体" w:eastAsia="宋体" w:hAnsi="宋体" w:cs="宋体" w:hint="eastAsia"/>
          <w:color w:val="000000"/>
          <w:kern w:val="0"/>
          <w:szCs w:val="21"/>
          <w:lang w:bidi="ar"/>
        </w:rPr>
        <w:t>北京</w:t>
      </w:r>
      <w:r>
        <w:rPr>
          <w:rFonts w:ascii="Times New Roman" w:eastAsia="宋体" w:hAnsi="Times New Roman" w:cs="Times New Roman"/>
          <w:color w:val="000000"/>
          <w:kern w:val="0"/>
          <w:szCs w:val="21"/>
          <w:lang w:bidi="ar"/>
        </w:rPr>
        <w:t>:</w:t>
      </w:r>
      <w:r>
        <w:rPr>
          <w:rFonts w:ascii="宋体" w:eastAsia="宋体" w:hAnsi="宋体" w:cs="宋体" w:hint="eastAsia"/>
          <w:color w:val="000000"/>
          <w:kern w:val="0"/>
          <w:szCs w:val="21"/>
          <w:lang w:bidi="ar"/>
        </w:rPr>
        <w:t>清华大学出版社，</w:t>
      </w:r>
      <w:r>
        <w:rPr>
          <w:rFonts w:ascii="Times New Roman" w:eastAsia="宋体" w:hAnsi="Times New Roman" w:cs="Times New Roman"/>
          <w:color w:val="000000"/>
          <w:kern w:val="0"/>
          <w:szCs w:val="21"/>
          <w:lang w:bidi="ar"/>
        </w:rPr>
        <w:t xml:space="preserve">1998,60-67 </w:t>
      </w:r>
    </w:p>
    <w:p w14:paraId="543BF5EB" w14:textId="39F02B05" w:rsidR="00F31DDF" w:rsidRPr="00480861" w:rsidRDefault="00000000" w:rsidP="00480861">
      <w:pPr>
        <w:widowControl/>
        <w:numPr>
          <w:ilvl w:val="0"/>
          <w:numId w:val="3"/>
        </w:numPr>
        <w:jc w:val="left"/>
        <w:rPr>
          <w:rFonts w:hint="eastAsia"/>
        </w:rPr>
      </w:pPr>
      <w:r>
        <w:rPr>
          <w:rFonts w:ascii="Times New Roman" w:eastAsia="宋体" w:hAnsi="Times New Roman" w:cs="Times New Roman"/>
          <w:color w:val="000000"/>
          <w:kern w:val="0"/>
          <w:szCs w:val="21"/>
          <w:lang w:bidi="ar"/>
        </w:rPr>
        <w:t>]Bruce Eckel*</w:t>
      </w:r>
      <w:r>
        <w:rPr>
          <w:rFonts w:ascii="宋体" w:eastAsia="宋体" w:hAnsi="宋体" w:cs="宋体" w:hint="eastAsia"/>
          <w:color w:val="000000"/>
          <w:kern w:val="0"/>
          <w:szCs w:val="21"/>
          <w:lang w:bidi="ar"/>
        </w:rPr>
        <w:t>《</w:t>
      </w:r>
      <w:r>
        <w:rPr>
          <w:rFonts w:ascii="Times New Roman" w:eastAsia="宋体" w:hAnsi="Times New Roman" w:cs="Times New Roman"/>
          <w:color w:val="000000"/>
          <w:kern w:val="0"/>
          <w:szCs w:val="21"/>
          <w:lang w:bidi="ar"/>
        </w:rPr>
        <w:t>Thinking in JAVA</w:t>
      </w:r>
      <w:r>
        <w:rPr>
          <w:rFonts w:ascii="宋体" w:eastAsia="宋体" w:hAnsi="宋体" w:cs="宋体" w:hint="eastAsia"/>
          <w:color w:val="000000"/>
          <w:kern w:val="0"/>
          <w:szCs w:val="21"/>
          <w:lang w:bidi="ar"/>
        </w:rPr>
        <w:t>》</w:t>
      </w:r>
      <w:r>
        <w:rPr>
          <w:rFonts w:ascii="Times New Roman" w:eastAsia="宋体" w:hAnsi="Times New Roman" w:cs="Times New Roman"/>
          <w:color w:val="000000"/>
          <w:kern w:val="0"/>
          <w:szCs w:val="21"/>
          <w:lang w:bidi="ar"/>
        </w:rPr>
        <w:t>,</w:t>
      </w:r>
      <w:r>
        <w:rPr>
          <w:rFonts w:ascii="宋体" w:eastAsia="宋体" w:hAnsi="宋体" w:cs="宋体" w:hint="eastAsia"/>
          <w:color w:val="000000"/>
          <w:kern w:val="0"/>
          <w:szCs w:val="21"/>
          <w:lang w:bidi="ar"/>
        </w:rPr>
        <w:t xml:space="preserve">机械工业出版社 </w:t>
      </w:r>
      <w:r>
        <w:rPr>
          <w:rFonts w:ascii="Times New Roman" w:eastAsia="宋体" w:hAnsi="Times New Roman" w:cs="Times New Roman"/>
          <w:color w:val="000000"/>
          <w:kern w:val="0"/>
          <w:szCs w:val="21"/>
          <w:lang w:bidi="ar"/>
        </w:rPr>
        <w:t xml:space="preserve">2007-06, 34-40 </w:t>
      </w:r>
    </w:p>
    <w:p w14:paraId="1B562399" w14:textId="77777777" w:rsidR="00F31DDF" w:rsidRDefault="00000000" w:rsidP="00715FD7">
      <w:pPr>
        <w:pStyle w:val="ab"/>
        <w:widowControl/>
        <w:numPr>
          <w:ilvl w:val="0"/>
          <w:numId w:val="1"/>
        </w:numPr>
        <w:spacing w:before="340" w:after="330" w:line="440" w:lineRule="exact"/>
        <w:ind w:left="255" w:firstLineChars="0" w:hanging="255"/>
        <w:outlineLvl w:val="0"/>
        <w:rPr>
          <w:rFonts w:ascii="宋体" w:eastAsia="宋体" w:hAnsi="宋体"/>
          <w:b/>
          <w:sz w:val="32"/>
          <w:szCs w:val="32"/>
        </w:rPr>
      </w:pPr>
      <w:r>
        <w:rPr>
          <w:rFonts w:ascii="宋体" w:eastAsia="宋体" w:hAnsi="宋体" w:hint="eastAsia"/>
          <w:b/>
          <w:sz w:val="32"/>
          <w:szCs w:val="32"/>
        </w:rPr>
        <w:t>教材“思考与实践”题</w:t>
      </w:r>
    </w:p>
    <w:p w14:paraId="52A05549" w14:textId="77777777" w:rsidR="00F31DDF" w:rsidRDefault="00000000" w:rsidP="00715FD7">
      <w:pPr>
        <w:pStyle w:val="ab"/>
        <w:widowControl/>
        <w:spacing w:line="440" w:lineRule="exact"/>
        <w:ind w:firstLineChars="0" w:firstLine="0"/>
        <w:rPr>
          <w:rFonts w:ascii="宋体" w:eastAsia="宋体" w:hAnsi="宋体"/>
          <w:b/>
          <w:sz w:val="24"/>
          <w:szCs w:val="32"/>
        </w:rPr>
      </w:pPr>
      <w:r>
        <w:rPr>
          <w:rFonts w:ascii="宋体" w:eastAsia="宋体" w:hAnsi="宋体" w:hint="eastAsia"/>
          <w:b/>
          <w:sz w:val="24"/>
          <w:szCs w:val="32"/>
        </w:rPr>
        <w:t>（ 完成相应章节的全部“思考与实践”题，列出各个问题并回答。）</w:t>
      </w:r>
      <w:r>
        <w:rPr>
          <w:rFonts w:ascii="宋体" w:eastAsia="宋体" w:hAnsi="宋体" w:hint="eastAsia"/>
          <w:b/>
          <w:sz w:val="24"/>
          <w:szCs w:val="32"/>
        </w:rPr>
        <w:tab/>
      </w:r>
    </w:p>
    <w:p w14:paraId="6BF4ADE7" w14:textId="77777777" w:rsidR="00F31DDF" w:rsidRPr="00715FD7" w:rsidRDefault="00000000">
      <w:pPr>
        <w:pStyle w:val="ab"/>
        <w:widowControl/>
        <w:numPr>
          <w:ilvl w:val="0"/>
          <w:numId w:val="4"/>
        </w:numPr>
        <w:spacing w:line="440" w:lineRule="exact"/>
        <w:ind w:firstLineChars="0"/>
        <w:rPr>
          <w:rFonts w:ascii="宋体" w:eastAsia="宋体" w:hAnsi="宋体" w:cs="宋体"/>
          <w:b/>
          <w:bCs/>
          <w:color w:val="000000"/>
          <w:kern w:val="0"/>
          <w:sz w:val="24"/>
          <w:szCs w:val="24"/>
          <w:lang w:bidi="ar"/>
        </w:rPr>
      </w:pPr>
      <w:r w:rsidRPr="00715FD7">
        <w:rPr>
          <w:rFonts w:ascii="宋体" w:eastAsia="宋体" w:hAnsi="宋体" w:cs="宋体" w:hint="eastAsia"/>
          <w:b/>
          <w:bCs/>
          <w:color w:val="000000"/>
          <w:kern w:val="0"/>
          <w:sz w:val="24"/>
          <w:szCs w:val="24"/>
          <w:lang w:bidi="ar"/>
        </w:rPr>
        <w:t>为什么要进行软件安全需求分析？</w:t>
      </w:r>
    </w:p>
    <w:p w14:paraId="24C075B3"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答：软件安全需求分析是从攻击者的角度分析系统的安全漏洞，定义了系统“不应当”以某种方式处理某功能。软件的安全性需求是软件需求的重要组成部分，与业务功能需求处于同一需求水平，并对业务功能需求具有约束力，可保证需求的完整性和一致性。</w:t>
      </w:r>
    </w:p>
    <w:p w14:paraId="06701465" w14:textId="77777777" w:rsidR="00F31DDF" w:rsidRPr="00715FD7" w:rsidRDefault="00000000">
      <w:pPr>
        <w:pStyle w:val="ab"/>
        <w:widowControl/>
        <w:numPr>
          <w:ilvl w:val="0"/>
          <w:numId w:val="4"/>
        </w:numPr>
        <w:spacing w:line="440" w:lineRule="exact"/>
        <w:ind w:firstLineChars="0"/>
        <w:rPr>
          <w:rFonts w:ascii="宋体" w:eastAsia="宋体" w:hAnsi="宋体" w:cs="宋体"/>
          <w:b/>
          <w:bCs/>
          <w:color w:val="000000"/>
          <w:kern w:val="0"/>
          <w:sz w:val="24"/>
          <w:szCs w:val="24"/>
          <w:lang w:bidi="ar"/>
        </w:rPr>
      </w:pPr>
      <w:r w:rsidRPr="00715FD7">
        <w:rPr>
          <w:rFonts w:ascii="宋体" w:eastAsia="宋体" w:hAnsi="宋体" w:cs="宋体" w:hint="eastAsia"/>
          <w:b/>
          <w:bCs/>
          <w:color w:val="000000"/>
          <w:kern w:val="0"/>
          <w:sz w:val="24"/>
          <w:szCs w:val="24"/>
          <w:lang w:bidi="ar"/>
        </w:rPr>
        <w:t>负责软件安全需求分析的人员有哪些？其各自的职责是什么？</w:t>
      </w:r>
    </w:p>
    <w:p w14:paraId="14CB1B4B"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lastRenderedPageBreak/>
        <w:t>答：软件架构师：根据软件需求进行初步的软件架构设计，包括划分软件的功能模块、确定每个模块的功能和接口、建立模块之间的交互关系以及建立数据模型等；</w:t>
      </w:r>
    </w:p>
    <w:p w14:paraId="4EE2D35A"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软件安全分析师：在架构师的帮助下对软件架构进行安全建模，然后检查软件架构是否满足安全需求或安全标准。如果发现不满足，安全分析师将根据分析结果，指导架构师对软件架构进行修改，并在得到修改后的架构设计方案之后重复上述步骤，直至设计的软件架构符合安全需求和标准。</w:t>
      </w:r>
    </w:p>
    <w:p w14:paraId="6ED30BFE"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安全专家：需要评估软件的安全威胁和漏洞，并提供相应的解决方案。</w:t>
      </w:r>
    </w:p>
    <w:p w14:paraId="3180097C" w14:textId="77777777" w:rsidR="00F31DDF" w:rsidRPr="00715FD7" w:rsidRDefault="00000000">
      <w:pPr>
        <w:pStyle w:val="ab"/>
        <w:widowControl/>
        <w:numPr>
          <w:ilvl w:val="0"/>
          <w:numId w:val="4"/>
        </w:numPr>
        <w:spacing w:line="440" w:lineRule="exact"/>
        <w:ind w:firstLineChars="0"/>
        <w:rPr>
          <w:rFonts w:ascii="宋体" w:eastAsia="宋体" w:hAnsi="宋体" w:cs="宋体"/>
          <w:b/>
          <w:bCs/>
          <w:color w:val="000000"/>
          <w:kern w:val="0"/>
          <w:sz w:val="24"/>
          <w:szCs w:val="24"/>
          <w:lang w:bidi="ar"/>
        </w:rPr>
      </w:pPr>
      <w:r w:rsidRPr="00715FD7">
        <w:rPr>
          <w:rFonts w:ascii="宋体" w:eastAsia="宋体" w:hAnsi="宋体" w:cs="宋体" w:hint="eastAsia"/>
          <w:b/>
          <w:bCs/>
          <w:color w:val="000000"/>
          <w:kern w:val="0"/>
          <w:sz w:val="24"/>
          <w:szCs w:val="24"/>
          <w:lang w:bidi="ar"/>
        </w:rPr>
        <w:t>软件缺陷等级有哪些？</w:t>
      </w:r>
    </w:p>
    <w:p w14:paraId="17F8976A"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答：缺陷的严重程度，从高到低划分如下：致命、严重、较重、一般、轻微；</w:t>
      </w:r>
    </w:p>
    <w:p w14:paraId="36D58E48" w14:textId="77777777" w:rsidR="00F31DDF" w:rsidRPr="00715FD7" w:rsidRDefault="00000000">
      <w:pPr>
        <w:widowControl/>
        <w:spacing w:line="440" w:lineRule="exact"/>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缺陷的优先级，从高到低：紧急、正常、不急。</w:t>
      </w:r>
    </w:p>
    <w:p w14:paraId="39C032A7" w14:textId="77777777" w:rsidR="00F31DDF" w:rsidRPr="00715FD7" w:rsidRDefault="00000000">
      <w:pPr>
        <w:pStyle w:val="ab"/>
        <w:widowControl/>
        <w:numPr>
          <w:ilvl w:val="0"/>
          <w:numId w:val="4"/>
        </w:numPr>
        <w:spacing w:line="440" w:lineRule="exact"/>
        <w:ind w:firstLineChars="0"/>
        <w:rPr>
          <w:rFonts w:ascii="宋体" w:eastAsia="宋体" w:hAnsi="宋体" w:cs="宋体"/>
          <w:b/>
          <w:bCs/>
          <w:color w:val="000000"/>
          <w:kern w:val="0"/>
          <w:sz w:val="24"/>
          <w:szCs w:val="24"/>
          <w:lang w:bidi="ar"/>
        </w:rPr>
      </w:pPr>
      <w:r w:rsidRPr="00715FD7">
        <w:rPr>
          <w:rFonts w:ascii="宋体" w:eastAsia="宋体" w:hAnsi="宋体" w:cs="宋体" w:hint="eastAsia"/>
          <w:b/>
          <w:bCs/>
          <w:color w:val="000000"/>
          <w:kern w:val="0"/>
          <w:sz w:val="24"/>
          <w:szCs w:val="24"/>
          <w:lang w:bidi="ar"/>
        </w:rPr>
        <w:t>如何评估软件的隐私风险级别？</w:t>
      </w:r>
    </w:p>
    <w:p w14:paraId="1D6409FC"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答：隐私影响评级，包括Pl、P2和P3这三个级别，是从隐私的角度评估软件待处理数据的敏感性。在开发一个高隐私风险软件之前必须进行隐私影响评级，以帮助用户根据隐私风险和成本等因素来判断产品是否具有商业价值。</w:t>
      </w:r>
    </w:p>
    <w:p w14:paraId="21DFCFCE"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Pl(高隐私风险)。产品、服务、特征或者错误报告等通过实时传输匿名数据来监视用户，更改设置或文件类型关联，或者安装软件。</w:t>
      </w:r>
    </w:p>
    <w:p w14:paraId="2233E1B6"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P</w:t>
      </w:r>
      <w:r w:rsidRPr="00715FD7">
        <w:rPr>
          <w:rFonts w:ascii="宋体" w:eastAsia="宋体" w:hAnsi="宋体" w:cs="宋体"/>
          <w:color w:val="000000"/>
          <w:kern w:val="0"/>
          <w:sz w:val="24"/>
          <w:szCs w:val="24"/>
          <w:lang w:bidi="ar"/>
        </w:rPr>
        <w:t>2</w:t>
      </w:r>
      <w:r w:rsidRPr="00715FD7">
        <w:rPr>
          <w:rFonts w:ascii="宋体" w:eastAsia="宋体" w:hAnsi="宋体" w:cs="宋体" w:hint="eastAsia"/>
          <w:color w:val="000000"/>
          <w:kern w:val="0"/>
          <w:sz w:val="24"/>
          <w:szCs w:val="24"/>
          <w:lang w:bidi="ar"/>
        </w:rPr>
        <w:t>(中隐私风险)。由用户发起的一次性行为影响产品、服务、特征中的隐私信息; 匿名数据传输。</w:t>
      </w:r>
    </w:p>
    <w:p w14:paraId="3B66CEB8"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P3(低隐私风险)。特征、产品或服务中没有涉及隐私信息的行为。没有匿名或个人数据传输，没有代替用户更改设宜，且没有安装软件。</w:t>
      </w:r>
    </w:p>
    <w:p w14:paraId="72154D3F" w14:textId="77777777" w:rsidR="00F31DDF" w:rsidRPr="00715FD7" w:rsidRDefault="00000000">
      <w:pPr>
        <w:pStyle w:val="ab"/>
        <w:widowControl/>
        <w:numPr>
          <w:ilvl w:val="0"/>
          <w:numId w:val="4"/>
        </w:numPr>
        <w:spacing w:line="440" w:lineRule="exact"/>
        <w:ind w:firstLineChars="0"/>
        <w:rPr>
          <w:rFonts w:ascii="宋体" w:eastAsia="宋体" w:hAnsi="宋体" w:cs="宋体"/>
          <w:b/>
          <w:bCs/>
          <w:color w:val="000000"/>
          <w:kern w:val="0"/>
          <w:sz w:val="24"/>
          <w:szCs w:val="24"/>
          <w:lang w:bidi="ar"/>
        </w:rPr>
      </w:pPr>
      <w:r w:rsidRPr="00715FD7">
        <w:rPr>
          <w:rFonts w:ascii="宋体" w:eastAsia="宋体" w:hAnsi="宋体" w:cs="宋体" w:hint="eastAsia"/>
          <w:b/>
          <w:bCs/>
          <w:color w:val="000000"/>
          <w:kern w:val="0"/>
          <w:sz w:val="24"/>
          <w:szCs w:val="24"/>
          <w:lang w:bidi="ar"/>
        </w:rPr>
        <w:t>为什么需要采用基于攻击模式的分析方法？</w:t>
      </w:r>
    </w:p>
    <w:p w14:paraId="36415303"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答：一般的软件需求分析，以用户在理想环境下正确使用软件为前提描述系统的行为，这就意味着对系统的功能理解是建立在系统不会被有意滥用的假设之上的。这种需求分析无法获得与软件安全性相关的需求。软件安全需求分析可采用基于攻击模式的分析方法。攻击模式所针对的问题即为软件攻击者的目标对象，所描述的是攻击者用于破坏软件产品的技术。安全市求分析人员应当以攻击者的角度看待系统，进行威胁分析，从而帮助修复安全漏洞、提高软件的安全性。</w:t>
      </w:r>
    </w:p>
    <w:p w14:paraId="031A6DF0" w14:textId="77777777" w:rsidR="00F31DDF" w:rsidRPr="00715FD7" w:rsidRDefault="00000000">
      <w:pPr>
        <w:pStyle w:val="ab"/>
        <w:widowControl/>
        <w:numPr>
          <w:ilvl w:val="0"/>
          <w:numId w:val="4"/>
        </w:numPr>
        <w:spacing w:line="440" w:lineRule="exact"/>
        <w:ind w:firstLineChars="0"/>
        <w:rPr>
          <w:rFonts w:ascii="宋体" w:eastAsia="宋体" w:hAnsi="宋体" w:cs="宋体"/>
          <w:b/>
          <w:bCs/>
          <w:color w:val="000000"/>
          <w:kern w:val="0"/>
          <w:sz w:val="24"/>
          <w:szCs w:val="24"/>
          <w:lang w:bidi="ar"/>
        </w:rPr>
      </w:pPr>
      <w:r w:rsidRPr="00715FD7">
        <w:rPr>
          <w:rFonts w:ascii="宋体" w:eastAsia="宋体" w:hAnsi="宋体" w:cs="宋体" w:hint="eastAsia"/>
          <w:b/>
          <w:bCs/>
          <w:color w:val="000000"/>
          <w:kern w:val="0"/>
          <w:sz w:val="24"/>
          <w:szCs w:val="24"/>
          <w:lang w:bidi="ar"/>
        </w:rPr>
        <w:t>软件安全架构设计的基本过程是什么？</w:t>
      </w:r>
    </w:p>
    <w:p w14:paraId="27F84D7B"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答：软件安全架构设计通常包括以下两个步骤。</w:t>
      </w:r>
    </w:p>
    <w:p w14:paraId="7BC1317D"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lastRenderedPageBreak/>
        <w:t>(1)软件架构师根据软件需求进行初步的软件架构设计，包括划分软件的功能模块、确定每个模块的功能和接口、建立模块之间的交互关系以及建立数据模型等。</w:t>
      </w:r>
    </w:p>
    <w:p w14:paraId="3D947608"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(2) 软件安全分析师在架构师的帮助下对软件架构进行安全建模，然后检查软件架构是否满足安全需求或安全标准。如果发现不满足，安全分析师将根据分析结果， 指导架构师对软件架构进行修改，并在得到修改后的架构设计方案之后重复步骤(2) ，直至设计的软件架构符合安全需求和标准。</w:t>
      </w:r>
    </w:p>
    <w:p w14:paraId="0380E0DC" w14:textId="77777777" w:rsidR="00F31DDF" w:rsidRPr="00715FD7" w:rsidRDefault="00000000">
      <w:pPr>
        <w:pStyle w:val="ab"/>
        <w:widowControl/>
        <w:numPr>
          <w:ilvl w:val="0"/>
          <w:numId w:val="4"/>
        </w:numPr>
        <w:spacing w:line="440" w:lineRule="exact"/>
        <w:ind w:firstLineChars="0"/>
        <w:rPr>
          <w:rFonts w:ascii="宋体" w:eastAsia="宋体" w:hAnsi="宋体" w:cs="宋体"/>
          <w:b/>
          <w:bCs/>
          <w:color w:val="000000"/>
          <w:kern w:val="0"/>
          <w:sz w:val="24"/>
          <w:szCs w:val="24"/>
          <w:lang w:bidi="ar"/>
        </w:rPr>
      </w:pPr>
      <w:r w:rsidRPr="00715FD7">
        <w:rPr>
          <w:rFonts w:ascii="宋体" w:eastAsia="宋体" w:hAnsi="宋体" w:cs="宋体" w:hint="eastAsia"/>
          <w:b/>
          <w:bCs/>
          <w:color w:val="000000"/>
          <w:kern w:val="0"/>
          <w:sz w:val="24"/>
          <w:szCs w:val="24"/>
          <w:lang w:bidi="ar"/>
        </w:rPr>
        <w:t>什么是最小攻击面原则？试举例说明在软件设计时实现最小攻击面的措施。</w:t>
      </w:r>
    </w:p>
    <w:p w14:paraId="023F0422"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答：最小化攻击面就是要关闭无须对外开放的软件端口，从而防范一些潜在的安全问题。在默认情况下，软件应该关闭那些不常用的功能；分离软件的内核代码与用户任务处理代码，分离软件的功能代码与界面代码，目的是将开放给用户的功能代码降到最少，减少攻击者可利用的漏洞。最小化攻击面的措施通常包括减少可默认执行的代码量、限制可访问代码的人员范围、限定可访问代码的人员身份，以及降低执行代码所需的权限。</w:t>
      </w:r>
    </w:p>
    <w:p w14:paraId="468E4645" w14:textId="77777777" w:rsidR="00F31DDF" w:rsidRPr="00715FD7" w:rsidRDefault="00000000">
      <w:pPr>
        <w:pStyle w:val="ab"/>
        <w:widowControl/>
        <w:numPr>
          <w:ilvl w:val="0"/>
          <w:numId w:val="4"/>
        </w:numPr>
        <w:spacing w:line="440" w:lineRule="exact"/>
        <w:ind w:firstLineChars="0"/>
        <w:rPr>
          <w:rFonts w:ascii="宋体" w:eastAsia="宋体" w:hAnsi="宋体" w:cs="宋体"/>
          <w:b/>
          <w:bCs/>
          <w:color w:val="000000"/>
          <w:kern w:val="0"/>
          <w:sz w:val="24"/>
          <w:szCs w:val="24"/>
          <w:lang w:bidi="ar"/>
        </w:rPr>
      </w:pPr>
      <w:r w:rsidRPr="00715FD7">
        <w:rPr>
          <w:rFonts w:ascii="宋体" w:eastAsia="宋体" w:hAnsi="宋体" w:cs="宋体" w:hint="eastAsia"/>
          <w:b/>
          <w:bCs/>
          <w:color w:val="000000"/>
          <w:kern w:val="0"/>
          <w:sz w:val="24"/>
          <w:szCs w:val="24"/>
          <w:lang w:bidi="ar"/>
        </w:rPr>
        <w:t>什么是纵深防御原则？试举例说明在软件设计时实现纵深防御的措施。</w:t>
      </w:r>
    </w:p>
    <w:p w14:paraId="5B2AAE91" w14:textId="77777777" w:rsidR="00F31DDF" w:rsidRPr="00715FD7" w:rsidRDefault="00000000">
      <w:pPr>
        <w:widowControl/>
        <w:spacing w:line="440" w:lineRule="exact"/>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答：纵深防御(Defense-in-Depth) 原则是指在软件设计中采用多重安全机制(而不是依赖于单一安全机制)的防御技术。单一防御技术即使再强也元法保证100 % 安全，而且当单一防御方法失效时，整个系统就会处于无防御状态，极易被攻击。</w:t>
      </w:r>
    </w:p>
    <w:p w14:paraId="0F77D7EE" w14:textId="77777777" w:rsidR="00F31DDF" w:rsidRPr="00715FD7" w:rsidRDefault="00000000">
      <w:pPr>
        <w:widowControl/>
        <w:spacing w:line="440" w:lineRule="exact"/>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措施：</w:t>
      </w:r>
    </w:p>
    <w:p w14:paraId="03A3847B" w14:textId="77777777" w:rsidR="00F31DDF" w:rsidRPr="00715FD7" w:rsidRDefault="00000000">
      <w:pPr>
        <w:pStyle w:val="ab"/>
        <w:widowControl/>
        <w:numPr>
          <w:ilvl w:val="0"/>
          <w:numId w:val="5"/>
        </w:numPr>
        <w:spacing w:line="440" w:lineRule="exact"/>
        <w:ind w:firstLineChars="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边界防御</w:t>
      </w:r>
    </w:p>
    <w:p w14:paraId="331E0CF2" w14:textId="77777777" w:rsidR="00F31DDF" w:rsidRPr="00715FD7" w:rsidRDefault="00000000">
      <w:pPr>
        <w:pStyle w:val="ab"/>
        <w:widowControl/>
        <w:numPr>
          <w:ilvl w:val="1"/>
          <w:numId w:val="6"/>
        </w:numPr>
        <w:spacing w:line="440" w:lineRule="exact"/>
        <w:ind w:firstLineChars="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防火墙。借助硬件或软件，在内部和外部网络环境之间建立的一种保护屏障，用于阻断威胁计算机安全的因素。防火墙会实时拦截不安全的访问请求，只有通过防火墙检测的访问请求才能进入系统的计算机内。</w:t>
      </w:r>
    </w:p>
    <w:p w14:paraId="22E3647A" w14:textId="77777777" w:rsidR="00F31DDF" w:rsidRPr="00715FD7" w:rsidRDefault="00000000">
      <w:pPr>
        <w:pStyle w:val="ab"/>
        <w:widowControl/>
        <w:numPr>
          <w:ilvl w:val="1"/>
          <w:numId w:val="6"/>
        </w:numPr>
        <w:spacing w:line="440" w:lineRule="exact"/>
        <w:ind w:firstLineChars="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入侵检测系统。通常在已受到防火墙保护的网络中使用，入侵检测系统不是阻止攻击，而是监控系统并标识任何看起来可疑或非法的行为、状态和事件等。</w:t>
      </w:r>
    </w:p>
    <w:p w14:paraId="08925784" w14:textId="77777777" w:rsidR="00F31DDF" w:rsidRPr="00715FD7" w:rsidRDefault="00000000">
      <w:pPr>
        <w:pStyle w:val="ab"/>
        <w:widowControl/>
        <w:numPr>
          <w:ilvl w:val="0"/>
          <w:numId w:val="5"/>
        </w:numPr>
        <w:spacing w:line="440" w:lineRule="exact"/>
        <w:ind w:firstLineChars="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监控</w:t>
      </w:r>
    </w:p>
    <w:p w14:paraId="71342975"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监控为系统中发生的任何操作和事件生成日志， 并对日志进行记录和分析，以尽可能地识别攻击事件并做出快速反应。监控日志不仅可以帮助识别攻击行为，而且能在攻击发生之后，帮助分析攻击的细节和过程，进而防范未来的攻击。</w:t>
      </w:r>
    </w:p>
    <w:p w14:paraId="79276AC8" w14:textId="77777777" w:rsidR="00F31DDF" w:rsidRPr="00715FD7" w:rsidRDefault="00000000">
      <w:pPr>
        <w:pStyle w:val="ab"/>
        <w:widowControl/>
        <w:numPr>
          <w:ilvl w:val="0"/>
          <w:numId w:val="4"/>
        </w:numPr>
        <w:spacing w:line="440" w:lineRule="exact"/>
        <w:ind w:firstLineChars="0"/>
        <w:rPr>
          <w:rFonts w:ascii="宋体" w:eastAsia="宋体" w:hAnsi="宋体" w:cs="宋体"/>
          <w:b/>
          <w:bCs/>
          <w:color w:val="000000"/>
          <w:kern w:val="0"/>
          <w:sz w:val="24"/>
          <w:szCs w:val="24"/>
          <w:lang w:bidi="ar"/>
        </w:rPr>
      </w:pPr>
      <w:r w:rsidRPr="00715FD7">
        <w:rPr>
          <w:rFonts w:ascii="宋体" w:eastAsia="宋体" w:hAnsi="宋体" w:cs="宋体" w:hint="eastAsia"/>
          <w:b/>
          <w:bCs/>
          <w:color w:val="000000"/>
          <w:kern w:val="0"/>
          <w:sz w:val="24"/>
          <w:szCs w:val="24"/>
          <w:lang w:bidi="ar"/>
        </w:rPr>
        <w:t>什么是安全设计模式？简述其中一种安全设计模式。</w:t>
      </w:r>
    </w:p>
    <w:p w14:paraId="78386F77"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lastRenderedPageBreak/>
        <w:t>答：在各种软件的安全设计过程中，存在一些共性的、反复出现的安全问题。而针对这些共性问题，安全软件工程专家总结出了一些经过验证的、可重用的软件安全设计模式。软件设计人员通过使用这些安全设计模式，可以快速地解决同类的软件安全问题，建立具体有效的安全设计方案。</w:t>
      </w:r>
    </w:p>
    <w:p w14:paraId="28192F54" w14:textId="77777777" w:rsidR="00F31DDF" w:rsidRPr="00715FD7" w:rsidRDefault="00000000">
      <w:pPr>
        <w:widowControl/>
        <w:spacing w:line="440" w:lineRule="exact"/>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认证器模式：</w:t>
      </w:r>
    </w:p>
    <w:p w14:paraId="6939702C"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对访问系统的所有用户进行身份认证，目的是验证试图访问系统的用户是否是其所声称的身份。所用的认证方式包括一次性口令、动态口令、用户+口令认证、证书认证等。</w:t>
      </w:r>
    </w:p>
    <w:p w14:paraId="5B912CD6" w14:textId="77777777" w:rsidR="00F31DDF" w:rsidRPr="00715FD7" w:rsidRDefault="00000000">
      <w:pPr>
        <w:pStyle w:val="ab"/>
        <w:widowControl/>
        <w:numPr>
          <w:ilvl w:val="0"/>
          <w:numId w:val="4"/>
        </w:numPr>
        <w:spacing w:line="440" w:lineRule="exact"/>
        <w:ind w:firstLineChars="0"/>
        <w:rPr>
          <w:rFonts w:ascii="宋体" w:eastAsia="宋体" w:hAnsi="宋体" w:cs="宋体"/>
          <w:b/>
          <w:bCs/>
          <w:color w:val="000000"/>
          <w:kern w:val="0"/>
          <w:sz w:val="24"/>
          <w:szCs w:val="24"/>
          <w:lang w:bidi="ar"/>
        </w:rPr>
      </w:pPr>
      <w:r w:rsidRPr="00715FD7">
        <w:rPr>
          <w:rFonts w:ascii="宋体" w:eastAsia="宋体" w:hAnsi="宋体" w:cs="宋体" w:hint="eastAsia"/>
          <w:b/>
          <w:bCs/>
          <w:color w:val="000000"/>
          <w:kern w:val="0"/>
          <w:sz w:val="24"/>
          <w:szCs w:val="24"/>
          <w:lang w:bidi="ar"/>
        </w:rPr>
        <w:t>什么是威胁建模？有哪些威胁建模方式？</w:t>
      </w:r>
    </w:p>
    <w:p w14:paraId="6B71FA50"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答：威胁建模是识别、分类和分析软件中潜在威胁的一种形式化方法。在软件安全开发的整个生命周期中都可以进行威胁建模，其作用包括: 减少与安全相关的设计缺陷和编码缺陷的数量，降低软件中残留的安全缺陷的严重程度，从而减小软件的安全风险。</w:t>
      </w:r>
    </w:p>
    <w:p w14:paraId="0E9CB079"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微软公司提出的STRIDE 是一种成熟的、得到广泛应用的系统安全威胁建模方法，</w:t>
      </w:r>
    </w:p>
    <w:p w14:paraId="2C2ACA88" w14:textId="77777777" w:rsidR="00F31DDF" w:rsidRPr="00715FD7" w:rsidRDefault="00000000">
      <w:pPr>
        <w:widowControl/>
        <w:spacing w:line="440" w:lineRule="exact"/>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对以下六种威胁进行建模: Spoofing(假冒)、Tampering (篡改)、Repudiation (抵赖)、Information Disclosure(信息泄露)、Denial of Service(拒绝服务)和Elevation of Privilege(权限提升)。</w:t>
      </w:r>
    </w:p>
    <w:p w14:paraId="00A87C35"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攻击树威胁建模是对系统攻击的一种分类建模方法，采用树结构描述攻击逻辑(即攻击系统的各种潜在方法)，使安全分析人员从系统可能遭受攻击的角度思考安全问题，从而确定哪些威胁最有可能以及如何有效地阻止威胁。在攻击树中，根节点代表攻击者的最终攻击目标；叶节点表示具体的攻击事件，即攻击者可能采取的各种攻击手段；中间节点表示要实现最终目标所必须完成的中间步骤(或者子目标)。节点之间的关系可以用关系节点，即与节点(AND)和或节点</w:t>
      </w:r>
      <w:r w:rsidRPr="00715FD7">
        <w:rPr>
          <w:rFonts w:ascii="宋体" w:eastAsia="宋体" w:hAnsi="宋体" w:cs="宋体"/>
          <w:color w:val="000000"/>
          <w:kern w:val="0"/>
          <w:sz w:val="24"/>
          <w:szCs w:val="24"/>
          <w:lang w:bidi="ar"/>
        </w:rPr>
        <w:t>(</w:t>
      </w:r>
      <w:r w:rsidRPr="00715FD7">
        <w:rPr>
          <w:rFonts w:ascii="宋体" w:eastAsia="宋体" w:hAnsi="宋体" w:cs="宋体" w:hint="eastAsia"/>
          <w:color w:val="000000"/>
          <w:kern w:val="0"/>
          <w:sz w:val="24"/>
          <w:szCs w:val="24"/>
          <w:lang w:bidi="ar"/>
        </w:rPr>
        <w:t>OR)来表示。</w:t>
      </w:r>
    </w:p>
    <w:p w14:paraId="5AB1A497" w14:textId="77777777" w:rsidR="00F31DDF" w:rsidRPr="00715FD7" w:rsidRDefault="00000000">
      <w:pPr>
        <w:pStyle w:val="ab"/>
        <w:widowControl/>
        <w:numPr>
          <w:ilvl w:val="0"/>
          <w:numId w:val="4"/>
        </w:numPr>
        <w:spacing w:line="440" w:lineRule="exact"/>
        <w:ind w:firstLineChars="0"/>
        <w:rPr>
          <w:rFonts w:ascii="宋体" w:eastAsia="宋体" w:hAnsi="宋体" w:cs="宋体"/>
          <w:b/>
          <w:bCs/>
          <w:color w:val="000000"/>
          <w:kern w:val="0"/>
          <w:sz w:val="24"/>
          <w:szCs w:val="24"/>
          <w:lang w:bidi="ar"/>
        </w:rPr>
      </w:pPr>
      <w:r w:rsidRPr="00715FD7">
        <w:rPr>
          <w:rFonts w:ascii="宋体" w:eastAsia="宋体" w:hAnsi="宋体" w:cs="宋体" w:hint="eastAsia"/>
          <w:b/>
          <w:bCs/>
          <w:color w:val="000000"/>
          <w:kern w:val="0"/>
          <w:sz w:val="24"/>
          <w:szCs w:val="24"/>
          <w:lang w:bidi="ar"/>
        </w:rPr>
        <w:t>对3</w:t>
      </w:r>
      <w:r w:rsidRPr="00715FD7">
        <w:rPr>
          <w:rFonts w:ascii="宋体" w:eastAsia="宋体" w:hAnsi="宋体" w:cs="宋体"/>
          <w:b/>
          <w:bCs/>
          <w:color w:val="000000"/>
          <w:kern w:val="0"/>
          <w:sz w:val="24"/>
          <w:szCs w:val="24"/>
          <w:lang w:bidi="ar"/>
        </w:rPr>
        <w:t>.3.1</w:t>
      </w:r>
      <w:r w:rsidRPr="00715FD7">
        <w:rPr>
          <w:rFonts w:ascii="宋体" w:eastAsia="宋体" w:hAnsi="宋体" w:cs="宋体" w:hint="eastAsia"/>
          <w:b/>
          <w:bCs/>
          <w:color w:val="000000"/>
          <w:kern w:val="0"/>
          <w:sz w:val="24"/>
          <w:szCs w:val="24"/>
          <w:lang w:bidi="ar"/>
        </w:rPr>
        <w:t>节所描述的“短视频社交系统”进行攻击用例建模。</w:t>
      </w:r>
    </w:p>
    <w:p w14:paraId="6C041C8E" w14:textId="77777777" w:rsidR="00F31DDF" w:rsidRPr="00715FD7" w:rsidRDefault="00000000">
      <w:pPr>
        <w:widowControl/>
        <w:spacing w:line="440" w:lineRule="exact"/>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答：</w:t>
      </w:r>
    </w:p>
    <w:p w14:paraId="74C867DF" w14:textId="77777777" w:rsidR="00F31DDF" w:rsidRPr="00715FD7" w:rsidRDefault="00000000">
      <w:pPr>
        <w:widowControl/>
        <w:spacing w:line="440" w:lineRule="exact"/>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(1</w:t>
      </w:r>
      <w:r w:rsidRPr="00715FD7">
        <w:rPr>
          <w:rFonts w:ascii="宋体" w:eastAsia="宋体" w:hAnsi="宋体" w:cs="宋体"/>
          <w:color w:val="000000"/>
          <w:kern w:val="0"/>
          <w:sz w:val="24"/>
          <w:szCs w:val="24"/>
          <w:lang w:bidi="ar"/>
        </w:rPr>
        <w:t>)</w:t>
      </w:r>
      <w:r w:rsidRPr="00715FD7">
        <w:rPr>
          <w:rFonts w:ascii="宋体" w:eastAsia="宋体" w:hAnsi="宋体" w:cs="宋体" w:hint="eastAsia"/>
          <w:color w:val="000000"/>
          <w:kern w:val="0"/>
          <w:sz w:val="24"/>
          <w:szCs w:val="24"/>
          <w:lang w:bidi="ar"/>
        </w:rPr>
        <w:t>身份验证攻击：</w:t>
      </w:r>
    </w:p>
    <w:p w14:paraId="4745D29E"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攻击者可能尝试获取其他用户的凭据，以便访问其账户并发布恶意内容。攻击者可能使用各种技术，例如钓鱼邮件或恶意软件来获取用户的凭据。</w:t>
      </w:r>
    </w:p>
    <w:p w14:paraId="5CADD3EF" w14:textId="77777777" w:rsidR="00F31DDF" w:rsidRPr="00715FD7" w:rsidRDefault="00000000">
      <w:pPr>
        <w:widowControl/>
        <w:spacing w:line="440" w:lineRule="exact"/>
        <w:rPr>
          <w:rFonts w:ascii="宋体" w:eastAsia="宋体" w:hAnsi="宋体" w:cs="宋体"/>
          <w:color w:val="000000"/>
          <w:kern w:val="0"/>
          <w:sz w:val="24"/>
          <w:szCs w:val="24"/>
          <w:lang w:bidi="ar"/>
        </w:rPr>
      </w:pPr>
      <w:r w:rsidRPr="00715FD7">
        <w:rPr>
          <w:rFonts w:ascii="宋体" w:eastAsia="宋体" w:hAnsi="宋体" w:cs="宋体"/>
          <w:color w:val="000000"/>
          <w:kern w:val="0"/>
          <w:sz w:val="24"/>
          <w:szCs w:val="24"/>
          <w:lang w:bidi="ar"/>
        </w:rPr>
        <w:t>(</w:t>
      </w:r>
      <w:r w:rsidRPr="00715FD7">
        <w:rPr>
          <w:rFonts w:ascii="宋体" w:eastAsia="宋体" w:hAnsi="宋体" w:cs="宋体" w:hint="eastAsia"/>
          <w:color w:val="000000"/>
          <w:kern w:val="0"/>
          <w:sz w:val="24"/>
          <w:szCs w:val="24"/>
          <w:lang w:bidi="ar"/>
        </w:rPr>
        <w:t>2</w:t>
      </w:r>
      <w:r w:rsidRPr="00715FD7">
        <w:rPr>
          <w:rFonts w:ascii="宋体" w:eastAsia="宋体" w:hAnsi="宋体" w:cs="宋体"/>
          <w:color w:val="000000"/>
          <w:kern w:val="0"/>
          <w:sz w:val="24"/>
          <w:szCs w:val="24"/>
          <w:lang w:bidi="ar"/>
        </w:rPr>
        <w:t>)</w:t>
      </w:r>
      <w:r w:rsidRPr="00715FD7">
        <w:rPr>
          <w:rFonts w:ascii="宋体" w:eastAsia="宋体" w:hAnsi="宋体" w:cs="宋体" w:hint="eastAsia"/>
          <w:color w:val="000000"/>
          <w:kern w:val="0"/>
          <w:sz w:val="24"/>
          <w:szCs w:val="24"/>
          <w:lang w:bidi="ar"/>
        </w:rPr>
        <w:t>数据泄露攻击：</w:t>
      </w:r>
    </w:p>
    <w:p w14:paraId="13A85E2E"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lastRenderedPageBreak/>
        <w:t>攻击者可能尝试利用系统漏洞来获取用户的敏感信息，例如用户名、密码、信用卡信息等。</w:t>
      </w:r>
    </w:p>
    <w:p w14:paraId="3D31C2D5" w14:textId="77777777" w:rsidR="00F31DDF" w:rsidRPr="00715FD7" w:rsidRDefault="00000000">
      <w:pPr>
        <w:widowControl/>
        <w:spacing w:line="440" w:lineRule="exact"/>
        <w:rPr>
          <w:rFonts w:ascii="宋体" w:eastAsia="宋体" w:hAnsi="宋体" w:cs="宋体"/>
          <w:color w:val="000000"/>
          <w:kern w:val="0"/>
          <w:sz w:val="24"/>
          <w:szCs w:val="24"/>
          <w:lang w:bidi="ar"/>
        </w:rPr>
      </w:pPr>
      <w:r w:rsidRPr="00715FD7">
        <w:rPr>
          <w:rFonts w:ascii="宋体" w:eastAsia="宋体" w:hAnsi="宋体" w:cs="宋体"/>
          <w:color w:val="000000"/>
          <w:kern w:val="0"/>
          <w:sz w:val="24"/>
          <w:szCs w:val="24"/>
          <w:lang w:bidi="ar"/>
        </w:rPr>
        <w:t>(</w:t>
      </w:r>
      <w:r w:rsidRPr="00715FD7">
        <w:rPr>
          <w:rFonts w:ascii="宋体" w:eastAsia="宋体" w:hAnsi="宋体" w:cs="宋体" w:hint="eastAsia"/>
          <w:color w:val="000000"/>
          <w:kern w:val="0"/>
          <w:sz w:val="24"/>
          <w:szCs w:val="24"/>
          <w:lang w:bidi="ar"/>
        </w:rPr>
        <w:t>3</w:t>
      </w:r>
      <w:r w:rsidRPr="00715FD7">
        <w:rPr>
          <w:rFonts w:ascii="宋体" w:eastAsia="宋体" w:hAnsi="宋体" w:cs="宋体"/>
          <w:color w:val="000000"/>
          <w:kern w:val="0"/>
          <w:sz w:val="24"/>
          <w:szCs w:val="24"/>
          <w:lang w:bidi="ar"/>
        </w:rPr>
        <w:t>)</w:t>
      </w:r>
      <w:r w:rsidRPr="00715FD7">
        <w:rPr>
          <w:rFonts w:ascii="宋体" w:eastAsia="宋体" w:hAnsi="宋体" w:cs="宋体" w:hint="eastAsia"/>
          <w:color w:val="000000"/>
          <w:kern w:val="0"/>
          <w:sz w:val="24"/>
          <w:szCs w:val="24"/>
          <w:lang w:bidi="ar"/>
        </w:rPr>
        <w:t>恶意内容上传：</w:t>
      </w:r>
    </w:p>
    <w:p w14:paraId="390C4118"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攻击者可能上传有害内容，例如淫秽内容、暴力内容、仇恨言论等，来干扰系统的正常运作。</w:t>
      </w:r>
    </w:p>
    <w:p w14:paraId="2629F5C9" w14:textId="77777777" w:rsidR="00F31DDF" w:rsidRPr="00715FD7" w:rsidRDefault="00000000">
      <w:pPr>
        <w:widowControl/>
        <w:spacing w:line="440" w:lineRule="exact"/>
        <w:rPr>
          <w:rFonts w:ascii="宋体" w:eastAsia="宋体" w:hAnsi="宋体" w:cs="宋体"/>
          <w:color w:val="000000"/>
          <w:kern w:val="0"/>
          <w:sz w:val="24"/>
          <w:szCs w:val="24"/>
          <w:lang w:bidi="ar"/>
        </w:rPr>
      </w:pPr>
      <w:r w:rsidRPr="00715FD7">
        <w:rPr>
          <w:rFonts w:ascii="宋体" w:eastAsia="宋体" w:hAnsi="宋体" w:cs="宋体"/>
          <w:color w:val="000000"/>
          <w:kern w:val="0"/>
          <w:sz w:val="24"/>
          <w:szCs w:val="24"/>
          <w:lang w:bidi="ar"/>
        </w:rPr>
        <w:t>(</w:t>
      </w:r>
      <w:r w:rsidRPr="00715FD7">
        <w:rPr>
          <w:rFonts w:ascii="宋体" w:eastAsia="宋体" w:hAnsi="宋体" w:cs="宋体" w:hint="eastAsia"/>
          <w:color w:val="000000"/>
          <w:kern w:val="0"/>
          <w:sz w:val="24"/>
          <w:szCs w:val="24"/>
          <w:lang w:bidi="ar"/>
        </w:rPr>
        <w:t>4</w:t>
      </w:r>
      <w:r w:rsidRPr="00715FD7">
        <w:rPr>
          <w:rFonts w:ascii="宋体" w:eastAsia="宋体" w:hAnsi="宋体" w:cs="宋体"/>
          <w:color w:val="000000"/>
          <w:kern w:val="0"/>
          <w:sz w:val="24"/>
          <w:szCs w:val="24"/>
          <w:lang w:bidi="ar"/>
        </w:rPr>
        <w:t>)</w:t>
      </w:r>
      <w:r w:rsidRPr="00715FD7">
        <w:rPr>
          <w:rFonts w:ascii="宋体" w:eastAsia="宋体" w:hAnsi="宋体" w:cs="宋体" w:hint="eastAsia"/>
          <w:color w:val="000000"/>
          <w:kern w:val="0"/>
          <w:sz w:val="24"/>
          <w:szCs w:val="24"/>
          <w:lang w:bidi="ar"/>
        </w:rPr>
        <w:t>网络拒绝服务攻击：</w:t>
      </w:r>
    </w:p>
    <w:p w14:paraId="32C6DF1C"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攻击者可能发动分布式拒绝服务攻击，以关闭系统或阻止用户访问该系统。</w:t>
      </w:r>
    </w:p>
    <w:p w14:paraId="126A0CC4" w14:textId="77777777" w:rsidR="00F31DDF" w:rsidRPr="00715FD7" w:rsidRDefault="00000000">
      <w:pPr>
        <w:widowControl/>
        <w:spacing w:line="440" w:lineRule="exact"/>
        <w:rPr>
          <w:rFonts w:ascii="宋体" w:eastAsia="宋体" w:hAnsi="宋体" w:cs="宋体"/>
          <w:color w:val="000000"/>
          <w:kern w:val="0"/>
          <w:sz w:val="24"/>
          <w:szCs w:val="24"/>
          <w:lang w:bidi="ar"/>
        </w:rPr>
      </w:pPr>
      <w:r w:rsidRPr="00715FD7">
        <w:rPr>
          <w:rFonts w:ascii="宋体" w:eastAsia="宋体" w:hAnsi="宋体" w:cs="宋体"/>
          <w:color w:val="000000"/>
          <w:kern w:val="0"/>
          <w:sz w:val="24"/>
          <w:szCs w:val="24"/>
          <w:lang w:bidi="ar"/>
        </w:rPr>
        <w:t>(</w:t>
      </w:r>
      <w:r w:rsidRPr="00715FD7">
        <w:rPr>
          <w:rFonts w:ascii="宋体" w:eastAsia="宋体" w:hAnsi="宋体" w:cs="宋体" w:hint="eastAsia"/>
          <w:color w:val="000000"/>
          <w:kern w:val="0"/>
          <w:sz w:val="24"/>
          <w:szCs w:val="24"/>
          <w:lang w:bidi="ar"/>
        </w:rPr>
        <w:t>5</w:t>
      </w:r>
      <w:r w:rsidRPr="00715FD7">
        <w:rPr>
          <w:rFonts w:ascii="宋体" w:eastAsia="宋体" w:hAnsi="宋体" w:cs="宋体"/>
          <w:color w:val="000000"/>
          <w:kern w:val="0"/>
          <w:sz w:val="24"/>
          <w:szCs w:val="24"/>
          <w:lang w:bidi="ar"/>
        </w:rPr>
        <w:t>)</w:t>
      </w:r>
      <w:r w:rsidRPr="00715FD7">
        <w:rPr>
          <w:rFonts w:ascii="宋体" w:eastAsia="宋体" w:hAnsi="宋体" w:cs="宋体" w:hint="eastAsia"/>
          <w:color w:val="000000"/>
          <w:kern w:val="0"/>
          <w:sz w:val="24"/>
          <w:szCs w:val="24"/>
          <w:lang w:bidi="ar"/>
        </w:rPr>
        <w:t>系统漏洞利用攻击：</w:t>
      </w:r>
    </w:p>
    <w:p w14:paraId="09787BA5"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攻击者可能尝试利用系统漏洞，例如未经授权的访问、未加密的数据传输、缓冲区溢出等漏洞，来获取用户的敏感信息或干扰系统的正常运作。</w:t>
      </w:r>
    </w:p>
    <w:p w14:paraId="6E2C2482" w14:textId="77777777" w:rsidR="00F31DDF" w:rsidRPr="00715FD7" w:rsidRDefault="00000000">
      <w:pPr>
        <w:widowControl/>
        <w:spacing w:line="440" w:lineRule="exact"/>
        <w:rPr>
          <w:rFonts w:ascii="宋体" w:eastAsia="宋体" w:hAnsi="宋体" w:cs="宋体"/>
          <w:color w:val="000000"/>
          <w:kern w:val="0"/>
          <w:sz w:val="24"/>
          <w:szCs w:val="24"/>
          <w:lang w:bidi="ar"/>
        </w:rPr>
      </w:pPr>
      <w:r w:rsidRPr="00715FD7">
        <w:rPr>
          <w:rFonts w:ascii="宋体" w:eastAsia="宋体" w:hAnsi="宋体" w:cs="宋体"/>
          <w:color w:val="000000"/>
          <w:kern w:val="0"/>
          <w:sz w:val="24"/>
          <w:szCs w:val="24"/>
          <w:lang w:bidi="ar"/>
        </w:rPr>
        <w:t>(</w:t>
      </w:r>
      <w:r w:rsidRPr="00715FD7">
        <w:rPr>
          <w:rFonts w:ascii="宋体" w:eastAsia="宋体" w:hAnsi="宋体" w:cs="宋体" w:hint="eastAsia"/>
          <w:color w:val="000000"/>
          <w:kern w:val="0"/>
          <w:sz w:val="24"/>
          <w:szCs w:val="24"/>
          <w:lang w:bidi="ar"/>
        </w:rPr>
        <w:t>6</w:t>
      </w:r>
      <w:r w:rsidRPr="00715FD7">
        <w:rPr>
          <w:rFonts w:ascii="宋体" w:eastAsia="宋体" w:hAnsi="宋体" w:cs="宋体"/>
          <w:color w:val="000000"/>
          <w:kern w:val="0"/>
          <w:sz w:val="24"/>
          <w:szCs w:val="24"/>
          <w:lang w:bidi="ar"/>
        </w:rPr>
        <w:t>)</w:t>
      </w:r>
      <w:r w:rsidRPr="00715FD7">
        <w:rPr>
          <w:rFonts w:ascii="宋体" w:eastAsia="宋体" w:hAnsi="宋体" w:cs="宋体" w:hint="eastAsia"/>
          <w:color w:val="000000"/>
          <w:kern w:val="0"/>
          <w:sz w:val="24"/>
          <w:szCs w:val="24"/>
          <w:lang w:bidi="ar"/>
        </w:rPr>
        <w:t>跨站脚本攻击：</w:t>
      </w:r>
    </w:p>
    <w:p w14:paraId="2E817894"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攻击者可能尝试通过网页注入恶意脚本来窃取用户的信息或获取管理员权限。</w:t>
      </w:r>
    </w:p>
    <w:p w14:paraId="37FB883A" w14:textId="77777777" w:rsidR="00F31DDF" w:rsidRPr="00715FD7" w:rsidRDefault="00000000">
      <w:pPr>
        <w:widowControl/>
        <w:spacing w:line="440" w:lineRule="exact"/>
        <w:rPr>
          <w:rFonts w:ascii="宋体" w:eastAsia="宋体" w:hAnsi="宋体" w:cs="宋体"/>
          <w:color w:val="000000"/>
          <w:kern w:val="0"/>
          <w:sz w:val="24"/>
          <w:szCs w:val="24"/>
          <w:lang w:bidi="ar"/>
        </w:rPr>
      </w:pPr>
      <w:r w:rsidRPr="00715FD7">
        <w:rPr>
          <w:rFonts w:ascii="宋体" w:eastAsia="宋体" w:hAnsi="宋体" w:cs="宋体"/>
          <w:color w:val="000000"/>
          <w:kern w:val="0"/>
          <w:sz w:val="24"/>
          <w:szCs w:val="24"/>
          <w:lang w:bidi="ar"/>
        </w:rPr>
        <w:t>(</w:t>
      </w:r>
      <w:r w:rsidRPr="00715FD7">
        <w:rPr>
          <w:rFonts w:ascii="宋体" w:eastAsia="宋体" w:hAnsi="宋体" w:cs="宋体" w:hint="eastAsia"/>
          <w:color w:val="000000"/>
          <w:kern w:val="0"/>
          <w:sz w:val="24"/>
          <w:szCs w:val="24"/>
          <w:lang w:bidi="ar"/>
        </w:rPr>
        <w:t>7</w:t>
      </w:r>
      <w:r w:rsidRPr="00715FD7">
        <w:rPr>
          <w:rFonts w:ascii="宋体" w:eastAsia="宋体" w:hAnsi="宋体" w:cs="宋体"/>
          <w:color w:val="000000"/>
          <w:kern w:val="0"/>
          <w:sz w:val="24"/>
          <w:szCs w:val="24"/>
          <w:lang w:bidi="ar"/>
        </w:rPr>
        <w:t>)</w:t>
      </w:r>
      <w:r w:rsidRPr="00715FD7">
        <w:rPr>
          <w:rFonts w:ascii="宋体" w:eastAsia="宋体" w:hAnsi="宋体" w:cs="宋体" w:hint="eastAsia"/>
          <w:color w:val="000000"/>
          <w:kern w:val="0"/>
          <w:sz w:val="24"/>
          <w:szCs w:val="24"/>
          <w:lang w:bidi="ar"/>
        </w:rPr>
        <w:t>恶意广告攻击：</w:t>
      </w:r>
    </w:p>
    <w:p w14:paraId="47A5F754"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攻击者可能利用广告来传播恶意软件或钓鱼网站，从而获取用户的凭据或敏感信息。</w:t>
      </w:r>
    </w:p>
    <w:p w14:paraId="450E3EB0" w14:textId="77777777" w:rsidR="00F31DDF" w:rsidRPr="00715FD7" w:rsidRDefault="00000000">
      <w:pPr>
        <w:widowControl/>
        <w:spacing w:line="440" w:lineRule="exact"/>
        <w:rPr>
          <w:rFonts w:ascii="宋体" w:eastAsia="宋体" w:hAnsi="宋体" w:cs="宋体"/>
          <w:color w:val="000000"/>
          <w:kern w:val="0"/>
          <w:sz w:val="24"/>
          <w:szCs w:val="24"/>
          <w:lang w:bidi="ar"/>
        </w:rPr>
      </w:pPr>
      <w:r w:rsidRPr="00715FD7">
        <w:rPr>
          <w:rFonts w:ascii="宋体" w:eastAsia="宋体" w:hAnsi="宋体" w:cs="宋体"/>
          <w:color w:val="000000"/>
          <w:kern w:val="0"/>
          <w:sz w:val="24"/>
          <w:szCs w:val="24"/>
          <w:lang w:bidi="ar"/>
        </w:rPr>
        <w:t>(</w:t>
      </w:r>
      <w:r w:rsidRPr="00715FD7">
        <w:rPr>
          <w:rFonts w:ascii="宋体" w:eastAsia="宋体" w:hAnsi="宋体" w:cs="宋体" w:hint="eastAsia"/>
          <w:color w:val="000000"/>
          <w:kern w:val="0"/>
          <w:sz w:val="24"/>
          <w:szCs w:val="24"/>
          <w:lang w:bidi="ar"/>
        </w:rPr>
        <w:t>8</w:t>
      </w:r>
      <w:r w:rsidRPr="00715FD7">
        <w:rPr>
          <w:rFonts w:ascii="宋体" w:eastAsia="宋体" w:hAnsi="宋体" w:cs="宋体"/>
          <w:color w:val="000000"/>
          <w:kern w:val="0"/>
          <w:sz w:val="24"/>
          <w:szCs w:val="24"/>
          <w:lang w:bidi="ar"/>
        </w:rPr>
        <w:t>)</w:t>
      </w:r>
      <w:r w:rsidRPr="00715FD7">
        <w:rPr>
          <w:rFonts w:ascii="宋体" w:eastAsia="宋体" w:hAnsi="宋体" w:cs="宋体" w:hint="eastAsia"/>
          <w:color w:val="000000"/>
          <w:kern w:val="0"/>
          <w:sz w:val="24"/>
          <w:szCs w:val="24"/>
          <w:lang w:bidi="ar"/>
        </w:rPr>
        <w:t>社交工程攻击：</w:t>
      </w:r>
    </w:p>
    <w:p w14:paraId="4E87B25D"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攻击者可能利用社交工程技巧，例如伪装成可信的个人或组织，来获取用户的凭据或敏感信息。</w:t>
      </w:r>
    </w:p>
    <w:p w14:paraId="46D27E1D" w14:textId="77777777" w:rsidR="00F31DDF" w:rsidRPr="00715FD7" w:rsidRDefault="00000000">
      <w:pPr>
        <w:widowControl/>
        <w:spacing w:line="440" w:lineRule="exact"/>
        <w:ind w:firstLineChars="200"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以上是该系统可能面临的一些攻击用例，系统团队需要考虑这些攻击，为系统提供相应的安全措施来减少潜在的风险。</w:t>
      </w:r>
    </w:p>
    <w:p w14:paraId="143D00B2" w14:textId="77777777" w:rsidR="00F31DDF" w:rsidRPr="00715FD7" w:rsidRDefault="00000000">
      <w:pPr>
        <w:pStyle w:val="ab"/>
        <w:widowControl/>
        <w:numPr>
          <w:ilvl w:val="0"/>
          <w:numId w:val="4"/>
        </w:numPr>
        <w:spacing w:line="440" w:lineRule="exact"/>
        <w:ind w:firstLineChars="0"/>
        <w:rPr>
          <w:rFonts w:ascii="宋体" w:eastAsia="宋体" w:hAnsi="宋体" w:cs="宋体"/>
          <w:b/>
          <w:bCs/>
          <w:color w:val="000000"/>
          <w:kern w:val="0"/>
          <w:sz w:val="24"/>
          <w:szCs w:val="24"/>
          <w:lang w:bidi="ar"/>
        </w:rPr>
      </w:pPr>
      <w:r w:rsidRPr="00715FD7">
        <w:rPr>
          <w:rFonts w:ascii="宋体" w:eastAsia="宋体" w:hAnsi="宋体" w:cs="宋体" w:hint="eastAsia"/>
          <w:b/>
          <w:bCs/>
          <w:color w:val="000000"/>
          <w:kern w:val="0"/>
          <w:sz w:val="24"/>
          <w:szCs w:val="24"/>
          <w:lang w:bidi="ar"/>
        </w:rPr>
        <w:t>阅读下面的案例，试对其中的App（特别是案例所描述的安全漏洞）进行STRIDE威胁建模。</w:t>
      </w:r>
    </w:p>
    <w:p w14:paraId="03505E32"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某公司要求员工使用指定地移动办公App进行上下班打卡。此App会检查员工地地理位置，员工必须位于公司附近地一定范围内才能打卡成功。有员工发现此APp存在安全漏洞，于是修改了打卡时App提交给服务器地经纬度数据，使得该员工无论身在何处都能打卡成功。</w:t>
      </w:r>
    </w:p>
    <w:p w14:paraId="3D3A5A1D" w14:textId="77777777" w:rsidR="00F31DDF" w:rsidRPr="00715FD7" w:rsidRDefault="00000000">
      <w:pPr>
        <w:pStyle w:val="ab"/>
        <w:widowControl/>
        <w:spacing w:line="440" w:lineRule="exact"/>
        <w:ind w:firstLineChars="0" w:firstLine="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答：下面是针对该App进行STRIDE威胁建模的示例：</w:t>
      </w:r>
    </w:p>
    <w:p w14:paraId="029FDBFD"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Spoofing(欺骗)：攻击者通过伪装或篡改数据，模拟或冒充员工的身份信息，从而欺骗系统，绕过地理位置检查。</w:t>
      </w:r>
    </w:p>
    <w:p w14:paraId="49C72E09"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lastRenderedPageBreak/>
        <w:t>Tampering(篡改)：攻击者篡改App提交给服务器的经纬度数据，从而绕过地理位置检查，成功进行打卡操作。</w:t>
      </w:r>
    </w:p>
    <w:p w14:paraId="793DE0CA"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Repudiation(抵赖)：攻击者可以利用篡改经纬度数据的方式，否认自己并没有进行打卡操作，导致打卡记录不准确。</w:t>
      </w:r>
    </w:p>
    <w:p w14:paraId="55E5AE33"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Information Disclosure(信息泄露)：如果经纬度数据未加密传输，攻击者可以通过窃听网络流量来获取该信息，从而获取员工位置信息。</w:t>
      </w:r>
    </w:p>
    <w:p w14:paraId="6758CE70"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Denial of Service(拒绝服务)：攻击者可能会通过提交大量虚假的经纬度数据，使服务器因处理过多的请求而崩溃，导致无法正常使用该App进行打卡操作。</w:t>
      </w:r>
    </w:p>
    <w:p w14:paraId="54F49ED0"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Elevation of Privilege(提权攻击)：攻击者通过篡改经纬度数据成功打卡后，可能会进一步尝试获取更高的权限或篡改系统其他数据。</w:t>
      </w:r>
    </w:p>
    <w:p w14:paraId="477D82A1" w14:textId="77777777" w:rsidR="00F31DDF" w:rsidRPr="00715FD7" w:rsidRDefault="00000000">
      <w:pPr>
        <w:widowControl/>
        <w:spacing w:line="440" w:lineRule="exact"/>
        <w:rPr>
          <w:rFonts w:ascii="宋体" w:eastAsia="宋体" w:hAnsi="宋体" w:cs="宋体"/>
          <w:b/>
          <w:bCs/>
          <w:color w:val="000000"/>
          <w:kern w:val="0"/>
          <w:sz w:val="24"/>
          <w:szCs w:val="24"/>
          <w:lang w:bidi="ar"/>
        </w:rPr>
      </w:pPr>
      <w:r w:rsidRPr="00715FD7">
        <w:rPr>
          <w:rFonts w:ascii="宋体" w:eastAsia="宋体" w:hAnsi="宋体" w:cs="宋体"/>
          <w:b/>
          <w:bCs/>
          <w:color w:val="000000"/>
          <w:kern w:val="0"/>
          <w:sz w:val="24"/>
          <w:szCs w:val="24"/>
          <w:lang w:bidi="ar"/>
        </w:rPr>
        <w:t>13.</w:t>
      </w:r>
      <w:r w:rsidRPr="00715FD7">
        <w:rPr>
          <w:rFonts w:ascii="宋体" w:eastAsia="宋体" w:hAnsi="宋体" w:cs="宋体" w:hint="eastAsia"/>
          <w:b/>
          <w:bCs/>
          <w:color w:val="000000"/>
          <w:kern w:val="0"/>
          <w:sz w:val="24"/>
          <w:szCs w:val="24"/>
          <w:lang w:bidi="ar"/>
        </w:rPr>
        <w:t xml:space="preserve"> 试对上面案例中的App（特别是案例所描述的安全漏洞）建立攻击树模型。</w:t>
      </w:r>
    </w:p>
    <w:p w14:paraId="35093800" w14:textId="77777777" w:rsidR="00F31DDF" w:rsidRPr="00715FD7" w:rsidRDefault="00000000">
      <w:pPr>
        <w:widowControl/>
        <w:spacing w:line="440" w:lineRule="exact"/>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答：</w:t>
      </w:r>
    </w:p>
    <w:p w14:paraId="3DB625DA" w14:textId="77777777" w:rsidR="00F31DDF" w:rsidRDefault="00000000" w:rsidP="001D26A7">
      <w:pPr>
        <w:jc w:val="center"/>
        <w:rPr>
          <w:rFonts w:ascii="宋体" w:eastAsia="宋体" w:hAnsi="宋体"/>
          <w:b/>
          <w:sz w:val="32"/>
          <w:szCs w:val="32"/>
        </w:rPr>
      </w:pPr>
      <w:r>
        <w:rPr>
          <w:rFonts w:hint="eastAsia"/>
          <w:noProof/>
        </w:rPr>
        <w:drawing>
          <wp:inline distT="0" distB="0" distL="0" distR="0" wp14:anchorId="0011EDFD" wp14:editId="4AE3C0EA">
            <wp:extent cx="5274310" cy="2592070"/>
            <wp:effectExtent l="0" t="0" r="0" b="0"/>
            <wp:docPr id="1918386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86978" name="图片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274310" cy="2592070"/>
                    </a:xfrm>
                    <a:prstGeom prst="rect">
                      <a:avLst/>
                    </a:prstGeom>
                  </pic:spPr>
                </pic:pic>
              </a:graphicData>
            </a:graphic>
          </wp:inline>
        </w:drawing>
      </w:r>
    </w:p>
    <w:p w14:paraId="0FD6EB79" w14:textId="77777777" w:rsidR="00F31DDF" w:rsidRDefault="00000000" w:rsidP="00715FD7">
      <w:pPr>
        <w:pStyle w:val="ab"/>
        <w:widowControl/>
        <w:numPr>
          <w:ilvl w:val="0"/>
          <w:numId w:val="1"/>
        </w:numPr>
        <w:spacing w:before="340" w:after="330" w:line="440" w:lineRule="exact"/>
        <w:ind w:left="255" w:firstLineChars="0" w:hanging="255"/>
        <w:outlineLvl w:val="0"/>
        <w:rPr>
          <w:rFonts w:ascii="宋体" w:eastAsia="宋体" w:hAnsi="宋体"/>
          <w:b/>
          <w:sz w:val="32"/>
          <w:szCs w:val="32"/>
        </w:rPr>
      </w:pPr>
      <w:r>
        <w:rPr>
          <w:rFonts w:ascii="宋体" w:eastAsia="宋体" w:hAnsi="宋体" w:hint="eastAsia"/>
          <w:b/>
          <w:sz w:val="32"/>
          <w:szCs w:val="32"/>
        </w:rPr>
        <w:t>自行设计“思考与实践”题</w:t>
      </w:r>
    </w:p>
    <w:p w14:paraId="0114EE33" w14:textId="77777777" w:rsidR="00E1306A" w:rsidRDefault="00000000" w:rsidP="00715FD7">
      <w:pPr>
        <w:pStyle w:val="ab"/>
        <w:widowControl/>
        <w:spacing w:line="440" w:lineRule="exact"/>
        <w:ind w:firstLineChars="0" w:firstLine="0"/>
        <w:rPr>
          <w:rFonts w:ascii="宋体" w:eastAsia="宋体" w:hAnsi="宋体"/>
          <w:b/>
          <w:sz w:val="24"/>
          <w:szCs w:val="32"/>
        </w:rPr>
      </w:pPr>
      <w:r>
        <w:rPr>
          <w:rFonts w:ascii="宋体" w:eastAsia="宋体" w:hAnsi="宋体" w:hint="eastAsia"/>
          <w:b/>
          <w:sz w:val="24"/>
          <w:szCs w:val="32"/>
        </w:rPr>
        <w:t>（自行设计2个理论问题和1个实践性问题，列出各个问题并给出参考答案。）</w:t>
      </w:r>
      <w:bookmarkEnd w:id="0"/>
    </w:p>
    <w:p w14:paraId="43143B2D" w14:textId="06E7AE43" w:rsidR="00F31DDF" w:rsidRDefault="00000000" w:rsidP="00715FD7">
      <w:pPr>
        <w:pStyle w:val="ab"/>
        <w:widowControl/>
        <w:spacing w:line="440" w:lineRule="exact"/>
        <w:ind w:firstLineChars="0" w:firstLine="0"/>
        <w:rPr>
          <w:rFonts w:ascii="宋体" w:eastAsia="宋体" w:hAnsi="宋体"/>
          <w:b/>
          <w:sz w:val="24"/>
          <w:szCs w:val="24"/>
        </w:rPr>
      </w:pPr>
      <w:r>
        <w:rPr>
          <w:rFonts w:ascii="宋体" w:eastAsia="宋体" w:hAnsi="宋体" w:hint="eastAsia"/>
          <w:b/>
          <w:sz w:val="24"/>
          <w:szCs w:val="24"/>
        </w:rPr>
        <w:t>理论问题1：</w:t>
      </w:r>
    </w:p>
    <w:p w14:paraId="7A2F0C5A"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什么是软件安全需求分析？它的作用是什么？列举一些常用的安全需求分析方法。</w:t>
      </w:r>
    </w:p>
    <w:p w14:paraId="79F9E52F" w14:textId="77777777" w:rsidR="00F31DDF" w:rsidRPr="00715FD7" w:rsidRDefault="00000000">
      <w:pPr>
        <w:pStyle w:val="ab"/>
        <w:widowControl/>
        <w:spacing w:line="440" w:lineRule="exact"/>
        <w:ind w:firstLineChars="0" w:firstLine="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参考答案：</w:t>
      </w:r>
    </w:p>
    <w:p w14:paraId="02DA2C19"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lastRenderedPageBreak/>
        <w:t>软件安全需求分析是在软件开发过程中对安全需求进行识别、描述、分析、规划、管理、控制的过程。其作用是在软件开发的早期阶段确定软件安全需求，为后续的安全设计、实现、测试、评估提供依据和保障。</w:t>
      </w:r>
    </w:p>
    <w:p w14:paraId="06DA5D7A" w14:textId="77777777" w:rsidR="00F31DDF" w:rsidRPr="00715FD7" w:rsidRDefault="00000000">
      <w:pPr>
        <w:pStyle w:val="ab"/>
        <w:widowControl/>
        <w:spacing w:line="440" w:lineRule="exact"/>
        <w:ind w:firstLineChars="0" w:firstLine="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常用的安全需求分析方法包括：</w:t>
      </w:r>
    </w:p>
    <w:p w14:paraId="0240D31D"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1.威胁建模：通过分析可能存在的威胁和漏洞来确定系统的安全需求。</w:t>
      </w:r>
    </w:p>
    <w:p w14:paraId="0BEFB614"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2.风险分析：识别并评估系统中存在的风险，并制定相应的安全需求和控制措施。</w:t>
      </w:r>
    </w:p>
    <w:p w14:paraId="0628CA7B"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3.安全特性列表：将系统中需要满足的安全特性列出来，并给出相应的实现要求。</w:t>
      </w:r>
    </w:p>
    <w:p w14:paraId="65EC9080"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4.安全质量属性分析：从安全的角度对系统进行分析，以确定满足特定质量属性的安全需求。</w:t>
      </w:r>
    </w:p>
    <w:p w14:paraId="3F707D43" w14:textId="77777777" w:rsidR="00F31DDF" w:rsidRPr="00715FD7" w:rsidRDefault="00000000">
      <w:pPr>
        <w:pStyle w:val="ab"/>
        <w:widowControl/>
        <w:spacing w:line="440" w:lineRule="exact"/>
        <w:ind w:firstLineChars="0" w:firstLine="0"/>
        <w:rPr>
          <w:rFonts w:ascii="宋体" w:eastAsia="宋体" w:hAnsi="宋体"/>
          <w:b/>
          <w:sz w:val="24"/>
          <w:szCs w:val="24"/>
        </w:rPr>
      </w:pPr>
      <w:r w:rsidRPr="00715FD7">
        <w:rPr>
          <w:rFonts w:ascii="宋体" w:eastAsia="宋体" w:hAnsi="宋体" w:hint="eastAsia"/>
          <w:b/>
          <w:sz w:val="24"/>
          <w:szCs w:val="24"/>
        </w:rPr>
        <w:t>理论问题</w:t>
      </w:r>
      <w:r w:rsidRPr="00715FD7">
        <w:rPr>
          <w:rFonts w:ascii="宋体" w:eastAsia="宋体" w:hAnsi="宋体"/>
          <w:b/>
          <w:sz w:val="24"/>
          <w:szCs w:val="24"/>
        </w:rPr>
        <w:t>2</w:t>
      </w:r>
      <w:r w:rsidRPr="00715FD7">
        <w:rPr>
          <w:rFonts w:ascii="宋体" w:eastAsia="宋体" w:hAnsi="宋体" w:hint="eastAsia"/>
          <w:b/>
          <w:sz w:val="24"/>
          <w:szCs w:val="24"/>
        </w:rPr>
        <w:t>：</w:t>
      </w:r>
    </w:p>
    <w:p w14:paraId="59823B92"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请简要描述软件安全需求分析的方法。</w:t>
      </w:r>
    </w:p>
    <w:p w14:paraId="74342DC6"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参考答案：软件安全需求分析的方法包括以下几步：</w:t>
      </w:r>
    </w:p>
    <w:p w14:paraId="10CCE7B0"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1.识别业务需求：确定系统的安全需求。</w:t>
      </w:r>
    </w:p>
    <w:p w14:paraId="1FE10E00"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2.分析威胁：识别可能的攻击方式和威胁。</w:t>
      </w:r>
    </w:p>
    <w:p w14:paraId="17E2DF48"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3.确定安全需求：根据业务需求和威胁识别出的安全需求。</w:t>
      </w:r>
    </w:p>
    <w:p w14:paraId="759C995B"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4.评估安全需求：评估安全需求的合理性和完整性</w:t>
      </w:r>
    </w:p>
    <w:p w14:paraId="13B42DD9" w14:textId="77777777" w:rsidR="00F31DDF" w:rsidRPr="00715FD7" w:rsidRDefault="00000000">
      <w:pPr>
        <w:pStyle w:val="ab"/>
        <w:widowControl/>
        <w:spacing w:line="440" w:lineRule="exact"/>
        <w:ind w:firstLineChars="0" w:firstLine="0"/>
        <w:rPr>
          <w:rFonts w:ascii="宋体" w:eastAsia="宋体" w:hAnsi="宋体"/>
          <w:b/>
          <w:sz w:val="24"/>
          <w:szCs w:val="24"/>
        </w:rPr>
      </w:pPr>
      <w:r w:rsidRPr="00715FD7">
        <w:rPr>
          <w:rFonts w:ascii="宋体" w:eastAsia="宋体" w:hAnsi="宋体" w:hint="eastAsia"/>
          <w:b/>
          <w:sz w:val="24"/>
          <w:szCs w:val="24"/>
        </w:rPr>
        <w:t>实践性问题：</w:t>
      </w:r>
    </w:p>
    <w:p w14:paraId="024FA5FE"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某个银行开发了一个手机银行应用，请描述如何使用安全设计模式保护用户的财务信息安全。</w:t>
      </w:r>
    </w:p>
    <w:p w14:paraId="449FB1AD"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参考答案：使用安全设计模式保护用户财务信息安全的步骤如下：</w:t>
      </w:r>
    </w:p>
    <w:p w14:paraId="3D7020BA"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1.选择安全设计模式：选择适用于银行领域的安全设计模式，如数据加密模式。</w:t>
      </w:r>
    </w:p>
    <w:p w14:paraId="11A4591D"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2.了解模式：学习和理解数据加密模式的原理和结构。</w:t>
      </w:r>
    </w:p>
    <w:p w14:paraId="68FB6355" w14:textId="77777777" w:rsidR="00F31DDF" w:rsidRPr="00715FD7" w:rsidRDefault="00000000">
      <w:pPr>
        <w:pStyle w:val="ab"/>
        <w:widowControl/>
        <w:spacing w:line="440" w:lineRule="exact"/>
        <w:ind w:firstLine="480"/>
        <w:rPr>
          <w:rFonts w:ascii="宋体" w:eastAsia="宋体" w:hAnsi="宋体" w:cs="宋体"/>
          <w:color w:val="000000"/>
          <w:kern w:val="0"/>
          <w:sz w:val="24"/>
          <w:szCs w:val="24"/>
          <w:lang w:bidi="ar"/>
        </w:rPr>
      </w:pPr>
      <w:r w:rsidRPr="00715FD7">
        <w:rPr>
          <w:rFonts w:ascii="宋体" w:eastAsia="宋体" w:hAnsi="宋体" w:cs="宋体" w:hint="eastAsia"/>
          <w:color w:val="000000"/>
          <w:kern w:val="0"/>
          <w:sz w:val="24"/>
          <w:szCs w:val="24"/>
          <w:lang w:bidi="ar"/>
        </w:rPr>
        <w:t>3.应用模式：在手机银行应用中应用数据加密模式，加密用户的财务信息。</w:t>
      </w:r>
    </w:p>
    <w:p w14:paraId="2496C1D8" w14:textId="7BDAEA5D" w:rsidR="00F31DDF" w:rsidRPr="00715FD7" w:rsidRDefault="00000000" w:rsidP="00015228">
      <w:pPr>
        <w:pStyle w:val="ab"/>
        <w:widowControl/>
        <w:spacing w:line="440" w:lineRule="exact"/>
        <w:ind w:firstLine="480"/>
        <w:rPr>
          <w:rFonts w:ascii="宋体" w:eastAsia="宋体" w:hAnsi="宋体" w:cs="宋体" w:hint="eastAsia"/>
          <w:color w:val="000000"/>
          <w:kern w:val="0"/>
          <w:sz w:val="24"/>
          <w:szCs w:val="24"/>
          <w:lang w:bidi="ar"/>
        </w:rPr>
      </w:pPr>
      <w:r w:rsidRPr="00715FD7">
        <w:rPr>
          <w:rFonts w:ascii="宋体" w:eastAsia="宋体" w:hAnsi="宋体" w:cs="宋体" w:hint="eastAsia"/>
          <w:color w:val="000000"/>
          <w:kern w:val="0"/>
          <w:sz w:val="24"/>
          <w:szCs w:val="24"/>
          <w:lang w:bidi="ar"/>
        </w:rPr>
        <w:t>4.测试和评估：对应用了数据加密模式的手机银行应用进行测试和评估，确保其符合安全要求。</w:t>
      </w:r>
    </w:p>
    <w:sectPr w:rsidR="00F31DDF" w:rsidRPr="00715F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FE3FEF"/>
    <w:multiLevelType w:val="singleLevel"/>
    <w:tmpl w:val="B9FE3FEF"/>
    <w:lvl w:ilvl="0">
      <w:start w:val="1"/>
      <w:numFmt w:val="decimal"/>
      <w:lvlText w:val="[%1]"/>
      <w:lvlJc w:val="left"/>
      <w:pPr>
        <w:tabs>
          <w:tab w:val="left" w:pos="420"/>
        </w:tabs>
        <w:ind w:left="425" w:hanging="425"/>
      </w:pPr>
      <w:rPr>
        <w:rFonts w:ascii="宋体" w:eastAsia="宋体" w:hAnsi="宋体" w:cs="宋体" w:hint="default"/>
      </w:rPr>
    </w:lvl>
  </w:abstractNum>
  <w:abstractNum w:abstractNumId="1" w15:restartNumberingAfterBreak="0">
    <w:nsid w:val="F5C55894"/>
    <w:multiLevelType w:val="singleLevel"/>
    <w:tmpl w:val="F5C55894"/>
    <w:lvl w:ilvl="0">
      <w:start w:val="1"/>
      <w:numFmt w:val="decimal"/>
      <w:lvlText w:val="%1."/>
      <w:lvlJc w:val="left"/>
      <w:pPr>
        <w:tabs>
          <w:tab w:val="left" w:pos="312"/>
        </w:tabs>
      </w:pPr>
    </w:lvl>
  </w:abstractNum>
  <w:abstractNum w:abstractNumId="2" w15:restartNumberingAfterBreak="0">
    <w:nsid w:val="0D2E4719"/>
    <w:multiLevelType w:val="multilevel"/>
    <w:tmpl w:val="0D2E4719"/>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C580AF9"/>
    <w:multiLevelType w:val="multilevel"/>
    <w:tmpl w:val="4C580AF9"/>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1E575C3"/>
    <w:multiLevelType w:val="multilevel"/>
    <w:tmpl w:val="51E575C3"/>
    <w:lvl w:ilvl="0">
      <w:start w:val="1"/>
      <w:numFmt w:val="decimal"/>
      <w:lvlText w:val="(%1)"/>
      <w:lvlJc w:val="left"/>
      <w:pPr>
        <w:ind w:left="440" w:hanging="440"/>
      </w:pPr>
      <w:rPr>
        <w:rFonts w:hint="eastAsia"/>
      </w:rPr>
    </w:lvl>
    <w:lvl w:ilvl="1">
      <w:start w:val="1"/>
      <w:numFmt w:val="decimal"/>
      <w:lvlText w:val="(%2)"/>
      <w:lvlJc w:val="left"/>
      <w:pPr>
        <w:ind w:left="880" w:hanging="440"/>
      </w:pPr>
      <w:rPr>
        <w:rFonts w:hint="eastAsia"/>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5B871BA"/>
    <w:multiLevelType w:val="multilevel"/>
    <w:tmpl w:val="75B871BA"/>
    <w:lvl w:ilvl="0">
      <w:start w:val="1"/>
      <w:numFmt w:val="decimal"/>
      <w:lvlText w:val="%1."/>
      <w:lvlJc w:val="left"/>
      <w:pPr>
        <w:ind w:left="36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895850486">
    <w:abstractNumId w:val="3"/>
  </w:num>
  <w:num w:numId="2" w16cid:durableId="763452104">
    <w:abstractNumId w:val="1"/>
  </w:num>
  <w:num w:numId="3" w16cid:durableId="1558129240">
    <w:abstractNumId w:val="0"/>
  </w:num>
  <w:num w:numId="4" w16cid:durableId="610554917">
    <w:abstractNumId w:val="5"/>
  </w:num>
  <w:num w:numId="5" w16cid:durableId="621112023">
    <w:abstractNumId w:val="2"/>
  </w:num>
  <w:num w:numId="6" w16cid:durableId="829752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NkM2U0NGMwZDUzNzAzNTI0M2E2Y2JhOGY2ZTVmMTkifQ=="/>
  </w:docVars>
  <w:rsids>
    <w:rsidRoot w:val="00172A27"/>
    <w:rsid w:val="00003CB1"/>
    <w:rsid w:val="00005B6C"/>
    <w:rsid w:val="00015228"/>
    <w:rsid w:val="00107682"/>
    <w:rsid w:val="00114BF6"/>
    <w:rsid w:val="001200C5"/>
    <w:rsid w:val="00145B47"/>
    <w:rsid w:val="00167D57"/>
    <w:rsid w:val="00172A27"/>
    <w:rsid w:val="00175CF7"/>
    <w:rsid w:val="001C1418"/>
    <w:rsid w:val="001D1585"/>
    <w:rsid w:val="001D26A7"/>
    <w:rsid w:val="00204D38"/>
    <w:rsid w:val="00290BF8"/>
    <w:rsid w:val="002A3887"/>
    <w:rsid w:val="002D5B2B"/>
    <w:rsid w:val="00386798"/>
    <w:rsid w:val="00390896"/>
    <w:rsid w:val="00447A0F"/>
    <w:rsid w:val="00477862"/>
    <w:rsid w:val="00480861"/>
    <w:rsid w:val="004B1813"/>
    <w:rsid w:val="004C2CB7"/>
    <w:rsid w:val="004E0BAC"/>
    <w:rsid w:val="004E5C53"/>
    <w:rsid w:val="00502557"/>
    <w:rsid w:val="005657DA"/>
    <w:rsid w:val="005D6D69"/>
    <w:rsid w:val="005F06E2"/>
    <w:rsid w:val="00666020"/>
    <w:rsid w:val="00711E75"/>
    <w:rsid w:val="00715FD7"/>
    <w:rsid w:val="0075674B"/>
    <w:rsid w:val="007640FE"/>
    <w:rsid w:val="00777C9F"/>
    <w:rsid w:val="007961AA"/>
    <w:rsid w:val="007D49AA"/>
    <w:rsid w:val="00876739"/>
    <w:rsid w:val="008B79D6"/>
    <w:rsid w:val="008C3F20"/>
    <w:rsid w:val="009418DD"/>
    <w:rsid w:val="0097780B"/>
    <w:rsid w:val="00981A51"/>
    <w:rsid w:val="009D0F91"/>
    <w:rsid w:val="009E3910"/>
    <w:rsid w:val="009F0C39"/>
    <w:rsid w:val="00A22F6E"/>
    <w:rsid w:val="00A41065"/>
    <w:rsid w:val="00AC3A9B"/>
    <w:rsid w:val="00AD5B16"/>
    <w:rsid w:val="00CE5CE9"/>
    <w:rsid w:val="00D86318"/>
    <w:rsid w:val="00DD0507"/>
    <w:rsid w:val="00E1306A"/>
    <w:rsid w:val="00E8214E"/>
    <w:rsid w:val="00EA6554"/>
    <w:rsid w:val="00EB4D86"/>
    <w:rsid w:val="00EC5990"/>
    <w:rsid w:val="00EF5196"/>
    <w:rsid w:val="00F31DDF"/>
    <w:rsid w:val="00F34338"/>
    <w:rsid w:val="00F53634"/>
    <w:rsid w:val="00F76F29"/>
    <w:rsid w:val="00FC2719"/>
    <w:rsid w:val="00FD2D76"/>
    <w:rsid w:val="01527161"/>
    <w:rsid w:val="02814740"/>
    <w:rsid w:val="039D37FE"/>
    <w:rsid w:val="07030FBB"/>
    <w:rsid w:val="07E05993"/>
    <w:rsid w:val="086F6040"/>
    <w:rsid w:val="09E01CAE"/>
    <w:rsid w:val="0DB301CC"/>
    <w:rsid w:val="0F5175D9"/>
    <w:rsid w:val="103D4439"/>
    <w:rsid w:val="106277E5"/>
    <w:rsid w:val="10F84CEA"/>
    <w:rsid w:val="1226195D"/>
    <w:rsid w:val="190D2784"/>
    <w:rsid w:val="198477CE"/>
    <w:rsid w:val="1A495E2D"/>
    <w:rsid w:val="1B543FFB"/>
    <w:rsid w:val="1CDF31CC"/>
    <w:rsid w:val="1E5E40F8"/>
    <w:rsid w:val="212A70F9"/>
    <w:rsid w:val="213243DF"/>
    <w:rsid w:val="21BE2224"/>
    <w:rsid w:val="22E64E81"/>
    <w:rsid w:val="23694EE9"/>
    <w:rsid w:val="23B0596E"/>
    <w:rsid w:val="23F9341A"/>
    <w:rsid w:val="241F01B0"/>
    <w:rsid w:val="263A4D51"/>
    <w:rsid w:val="279A5BC9"/>
    <w:rsid w:val="27CE612A"/>
    <w:rsid w:val="286B4D3A"/>
    <w:rsid w:val="2A9F4645"/>
    <w:rsid w:val="2B494BE9"/>
    <w:rsid w:val="2C3A7D4D"/>
    <w:rsid w:val="2E0454C3"/>
    <w:rsid w:val="2EF757A6"/>
    <w:rsid w:val="34B00179"/>
    <w:rsid w:val="38DA175F"/>
    <w:rsid w:val="3A3B54E5"/>
    <w:rsid w:val="3A8C2F1A"/>
    <w:rsid w:val="3B0C5174"/>
    <w:rsid w:val="3B212998"/>
    <w:rsid w:val="3CB31AE5"/>
    <w:rsid w:val="3CEB1911"/>
    <w:rsid w:val="3D5A3781"/>
    <w:rsid w:val="3DC202E2"/>
    <w:rsid w:val="3F33398A"/>
    <w:rsid w:val="4256385D"/>
    <w:rsid w:val="42A319D6"/>
    <w:rsid w:val="48784A38"/>
    <w:rsid w:val="48A921A0"/>
    <w:rsid w:val="48BF3060"/>
    <w:rsid w:val="490F3C03"/>
    <w:rsid w:val="49267B7A"/>
    <w:rsid w:val="499420AF"/>
    <w:rsid w:val="49A41CDD"/>
    <w:rsid w:val="4D0C7204"/>
    <w:rsid w:val="4D1B5E28"/>
    <w:rsid w:val="4DDB519F"/>
    <w:rsid w:val="4F257FE0"/>
    <w:rsid w:val="4F7F3DDC"/>
    <w:rsid w:val="4FE71160"/>
    <w:rsid w:val="506573E3"/>
    <w:rsid w:val="52ED5501"/>
    <w:rsid w:val="53BC2643"/>
    <w:rsid w:val="55C37146"/>
    <w:rsid w:val="56D71685"/>
    <w:rsid w:val="5B35109E"/>
    <w:rsid w:val="5CA6768F"/>
    <w:rsid w:val="5CAD5CC8"/>
    <w:rsid w:val="5E5A46FE"/>
    <w:rsid w:val="60404BC3"/>
    <w:rsid w:val="6047550E"/>
    <w:rsid w:val="662C74F7"/>
    <w:rsid w:val="68173915"/>
    <w:rsid w:val="681E6361"/>
    <w:rsid w:val="682C7B6B"/>
    <w:rsid w:val="68DC5DCB"/>
    <w:rsid w:val="691D6237"/>
    <w:rsid w:val="6E7F69A0"/>
    <w:rsid w:val="6F490342"/>
    <w:rsid w:val="73467249"/>
    <w:rsid w:val="73B81602"/>
    <w:rsid w:val="783467B4"/>
    <w:rsid w:val="7A3F7480"/>
    <w:rsid w:val="7AE61BDC"/>
    <w:rsid w:val="7DA842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C802EB"/>
  <w15:docId w15:val="{8C4B47B0-7688-4285-9569-C171EF884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Dat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qFormat/>
    <w:pPr>
      <w:ind w:leftChars="2500" w:left="100"/>
    </w:p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qFormat/>
    <w:rPr>
      <w:color w:val="0000FF"/>
      <w:u w:val="single"/>
    </w:rPr>
  </w:style>
  <w:style w:type="character" w:customStyle="1" w:styleId="a8">
    <w:name w:val="页眉 字符"/>
    <w:basedOn w:val="a0"/>
    <w:link w:val="a7"/>
    <w:qFormat/>
    <w:rPr>
      <w:kern w:val="2"/>
      <w:sz w:val="18"/>
      <w:szCs w:val="18"/>
    </w:rPr>
  </w:style>
  <w:style w:type="character" w:customStyle="1" w:styleId="a6">
    <w:name w:val="页脚 字符"/>
    <w:basedOn w:val="a0"/>
    <w:link w:val="a5"/>
    <w:qFormat/>
    <w:rPr>
      <w:kern w:val="2"/>
      <w:sz w:val="18"/>
      <w:szCs w:val="18"/>
    </w:rPr>
  </w:style>
  <w:style w:type="character" w:customStyle="1" w:styleId="a4">
    <w:name w:val="日期 字符"/>
    <w:basedOn w:val="a0"/>
    <w:link w:val="a3"/>
    <w:qFormat/>
    <w:rPr>
      <w:kern w:val="2"/>
      <w:sz w:val="21"/>
      <w:szCs w:val="22"/>
    </w:rPr>
  </w:style>
  <w:style w:type="paragraph" w:styleId="ab">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13</Pages>
  <Words>1221</Words>
  <Characters>6965</Characters>
  <Application>Microsoft Office Word</Application>
  <DocSecurity>0</DocSecurity>
  <Lines>58</Lines>
  <Paragraphs>16</Paragraphs>
  <ScaleCrop>false</ScaleCrop>
  <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喻 诗祺</cp:lastModifiedBy>
  <cp:revision>36</cp:revision>
  <dcterms:created xsi:type="dcterms:W3CDTF">2023-04-11T04:32:00Z</dcterms:created>
  <dcterms:modified xsi:type="dcterms:W3CDTF">2023-04-11T05:01:00Z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GrammarlyDocumentId">
    <vt:lpwstr>2480869cf144e8e6973d00c6e9d9362a1a5682899c99189dc7807e3fe1df4967</vt:lpwstr>
  </property>
  <property fmtid="{D5CDD505-2E9C-101B-9397-08002B2CF9AE}" pid="4" name="ICV">
    <vt:lpwstr>B1CC5EB2951C4E05AD2E0C32E8A33144_13</vt:lpwstr>
  </property>
</Properties>
</file>