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156" w:beforeLines="50" w:after="156" w:afterLines="50"/>
      </w:pPr>
      <w:r>
        <w:rPr>
          <w:rFonts w:hint="eastAsia"/>
        </w:rPr>
        <w:t>线程概念</w:t>
      </w:r>
    </w:p>
    <w:p>
      <w:pPr>
        <w:pStyle w:val="3"/>
      </w:pPr>
      <w:r>
        <w:t>什么是线程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LWP：light weight process 轻量级的进程，本质仍是进程(在Linux环境下)</w:t>
      </w:r>
    </w:p>
    <w:p>
      <w:pPr>
        <w:spacing w:before="156" w:beforeLines="50" w:after="156" w:afterLines="5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17145</wp:posOffset>
            </wp:positionV>
            <wp:extent cx="2560320" cy="1124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>进程：独立地址空间，拥有PCB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线程：也有PCB，但没有独立的地址空间(共享)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区别：在于是否共享地址空间。</w:t>
      </w:r>
      <w:r>
        <w:rPr>
          <w:rFonts w:hint="eastAsia"/>
        </w:rPr>
        <w:tab/>
      </w:r>
      <w:r>
        <w:rPr>
          <w:rFonts w:hint="eastAsia"/>
        </w:rPr>
        <w:t>独居(进程)；合租(线程)。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Linux下：</w:t>
      </w:r>
      <w:r>
        <w:tab/>
      </w:r>
      <w:r>
        <w:rPr>
          <w:rFonts w:hint="eastAsia"/>
        </w:rPr>
        <w:t>线程：最小的执行单位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进程：最小分配资源单位，可看成是只有一个线程的进程。</w:t>
      </w:r>
    </w:p>
    <w:p>
      <w:pPr>
        <w:pStyle w:val="3"/>
      </w:pPr>
      <w:r>
        <w:rPr>
          <w:rFonts w:hint="eastAsia"/>
        </w:rPr>
        <w:t>Linux内核线程实现原理</w:t>
      </w:r>
    </w:p>
    <w:p>
      <w:pPr>
        <w:ind w:firstLine="420"/>
      </w:pPr>
      <w:r>
        <w:t>类Unix系统中</w:t>
      </w:r>
      <w:r>
        <w:rPr>
          <w:rFonts w:hint="eastAsia"/>
        </w:rPr>
        <w:t>，</w:t>
      </w:r>
      <w:r>
        <w:t>早期是没有</w:t>
      </w:r>
      <w:r>
        <w:rPr>
          <w:rFonts w:hint="eastAsia"/>
        </w:rPr>
        <w:t>“线程”概念的，80年代才引入，借助进程机制实现出了线程的概念。因此在这类系统中，进程和线程关系密切。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轻量级进程(light-weight process)，也有PCB，创建线程使用的底层函数和进程一样，都是clone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从内核里看进程和线程是一样的，都有各自不同的PCB，但是PCB中指向内存资源的三级页表是相同的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进程可以蜕变成线程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4. 线程可看做寄存器和栈的集合</w:t>
      </w:r>
    </w:p>
    <w:p>
      <w:pPr>
        <w:spacing w:before="156" w:beforeLines="50" w:after="156" w:afterLines="50"/>
        <w:ind w:left="210" w:leftChars="100" w:firstLine="21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在linux下，线程最是小的执行单位；进程是最小的分配资源单位</w:t>
      </w:r>
    </w:p>
    <w:p>
      <w:pPr>
        <w:spacing w:before="156" w:beforeLines="50" w:after="156" w:afterLines="50"/>
      </w:pPr>
      <w:r>
        <w:rPr>
          <w:rFonts w:hint="eastAsia"/>
        </w:rPr>
        <w:t>察看LWP号：ps</w:t>
      </w:r>
      <w:r>
        <w:t xml:space="preserve"> –Lf pid 查看指定线程的lwp号</w:t>
      </w:r>
      <w:r>
        <w:rPr>
          <w:rFonts w:hint="eastAsia"/>
        </w:rPr>
        <w:t>。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436245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>三级映射：进程PCB --&gt; 页目录(可看成数组，首地址位于PCB中) --&gt; 页表 --&gt; 物理页面 --</w:t>
      </w:r>
      <w:r>
        <w:t>&gt; 内存单元</w:t>
      </w:r>
    </w:p>
    <w:p>
      <w:pPr>
        <w:spacing w:before="156" w:beforeLines="50" w:after="156" w:afterLines="50"/>
        <w:ind w:left="5460" w:firstLine="420"/>
      </w:pPr>
      <w:r>
        <w:rPr>
          <w:rFonts w:hint="eastAsia"/>
        </w:rPr>
        <w:t>参考：《Linux内核源代码情景分析》 ----毛德操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对于进程来说，相同的地址(同一个虚拟地址)在不同的进程中，反复使用而不冲突。原因是他们虽虚拟址一样，但，页目录、页表、物理页面各不相同。相同的虚拟址，映射到不同的物理页面内存单元，最终访问不同的物理页面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但！线程不同！两个线程具有各自独立的PCB，但共享同一个页目录，也就共享同一个页表和物理页面。所以两个PCB共享一个地址空间。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实际上，无论是创建进程的fork，还是创建线程的pthread_create，底层实现都是调用同一个内核函数clone。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如果复制对方的地址空间，那么就产出一个“进程”；如果共享对方的地址空间，就产生一个“线程”。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因此：Linux内核是不区分进程和线程的。只在用户层面上进行区分。所以，线程所有操作函数 pthread_* 是库函数，而非系统调用。</w:t>
      </w:r>
    </w:p>
    <w:p>
      <w:pPr>
        <w:pStyle w:val="3"/>
      </w:pPr>
      <w:r>
        <w:rPr>
          <w:rFonts w:hint="eastAsia"/>
        </w:rPr>
        <w:t>线程共享资源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1.文件描述符表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2.每种信号的处理方式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3.当前工作目录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4.用户ID和组ID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5.内存地址空间 (.text/.data/.bss/heap/共享库)</w:t>
      </w:r>
    </w:p>
    <w:p>
      <w:pPr>
        <w:pStyle w:val="3"/>
      </w:pPr>
      <w:r>
        <w:rPr>
          <w:rFonts w:hint="eastAsia"/>
        </w:rPr>
        <w:t>线程非共享资源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1.线程id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2.处理器现场和栈指针(内核栈)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3.独立的栈空间(用户空间栈)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4.errno变量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5.信号屏蔽字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6.调度优先级</w:t>
      </w:r>
    </w:p>
    <w:p>
      <w:pPr>
        <w:pStyle w:val="3"/>
      </w:pPr>
      <w:r>
        <w:rPr>
          <w:rFonts w:hint="eastAsia"/>
        </w:rPr>
        <w:t>线程优、缺点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优点：</w:t>
      </w:r>
      <w:r>
        <w:rPr>
          <w:rFonts w:hint="eastAsia"/>
        </w:rPr>
        <w:tab/>
      </w:r>
      <w:r>
        <w:rPr>
          <w:rFonts w:hint="eastAsia"/>
        </w:rPr>
        <w:t>1. 提高程序并发性</w:t>
      </w:r>
      <w:r>
        <w:rPr>
          <w:rFonts w:hint="eastAsia"/>
        </w:rPr>
        <w:tab/>
      </w:r>
      <w:r>
        <w:rPr>
          <w:rFonts w:hint="eastAsia"/>
        </w:rPr>
        <w:t>2. 开销小</w:t>
      </w:r>
      <w:r>
        <w:rPr>
          <w:rFonts w:hint="eastAsia"/>
        </w:rPr>
        <w:tab/>
      </w:r>
      <w:r>
        <w:rPr>
          <w:rFonts w:hint="eastAsia"/>
        </w:rPr>
        <w:t>3. 数据通信、共享数据方便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缺点：</w:t>
      </w:r>
      <w:r>
        <w:rPr>
          <w:rFonts w:hint="eastAsia"/>
        </w:rPr>
        <w:tab/>
      </w:r>
      <w:r>
        <w:rPr>
          <w:rFonts w:hint="eastAsia"/>
        </w:rPr>
        <w:t>1. 库函数，不稳定</w:t>
      </w:r>
      <w:r>
        <w:rPr>
          <w:rFonts w:hint="eastAsia"/>
        </w:rPr>
        <w:tab/>
      </w:r>
      <w:r>
        <w:rPr>
          <w:rFonts w:hint="eastAsia"/>
        </w:rPr>
        <w:t>2. 调试、编写困难、gdb不支持</w:t>
      </w:r>
      <w:r>
        <w:rPr>
          <w:rFonts w:hint="eastAsia"/>
        </w:rPr>
        <w:tab/>
      </w:r>
      <w:r>
        <w:rPr>
          <w:rFonts w:hint="eastAsia"/>
        </w:rPr>
        <w:t>3. 对信号支持不好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优点相对突出，缺点均不是硬伤。Linux下由于实现方法导致进程、线程差别不是很大。</w:t>
      </w:r>
    </w:p>
    <w:p>
      <w:pPr>
        <w:pStyle w:val="2"/>
      </w:pPr>
      <w:r>
        <w:rPr>
          <w:rFonts w:hint="eastAsia"/>
        </w:rPr>
        <w:t>线程控制原语</w:t>
      </w:r>
    </w:p>
    <w:p>
      <w:pPr>
        <w:pStyle w:val="3"/>
      </w:pPr>
      <w:r>
        <w:rPr>
          <w:rFonts w:hint="eastAsia"/>
        </w:rPr>
        <w:t>pthread_self函数</w:t>
      </w:r>
    </w:p>
    <w:p>
      <w:pPr>
        <w:spacing w:before="156" w:beforeLines="50" w:after="156" w:afterLines="50"/>
      </w:pPr>
      <w:r>
        <w:rPr>
          <w:rFonts w:hint="eastAsia"/>
        </w:rPr>
        <w:t>获取线程ID。其作用对应进程中 getpid() 函数。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pthread_t pthread_self(void);</w:t>
      </w:r>
      <w:r>
        <w:rPr>
          <w:rFonts w:hint="eastAsia"/>
        </w:rPr>
        <w:tab/>
      </w:r>
      <w:r>
        <w:rPr>
          <w:rFonts w:hint="eastAsia"/>
        </w:rPr>
        <w:t>返回值：成功：0；</w:t>
      </w:r>
      <w:r>
        <w:rPr>
          <w:rFonts w:hint="eastAsia"/>
        </w:rPr>
        <w:tab/>
      </w:r>
      <w:r>
        <w:rPr>
          <w:rFonts w:hint="eastAsia"/>
        </w:rPr>
        <w:t>失败：无！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线程ID：pthread_t类型，本质：在Linux下为无符号整数(%lu)，其他系统中可能是结构体实现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线程ID是进程内部，识别标志。(两个进程间，线程ID允许相同)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注意：不应使用全局变量 pthread_t tid，在子线程中通过pthread_create传出参数来获取线程ID，而应使用pthread_self。</w:t>
      </w:r>
    </w:p>
    <w:p>
      <w:pPr>
        <w:pStyle w:val="3"/>
      </w:pPr>
      <w:r>
        <w:rPr>
          <w:rFonts w:hint="eastAsia"/>
        </w:rPr>
        <w:t>pthread_create函数</w:t>
      </w:r>
    </w:p>
    <w:p>
      <w:pPr>
        <w:spacing w:before="156" w:beforeLines="50" w:after="156" w:afterLines="50"/>
      </w:pPr>
      <w:r>
        <w:rPr>
          <w:rFonts w:hint="eastAsia"/>
        </w:rPr>
        <w:t>创建一个新线程。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其作用，对应进程中fork() 函数。</w:t>
      </w:r>
    </w:p>
    <w:p>
      <w:pPr>
        <w:spacing w:before="156" w:beforeLines="50" w:after="156" w:afterLines="50"/>
      </w:pPr>
      <w:r>
        <w:tab/>
      </w:r>
      <w:r>
        <w:t>int pthread_create(pthread_t *thread, const pthread_attr_t *attr, void *(*start_routine) (void *), void *arg);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返回值：成功：0；</w:t>
      </w:r>
      <w:r>
        <w:rPr>
          <w:rFonts w:hint="eastAsia"/>
        </w:rPr>
        <w:tab/>
      </w:r>
      <w:r>
        <w:rPr>
          <w:rFonts w:hint="eastAsia"/>
        </w:rPr>
        <w:t>失败：错误号</w:t>
      </w:r>
      <w:r>
        <w:rPr>
          <w:rFonts w:hint="eastAsia"/>
        </w:rPr>
        <w:tab/>
      </w:r>
      <w:r>
        <w:rPr>
          <w:rFonts w:hint="eastAsia"/>
        </w:rPr>
        <w:t>-----Linux环境下，所有线程特点，失败均直接返回错误号。</w:t>
      </w:r>
    </w:p>
    <w:p>
      <w:pPr>
        <w:spacing w:before="156" w:beforeLines="50" w:after="156" w:afterLines="50"/>
      </w:pPr>
      <w:r>
        <w:rPr>
          <w:rFonts w:hint="eastAsia"/>
        </w:rPr>
        <w:t>参数：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tab/>
      </w:r>
      <w:r>
        <w:t>pthread_t</w:t>
      </w:r>
      <w:r>
        <w:rPr>
          <w:rFonts w:hint="eastAsia"/>
        </w:rPr>
        <w:t>：</w:t>
      </w:r>
      <w:r>
        <w:t>当前Linux中可理解为</w:t>
      </w:r>
      <w:r>
        <w:rPr>
          <w:rFonts w:hint="eastAsia"/>
        </w:rPr>
        <w:t>：</w:t>
      </w:r>
      <w:r>
        <w:t>typedef  unsigned long int  pthread_t;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1：传出参数，保存系统为我们分配好的线程ID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参数</w:t>
      </w:r>
      <w:r>
        <w:rPr>
          <w:rFonts w:hint="eastAsia"/>
        </w:rPr>
        <w:t>2：通常传NULL，表示使用线程默认属性。若想使用具体属性也可以修改该参数。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参数</w:t>
      </w:r>
      <w:r>
        <w:rPr>
          <w:rFonts w:hint="eastAsia"/>
        </w:rPr>
        <w:t>3：函数指针，指向线程主函数(线程体)，该函数运行结束，则线程结束。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参数</w:t>
      </w:r>
      <w:r>
        <w:rPr>
          <w:rFonts w:hint="eastAsia"/>
        </w:rPr>
        <w:t>4：线程主函数执行期间所使用的参数。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一个线程中调用pthread_create()创建新的线程后，当前线程从pthread_create()返回继续往下执行，而新的线程所执行的代码由我们传给pthread_create的函数指针start_routine决定。start_routine函数接收一个参数，是通过pthread_create的arg参数传递给它的，该参数的类型为void *，这个指针按什么类型解释由调用者自己定义。start_routine的返回值类型也是void *，这个指针的含义同样由调用者自己定义。start_routine返回时，这个线程就退出了，其它线程可以调用pthread_join得到start_routine的返回值，类似于父进程调用wait(2)得到子进程的退出状态，稍后详细介绍pthread_join。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pthread_create成功返回后，新创建的线程的id被填写到thread参数所指向的内存单元。我们知道进程id的类型是pid_t，每个进程的id在整个系统中是唯一的，调用getpid(2)可以获得当前进程的id，是一个正整数值。线程id的类型是thread_t，它只在当前进程中保证是唯一的，在不同的系统中thread_t这个类型有不同的实现，它可能是一个整数值，也可能是一个结构体，也可能是一个地址，所以不能简单地当成整数用printf打印，调用pthread_self(3)可以获得当前线程的id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attr参数表示线程属性，本节不深入讨论线程属性，所有代码例子都传NULL给attr参数，表示线程属性取缺省值，感兴趣的读者可以参考APUE。</w:t>
      </w:r>
    </w:p>
    <w:p>
      <w:pPr>
        <w:spacing w:before="156" w:beforeLines="50" w:after="156" w:afterLines="50"/>
      </w:pPr>
      <w:r>
        <w:rPr>
          <w:rFonts w:hint="eastAsia"/>
        </w:rPr>
        <w:t>【练习】：创建一个新线程，打印线程ID。注意：链接线程库 -lpthread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【pthrd_crt.c】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由于pthread_create的错误码不保存在errno中，因此不能直接用perror(3)打印错误信息，可以先用strerror(3)把错误码转换成错误信息再打印。如果任意一个线程调用了exit或_exit，则整个进程的所有线程都终止，由于从main函数return也相当于调用exit，为了防止新创建的线程还没有得到执行就终止，我们在main函数return之前延时1秒，这只是一种权宜之计，即使主线程等待1秒，内核也不一定会调度新创建的线程执行，下一节我们会看到更好的办法。</w:t>
      </w:r>
    </w:p>
    <w:p>
      <w:pPr>
        <w:spacing w:before="156" w:beforeLines="50" w:after="156" w:afterLines="50"/>
      </w:pPr>
      <w:r>
        <w:rPr>
          <w:rFonts w:hint="eastAsia"/>
        </w:rPr>
        <w:t>【练习】：循环创建多个线程，每个线程打印自己是第几个被创建的线程。(类似于进程循环创建子进程)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ab/>
      </w:r>
      <w:r>
        <w:rPr>
          <w:rFonts w:hint="eastAsia"/>
        </w:rPr>
        <w:t>【more_pthrd.c】</w:t>
      </w:r>
    </w:p>
    <w:p>
      <w:pPr>
        <w:spacing w:before="156" w:beforeLines="50" w:after="156" w:afterLines="50"/>
      </w:pPr>
      <w:r>
        <w:rPr>
          <w:rFonts w:hint="eastAsia"/>
        </w:rPr>
        <w:t>拓展思考：将pthread_create函数参4修改为(void *)&amp;i, 将线程主函数内改为 i=*((int *)arg) 是否可以？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线程与共享</w:t>
      </w:r>
    </w:p>
    <w:p>
      <w:pPr>
        <w:spacing w:before="156" w:beforeLines="50" w:after="156" w:afterLines="50"/>
        <w:ind w:firstLine="420"/>
        <w:rPr>
          <w:b/>
        </w:rPr>
      </w:pPr>
      <w:r>
        <w:rPr>
          <w:b/>
        </w:rPr>
        <w:t>线程间共享全局变量</w:t>
      </w:r>
      <w:r>
        <w:rPr>
          <w:rFonts w:hint="eastAsia"/>
          <w:b/>
        </w:rPr>
        <w:t>！</w:t>
      </w:r>
    </w:p>
    <w:p>
      <w:pPr>
        <w:spacing w:before="156" w:beforeLines="50" w:after="156" w:afterLines="50"/>
      </w:pPr>
      <w:r>
        <w:rPr>
          <w:rFonts w:hint="eastAsia"/>
        </w:rPr>
        <w:t>【</w:t>
      </w:r>
      <w:r>
        <w:rPr>
          <w:rFonts w:hint="eastAsia"/>
          <w:b/>
        </w:rPr>
        <w:t>牢记</w:t>
      </w:r>
      <w:r>
        <w:rPr>
          <w:rFonts w:hint="eastAsia"/>
        </w:rPr>
        <w:t>】：线程默认共享数据段、代码段等地址空间，常用的是全局变量。而进程不共享全局变量，只能借助mmap。</w:t>
      </w:r>
    </w:p>
    <w:p>
      <w:pPr>
        <w:spacing w:before="156" w:beforeLines="50" w:after="156" w:afterLines="50"/>
      </w:pPr>
      <w:r>
        <w:rPr>
          <w:rFonts w:hint="eastAsia"/>
        </w:rPr>
        <w:t>【练习】：设计程序，验证线程之间共享全局数据。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【glb_var_pthrd.c】</w:t>
      </w:r>
    </w:p>
    <w:p>
      <w:pPr>
        <w:pStyle w:val="3"/>
      </w:pPr>
      <w:r>
        <w:rPr>
          <w:rFonts w:hint="eastAsia"/>
        </w:rPr>
        <w:t>pthread_exit函数</w:t>
      </w:r>
    </w:p>
    <w:p>
      <w:pPr>
        <w:spacing w:before="156" w:beforeLines="50" w:after="156" w:afterLines="50"/>
      </w:pPr>
      <w:r>
        <w:rPr>
          <w:rFonts w:hint="eastAsia"/>
        </w:rPr>
        <w:t>将单个线程退出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void pthread_exit(void *retval);</w:t>
      </w:r>
      <w:r>
        <w:rPr>
          <w:rFonts w:hint="eastAsia"/>
        </w:rPr>
        <w:tab/>
      </w:r>
      <w:r>
        <w:rPr>
          <w:rFonts w:hint="eastAsia"/>
        </w:rPr>
        <w:t>参数：retval表示线程退出状态，通常传NULL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思考：使用exit将指定线程退出，可以吗？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【pthrd_exit.c】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结论：线程中，禁止使用exit函数，会导致进程内所有线程全部退出。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不添加sleep控制输出顺序的情况下。pthread_create在循环中，几乎瞬间创建5个线程，但只有第1个线程有机会输出（或者第2个也有，也可能没有，取决于内核调度）如果第3个线程执行了exit，将整个进程退出了，所以全部线程退出了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所以，多线程环境中，应尽量少用，或者不使用exit函数，取而代之使用pthread_exit函数，将单个线程退出。任何线程里exit导致进程退出，其他线程未工作结束，主控线程退出时不能return或exit。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另注意，pthread_exit或者return返回的指针所指向的内存单元必须是全局的或者是用malloc分配的，不能在线程函数的栈上分配，因为当其它线程得到这个返回指针时线程函数已经退出了。</w:t>
      </w:r>
    </w:p>
    <w:p>
      <w:pPr>
        <w:spacing w:before="156" w:beforeLines="50" w:after="156" w:afterLines="50"/>
      </w:pPr>
      <w:r>
        <w:rPr>
          <w:rFonts w:hint="eastAsia"/>
        </w:rPr>
        <w:t>【练习】：编写多线程程序，总结exit、return、pthread_exit各自退出效果。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return：返回到调用者那里去。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pthread_exit()：将调用该函数的线程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exit: 将进程退出。</w:t>
      </w:r>
    </w:p>
    <w:p>
      <w:pPr>
        <w:pStyle w:val="3"/>
      </w:pPr>
      <w:r>
        <w:rPr>
          <w:rFonts w:hint="eastAsia"/>
        </w:rPr>
        <w:t>pthread_join函数</w:t>
      </w:r>
    </w:p>
    <w:p>
      <w:pPr>
        <w:spacing w:before="156" w:beforeLines="50" w:after="156" w:afterLines="50"/>
      </w:pPr>
      <w:r>
        <w:rPr>
          <w:rFonts w:hint="eastAsia"/>
        </w:rPr>
        <w:t>阻塞等待线程退出，获取线程退出状态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 waitpid() 函数。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int pthread_join(pthread_t thread, void **retval); 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参数：thread：线程ID （【注意】：不是指针）；retval：存储线程结束状态。</w:t>
      </w:r>
    </w:p>
    <w:p>
      <w:pPr>
        <w:spacing w:before="156" w:beforeLines="50" w:after="156" w:afterLines="50"/>
      </w:pPr>
      <w:r>
        <w:tab/>
      </w:r>
      <w:r>
        <w:t>对比记忆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进程中：main返回值、exit参数--&gt;int；等待子进程结束 wait 函数参数--&gt;int *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线程中：线程主函数返回值、pthread_exit--&gt;void *；等待线程结束 pthread_join 函数参数--&gt;void **</w:t>
      </w:r>
    </w:p>
    <w:p>
      <w:pPr>
        <w:spacing w:before="156" w:beforeLines="50" w:after="156" w:afterLines="50"/>
      </w:pPr>
      <w:r>
        <w:rPr>
          <w:rFonts w:hint="eastAsia"/>
        </w:rPr>
        <w:t>【练习】：参数 retval 非空用法。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【pthrd_exit_join.c】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调用该函数的线程将挂起等待，直到id为thread的线程终止。thread线程以不同的方法终止，通过pthread_join得到的终止状态是不同的，总结如下：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如果thread线程通过return返回，retval所指向的单元里存放的是thread线程函数的返回值。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如果thread线程被别的线程调用pthread_cancel异常终止掉，retval所指向的单元里存放的是常数PTHREAD_CANCELED。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如果thread线程是自己调用pthread_exit终止的，retval所指向的单元存放的是传给pthread_exit的参数。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如果对thread线程的终止状态不感兴趣，可以传NULL给retval参数。</w:t>
      </w:r>
    </w:p>
    <w:p>
      <w:pPr>
        <w:pStyle w:val="12"/>
        <w:spacing w:before="156" w:beforeLines="50" w:after="156" w:afterLines="50"/>
        <w:ind w:left="780" w:firstLine="0" w:firstLineChars="0"/>
      </w:pPr>
    </w:p>
    <w:p>
      <w:pPr>
        <w:spacing w:before="156" w:beforeLines="50" w:after="156" w:afterLines="50"/>
      </w:pPr>
      <w:r>
        <w:rPr>
          <w:rFonts w:hint="eastAsia"/>
        </w:rPr>
        <w:t>【练习】：使用pthread_join函数将循环创建的多个子线程回收。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</w:t>
      </w:r>
      <w:r>
        <w:t>_loop_join.c</w:t>
      </w:r>
      <w:r>
        <w:rPr>
          <w:rFonts w:hint="eastAsia"/>
        </w:rPr>
        <w:t>】</w:t>
      </w:r>
    </w:p>
    <w:p>
      <w:pPr>
        <w:pStyle w:val="3"/>
      </w:pPr>
      <w:r>
        <w:rPr>
          <w:rFonts w:hint="eastAsia"/>
        </w:rPr>
        <w:t>pthread_detach函数</w:t>
      </w:r>
    </w:p>
    <w:p>
      <w:pPr>
        <w:spacing w:before="156" w:beforeLines="50" w:after="156" w:afterLines="50"/>
      </w:pPr>
      <w:r>
        <w:rPr>
          <w:rFonts w:hint="eastAsia"/>
        </w:rPr>
        <w:t>实现线程分离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int pthread_detach(pthread_t thread);</w:t>
      </w:r>
      <w:r>
        <w:rPr>
          <w:rFonts w:hint="eastAsia"/>
        </w:rPr>
        <w:tab/>
      </w:r>
      <w:r>
        <w:rPr>
          <w:rFonts w:hint="eastAsia"/>
        </w:rPr>
        <w:t>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线程分离状态：指定该状态，线程主动与主控线程断开关系。线程结束后，其退出状态不由其他线程获取，而直接自己自动释放。网络、多线程服务器常用。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进程若有该机制，将不会产生僵尸进程。僵尸进程的产生主要由于进程死后，大部分资源被释放，一点残留资源仍存于系统中，导致内核认为该进程仍存在。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也可使用 pthread_create函数参2(线程属性)来设置线程分离。</w:t>
      </w:r>
    </w:p>
    <w:p>
      <w:pPr>
        <w:spacing w:before="156" w:beforeLines="50" w:after="156" w:afterLines="50"/>
      </w:pPr>
      <w:r>
        <w:rPr>
          <w:rFonts w:hint="eastAsia"/>
        </w:rPr>
        <w:t>【练习】：</w:t>
      </w:r>
      <w:r>
        <w:t>使用pthread</w:t>
      </w:r>
      <w:r>
        <w:rPr>
          <w:rFonts w:hint="eastAsia"/>
        </w:rPr>
        <w:t>_detach函数实现线程分离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【pthrd_detach.c】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一般情况下，线程终止后，其终止状态一直保留到其它线程调用pthread_join获取它的状态为止。但是线程也可以被置为detach状态，</w:t>
      </w:r>
      <w:r>
        <w:rPr>
          <w:rFonts w:hint="eastAsia"/>
          <w:b/>
        </w:rPr>
        <w:t>这样的线程一旦终止就立刻回收它占用的所有资源，而不保留终止状态。</w:t>
      </w:r>
      <w:r>
        <w:rPr>
          <w:rFonts w:hint="eastAsia"/>
        </w:rPr>
        <w:t>不能对一个已经处于detach状态的线程调用pthread_join，这样的调用将返回EINVAL错误。也就是说，如果已经对一个线程调用了pthread_detach就不能再调用pthread_join了。</w:t>
      </w:r>
    </w:p>
    <w:p>
      <w:pPr>
        <w:pStyle w:val="3"/>
      </w:pPr>
      <w:r>
        <w:rPr>
          <w:rFonts w:hint="eastAsia"/>
        </w:rPr>
        <w:t>pthread_cancel函数</w:t>
      </w:r>
    </w:p>
    <w:p>
      <w:pPr>
        <w:spacing w:before="156" w:beforeLines="50" w:after="156" w:afterLines="50"/>
      </w:pPr>
      <w:r>
        <w:rPr>
          <w:rFonts w:hint="eastAsia"/>
        </w:rPr>
        <w:t>杀死(取消)线程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 kill() 函数。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int pthread_cancel(pthread_t thread);</w:t>
      </w:r>
      <w:r>
        <w:rPr>
          <w:rFonts w:hint="eastAsia"/>
        </w:rPr>
        <w:tab/>
      </w:r>
      <w:r>
        <w:rPr>
          <w:rFonts w:hint="eastAsia"/>
        </w:rPr>
        <w:t>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【注意】：线程的取消并不是实时的，而有一定的延时。需要等待线程到达某个取消点(检查点)。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类似于玩游戏存档，必须到达指定的场所(存档点，如：客栈、仓库、城里等)才能存储进度。杀死线程也不是立刻就能完成，必须要到达取消点。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取消点：是线程检查是否被取消，并按请求进行动作的一个位置。通常是一些系统调用creat，open，pause，close，read，write.....</w:t>
      </w:r>
      <w:r>
        <w:t xml:space="preserve"> </w:t>
      </w:r>
      <w:r>
        <w:rPr>
          <w:rFonts w:hint="eastAsia"/>
        </w:rPr>
        <w:t>执行命令man</w:t>
      </w:r>
      <w:r>
        <w:t xml:space="preserve"> 7 pthreads可以查看具备这些取消点的系统调用列表</w:t>
      </w:r>
      <w:r>
        <w:rPr>
          <w:rFonts w:hint="eastAsia"/>
        </w:rPr>
        <w:t>。也可参阅 APUE.12.7 取消选项小节。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可粗略认为一个系统调用(进入内核)即为一个取消点。如线程中没有取消点，可以通过调用</w:t>
      </w:r>
      <w:r>
        <w:t>pthreestcancel函数自行设置一个</w:t>
      </w:r>
      <w:r>
        <w:rPr>
          <w:rFonts w:hint="eastAsia"/>
        </w:rPr>
        <w:t>取消点。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被取消的线程，</w:t>
      </w:r>
      <w:r>
        <w:tab/>
      </w:r>
      <w:r>
        <w:rPr>
          <w:rFonts w:hint="eastAsia"/>
        </w:rPr>
        <w:t>退出值定义在Linux的pthread库中。常数PTHREAD_CANCELED的值是-1。可在头文件pthread.h中找到它的定义：</w:t>
      </w:r>
      <w:r>
        <w:rPr>
          <w:b/>
        </w:rPr>
        <w:t>#define PTHREAD_CANCELED ((void *) -1)</w:t>
      </w:r>
      <w:r>
        <w:rPr>
          <w:rFonts w:hint="eastAsia"/>
          <w:b/>
        </w:rPr>
        <w:t>。</w:t>
      </w:r>
      <w:r>
        <w:t>因此当我们对一个已经被取消的线程使用pthread_join回收时</w:t>
      </w:r>
      <w:r>
        <w:rPr>
          <w:rFonts w:hint="eastAsia"/>
        </w:rPr>
        <w:t>，</w:t>
      </w:r>
      <w:r>
        <w:t>得到的返回值为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rPr>
          <w:rFonts w:hint="eastAsia"/>
        </w:rPr>
        <w:t>【练习】：终止线程的三种方法。注意“取消点”的概念。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【pthrd_endof3.c】  </w:t>
      </w:r>
    </w:p>
    <w:p>
      <w:pPr>
        <w:pStyle w:val="4"/>
      </w:pPr>
      <w:r>
        <w:t>终止线程方式</w:t>
      </w:r>
    </w:p>
    <w:p>
      <w:pPr>
        <w:spacing w:before="156" w:beforeLines="50" w:after="156" w:afterLines="50"/>
      </w:pPr>
      <w:r>
        <w:rPr>
          <w:rFonts w:hint="eastAsia"/>
        </w:rPr>
        <w:t>总结：终止某个线程而不终止整个进程，有三种方法：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从线程主函数return。这种方法对主控线程不适用，从main函数return相当于调用exit。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一个线程可以调用pthread_cancel终止同一进程中的另一个线程。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线程可以调用pthread_exit终止自己。</w:t>
      </w:r>
    </w:p>
    <w:p>
      <w:pPr>
        <w:pStyle w:val="3"/>
      </w:pPr>
      <w:r>
        <w:rPr>
          <w:rFonts w:hint="eastAsia"/>
        </w:rPr>
        <w:t>pthread_equal函数</w:t>
      </w:r>
    </w:p>
    <w:p>
      <w:pPr>
        <w:spacing w:before="156" w:beforeLines="50" w:after="156" w:afterLines="50"/>
      </w:pPr>
      <w:r>
        <w:rPr>
          <w:rFonts w:hint="eastAsia"/>
        </w:rPr>
        <w:t>比较两个线程ID是否相等。</w:t>
      </w:r>
    </w:p>
    <w:p>
      <w:pPr>
        <w:spacing w:before="156" w:beforeLines="50" w:after="156" w:afterLines="50"/>
      </w:pPr>
      <w:r>
        <w:tab/>
      </w:r>
      <w:r>
        <w:t>int pthread_equal(pthread_t t1, pthread_t t2);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有可能Linux在未来线程ID pthread_t 类型被修改为结构体实现。</w:t>
      </w:r>
    </w:p>
    <w:p>
      <w:pPr>
        <w:pStyle w:val="3"/>
      </w:pPr>
      <w:r>
        <w:rPr>
          <w:rFonts w:hint="eastAsia"/>
        </w:rPr>
        <w:t>控制原语对比</w:t>
      </w:r>
    </w:p>
    <w:p>
      <w:pPr>
        <w:spacing w:before="156" w:beforeLines="50" w:after="156" w:afterLines="50"/>
        <w:ind w:left="210" w:leftChars="100"/>
      </w:pPr>
      <w:r>
        <w:rPr>
          <w:rFonts w:hint="eastAsia"/>
        </w:rPr>
        <w:tab/>
      </w:r>
      <w:r>
        <w:rPr>
          <w:rFonts w:hint="eastAsia"/>
        </w:rPr>
        <w:t>进程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线程</w:t>
      </w:r>
    </w:p>
    <w:p>
      <w:pPr>
        <w:spacing w:before="156" w:beforeLines="50" w:after="156" w:afterLines="50"/>
        <w:ind w:left="210" w:leftChars="100"/>
      </w:pPr>
      <w:r>
        <w:tab/>
      </w:r>
      <w:r>
        <w:t>fork</w:t>
      </w:r>
      <w:r>
        <w:tab/>
      </w:r>
      <w:r>
        <w:tab/>
      </w:r>
      <w:r>
        <w:tab/>
      </w:r>
      <w:r>
        <w:t>pthread_create</w:t>
      </w:r>
    </w:p>
    <w:p>
      <w:pPr>
        <w:spacing w:before="156" w:beforeLines="50" w:after="156" w:afterLines="50"/>
        <w:ind w:left="210" w:leftChars="100"/>
      </w:pPr>
      <w:r>
        <w:tab/>
      </w:r>
      <w:r>
        <w:t>exit</w:t>
      </w:r>
      <w:r>
        <w:tab/>
      </w:r>
      <w:r>
        <w:tab/>
      </w:r>
      <w:r>
        <w:tab/>
      </w:r>
      <w:r>
        <w:t>pthread_exit</w:t>
      </w:r>
    </w:p>
    <w:p>
      <w:pPr>
        <w:spacing w:before="156" w:beforeLines="50" w:after="156" w:afterLines="50"/>
        <w:ind w:left="210" w:leftChars="100"/>
      </w:pPr>
      <w:r>
        <w:tab/>
      </w:r>
      <w:r>
        <w:t>wait</w:t>
      </w:r>
      <w:r>
        <w:tab/>
      </w:r>
      <w:r>
        <w:tab/>
      </w:r>
      <w:r>
        <w:tab/>
      </w:r>
      <w:r>
        <w:t>pthread_join</w:t>
      </w:r>
    </w:p>
    <w:p>
      <w:pPr>
        <w:spacing w:before="156" w:beforeLines="50" w:after="156" w:afterLines="50"/>
        <w:ind w:left="210" w:leftChars="100"/>
      </w:pPr>
      <w:r>
        <w:tab/>
      </w:r>
      <w:r>
        <w:t>kill</w:t>
      </w:r>
      <w:r>
        <w:tab/>
      </w:r>
      <w:r>
        <w:tab/>
      </w:r>
      <w:r>
        <w:tab/>
      </w:r>
      <w:r>
        <w:t>pthread_cancel</w:t>
      </w:r>
    </w:p>
    <w:p>
      <w:pPr>
        <w:spacing w:before="156" w:beforeLines="50" w:after="156" w:afterLines="50"/>
        <w:ind w:left="210" w:leftChars="100"/>
      </w:pPr>
      <w:r>
        <w:rPr>
          <w:rFonts w:hint="eastAsia"/>
        </w:rPr>
        <w:tab/>
      </w:r>
      <w:r>
        <w:rPr>
          <w:rFonts w:hint="eastAsia"/>
        </w:rPr>
        <w:t>getpid</w:t>
      </w:r>
      <w:r>
        <w:rPr>
          <w:rFonts w:hint="eastAsia"/>
        </w:rPr>
        <w:tab/>
      </w:r>
      <w:r>
        <w:tab/>
      </w:r>
      <w:r>
        <w:rPr>
          <w:rFonts w:hint="eastAsia"/>
        </w:rPr>
        <w:t>pthread_self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命名空间</w:t>
      </w:r>
    </w:p>
    <w:p>
      <w:pPr>
        <w:pStyle w:val="2"/>
      </w:pPr>
      <w:r>
        <w:rPr>
          <w:rFonts w:hint="eastAsia"/>
        </w:rPr>
        <w:t>线程属性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本节作为指引性介绍，linux下线程的属性是可以根据实际项目需要，进行设置，之前我们讨论的线程都是采用线程的默认属性，默认属性已经可以解决绝大多数开发时遇到的问题。如我们对程序的性能提出更高的要求那么需要设置线程属性，比如可以通过设置线程栈的大小来降低内存的使用，增加最大线程个数。</w:t>
      </w:r>
    </w:p>
    <w:p>
      <w:pPr>
        <w:ind w:left="420" w:leftChars="200"/>
      </w:pPr>
      <w:r>
        <w:t>typedef struct</w:t>
      </w:r>
    </w:p>
    <w:p>
      <w:pPr>
        <w:ind w:left="420" w:leftChars="200"/>
      </w:pPr>
      <w:r>
        <w:t>{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etachstate; </w:t>
      </w:r>
      <w:r>
        <w:tab/>
      </w:r>
      <w:r>
        <w:rPr>
          <w:rFonts w:hint="eastAsia"/>
        </w:rPr>
        <w:t>//线程的分离状态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schedpolicy; </w:t>
      </w:r>
      <w:r>
        <w:tab/>
      </w:r>
      <w:r>
        <w:rPr>
          <w:rFonts w:hint="eastAsia"/>
        </w:rPr>
        <w:t>//线程调度策略</w:t>
      </w:r>
    </w:p>
    <w:p>
      <w:pPr>
        <w:ind w:left="840" w:leftChars="40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sched_param</w:t>
      </w:r>
      <w:r>
        <w:tab/>
      </w:r>
      <w:r>
        <w:rPr>
          <w:rFonts w:hint="eastAsia"/>
        </w:rPr>
        <w:t xml:space="preserve">schedparam; </w:t>
      </w:r>
      <w:r>
        <w:tab/>
      </w:r>
      <w:r>
        <w:rPr>
          <w:rFonts w:hint="eastAsia"/>
        </w:rPr>
        <w:t>//线程的调度参数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inheritsched; </w:t>
      </w:r>
      <w:r>
        <w:tab/>
      </w:r>
      <w:r>
        <w:rPr>
          <w:rFonts w:hint="eastAsia"/>
        </w:rPr>
        <w:t>//线程的继承性</w:t>
      </w:r>
    </w:p>
    <w:p>
      <w:pPr>
        <w:ind w:left="840" w:leftChars="400"/>
      </w:pPr>
      <w:r>
        <w:rPr>
          <w:rFonts w:hint="eastAsia"/>
        </w:rP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scope; </w:t>
      </w:r>
      <w:r>
        <w:tab/>
      </w:r>
      <w:r>
        <w:tab/>
      </w:r>
      <w:r>
        <w:rPr>
          <w:rFonts w:hint="eastAsia"/>
        </w:rPr>
        <w:t>//线程的作用域</w:t>
      </w:r>
    </w:p>
    <w:p>
      <w:pPr>
        <w:ind w:left="840" w:leftChars="400"/>
      </w:pPr>
      <w:r>
        <w:rPr>
          <w:rFonts w:hint="eastAsia"/>
        </w:rPr>
        <w:t xml:space="preserve">size_t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guardsize; </w:t>
      </w:r>
      <w:r>
        <w:tab/>
      </w:r>
      <w:r>
        <w:rPr>
          <w:rFonts w:hint="eastAsia"/>
        </w:rPr>
        <w:t>//线程栈末尾的警戒缓冲区大小</w:t>
      </w:r>
    </w:p>
    <w:p>
      <w:pPr>
        <w:ind w:left="840" w:leftChars="400"/>
      </w:pPr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stackaddr_set; //线程的栈设置</w:t>
      </w:r>
    </w:p>
    <w:p>
      <w:pPr>
        <w:ind w:left="840" w:leftChars="400"/>
      </w:pPr>
      <w:r>
        <w:rPr>
          <w:rFonts w:hint="eastAsia"/>
        </w:rPr>
        <w:t xml:space="preserve">void*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stackaddr; </w:t>
      </w:r>
      <w:r>
        <w:tab/>
      </w:r>
      <w:r>
        <w:rPr>
          <w:rFonts w:hint="eastAsia"/>
        </w:rPr>
        <w:t>//线程栈的位置</w:t>
      </w:r>
    </w:p>
    <w:p>
      <w:pPr>
        <w:ind w:left="840" w:leftChars="400"/>
      </w:pPr>
      <w:r>
        <w:rPr>
          <w:rFonts w:hint="eastAsia"/>
        </w:rPr>
        <w:t xml:space="preserve">size_t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stacksize; </w:t>
      </w:r>
      <w:r>
        <w:tab/>
      </w:r>
      <w:r>
        <w:rPr>
          <w:rFonts w:hint="eastAsia"/>
        </w:rPr>
        <w:t>//线程栈的大小</w:t>
      </w:r>
    </w:p>
    <w:p>
      <w:pPr>
        <w:ind w:left="420" w:leftChars="200"/>
      </w:pPr>
      <w:r>
        <w:t xml:space="preserve">} pthread_attr_t; </w:t>
      </w:r>
    </w:p>
    <w:p>
      <w:pPr>
        <w:ind w:left="420" w:leftChars="200"/>
      </w:pPr>
    </w:p>
    <w:p>
      <w:pPr>
        <w:spacing w:before="156" w:beforeLines="50" w:after="156" w:afterLines="50"/>
      </w:pPr>
      <w:r>
        <w:rPr>
          <w:rFonts w:hint="eastAsia"/>
        </w:rPr>
        <w:t>主要结构体成员：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 线程分离状态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线程栈大小（默认平均分配）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线程栈警戒缓冲区大小（位于栈末尾）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 APUE.12.3 线程属性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属性值不能直接设置，须使用相关函数进行操作，初始化的函数为pthread_attr_init，这个函数必须在pthread_create函数之前调用。之后须用pthread_attr_destroy函数来释放资源。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线程属性主要包括如下属性：作用域（scope）、栈尺寸（stack size）、栈地址（stack address）、优先级（priority）、分离的状态（detached state）、调度策略和参数（scheduling policy and parameters）。默认的属性为非绑定、非分离、缺省的堆栈、与父进程同样级别的优先级。</w:t>
      </w:r>
    </w:p>
    <w:p>
      <w:pPr>
        <w:pStyle w:val="3"/>
      </w:pPr>
      <w:r>
        <w:rPr>
          <w:rFonts w:hint="eastAsia"/>
        </w:rPr>
        <w:t>线程属性初始化</w:t>
      </w:r>
    </w:p>
    <w:p>
      <w:pPr>
        <w:spacing w:before="156" w:beforeLines="50" w:after="156" w:afterLines="50"/>
      </w:pPr>
      <w:r>
        <w:t>注意</w:t>
      </w:r>
      <w:r>
        <w:rPr>
          <w:rFonts w:hint="eastAsia"/>
        </w:rPr>
        <w:t>：</w:t>
      </w:r>
      <w:r>
        <w:t>应</w:t>
      </w:r>
      <w:r>
        <w:rPr>
          <w:rFonts w:hint="eastAsia"/>
        </w:rPr>
        <w:t>先初始化线程属性，再pthread_create创建线程</w:t>
      </w:r>
    </w:p>
    <w:p>
      <w:pPr>
        <w:spacing w:before="156" w:beforeLines="50" w:after="156" w:afterLines="50"/>
      </w:pPr>
      <w:r>
        <w:rPr>
          <w:rFonts w:hint="eastAsia"/>
        </w:rPr>
        <w:t>初始化线程属性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pthread_attr_init(pthread_attr_t *attr);</w:t>
      </w:r>
      <w:r>
        <w:t xml:space="preserve"> </w:t>
      </w:r>
      <w:r>
        <w:rPr>
          <w:rFonts w:hint="eastAsia"/>
        </w:rPr>
        <w:t>成功：0；失败：错误号</w:t>
      </w:r>
    </w:p>
    <w:p>
      <w:pPr>
        <w:spacing w:before="156" w:beforeLines="50" w:after="156" w:afterLines="50"/>
      </w:pPr>
      <w:r>
        <w:rPr>
          <w:rFonts w:hint="eastAsia"/>
        </w:rPr>
        <w:t>销毁线程属性所占用的资源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pthread_attr_destroy(pthread_attr_t *attr); 成功：0；失败：错误号</w:t>
      </w:r>
    </w:p>
    <w:p>
      <w:pPr>
        <w:pStyle w:val="3"/>
      </w:pPr>
      <w:r>
        <w:rPr>
          <w:rFonts w:hint="eastAsia"/>
        </w:rPr>
        <w:t>线程的分离状态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线程的分离状态决定一个线程以什么样的方式来终止自己。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非分离状态：线程的默认属性是非分离状态，这种情况下，原有的线程等待创建的线程结束。只有当pthread_join()函数返回时，创建的线程才算终止，才能释放自己占用的系统资源。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分离状态：分离线程没有被其他的线程所等待，自己运行结束了，线程也就终止了，马上释放系统资源。应该根据自己的需要，选择适当的分离状态。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线程分离状态的函数：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设置线程属性，分离or非分离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int pthread_attr_setdetachstate(pthread_attr_t *attr, int detachstate);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获取程属性，分离or非分离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 </w:t>
      </w:r>
      <w:r>
        <w:tab/>
      </w:r>
      <w:r>
        <w:t xml:space="preserve">int </w:t>
      </w:r>
      <w:r>
        <w:rPr>
          <w:rFonts w:hint="eastAsia"/>
        </w:rPr>
        <w:t xml:space="preserve">pthread_attr_getdetachstate(pthread_attr_t *attr, int *detachstate); </w:t>
      </w:r>
    </w:p>
    <w:p>
      <w:pPr>
        <w:spacing w:before="156" w:beforeLines="50" w:after="156" w:afterLines="50"/>
        <w:ind w:firstLine="420"/>
      </w:pPr>
      <w:r>
        <w:tab/>
      </w:r>
      <w:r>
        <w:t>参数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attr：已初始化的线程属性</w:t>
      </w:r>
    </w:p>
    <w:p>
      <w:pPr>
        <w:spacing w:before="156" w:beforeLines="50" w:after="156" w:afterLines="50"/>
        <w:ind w:left="1260" w:firstLine="420"/>
      </w:pPr>
      <w:r>
        <w:rPr>
          <w:rFonts w:hint="eastAsia"/>
        </w:rPr>
        <w:t>detachstate：</w:t>
      </w:r>
      <w:r>
        <w:tab/>
      </w:r>
      <w:r>
        <w:rPr>
          <w:rFonts w:hint="eastAsia"/>
        </w:rPr>
        <w:t>PTHREAD_CREATE_DETACHED（分离线程）</w:t>
      </w:r>
    </w:p>
    <w:p>
      <w:pPr>
        <w:spacing w:before="156" w:beforeLines="50" w:after="156" w:afterLines="50"/>
        <w:ind w:left="2520" w:firstLine="420"/>
      </w:pPr>
      <w:r>
        <w:rPr>
          <w:rFonts w:hint="eastAsia"/>
        </w:rPr>
        <w:t>PTHREAD _CREATE_JOINABLE（非分离线程）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这里要注意的一点是，如果设置一个线程为分离线程，而这个线程运行又非常快，它很可能在pthread_create函数返回之前就终止了，它终止以后就可能将线程号和系统资源移交给其他的线程使用，这样调用pthread_create的线程就得到了错误的线程号。要避免这种情况可以采取一定的同步措施，最简单的方法之一是可以在被创建的线程里调用pthread_cond_timedwait函数，让这个线程等待一会儿，留出足够的时间让函数pthread_create返回。设置一段等待时间，是在多线程编程里常用的方法。但是注意不要使用诸如wait()之类的函数，它们是使整个进程睡眠，并不能解决线程同步的问题。</w:t>
      </w:r>
    </w:p>
    <w:p>
      <w:pPr>
        <w:pStyle w:val="3"/>
      </w:pPr>
      <w:r>
        <w:rPr>
          <w:rFonts w:hint="eastAsia"/>
        </w:rPr>
        <w:t>线程的栈地址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POSIX.1定义了两个常量_POSIX_THREAD_ATTR_STACKADDR 和_POSIX_THREAD_ATTR_STACKSIZE检测系统是否支持栈属性。也可以给sysconf函数传递_SC_THREAD_ATTR_STACKADDR或 _SC_THREAD_ATTR_STACKSIZE来进行检测。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当进程栈地址空间不够用时，指定新建线程使用由malloc分配的空间作为自己的栈空间。通过pthread_attr_setstack和pthread_attr_getstack两个函数分别设置和获取线程的栈地址。</w:t>
      </w:r>
    </w:p>
    <w:p>
      <w:pPr>
        <w:spacing w:before="156" w:beforeLines="50" w:after="156" w:afterLines="50"/>
        <w:ind w:firstLine="420"/>
      </w:pPr>
      <w:r>
        <w:t>int pthread_attr_setstack(pthread_attr_t *attr, void *stackaddr, size_t 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int pthread_attr_getstack(pthread_attr_t *attr, void **stackaddr, size_t *stacksize);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attr：指向一个线程属性的指针</w:t>
      </w:r>
    </w:p>
    <w:p>
      <w:pPr>
        <w:spacing w:before="156" w:beforeLines="50" w:after="156" w:afterLines="50"/>
        <w:ind w:left="840" w:leftChars="400" w:firstLine="420"/>
      </w:pPr>
      <w:r>
        <w:rPr>
          <w:rFonts w:hint="eastAsia"/>
        </w:rPr>
        <w:t>stackaddr：返回获取的栈地址</w:t>
      </w:r>
    </w:p>
    <w:p>
      <w:pPr>
        <w:spacing w:before="156" w:beforeLines="50" w:after="156" w:afterLines="50"/>
        <w:ind w:left="840" w:leftChars="400" w:firstLine="420"/>
      </w:pPr>
      <w:r>
        <w:rPr>
          <w:rFonts w:hint="eastAsia"/>
        </w:rPr>
        <w:t>stacksize：返回获取的栈大小</w:t>
      </w:r>
    </w:p>
    <w:p>
      <w:pPr>
        <w:pStyle w:val="3"/>
      </w:pPr>
      <w:r>
        <w:rPr>
          <w:rFonts w:hint="eastAsia"/>
        </w:rPr>
        <w:t>线程的栈大小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当系统中有很多线程时，可能需要减小每个线程栈的默认大小，防止进程的地址空间不够用，当线程调用的函数会分配很大的局部变量或者函数调用层次很深时，可能需要增大线程栈的默认大小。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函数pthread_attr_getstacksize和 pthread_attr_setstacksize提供设置。</w:t>
      </w:r>
    </w:p>
    <w:p>
      <w:pPr>
        <w:spacing w:before="156" w:beforeLines="50" w:after="156" w:afterLines="50"/>
        <w:ind w:firstLine="420"/>
      </w:pPr>
      <w:r>
        <w:t>int pthread_attr_setstacksize(pthread_attr_t *attr, size_t 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int pthread_attr_getstacksize(pthread_attr_t *attr, size_t *stacksize); 成功</w:t>
      </w:r>
      <w:r>
        <w:rPr>
          <w:rFonts w:hint="eastAsia"/>
        </w:rPr>
        <w:t>：0；失败：错误号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attr：指向一个线程属性的指针</w:t>
      </w:r>
    </w:p>
    <w:p>
      <w:pPr>
        <w:spacing w:before="156" w:beforeLines="50" w:after="156" w:afterLines="50"/>
        <w:ind w:left="840" w:leftChars="400" w:firstLine="420"/>
      </w:pPr>
      <w:r>
        <w:rPr>
          <w:rFonts w:hint="eastAsia"/>
        </w:rPr>
        <w:t>stacksize：返回线程的堆栈大小</w:t>
      </w:r>
    </w:p>
    <w:p>
      <w:pPr>
        <w:pStyle w:val="3"/>
      </w:pPr>
      <w:r>
        <w:t>线程属性控制示例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420" w:leftChars="200"/>
      </w:pPr>
      <w:r>
        <w:t>#include &lt;pthread.h&gt;</w:t>
      </w:r>
    </w:p>
    <w:p>
      <w:pPr>
        <w:ind w:left="420" w:leftChars="200"/>
      </w:pPr>
    </w:p>
    <w:p>
      <w:pPr>
        <w:ind w:left="420" w:leftChars="200"/>
      </w:pPr>
      <w:r>
        <w:t>#define SIZE 0x100000</w:t>
      </w:r>
    </w:p>
    <w:p>
      <w:pPr>
        <w:ind w:left="420" w:leftChars="200"/>
      </w:pPr>
      <w:r>
        <w:t>void *th_fun(void *arg)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 xml:space="preserve">while (1) </w:t>
      </w:r>
    </w:p>
    <w:p>
      <w:pPr>
        <w:ind w:left="420" w:leftChars="200"/>
      </w:pPr>
      <w:r>
        <w:tab/>
      </w:r>
      <w:r>
        <w:tab/>
      </w:r>
      <w:r>
        <w:t>sleep(1);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int main(void)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pthread_t tid;</w:t>
      </w:r>
    </w:p>
    <w:p>
      <w:pPr>
        <w:ind w:left="420" w:leftChars="200"/>
      </w:pPr>
      <w:r>
        <w:tab/>
      </w:r>
      <w:r>
        <w:t>int err, detachstate, i = 1;</w:t>
      </w:r>
    </w:p>
    <w:p>
      <w:pPr>
        <w:ind w:left="420" w:leftChars="200"/>
      </w:pPr>
      <w:r>
        <w:tab/>
      </w:r>
      <w:r>
        <w:t>pthread_attr_t attr;</w:t>
      </w:r>
    </w:p>
    <w:p>
      <w:pPr>
        <w:ind w:left="420" w:leftChars="200"/>
      </w:pPr>
      <w:r>
        <w:tab/>
      </w:r>
      <w:r>
        <w:t>size_t stacksize;</w:t>
      </w:r>
    </w:p>
    <w:p>
      <w:pPr>
        <w:ind w:left="420" w:leftChars="200"/>
      </w:pPr>
      <w:r>
        <w:tab/>
      </w:r>
      <w:r>
        <w:t>void *stackaddr;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pthread_attr_init(&amp;attr);</w:t>
      </w:r>
      <w:r>
        <w:tab/>
      </w:r>
      <w:r>
        <w:tab/>
      </w:r>
    </w:p>
    <w:p>
      <w:pPr>
        <w:ind w:left="420" w:leftChars="200"/>
      </w:pPr>
      <w:r>
        <w:tab/>
      </w:r>
      <w:r>
        <w:t>pthread_attr_getstack(&amp;attr, &amp;stackaddr, &amp;stacksize);</w:t>
      </w:r>
    </w:p>
    <w:p>
      <w:pPr>
        <w:ind w:left="420" w:leftChars="200"/>
      </w:pPr>
      <w:r>
        <w:tab/>
      </w:r>
      <w:r>
        <w:t>pthread_attr_getdetachstate(&amp;attr, &amp;detachstate);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if (detachstate == PTHREAD_CREATE_DETACHED)</w:t>
      </w:r>
    </w:p>
    <w:p>
      <w:pPr>
        <w:ind w:left="420" w:leftChars="200"/>
      </w:pPr>
      <w:r>
        <w:tab/>
      </w:r>
      <w:r>
        <w:tab/>
      </w:r>
      <w:r>
        <w:t>printf("thread detached\n");</w:t>
      </w:r>
    </w:p>
    <w:p>
      <w:pPr>
        <w:ind w:left="420" w:leftChars="200"/>
      </w:pPr>
      <w:r>
        <w:tab/>
      </w:r>
      <w:r>
        <w:t>else if (detachstate == PTHREAD_CREATE_JOINABLE)</w:t>
      </w:r>
    </w:p>
    <w:p>
      <w:pPr>
        <w:ind w:left="420" w:leftChars="200"/>
      </w:pPr>
      <w:r>
        <w:tab/>
      </w:r>
      <w:r>
        <w:tab/>
      </w:r>
      <w:r>
        <w:t>printf("thread join\n");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>printf("thread unknown\n");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pthread_attr_setdetachstate(&amp;attr, PTHREAD_CREATE_DETACHED);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while (1) {</w:t>
      </w:r>
    </w:p>
    <w:p>
      <w:pPr>
        <w:ind w:left="420" w:leftChars="200"/>
      </w:pPr>
      <w:r>
        <w:tab/>
      </w:r>
      <w:r>
        <w:tab/>
      </w:r>
      <w:r>
        <w:t>stackaddr = malloc(SIZE);</w:t>
      </w:r>
    </w:p>
    <w:p>
      <w:pPr>
        <w:ind w:left="420" w:leftChars="200"/>
      </w:pPr>
      <w:r>
        <w:tab/>
      </w:r>
      <w:r>
        <w:tab/>
      </w:r>
      <w:r>
        <w:t>if (stackaddr == NULL) {</w:t>
      </w:r>
    </w:p>
    <w:p>
      <w:pPr>
        <w:ind w:left="420" w:leftChars="200"/>
      </w:pPr>
      <w:r>
        <w:tab/>
      </w:r>
      <w:r>
        <w:tab/>
      </w:r>
      <w:r>
        <w:tab/>
      </w:r>
      <w:r>
        <w:t>perror("malloc");</w:t>
      </w:r>
    </w:p>
    <w:p>
      <w:pPr>
        <w:ind w:left="420" w:leftChars="200"/>
      </w:pPr>
      <w:r>
        <w:tab/>
      </w:r>
      <w:r>
        <w:tab/>
      </w:r>
      <w:r>
        <w:tab/>
      </w:r>
      <w:r>
        <w:t>exit(1);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stacksize = SIZE;</w:t>
      </w:r>
    </w:p>
    <w:p>
      <w:pPr>
        <w:ind w:left="420" w:leftChars="200"/>
      </w:pPr>
      <w:r>
        <w:tab/>
      </w:r>
      <w:r>
        <w:tab/>
      </w:r>
      <w:r>
        <w:t>pthread_attr_setstack(&amp;attr, stackaddr, stacksize);</w:t>
      </w:r>
    </w:p>
    <w:p>
      <w:pPr>
        <w:ind w:left="420" w:leftChars="200"/>
      </w:pPr>
      <w:r>
        <w:tab/>
      </w:r>
      <w:r>
        <w:tab/>
      </w:r>
      <w:r>
        <w:t>err = pthread_create(&amp;tid, &amp;attr, th_fun, NULL);</w:t>
      </w:r>
    </w:p>
    <w:p>
      <w:pPr>
        <w:ind w:left="420" w:leftChars="200"/>
      </w:pPr>
      <w:r>
        <w:tab/>
      </w:r>
      <w:r>
        <w:tab/>
      </w:r>
      <w:r>
        <w:t>if (err != 0) {</w:t>
      </w:r>
    </w:p>
    <w:p>
      <w:pPr>
        <w:ind w:left="420" w:leftChars="200"/>
      </w:pPr>
      <w:r>
        <w:tab/>
      </w:r>
      <w:r>
        <w:tab/>
      </w:r>
      <w:r>
        <w:tab/>
      </w:r>
      <w:r>
        <w:t>printf("%s\n", strerror(err));</w:t>
      </w:r>
    </w:p>
    <w:p>
      <w:pPr>
        <w:ind w:left="420" w:leftChars="200"/>
      </w:pPr>
      <w:r>
        <w:tab/>
      </w:r>
      <w:r>
        <w:tab/>
      </w:r>
      <w:r>
        <w:tab/>
      </w:r>
      <w:r>
        <w:t>exit(1);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printf("%d\n", i++);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pthread_attr_destroy(&amp;attr);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t>pthrd_attr_change.c</w:t>
      </w:r>
      <w:r>
        <w:rPr>
          <w:rFonts w:hint="eastAsia"/>
        </w:rPr>
        <w:t>】</w:t>
      </w:r>
    </w:p>
    <w:p>
      <w:pPr>
        <w:pStyle w:val="2"/>
      </w:pPr>
      <w:r>
        <w:t>NPTL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1.察看当前pthread库版本</w:t>
      </w:r>
      <w:r>
        <w:t>getconf GNU_LIBPTHREAD_VERSION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>2.NPTL实现机制(POSIX)，Native POSIX Thread Library</w:t>
      </w:r>
    </w:p>
    <w:p>
      <w:pPr>
        <w:spacing w:before="156" w:beforeLines="50" w:after="156" w:afterLines="50"/>
        <w:ind w:left="420" w:leftChars="200"/>
      </w:pPr>
      <w:r>
        <w:rPr>
          <w:rFonts w:hint="eastAsia"/>
        </w:rPr>
        <w:t xml:space="preserve">3.使用线程库时gcc指定 </w:t>
      </w:r>
      <w:r>
        <w:t>–</w:t>
      </w:r>
      <w:r>
        <w:rPr>
          <w:rFonts w:hint="eastAsia"/>
        </w:rPr>
        <w:t>lpthread</w:t>
      </w:r>
    </w:p>
    <w:p>
      <w:pPr>
        <w:pStyle w:val="2"/>
      </w:pPr>
      <w:r>
        <w:t>线程使用注意事项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主线程退出其他线程不退出，主线程应调用pthread_exit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避免僵尸线程</w:t>
      </w:r>
    </w:p>
    <w:p>
      <w:pPr>
        <w:spacing w:before="156" w:beforeLines="50" w:after="156" w:afterLines="50"/>
        <w:ind w:left="840" w:leftChars="400"/>
      </w:pPr>
      <w:r>
        <w:t>pthread</w:t>
      </w:r>
      <w:r>
        <w:rPr>
          <w:rFonts w:hint="eastAsia"/>
        </w:rPr>
        <w:t>_</w:t>
      </w:r>
      <w:r>
        <w:t>join</w:t>
      </w:r>
    </w:p>
    <w:p>
      <w:pPr>
        <w:spacing w:before="156" w:beforeLines="50" w:after="156" w:afterLines="50"/>
        <w:ind w:left="840" w:leftChars="400"/>
      </w:pPr>
      <w:r>
        <w:t>pthread_detach</w:t>
      </w:r>
      <w:bookmarkStart w:id="0" w:name="_GoBack"/>
      <w:bookmarkEnd w:id="0"/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pthread_create指定分离属性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被join线程可能在join函数返回前就释放完自己的所有内存资源，所以不应当返回被回收线程栈中的值;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 xml:space="preserve">malloc和mmap申请的内存可以被其他线程释放 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应避免在多线程模型中调用fork除非，马上exec，子进程中只有调用fork的线程存在，其他线程在子进程中均pthread_exit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信号的复杂语义很难和多线程共存，应避免在多线程引入信号机制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9631473">
    <w:nsid w:val="5F587071"/>
    <w:multiLevelType w:val="multilevel"/>
    <w:tmpl w:val="5F58707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132523">
    <w:nsid w:val="08C5106B"/>
    <w:multiLevelType w:val="multilevel"/>
    <w:tmpl w:val="08C5106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7814340">
    <w:nsid w:val="48965F44"/>
    <w:multiLevelType w:val="multilevel"/>
    <w:tmpl w:val="48965F4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99631473"/>
  </w:num>
  <w:num w:numId="2">
    <w:abstractNumId w:val="147132523"/>
  </w:num>
  <w:num w:numId="3">
    <w:abstractNumId w:val="1217814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50"/>
    <w:rsid w:val="000003B4"/>
    <w:rsid w:val="00000856"/>
    <w:rsid w:val="0000232E"/>
    <w:rsid w:val="0000269C"/>
    <w:rsid w:val="00010AF1"/>
    <w:rsid w:val="000169C7"/>
    <w:rsid w:val="000252AB"/>
    <w:rsid w:val="000311A3"/>
    <w:rsid w:val="000325FF"/>
    <w:rsid w:val="00036022"/>
    <w:rsid w:val="00036460"/>
    <w:rsid w:val="0003742D"/>
    <w:rsid w:val="000400F6"/>
    <w:rsid w:val="00040BC8"/>
    <w:rsid w:val="000424B9"/>
    <w:rsid w:val="00062490"/>
    <w:rsid w:val="000708DD"/>
    <w:rsid w:val="00077905"/>
    <w:rsid w:val="00084BC8"/>
    <w:rsid w:val="00086910"/>
    <w:rsid w:val="000876EB"/>
    <w:rsid w:val="00092489"/>
    <w:rsid w:val="00094DDF"/>
    <w:rsid w:val="0009535C"/>
    <w:rsid w:val="000A4604"/>
    <w:rsid w:val="000A6760"/>
    <w:rsid w:val="000B0A1A"/>
    <w:rsid w:val="000B3FFC"/>
    <w:rsid w:val="000B6FB0"/>
    <w:rsid w:val="000C3194"/>
    <w:rsid w:val="000D1C83"/>
    <w:rsid w:val="000D27A2"/>
    <w:rsid w:val="000E1C9F"/>
    <w:rsid w:val="000F0F94"/>
    <w:rsid w:val="000F1980"/>
    <w:rsid w:val="000F2FE9"/>
    <w:rsid w:val="000F63F5"/>
    <w:rsid w:val="000F7AA9"/>
    <w:rsid w:val="001051CC"/>
    <w:rsid w:val="00107DAF"/>
    <w:rsid w:val="00110BB1"/>
    <w:rsid w:val="00111C72"/>
    <w:rsid w:val="0011759A"/>
    <w:rsid w:val="0011759F"/>
    <w:rsid w:val="00117E4D"/>
    <w:rsid w:val="00145EAA"/>
    <w:rsid w:val="001476B6"/>
    <w:rsid w:val="001517AC"/>
    <w:rsid w:val="00151FBE"/>
    <w:rsid w:val="0015202F"/>
    <w:rsid w:val="00152C25"/>
    <w:rsid w:val="00154544"/>
    <w:rsid w:val="001663B6"/>
    <w:rsid w:val="00170E50"/>
    <w:rsid w:val="00182558"/>
    <w:rsid w:val="00184D73"/>
    <w:rsid w:val="0018612A"/>
    <w:rsid w:val="00187F37"/>
    <w:rsid w:val="001A0A58"/>
    <w:rsid w:val="001A0EDA"/>
    <w:rsid w:val="001B21ED"/>
    <w:rsid w:val="001B3EE7"/>
    <w:rsid w:val="001B5192"/>
    <w:rsid w:val="001B5717"/>
    <w:rsid w:val="001B7512"/>
    <w:rsid w:val="001C194C"/>
    <w:rsid w:val="001C72B0"/>
    <w:rsid w:val="001C7CDB"/>
    <w:rsid w:val="001D34A6"/>
    <w:rsid w:val="001F68F9"/>
    <w:rsid w:val="00204D01"/>
    <w:rsid w:val="0021031A"/>
    <w:rsid w:val="00213110"/>
    <w:rsid w:val="00214E82"/>
    <w:rsid w:val="002173AE"/>
    <w:rsid w:val="00220307"/>
    <w:rsid w:val="002243CD"/>
    <w:rsid w:val="00225E6C"/>
    <w:rsid w:val="002302CF"/>
    <w:rsid w:val="00230F4E"/>
    <w:rsid w:val="00234A24"/>
    <w:rsid w:val="00246617"/>
    <w:rsid w:val="00254844"/>
    <w:rsid w:val="00260BE2"/>
    <w:rsid w:val="002611E0"/>
    <w:rsid w:val="00267DFD"/>
    <w:rsid w:val="00270E6D"/>
    <w:rsid w:val="002729DD"/>
    <w:rsid w:val="002742E2"/>
    <w:rsid w:val="00280498"/>
    <w:rsid w:val="002B183C"/>
    <w:rsid w:val="002B1DD5"/>
    <w:rsid w:val="002B3317"/>
    <w:rsid w:val="002C4F39"/>
    <w:rsid w:val="002F1149"/>
    <w:rsid w:val="002F5806"/>
    <w:rsid w:val="002F6122"/>
    <w:rsid w:val="00303550"/>
    <w:rsid w:val="00306B69"/>
    <w:rsid w:val="00307292"/>
    <w:rsid w:val="003232F4"/>
    <w:rsid w:val="0032778C"/>
    <w:rsid w:val="00333ABC"/>
    <w:rsid w:val="00337B9C"/>
    <w:rsid w:val="00342503"/>
    <w:rsid w:val="00346D39"/>
    <w:rsid w:val="003610FF"/>
    <w:rsid w:val="00364421"/>
    <w:rsid w:val="0038166B"/>
    <w:rsid w:val="00382E3D"/>
    <w:rsid w:val="003932E3"/>
    <w:rsid w:val="003A701A"/>
    <w:rsid w:val="003B0058"/>
    <w:rsid w:val="003B72A5"/>
    <w:rsid w:val="003B7F71"/>
    <w:rsid w:val="003C7E84"/>
    <w:rsid w:val="003D01B2"/>
    <w:rsid w:val="003E530A"/>
    <w:rsid w:val="0040767D"/>
    <w:rsid w:val="00411BAF"/>
    <w:rsid w:val="00411BF9"/>
    <w:rsid w:val="00412CC6"/>
    <w:rsid w:val="00430C7D"/>
    <w:rsid w:val="004342FC"/>
    <w:rsid w:val="00434900"/>
    <w:rsid w:val="00441586"/>
    <w:rsid w:val="00452EF1"/>
    <w:rsid w:val="00470F5A"/>
    <w:rsid w:val="004724B8"/>
    <w:rsid w:val="0048211C"/>
    <w:rsid w:val="00484117"/>
    <w:rsid w:val="004B4126"/>
    <w:rsid w:val="004B5B25"/>
    <w:rsid w:val="004C0425"/>
    <w:rsid w:val="004C36A2"/>
    <w:rsid w:val="004E0C03"/>
    <w:rsid w:val="005110DC"/>
    <w:rsid w:val="005146A4"/>
    <w:rsid w:val="00533DCB"/>
    <w:rsid w:val="00534856"/>
    <w:rsid w:val="00542BE1"/>
    <w:rsid w:val="005443CD"/>
    <w:rsid w:val="0056431E"/>
    <w:rsid w:val="00573169"/>
    <w:rsid w:val="005826CF"/>
    <w:rsid w:val="005846B1"/>
    <w:rsid w:val="00590E02"/>
    <w:rsid w:val="00591670"/>
    <w:rsid w:val="00592347"/>
    <w:rsid w:val="00594E88"/>
    <w:rsid w:val="0059568B"/>
    <w:rsid w:val="0059783B"/>
    <w:rsid w:val="005A1188"/>
    <w:rsid w:val="005A3371"/>
    <w:rsid w:val="005A75F0"/>
    <w:rsid w:val="005B04E7"/>
    <w:rsid w:val="005B12A6"/>
    <w:rsid w:val="005B12DB"/>
    <w:rsid w:val="005B2C1E"/>
    <w:rsid w:val="005C4BE2"/>
    <w:rsid w:val="005D4889"/>
    <w:rsid w:val="005D6AFC"/>
    <w:rsid w:val="005E6C72"/>
    <w:rsid w:val="005F2DD1"/>
    <w:rsid w:val="005F7A93"/>
    <w:rsid w:val="00601B2D"/>
    <w:rsid w:val="00606000"/>
    <w:rsid w:val="00607009"/>
    <w:rsid w:val="00614433"/>
    <w:rsid w:val="00614DDB"/>
    <w:rsid w:val="00615E38"/>
    <w:rsid w:val="00642143"/>
    <w:rsid w:val="00646129"/>
    <w:rsid w:val="00652C71"/>
    <w:rsid w:val="0065574D"/>
    <w:rsid w:val="006645C4"/>
    <w:rsid w:val="00667EB3"/>
    <w:rsid w:val="0067072A"/>
    <w:rsid w:val="006717F2"/>
    <w:rsid w:val="00672AE8"/>
    <w:rsid w:val="00677457"/>
    <w:rsid w:val="00680653"/>
    <w:rsid w:val="00680E82"/>
    <w:rsid w:val="00681639"/>
    <w:rsid w:val="0069030C"/>
    <w:rsid w:val="0069081E"/>
    <w:rsid w:val="006A4CD6"/>
    <w:rsid w:val="006A4E74"/>
    <w:rsid w:val="006B488A"/>
    <w:rsid w:val="006B68B9"/>
    <w:rsid w:val="006C6714"/>
    <w:rsid w:val="006C792F"/>
    <w:rsid w:val="006D1C73"/>
    <w:rsid w:val="006D45F2"/>
    <w:rsid w:val="006D731D"/>
    <w:rsid w:val="006E0558"/>
    <w:rsid w:val="006F07BD"/>
    <w:rsid w:val="00705F35"/>
    <w:rsid w:val="00707C6C"/>
    <w:rsid w:val="00714F8F"/>
    <w:rsid w:val="00721F7B"/>
    <w:rsid w:val="007278D7"/>
    <w:rsid w:val="007425A1"/>
    <w:rsid w:val="00743A66"/>
    <w:rsid w:val="007521E3"/>
    <w:rsid w:val="0075492D"/>
    <w:rsid w:val="00755899"/>
    <w:rsid w:val="00770054"/>
    <w:rsid w:val="00772E90"/>
    <w:rsid w:val="00774255"/>
    <w:rsid w:val="00782231"/>
    <w:rsid w:val="00785F01"/>
    <w:rsid w:val="0079754C"/>
    <w:rsid w:val="007A5ECC"/>
    <w:rsid w:val="007B0B1F"/>
    <w:rsid w:val="007B69AF"/>
    <w:rsid w:val="007C541E"/>
    <w:rsid w:val="007D2FDE"/>
    <w:rsid w:val="007D61CB"/>
    <w:rsid w:val="007D7EB0"/>
    <w:rsid w:val="00804DCC"/>
    <w:rsid w:val="008155F0"/>
    <w:rsid w:val="00837BF0"/>
    <w:rsid w:val="00840149"/>
    <w:rsid w:val="00845A7B"/>
    <w:rsid w:val="00852271"/>
    <w:rsid w:val="008565A8"/>
    <w:rsid w:val="00862884"/>
    <w:rsid w:val="00862A83"/>
    <w:rsid w:val="00884A3A"/>
    <w:rsid w:val="00886422"/>
    <w:rsid w:val="00891ABA"/>
    <w:rsid w:val="00892EE3"/>
    <w:rsid w:val="008A0458"/>
    <w:rsid w:val="008B2088"/>
    <w:rsid w:val="008C351B"/>
    <w:rsid w:val="008D409A"/>
    <w:rsid w:val="008E58CA"/>
    <w:rsid w:val="008E79B1"/>
    <w:rsid w:val="008F19DF"/>
    <w:rsid w:val="008F33D4"/>
    <w:rsid w:val="008F3D80"/>
    <w:rsid w:val="008F4B26"/>
    <w:rsid w:val="008F62DC"/>
    <w:rsid w:val="008F6FC5"/>
    <w:rsid w:val="008F7826"/>
    <w:rsid w:val="009015B8"/>
    <w:rsid w:val="00903AE5"/>
    <w:rsid w:val="00906C11"/>
    <w:rsid w:val="009071CC"/>
    <w:rsid w:val="00932E49"/>
    <w:rsid w:val="00936A2A"/>
    <w:rsid w:val="009415BC"/>
    <w:rsid w:val="0094629D"/>
    <w:rsid w:val="00946808"/>
    <w:rsid w:val="009479E4"/>
    <w:rsid w:val="0095055F"/>
    <w:rsid w:val="0095709D"/>
    <w:rsid w:val="00961B20"/>
    <w:rsid w:val="00962364"/>
    <w:rsid w:val="00976372"/>
    <w:rsid w:val="009838C8"/>
    <w:rsid w:val="00987546"/>
    <w:rsid w:val="009D18F3"/>
    <w:rsid w:val="009D2680"/>
    <w:rsid w:val="009F09D1"/>
    <w:rsid w:val="009F506F"/>
    <w:rsid w:val="00A028C0"/>
    <w:rsid w:val="00A04B52"/>
    <w:rsid w:val="00A13085"/>
    <w:rsid w:val="00A226D1"/>
    <w:rsid w:val="00A43316"/>
    <w:rsid w:val="00A52CB7"/>
    <w:rsid w:val="00A77A86"/>
    <w:rsid w:val="00A84DF7"/>
    <w:rsid w:val="00A868A7"/>
    <w:rsid w:val="00A96EF1"/>
    <w:rsid w:val="00A97D4E"/>
    <w:rsid w:val="00AA1DF6"/>
    <w:rsid w:val="00AB00AF"/>
    <w:rsid w:val="00AC1E6B"/>
    <w:rsid w:val="00AC56B9"/>
    <w:rsid w:val="00AE153C"/>
    <w:rsid w:val="00AE1E59"/>
    <w:rsid w:val="00AF488A"/>
    <w:rsid w:val="00AF5F48"/>
    <w:rsid w:val="00AF6D56"/>
    <w:rsid w:val="00B32B58"/>
    <w:rsid w:val="00B50805"/>
    <w:rsid w:val="00B574BA"/>
    <w:rsid w:val="00B57BA2"/>
    <w:rsid w:val="00B57D67"/>
    <w:rsid w:val="00B61F27"/>
    <w:rsid w:val="00B63759"/>
    <w:rsid w:val="00B65C40"/>
    <w:rsid w:val="00B72086"/>
    <w:rsid w:val="00B87438"/>
    <w:rsid w:val="00BA15E4"/>
    <w:rsid w:val="00BA7536"/>
    <w:rsid w:val="00BE356D"/>
    <w:rsid w:val="00BE6E85"/>
    <w:rsid w:val="00BE7057"/>
    <w:rsid w:val="00BF150C"/>
    <w:rsid w:val="00BF1F32"/>
    <w:rsid w:val="00BF2BD4"/>
    <w:rsid w:val="00C00E90"/>
    <w:rsid w:val="00C01AD0"/>
    <w:rsid w:val="00C02B20"/>
    <w:rsid w:val="00C171B6"/>
    <w:rsid w:val="00C3276B"/>
    <w:rsid w:val="00C3344D"/>
    <w:rsid w:val="00C40FC3"/>
    <w:rsid w:val="00C4783F"/>
    <w:rsid w:val="00C557F4"/>
    <w:rsid w:val="00C56BAC"/>
    <w:rsid w:val="00C74768"/>
    <w:rsid w:val="00C8246E"/>
    <w:rsid w:val="00C97613"/>
    <w:rsid w:val="00CA199D"/>
    <w:rsid w:val="00CB5C51"/>
    <w:rsid w:val="00CB6EA0"/>
    <w:rsid w:val="00CC205A"/>
    <w:rsid w:val="00CC2527"/>
    <w:rsid w:val="00CC260A"/>
    <w:rsid w:val="00CC27C1"/>
    <w:rsid w:val="00CC3470"/>
    <w:rsid w:val="00CC6C1B"/>
    <w:rsid w:val="00CC7058"/>
    <w:rsid w:val="00CD0A91"/>
    <w:rsid w:val="00CD23A9"/>
    <w:rsid w:val="00CF0A43"/>
    <w:rsid w:val="00CF2922"/>
    <w:rsid w:val="00CF49E2"/>
    <w:rsid w:val="00D0047E"/>
    <w:rsid w:val="00D013BE"/>
    <w:rsid w:val="00D02B86"/>
    <w:rsid w:val="00D05FC1"/>
    <w:rsid w:val="00D10951"/>
    <w:rsid w:val="00D10A1F"/>
    <w:rsid w:val="00D13604"/>
    <w:rsid w:val="00D219E8"/>
    <w:rsid w:val="00D23700"/>
    <w:rsid w:val="00D23DD2"/>
    <w:rsid w:val="00D26C87"/>
    <w:rsid w:val="00D453D2"/>
    <w:rsid w:val="00D7052D"/>
    <w:rsid w:val="00DA50B2"/>
    <w:rsid w:val="00DB05A2"/>
    <w:rsid w:val="00DC3D12"/>
    <w:rsid w:val="00DC5B48"/>
    <w:rsid w:val="00DD54E5"/>
    <w:rsid w:val="00DE59EC"/>
    <w:rsid w:val="00DE5C1D"/>
    <w:rsid w:val="00DE5D0D"/>
    <w:rsid w:val="00DF0386"/>
    <w:rsid w:val="00DF506B"/>
    <w:rsid w:val="00DF5467"/>
    <w:rsid w:val="00E036B6"/>
    <w:rsid w:val="00E03B91"/>
    <w:rsid w:val="00E06969"/>
    <w:rsid w:val="00E1352C"/>
    <w:rsid w:val="00E13BF2"/>
    <w:rsid w:val="00E262AB"/>
    <w:rsid w:val="00E32977"/>
    <w:rsid w:val="00E55A51"/>
    <w:rsid w:val="00E565D3"/>
    <w:rsid w:val="00E5759F"/>
    <w:rsid w:val="00E618D6"/>
    <w:rsid w:val="00E67E6D"/>
    <w:rsid w:val="00E8187D"/>
    <w:rsid w:val="00E85660"/>
    <w:rsid w:val="00E86900"/>
    <w:rsid w:val="00E911D7"/>
    <w:rsid w:val="00EA6B94"/>
    <w:rsid w:val="00EB02D3"/>
    <w:rsid w:val="00EB3342"/>
    <w:rsid w:val="00EB3E62"/>
    <w:rsid w:val="00EC1639"/>
    <w:rsid w:val="00EE064D"/>
    <w:rsid w:val="00EE1A8A"/>
    <w:rsid w:val="00EF086F"/>
    <w:rsid w:val="00EF3851"/>
    <w:rsid w:val="00EF7BDE"/>
    <w:rsid w:val="00F00579"/>
    <w:rsid w:val="00F1544D"/>
    <w:rsid w:val="00F260E8"/>
    <w:rsid w:val="00F346C4"/>
    <w:rsid w:val="00F44F62"/>
    <w:rsid w:val="00F47494"/>
    <w:rsid w:val="00F54C9E"/>
    <w:rsid w:val="00F62D88"/>
    <w:rsid w:val="00F7327A"/>
    <w:rsid w:val="00F76430"/>
    <w:rsid w:val="00F817D1"/>
    <w:rsid w:val="00F82AF2"/>
    <w:rsid w:val="00F914E7"/>
    <w:rsid w:val="00FA0276"/>
    <w:rsid w:val="00FA3D8F"/>
    <w:rsid w:val="00FA4733"/>
    <w:rsid w:val="00FB1BE3"/>
    <w:rsid w:val="00FB5B97"/>
    <w:rsid w:val="00FB76E9"/>
    <w:rsid w:val="00FC1DD4"/>
    <w:rsid w:val="00FE1FA7"/>
    <w:rsid w:val="00FE6150"/>
    <w:rsid w:val="00FF31CD"/>
    <w:rsid w:val="00FF3A61"/>
    <w:rsid w:val="09A179A6"/>
    <w:rsid w:val="1B921A87"/>
    <w:rsid w:val="1F663992"/>
    <w:rsid w:val="32420BA0"/>
    <w:rsid w:val="5DF03332"/>
    <w:rsid w:val="60B84C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1">
    <w:name w:val="标题 4 Char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1514</Words>
  <Characters>8632</Characters>
  <Lines>71</Lines>
  <Paragraphs>20</Paragraphs>
  <ScaleCrop>false</ScaleCrop>
  <LinksUpToDate>false</LinksUpToDate>
  <CharactersWithSpaces>10126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2016-01-22T12:48:00Z</dcterms:created>
  <dc:creator>afei</dc:creator>
  <cp:lastModifiedBy>apple</cp:lastModifiedBy>
  <dcterms:modified xsi:type="dcterms:W3CDTF">2016-06-12T09:23:42Z</dcterms:modified>
  <cp:revision>991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