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B908" w14:textId="6D93E181" w:rsidR="007116F0" w:rsidRDefault="00A44F62">
      <w:r>
        <w:rPr>
          <w:rFonts w:hint="eastAsia"/>
        </w:rPr>
        <w:t>第一天：</w:t>
      </w:r>
    </w:p>
    <w:p w14:paraId="5D3F1104" w14:textId="3684CE6A" w:rsidR="00A44F62" w:rsidRDefault="00A44F62" w:rsidP="00A44F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编写以及运行脚本</w:t>
      </w:r>
    </w:p>
    <w:p w14:paraId="0E00247F" w14:textId="094AFF32" w:rsidR="00A44F62" w:rsidRDefault="00A44F62" w:rsidP="00A44F62">
      <w:pPr>
        <w:pStyle w:val="a7"/>
        <w:ind w:left="840" w:firstLineChars="0" w:firstLine="0"/>
      </w:pPr>
      <w:r>
        <w:t xml:space="preserve">  </w:t>
      </w:r>
      <w:r>
        <w:rPr>
          <w:rFonts w:hint="eastAsia"/>
        </w:rPr>
        <w:t>-声明解释器，赋予执行权限、直接使用解释器运行脚本、source运行脚本</w:t>
      </w:r>
    </w:p>
    <w:p w14:paraId="1D2CDFF5" w14:textId="12BF36D5" w:rsidR="00A44F62" w:rsidRDefault="00A44F62" w:rsidP="00A44F62">
      <w:pPr>
        <w:ind w:firstLine="420"/>
      </w:pPr>
      <w:r>
        <w:rPr>
          <w:rFonts w:hint="eastAsia"/>
        </w:rPr>
        <w:t>二、shell的变量</w:t>
      </w:r>
    </w:p>
    <w:p w14:paraId="2BAFCFAF" w14:textId="471EB766" w:rsidR="00A44F62" w:rsidRDefault="00A44F62" w:rsidP="00A44F62">
      <w:pPr>
        <w:ind w:firstLine="420"/>
      </w:pPr>
      <w:r>
        <w:rPr>
          <w:rFonts w:hint="eastAsia"/>
        </w:rPr>
        <w:t>三、常见运算符</w:t>
      </w:r>
      <w:r w:rsidR="004D2F11">
        <w:rPr>
          <w:rFonts w:hint="eastAsia"/>
        </w:rPr>
        <w:t>以及用法</w:t>
      </w:r>
    </w:p>
    <w:p w14:paraId="006E914F" w14:textId="3FE6190B" w:rsidR="004D2F11" w:rsidRDefault="004D2F11" w:rsidP="004D2F11">
      <w:r>
        <w:rPr>
          <w:rFonts w:hint="eastAsia"/>
        </w:rPr>
        <w:t>第二天</w:t>
      </w:r>
    </w:p>
    <w:p w14:paraId="795BA282" w14:textId="38584DF0" w:rsidR="004D2F11" w:rsidRDefault="00BF75DD" w:rsidP="00BF75D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条件测试</w:t>
      </w:r>
    </w:p>
    <w:p w14:paraId="45E39E2F" w14:textId="16C03907" w:rsidR="00BF75DD" w:rsidRDefault="00BF75DD" w:rsidP="00BF75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字符串、整数、文件规范、逻辑分割 </w:t>
      </w:r>
    </w:p>
    <w:p w14:paraId="67588653" w14:textId="2A61AD81" w:rsidR="00BF75DD" w:rsidRDefault="00BF75DD" w:rsidP="00BF75DD">
      <w:pPr>
        <w:ind w:firstLine="420"/>
      </w:pPr>
      <w:r>
        <w:rPr>
          <w:rFonts w:hint="eastAsia"/>
        </w:rPr>
        <w:t>二、 if结构</w:t>
      </w:r>
    </w:p>
    <w:p w14:paraId="60655458" w14:textId="741F4087" w:rsidR="00BF75DD" w:rsidRDefault="00BF75DD" w:rsidP="00BF75DD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</w:t>
      </w:r>
      <w:r>
        <w:t xml:space="preserve">   </w:t>
      </w:r>
      <w:r>
        <w:rPr>
          <w:rFonts w:hint="eastAsia"/>
        </w:rPr>
        <w:t>单分支 双分支 多分支</w:t>
      </w:r>
    </w:p>
    <w:p w14:paraId="6DFB6C42" w14:textId="1CE93286" w:rsidR="00BF75DD" w:rsidRDefault="00BF75DD" w:rsidP="00BF75DD">
      <w:pPr>
        <w:ind w:firstLine="420"/>
      </w:pPr>
      <w:r>
        <w:rPr>
          <w:rFonts w:hint="eastAsia"/>
        </w:rPr>
        <w:t>三、循环结构</w:t>
      </w:r>
    </w:p>
    <w:p w14:paraId="39440D5B" w14:textId="44348FBE" w:rsidR="00BF75DD" w:rsidRDefault="00BF75DD" w:rsidP="00BF75DD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 xml:space="preserve">for循环 </w:t>
      </w:r>
      <w:r>
        <w:t xml:space="preserve"> </w:t>
      </w:r>
      <w:r>
        <w:rPr>
          <w:rFonts w:hint="eastAsia"/>
        </w:rPr>
        <w:t>while循环</w:t>
      </w:r>
    </w:p>
    <w:p w14:paraId="2F7B44AA" w14:textId="2CAEF225" w:rsidR="00BF75DD" w:rsidRDefault="00BF75DD" w:rsidP="00BF75DD">
      <w:r>
        <w:rPr>
          <w:rFonts w:hint="eastAsia"/>
        </w:rPr>
        <w:t>第三天</w:t>
      </w:r>
    </w:p>
    <w:p w14:paraId="4E8C3DAC" w14:textId="37564BEA" w:rsidR="00BF75DD" w:rsidRDefault="00B56917" w:rsidP="00B569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case语句</w:t>
      </w:r>
    </w:p>
    <w:p w14:paraId="13D6ED32" w14:textId="54ACC95B" w:rsidR="00B56917" w:rsidRDefault="00B56917" w:rsidP="00B569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语法结构及特点、对nginx的应用实例</w:t>
      </w:r>
    </w:p>
    <w:p w14:paraId="03B59190" w14:textId="08E4EBCE" w:rsidR="00B56917" w:rsidRDefault="00B56917" w:rsidP="00B56917">
      <w:pPr>
        <w:ind w:firstLine="420"/>
      </w:pPr>
      <w:r>
        <w:rPr>
          <w:rFonts w:hint="eastAsia"/>
        </w:rPr>
        <w:t>二、函数及中断控制</w:t>
      </w:r>
    </w:p>
    <w:p w14:paraId="3C14E6BE" w14:textId="2590DD72" w:rsidR="00B56917" w:rsidRDefault="00B56917" w:rsidP="00B5691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函数的作用于调用、 break、continue、exit</w:t>
      </w:r>
    </w:p>
    <w:p w14:paraId="418C3076" w14:textId="5AE638C0" w:rsidR="00B56917" w:rsidRDefault="00B56917" w:rsidP="00B56917">
      <w:pPr>
        <w:ind w:firstLine="420"/>
      </w:pPr>
      <w:r>
        <w:rPr>
          <w:rFonts w:hint="eastAsia"/>
        </w:rPr>
        <w:t>三、 字符串的处理</w:t>
      </w:r>
    </w:p>
    <w:p w14:paraId="4D1C13B0" w14:textId="13FEBC79" w:rsidR="00B56917" w:rsidRDefault="00B56917" w:rsidP="00B5691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-字符串截取、替换、删除、变量初值的定义</w:t>
      </w:r>
    </w:p>
    <w:sectPr w:rsidR="00B5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A52EF" w14:textId="77777777" w:rsidR="00F82A94" w:rsidRDefault="00F82A94" w:rsidP="00A44F62">
      <w:r>
        <w:separator/>
      </w:r>
    </w:p>
  </w:endnote>
  <w:endnote w:type="continuationSeparator" w:id="0">
    <w:p w14:paraId="305563F0" w14:textId="77777777" w:rsidR="00F82A94" w:rsidRDefault="00F82A94" w:rsidP="00A4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1DCF0" w14:textId="77777777" w:rsidR="00F82A94" w:rsidRDefault="00F82A94" w:rsidP="00A44F62">
      <w:r>
        <w:separator/>
      </w:r>
    </w:p>
  </w:footnote>
  <w:footnote w:type="continuationSeparator" w:id="0">
    <w:p w14:paraId="571ABE29" w14:textId="77777777" w:rsidR="00F82A94" w:rsidRDefault="00F82A94" w:rsidP="00A44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F441E"/>
    <w:multiLevelType w:val="hybridMultilevel"/>
    <w:tmpl w:val="5D64318C"/>
    <w:lvl w:ilvl="0" w:tplc="A4305D84">
      <w:start w:val="1"/>
      <w:numFmt w:val="none"/>
      <w:lvlText w:val="一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E05097"/>
    <w:multiLevelType w:val="hybridMultilevel"/>
    <w:tmpl w:val="3E0833A0"/>
    <w:lvl w:ilvl="0" w:tplc="71B0F686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50"/>
    <w:rsid w:val="004D2F11"/>
    <w:rsid w:val="007116F0"/>
    <w:rsid w:val="00734450"/>
    <w:rsid w:val="00A44F62"/>
    <w:rsid w:val="00B56917"/>
    <w:rsid w:val="00BF75DD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82F5E"/>
  <w15:chartTrackingRefBased/>
  <w15:docId w15:val="{76561EC4-B35A-48B2-BF2D-C9C62BE3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F62"/>
    <w:rPr>
      <w:sz w:val="18"/>
      <w:szCs w:val="18"/>
    </w:rPr>
  </w:style>
  <w:style w:type="paragraph" w:styleId="a7">
    <w:name w:val="List Paragraph"/>
    <w:basedOn w:val="a"/>
    <w:uiPriority w:val="34"/>
    <w:qFormat/>
    <w:rsid w:val="00A44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14</cp:revision>
  <dcterms:created xsi:type="dcterms:W3CDTF">2020-07-02T07:11:00Z</dcterms:created>
  <dcterms:modified xsi:type="dcterms:W3CDTF">2020-07-02T07:16:00Z</dcterms:modified>
</cp:coreProperties>
</file>