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  <w:lang w:val="en-US" w:eastAsia="zh-CN"/>
        </w:rPr>
        <w:t>1月19</w:t>
      </w:r>
      <w:r>
        <w:rPr>
          <w:rFonts w:hint="eastAsia"/>
          <w:sz w:val="72"/>
          <w:szCs w:val="72"/>
        </w:rPr>
        <w:t>日</w:t>
      </w:r>
      <w:r>
        <w:rPr>
          <w:rFonts w:hint="eastAsia"/>
          <w:sz w:val="72"/>
          <w:szCs w:val="72"/>
          <w:lang w:val="en-US" w:eastAsia="zh-CN"/>
        </w:rPr>
        <w:t xml:space="preserve"> </w:t>
      </w:r>
      <w:r>
        <w:rPr>
          <w:rFonts w:hint="eastAsia"/>
          <w:sz w:val="72"/>
          <w:szCs w:val="72"/>
        </w:rPr>
        <w:t>日报</w:t>
      </w:r>
      <w:bookmarkStart w:id="0" w:name="_GoBack"/>
      <w:bookmarkEnd w:id="0"/>
    </w:p>
    <w:p>
      <w:pPr>
        <w:pStyle w:val="11"/>
        <w:numPr>
          <w:ilvl w:val="0"/>
          <w:numId w:val="0"/>
        </w:numPr>
        <w:ind w:left="600" w:hanging="600" w:hangingChars="200"/>
        <w:rPr>
          <w:rFonts w:hint="eastAsia"/>
          <w:sz w:val="30"/>
          <w:szCs w:val="30"/>
          <w:lang w:val="en-US"/>
        </w:rPr>
      </w:pPr>
      <w:r>
        <w:rPr>
          <w:rFonts w:hint="eastAsia"/>
          <w:sz w:val="30"/>
          <w:szCs w:val="30"/>
          <w:lang w:val="en-US" w:eastAsia="zh-CN"/>
        </w:rPr>
        <w:t>1.今天内容</w:t>
      </w:r>
      <w:r>
        <w:rPr>
          <w:rFonts w:hint="eastAsia"/>
          <w:sz w:val="30"/>
          <w:szCs w:val="30"/>
        </w:rPr>
        <w:br w:type="textWrapping"/>
      </w:r>
      <w:r>
        <w:rPr>
          <w:rFonts w:hint="eastAsia"/>
          <w:sz w:val="30"/>
          <w:szCs w:val="30"/>
          <w:lang w:eastAsia="zh-CN"/>
        </w:rPr>
        <w:t>安装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shd w:val="clear" w:fill="FFFFFF"/>
        </w:rPr>
        <w:t>ionic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30"/>
          <w:szCs w:val="30"/>
          <w:shd w:val="clear" w:fill="FFFFFF"/>
          <w:lang w:val="en-US" w:eastAsia="zh-CN"/>
        </w:rPr>
        <w:t xml:space="preserve"> 组件，学习部分ionic--css</w:t>
      </w:r>
    </w:p>
    <w:p>
      <w:pPr>
        <w:pStyle w:val="11"/>
        <w:numPr>
          <w:ilvl w:val="0"/>
          <w:numId w:val="0"/>
        </w:numPr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2.</w:t>
      </w:r>
      <w:r>
        <w:rPr>
          <w:rFonts w:hint="eastAsia"/>
          <w:sz w:val="30"/>
          <w:szCs w:val="30"/>
        </w:rPr>
        <w:t>工作成</w:t>
      </w:r>
      <w:r>
        <w:rPr>
          <w:rFonts w:hint="eastAsia"/>
          <w:sz w:val="30"/>
          <w:szCs w:val="30"/>
          <w:lang w:eastAsia="zh-CN"/>
        </w:rPr>
        <w:t>果</w:t>
      </w:r>
    </w:p>
    <w:p>
      <w:pPr>
        <w:pStyle w:val="11"/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&lt;ion-xxx&gt;：是angularjs的directive指令内部处理了html标签(div)</w:t>
      </w:r>
    </w:p>
    <w:p>
      <w:pPr>
        <w:pStyle w:val="11"/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4"/>
          <w:szCs w:val="24"/>
          <w:shd w:val="clear" w:fill="FFFFFF"/>
        </w:rPr>
        <w:t>&lt;div class="xx-xxx"&gt;：ionic允许你只使用ionic.css前端布局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Header是固定在屏幕顶部的组件,可以包如标题和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"http://www.ionic-china.com/doc/V1/ionic-css.html" \l "buttons-headers-footers"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左右的功能按钮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ionic 默认提供了许多种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"http://www.ionic-china.com/doc/V1/ionic-css.html" \l "colors"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颜色样式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，你可以调用不同的样式名，当然也可以自定义一个。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在app里面,Ionic的内容区域是一个可以滚动的窗口. 当你的头部和底部都各自固定在顶和底的时候, 内容区域就会填充满其他的空白区域.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  <w:lang w:val="en-US" w:eastAsia="zh-CN"/>
        </w:rPr>
        <w:t>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Footer 是在屏幕的最下方，可以包含多种内容类型。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按钮是移动app不可或缺的一部分，就像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"http://www.ionic-china.com/doc/V1/ionic-css.html" \l "header"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Header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一样。不同风格的app，需要的不同按钮的样式。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默认情况下，按钮显示样式为：</w:t>
      </w:r>
      <w:r>
        <w:rPr>
          <w:rStyle w:val="9"/>
          <w:rFonts w:ascii="Menlo" w:hAnsi="Menlo" w:eastAsia="Menlo" w:cs="Menlo"/>
          <w:b w:val="0"/>
          <w:i w:val="0"/>
          <w:caps w:val="0"/>
          <w:color w:val="000000" w:themeColor="text1"/>
          <w:spacing w:val="0"/>
          <w:sz w:val="24"/>
          <w:szCs w:val="24"/>
          <w:shd w:val="clear" w:fill="F9F2F4"/>
          <w14:textFill>
            <w14:solidFill>
              <w14:schemeClr w14:val="tx1"/>
            </w14:solidFill>
          </w14:textFill>
        </w:rPr>
        <w:t>display: inline-block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。还有</w:t>
      </w:r>
      <w:r>
        <w:rPr>
          <w:rStyle w:val="9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4"/>
          <w:szCs w:val="24"/>
          <w:shd w:val="clear" w:fill="F9F2F4"/>
        </w:rPr>
        <w:t>block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选项可以让按钮满宽度显示。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列表是一个应用广泛的界面元素，在所有移动app中几乎都会使用到。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列表可以是基本文字、按钮，开关，图标和缩略图等。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列表项可以是任何的HTML元素。容器元素需要list类，每个列表项需要使用item类。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  <w:t>ionList和ionItem可以很容易的支持各种交互方式，比如，滑动编辑，拖动排序，以及删除项。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44444"/>
          <w:spacing w:val="0"/>
          <w:sz w:val="24"/>
          <w:szCs w:val="24"/>
          <w:shd w:val="clear" w:fill="FFFFFF"/>
        </w:rPr>
      </w:pPr>
    </w:p>
    <w:p>
      <w:pPr>
        <w:pStyle w:val="11"/>
        <w:numPr>
          <w:ilvl w:val="0"/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32"/>
          <w:szCs w:val="32"/>
          <w:shd w:val="clear" w:fill="FFFFFF"/>
          <w:lang w:eastAsia="zh-CN"/>
        </w:rPr>
      </w:pPr>
    </w:p>
    <w:p>
      <w:pPr>
        <w:pStyle w:val="11"/>
        <w:numPr>
          <w:ilvl w:val="0"/>
          <w:numId w:val="0"/>
        </w:num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t xml:space="preserve">3. </w:t>
      </w:r>
      <w:r>
        <w:rPr>
          <w:rFonts w:hint="eastAsia"/>
          <w:sz w:val="30"/>
          <w:szCs w:val="30"/>
        </w:rPr>
        <w:t>未完成</w:t>
      </w:r>
      <w:r>
        <w:rPr>
          <w:rFonts w:hint="eastAsia"/>
          <w:sz w:val="30"/>
          <w:szCs w:val="30"/>
          <w:lang w:eastAsia="zh-CN"/>
        </w:rPr>
        <w:t>内容及</w:t>
      </w:r>
      <w:r>
        <w:rPr>
          <w:rFonts w:hint="eastAsia"/>
          <w:sz w:val="30"/>
          <w:szCs w:val="30"/>
        </w:rPr>
        <w:t>原因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</w:t>
      </w:r>
    </w:p>
    <w:p>
      <w:pPr>
        <w:pStyle w:val="11"/>
        <w:numPr>
          <w:ilvl w:val="0"/>
          <w:numId w:val="0"/>
        </w:numPr>
        <w:ind w:leftChars="0"/>
        <w:rPr>
          <w:rFonts w:hint="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</w:t>
      </w:r>
      <w:r>
        <w:rPr>
          <w:rFonts w:hint="eastAsia"/>
          <w:sz w:val="30"/>
          <w:szCs w:val="30"/>
          <w:lang w:eastAsia="zh-CN"/>
        </w:rPr>
        <w:t>体会与心得</w:t>
      </w:r>
    </w:p>
    <w:p>
      <w:pPr>
        <w:pStyle w:val="11"/>
        <w:numPr>
          <w:ilvl w:val="0"/>
          <w:numId w:val="0"/>
        </w:numPr>
        <w:ind w:leftChars="0" w:firstLine="600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          </w:t>
      </w:r>
      <w:r>
        <w:rPr>
          <w:rFonts w:hint="eastAsia"/>
          <w:b/>
          <w:bCs/>
          <w:sz w:val="30"/>
          <w:szCs w:val="30"/>
          <w:lang w:val="en-US" w:eastAsia="zh-CN"/>
        </w:rPr>
        <w:t xml:space="preserve">  </w:t>
      </w:r>
    </w:p>
    <w:p>
      <w:pPr>
        <w:pStyle w:val="11"/>
        <w:numPr>
          <w:ilvl w:val="0"/>
          <w:numId w:val="0"/>
        </w:numPr>
        <w:ind w:leftChars="0" w:firstLine="600"/>
        <w:rPr>
          <w:rFonts w:hint="eastAsia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 xml:space="preserve"> 教师评语</w:t>
      </w:r>
    </w:p>
    <w:p>
      <w:pPr>
        <w:pStyle w:val="11"/>
        <w:numPr>
          <w:ilvl w:val="0"/>
          <w:numId w:val="0"/>
        </w:numPr>
        <w:ind w:leftChars="0" w:firstLine="600"/>
        <w:jc w:val="right"/>
        <w:rPr>
          <w:rFonts w:hint="eastAsia" w:eastAsiaTheme="minor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 Bold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56295"/>
    <w:rsid w:val="00736D7C"/>
    <w:rsid w:val="00B93A8F"/>
    <w:rsid w:val="00D43A67"/>
    <w:rsid w:val="00D95E2D"/>
    <w:rsid w:val="06CB3328"/>
    <w:rsid w:val="0AD3231A"/>
    <w:rsid w:val="0BB25308"/>
    <w:rsid w:val="0BDE6171"/>
    <w:rsid w:val="0BF534A1"/>
    <w:rsid w:val="132D15D5"/>
    <w:rsid w:val="136F185C"/>
    <w:rsid w:val="15625E14"/>
    <w:rsid w:val="15BE06F9"/>
    <w:rsid w:val="18692F10"/>
    <w:rsid w:val="19B61293"/>
    <w:rsid w:val="1AD42AEC"/>
    <w:rsid w:val="1C56406B"/>
    <w:rsid w:val="1E022ED7"/>
    <w:rsid w:val="23E975E4"/>
    <w:rsid w:val="24315435"/>
    <w:rsid w:val="25284C98"/>
    <w:rsid w:val="2759723E"/>
    <w:rsid w:val="2823353F"/>
    <w:rsid w:val="2834238D"/>
    <w:rsid w:val="2894655F"/>
    <w:rsid w:val="2A8953B5"/>
    <w:rsid w:val="2D57013B"/>
    <w:rsid w:val="2E555C41"/>
    <w:rsid w:val="338A0E4C"/>
    <w:rsid w:val="34A81B38"/>
    <w:rsid w:val="36BC3CA6"/>
    <w:rsid w:val="376B194D"/>
    <w:rsid w:val="376C5F71"/>
    <w:rsid w:val="40692BA3"/>
    <w:rsid w:val="40DE3CF4"/>
    <w:rsid w:val="42373721"/>
    <w:rsid w:val="4DFC62E0"/>
    <w:rsid w:val="4E4209B1"/>
    <w:rsid w:val="51BD45F7"/>
    <w:rsid w:val="534532F1"/>
    <w:rsid w:val="57766D55"/>
    <w:rsid w:val="57FC7AFD"/>
    <w:rsid w:val="5A336E20"/>
    <w:rsid w:val="5CAA7A07"/>
    <w:rsid w:val="5D4100B4"/>
    <w:rsid w:val="6015545F"/>
    <w:rsid w:val="623F4E33"/>
    <w:rsid w:val="62E73D1D"/>
    <w:rsid w:val="64217D5F"/>
    <w:rsid w:val="65096121"/>
    <w:rsid w:val="676C58FF"/>
    <w:rsid w:val="69B24AA9"/>
    <w:rsid w:val="6A6105FE"/>
    <w:rsid w:val="6E910DE9"/>
    <w:rsid w:val="70174766"/>
    <w:rsid w:val="7266702C"/>
    <w:rsid w:val="758A1AFD"/>
    <w:rsid w:val="77164CD4"/>
    <w:rsid w:val="78A70CD1"/>
    <w:rsid w:val="7A852A94"/>
    <w:rsid w:val="7AA74894"/>
    <w:rsid w:val="7AB5334D"/>
    <w:rsid w:val="7B5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Hyperlink"/>
    <w:basedOn w:val="6"/>
    <w:semiHidden/>
    <w:unhideWhenUsed/>
    <w:uiPriority w:val="99"/>
    <w:rPr>
      <w:color w:val="0000FF"/>
      <w:u w:val="single"/>
    </w:rPr>
  </w:style>
  <w:style w:type="character" w:styleId="9">
    <w:name w:val="HTML Code"/>
    <w:basedOn w:val="6"/>
    <w:semiHidden/>
    <w:unhideWhenUsed/>
    <w:uiPriority w:val="99"/>
    <w:rPr>
      <w:rFonts w:ascii="Courier New" w:hAnsi="Courier New"/>
      <w:sz w:val="20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2018-01-22T02:15:01Z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