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>
        <w:rPr>
          <w:color w:val="000000" w:themeColor="text1"/>
          <w:sz w:val="72"/>
          <w:szCs w:val="72"/>
        </w:rPr>
        <w:t>1</w:t>
      </w:r>
      <w:r w:rsidR="002F45CE">
        <w:rPr>
          <w:color w:val="000000" w:themeColor="text1"/>
          <w:sz w:val="72"/>
          <w:szCs w:val="72"/>
        </w:rPr>
        <w:t>7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E533E3" w:rsidRDefault="00FC4575" w:rsidP="00E533E3">
      <w:pPr>
        <w:pStyle w:val="1"/>
        <w:ind w:firstLineChars="0" w:firstLine="0"/>
        <w:rPr>
          <w:color w:val="000000" w:themeColor="text1"/>
          <w:sz w:val="30"/>
          <w:szCs w:val="30"/>
        </w:rPr>
      </w:pPr>
      <w:r w:rsidRPr="00FC4575">
        <w:rPr>
          <w:color w:val="000000" w:themeColor="text1"/>
          <w:sz w:val="30"/>
          <w:szCs w:val="30"/>
        </w:rPr>
        <w:tab/>
      </w:r>
    </w:p>
    <w:p w:rsidR="00E533E3" w:rsidRDefault="00E533E3" w:rsidP="00E533E3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今天学习了关于</w:t>
      </w:r>
      <w:r>
        <w:rPr>
          <w:color w:val="000000" w:themeColor="text1"/>
          <w:sz w:val="30"/>
          <w:szCs w:val="30"/>
        </w:rPr>
        <w:t>Ajax</w:t>
      </w:r>
      <w:r>
        <w:rPr>
          <w:rFonts w:hint="eastAsia"/>
          <w:color w:val="000000" w:themeColor="text1"/>
          <w:sz w:val="30"/>
          <w:szCs w:val="30"/>
        </w:rPr>
        <w:t>的请求和应用；</w:t>
      </w:r>
    </w:p>
    <w:p w:rsidR="00E533E3" w:rsidRDefault="00E533E3" w:rsidP="00E533E3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2632710"/>
            <wp:effectExtent l="19050" t="0" r="2540" b="0"/>
            <wp:docPr id="1" name="图片 0" descr="%BUYYDN1]}$)MKO(SXBA$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%BUYYDN1]}$)MKO(SXBA$T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3" w:rsidRDefault="00E533E3" w:rsidP="00E533E3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3524250"/>
            <wp:effectExtent l="19050" t="0" r="2540" b="0"/>
            <wp:docPr id="2" name="图片 1" descr="FFTGF2KO{AKU1X@GIV{4B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TGF2KO{AKU1X@GIV{4BGQ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3" w:rsidRDefault="00E533E3" w:rsidP="00E533E3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然后还学习了</w:t>
      </w:r>
      <w:r>
        <w:rPr>
          <w:rFonts w:hint="eastAsia"/>
          <w:color w:val="000000" w:themeColor="text1"/>
          <w:sz w:val="30"/>
          <w:szCs w:val="30"/>
        </w:rPr>
        <w:t>angular</w:t>
      </w:r>
      <w:r>
        <w:rPr>
          <w:rFonts w:hint="eastAsia"/>
          <w:color w:val="000000" w:themeColor="text1"/>
          <w:sz w:val="30"/>
          <w:szCs w:val="30"/>
        </w:rPr>
        <w:t>的指令</w:t>
      </w:r>
    </w:p>
    <w:p w:rsidR="00FC4575" w:rsidRDefault="00FC4575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7F4" w:rsidRDefault="006917F4" w:rsidP="00E533E3">
      <w:r>
        <w:separator/>
      </w:r>
    </w:p>
  </w:endnote>
  <w:endnote w:type="continuationSeparator" w:id="0">
    <w:p w:rsidR="006917F4" w:rsidRDefault="006917F4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7F4" w:rsidRDefault="006917F4" w:rsidP="00E533E3">
      <w:r>
        <w:separator/>
      </w:r>
    </w:p>
  </w:footnote>
  <w:footnote w:type="continuationSeparator" w:id="0">
    <w:p w:rsidR="006917F4" w:rsidRDefault="006917F4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02E"/>
    <w:rsid w:val="005C2529"/>
    <w:rsid w:val="005E73D0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43B9A"/>
    <w:rsid w:val="00E533E3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31411"/>
    <w:rsid w:val="00F416EF"/>
    <w:rsid w:val="00F43398"/>
    <w:rsid w:val="00F65AE4"/>
    <w:rsid w:val="00F667BC"/>
    <w:rsid w:val="00F7451D"/>
    <w:rsid w:val="00F90891"/>
    <w:rsid w:val="00F945C2"/>
    <w:rsid w:val="00F94B76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AC2A4-23D9-4FFB-8E1A-C0EF1671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142</cp:revision>
  <dcterms:created xsi:type="dcterms:W3CDTF">2017-07-04T15:38:00Z</dcterms:created>
  <dcterms:modified xsi:type="dcterms:W3CDTF">2018-01-18T01:10:00Z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