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44109E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02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A4012D">
        <w:rPr>
          <w:color w:val="000000" w:themeColor="text1"/>
          <w:sz w:val="72"/>
          <w:szCs w:val="72"/>
        </w:rPr>
        <w:t>27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E33E43" w:rsidRDefault="00A4012D" w:rsidP="00A4012D">
      <w:pPr>
        <w:pStyle w:val="1"/>
        <w:numPr>
          <w:ilvl w:val="0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使用</w:t>
      </w:r>
      <w:r>
        <w:rPr>
          <w:rFonts w:hint="eastAsia"/>
          <w:color w:val="000000" w:themeColor="text1"/>
          <w:sz w:val="30"/>
          <w:szCs w:val="30"/>
        </w:rPr>
        <w:t>TpyeScript/ES6</w:t>
      </w:r>
      <w:r>
        <w:rPr>
          <w:rFonts w:hint="eastAsia"/>
          <w:color w:val="000000" w:themeColor="text1"/>
          <w:sz w:val="30"/>
          <w:szCs w:val="30"/>
        </w:rPr>
        <w:t>的语法写逻辑代码</w:t>
      </w:r>
    </w:p>
    <w:p w:rsidR="00A4012D" w:rsidRDefault="00A4012D" w:rsidP="00A4012D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</w:t>
      </w:r>
      <w:proofErr w:type="spellStart"/>
      <w:r>
        <w:rPr>
          <w:rFonts w:hint="eastAsia"/>
          <w:color w:val="000000" w:themeColor="text1"/>
          <w:sz w:val="30"/>
          <w:szCs w:val="30"/>
        </w:rPr>
        <w:t>javasc</w:t>
      </w:r>
      <w:proofErr w:type="spellEnd"/>
      <w:r>
        <w:rPr>
          <w:rFonts w:hint="eastAsia"/>
          <w:color w:val="000000" w:themeColor="text1"/>
          <w:sz w:val="30"/>
          <w:szCs w:val="30"/>
        </w:rPr>
        <w:t>语言的下一代标准，</w:t>
      </w:r>
      <w:r>
        <w:rPr>
          <w:rFonts w:hint="eastAsia"/>
          <w:color w:val="000000" w:themeColor="text1"/>
          <w:sz w:val="30"/>
          <w:szCs w:val="30"/>
        </w:rPr>
        <w:t>2015</w:t>
      </w:r>
      <w:r>
        <w:rPr>
          <w:rFonts w:hint="eastAsia"/>
          <w:color w:val="000000" w:themeColor="text1"/>
          <w:sz w:val="30"/>
          <w:szCs w:val="30"/>
        </w:rPr>
        <w:t>年</w:t>
      </w:r>
      <w:r>
        <w:rPr>
          <w:rFonts w:hint="eastAsia"/>
          <w:color w:val="000000" w:themeColor="text1"/>
          <w:sz w:val="30"/>
          <w:szCs w:val="30"/>
        </w:rPr>
        <w:t>6</w:t>
      </w:r>
      <w:r>
        <w:rPr>
          <w:rFonts w:hint="eastAsia"/>
          <w:color w:val="000000" w:themeColor="text1"/>
          <w:sz w:val="30"/>
          <w:szCs w:val="30"/>
        </w:rPr>
        <w:t>月发布，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中新增了很多语法</w:t>
      </w:r>
    </w:p>
    <w:p w:rsidR="00A4012D" w:rsidRPr="00A4012D" w:rsidRDefault="00A4012D" w:rsidP="00A4012D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</w:t>
      </w:r>
      <w:r>
        <w:rPr>
          <w:rFonts w:hint="eastAsia"/>
          <w:color w:val="000000" w:themeColor="text1"/>
          <w:sz w:val="30"/>
          <w:szCs w:val="30"/>
        </w:rPr>
        <w:t>的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代码翻译为普通代码</w:t>
      </w:r>
      <w:r>
        <w:rPr>
          <w:rFonts w:hint="eastAsia"/>
          <w:color w:val="000000" w:themeColor="text1"/>
          <w:sz w:val="30"/>
          <w:szCs w:val="30"/>
        </w:rPr>
        <w:tab/>
      </w:r>
    </w:p>
    <w:p w:rsidR="0074669E" w:rsidRDefault="0074669E" w:rsidP="0074669E">
      <w:pPr>
        <w:pStyle w:val="1"/>
        <w:numPr>
          <w:ilvl w:val="0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变量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let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板块作用域变量，变量名不能重复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const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定义常量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标准变量定义语法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中的数据类型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proofErr w:type="spellStart"/>
      <w:r>
        <w:rPr>
          <w:rFonts w:hint="eastAsia"/>
          <w:color w:val="000000" w:themeColor="text1"/>
          <w:sz w:val="30"/>
          <w:szCs w:val="30"/>
        </w:rPr>
        <w:t>boolean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布尔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number  </w:t>
      </w:r>
      <w:r>
        <w:rPr>
          <w:rFonts w:hint="eastAsia"/>
          <w:color w:val="000000" w:themeColor="text1"/>
          <w:sz w:val="30"/>
          <w:szCs w:val="30"/>
        </w:rPr>
        <w:t>数字</w:t>
      </w:r>
    </w:p>
    <w:p w:rsidR="00B4512D" w:rsidRDefault="0074669E" w:rsidP="00B4512D">
      <w:pPr>
        <w:pStyle w:val="1"/>
        <w:numPr>
          <w:ilvl w:val="2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string  </w:t>
      </w:r>
      <w:r>
        <w:rPr>
          <w:rFonts w:hint="eastAsia"/>
          <w:color w:val="000000" w:themeColor="text1"/>
          <w:sz w:val="30"/>
          <w:szCs w:val="30"/>
        </w:rPr>
        <w:t>字符串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Array  </w:t>
      </w:r>
      <w:r>
        <w:rPr>
          <w:rFonts w:hint="eastAsia"/>
          <w:color w:val="000000" w:themeColor="text1"/>
          <w:sz w:val="30"/>
          <w:szCs w:val="30"/>
        </w:rPr>
        <w:t>数组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proofErr w:type="spellStart"/>
      <w:r>
        <w:rPr>
          <w:rFonts w:hint="eastAsia"/>
          <w:color w:val="000000" w:themeColor="text1"/>
          <w:sz w:val="30"/>
          <w:szCs w:val="30"/>
        </w:rPr>
        <w:t>Enum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rFonts w:hint="eastAsia"/>
          <w:color w:val="000000" w:themeColor="text1"/>
          <w:sz w:val="30"/>
          <w:szCs w:val="30"/>
        </w:rPr>
        <w:t>枚举类型</w:t>
      </w:r>
    </w:p>
    <w:p w:rsidR="00B4512D" w:rsidRDefault="00B4512D" w:rsidP="00B4512D">
      <w:pPr>
        <w:pStyle w:val="1"/>
        <w:numPr>
          <w:ilvl w:val="0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proofErr w:type="spellStart"/>
      <w:r>
        <w:rPr>
          <w:rFonts w:hint="eastAsia"/>
          <w:color w:val="000000" w:themeColor="text1"/>
          <w:sz w:val="30"/>
          <w:szCs w:val="30"/>
        </w:rPr>
        <w:t>TypeScript</w:t>
      </w:r>
      <w:proofErr w:type="spellEnd"/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的超集，语法规则比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更多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T</w:t>
      </w:r>
      <w:r>
        <w:rPr>
          <w:rFonts w:hint="eastAsia"/>
          <w:color w:val="000000" w:themeColor="text1"/>
          <w:sz w:val="30"/>
          <w:szCs w:val="30"/>
        </w:rPr>
        <w:t>ypescript</w:t>
      </w:r>
      <w:r>
        <w:rPr>
          <w:rFonts w:hint="eastAsia"/>
          <w:color w:val="000000" w:themeColor="text1"/>
          <w:sz w:val="30"/>
          <w:szCs w:val="30"/>
        </w:rPr>
        <w:t>文件的后缀名</w:t>
      </w:r>
      <w:r>
        <w:rPr>
          <w:rFonts w:hint="eastAsia"/>
          <w:color w:val="000000" w:themeColor="text1"/>
          <w:sz w:val="30"/>
          <w:szCs w:val="30"/>
        </w:rPr>
        <w:t xml:space="preserve"> *.</w:t>
      </w:r>
      <w:proofErr w:type="spellStart"/>
      <w:r>
        <w:rPr>
          <w:rFonts w:hint="eastAsia"/>
          <w:color w:val="000000" w:themeColor="text1"/>
          <w:sz w:val="30"/>
          <w:szCs w:val="30"/>
        </w:rPr>
        <w:t>ts</w:t>
      </w:r>
      <w:proofErr w:type="spellEnd"/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的语法，</w:t>
      </w:r>
      <w:proofErr w:type="spellStart"/>
      <w:r>
        <w:rPr>
          <w:rFonts w:hint="eastAsia"/>
          <w:color w:val="000000" w:themeColor="text1"/>
          <w:sz w:val="30"/>
          <w:szCs w:val="30"/>
        </w:rPr>
        <w:t>ts</w:t>
      </w:r>
      <w:proofErr w:type="spellEnd"/>
      <w:r>
        <w:rPr>
          <w:rFonts w:hint="eastAsia"/>
          <w:color w:val="000000" w:themeColor="text1"/>
          <w:sz w:val="30"/>
          <w:szCs w:val="30"/>
        </w:rPr>
        <w:t>都支持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下载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的命令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npm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install </w:t>
      </w:r>
      <w:r>
        <w:rPr>
          <w:color w:val="000000" w:themeColor="text1"/>
          <w:sz w:val="30"/>
          <w:szCs w:val="30"/>
        </w:rPr>
        <w:t>–</w:t>
      </w:r>
      <w:r>
        <w:rPr>
          <w:rFonts w:hint="eastAsia"/>
          <w:color w:val="000000" w:themeColor="text1"/>
          <w:sz w:val="30"/>
          <w:szCs w:val="30"/>
        </w:rPr>
        <w:t>g typescript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ngular</w:t>
      </w:r>
      <w:r>
        <w:rPr>
          <w:rFonts w:hint="eastAsia"/>
          <w:color w:val="000000" w:themeColor="text1"/>
          <w:sz w:val="30"/>
          <w:szCs w:val="30"/>
        </w:rPr>
        <w:t>中所有的</w:t>
      </w:r>
      <w:proofErr w:type="spellStart"/>
      <w:r>
        <w:rPr>
          <w:rFonts w:hint="eastAsia"/>
          <w:color w:val="000000" w:themeColor="text1"/>
          <w:sz w:val="30"/>
          <w:szCs w:val="30"/>
        </w:rPr>
        <w:t>ts</w:t>
      </w:r>
      <w:proofErr w:type="spellEnd"/>
      <w:r>
        <w:rPr>
          <w:rFonts w:hint="eastAsia"/>
          <w:color w:val="000000" w:themeColor="text1"/>
          <w:sz w:val="30"/>
          <w:szCs w:val="30"/>
        </w:rPr>
        <w:t>语法都根据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来的，自动翻译为</w:t>
      </w:r>
      <w:r>
        <w:rPr>
          <w:rFonts w:hint="eastAsia"/>
          <w:color w:val="000000" w:themeColor="text1"/>
          <w:sz w:val="30"/>
          <w:szCs w:val="30"/>
        </w:rPr>
        <w:t>*.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lastRenderedPageBreak/>
        <w:t>文件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的所以新特性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数据类型，新增：</w:t>
      </w:r>
      <w:r>
        <w:rPr>
          <w:rFonts w:hint="eastAsia"/>
          <w:color w:val="000000" w:themeColor="text1"/>
          <w:sz w:val="30"/>
          <w:szCs w:val="30"/>
        </w:rPr>
        <w:t>any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void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typescript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函数可以指定类型，函数的返回结果也可以指定类型</w:t>
      </w:r>
    </w:p>
    <w:p w:rsidR="0074669E" w:rsidRDefault="00B4512D" w:rsidP="00B4512D">
      <w:pPr>
        <w:pStyle w:val="1"/>
        <w:numPr>
          <w:ilvl w:val="3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void{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.}</w:t>
      </w:r>
      <w:r w:rsidR="0074669E"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有返回结果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number{</w:t>
      </w:r>
      <w:r>
        <w:rPr>
          <w:color w:val="000000" w:themeColor="text1"/>
          <w:sz w:val="30"/>
          <w:szCs w:val="30"/>
        </w:rPr>
        <w:t>return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}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ny</w:t>
      </w:r>
      <w:r>
        <w:rPr>
          <w:rFonts w:hint="eastAsia"/>
          <w:color w:val="000000" w:themeColor="text1"/>
          <w:sz w:val="30"/>
          <w:szCs w:val="30"/>
        </w:rPr>
        <w:t>表示的是任意的数据类型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proofErr w:type="spellStart"/>
      <w:r>
        <w:rPr>
          <w:color w:val="000000" w:themeColor="text1"/>
          <w:sz w:val="30"/>
          <w:szCs w:val="30"/>
        </w:rPr>
        <w:t>C</w:t>
      </w:r>
      <w:r>
        <w:rPr>
          <w:rFonts w:hint="eastAsia"/>
          <w:color w:val="000000" w:themeColor="text1"/>
          <w:sz w:val="30"/>
          <w:szCs w:val="30"/>
        </w:rPr>
        <w:t>num</w:t>
      </w:r>
      <w:proofErr w:type="spellEnd"/>
      <w:r>
        <w:rPr>
          <w:rFonts w:hint="eastAsia"/>
          <w:color w:val="000000" w:themeColor="text1"/>
          <w:sz w:val="30"/>
          <w:szCs w:val="30"/>
        </w:rPr>
        <w:t>表示的枚举类型</w:t>
      </w:r>
    </w:p>
    <w:p w:rsidR="00B4512D" w:rsidRPr="00B4512D" w:rsidRDefault="00B4512D" w:rsidP="00B4512D">
      <w:pPr>
        <w:pStyle w:val="1"/>
        <w:numPr>
          <w:ilvl w:val="3"/>
          <w:numId w:val="3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是完全对象的，新增了对象，类和接口的概念</w:t>
      </w:r>
      <w:r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A4012D" w:rsidRDefault="00A4012D" w:rsidP="00A4012D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</w:p>
    <w:p w:rsidR="00A4012D" w:rsidRDefault="00A4012D" w:rsidP="00A4012D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</w:p>
    <w:p w:rsidR="00A4012D" w:rsidRDefault="00A4012D" w:rsidP="00FC4575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62D" w:rsidRDefault="0028062D" w:rsidP="00E533E3">
      <w:r>
        <w:separator/>
      </w:r>
    </w:p>
  </w:endnote>
  <w:endnote w:type="continuationSeparator" w:id="0">
    <w:p w:rsidR="0028062D" w:rsidRDefault="0028062D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62D" w:rsidRDefault="0028062D" w:rsidP="00E533E3">
      <w:r>
        <w:separator/>
      </w:r>
    </w:p>
  </w:footnote>
  <w:footnote w:type="continuationSeparator" w:id="0">
    <w:p w:rsidR="0028062D" w:rsidRDefault="0028062D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257"/>
    <w:multiLevelType w:val="hybridMultilevel"/>
    <w:tmpl w:val="D4486884"/>
    <w:lvl w:ilvl="0" w:tplc="6F125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05AD6"/>
    <w:multiLevelType w:val="hybridMultilevel"/>
    <w:tmpl w:val="EE025BCA"/>
    <w:lvl w:ilvl="0" w:tplc="4F606700">
      <w:start w:val="1"/>
      <w:numFmt w:val="upperLetter"/>
      <w:lvlText w:val="%1．"/>
      <w:lvlJc w:val="left"/>
      <w:pPr>
        <w:ind w:left="8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3">
    <w:nsid w:val="5BA80D98"/>
    <w:multiLevelType w:val="hybridMultilevel"/>
    <w:tmpl w:val="2B14271E"/>
    <w:lvl w:ilvl="0" w:tplc="FFAA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154CB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326BC"/>
    <w:rsid w:val="00233A8C"/>
    <w:rsid w:val="00235820"/>
    <w:rsid w:val="00251049"/>
    <w:rsid w:val="00261C72"/>
    <w:rsid w:val="002629FC"/>
    <w:rsid w:val="002759E2"/>
    <w:rsid w:val="00275CAC"/>
    <w:rsid w:val="00280224"/>
    <w:rsid w:val="0028062D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5F2A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07E0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4669E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75572"/>
    <w:rsid w:val="008B12A9"/>
    <w:rsid w:val="008C1E6D"/>
    <w:rsid w:val="008C7843"/>
    <w:rsid w:val="008E5CA2"/>
    <w:rsid w:val="008F07FA"/>
    <w:rsid w:val="008F2649"/>
    <w:rsid w:val="008F3AC2"/>
    <w:rsid w:val="008F44BA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2D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4512D"/>
    <w:rsid w:val="00B52842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24BC"/>
    <w:rsid w:val="00D663D5"/>
    <w:rsid w:val="00D724F0"/>
    <w:rsid w:val="00D87F8C"/>
    <w:rsid w:val="00D95E2D"/>
    <w:rsid w:val="00D96EAE"/>
    <w:rsid w:val="00DD7CE2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0F38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A68B8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0D1F"/>
    <w:rsid w:val="00F65045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624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2A4881-F758-43D5-8705-CBFE9C14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182</cp:revision>
  <dcterms:created xsi:type="dcterms:W3CDTF">2017-07-04T15:38:00Z</dcterms:created>
  <dcterms:modified xsi:type="dcterms:W3CDTF">2018-02-27T13:25:00Z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