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3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Ionic Angular JS指令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Ionic 指令：基本布局、选项、视图路由、侧边栏、列表、幻灯片、表单。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基本布局：头部、尾部、内容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标题：&lt;ion-header-bar&gt;...&lt;/ion-header-bar&gt;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页脚：&lt;ion-footer-bar&gt;...&lt;/ion-footer-bar&gt;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内容：&lt;ion-content&gt;...&lt;/ion-content&gt;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下拉刷新：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&lt;ion-refresher 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pulling-text="下拉刷新..." 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on-refresh="doRefresh()" 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pulling-icon="ion-home"&gt;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&lt;/ion-refresher&gt;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滚动刷新：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&lt;ion-infinite-scroll on-infinite=""&gt;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&lt;/ion-infinite-scroll&gt;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上拉菜单：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</w:t>
      </w:r>
      <w:r>
        <w:t>// 点击按钮调用方法触发，或一些其他的触发条件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$scope.show = function() {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// 显示上拉菜单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var hideSheet = $ionicActionSheet.show({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buttons: [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  { text: '&lt;b&gt;Share&lt;/b&gt; This' },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  { text: 'Move' }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],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destructiveText: 'Delete',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titleText: 'Modify your album',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cancelText: 'Cancel',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cancel: function() {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     // 这里添加取消代码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buttonClicked: function(index) {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  return true;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});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侧边栏：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&lt;ion-side-menus&gt;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&lt;ion-side-menu-content&gt;...&lt;/ion-side-menu-content&gt;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&lt;ion-side-menu side="left"&gt;...&lt;/ion-side-menu&gt;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&lt;ion-side-menu side="right"&gt;...&lt;/ion-side-menu&gt;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&lt;/ion-side-menus&gt;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弹出对话框：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首先按钮触发、然后自定义弹窗内容、最后确认对话框、另外还有警告对话框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模态框：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声明对话框模版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&lt;script id="a.html" type="text/ng-template"&gt;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&lt;ion-modal-view&gt;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&lt;!--对话框内容--&gt;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&lt;/ion-modal-view&gt;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创建对话框对象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服务$ionicModal有两个方法用来创建对话框对象：fromTemplate(templateString,options) - 使用字符串模板      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fromTemplateUrl(templateUrl,options) - 使用内联模板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这两个方法返回的都是一个对话框对象。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操作对话框对象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show() - 显示对话框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hide() - 隐藏对话框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remove() - 移除对话框</w:t>
      </w:r>
    </w:p>
    <w:p>
      <w:pPr>
        <w:pStyle w:val="13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isShown() - 对话框是否可视</w:t>
      </w:r>
      <w:bookmarkStart w:id="0" w:name="_GoBack"/>
      <w:bookmarkEnd w:id="0"/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0294C2E"/>
    <w:rsid w:val="1B264EBC"/>
    <w:rsid w:val="1B2B2B98"/>
    <w:rsid w:val="1C56406B"/>
    <w:rsid w:val="24315435"/>
    <w:rsid w:val="2ECA2295"/>
    <w:rsid w:val="333079E6"/>
    <w:rsid w:val="36346572"/>
    <w:rsid w:val="40666621"/>
    <w:rsid w:val="46411FA3"/>
    <w:rsid w:val="46A21C67"/>
    <w:rsid w:val="4B403AAB"/>
    <w:rsid w:val="4FB544B9"/>
    <w:rsid w:val="50FC15CF"/>
    <w:rsid w:val="5129495C"/>
    <w:rsid w:val="56184BB5"/>
    <w:rsid w:val="57766D55"/>
    <w:rsid w:val="5A336E20"/>
    <w:rsid w:val="637D5FEC"/>
    <w:rsid w:val="674C6B35"/>
    <w:rsid w:val="67864F6D"/>
    <w:rsid w:val="681D5A02"/>
    <w:rsid w:val="6A6105FE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uiPriority w:val="99"/>
    <w:rPr>
      <w:rFonts w:ascii="Courier New" w:hAnsi="Courier New"/>
      <w:sz w:val="2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6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7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9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2018-01-22T16:20:57Z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